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FB" w:rsidRDefault="00ED3DFB" w:rsidP="00ED3DFB">
      <w:pPr>
        <w:jc w:val="center"/>
      </w:pPr>
      <w:r w:rsidRPr="00764E3C">
        <w:rPr>
          <w:noProof/>
        </w:rPr>
        <w:drawing>
          <wp:inline distT="0" distB="0" distL="0" distR="0">
            <wp:extent cx="4108232" cy="4114800"/>
            <wp:effectExtent l="19050" t="19050" r="25618" b="19050"/>
            <wp:docPr id="2" name="Picture 1" descr="C:\Users\M.El Saman\Pictures\New Pic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.El Saman\Pictures\New Pic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232" cy="411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DFB" w:rsidRPr="00814C29" w:rsidRDefault="00ED3DFB" w:rsidP="00ED3DFB">
      <w:p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bCs/>
          <w:color w:val="FF0000"/>
        </w:rPr>
        <w:t>S1</w:t>
      </w:r>
      <w:r w:rsidRPr="00814C29">
        <w:rPr>
          <w:rFonts w:asciiTheme="majorHAnsi" w:hAnsiTheme="majorHAnsi"/>
          <w:b/>
          <w:bCs/>
          <w:color w:val="FF0000"/>
        </w:rPr>
        <w:t>:</w:t>
      </w:r>
      <w:r w:rsidRPr="00814C29">
        <w:rPr>
          <w:rFonts w:asciiTheme="majorHAnsi" w:hAnsiTheme="majorHAnsi"/>
          <w:color w:val="FF0000"/>
        </w:rPr>
        <w:t xml:space="preserve"> </w:t>
      </w:r>
      <w:r w:rsidRPr="001832BB">
        <w:rPr>
          <w:rFonts w:asciiTheme="majorHAnsi" w:hAnsiTheme="majorHAnsi"/>
          <w:color w:val="000000" w:themeColor="text1"/>
        </w:rPr>
        <w:t xml:space="preserve">HPLC chromatograms of </w:t>
      </w:r>
      <w:r w:rsidRPr="001832BB">
        <w:rPr>
          <w:rFonts w:asciiTheme="majorHAnsi" w:hAnsiTheme="majorHAnsi"/>
          <w:b/>
          <w:bCs/>
          <w:color w:val="000000" w:themeColor="text1"/>
        </w:rPr>
        <w:t>A</w:t>
      </w:r>
      <w:r w:rsidRPr="001832BB">
        <w:rPr>
          <w:rFonts w:asciiTheme="majorHAnsi" w:hAnsiTheme="majorHAnsi"/>
          <w:color w:val="000000" w:themeColor="text1"/>
        </w:rPr>
        <w:t xml:space="preserve">, AFM1 standard (3.6 </w:t>
      </w:r>
      <w:proofErr w:type="spellStart"/>
      <w:r w:rsidRPr="001832BB">
        <w:rPr>
          <w:rFonts w:asciiTheme="majorHAnsi" w:hAnsiTheme="majorHAnsi"/>
          <w:color w:val="000000" w:themeColor="text1"/>
        </w:rPr>
        <w:t>ng</w:t>
      </w:r>
      <w:proofErr w:type="spellEnd"/>
      <w:r w:rsidRPr="001832BB">
        <w:rPr>
          <w:rFonts w:asciiTheme="majorHAnsi" w:hAnsiTheme="majorHAnsi"/>
          <w:color w:val="000000" w:themeColor="text1"/>
        </w:rPr>
        <w:t xml:space="preserve"> mL</w:t>
      </w:r>
      <w:r w:rsidRPr="001832BB">
        <w:rPr>
          <w:rFonts w:asciiTheme="majorHAnsi" w:hAnsiTheme="majorHAnsi"/>
          <w:color w:val="000000" w:themeColor="text1"/>
          <w:vertAlign w:val="superscript"/>
        </w:rPr>
        <w:t>-1</w:t>
      </w:r>
      <w:r w:rsidRPr="001832BB">
        <w:rPr>
          <w:rFonts w:asciiTheme="majorHAnsi" w:hAnsiTheme="majorHAnsi"/>
          <w:color w:val="000000" w:themeColor="text1"/>
        </w:rPr>
        <w:t xml:space="preserve">); </w:t>
      </w:r>
      <w:r w:rsidRPr="001832BB">
        <w:rPr>
          <w:rFonts w:asciiTheme="majorHAnsi" w:hAnsiTheme="majorHAnsi"/>
          <w:b/>
          <w:bCs/>
          <w:color w:val="000000" w:themeColor="text1"/>
        </w:rPr>
        <w:t>B</w:t>
      </w:r>
      <w:r w:rsidRPr="001832BB">
        <w:rPr>
          <w:rFonts w:asciiTheme="majorHAnsi" w:hAnsiTheme="majorHAnsi"/>
          <w:color w:val="000000" w:themeColor="text1"/>
        </w:rPr>
        <w:t xml:space="preserve">, sample of </w:t>
      </w:r>
      <w:proofErr w:type="spellStart"/>
      <w:r w:rsidRPr="001832BB">
        <w:rPr>
          <w:rFonts w:asciiTheme="majorHAnsi" w:hAnsiTheme="majorHAnsi"/>
          <w:color w:val="000000" w:themeColor="text1"/>
        </w:rPr>
        <w:t>Karish</w:t>
      </w:r>
      <w:proofErr w:type="spellEnd"/>
      <w:r w:rsidRPr="001832BB">
        <w:rPr>
          <w:rFonts w:asciiTheme="majorHAnsi" w:hAnsiTheme="majorHAnsi"/>
          <w:color w:val="000000" w:themeColor="text1"/>
        </w:rPr>
        <w:t xml:space="preserve"> cheese</w:t>
      </w:r>
    </w:p>
    <w:p w:rsidR="00ED3DFB" w:rsidRDefault="00ED3DFB" w:rsidP="00ED3DFB">
      <w:pPr>
        <w:tabs>
          <w:tab w:val="left" w:pos="1920"/>
        </w:tabs>
        <w:rPr>
          <w:rFonts w:asciiTheme="majorBidi" w:hAnsiTheme="majorBidi"/>
        </w:rPr>
      </w:pPr>
    </w:p>
    <w:p w:rsidR="00ED3DFB" w:rsidRDefault="00ED3DFB" w:rsidP="00ED3DFB">
      <w:pPr>
        <w:autoSpaceDE w:val="0"/>
        <w:autoSpaceDN w:val="0"/>
        <w:adjustRightInd w:val="0"/>
        <w:rPr>
          <w:rFonts w:asciiTheme="majorHAnsi" w:hAnsiTheme="majorHAnsi"/>
          <w:b/>
          <w:bCs/>
          <w:color w:val="FF0000"/>
          <w:sz w:val="20"/>
          <w:szCs w:val="20"/>
          <w:vertAlign w:val="superscript"/>
        </w:rPr>
      </w:pPr>
    </w:p>
    <w:p w:rsidR="00D70F1B" w:rsidRPr="007C7C2C" w:rsidRDefault="00D70F1B" w:rsidP="007C7C2C"/>
    <w:sectPr w:rsidR="00D70F1B" w:rsidRPr="007C7C2C" w:rsidSect="00D7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142C"/>
    <w:multiLevelType w:val="hybridMultilevel"/>
    <w:tmpl w:val="0924FD6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5A71"/>
    <w:rsid w:val="000030DD"/>
    <w:rsid w:val="00032649"/>
    <w:rsid w:val="00067299"/>
    <w:rsid w:val="000708F3"/>
    <w:rsid w:val="000977E9"/>
    <w:rsid w:val="000E372C"/>
    <w:rsid w:val="000F39F3"/>
    <w:rsid w:val="0015567E"/>
    <w:rsid w:val="001A1EED"/>
    <w:rsid w:val="001E1535"/>
    <w:rsid w:val="001E45CE"/>
    <w:rsid w:val="001E6E2B"/>
    <w:rsid w:val="001F445C"/>
    <w:rsid w:val="002107DF"/>
    <w:rsid w:val="00230243"/>
    <w:rsid w:val="00240409"/>
    <w:rsid w:val="0024467F"/>
    <w:rsid w:val="002566D8"/>
    <w:rsid w:val="002A5F53"/>
    <w:rsid w:val="002E2BE1"/>
    <w:rsid w:val="0030238C"/>
    <w:rsid w:val="00322C90"/>
    <w:rsid w:val="00391A81"/>
    <w:rsid w:val="003D78C1"/>
    <w:rsid w:val="004047B6"/>
    <w:rsid w:val="00433EA0"/>
    <w:rsid w:val="004443BB"/>
    <w:rsid w:val="00464F90"/>
    <w:rsid w:val="004B6A3A"/>
    <w:rsid w:val="004E6F2C"/>
    <w:rsid w:val="00524FDC"/>
    <w:rsid w:val="005C699B"/>
    <w:rsid w:val="005F5A71"/>
    <w:rsid w:val="00611A3A"/>
    <w:rsid w:val="00631EAD"/>
    <w:rsid w:val="00642353"/>
    <w:rsid w:val="006447E3"/>
    <w:rsid w:val="006862C7"/>
    <w:rsid w:val="006C297E"/>
    <w:rsid w:val="00722E1B"/>
    <w:rsid w:val="00736BF2"/>
    <w:rsid w:val="007548EC"/>
    <w:rsid w:val="00780AA5"/>
    <w:rsid w:val="007B17A5"/>
    <w:rsid w:val="007C33FE"/>
    <w:rsid w:val="007C7C2C"/>
    <w:rsid w:val="00802BF5"/>
    <w:rsid w:val="0083244C"/>
    <w:rsid w:val="00872B05"/>
    <w:rsid w:val="00882D3E"/>
    <w:rsid w:val="00885C77"/>
    <w:rsid w:val="0090624F"/>
    <w:rsid w:val="0092781D"/>
    <w:rsid w:val="00932C9B"/>
    <w:rsid w:val="009362F1"/>
    <w:rsid w:val="009D1CEE"/>
    <w:rsid w:val="009E0158"/>
    <w:rsid w:val="00A15BCA"/>
    <w:rsid w:val="00A33256"/>
    <w:rsid w:val="00A4097C"/>
    <w:rsid w:val="00A753E2"/>
    <w:rsid w:val="00AB267C"/>
    <w:rsid w:val="00AD3688"/>
    <w:rsid w:val="00B61712"/>
    <w:rsid w:val="00B61DA7"/>
    <w:rsid w:val="00B800F4"/>
    <w:rsid w:val="00BA6DDB"/>
    <w:rsid w:val="00BB093F"/>
    <w:rsid w:val="00BD3F39"/>
    <w:rsid w:val="00C005D3"/>
    <w:rsid w:val="00C33E61"/>
    <w:rsid w:val="00C430FF"/>
    <w:rsid w:val="00C63FA4"/>
    <w:rsid w:val="00CA6572"/>
    <w:rsid w:val="00CE1B56"/>
    <w:rsid w:val="00CF400D"/>
    <w:rsid w:val="00D70F1B"/>
    <w:rsid w:val="00DF0102"/>
    <w:rsid w:val="00E86DE2"/>
    <w:rsid w:val="00EC6499"/>
    <w:rsid w:val="00ED3DFB"/>
    <w:rsid w:val="00F35E96"/>
    <w:rsid w:val="00F44181"/>
    <w:rsid w:val="00F62225"/>
    <w:rsid w:val="00F862BE"/>
    <w:rsid w:val="00FA1788"/>
    <w:rsid w:val="00FB5812"/>
    <w:rsid w:val="00FC5F15"/>
    <w:rsid w:val="00FE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FB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7C"/>
    <w:rPr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2C"/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C7C2C"/>
    <w:rPr>
      <w:i/>
      <w:iCs/>
    </w:rPr>
  </w:style>
  <w:style w:type="character" w:styleId="Hyperlink">
    <w:name w:val="Hyperlink"/>
    <w:basedOn w:val="DefaultParagraphFont"/>
    <w:uiPriority w:val="99"/>
    <w:unhideWhenUsed/>
    <w:rsid w:val="007C7C2C"/>
    <w:rPr>
      <w:color w:val="0000FF"/>
      <w:u w:val="single"/>
    </w:rPr>
  </w:style>
  <w:style w:type="paragraph" w:customStyle="1" w:styleId="Default">
    <w:name w:val="Default"/>
    <w:rsid w:val="007C7C2C"/>
    <w:pPr>
      <w:autoSpaceDE w:val="0"/>
      <w:autoSpaceDN w:val="0"/>
      <w:adjustRightInd w:val="0"/>
      <w:jc w:val="left"/>
    </w:pPr>
    <w:rPr>
      <w:rFonts w:ascii="Palatino Linotype" w:hAnsi="Palatino Linotype" w:cs="Palatino Linotype"/>
      <w:color w:val="000000"/>
    </w:rPr>
  </w:style>
  <w:style w:type="character" w:customStyle="1" w:styleId="element-citation">
    <w:name w:val="element-citation"/>
    <w:basedOn w:val="DefaultParagraphFont"/>
    <w:rsid w:val="007C7C2C"/>
  </w:style>
  <w:style w:type="character" w:customStyle="1" w:styleId="ref-journal">
    <w:name w:val="ref-journal"/>
    <w:basedOn w:val="DefaultParagraphFont"/>
    <w:rsid w:val="007C7C2C"/>
  </w:style>
  <w:style w:type="character" w:customStyle="1" w:styleId="ref-vol">
    <w:name w:val="ref-vol"/>
    <w:basedOn w:val="DefaultParagraphFont"/>
    <w:rsid w:val="007C7C2C"/>
  </w:style>
  <w:style w:type="character" w:customStyle="1" w:styleId="html-italic">
    <w:name w:val="html-italic"/>
    <w:basedOn w:val="DefaultParagraphFont"/>
    <w:rsid w:val="007C7C2C"/>
  </w:style>
  <w:style w:type="character" w:customStyle="1" w:styleId="title-text">
    <w:name w:val="title-text"/>
    <w:basedOn w:val="DefaultParagraphFont"/>
    <w:rsid w:val="007C7C2C"/>
  </w:style>
  <w:style w:type="character" w:customStyle="1" w:styleId="react-xocs-alternative-link">
    <w:name w:val="react-xocs-alternative-link"/>
    <w:basedOn w:val="DefaultParagraphFont"/>
    <w:rsid w:val="007C7C2C"/>
  </w:style>
  <w:style w:type="character" w:customStyle="1" w:styleId="text">
    <w:name w:val="text"/>
    <w:basedOn w:val="DefaultParagraphFont"/>
    <w:rsid w:val="007C7C2C"/>
  </w:style>
  <w:style w:type="character" w:customStyle="1" w:styleId="A17">
    <w:name w:val="A17"/>
    <w:uiPriority w:val="99"/>
    <w:rsid w:val="007C7C2C"/>
    <w:rPr>
      <w:rFonts w:cs="Minion Pro"/>
      <w:color w:val="000000"/>
      <w:sz w:val="10"/>
      <w:szCs w:val="10"/>
    </w:rPr>
  </w:style>
  <w:style w:type="character" w:customStyle="1" w:styleId="mixed-citation">
    <w:name w:val="mixed-citation"/>
    <w:basedOn w:val="DefaultParagraphFont"/>
    <w:rsid w:val="007C7C2C"/>
  </w:style>
  <w:style w:type="character" w:customStyle="1" w:styleId="ref-title">
    <w:name w:val="ref-title"/>
    <w:basedOn w:val="DefaultParagraphFont"/>
    <w:rsid w:val="007C7C2C"/>
  </w:style>
  <w:style w:type="character" w:customStyle="1" w:styleId="ref-iss">
    <w:name w:val="ref-iss"/>
    <w:basedOn w:val="DefaultParagraphFont"/>
    <w:rsid w:val="007C7C2C"/>
  </w:style>
  <w:style w:type="paragraph" w:styleId="ListParagraph">
    <w:name w:val="List Paragraph"/>
    <w:basedOn w:val="Normal"/>
    <w:uiPriority w:val="34"/>
    <w:qFormat/>
    <w:rsid w:val="006447E3"/>
    <w:pPr>
      <w:spacing w:after="0" w:line="240" w:lineRule="auto"/>
      <w:ind w:left="720"/>
      <w:contextualSpacing/>
      <w:jc w:val="both"/>
    </w:pPr>
    <w:rPr>
      <w:rFonts w:asciiTheme="majorBidi" w:eastAsiaTheme="minorHAnsi" w:hAnsiTheme="majorBidi" w:cstheme="majorBidi"/>
      <w:sz w:val="24"/>
      <w:szCs w:val="24"/>
      <w:lang w:bidi="ar-EG"/>
    </w:rPr>
  </w:style>
  <w:style w:type="paragraph" w:styleId="NormalWeb">
    <w:name w:val="Normal (Web)"/>
    <w:basedOn w:val="Normal"/>
    <w:uiPriority w:val="99"/>
    <w:semiHidden/>
    <w:unhideWhenUsed/>
    <w:rsid w:val="00A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5B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M.El Saman</dc:creator>
  <cp:lastModifiedBy>M.El Saman</cp:lastModifiedBy>
  <cp:revision>75</cp:revision>
  <dcterms:created xsi:type="dcterms:W3CDTF">2025-11-10T18:10:00Z</dcterms:created>
  <dcterms:modified xsi:type="dcterms:W3CDTF">2025-11-10T21:35:00Z</dcterms:modified>
</cp:coreProperties>
</file>