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8E31" w14:textId="789A37B2" w:rsidR="0026391D" w:rsidRPr="00786848" w:rsidRDefault="00873047" w:rsidP="00786848">
      <w:pPr>
        <w:rPr>
          <w:rFonts w:ascii="Times New Roman" w:hAnsi="Times New Roman"/>
          <w:sz w:val="22"/>
        </w:rPr>
      </w:pPr>
      <w:r w:rsidRPr="00786848">
        <w:rPr>
          <w:rFonts w:ascii="Times New Roman" w:eastAsia="宋体" w:hAnsi="Times New Roman"/>
          <w:sz w:val="22"/>
        </w:rPr>
        <w:t xml:space="preserve">Table </w:t>
      </w:r>
      <w:r w:rsidR="00C24035" w:rsidRPr="00786848">
        <w:rPr>
          <w:rFonts w:ascii="Times New Roman" w:eastAsia="宋体" w:hAnsi="Times New Roman"/>
          <w:sz w:val="22"/>
        </w:rPr>
        <w:t>S</w:t>
      </w:r>
      <w:r w:rsidRPr="00786848">
        <w:rPr>
          <w:rFonts w:ascii="Times New Roman" w:eastAsia="宋体" w:hAnsi="Times New Roman"/>
          <w:sz w:val="22"/>
        </w:rPr>
        <w:t xml:space="preserve">1 </w:t>
      </w:r>
      <w:r w:rsidR="00786848" w:rsidRPr="00786848">
        <w:rPr>
          <w:rFonts w:ascii="Times New Roman" w:eastAsia="宋体" w:hAnsi="Times New Roman"/>
          <w:sz w:val="22"/>
        </w:rPr>
        <w:t>S</w:t>
      </w:r>
      <w:r w:rsidRPr="00786848">
        <w:rPr>
          <w:rFonts w:ascii="Times New Roman" w:eastAsia="宋体" w:hAnsi="Times New Roman"/>
          <w:sz w:val="22"/>
        </w:rPr>
        <w:t>equence parameters for 3</w:t>
      </w:r>
      <w:r w:rsidR="00486572" w:rsidRPr="00786848">
        <w:rPr>
          <w:rFonts w:ascii="Times New Roman" w:eastAsia="宋体" w:hAnsi="Times New Roman"/>
          <w:sz w:val="22"/>
        </w:rPr>
        <w:t>-</w:t>
      </w:r>
      <w:r w:rsidRPr="00786848">
        <w:rPr>
          <w:rFonts w:ascii="Times New Roman" w:eastAsia="宋体" w:hAnsi="Times New Roman"/>
          <w:sz w:val="22"/>
        </w:rPr>
        <w:t>T and 5</w:t>
      </w:r>
      <w:r w:rsidR="00486572" w:rsidRPr="00786848">
        <w:rPr>
          <w:rFonts w:ascii="Times New Roman" w:eastAsia="宋体" w:hAnsi="Times New Roman"/>
          <w:sz w:val="22"/>
        </w:rPr>
        <w:t>-</w:t>
      </w:r>
      <w:r w:rsidRPr="00786848">
        <w:rPr>
          <w:rFonts w:ascii="Times New Roman" w:eastAsia="宋体" w:hAnsi="Times New Roman"/>
          <w:sz w:val="22"/>
        </w:rPr>
        <w:t>T imaging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1506"/>
        <w:gridCol w:w="1103"/>
        <w:gridCol w:w="1001"/>
        <w:gridCol w:w="1096"/>
      </w:tblGrid>
      <w:tr w:rsidR="0026391D" w:rsidRPr="00786848" w14:paraId="33859373" w14:textId="77777777" w:rsidTr="006E2D2A">
        <w:trPr>
          <w:trHeight w:val="379"/>
        </w:trPr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14:paraId="5DF43285" w14:textId="61B5A204" w:rsidR="0026391D" w:rsidRPr="00786848" w:rsidRDefault="006F6031" w:rsidP="006F6031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P</w:t>
            </w:r>
            <w:r w:rsidR="00873047" w:rsidRPr="00786848">
              <w:rPr>
                <w:rFonts w:ascii="Times New Roman" w:eastAsia="宋体" w:hAnsi="Times New Roman"/>
                <w:sz w:val="22"/>
              </w:rPr>
              <w:t>arameters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7C42F12E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In-Out Phase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2F2B5BE3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T2WI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2D70D5C7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 xml:space="preserve">DWI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5CC6039D" w14:textId="1DCCD634" w:rsidR="0026391D" w:rsidRPr="00786848" w:rsidRDefault="00764C49" w:rsidP="00764C4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Quick-3D</w:t>
            </w:r>
          </w:p>
        </w:tc>
      </w:tr>
      <w:tr w:rsidR="0026391D" w:rsidRPr="00786848" w14:paraId="5A75F5F6" w14:textId="77777777" w:rsidTr="006E2D2A">
        <w:trPr>
          <w:trHeight w:val="305"/>
        </w:trPr>
        <w:tc>
          <w:tcPr>
            <w:tcW w:w="0" w:type="auto"/>
            <w:tcBorders>
              <w:bottom w:val="nil"/>
              <w:right w:val="nil"/>
            </w:tcBorders>
          </w:tcPr>
          <w:p w14:paraId="26766E75" w14:textId="6FE6EBF1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081032">
              <w:rPr>
                <w:rFonts w:ascii="Times New Roman" w:eastAsia="宋体" w:hAnsi="Times New Roman"/>
                <w:sz w:val="22"/>
              </w:rPr>
              <w:t>epetition time</w:t>
            </w:r>
            <w:r w:rsidRPr="00786848">
              <w:rPr>
                <w:rFonts w:ascii="Times New Roman" w:eastAsia="宋体" w:hAnsi="Times New Roman"/>
                <w:sz w:val="22"/>
              </w:rPr>
              <w:t>/E</w:t>
            </w:r>
            <w:r w:rsidR="00081032">
              <w:rPr>
                <w:rFonts w:ascii="Times New Roman" w:eastAsia="宋体" w:hAnsi="Times New Roman"/>
                <w:sz w:val="22"/>
              </w:rPr>
              <w:t>cho time</w:t>
            </w:r>
            <w:r w:rsidRPr="00786848">
              <w:rPr>
                <w:rFonts w:ascii="Times New Roman" w:eastAsia="宋体" w:hAnsi="Times New Roman"/>
                <w:sz w:val="22"/>
              </w:rPr>
              <w:t xml:space="preserve"> (ms)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8784384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4.41/1.19-2.26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8C2DD98" w14:textId="60485C72" w:rsidR="0026391D" w:rsidRPr="00786848" w:rsidRDefault="0026391D" w:rsidP="00764C4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3274/76.2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56BBE45D" w14:textId="10E18AA1" w:rsidR="0026391D" w:rsidRPr="00786848" w:rsidRDefault="0026391D" w:rsidP="00764C4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4216/53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01349CF4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3.03/1.16</w:t>
            </w:r>
          </w:p>
        </w:tc>
      </w:tr>
      <w:tr w:rsidR="0026391D" w:rsidRPr="00786848" w14:paraId="72791EAD" w14:textId="77777777" w:rsidTr="006E2D2A">
        <w:trPr>
          <w:trHeight w:val="305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A69B67B" w14:textId="793F6CF4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Field of view (mm</w:t>
            </w:r>
            <w:r w:rsidR="006F6031" w:rsidRPr="00786848">
              <w:rPr>
                <w:rFonts w:ascii="Times New Roman" w:hAnsi="Times New Roman"/>
                <w:sz w:val="22"/>
                <w:vertAlign w:val="superscript"/>
              </w:rPr>
              <w:t>2</w:t>
            </w:r>
            <w:r w:rsidRPr="00786848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8A895D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300×400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C49838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300×400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10513E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300×380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099A82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300×400</w:t>
            </w:r>
          </w:p>
        </w:tc>
      </w:tr>
      <w:tr w:rsidR="0026391D" w:rsidRPr="00786848" w14:paraId="19BAE0CE" w14:textId="77777777" w:rsidTr="00873047">
        <w:trPr>
          <w:trHeight w:val="316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B9ACE8E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Flip angle (◦)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F2F33A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69E983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3020BA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646D1E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12</w:t>
            </w:r>
          </w:p>
        </w:tc>
      </w:tr>
      <w:tr w:rsidR="0026391D" w:rsidRPr="00786848" w14:paraId="1E5D90CC" w14:textId="77777777" w:rsidTr="00873047">
        <w:trPr>
          <w:trHeight w:val="316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314F0E90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Matrix 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EE67FB" w14:textId="736A6671" w:rsidR="0026391D" w:rsidRPr="00786848" w:rsidRDefault="0026391D" w:rsidP="00081032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235×368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17CE78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336×336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58939B" w14:textId="2920BCC7" w:rsidR="0026391D" w:rsidRPr="00786848" w:rsidRDefault="0026391D" w:rsidP="00081032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114×114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237C1F" w14:textId="05F0C0AD" w:rsidR="0026391D" w:rsidRPr="00786848" w:rsidRDefault="0026391D" w:rsidP="00081032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227×336</w:t>
            </w:r>
          </w:p>
        </w:tc>
      </w:tr>
      <w:tr w:rsidR="0026391D" w:rsidRPr="00786848" w14:paraId="2AA5C986" w14:textId="77777777" w:rsidTr="00873047">
        <w:trPr>
          <w:trHeight w:val="316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688AC4B" w14:textId="564246C8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Numbe</w:t>
            </w:r>
            <w:r w:rsidR="00764C49" w:rsidRPr="00786848">
              <w:rPr>
                <w:rFonts w:ascii="Times New Roman" w:eastAsia="宋体" w:hAnsi="Times New Roman"/>
                <w:sz w:val="22"/>
              </w:rPr>
              <w:t>r</w:t>
            </w:r>
            <w:r w:rsidRPr="00786848">
              <w:rPr>
                <w:rFonts w:ascii="Times New Roman" w:eastAsia="宋体" w:hAnsi="Times New Roman"/>
                <w:sz w:val="22"/>
              </w:rPr>
              <w:t xml:space="preserve"> of excitation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4665FA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C31284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AA44F7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24B0F7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1</w:t>
            </w:r>
          </w:p>
        </w:tc>
      </w:tr>
      <w:tr w:rsidR="0026391D" w:rsidRPr="00786848" w14:paraId="3B84332A" w14:textId="77777777" w:rsidTr="00AE77E2">
        <w:trPr>
          <w:trHeight w:val="305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3530F2B2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Thickness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DB6869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416481" w14:textId="572CFB4B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6</w:t>
            </w:r>
            <w:r w:rsidR="00764C49" w:rsidRPr="00786848">
              <w:rPr>
                <w:rFonts w:ascii="Times New Roman" w:eastAsia="宋体" w:hAnsi="Times New Roman"/>
                <w:sz w:val="22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B972F7" w14:textId="764FE3D4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6</w:t>
            </w:r>
            <w:r w:rsidR="00764C49" w:rsidRPr="00786848">
              <w:rPr>
                <w:rFonts w:ascii="Times New Roman" w:eastAsia="宋体" w:hAnsi="Times New Roman"/>
                <w:sz w:val="22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7C6039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2.5</w:t>
            </w:r>
          </w:p>
        </w:tc>
      </w:tr>
      <w:tr w:rsidR="0026391D" w:rsidRPr="00786848" w14:paraId="155D5616" w14:textId="77777777" w:rsidTr="00AE77E2">
        <w:trPr>
          <w:trHeight w:val="379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9AB9E89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Slice gap 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EDC42A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8B434A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A16B63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A19852" w14:textId="77777777" w:rsidR="0026391D" w:rsidRPr="00786848" w:rsidRDefault="0026391D" w:rsidP="009778A9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</w:t>
            </w:r>
          </w:p>
        </w:tc>
      </w:tr>
      <w:tr w:rsidR="00CD615D" w:rsidRPr="00786848" w14:paraId="6F590FD4" w14:textId="77777777" w:rsidTr="004E6BE9">
        <w:trPr>
          <w:trHeight w:val="379"/>
        </w:trPr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14:paraId="68FEEBF1" w14:textId="183A30BA" w:rsidR="00CD615D" w:rsidRPr="00786848" w:rsidRDefault="00CD615D" w:rsidP="009778A9">
            <w:pPr>
              <w:rPr>
                <w:rFonts w:ascii="Times New Roman" w:eastAsia="宋体" w:hAnsi="Times New Roman"/>
                <w:sz w:val="22"/>
              </w:rPr>
            </w:pPr>
            <w:bookmarkStart w:id="0" w:name="_Hlk201995715"/>
            <w:r w:rsidRPr="00CD615D">
              <w:rPr>
                <w:rFonts w:ascii="Times New Roman" w:eastAsia="宋体" w:hAnsi="Times New Roman" w:hint="eastAsia"/>
                <w:sz w:val="22"/>
              </w:rPr>
              <w:t>Acquisition</w:t>
            </w:r>
            <w:bookmarkEnd w:id="0"/>
            <w:r w:rsidRPr="00CD615D">
              <w:rPr>
                <w:rFonts w:ascii="Times New Roman" w:eastAsia="宋体" w:hAnsi="Times New Roman" w:hint="eastAsia"/>
                <w:sz w:val="22"/>
              </w:rPr>
              <w:t xml:space="preserve"> time (</w:t>
            </w:r>
            <w:r w:rsidR="00BA01A9" w:rsidRPr="00BA01A9">
              <w:rPr>
                <w:rFonts w:ascii="Times New Roman" w:eastAsia="宋体" w:hAnsi="Times New Roman" w:hint="eastAsia"/>
                <w:sz w:val="22"/>
              </w:rPr>
              <w:t xml:space="preserve">min:sec </w:t>
            </w:r>
            <w:r w:rsidRPr="00CD615D">
              <w:rPr>
                <w:rFonts w:ascii="Times New Roman" w:eastAsia="宋体" w:hAnsi="Times New Roman" w:hint="eastAsia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E7424" w14:textId="0B6C0D64" w:rsidR="00CD615D" w:rsidRPr="00786848" w:rsidRDefault="00BA01A9" w:rsidP="009778A9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0:</w:t>
            </w:r>
            <w:r w:rsidR="00CD615D">
              <w:rPr>
                <w:rFonts w:ascii="Times New Roman" w:eastAsia="宋体" w:hAnsi="Times New Roman" w:hint="eastAsia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A38A8" w14:textId="69D8FDD9" w:rsidR="00CD615D" w:rsidRPr="00786848" w:rsidRDefault="00BA01A9" w:rsidP="009778A9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3:24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C6BFC" w14:textId="505A199D" w:rsidR="00CD615D" w:rsidRPr="00786848" w:rsidRDefault="00BA01A9" w:rsidP="009778A9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76C0C" w14:textId="7AE63E66" w:rsidR="00CD615D" w:rsidRPr="00786848" w:rsidRDefault="00BA01A9" w:rsidP="009778A9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0:17</w:t>
            </w:r>
          </w:p>
        </w:tc>
      </w:tr>
    </w:tbl>
    <w:p w14:paraId="77BC8F07" w14:textId="01851E5C" w:rsidR="0026391D" w:rsidRPr="00786848" w:rsidRDefault="006F6031">
      <w:pPr>
        <w:rPr>
          <w:rFonts w:ascii="Times New Roman" w:hAnsi="Times New Roman"/>
          <w:sz w:val="22"/>
        </w:rPr>
      </w:pPr>
      <w:r w:rsidRPr="00786848">
        <w:rPr>
          <w:rFonts w:ascii="Times New Roman" w:hAnsi="Times New Roman"/>
          <w:sz w:val="22"/>
        </w:rPr>
        <w:t>DWI: diffusion-weighted imaging</w:t>
      </w:r>
      <w:r w:rsidR="00CD1FEC">
        <w:rPr>
          <w:rFonts w:ascii="Times New Roman" w:hAnsi="Times New Roman"/>
          <w:sz w:val="22"/>
        </w:rPr>
        <w:t>;</w:t>
      </w:r>
      <w:r w:rsidRPr="00786848">
        <w:rPr>
          <w:rFonts w:ascii="Times New Roman" w:hAnsi="Times New Roman"/>
          <w:sz w:val="22"/>
        </w:rPr>
        <w:t xml:space="preserve"> </w:t>
      </w:r>
      <w:r w:rsidR="00764C49" w:rsidRPr="00786848">
        <w:rPr>
          <w:rFonts w:ascii="Times New Roman" w:hAnsi="Times New Roman"/>
          <w:sz w:val="22"/>
        </w:rPr>
        <w:t>Q</w:t>
      </w:r>
      <w:r w:rsidRPr="00786848">
        <w:rPr>
          <w:rFonts w:ascii="Times New Roman" w:hAnsi="Times New Roman"/>
          <w:sz w:val="22"/>
        </w:rPr>
        <w:t>uick-3D: parallel imaging accelerated 3D fast spoiled gradient echo T1-weighted imaging</w:t>
      </w:r>
      <w:r w:rsidR="00CD1FEC">
        <w:rPr>
          <w:rFonts w:ascii="Times New Roman" w:hAnsi="Times New Roman"/>
          <w:sz w:val="22"/>
        </w:rPr>
        <w:t>;</w:t>
      </w:r>
      <w:r w:rsidR="00786848" w:rsidRPr="00786848">
        <w:rPr>
          <w:rFonts w:ascii="Times New Roman" w:hAnsi="Times New Roman"/>
          <w:sz w:val="22"/>
        </w:rPr>
        <w:t xml:space="preserve"> T2WI: T2-weighted imaging</w:t>
      </w:r>
    </w:p>
    <w:p w14:paraId="72922FD3" w14:textId="77777777" w:rsidR="006F6031" w:rsidRPr="00786848" w:rsidRDefault="006F6031">
      <w:pPr>
        <w:rPr>
          <w:rFonts w:ascii="Times New Roman" w:hAnsi="Times New Roman"/>
          <w:sz w:val="22"/>
        </w:rPr>
      </w:pPr>
    </w:p>
    <w:p w14:paraId="41C73EE8" w14:textId="6AEA6511" w:rsidR="00873047" w:rsidRPr="00786848" w:rsidRDefault="00873047" w:rsidP="00486572">
      <w:pPr>
        <w:jc w:val="left"/>
        <w:rPr>
          <w:rFonts w:ascii="Times New Roman" w:eastAsia="宋体" w:hAnsi="Times New Roman"/>
          <w:sz w:val="22"/>
        </w:rPr>
      </w:pPr>
      <w:r w:rsidRPr="00786848">
        <w:rPr>
          <w:rFonts w:ascii="Times New Roman" w:eastAsia="宋体" w:hAnsi="Times New Roman"/>
          <w:sz w:val="22"/>
        </w:rPr>
        <w:t xml:space="preserve">Table </w:t>
      </w:r>
      <w:r w:rsidR="00C24035" w:rsidRPr="00786848">
        <w:rPr>
          <w:rFonts w:ascii="Times New Roman" w:eastAsia="宋体" w:hAnsi="Times New Roman"/>
          <w:sz w:val="22"/>
        </w:rPr>
        <w:t>S</w:t>
      </w:r>
      <w:r w:rsidRPr="00786848">
        <w:rPr>
          <w:rFonts w:ascii="Times New Roman" w:eastAsia="宋体" w:hAnsi="Times New Roman"/>
          <w:sz w:val="22"/>
        </w:rPr>
        <w:t xml:space="preserve">2 </w:t>
      </w:r>
      <w:r w:rsidR="00786848" w:rsidRPr="00786848">
        <w:rPr>
          <w:rFonts w:ascii="Times New Roman" w:eastAsia="宋体" w:hAnsi="Times New Roman"/>
          <w:sz w:val="22"/>
        </w:rPr>
        <w:t>S</w:t>
      </w:r>
      <w:r w:rsidRPr="00786848">
        <w:rPr>
          <w:rFonts w:ascii="Times New Roman" w:eastAsia="宋体" w:hAnsi="Times New Roman"/>
          <w:sz w:val="22"/>
        </w:rPr>
        <w:t>equence parameters for PI- and ACS</w:t>
      </w:r>
      <w:r w:rsidRPr="00786848">
        <w:rPr>
          <w:rFonts w:ascii="Times New Roman" w:hAnsi="Times New Roman"/>
          <w:sz w:val="22"/>
        </w:rPr>
        <w:t>-</w:t>
      </w:r>
      <w:r w:rsidR="006F6031" w:rsidRPr="00786848">
        <w:rPr>
          <w:rFonts w:ascii="Times New Roman" w:hAnsi="Times New Roman"/>
          <w:sz w:val="22"/>
        </w:rPr>
        <w:t xml:space="preserve">accelerated </w:t>
      </w:r>
      <w:r w:rsidRPr="00786848">
        <w:rPr>
          <w:rFonts w:ascii="Times New Roman" w:hAnsi="Times New Roman"/>
          <w:sz w:val="22"/>
        </w:rPr>
        <w:t>quick-3D</w:t>
      </w:r>
      <w:r w:rsidR="006F6031" w:rsidRPr="00786848">
        <w:rPr>
          <w:rFonts w:ascii="Times New Roman" w:hAnsi="Times New Roman"/>
          <w:sz w:val="22"/>
        </w:rPr>
        <w:t xml:space="preserve"> </w:t>
      </w:r>
      <w:r w:rsidR="00081032">
        <w:rPr>
          <w:rFonts w:ascii="Times New Roman" w:hAnsi="Times New Roman"/>
          <w:sz w:val="22"/>
        </w:rPr>
        <w:t xml:space="preserve">imaging during </w:t>
      </w:r>
      <w:r w:rsidR="00081032" w:rsidRPr="00081032">
        <w:rPr>
          <w:rFonts w:ascii="Times New Roman" w:hAnsi="Times New Roman"/>
          <w:sz w:val="22"/>
        </w:rPr>
        <w:t>hepatobiliary phase</w:t>
      </w:r>
      <w:r w:rsidR="00081032">
        <w:rPr>
          <w:rFonts w:ascii="Times New Roman" w:hAnsi="Times New Roman"/>
          <w:sz w:val="22"/>
        </w:rPr>
        <w:t xml:space="preserve"> </w:t>
      </w:r>
      <w:r w:rsidR="006F6031" w:rsidRPr="00786848">
        <w:rPr>
          <w:rFonts w:ascii="Times New Roman" w:hAnsi="Times New Roman"/>
          <w:sz w:val="22"/>
        </w:rPr>
        <w:t>at 5</w:t>
      </w:r>
      <w:r w:rsidR="00486572" w:rsidRPr="00786848">
        <w:rPr>
          <w:rFonts w:ascii="Times New Roman" w:hAnsi="Times New Roman"/>
          <w:sz w:val="22"/>
        </w:rPr>
        <w:t>-</w:t>
      </w:r>
      <w:r w:rsidR="006F6031" w:rsidRPr="00786848">
        <w:rPr>
          <w:rFonts w:ascii="Times New Roman" w:hAnsi="Times New Roman"/>
          <w:sz w:val="22"/>
        </w:rPr>
        <w:t>T</w:t>
      </w:r>
    </w:p>
    <w:tbl>
      <w:tblPr>
        <w:tblStyle w:val="a7"/>
        <w:tblW w:w="68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501"/>
        <w:gridCol w:w="1985"/>
      </w:tblGrid>
      <w:tr w:rsidR="0026391D" w:rsidRPr="00786848" w14:paraId="3642B49B" w14:textId="77777777" w:rsidTr="003A4471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AF84A09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323D0F1E" w14:textId="36C4D77B" w:rsidR="0026391D" w:rsidRPr="00786848" w:rsidRDefault="0026391D" w:rsidP="006F6031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PI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79AF30" w14:textId="56C659BB" w:rsidR="0026391D" w:rsidRPr="00786848" w:rsidRDefault="0026391D" w:rsidP="006F6031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ACS</w:t>
            </w:r>
          </w:p>
        </w:tc>
      </w:tr>
      <w:tr w:rsidR="0026391D" w:rsidRPr="00786848" w14:paraId="094D1BE8" w14:textId="77777777" w:rsidTr="003A4471">
        <w:tc>
          <w:tcPr>
            <w:tcW w:w="3402" w:type="dxa"/>
            <w:tcBorders>
              <w:top w:val="single" w:sz="4" w:space="0" w:color="auto"/>
            </w:tcBorders>
          </w:tcPr>
          <w:p w14:paraId="38177500" w14:textId="36F97BEE" w:rsidR="0026391D" w:rsidRPr="00786848" w:rsidRDefault="00081032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>
              <w:rPr>
                <w:rFonts w:ascii="Times New Roman" w:eastAsia="宋体" w:hAnsi="Times New Roman"/>
                <w:sz w:val="22"/>
              </w:rPr>
              <w:t>epetition time</w:t>
            </w:r>
            <w:r w:rsidRPr="00786848">
              <w:rPr>
                <w:rFonts w:ascii="Times New Roman" w:eastAsia="宋体" w:hAnsi="Times New Roman"/>
                <w:sz w:val="22"/>
              </w:rPr>
              <w:t>/E</w:t>
            </w:r>
            <w:r>
              <w:rPr>
                <w:rFonts w:ascii="Times New Roman" w:eastAsia="宋体" w:hAnsi="Times New Roman"/>
                <w:sz w:val="22"/>
              </w:rPr>
              <w:t>cho time</w:t>
            </w:r>
            <w:r w:rsidR="0026391D" w:rsidRPr="00786848">
              <w:rPr>
                <w:rFonts w:ascii="Times New Roman" w:hAnsi="Times New Roman"/>
                <w:sz w:val="22"/>
              </w:rPr>
              <w:t xml:space="preserve"> (ms)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14:paraId="76F060E8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3.14/1.45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EC2914C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3.49/1.43</w:t>
            </w:r>
          </w:p>
        </w:tc>
      </w:tr>
      <w:tr w:rsidR="0026391D" w:rsidRPr="00786848" w14:paraId="14514B12" w14:textId="77777777" w:rsidTr="003A4471">
        <w:tc>
          <w:tcPr>
            <w:tcW w:w="3402" w:type="dxa"/>
          </w:tcPr>
          <w:p w14:paraId="6E343A2B" w14:textId="11EB71A5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Field of view (mm</w:t>
            </w:r>
            <w:r w:rsidR="006F6031" w:rsidRPr="00786848">
              <w:rPr>
                <w:rFonts w:ascii="Times New Roman" w:hAnsi="Times New Roman"/>
                <w:sz w:val="22"/>
                <w:vertAlign w:val="superscript"/>
              </w:rPr>
              <w:t>2</w:t>
            </w:r>
            <w:r w:rsidRPr="00786848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501" w:type="dxa"/>
          </w:tcPr>
          <w:p w14:paraId="64A867E0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300×400</w:t>
            </w:r>
          </w:p>
        </w:tc>
        <w:tc>
          <w:tcPr>
            <w:tcW w:w="1985" w:type="dxa"/>
          </w:tcPr>
          <w:p w14:paraId="2BA5D7B7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300×400</w:t>
            </w:r>
          </w:p>
        </w:tc>
      </w:tr>
      <w:tr w:rsidR="0026391D" w:rsidRPr="00786848" w14:paraId="4792E40D" w14:textId="77777777" w:rsidTr="003A4471">
        <w:tc>
          <w:tcPr>
            <w:tcW w:w="3402" w:type="dxa"/>
          </w:tcPr>
          <w:p w14:paraId="0DB99EE0" w14:textId="46DBEA39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Acquired voxel size (mm</w:t>
            </w:r>
            <w:r w:rsidR="006F6031" w:rsidRPr="00786848">
              <w:rPr>
                <w:rFonts w:ascii="Times New Roman" w:hAnsi="Times New Roman"/>
                <w:sz w:val="22"/>
                <w:vertAlign w:val="superscript"/>
              </w:rPr>
              <w:t>3</w:t>
            </w:r>
            <w:r w:rsidRPr="00786848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501" w:type="dxa"/>
          </w:tcPr>
          <w:p w14:paraId="2510A6BB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1.1×1.0×5.0</w:t>
            </w:r>
          </w:p>
        </w:tc>
        <w:tc>
          <w:tcPr>
            <w:tcW w:w="1985" w:type="dxa"/>
          </w:tcPr>
          <w:p w14:paraId="0AD925FC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1.3×1.3×1.3</w:t>
            </w:r>
          </w:p>
        </w:tc>
      </w:tr>
      <w:tr w:rsidR="0026391D" w:rsidRPr="00786848" w14:paraId="5F118F0A" w14:textId="77777777" w:rsidTr="003A4471">
        <w:tc>
          <w:tcPr>
            <w:tcW w:w="3402" w:type="dxa"/>
          </w:tcPr>
          <w:p w14:paraId="6943A6B4" w14:textId="157E3473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Reconstruction voxel size (mm</w:t>
            </w:r>
            <w:r w:rsidR="006F6031" w:rsidRPr="00786848">
              <w:rPr>
                <w:rFonts w:ascii="Times New Roman" w:hAnsi="Times New Roman"/>
                <w:sz w:val="22"/>
                <w:vertAlign w:val="superscript"/>
              </w:rPr>
              <w:t>3</w:t>
            </w:r>
            <w:r w:rsidRPr="00786848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501" w:type="dxa"/>
          </w:tcPr>
          <w:p w14:paraId="635F3B61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0.5×0.5×2.5</w:t>
            </w:r>
          </w:p>
        </w:tc>
        <w:tc>
          <w:tcPr>
            <w:tcW w:w="1985" w:type="dxa"/>
          </w:tcPr>
          <w:p w14:paraId="5775D8F8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0.6×0.6×0.6</w:t>
            </w:r>
          </w:p>
        </w:tc>
      </w:tr>
      <w:tr w:rsidR="0026391D" w:rsidRPr="00786848" w14:paraId="3E0E2CEA" w14:textId="77777777" w:rsidTr="003A4471">
        <w:tc>
          <w:tcPr>
            <w:tcW w:w="3402" w:type="dxa"/>
          </w:tcPr>
          <w:p w14:paraId="3FA95085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Slices</w:t>
            </w:r>
          </w:p>
        </w:tc>
        <w:tc>
          <w:tcPr>
            <w:tcW w:w="1501" w:type="dxa"/>
          </w:tcPr>
          <w:p w14:paraId="5D82C8A5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80</w:t>
            </w:r>
          </w:p>
        </w:tc>
        <w:tc>
          <w:tcPr>
            <w:tcW w:w="1985" w:type="dxa"/>
          </w:tcPr>
          <w:p w14:paraId="7D5842F8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280</w:t>
            </w:r>
          </w:p>
        </w:tc>
      </w:tr>
      <w:tr w:rsidR="0026391D" w:rsidRPr="00786848" w14:paraId="4AD3E496" w14:textId="77777777" w:rsidTr="003A4471">
        <w:tc>
          <w:tcPr>
            <w:tcW w:w="3402" w:type="dxa"/>
          </w:tcPr>
          <w:p w14:paraId="40DDDA8F" w14:textId="2196825D" w:rsidR="0026391D" w:rsidRPr="00786848" w:rsidRDefault="006F6031" w:rsidP="006F6031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Acceleration</w:t>
            </w:r>
            <w:r w:rsidR="00081032">
              <w:rPr>
                <w:rFonts w:ascii="Times New Roman" w:hAnsi="Times New Roman"/>
                <w:sz w:val="22"/>
              </w:rPr>
              <w:t xml:space="preserve"> method</w:t>
            </w:r>
          </w:p>
        </w:tc>
        <w:tc>
          <w:tcPr>
            <w:tcW w:w="1501" w:type="dxa"/>
          </w:tcPr>
          <w:p w14:paraId="1A1679B7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PI</w:t>
            </w:r>
          </w:p>
        </w:tc>
        <w:tc>
          <w:tcPr>
            <w:tcW w:w="1985" w:type="dxa"/>
          </w:tcPr>
          <w:p w14:paraId="6B482C2F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ACS</w:t>
            </w:r>
          </w:p>
        </w:tc>
      </w:tr>
      <w:tr w:rsidR="0026391D" w:rsidRPr="00786848" w14:paraId="3DD64CE5" w14:textId="77777777" w:rsidTr="003A4471">
        <w:tc>
          <w:tcPr>
            <w:tcW w:w="3402" w:type="dxa"/>
          </w:tcPr>
          <w:p w14:paraId="3DF51C58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Acceleration factor</w:t>
            </w:r>
          </w:p>
        </w:tc>
        <w:tc>
          <w:tcPr>
            <w:tcW w:w="1501" w:type="dxa"/>
          </w:tcPr>
          <w:p w14:paraId="7F4D2B3D" w14:textId="6BDC65F0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2</w:t>
            </w:r>
            <w:r w:rsidR="006F6031" w:rsidRPr="00786848">
              <w:rPr>
                <w:rFonts w:ascii="Times New Roman" w:hAnsi="Times New Roman"/>
                <w:sz w:val="22"/>
              </w:rPr>
              <w:t>.00</w:t>
            </w:r>
          </w:p>
        </w:tc>
        <w:tc>
          <w:tcPr>
            <w:tcW w:w="1985" w:type="dxa"/>
          </w:tcPr>
          <w:p w14:paraId="4E80CA1B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8.86</w:t>
            </w:r>
          </w:p>
        </w:tc>
      </w:tr>
      <w:tr w:rsidR="0026391D" w:rsidRPr="00786848" w14:paraId="7AD37B33" w14:textId="77777777" w:rsidTr="003A4471">
        <w:tc>
          <w:tcPr>
            <w:tcW w:w="3402" w:type="dxa"/>
          </w:tcPr>
          <w:p w14:paraId="6150B3EC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Acquisition time (s)</w:t>
            </w:r>
          </w:p>
        </w:tc>
        <w:tc>
          <w:tcPr>
            <w:tcW w:w="1501" w:type="dxa"/>
          </w:tcPr>
          <w:p w14:paraId="7013508E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17.0</w:t>
            </w:r>
          </w:p>
        </w:tc>
        <w:tc>
          <w:tcPr>
            <w:tcW w:w="1985" w:type="dxa"/>
          </w:tcPr>
          <w:p w14:paraId="3006400A" w14:textId="77777777" w:rsidR="0026391D" w:rsidRPr="00786848" w:rsidRDefault="0026391D" w:rsidP="009778A9">
            <w:pPr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18.0</w:t>
            </w:r>
          </w:p>
        </w:tc>
      </w:tr>
    </w:tbl>
    <w:p w14:paraId="4E531A7B" w14:textId="4A188FA6" w:rsidR="006F6031" w:rsidRPr="00786848" w:rsidRDefault="006F6031" w:rsidP="006F6031">
      <w:pPr>
        <w:rPr>
          <w:rFonts w:ascii="Times New Roman" w:hAnsi="Times New Roman"/>
          <w:sz w:val="22"/>
        </w:rPr>
      </w:pPr>
      <w:r w:rsidRPr="00786848">
        <w:rPr>
          <w:rFonts w:ascii="Times New Roman" w:hAnsi="Times New Roman"/>
          <w:sz w:val="22"/>
        </w:rPr>
        <w:t>ACS: artificial intelligence-assisted compressed sensing</w:t>
      </w:r>
      <w:r w:rsidR="00CD1FEC">
        <w:rPr>
          <w:rFonts w:ascii="Times New Roman" w:hAnsi="Times New Roman"/>
          <w:sz w:val="22"/>
        </w:rPr>
        <w:t>;</w:t>
      </w:r>
      <w:r w:rsidRPr="00786848">
        <w:rPr>
          <w:rFonts w:ascii="Times New Roman" w:hAnsi="Times New Roman"/>
          <w:sz w:val="22"/>
        </w:rPr>
        <w:t xml:space="preserve"> quick-3D: 3D fast spoiled gradient echo T1-weighted imaging</w:t>
      </w:r>
      <w:r w:rsidR="00CD1FEC">
        <w:rPr>
          <w:rFonts w:ascii="Times New Roman" w:hAnsi="Times New Roman"/>
          <w:sz w:val="22"/>
        </w:rPr>
        <w:t>;</w:t>
      </w:r>
      <w:r w:rsidR="00786848" w:rsidRPr="00786848">
        <w:rPr>
          <w:rFonts w:ascii="Times New Roman" w:hAnsi="Times New Roman"/>
          <w:sz w:val="22"/>
        </w:rPr>
        <w:t xml:space="preserve"> PI: parallel imaging</w:t>
      </w:r>
    </w:p>
    <w:p w14:paraId="7AAD37F0" w14:textId="0FA2AAD9" w:rsidR="0026391D" w:rsidRPr="00786848" w:rsidRDefault="0026391D">
      <w:pPr>
        <w:rPr>
          <w:rFonts w:ascii="Times New Roman" w:hAnsi="Times New Roman"/>
          <w:sz w:val="22"/>
        </w:rPr>
      </w:pPr>
    </w:p>
    <w:p w14:paraId="20A9175D" w14:textId="2B4BBB62" w:rsidR="004F2A3F" w:rsidRPr="00786848" w:rsidRDefault="004F2A3F" w:rsidP="00786848">
      <w:pPr>
        <w:jc w:val="left"/>
        <w:rPr>
          <w:rFonts w:ascii="Times New Roman" w:hAnsi="Times New Roman"/>
          <w:sz w:val="22"/>
        </w:rPr>
      </w:pPr>
      <w:r w:rsidRPr="00786848">
        <w:rPr>
          <w:rFonts w:ascii="Times New Roman" w:eastAsia="宋体" w:hAnsi="Times New Roman"/>
          <w:sz w:val="22"/>
        </w:rPr>
        <w:t>Tab</w:t>
      </w:r>
      <w:r w:rsidR="00786848">
        <w:rPr>
          <w:rFonts w:ascii="Times New Roman" w:eastAsia="宋体" w:hAnsi="Times New Roman"/>
          <w:sz w:val="22"/>
        </w:rPr>
        <w:t>le</w:t>
      </w:r>
      <w:r w:rsidRPr="00786848">
        <w:rPr>
          <w:rFonts w:ascii="Times New Roman" w:eastAsia="宋体" w:hAnsi="Times New Roman"/>
          <w:sz w:val="22"/>
        </w:rPr>
        <w:t xml:space="preserve"> </w:t>
      </w:r>
      <w:r w:rsidR="00C24035" w:rsidRPr="00786848">
        <w:rPr>
          <w:rFonts w:ascii="Times New Roman" w:eastAsia="宋体" w:hAnsi="Times New Roman"/>
          <w:sz w:val="22"/>
        </w:rPr>
        <w:t>S</w:t>
      </w:r>
      <w:r w:rsidRPr="00786848">
        <w:rPr>
          <w:rFonts w:ascii="Times New Roman" w:eastAsia="宋体" w:hAnsi="Times New Roman"/>
          <w:sz w:val="22"/>
        </w:rPr>
        <w:t xml:space="preserve">3 Image quality scores (means ± standard deviations) and </w:t>
      </w:r>
      <w:r w:rsidR="00081032" w:rsidRPr="00081032">
        <w:rPr>
          <w:rFonts w:ascii="Times New Roman" w:eastAsia="宋体" w:hAnsi="Times New Roman"/>
          <w:sz w:val="22"/>
        </w:rPr>
        <w:t>κ</w:t>
      </w:r>
      <w:r w:rsidRPr="00786848">
        <w:rPr>
          <w:rFonts w:ascii="Times New Roman" w:eastAsia="宋体" w:hAnsi="Times New Roman"/>
          <w:sz w:val="22"/>
        </w:rPr>
        <w:t xml:space="preserve"> values of the two readers for 3</w:t>
      </w:r>
      <w:r w:rsidR="000C44CB" w:rsidRPr="00786848">
        <w:rPr>
          <w:rFonts w:ascii="Times New Roman" w:eastAsia="宋体" w:hAnsi="Times New Roman"/>
          <w:sz w:val="22"/>
        </w:rPr>
        <w:t>-</w:t>
      </w:r>
      <w:r w:rsidRPr="00786848">
        <w:rPr>
          <w:rFonts w:ascii="Times New Roman" w:eastAsia="宋体" w:hAnsi="Times New Roman"/>
          <w:sz w:val="22"/>
        </w:rPr>
        <w:t>T and 5</w:t>
      </w:r>
      <w:r w:rsidR="000C44CB" w:rsidRPr="00786848">
        <w:rPr>
          <w:rFonts w:ascii="Times New Roman" w:eastAsia="宋体" w:hAnsi="Times New Roman"/>
          <w:sz w:val="22"/>
        </w:rPr>
        <w:t>-</w:t>
      </w:r>
      <w:r w:rsidRPr="00786848">
        <w:rPr>
          <w:rFonts w:ascii="Times New Roman" w:eastAsia="宋体" w:hAnsi="Times New Roman"/>
          <w:sz w:val="22"/>
        </w:rPr>
        <w:t>T images</w:t>
      </w:r>
    </w:p>
    <w:p w14:paraId="65493FC4" w14:textId="77777777" w:rsidR="00305E9C" w:rsidRPr="00786848" w:rsidRDefault="00305E9C">
      <w:pPr>
        <w:rPr>
          <w:rFonts w:ascii="Times New Roman" w:hAnsi="Times New Roman"/>
          <w:sz w:val="22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603"/>
        <w:gridCol w:w="1603"/>
        <w:gridCol w:w="1602"/>
        <w:gridCol w:w="1602"/>
        <w:gridCol w:w="1602"/>
        <w:gridCol w:w="1602"/>
        <w:gridCol w:w="1602"/>
        <w:gridCol w:w="1608"/>
      </w:tblGrid>
      <w:tr w:rsidR="00FF4B6D" w:rsidRPr="00786848" w14:paraId="4A5F0F2A" w14:textId="77777777" w:rsidTr="00786848"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2CEC5635" w14:textId="77777777" w:rsidR="00FF4B6D" w:rsidRPr="00786848" w:rsidRDefault="00FF4B6D" w:rsidP="00525CF0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9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B3FB16" w14:textId="77777777" w:rsidR="00FF4B6D" w:rsidRPr="00786848" w:rsidRDefault="00FF4B6D" w:rsidP="00525CF0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3-T pre-contrast</w:t>
            </w:r>
          </w:p>
        </w:tc>
        <w:tc>
          <w:tcPr>
            <w:tcW w:w="229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B42792" w14:textId="77777777" w:rsidR="00FF4B6D" w:rsidRPr="00786848" w:rsidRDefault="00FF4B6D" w:rsidP="00525CF0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5-T pre-contrast</w:t>
            </w:r>
          </w:p>
        </w:tc>
      </w:tr>
      <w:tr w:rsidR="00FF4B6D" w:rsidRPr="00786848" w14:paraId="4A52BBEF" w14:textId="77777777" w:rsidTr="00786848"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3BD5AA3B" w14:textId="77777777" w:rsidR="00FF4B6D" w:rsidRPr="00786848" w:rsidRDefault="00FF4B6D" w:rsidP="00525C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0EF06976" w14:textId="77777777" w:rsidR="00FF4B6D" w:rsidRPr="00786848" w:rsidRDefault="00FF4B6D" w:rsidP="00525CF0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Image artifacts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380A870B" w14:textId="77777777" w:rsidR="00FF4B6D" w:rsidRPr="00786848" w:rsidRDefault="00FF4B6D" w:rsidP="00525CF0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Clarity of lesion margins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06EB8D29" w14:textId="77777777" w:rsidR="00FF4B6D" w:rsidRPr="00786848" w:rsidRDefault="00FF4B6D" w:rsidP="00525CF0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Liver edge clarity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15932168" w14:textId="77777777" w:rsidR="00FF4B6D" w:rsidRPr="00786848" w:rsidRDefault="00FF4B6D" w:rsidP="00525CF0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Overall image quality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48755F82" w14:textId="77777777" w:rsidR="00FF4B6D" w:rsidRPr="00786848" w:rsidRDefault="00FF4B6D" w:rsidP="00525CF0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Image artifacts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59DDD810" w14:textId="77777777" w:rsidR="00FF4B6D" w:rsidRPr="00786848" w:rsidRDefault="00FF4B6D" w:rsidP="00525CF0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Clarity of lesion margins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2EB6D5D9" w14:textId="77777777" w:rsidR="00FF4B6D" w:rsidRPr="00786848" w:rsidRDefault="00FF4B6D" w:rsidP="00525CF0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Liver edge clarity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3736BF39" w14:textId="77777777" w:rsidR="00FF4B6D" w:rsidRPr="00786848" w:rsidRDefault="00FF4B6D" w:rsidP="00525CF0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Overall image quality</w:t>
            </w:r>
          </w:p>
        </w:tc>
      </w:tr>
      <w:tr w:rsidR="00FF4B6D" w:rsidRPr="00786848" w14:paraId="45AAFAAD" w14:textId="77777777" w:rsidTr="00786848">
        <w:tc>
          <w:tcPr>
            <w:tcW w:w="406" w:type="pct"/>
            <w:tcBorders>
              <w:top w:val="single" w:sz="4" w:space="0" w:color="auto"/>
            </w:tcBorders>
          </w:tcPr>
          <w:p w14:paraId="63008B93" w14:textId="78C3755B" w:rsidR="00FF4B6D" w:rsidRPr="00786848" w:rsidRDefault="00FF4B6D" w:rsidP="00FF4B6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786848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26F778BF" w14:textId="5808CACB" w:rsidR="00FF4B6D" w:rsidRPr="00786848" w:rsidRDefault="00FF4B6D" w:rsidP="00FF4B6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3.70±0.53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7EDFF1E7" w14:textId="6C218005" w:rsidR="00FF4B6D" w:rsidRPr="00786848" w:rsidRDefault="00FF4B6D" w:rsidP="00FF4B6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3.68±0.55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705025CC" w14:textId="567EF12E" w:rsidR="00FF4B6D" w:rsidRPr="00786848" w:rsidRDefault="00FF4B6D" w:rsidP="00FF4B6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3.75±0.52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4DC6FF1D" w14:textId="263CF1BD" w:rsidR="00FF4B6D" w:rsidRPr="00786848" w:rsidRDefault="00FF4B6D" w:rsidP="00FF4B6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3.71±0.53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6635ED0D" w14:textId="22001740" w:rsidR="00FF4B6D" w:rsidRPr="00786848" w:rsidRDefault="00FF4B6D" w:rsidP="00FF4B6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3.89±0.50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3DD3ECAE" w14:textId="2A765EB0" w:rsidR="00FF4B6D" w:rsidRPr="00786848" w:rsidRDefault="00FF4B6D" w:rsidP="00FF4B6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3.93±0.54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062BAAB4" w14:textId="5CEE870B" w:rsidR="00FF4B6D" w:rsidRPr="00786848" w:rsidRDefault="00FF4B6D" w:rsidP="00FF4B6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4.00±0.52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14:paraId="5440668C" w14:textId="480B86C2" w:rsidR="00FF4B6D" w:rsidRPr="00786848" w:rsidRDefault="00FF4B6D" w:rsidP="00FF4B6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3.</w:t>
            </w:r>
            <w:r w:rsidR="002974CC" w:rsidRPr="00786848">
              <w:rPr>
                <w:rFonts w:ascii="Times New Roman" w:eastAsia="宋体" w:hAnsi="Times New Roman"/>
                <w:sz w:val="22"/>
              </w:rPr>
              <w:t>8</w:t>
            </w:r>
            <w:r w:rsidRPr="00786848">
              <w:rPr>
                <w:rFonts w:ascii="Times New Roman" w:eastAsia="宋体" w:hAnsi="Times New Roman"/>
                <w:sz w:val="22"/>
              </w:rPr>
              <w:t>6±0.5</w:t>
            </w:r>
            <w:r w:rsidR="002974CC" w:rsidRPr="00786848">
              <w:rPr>
                <w:rFonts w:ascii="Times New Roman" w:eastAsia="宋体" w:hAnsi="Times New Roman"/>
                <w:sz w:val="22"/>
              </w:rPr>
              <w:t>2</w:t>
            </w:r>
          </w:p>
        </w:tc>
      </w:tr>
      <w:tr w:rsidR="00FF4B6D" w:rsidRPr="00786848" w14:paraId="28E59F79" w14:textId="77777777" w:rsidTr="00786848">
        <w:tc>
          <w:tcPr>
            <w:tcW w:w="406" w:type="pct"/>
          </w:tcPr>
          <w:p w14:paraId="4B5F9551" w14:textId="4572E900" w:rsidR="00FF4B6D" w:rsidRPr="00786848" w:rsidRDefault="00FF4B6D" w:rsidP="00FF4B6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786848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2</w:t>
            </w:r>
          </w:p>
        </w:tc>
        <w:tc>
          <w:tcPr>
            <w:tcW w:w="574" w:type="pct"/>
          </w:tcPr>
          <w:p w14:paraId="2CF00F6E" w14:textId="56433279" w:rsidR="00FF4B6D" w:rsidRPr="00786848" w:rsidRDefault="00FF4B6D" w:rsidP="00FF4B6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3.78±0.50</w:t>
            </w:r>
          </w:p>
        </w:tc>
        <w:tc>
          <w:tcPr>
            <w:tcW w:w="574" w:type="pct"/>
          </w:tcPr>
          <w:p w14:paraId="108CC1FC" w14:textId="6C280E9F" w:rsidR="00FF4B6D" w:rsidRPr="00786848" w:rsidRDefault="00FF4B6D" w:rsidP="00FF4B6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3.71±0.53</w:t>
            </w:r>
          </w:p>
        </w:tc>
        <w:tc>
          <w:tcPr>
            <w:tcW w:w="574" w:type="pct"/>
          </w:tcPr>
          <w:p w14:paraId="02FA9DEB" w14:textId="0678A080" w:rsidR="00FF4B6D" w:rsidRPr="00786848" w:rsidRDefault="00FF4B6D" w:rsidP="00FF4B6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3.89±0.57</w:t>
            </w:r>
          </w:p>
        </w:tc>
        <w:tc>
          <w:tcPr>
            <w:tcW w:w="574" w:type="pct"/>
          </w:tcPr>
          <w:p w14:paraId="6388EAC7" w14:textId="2EDFBA1A" w:rsidR="00FF4B6D" w:rsidRPr="00786848" w:rsidRDefault="00FF4B6D" w:rsidP="00FF4B6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3.82±0.62</w:t>
            </w:r>
          </w:p>
        </w:tc>
        <w:tc>
          <w:tcPr>
            <w:tcW w:w="574" w:type="pct"/>
          </w:tcPr>
          <w:p w14:paraId="16A3CD28" w14:textId="792B982C" w:rsidR="00FF4B6D" w:rsidRPr="00786848" w:rsidRDefault="00FF4B6D" w:rsidP="00FF4B6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3.96±0.43</w:t>
            </w:r>
          </w:p>
        </w:tc>
        <w:tc>
          <w:tcPr>
            <w:tcW w:w="574" w:type="pct"/>
          </w:tcPr>
          <w:p w14:paraId="2502417D" w14:textId="6DBB5A81" w:rsidR="00FF4B6D" w:rsidRPr="00786848" w:rsidRDefault="00FF4B6D" w:rsidP="00FF4B6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3.86±0.52</w:t>
            </w:r>
          </w:p>
        </w:tc>
        <w:tc>
          <w:tcPr>
            <w:tcW w:w="574" w:type="pct"/>
          </w:tcPr>
          <w:p w14:paraId="62971699" w14:textId="584218BB" w:rsidR="00FF4B6D" w:rsidRPr="00786848" w:rsidRDefault="00FF4B6D" w:rsidP="00FF4B6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4.04±0.47</w:t>
            </w:r>
          </w:p>
        </w:tc>
        <w:tc>
          <w:tcPr>
            <w:tcW w:w="576" w:type="pct"/>
          </w:tcPr>
          <w:p w14:paraId="594AE2A4" w14:textId="44D4C1FA" w:rsidR="00FF4B6D" w:rsidRPr="00786848" w:rsidRDefault="00FF4B6D" w:rsidP="00FF4B6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3.</w:t>
            </w:r>
            <w:r w:rsidR="002974CC" w:rsidRPr="00786848">
              <w:rPr>
                <w:rFonts w:ascii="Times New Roman" w:eastAsia="宋体" w:hAnsi="Times New Roman"/>
                <w:sz w:val="22"/>
              </w:rPr>
              <w:t>97</w:t>
            </w:r>
            <w:r w:rsidRPr="00786848">
              <w:rPr>
                <w:rFonts w:ascii="Times New Roman" w:eastAsia="宋体" w:hAnsi="Times New Roman"/>
                <w:sz w:val="22"/>
              </w:rPr>
              <w:t>±0.</w:t>
            </w:r>
            <w:r w:rsidR="002974CC" w:rsidRPr="00786848">
              <w:rPr>
                <w:rFonts w:ascii="Times New Roman" w:eastAsia="宋体" w:hAnsi="Times New Roman"/>
                <w:sz w:val="22"/>
              </w:rPr>
              <w:t>43</w:t>
            </w:r>
          </w:p>
        </w:tc>
      </w:tr>
      <w:tr w:rsidR="00FF4B6D" w:rsidRPr="00786848" w14:paraId="36ACE123" w14:textId="77777777" w:rsidTr="00786848">
        <w:tc>
          <w:tcPr>
            <w:tcW w:w="406" w:type="pct"/>
            <w:tcBorders>
              <w:bottom w:val="single" w:sz="4" w:space="0" w:color="auto"/>
            </w:tcBorders>
          </w:tcPr>
          <w:p w14:paraId="0C239C08" w14:textId="77777777" w:rsidR="00FF4B6D" w:rsidRPr="00786848" w:rsidRDefault="00FF4B6D" w:rsidP="00FF4B6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 xml:space="preserve">κ </w:t>
            </w:r>
          </w:p>
          <w:p w14:paraId="4D25A5CA" w14:textId="77777777" w:rsidR="00FF4B6D" w:rsidRPr="00786848" w:rsidRDefault="00FF4B6D" w:rsidP="00FF4B6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(95% CI)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385609C7" w14:textId="084ADFE0" w:rsidR="00FF4B6D" w:rsidRPr="00786848" w:rsidRDefault="00FF4B6D" w:rsidP="00FF4B6D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0.765</w:t>
            </w:r>
          </w:p>
          <w:p w14:paraId="57C1F780" w14:textId="4F40A6DA" w:rsidR="00FF4B6D" w:rsidRPr="00786848" w:rsidRDefault="00FF4B6D" w:rsidP="00FF4B6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0.457-0.883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4740CC08" w14:textId="43ABFEAB" w:rsidR="00FF4B6D" w:rsidRPr="00786848" w:rsidRDefault="00FF4B6D" w:rsidP="00FF4B6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0.653</w:t>
            </w:r>
          </w:p>
          <w:p w14:paraId="1BE02347" w14:textId="05630299" w:rsidR="00FF4B6D" w:rsidRPr="00786848" w:rsidRDefault="00FF4B6D" w:rsidP="00FF4B6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(0.425-0.913)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00B62281" w14:textId="3D3E2380" w:rsidR="00FF4B6D" w:rsidRPr="00786848" w:rsidRDefault="00FF4B6D" w:rsidP="00FF4B6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0.699</w:t>
            </w:r>
          </w:p>
          <w:p w14:paraId="66565BD1" w14:textId="1C73E500" w:rsidR="00FF4B6D" w:rsidRPr="00786848" w:rsidRDefault="00FF4B6D" w:rsidP="00FF4B6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(0.432-0.875)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1A0D6088" w14:textId="6152E9D3" w:rsidR="00FF4B6D" w:rsidRPr="00786848" w:rsidRDefault="00FF4B6D" w:rsidP="00FF4B6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0.738</w:t>
            </w:r>
          </w:p>
          <w:p w14:paraId="0E3D0D2A" w14:textId="70DB977F" w:rsidR="00FF4B6D" w:rsidRPr="00786848" w:rsidRDefault="00FF4B6D" w:rsidP="00FF4B6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(0.553-0.911)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572EA9DF" w14:textId="17A1797E" w:rsidR="00FF4B6D" w:rsidRPr="00786848" w:rsidRDefault="00FF4B6D" w:rsidP="00FF4B6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0.704</w:t>
            </w:r>
          </w:p>
          <w:p w14:paraId="3437B0E5" w14:textId="451277ED" w:rsidR="00FF4B6D" w:rsidRPr="00786848" w:rsidRDefault="00FF4B6D" w:rsidP="00FF4B6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(0.375-0.871)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0D36E59D" w14:textId="77777777" w:rsidR="00FF4B6D" w:rsidRPr="00786848" w:rsidRDefault="00FF4B6D" w:rsidP="00FF4B6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0.765</w:t>
            </w:r>
          </w:p>
          <w:p w14:paraId="676FBCC2" w14:textId="0E136020" w:rsidR="00FF4B6D" w:rsidRPr="00786848" w:rsidRDefault="00FF4B6D" w:rsidP="00FF4B6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(0.495-0.891)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44A94FEB" w14:textId="689120F2" w:rsidR="00FF4B6D" w:rsidRPr="00786848" w:rsidRDefault="00FF4B6D" w:rsidP="00FF4B6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0.750</w:t>
            </w:r>
          </w:p>
          <w:p w14:paraId="2E6BC45D" w14:textId="678B790C" w:rsidR="00FF4B6D" w:rsidRPr="00786848" w:rsidRDefault="00FF4B6D" w:rsidP="00FF4B6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(0.483-0.871)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7758DD07" w14:textId="1F85EAAE" w:rsidR="00FF4B6D" w:rsidRPr="00786848" w:rsidRDefault="00FF4B6D" w:rsidP="00FF4B6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</w:t>
            </w:r>
            <w:r w:rsidR="002974CC" w:rsidRPr="00786848">
              <w:rPr>
                <w:rFonts w:ascii="Times New Roman" w:eastAsia="宋体" w:hAnsi="Times New Roman"/>
                <w:sz w:val="22"/>
              </w:rPr>
              <w:t>722</w:t>
            </w:r>
          </w:p>
          <w:p w14:paraId="27244D0E" w14:textId="129B3F95" w:rsidR="00FF4B6D" w:rsidRPr="00786848" w:rsidRDefault="00FF4B6D" w:rsidP="00FF4B6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</w:t>
            </w:r>
            <w:r w:rsidR="002974CC" w:rsidRPr="00786848">
              <w:rPr>
                <w:rFonts w:ascii="Times New Roman" w:eastAsia="宋体" w:hAnsi="Times New Roman"/>
                <w:sz w:val="22"/>
              </w:rPr>
              <w:t>417</w:t>
            </w:r>
            <w:r w:rsidRPr="00786848">
              <w:rPr>
                <w:rFonts w:ascii="Times New Roman" w:eastAsia="宋体" w:hAnsi="Times New Roman"/>
                <w:sz w:val="22"/>
              </w:rPr>
              <w:t>-0.</w:t>
            </w:r>
            <w:r w:rsidR="002974CC" w:rsidRPr="00786848">
              <w:rPr>
                <w:rFonts w:ascii="Times New Roman" w:eastAsia="宋体" w:hAnsi="Times New Roman"/>
                <w:sz w:val="22"/>
              </w:rPr>
              <w:t>887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</w:tr>
    </w:tbl>
    <w:p w14:paraId="13C755E4" w14:textId="77777777" w:rsidR="00FF4B6D" w:rsidRPr="00786848" w:rsidRDefault="00FF4B6D">
      <w:pPr>
        <w:ind w:leftChars="86" w:left="181"/>
        <w:rPr>
          <w:rFonts w:ascii="Times New Roman" w:hAnsi="Times New Roman"/>
          <w:sz w:val="22"/>
        </w:rPr>
      </w:pPr>
    </w:p>
    <w:p w14:paraId="7771D3B5" w14:textId="64617B8A" w:rsidR="00A96E2C" w:rsidRPr="00786848" w:rsidRDefault="00A96E2C">
      <w:pPr>
        <w:rPr>
          <w:rFonts w:ascii="Times New Roman" w:hAnsi="Times New Roman"/>
          <w:sz w:val="22"/>
        </w:rPr>
      </w:pP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603"/>
        <w:gridCol w:w="1603"/>
        <w:gridCol w:w="1602"/>
        <w:gridCol w:w="1602"/>
        <w:gridCol w:w="1602"/>
        <w:gridCol w:w="1602"/>
        <w:gridCol w:w="1602"/>
        <w:gridCol w:w="1608"/>
      </w:tblGrid>
      <w:tr w:rsidR="00A96E2C" w:rsidRPr="00786848" w14:paraId="122292FF" w14:textId="77777777" w:rsidTr="00786848"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6BA43EF6" w14:textId="77777777" w:rsidR="00A96E2C" w:rsidRPr="00786848" w:rsidRDefault="00A96E2C" w:rsidP="001D5D3D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9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104E98" w14:textId="77777777" w:rsidR="00A96E2C" w:rsidRPr="00786848" w:rsidRDefault="00A96E2C" w:rsidP="001D5D3D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3-T</w:t>
            </w:r>
            <w:r w:rsidRPr="00786848">
              <w:rPr>
                <w:rFonts w:ascii="Times New Roman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early-AP</w:t>
            </w:r>
          </w:p>
        </w:tc>
        <w:tc>
          <w:tcPr>
            <w:tcW w:w="229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A3CDFF" w14:textId="77777777" w:rsidR="00A96E2C" w:rsidRPr="00786848" w:rsidRDefault="00A96E2C" w:rsidP="001D5D3D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5-T early-AP</w:t>
            </w:r>
          </w:p>
        </w:tc>
      </w:tr>
      <w:tr w:rsidR="00A96E2C" w:rsidRPr="00786848" w14:paraId="64D69207" w14:textId="77777777" w:rsidTr="00786848"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536DEE91" w14:textId="77777777" w:rsidR="00A96E2C" w:rsidRPr="00786848" w:rsidRDefault="00A96E2C" w:rsidP="001D5D3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3B6617C7" w14:textId="77777777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Image artifacts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56AB04BC" w14:textId="77777777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Clarity of lesion margins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79E17929" w14:textId="77777777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Liver edge clarity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59F20411" w14:textId="77777777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Overall image quality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3492E8DA" w14:textId="77777777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Image artifacts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02FBC386" w14:textId="77777777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Clarity of lesion margins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0F88945E" w14:textId="77777777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Liver edge clarity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05B0A5D5" w14:textId="77777777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Overall image quality</w:t>
            </w:r>
          </w:p>
        </w:tc>
      </w:tr>
      <w:tr w:rsidR="00A96E2C" w:rsidRPr="00786848" w14:paraId="51AB1935" w14:textId="77777777" w:rsidTr="00786848">
        <w:tc>
          <w:tcPr>
            <w:tcW w:w="406" w:type="pct"/>
            <w:tcBorders>
              <w:top w:val="single" w:sz="4" w:space="0" w:color="auto"/>
            </w:tcBorders>
          </w:tcPr>
          <w:p w14:paraId="16ACF27C" w14:textId="45FB30C5" w:rsidR="00A96E2C" w:rsidRPr="00786848" w:rsidRDefault="00A96E2C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786848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03DF2DA8" w14:textId="34B01365" w:rsidR="00A96E2C" w:rsidRPr="00786848" w:rsidRDefault="00A96E2C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3.79±0.45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23E738C2" w14:textId="7F21C1A1" w:rsidR="00A96E2C" w:rsidRPr="00786848" w:rsidRDefault="00A96E2C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3.71±0.71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78794330" w14:textId="59E2985C" w:rsidR="00A96E2C" w:rsidRPr="00786848" w:rsidRDefault="00A96E2C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3.6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8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67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5F138B09" w14:textId="5A6EE4CC" w:rsidR="00A96E2C" w:rsidRPr="00786848" w:rsidRDefault="00A96E2C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64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6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0BC9C931" w14:textId="3D6FD6B2" w:rsidR="00A96E2C" w:rsidRPr="00786848" w:rsidRDefault="00A96E2C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8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6±0.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52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57380603" w14:textId="35F7BBB7" w:rsidR="00A96E2C" w:rsidRPr="00786848" w:rsidRDefault="00A96E2C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11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42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1B4B772F" w14:textId="3DF5B7B1" w:rsidR="00A96E2C" w:rsidRPr="00786848" w:rsidRDefault="00123A82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</w:t>
            </w:r>
            <w:r w:rsidR="00A96E2C" w:rsidRPr="00786848">
              <w:rPr>
                <w:rFonts w:ascii="Times New Roman" w:eastAsia="宋体" w:hAnsi="Times New Roman"/>
                <w:color w:val="000000"/>
                <w:sz w:val="22"/>
              </w:rPr>
              <w:t>.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96</w:t>
            </w:r>
            <w:r w:rsidR="00A96E2C"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51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14:paraId="3928149A" w14:textId="4910CE7B" w:rsidR="00A96E2C" w:rsidRPr="00786848" w:rsidRDefault="00A96E2C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4.0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7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±0.5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2</w:t>
            </w:r>
          </w:p>
        </w:tc>
      </w:tr>
      <w:tr w:rsidR="00A96E2C" w:rsidRPr="00786848" w14:paraId="60AA7743" w14:textId="77777777" w:rsidTr="00786848">
        <w:tc>
          <w:tcPr>
            <w:tcW w:w="406" w:type="pct"/>
          </w:tcPr>
          <w:p w14:paraId="2BF2E81D" w14:textId="082FBB97" w:rsidR="00A96E2C" w:rsidRPr="00786848" w:rsidRDefault="00A96E2C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786848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2</w:t>
            </w:r>
          </w:p>
        </w:tc>
        <w:tc>
          <w:tcPr>
            <w:tcW w:w="574" w:type="pct"/>
          </w:tcPr>
          <w:p w14:paraId="20BF5C8E" w14:textId="7C38D161" w:rsidR="00A96E2C" w:rsidRPr="00786848" w:rsidRDefault="00A96E2C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3.86±0.52</w:t>
            </w:r>
          </w:p>
        </w:tc>
        <w:tc>
          <w:tcPr>
            <w:tcW w:w="574" w:type="pct"/>
          </w:tcPr>
          <w:p w14:paraId="684E7A04" w14:textId="44AE05B7" w:rsidR="00A96E2C" w:rsidRPr="00786848" w:rsidRDefault="00A96E2C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3.75±0.52</w:t>
            </w:r>
          </w:p>
        </w:tc>
        <w:tc>
          <w:tcPr>
            <w:tcW w:w="574" w:type="pct"/>
          </w:tcPr>
          <w:p w14:paraId="25ABE1C4" w14:textId="1589870B" w:rsidR="00A96E2C" w:rsidRPr="00786848" w:rsidRDefault="00A96E2C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79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±0.5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0</w:t>
            </w:r>
          </w:p>
        </w:tc>
        <w:tc>
          <w:tcPr>
            <w:tcW w:w="574" w:type="pct"/>
          </w:tcPr>
          <w:p w14:paraId="4E00EEC6" w14:textId="7D5E3371" w:rsidR="00A96E2C" w:rsidRPr="00786848" w:rsidRDefault="00A96E2C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75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65</w:t>
            </w:r>
          </w:p>
        </w:tc>
        <w:tc>
          <w:tcPr>
            <w:tcW w:w="574" w:type="pct"/>
          </w:tcPr>
          <w:p w14:paraId="14D50237" w14:textId="1F545B39" w:rsidR="00A96E2C" w:rsidRPr="00786848" w:rsidRDefault="00A96E2C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4.0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2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±0.5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8</w:t>
            </w:r>
          </w:p>
        </w:tc>
        <w:tc>
          <w:tcPr>
            <w:tcW w:w="574" w:type="pct"/>
          </w:tcPr>
          <w:p w14:paraId="4AC2BB1E" w14:textId="257DFF54" w:rsidR="00A96E2C" w:rsidRPr="00786848" w:rsidRDefault="00A96E2C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18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±0.4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8</w:t>
            </w:r>
          </w:p>
        </w:tc>
        <w:tc>
          <w:tcPr>
            <w:tcW w:w="574" w:type="pct"/>
          </w:tcPr>
          <w:p w14:paraId="2B913E26" w14:textId="0D390672" w:rsidR="00A96E2C" w:rsidRPr="00786848" w:rsidRDefault="00A96E2C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4.0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8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38</w:t>
            </w:r>
          </w:p>
        </w:tc>
        <w:tc>
          <w:tcPr>
            <w:tcW w:w="576" w:type="pct"/>
          </w:tcPr>
          <w:p w14:paraId="7E09FFE2" w14:textId="60318531" w:rsidR="00A96E2C" w:rsidRPr="00786848" w:rsidRDefault="00A96E2C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4.1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6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±0.5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5</w:t>
            </w:r>
          </w:p>
        </w:tc>
      </w:tr>
      <w:tr w:rsidR="00A96E2C" w:rsidRPr="00786848" w14:paraId="2D8CA863" w14:textId="77777777" w:rsidTr="00786848">
        <w:tc>
          <w:tcPr>
            <w:tcW w:w="406" w:type="pct"/>
          </w:tcPr>
          <w:p w14:paraId="06AE306B" w14:textId="77777777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κ</w:t>
            </w:r>
          </w:p>
          <w:p w14:paraId="63841BA3" w14:textId="77777777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(95% CI)</w:t>
            </w:r>
          </w:p>
        </w:tc>
        <w:tc>
          <w:tcPr>
            <w:tcW w:w="574" w:type="pct"/>
          </w:tcPr>
          <w:p w14:paraId="5E2520D8" w14:textId="75909115" w:rsidR="00A96E2C" w:rsidRPr="00786848" w:rsidRDefault="00A96E2C" w:rsidP="001D5D3D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0.671</w:t>
            </w:r>
          </w:p>
          <w:p w14:paraId="5169D622" w14:textId="180EB1C2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(0.376-0.927)</w:t>
            </w:r>
          </w:p>
        </w:tc>
        <w:tc>
          <w:tcPr>
            <w:tcW w:w="574" w:type="pct"/>
          </w:tcPr>
          <w:p w14:paraId="6448C41F" w14:textId="13160479" w:rsidR="00A96E2C" w:rsidRPr="00786848" w:rsidRDefault="00A96E2C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0.670</w:t>
            </w:r>
          </w:p>
          <w:p w14:paraId="5698B712" w14:textId="4535C8AF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(0.3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60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945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  <w:tc>
          <w:tcPr>
            <w:tcW w:w="574" w:type="pct"/>
          </w:tcPr>
          <w:p w14:paraId="3BB41743" w14:textId="125D4045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0.7</w:t>
            </w:r>
            <w:r w:rsidR="00123A82" w:rsidRPr="00786848">
              <w:rPr>
                <w:rFonts w:ascii="Times New Roman" w:eastAsia="宋体" w:hAnsi="Times New Roman"/>
                <w:sz w:val="22"/>
              </w:rPr>
              <w:t>19</w:t>
            </w:r>
          </w:p>
          <w:p w14:paraId="06ED4A7F" w14:textId="1C11FBF4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</w:t>
            </w:r>
            <w:r w:rsidR="00123A82" w:rsidRPr="00786848">
              <w:rPr>
                <w:rFonts w:ascii="Times New Roman" w:eastAsia="宋体" w:hAnsi="Times New Roman"/>
                <w:sz w:val="22"/>
              </w:rPr>
              <w:t>478</w:t>
            </w:r>
            <w:r w:rsidRPr="00786848">
              <w:rPr>
                <w:rFonts w:ascii="Times New Roman" w:eastAsia="宋体" w:hAnsi="Times New Roman"/>
                <w:sz w:val="22"/>
              </w:rPr>
              <w:t>-0.8</w:t>
            </w:r>
            <w:r w:rsidR="00123A82" w:rsidRPr="00786848">
              <w:rPr>
                <w:rFonts w:ascii="Times New Roman" w:eastAsia="宋体" w:hAnsi="Times New Roman"/>
                <w:sz w:val="22"/>
              </w:rPr>
              <w:t>9</w:t>
            </w:r>
            <w:r w:rsidRPr="00786848">
              <w:rPr>
                <w:rFonts w:ascii="Times New Roman" w:eastAsia="宋体" w:hAnsi="Times New Roman"/>
                <w:sz w:val="22"/>
              </w:rPr>
              <w:t>4)</w:t>
            </w:r>
          </w:p>
        </w:tc>
        <w:tc>
          <w:tcPr>
            <w:tcW w:w="574" w:type="pct"/>
          </w:tcPr>
          <w:p w14:paraId="584FA5DA" w14:textId="67A40BD1" w:rsidR="00A96E2C" w:rsidRPr="00786848" w:rsidRDefault="00A96E2C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725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5</w:t>
            </w:r>
          </w:p>
          <w:p w14:paraId="029A937C" w14:textId="1B3B3772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(0.5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33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-0.9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06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  <w:tc>
          <w:tcPr>
            <w:tcW w:w="574" w:type="pct"/>
          </w:tcPr>
          <w:p w14:paraId="7F18B61D" w14:textId="4AC3A9CF" w:rsidR="00A96E2C" w:rsidRPr="00786848" w:rsidRDefault="00A96E2C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697</w:t>
            </w:r>
          </w:p>
          <w:p w14:paraId="720F6DF8" w14:textId="5DFE353F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475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866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  <w:tc>
          <w:tcPr>
            <w:tcW w:w="574" w:type="pct"/>
          </w:tcPr>
          <w:p w14:paraId="54FAC88A" w14:textId="0DA6F841" w:rsidR="00A96E2C" w:rsidRPr="00786848" w:rsidRDefault="00A96E2C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795</w:t>
            </w:r>
          </w:p>
          <w:p w14:paraId="33EC434E" w14:textId="37DE7AA1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(0.60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8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899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  <w:tc>
          <w:tcPr>
            <w:tcW w:w="574" w:type="pct"/>
          </w:tcPr>
          <w:p w14:paraId="09DED3C4" w14:textId="0995A12C" w:rsidR="00A96E2C" w:rsidRPr="00786848" w:rsidRDefault="00A96E2C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0.8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49</w:t>
            </w:r>
          </w:p>
          <w:p w14:paraId="446EC42B" w14:textId="23413870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(0.6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74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-0.9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30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  <w:tc>
          <w:tcPr>
            <w:tcW w:w="576" w:type="pct"/>
          </w:tcPr>
          <w:p w14:paraId="686887C6" w14:textId="15F3F240" w:rsidR="00A96E2C" w:rsidRPr="00786848" w:rsidRDefault="00A96E2C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773</w:t>
            </w:r>
          </w:p>
          <w:p w14:paraId="0D2DB530" w14:textId="075F318D" w:rsidR="00A96E2C" w:rsidRPr="00786848" w:rsidRDefault="00A96E2C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555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890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</w:tr>
    </w:tbl>
    <w:p w14:paraId="70288878" w14:textId="77777777" w:rsidR="00A96E2C" w:rsidRPr="00786848" w:rsidRDefault="00A96E2C">
      <w:pPr>
        <w:rPr>
          <w:rFonts w:ascii="Times New Roman" w:hAnsi="Times New Roman"/>
          <w:sz w:val="22"/>
        </w:rPr>
      </w:pPr>
    </w:p>
    <w:p w14:paraId="5CBD405D" w14:textId="77777777" w:rsidR="0052624C" w:rsidRPr="00786848" w:rsidRDefault="0052624C">
      <w:pPr>
        <w:rPr>
          <w:rFonts w:ascii="Times New Roman" w:hAnsi="Times New Roman"/>
          <w:sz w:val="22"/>
        </w:rPr>
      </w:pP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603"/>
        <w:gridCol w:w="1603"/>
        <w:gridCol w:w="1602"/>
        <w:gridCol w:w="1602"/>
        <w:gridCol w:w="1602"/>
        <w:gridCol w:w="1602"/>
        <w:gridCol w:w="1602"/>
        <w:gridCol w:w="1608"/>
      </w:tblGrid>
      <w:tr w:rsidR="00123A82" w:rsidRPr="00786848" w14:paraId="20CA714C" w14:textId="77777777" w:rsidTr="00786848">
        <w:tc>
          <w:tcPr>
            <w:tcW w:w="406" w:type="pct"/>
            <w:tcBorders>
              <w:bottom w:val="single" w:sz="4" w:space="0" w:color="auto"/>
            </w:tcBorders>
          </w:tcPr>
          <w:p w14:paraId="5AB621AC" w14:textId="77777777" w:rsidR="00123A82" w:rsidRPr="00786848" w:rsidRDefault="00123A82" w:rsidP="001D5D3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96" w:type="pct"/>
            <w:gridSpan w:val="4"/>
            <w:tcBorders>
              <w:bottom w:val="single" w:sz="4" w:space="0" w:color="auto"/>
            </w:tcBorders>
          </w:tcPr>
          <w:p w14:paraId="1836A352" w14:textId="77777777" w:rsidR="00123A82" w:rsidRPr="00786848" w:rsidRDefault="00123A82" w:rsidP="001D5D3D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3-T</w:t>
            </w:r>
            <w:r w:rsidRPr="00786848">
              <w:rPr>
                <w:rFonts w:ascii="Times New Roman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late-AP</w:t>
            </w:r>
          </w:p>
        </w:tc>
        <w:tc>
          <w:tcPr>
            <w:tcW w:w="2298" w:type="pct"/>
            <w:gridSpan w:val="4"/>
            <w:tcBorders>
              <w:bottom w:val="single" w:sz="4" w:space="0" w:color="auto"/>
            </w:tcBorders>
          </w:tcPr>
          <w:p w14:paraId="0324407B" w14:textId="77777777" w:rsidR="00123A82" w:rsidRPr="00786848" w:rsidRDefault="00123A82" w:rsidP="001D5D3D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5-T late-AP</w:t>
            </w:r>
          </w:p>
        </w:tc>
      </w:tr>
      <w:tr w:rsidR="00123A82" w:rsidRPr="00786848" w14:paraId="2EB71F33" w14:textId="77777777" w:rsidTr="00786848"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11693673" w14:textId="77777777" w:rsidR="00123A82" w:rsidRPr="00786848" w:rsidRDefault="00123A82" w:rsidP="001D5D3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0C5A88FC" w14:textId="77777777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Image artifacts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0845EFA9" w14:textId="77777777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Clarity of lesion margins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7E07DE23" w14:textId="77777777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Liver edge clarity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0EE1EA51" w14:textId="77777777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Overall image quality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0BE6D3CF" w14:textId="77777777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Image artifacts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31587063" w14:textId="77777777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Clarity of lesion margins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28DC44AE" w14:textId="77777777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Liver edge clarity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2543A253" w14:textId="77777777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Overall image quality</w:t>
            </w:r>
          </w:p>
        </w:tc>
      </w:tr>
      <w:tr w:rsidR="00123A82" w:rsidRPr="00786848" w14:paraId="043137D4" w14:textId="77777777" w:rsidTr="00786848">
        <w:tc>
          <w:tcPr>
            <w:tcW w:w="406" w:type="pct"/>
            <w:tcBorders>
              <w:top w:val="single" w:sz="4" w:space="0" w:color="auto"/>
            </w:tcBorders>
          </w:tcPr>
          <w:p w14:paraId="4234A139" w14:textId="5872C935" w:rsidR="00123A82" w:rsidRPr="00786848" w:rsidRDefault="00123A8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786848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7819DC4C" w14:textId="2C6C8F36" w:rsidR="00123A82" w:rsidRPr="00786848" w:rsidRDefault="00123A8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3.89±0.57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13255296" w14:textId="29CE7007" w:rsidR="00123A82" w:rsidRPr="00786848" w:rsidRDefault="00123A8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3.64±0.736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19DE0B74" w14:textId="2A704106" w:rsidR="00123A82" w:rsidRPr="00786848" w:rsidRDefault="00123A8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3.64±0.62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766A1523" w14:textId="2CB8ADE7" w:rsidR="00123A82" w:rsidRPr="00786848" w:rsidRDefault="00123A8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3.68±0.55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5EB9E22A" w14:textId="2333803C" w:rsidR="00123A82" w:rsidRPr="00786848" w:rsidRDefault="00123A82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4.11±0.50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1C26483E" w14:textId="11A1D559" w:rsidR="00123A82" w:rsidRPr="00786848" w:rsidRDefault="00123A82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4.2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1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±0.5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03AE23FB" w14:textId="74EF7A60" w:rsidR="00123A82" w:rsidRPr="00786848" w:rsidRDefault="00123A82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4.0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0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±0.4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7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14:paraId="4AA7032A" w14:textId="226BD3DC" w:rsidR="00123A82" w:rsidRPr="00786848" w:rsidRDefault="00123A82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18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55</w:t>
            </w:r>
          </w:p>
        </w:tc>
      </w:tr>
      <w:tr w:rsidR="00123A82" w:rsidRPr="00786848" w14:paraId="2449DABE" w14:textId="77777777" w:rsidTr="00786848">
        <w:tc>
          <w:tcPr>
            <w:tcW w:w="406" w:type="pct"/>
          </w:tcPr>
          <w:p w14:paraId="6F37841F" w14:textId="3A076066" w:rsidR="00123A82" w:rsidRPr="00786848" w:rsidRDefault="00123A8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786848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2</w:t>
            </w:r>
          </w:p>
        </w:tc>
        <w:tc>
          <w:tcPr>
            <w:tcW w:w="574" w:type="pct"/>
          </w:tcPr>
          <w:p w14:paraId="3FD49DBC" w14:textId="1F4317D9" w:rsidR="00123A82" w:rsidRPr="00786848" w:rsidRDefault="00123A8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3.93±0.60</w:t>
            </w:r>
          </w:p>
        </w:tc>
        <w:tc>
          <w:tcPr>
            <w:tcW w:w="574" w:type="pct"/>
          </w:tcPr>
          <w:p w14:paraId="5AB41488" w14:textId="27D0D2DD" w:rsidR="00123A82" w:rsidRPr="00786848" w:rsidRDefault="00123A8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3.79±0.68</w:t>
            </w:r>
          </w:p>
        </w:tc>
        <w:tc>
          <w:tcPr>
            <w:tcW w:w="574" w:type="pct"/>
          </w:tcPr>
          <w:p w14:paraId="49847A13" w14:textId="462649A1" w:rsidR="00123A82" w:rsidRPr="00786848" w:rsidRDefault="00123A8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3.61±0.55</w:t>
            </w:r>
          </w:p>
        </w:tc>
        <w:tc>
          <w:tcPr>
            <w:tcW w:w="574" w:type="pct"/>
          </w:tcPr>
          <w:p w14:paraId="7A4C0E7B" w14:textId="35AE8870" w:rsidR="00123A82" w:rsidRPr="00786848" w:rsidRDefault="00123A8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3.77±0.56</w:t>
            </w:r>
          </w:p>
        </w:tc>
        <w:tc>
          <w:tcPr>
            <w:tcW w:w="574" w:type="pct"/>
          </w:tcPr>
          <w:p w14:paraId="52D46DE2" w14:textId="505FF497" w:rsidR="00123A82" w:rsidRPr="00786848" w:rsidRDefault="00123A82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4.04±0.5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1</w:t>
            </w:r>
          </w:p>
        </w:tc>
        <w:tc>
          <w:tcPr>
            <w:tcW w:w="574" w:type="pct"/>
          </w:tcPr>
          <w:p w14:paraId="3A8851D7" w14:textId="20B029CD" w:rsidR="00123A82" w:rsidRPr="00786848" w:rsidRDefault="00123A82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4.3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2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±0.4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6</w:t>
            </w:r>
          </w:p>
        </w:tc>
        <w:tc>
          <w:tcPr>
            <w:tcW w:w="574" w:type="pct"/>
          </w:tcPr>
          <w:p w14:paraId="1AB87DAC" w14:textId="70ADD13C" w:rsidR="00123A82" w:rsidRPr="00786848" w:rsidRDefault="003E2184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4.11</w:t>
            </w:r>
            <w:r w:rsidR="00123A82"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51</w:t>
            </w:r>
          </w:p>
        </w:tc>
        <w:tc>
          <w:tcPr>
            <w:tcW w:w="576" w:type="pct"/>
          </w:tcPr>
          <w:p w14:paraId="32B9FDC9" w14:textId="0EEEA9B8" w:rsidR="00123A82" w:rsidRPr="00786848" w:rsidRDefault="00123A82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21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57</w:t>
            </w:r>
          </w:p>
        </w:tc>
      </w:tr>
      <w:tr w:rsidR="00123A82" w:rsidRPr="00786848" w14:paraId="79F4313A" w14:textId="77777777" w:rsidTr="00786848">
        <w:tc>
          <w:tcPr>
            <w:tcW w:w="406" w:type="pct"/>
          </w:tcPr>
          <w:p w14:paraId="405972E1" w14:textId="77777777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κ</w:t>
            </w:r>
          </w:p>
          <w:p w14:paraId="429902FF" w14:textId="77777777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(95% CI)</w:t>
            </w:r>
          </w:p>
        </w:tc>
        <w:tc>
          <w:tcPr>
            <w:tcW w:w="574" w:type="pct"/>
          </w:tcPr>
          <w:p w14:paraId="0314C1A3" w14:textId="1754F8C6" w:rsidR="00123A82" w:rsidRPr="00786848" w:rsidRDefault="00123A82" w:rsidP="001D5D3D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0.843</w:t>
            </w:r>
          </w:p>
          <w:p w14:paraId="4E554B41" w14:textId="47DB0251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(0.690-0.924)</w:t>
            </w:r>
          </w:p>
        </w:tc>
        <w:tc>
          <w:tcPr>
            <w:tcW w:w="574" w:type="pct"/>
          </w:tcPr>
          <w:p w14:paraId="3934C991" w14:textId="437E9566" w:rsidR="00123A82" w:rsidRPr="00786848" w:rsidRDefault="00123A82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0.644</w:t>
            </w:r>
          </w:p>
          <w:p w14:paraId="39259F0F" w14:textId="5FBC33CA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(0.331-0.844)</w:t>
            </w:r>
          </w:p>
        </w:tc>
        <w:tc>
          <w:tcPr>
            <w:tcW w:w="574" w:type="pct"/>
          </w:tcPr>
          <w:p w14:paraId="7353E50D" w14:textId="20DE76FC" w:rsidR="00123A82" w:rsidRPr="00786848" w:rsidRDefault="00123A82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0.673</w:t>
            </w:r>
          </w:p>
          <w:p w14:paraId="7487256C" w14:textId="0C5A4273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(0.458-0.863)</w:t>
            </w:r>
          </w:p>
        </w:tc>
        <w:tc>
          <w:tcPr>
            <w:tcW w:w="574" w:type="pct"/>
          </w:tcPr>
          <w:p w14:paraId="7FB38A41" w14:textId="1FC0ADFD" w:rsidR="00123A82" w:rsidRPr="00786848" w:rsidRDefault="00123A82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0.717</w:t>
            </w:r>
          </w:p>
          <w:p w14:paraId="25CBE0B7" w14:textId="2A3EAE43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(0.458-0.924)</w:t>
            </w:r>
          </w:p>
        </w:tc>
        <w:tc>
          <w:tcPr>
            <w:tcW w:w="574" w:type="pct"/>
          </w:tcPr>
          <w:p w14:paraId="1978A520" w14:textId="07F1F166" w:rsidR="00123A82" w:rsidRPr="00786848" w:rsidRDefault="00123A82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0.7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9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</w:t>
            </w:r>
          </w:p>
          <w:p w14:paraId="44636B88" w14:textId="46D7F310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605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899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  <w:tc>
          <w:tcPr>
            <w:tcW w:w="574" w:type="pct"/>
          </w:tcPr>
          <w:p w14:paraId="35210F02" w14:textId="6F201C7E" w:rsidR="00123A82" w:rsidRPr="00786848" w:rsidRDefault="00123A82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0.7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6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8</w:t>
            </w:r>
          </w:p>
          <w:p w14:paraId="504987F5" w14:textId="0D5AB0DA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29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898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  <w:tc>
          <w:tcPr>
            <w:tcW w:w="574" w:type="pct"/>
          </w:tcPr>
          <w:p w14:paraId="2FF19FBE" w14:textId="0B0AB007" w:rsidR="00123A82" w:rsidRPr="00786848" w:rsidRDefault="00123A82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801</w:t>
            </w:r>
          </w:p>
          <w:p w14:paraId="6389F86A" w14:textId="3AF3400C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515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903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  <w:tc>
          <w:tcPr>
            <w:tcW w:w="576" w:type="pct"/>
          </w:tcPr>
          <w:p w14:paraId="3F0BE3C8" w14:textId="6692F274" w:rsidR="00123A82" w:rsidRPr="00786848" w:rsidRDefault="00123A82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0.7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80</w:t>
            </w:r>
          </w:p>
          <w:p w14:paraId="462E515D" w14:textId="567FFBFE" w:rsidR="00123A82" w:rsidRPr="00786848" w:rsidRDefault="00123A82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(0.54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5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896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</w:tr>
    </w:tbl>
    <w:p w14:paraId="49C65A74" w14:textId="77777777" w:rsidR="0052624C" w:rsidRPr="00786848" w:rsidRDefault="0052624C">
      <w:pPr>
        <w:rPr>
          <w:rFonts w:ascii="Times New Roman" w:hAnsi="Times New Roman"/>
          <w:sz w:val="22"/>
        </w:rPr>
      </w:pPr>
    </w:p>
    <w:p w14:paraId="6E15442F" w14:textId="77777777" w:rsidR="00050F8D" w:rsidRPr="00786848" w:rsidRDefault="00050F8D">
      <w:pPr>
        <w:rPr>
          <w:rFonts w:ascii="Times New Roman" w:hAnsi="Times New Roman"/>
          <w:sz w:val="22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603"/>
        <w:gridCol w:w="1603"/>
        <w:gridCol w:w="1602"/>
        <w:gridCol w:w="1602"/>
        <w:gridCol w:w="1602"/>
        <w:gridCol w:w="1602"/>
        <w:gridCol w:w="1602"/>
        <w:gridCol w:w="1608"/>
      </w:tblGrid>
      <w:tr w:rsidR="003E2184" w:rsidRPr="00786848" w14:paraId="001B7767" w14:textId="77777777" w:rsidTr="00786848"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3CA7D52D" w14:textId="77777777" w:rsidR="003E2184" w:rsidRPr="00786848" w:rsidRDefault="003E2184" w:rsidP="001D5D3D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9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9E8DB" w14:textId="77777777" w:rsidR="003E2184" w:rsidRPr="00786848" w:rsidRDefault="003E2184" w:rsidP="001D5D3D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3-T</w:t>
            </w:r>
            <w:r w:rsidRPr="00786848">
              <w:rPr>
                <w:rFonts w:ascii="Times New Roman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PVP</w:t>
            </w:r>
          </w:p>
        </w:tc>
        <w:tc>
          <w:tcPr>
            <w:tcW w:w="229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56D44D" w14:textId="77777777" w:rsidR="003E2184" w:rsidRPr="00786848" w:rsidRDefault="003E2184" w:rsidP="001D5D3D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5-T</w:t>
            </w:r>
            <w:r w:rsidRPr="00786848">
              <w:rPr>
                <w:rFonts w:ascii="Times New Roman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PVP</w:t>
            </w:r>
          </w:p>
        </w:tc>
      </w:tr>
      <w:tr w:rsidR="003E2184" w:rsidRPr="00786848" w14:paraId="67B1A1F0" w14:textId="77777777" w:rsidTr="00786848"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38C04D56" w14:textId="77777777" w:rsidR="003E2184" w:rsidRPr="00786848" w:rsidRDefault="003E2184" w:rsidP="001D5D3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4463A872" w14:textId="77777777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Image artifacts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3E41FB3A" w14:textId="77777777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Clarity of lesion margins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044FA36F" w14:textId="77777777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Liver edge clarity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7E3D981C" w14:textId="77777777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Overall image quality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1C01729E" w14:textId="77777777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Image artifacts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7E96E864" w14:textId="77777777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Clarity of lesion margins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7E5E5217" w14:textId="77777777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Liver edge clarity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03802FAD" w14:textId="77777777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Overall image quality</w:t>
            </w:r>
          </w:p>
        </w:tc>
      </w:tr>
      <w:tr w:rsidR="003E2184" w:rsidRPr="00786848" w14:paraId="597CF774" w14:textId="77777777" w:rsidTr="00786848">
        <w:tc>
          <w:tcPr>
            <w:tcW w:w="406" w:type="pct"/>
            <w:tcBorders>
              <w:top w:val="single" w:sz="4" w:space="0" w:color="auto"/>
            </w:tcBorders>
          </w:tcPr>
          <w:p w14:paraId="249E66D4" w14:textId="3B5C68FE" w:rsidR="003E2184" w:rsidRPr="00786848" w:rsidRDefault="003E2184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786848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6BDBA968" w14:textId="048F8962" w:rsidR="003E2184" w:rsidRPr="00786848" w:rsidRDefault="003E2184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61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50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64FEE52D" w14:textId="7D0AC113" w:rsidR="003E2184" w:rsidRPr="00786848" w:rsidRDefault="003E2184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57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57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21AAECDB" w14:textId="127548A8" w:rsidR="003E2184" w:rsidRPr="00786848" w:rsidRDefault="003E2184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3.7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5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6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354D4A8D" w14:textId="5EEE872C" w:rsidR="003E2184" w:rsidRPr="00786848" w:rsidRDefault="003E2184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64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56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7131D784" w14:textId="0AF5AFB1" w:rsidR="003E2184" w:rsidRPr="00786848" w:rsidRDefault="00EF30B8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3.82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55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2025CA0F" w14:textId="1BE84DE1" w:rsidR="003E2184" w:rsidRPr="00786848" w:rsidRDefault="00EF30B8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4.14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55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64C55286" w14:textId="2D0B6157" w:rsidR="003E2184" w:rsidRPr="00786848" w:rsidRDefault="003E2184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4.0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7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46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14:paraId="00FBDDE9" w14:textId="595EA534" w:rsidR="003E2184" w:rsidRPr="00786848" w:rsidRDefault="003E2184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4.1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4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4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5</w:t>
            </w:r>
          </w:p>
        </w:tc>
      </w:tr>
      <w:tr w:rsidR="003E2184" w:rsidRPr="00786848" w14:paraId="73FA95A9" w14:textId="77777777" w:rsidTr="00786848">
        <w:tc>
          <w:tcPr>
            <w:tcW w:w="406" w:type="pct"/>
          </w:tcPr>
          <w:p w14:paraId="2A2E05BE" w14:textId="59A65406" w:rsidR="003E2184" w:rsidRPr="00786848" w:rsidRDefault="003E2184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786848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2</w:t>
            </w:r>
          </w:p>
        </w:tc>
        <w:tc>
          <w:tcPr>
            <w:tcW w:w="574" w:type="pct"/>
          </w:tcPr>
          <w:p w14:paraId="429F1ED8" w14:textId="1B01C3E2" w:rsidR="003E2184" w:rsidRPr="00786848" w:rsidRDefault="003E2184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64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49</w:t>
            </w:r>
          </w:p>
        </w:tc>
        <w:tc>
          <w:tcPr>
            <w:tcW w:w="574" w:type="pct"/>
          </w:tcPr>
          <w:p w14:paraId="6D6F0F9F" w14:textId="241362D6" w:rsidR="003E2184" w:rsidRPr="00786848" w:rsidRDefault="003E2184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3.6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4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±0.5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5</w:t>
            </w:r>
          </w:p>
        </w:tc>
        <w:tc>
          <w:tcPr>
            <w:tcW w:w="574" w:type="pct"/>
          </w:tcPr>
          <w:p w14:paraId="58B727B8" w14:textId="501BE27A" w:rsidR="003E2184" w:rsidRPr="00786848" w:rsidRDefault="003E2184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79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57</w:t>
            </w:r>
          </w:p>
        </w:tc>
        <w:tc>
          <w:tcPr>
            <w:tcW w:w="574" w:type="pct"/>
          </w:tcPr>
          <w:p w14:paraId="057B997C" w14:textId="467A6CF4" w:rsidR="003E2184" w:rsidRPr="00786848" w:rsidRDefault="003E2184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68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48</w:t>
            </w:r>
          </w:p>
        </w:tc>
        <w:tc>
          <w:tcPr>
            <w:tcW w:w="574" w:type="pct"/>
          </w:tcPr>
          <w:p w14:paraId="71BBE324" w14:textId="7032DC41" w:rsidR="003E2184" w:rsidRPr="00786848" w:rsidRDefault="003E2184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75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5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2</w:t>
            </w:r>
          </w:p>
        </w:tc>
        <w:tc>
          <w:tcPr>
            <w:tcW w:w="574" w:type="pct"/>
          </w:tcPr>
          <w:p w14:paraId="5005C5A7" w14:textId="46BA63F9" w:rsidR="003E2184" w:rsidRPr="00786848" w:rsidRDefault="00EF30B8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4.21</w:t>
            </w:r>
            <w:r w:rsidR="003E2184"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42</w:t>
            </w:r>
          </w:p>
        </w:tc>
        <w:tc>
          <w:tcPr>
            <w:tcW w:w="574" w:type="pct"/>
          </w:tcPr>
          <w:p w14:paraId="087C6EF7" w14:textId="199AF8F1" w:rsidR="003E2184" w:rsidRPr="00786848" w:rsidRDefault="003E2184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4.1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4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±0.45</w:t>
            </w:r>
          </w:p>
        </w:tc>
        <w:tc>
          <w:tcPr>
            <w:tcW w:w="576" w:type="pct"/>
          </w:tcPr>
          <w:p w14:paraId="28B99E4C" w14:textId="4049AE1A" w:rsidR="003E2184" w:rsidRPr="00786848" w:rsidRDefault="003E2184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4.1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8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50</w:t>
            </w:r>
          </w:p>
        </w:tc>
      </w:tr>
      <w:tr w:rsidR="003E2184" w:rsidRPr="00786848" w14:paraId="69528FE3" w14:textId="77777777" w:rsidTr="00786848">
        <w:tc>
          <w:tcPr>
            <w:tcW w:w="406" w:type="pct"/>
            <w:tcBorders>
              <w:bottom w:val="single" w:sz="4" w:space="0" w:color="auto"/>
            </w:tcBorders>
          </w:tcPr>
          <w:p w14:paraId="6F4C5C3E" w14:textId="77777777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κ</w:t>
            </w:r>
          </w:p>
          <w:p w14:paraId="5F7BAD6F" w14:textId="77777777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(95% CI)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26B95F5B" w14:textId="4BB8CC00" w:rsidR="003E2184" w:rsidRPr="00786848" w:rsidRDefault="003E2184" w:rsidP="001D5D3D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778</w:t>
            </w:r>
          </w:p>
          <w:p w14:paraId="308BEC58" w14:textId="017A380F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(0.5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76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891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02F6ADFC" w14:textId="68862519" w:rsidR="003E2184" w:rsidRPr="00786848" w:rsidRDefault="003E2184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731</w:t>
            </w:r>
          </w:p>
          <w:p w14:paraId="4C7D50FF" w14:textId="77C3AF17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501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-0.95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2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7E99262B" w14:textId="5EB2DCE0" w:rsidR="003E2184" w:rsidRPr="00786848" w:rsidRDefault="003E2184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777</w:t>
            </w:r>
          </w:p>
          <w:p w14:paraId="545A472A" w14:textId="5EE4ED8D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(0.5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69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-0.9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36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266906BA" w14:textId="6B996BF0" w:rsidR="003E2184" w:rsidRPr="00786848" w:rsidRDefault="003E2184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828</w:t>
            </w:r>
          </w:p>
          <w:p w14:paraId="2633D9B3" w14:textId="7AF36CE9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626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-0.9</w:t>
            </w:r>
            <w:r w:rsidR="00E146A1" w:rsidRPr="00786848">
              <w:rPr>
                <w:rFonts w:ascii="Times New Roman" w:eastAsia="宋体" w:hAnsi="Times New Roman"/>
                <w:color w:val="000000"/>
                <w:sz w:val="22"/>
              </w:rPr>
              <w:t>20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2E33707C" w14:textId="670ABFCA" w:rsidR="003E2184" w:rsidRPr="00786848" w:rsidRDefault="003E2184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0.7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70</w:t>
            </w:r>
          </w:p>
          <w:p w14:paraId="066F1154" w14:textId="0FB61069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520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897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6DF8738B" w14:textId="2B42ABF7" w:rsidR="003E2184" w:rsidRPr="00786848" w:rsidRDefault="003E2184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0.8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11</w:t>
            </w:r>
          </w:p>
          <w:p w14:paraId="6F7585E4" w14:textId="2F28AD7E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(0.6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35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-0.9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08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0A9E7956" w14:textId="1EBC4C69" w:rsidR="003E2184" w:rsidRPr="00786848" w:rsidRDefault="003E2184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0.8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30</w:t>
            </w:r>
          </w:p>
          <w:p w14:paraId="7CA1954E" w14:textId="57900B6B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(0.6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68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-0.9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17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5DE9D2F6" w14:textId="08D41765" w:rsidR="003E2184" w:rsidRPr="00786848" w:rsidRDefault="003E2184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0.8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18</w:t>
            </w:r>
          </w:p>
          <w:p w14:paraId="6E4F0A7F" w14:textId="154872CA" w:rsidR="003E2184" w:rsidRPr="00786848" w:rsidRDefault="003E2184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562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-0.9</w:t>
            </w:r>
            <w:r w:rsidR="00EF30B8" w:rsidRPr="00786848">
              <w:rPr>
                <w:rFonts w:ascii="Times New Roman" w:eastAsia="宋体" w:hAnsi="Times New Roman"/>
                <w:color w:val="000000"/>
                <w:sz w:val="22"/>
              </w:rPr>
              <w:t>04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</w:tr>
    </w:tbl>
    <w:p w14:paraId="596DABD0" w14:textId="77777777" w:rsidR="003E2184" w:rsidRPr="00786848" w:rsidRDefault="003E2184">
      <w:pPr>
        <w:ind w:leftChars="86" w:left="181"/>
        <w:rPr>
          <w:rFonts w:ascii="Times New Roman" w:hAnsi="Times New Roman"/>
          <w:sz w:val="22"/>
        </w:rPr>
      </w:pPr>
    </w:p>
    <w:p w14:paraId="4AB20AE6" w14:textId="77777777" w:rsidR="00050F8D" w:rsidRPr="00786848" w:rsidRDefault="00050F8D">
      <w:pPr>
        <w:rPr>
          <w:rFonts w:ascii="Times New Roman" w:hAnsi="Times New Roman"/>
          <w:sz w:val="22"/>
        </w:rPr>
      </w:pP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603"/>
        <w:gridCol w:w="1603"/>
        <w:gridCol w:w="1602"/>
        <w:gridCol w:w="1602"/>
        <w:gridCol w:w="1602"/>
        <w:gridCol w:w="1602"/>
        <w:gridCol w:w="1602"/>
        <w:gridCol w:w="1608"/>
      </w:tblGrid>
      <w:tr w:rsidR="00673932" w:rsidRPr="00786848" w14:paraId="6FAA1054" w14:textId="77777777" w:rsidTr="00786848">
        <w:tc>
          <w:tcPr>
            <w:tcW w:w="406" w:type="pct"/>
            <w:tcBorders>
              <w:bottom w:val="single" w:sz="4" w:space="0" w:color="auto"/>
            </w:tcBorders>
          </w:tcPr>
          <w:p w14:paraId="139C60AD" w14:textId="77777777" w:rsidR="00673932" w:rsidRPr="00786848" w:rsidRDefault="00673932" w:rsidP="001D5D3D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96" w:type="pct"/>
            <w:gridSpan w:val="4"/>
            <w:tcBorders>
              <w:bottom w:val="single" w:sz="4" w:space="0" w:color="auto"/>
            </w:tcBorders>
          </w:tcPr>
          <w:p w14:paraId="71359141" w14:textId="77777777" w:rsidR="00673932" w:rsidRPr="00786848" w:rsidRDefault="00673932" w:rsidP="001D5D3D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3-T</w:t>
            </w:r>
            <w:r w:rsidRPr="00786848">
              <w:rPr>
                <w:rFonts w:ascii="Times New Roman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TP</w:t>
            </w:r>
          </w:p>
        </w:tc>
        <w:tc>
          <w:tcPr>
            <w:tcW w:w="2298" w:type="pct"/>
            <w:gridSpan w:val="4"/>
            <w:tcBorders>
              <w:bottom w:val="single" w:sz="4" w:space="0" w:color="auto"/>
            </w:tcBorders>
          </w:tcPr>
          <w:p w14:paraId="2F126499" w14:textId="77777777" w:rsidR="00673932" w:rsidRPr="00786848" w:rsidRDefault="00673932" w:rsidP="001D5D3D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5-T</w:t>
            </w:r>
            <w:r w:rsidRPr="00786848">
              <w:rPr>
                <w:rFonts w:ascii="Times New Roman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TP</w:t>
            </w:r>
          </w:p>
        </w:tc>
      </w:tr>
      <w:tr w:rsidR="00673932" w:rsidRPr="00786848" w14:paraId="0127389B" w14:textId="77777777" w:rsidTr="00786848"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6A41630B" w14:textId="77777777" w:rsidR="00673932" w:rsidRPr="00786848" w:rsidRDefault="00673932" w:rsidP="001D5D3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69819900" w14:textId="77777777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Image artifacts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2BD78671" w14:textId="77777777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Clarity of lesion margins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064D770B" w14:textId="77777777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Liver edge clarity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64DC9A3D" w14:textId="77777777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Overall image quality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7E160DAB" w14:textId="77777777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Image artifacts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2F174E76" w14:textId="77777777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Clarity of lesion margins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2C29C9BA" w14:textId="77777777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Liver edge clarity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A2CBBA3" w14:textId="77777777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Overall image quality</w:t>
            </w:r>
          </w:p>
        </w:tc>
      </w:tr>
      <w:tr w:rsidR="00673932" w:rsidRPr="00786848" w14:paraId="349CAC2E" w14:textId="77777777" w:rsidTr="00786848">
        <w:tc>
          <w:tcPr>
            <w:tcW w:w="406" w:type="pct"/>
            <w:tcBorders>
              <w:top w:val="single" w:sz="4" w:space="0" w:color="auto"/>
            </w:tcBorders>
          </w:tcPr>
          <w:p w14:paraId="58B3445C" w14:textId="62B2DC12" w:rsidR="00673932" w:rsidRPr="00786848" w:rsidRDefault="0067393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786848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70526426" w14:textId="707B55DA" w:rsidR="00673932" w:rsidRPr="00786848" w:rsidRDefault="0067393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3.75±0.59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23D8EC3C" w14:textId="33A69588" w:rsidR="00673932" w:rsidRPr="00786848" w:rsidRDefault="0067393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3.70±0.48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53EB78F6" w14:textId="0DC27C10" w:rsidR="00673932" w:rsidRPr="00786848" w:rsidRDefault="0067393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3.61±0.63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0B8C53EE" w14:textId="04E66392" w:rsidR="00673932" w:rsidRPr="00786848" w:rsidRDefault="0067393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3.71±0.53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217C8DC8" w14:textId="04C15850" w:rsidR="00673932" w:rsidRPr="00786848" w:rsidRDefault="0041052F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3.96</w:t>
            </w:r>
            <w:r w:rsidR="00673932"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69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4257ED99" w14:textId="6407F203" w:rsidR="00673932" w:rsidRPr="00786848" w:rsidRDefault="00673932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4.1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0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42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4242EC69" w14:textId="04908562" w:rsidR="00673932" w:rsidRPr="00786848" w:rsidRDefault="00673932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4.0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7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38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14:paraId="1C744C37" w14:textId="5FB366CF" w:rsidR="00673932" w:rsidRPr="00786848" w:rsidRDefault="00673932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4.0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3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±0.5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8</w:t>
            </w:r>
          </w:p>
        </w:tc>
      </w:tr>
      <w:tr w:rsidR="00673932" w:rsidRPr="00786848" w14:paraId="3EE39844" w14:textId="77777777" w:rsidTr="00786848">
        <w:tc>
          <w:tcPr>
            <w:tcW w:w="406" w:type="pct"/>
          </w:tcPr>
          <w:p w14:paraId="79861E26" w14:textId="70AD968D" w:rsidR="00673932" w:rsidRPr="00786848" w:rsidRDefault="0067393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786848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2</w:t>
            </w:r>
          </w:p>
        </w:tc>
        <w:tc>
          <w:tcPr>
            <w:tcW w:w="574" w:type="pct"/>
          </w:tcPr>
          <w:p w14:paraId="293F95E9" w14:textId="709DB5D5" w:rsidR="00673932" w:rsidRPr="00786848" w:rsidRDefault="0067393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3.71±0.71</w:t>
            </w:r>
          </w:p>
        </w:tc>
        <w:tc>
          <w:tcPr>
            <w:tcW w:w="574" w:type="pct"/>
          </w:tcPr>
          <w:p w14:paraId="0766DA19" w14:textId="1DFC1425" w:rsidR="00673932" w:rsidRPr="00786848" w:rsidRDefault="0067393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3.61±0.74</w:t>
            </w:r>
          </w:p>
        </w:tc>
        <w:tc>
          <w:tcPr>
            <w:tcW w:w="574" w:type="pct"/>
          </w:tcPr>
          <w:p w14:paraId="0FC9AB61" w14:textId="736A8D02" w:rsidR="00673932" w:rsidRPr="00786848" w:rsidRDefault="0067393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3.57±0.69</w:t>
            </w:r>
          </w:p>
        </w:tc>
        <w:tc>
          <w:tcPr>
            <w:tcW w:w="574" w:type="pct"/>
          </w:tcPr>
          <w:p w14:paraId="46C067DA" w14:textId="2BC38CBC" w:rsidR="00673932" w:rsidRPr="00786848" w:rsidRDefault="00673932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3.54±0.58</w:t>
            </w:r>
          </w:p>
        </w:tc>
        <w:tc>
          <w:tcPr>
            <w:tcW w:w="574" w:type="pct"/>
          </w:tcPr>
          <w:p w14:paraId="5E5CF833" w14:textId="55A72EFD" w:rsidR="00673932" w:rsidRPr="00786848" w:rsidRDefault="0041052F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3.93</w:t>
            </w:r>
            <w:r w:rsidR="00673932" w:rsidRPr="00786848">
              <w:rPr>
                <w:rFonts w:ascii="Times New Roman" w:eastAsia="宋体" w:hAnsi="Times New Roman"/>
                <w:color w:val="000000"/>
                <w:sz w:val="22"/>
              </w:rPr>
              <w:t>±0.7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1</w:t>
            </w:r>
          </w:p>
        </w:tc>
        <w:tc>
          <w:tcPr>
            <w:tcW w:w="574" w:type="pct"/>
          </w:tcPr>
          <w:p w14:paraId="2FAAACD9" w14:textId="537C7235" w:rsidR="00673932" w:rsidRPr="00786848" w:rsidRDefault="00673932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4.0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7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47</w:t>
            </w:r>
          </w:p>
        </w:tc>
        <w:tc>
          <w:tcPr>
            <w:tcW w:w="574" w:type="pct"/>
          </w:tcPr>
          <w:p w14:paraId="41B5BF06" w14:textId="08A06609" w:rsidR="00673932" w:rsidRPr="00786848" w:rsidRDefault="00673932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4.2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1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±0.5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0</w:t>
            </w:r>
          </w:p>
        </w:tc>
        <w:tc>
          <w:tcPr>
            <w:tcW w:w="576" w:type="pct"/>
          </w:tcPr>
          <w:p w14:paraId="746E19E0" w14:textId="1A9FED98" w:rsidR="00673932" w:rsidRPr="00786848" w:rsidRDefault="00673932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4.1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2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54</w:t>
            </w:r>
          </w:p>
        </w:tc>
      </w:tr>
      <w:tr w:rsidR="00673932" w:rsidRPr="00786848" w14:paraId="50D93BA0" w14:textId="77777777" w:rsidTr="00786848">
        <w:tc>
          <w:tcPr>
            <w:tcW w:w="406" w:type="pct"/>
          </w:tcPr>
          <w:p w14:paraId="3C554624" w14:textId="77777777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κ</w:t>
            </w:r>
          </w:p>
          <w:p w14:paraId="2E7099F6" w14:textId="77777777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(95% CI)</w:t>
            </w:r>
          </w:p>
        </w:tc>
        <w:tc>
          <w:tcPr>
            <w:tcW w:w="574" w:type="pct"/>
          </w:tcPr>
          <w:p w14:paraId="30CF45C3" w14:textId="47D92B09" w:rsidR="00673932" w:rsidRPr="00786848" w:rsidRDefault="00673932" w:rsidP="001D5D3D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0.810</w:t>
            </w:r>
          </w:p>
          <w:p w14:paraId="1AB42A0D" w14:textId="56037B84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(0.616-0.940)</w:t>
            </w:r>
          </w:p>
        </w:tc>
        <w:tc>
          <w:tcPr>
            <w:tcW w:w="574" w:type="pct"/>
          </w:tcPr>
          <w:p w14:paraId="0CBDF0E5" w14:textId="51FA07A9" w:rsidR="00673932" w:rsidRPr="00786848" w:rsidRDefault="00673932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0.740</w:t>
            </w:r>
          </w:p>
          <w:p w14:paraId="6DCF2F32" w14:textId="102A4E6A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(0.435-0.931)</w:t>
            </w:r>
          </w:p>
        </w:tc>
        <w:tc>
          <w:tcPr>
            <w:tcW w:w="574" w:type="pct"/>
          </w:tcPr>
          <w:p w14:paraId="40527F3C" w14:textId="2E20D503" w:rsidR="00673932" w:rsidRPr="00786848" w:rsidRDefault="00673932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0.743</w:t>
            </w:r>
          </w:p>
          <w:p w14:paraId="37E7F431" w14:textId="31D59BF9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(0.542-0.928)</w:t>
            </w:r>
          </w:p>
        </w:tc>
        <w:tc>
          <w:tcPr>
            <w:tcW w:w="574" w:type="pct"/>
          </w:tcPr>
          <w:p w14:paraId="588FDC02" w14:textId="28B9E1F1" w:rsidR="00673932" w:rsidRPr="00786848" w:rsidRDefault="00673932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0.788</w:t>
            </w:r>
          </w:p>
          <w:p w14:paraId="21F81B42" w14:textId="79535901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(0.590-0.935)</w:t>
            </w:r>
          </w:p>
        </w:tc>
        <w:tc>
          <w:tcPr>
            <w:tcW w:w="574" w:type="pct"/>
          </w:tcPr>
          <w:p w14:paraId="463A8759" w14:textId="7CF3B9BC" w:rsidR="00673932" w:rsidRPr="00786848" w:rsidRDefault="00673932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0.8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19</w:t>
            </w:r>
          </w:p>
          <w:p w14:paraId="4E67290A" w14:textId="262FC5E1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(0.6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39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-0.9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32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  <w:tc>
          <w:tcPr>
            <w:tcW w:w="574" w:type="pct"/>
          </w:tcPr>
          <w:p w14:paraId="669E37F3" w14:textId="2DA096DC" w:rsidR="00673932" w:rsidRPr="00786848" w:rsidRDefault="00673932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0.7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85</w:t>
            </w:r>
          </w:p>
          <w:p w14:paraId="5ED564E1" w14:textId="1A3E3367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507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-0.90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2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  <w:tc>
          <w:tcPr>
            <w:tcW w:w="574" w:type="pct"/>
          </w:tcPr>
          <w:p w14:paraId="3B8BF264" w14:textId="208997AE" w:rsidR="00673932" w:rsidRPr="00786848" w:rsidRDefault="00673932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787</w:t>
            </w:r>
          </w:p>
          <w:p w14:paraId="02DEBA54" w14:textId="3C1F97C2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(0.5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3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6-0.9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0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2)</w:t>
            </w:r>
          </w:p>
        </w:tc>
        <w:tc>
          <w:tcPr>
            <w:tcW w:w="576" w:type="pct"/>
          </w:tcPr>
          <w:p w14:paraId="359ECD62" w14:textId="1FDBD55C" w:rsidR="00673932" w:rsidRPr="00786848" w:rsidRDefault="00673932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770</w:t>
            </w:r>
          </w:p>
          <w:p w14:paraId="2839EA2B" w14:textId="43C29815" w:rsidR="00673932" w:rsidRPr="00786848" w:rsidRDefault="00673932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461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</w:t>
            </w:r>
            <w:r w:rsidR="0041052F" w:rsidRPr="00786848">
              <w:rPr>
                <w:rFonts w:ascii="Times New Roman" w:eastAsia="宋体" w:hAnsi="Times New Roman"/>
                <w:color w:val="000000"/>
                <w:sz w:val="22"/>
              </w:rPr>
              <w:t>885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)</w:t>
            </w:r>
          </w:p>
        </w:tc>
      </w:tr>
    </w:tbl>
    <w:p w14:paraId="3867FC3E" w14:textId="77777777" w:rsidR="00673932" w:rsidRPr="00786848" w:rsidRDefault="00673932">
      <w:pPr>
        <w:rPr>
          <w:rFonts w:ascii="Times New Roman" w:hAnsi="Times New Roman"/>
          <w:sz w:val="22"/>
        </w:rPr>
      </w:pPr>
    </w:p>
    <w:p w14:paraId="5B1F4AD4" w14:textId="77777777" w:rsidR="001F1DCE" w:rsidRPr="00786848" w:rsidRDefault="001F1DCE">
      <w:pPr>
        <w:rPr>
          <w:rFonts w:ascii="Times New Roman" w:eastAsia="宋体" w:hAnsi="Times New Roman"/>
          <w:sz w:val="22"/>
        </w:rPr>
      </w:pP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603"/>
        <w:gridCol w:w="1603"/>
        <w:gridCol w:w="1602"/>
        <w:gridCol w:w="1602"/>
        <w:gridCol w:w="1602"/>
        <w:gridCol w:w="1602"/>
        <w:gridCol w:w="1602"/>
        <w:gridCol w:w="1608"/>
      </w:tblGrid>
      <w:tr w:rsidR="001F1DCE" w:rsidRPr="00786848" w14:paraId="0FAAF006" w14:textId="77777777" w:rsidTr="00786848">
        <w:tc>
          <w:tcPr>
            <w:tcW w:w="406" w:type="pct"/>
            <w:tcBorders>
              <w:bottom w:val="single" w:sz="4" w:space="0" w:color="auto"/>
            </w:tcBorders>
          </w:tcPr>
          <w:p w14:paraId="47165424" w14:textId="77777777" w:rsidR="001F1DCE" w:rsidRPr="00786848" w:rsidRDefault="001F1DCE" w:rsidP="001D5D3D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96" w:type="pct"/>
            <w:gridSpan w:val="4"/>
            <w:tcBorders>
              <w:bottom w:val="single" w:sz="4" w:space="0" w:color="auto"/>
            </w:tcBorders>
          </w:tcPr>
          <w:p w14:paraId="3EA6B834" w14:textId="03713D5E" w:rsidR="001F1DCE" w:rsidRPr="00786848" w:rsidRDefault="001F1DCE" w:rsidP="00081032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3-T</w:t>
            </w:r>
            <w:r w:rsidRPr="00786848">
              <w:rPr>
                <w:rFonts w:ascii="Times New Roman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HBP</w:t>
            </w:r>
            <w:r w:rsidR="00081032">
              <w:rPr>
                <w:rFonts w:ascii="Times New Roman" w:eastAsia="宋体" w:hAnsi="Times New Roman"/>
                <w:sz w:val="22"/>
              </w:rPr>
              <w:t xml:space="preserve"> with parallel imaging</w:t>
            </w:r>
          </w:p>
        </w:tc>
        <w:tc>
          <w:tcPr>
            <w:tcW w:w="2298" w:type="pct"/>
            <w:gridSpan w:val="4"/>
            <w:tcBorders>
              <w:bottom w:val="single" w:sz="4" w:space="0" w:color="auto"/>
            </w:tcBorders>
          </w:tcPr>
          <w:p w14:paraId="1CF5758A" w14:textId="4F7776AE" w:rsidR="001F1DCE" w:rsidRPr="00786848" w:rsidRDefault="001F1DCE" w:rsidP="00081032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5-T</w:t>
            </w:r>
            <w:r w:rsidRPr="00786848">
              <w:rPr>
                <w:rFonts w:ascii="Times New Roman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HBP</w:t>
            </w:r>
            <w:r w:rsidR="00081032">
              <w:rPr>
                <w:rFonts w:ascii="Times New Roman" w:eastAsia="宋体" w:hAnsi="Times New Roman"/>
                <w:sz w:val="22"/>
              </w:rPr>
              <w:t xml:space="preserve"> with parallel imaging</w:t>
            </w:r>
          </w:p>
        </w:tc>
      </w:tr>
      <w:tr w:rsidR="001F1DCE" w:rsidRPr="00786848" w14:paraId="785B8CEB" w14:textId="77777777" w:rsidTr="00786848"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</w:tcPr>
          <w:p w14:paraId="2BC6D532" w14:textId="77777777" w:rsidR="001F1DCE" w:rsidRPr="00786848" w:rsidRDefault="001F1DCE" w:rsidP="001D5D3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05EDAFCA" w14:textId="77777777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Image artifacts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0A7D9CF2" w14:textId="77777777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Clarity of lesion margins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0FFAAB1C" w14:textId="77777777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Liver edge clarity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1E8317AF" w14:textId="77777777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Overall image quality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26304521" w14:textId="77777777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Image artifacts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24D8D171" w14:textId="77777777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Clarity of lesion margins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2CE79659" w14:textId="77777777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Liver edge clarity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B7F93F2" w14:textId="77777777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Overall image quality</w:t>
            </w:r>
          </w:p>
        </w:tc>
      </w:tr>
      <w:tr w:rsidR="001F1DCE" w:rsidRPr="00786848" w14:paraId="3BB38671" w14:textId="77777777" w:rsidTr="00786848">
        <w:tc>
          <w:tcPr>
            <w:tcW w:w="406" w:type="pct"/>
            <w:tcBorders>
              <w:top w:val="single" w:sz="4" w:space="0" w:color="auto"/>
            </w:tcBorders>
          </w:tcPr>
          <w:p w14:paraId="6B3A03B0" w14:textId="12DBF34F" w:rsidR="001F1DCE" w:rsidRPr="00786848" w:rsidRDefault="001F1DCE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786848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2BAC5B91" w14:textId="25C8CF1F" w:rsidR="001F1DCE" w:rsidRPr="00786848" w:rsidRDefault="001F1DCE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3.79±0.49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0E41A16C" w14:textId="60B6E280" w:rsidR="001F1DCE" w:rsidRPr="00786848" w:rsidRDefault="001F1DCE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3.71±0.62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06DA5440" w14:textId="4619E1A3" w:rsidR="001F1DCE" w:rsidRPr="00786848" w:rsidRDefault="001F1DCE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3.75±0.58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00DECE94" w14:textId="7F331144" w:rsidR="001F1DCE" w:rsidRPr="00786848" w:rsidRDefault="001F1DCE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3.79±0.63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7EA7C77F" w14:textId="0984CA32" w:rsidR="001F1DCE" w:rsidRPr="00786848" w:rsidRDefault="001F1DCE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3.93±0.60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059D5B23" w14:textId="203532B0" w:rsidR="001F1DCE" w:rsidRPr="00786848" w:rsidRDefault="001F1DCE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4.11±0.49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00BE0072" w14:textId="70E1262B" w:rsidR="001F1DCE" w:rsidRPr="00786848" w:rsidRDefault="001F1DCE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4.04±0.51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14:paraId="1423C7C5" w14:textId="194FB319" w:rsidR="001F1DCE" w:rsidRPr="00786848" w:rsidRDefault="001F1DCE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4.1</w:t>
            </w:r>
            <w:r w:rsidR="000B4C9E" w:rsidRPr="00786848">
              <w:rPr>
                <w:rFonts w:ascii="Times New Roman" w:eastAsia="宋体" w:hAnsi="Times New Roman"/>
                <w:color w:val="000000"/>
                <w:sz w:val="22"/>
              </w:rPr>
              <w:t>4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±0.5</w:t>
            </w:r>
            <w:r w:rsidR="000B4C9E" w:rsidRPr="00786848">
              <w:rPr>
                <w:rFonts w:ascii="Times New Roman" w:eastAsia="宋体" w:hAnsi="Times New Roman"/>
                <w:color w:val="000000"/>
                <w:sz w:val="22"/>
              </w:rPr>
              <w:t>2</w:t>
            </w:r>
          </w:p>
        </w:tc>
      </w:tr>
      <w:tr w:rsidR="001F1DCE" w:rsidRPr="00786848" w14:paraId="27BDFC4A" w14:textId="77777777" w:rsidTr="00786848">
        <w:tc>
          <w:tcPr>
            <w:tcW w:w="406" w:type="pct"/>
          </w:tcPr>
          <w:p w14:paraId="71397307" w14:textId="56C34D30" w:rsidR="001F1DCE" w:rsidRPr="00786848" w:rsidRDefault="001F1DCE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786848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2</w:t>
            </w:r>
          </w:p>
        </w:tc>
        <w:tc>
          <w:tcPr>
            <w:tcW w:w="574" w:type="pct"/>
          </w:tcPr>
          <w:p w14:paraId="43FED11F" w14:textId="6721134D" w:rsidR="001F1DCE" w:rsidRPr="00786848" w:rsidRDefault="001F1DCE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3.71±0.60</w:t>
            </w:r>
          </w:p>
        </w:tc>
        <w:tc>
          <w:tcPr>
            <w:tcW w:w="574" w:type="pct"/>
          </w:tcPr>
          <w:p w14:paraId="21A97C96" w14:textId="77B5D66B" w:rsidR="001F1DCE" w:rsidRPr="00786848" w:rsidRDefault="001F1DCE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3.64±0.68</w:t>
            </w:r>
          </w:p>
        </w:tc>
        <w:tc>
          <w:tcPr>
            <w:tcW w:w="574" w:type="pct"/>
          </w:tcPr>
          <w:p w14:paraId="7E1D56A9" w14:textId="2F9AE7D0" w:rsidR="001F1DCE" w:rsidRPr="00786848" w:rsidRDefault="001F1DCE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3.68±0.61</w:t>
            </w:r>
          </w:p>
        </w:tc>
        <w:tc>
          <w:tcPr>
            <w:tcW w:w="574" w:type="pct"/>
          </w:tcPr>
          <w:p w14:paraId="46929F3C" w14:textId="1198E385" w:rsidR="001F1DCE" w:rsidRPr="00786848" w:rsidRDefault="001F1DCE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3.62±0.60</w:t>
            </w:r>
          </w:p>
        </w:tc>
        <w:tc>
          <w:tcPr>
            <w:tcW w:w="574" w:type="pct"/>
          </w:tcPr>
          <w:p w14:paraId="01F394CC" w14:textId="189955B1" w:rsidR="001F1DCE" w:rsidRPr="00786848" w:rsidRDefault="001F1DCE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3.89±0.30</w:t>
            </w:r>
          </w:p>
        </w:tc>
        <w:tc>
          <w:tcPr>
            <w:tcW w:w="574" w:type="pct"/>
          </w:tcPr>
          <w:p w14:paraId="789FFAF9" w14:textId="27EC2591" w:rsidR="001F1DCE" w:rsidRPr="00786848" w:rsidRDefault="001F1DCE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4.01±0.54</w:t>
            </w:r>
          </w:p>
        </w:tc>
        <w:tc>
          <w:tcPr>
            <w:tcW w:w="574" w:type="pct"/>
          </w:tcPr>
          <w:p w14:paraId="2C6C0A63" w14:textId="00D23AEE" w:rsidR="001F1DCE" w:rsidRPr="00786848" w:rsidRDefault="001F1DCE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4.00±0.61</w:t>
            </w:r>
          </w:p>
        </w:tc>
        <w:tc>
          <w:tcPr>
            <w:tcW w:w="576" w:type="pct"/>
          </w:tcPr>
          <w:p w14:paraId="47D73FF9" w14:textId="104218F6" w:rsidR="001F1DCE" w:rsidRPr="00786848" w:rsidRDefault="001F1DCE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4.0</w:t>
            </w:r>
            <w:r w:rsidR="000B4C9E" w:rsidRPr="00786848">
              <w:rPr>
                <w:rFonts w:ascii="Times New Roman" w:eastAsia="宋体" w:hAnsi="Times New Roman"/>
                <w:color w:val="000000"/>
                <w:sz w:val="22"/>
              </w:rPr>
              <w:t>7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±0.5</w:t>
            </w:r>
            <w:r w:rsidR="000B4C9E" w:rsidRPr="00786848">
              <w:rPr>
                <w:rFonts w:ascii="Times New Roman" w:eastAsia="宋体" w:hAnsi="Times New Roman"/>
                <w:color w:val="000000"/>
                <w:sz w:val="22"/>
              </w:rPr>
              <w:t>4</w:t>
            </w:r>
          </w:p>
        </w:tc>
      </w:tr>
      <w:tr w:rsidR="001F1DCE" w:rsidRPr="00786848" w14:paraId="1B72DA29" w14:textId="77777777" w:rsidTr="00786848">
        <w:tc>
          <w:tcPr>
            <w:tcW w:w="406" w:type="pct"/>
          </w:tcPr>
          <w:p w14:paraId="3E846BA3" w14:textId="77777777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κ</w:t>
            </w:r>
          </w:p>
          <w:p w14:paraId="7922345D" w14:textId="77777777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(95% CI)</w:t>
            </w:r>
          </w:p>
        </w:tc>
        <w:tc>
          <w:tcPr>
            <w:tcW w:w="574" w:type="pct"/>
          </w:tcPr>
          <w:p w14:paraId="303FC00F" w14:textId="6013AD23" w:rsidR="001F1DCE" w:rsidRPr="00786848" w:rsidRDefault="001F1DCE" w:rsidP="001D5D3D">
            <w:pPr>
              <w:widowControl/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0.763</w:t>
            </w:r>
          </w:p>
          <w:p w14:paraId="18B7C50F" w14:textId="6A6E86AE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(0.538-0.900)</w:t>
            </w:r>
          </w:p>
        </w:tc>
        <w:tc>
          <w:tcPr>
            <w:tcW w:w="574" w:type="pct"/>
          </w:tcPr>
          <w:p w14:paraId="5D0FA079" w14:textId="2DF8A83B" w:rsidR="001F1DCE" w:rsidRPr="00786848" w:rsidRDefault="001F1DCE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0.735</w:t>
            </w:r>
          </w:p>
          <w:p w14:paraId="3B8C1B7F" w14:textId="2201A32C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(0.418-0.954)</w:t>
            </w:r>
          </w:p>
        </w:tc>
        <w:tc>
          <w:tcPr>
            <w:tcW w:w="574" w:type="pct"/>
          </w:tcPr>
          <w:p w14:paraId="0907B34D" w14:textId="0D099077" w:rsidR="001F1DCE" w:rsidRPr="00786848" w:rsidRDefault="001F1DCE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0.723</w:t>
            </w:r>
          </w:p>
          <w:p w14:paraId="0776547D" w14:textId="0C93B45E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(0.541-0.925)</w:t>
            </w:r>
          </w:p>
        </w:tc>
        <w:tc>
          <w:tcPr>
            <w:tcW w:w="574" w:type="pct"/>
          </w:tcPr>
          <w:p w14:paraId="6193E5C6" w14:textId="534AF3ED" w:rsidR="001F1DCE" w:rsidRPr="00786848" w:rsidRDefault="001F1DCE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0.807</w:t>
            </w:r>
          </w:p>
          <w:p w14:paraId="01E2B6C6" w14:textId="4EF358CD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(0.621-0.934)</w:t>
            </w:r>
          </w:p>
        </w:tc>
        <w:tc>
          <w:tcPr>
            <w:tcW w:w="574" w:type="pct"/>
          </w:tcPr>
          <w:p w14:paraId="718A753C" w14:textId="1FE3548B" w:rsidR="001F1DCE" w:rsidRPr="00786848" w:rsidRDefault="001F1DCE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0.867</w:t>
            </w:r>
          </w:p>
          <w:p w14:paraId="67C07E8D" w14:textId="203602EE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(0.679-0.936)</w:t>
            </w:r>
          </w:p>
        </w:tc>
        <w:tc>
          <w:tcPr>
            <w:tcW w:w="574" w:type="pct"/>
          </w:tcPr>
          <w:p w14:paraId="5EC3CC73" w14:textId="0C4919EE" w:rsidR="001F1DCE" w:rsidRPr="00786848" w:rsidRDefault="001F1DCE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0.833</w:t>
            </w:r>
          </w:p>
          <w:p w14:paraId="188740D4" w14:textId="7C8C5A0D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(0.651-0.915)</w:t>
            </w:r>
          </w:p>
        </w:tc>
        <w:tc>
          <w:tcPr>
            <w:tcW w:w="574" w:type="pct"/>
          </w:tcPr>
          <w:p w14:paraId="17CED1D2" w14:textId="67B771A3" w:rsidR="001F1DCE" w:rsidRPr="00786848" w:rsidRDefault="001F1DCE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0.826</w:t>
            </w:r>
          </w:p>
          <w:p w14:paraId="74541FBB" w14:textId="59599ED0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(0.575-0.9130)</w:t>
            </w:r>
          </w:p>
        </w:tc>
        <w:tc>
          <w:tcPr>
            <w:tcW w:w="576" w:type="pct"/>
          </w:tcPr>
          <w:p w14:paraId="5A523CD9" w14:textId="72AF719F" w:rsidR="001F1DCE" w:rsidRPr="00786848" w:rsidRDefault="001F1DCE" w:rsidP="001D5D3D">
            <w:pPr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</w:t>
            </w:r>
            <w:r w:rsidR="000B4C9E" w:rsidRPr="00786848">
              <w:rPr>
                <w:rFonts w:ascii="Times New Roman" w:eastAsia="宋体" w:hAnsi="Times New Roman"/>
                <w:color w:val="000000"/>
                <w:sz w:val="22"/>
              </w:rPr>
              <w:t>839</w:t>
            </w:r>
          </w:p>
          <w:p w14:paraId="1FF52AAC" w14:textId="3504C44C" w:rsidR="001F1DCE" w:rsidRPr="00786848" w:rsidRDefault="001F1DCE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(0.</w:t>
            </w:r>
            <w:r w:rsidR="000B4C9E" w:rsidRPr="00786848">
              <w:rPr>
                <w:rFonts w:ascii="Times New Roman" w:eastAsia="宋体" w:hAnsi="Times New Roman"/>
                <w:color w:val="000000"/>
                <w:sz w:val="22"/>
              </w:rPr>
              <w:t>614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-0.9</w:t>
            </w:r>
            <w:r w:rsidR="000B4C9E" w:rsidRPr="00786848">
              <w:rPr>
                <w:rFonts w:ascii="Times New Roman" w:eastAsia="宋体" w:hAnsi="Times New Roman"/>
                <w:color w:val="000000"/>
                <w:sz w:val="22"/>
              </w:rPr>
              <w:t>2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1)</w:t>
            </w:r>
          </w:p>
        </w:tc>
      </w:tr>
    </w:tbl>
    <w:p w14:paraId="468196CE" w14:textId="55A3D439" w:rsidR="006E2D2A" w:rsidRPr="005E0762" w:rsidRDefault="000C44CB">
      <w:pPr>
        <w:rPr>
          <w:rFonts w:ascii="Times New Roman" w:eastAsia="宋体" w:hAnsi="Times New Roman"/>
          <w:sz w:val="22"/>
        </w:rPr>
      </w:pPr>
      <w:r w:rsidRPr="00786848">
        <w:rPr>
          <w:rFonts w:ascii="Times New Roman" w:eastAsia="宋体" w:hAnsi="Times New Roman"/>
          <w:sz w:val="22"/>
        </w:rPr>
        <w:t xml:space="preserve">AP: arterial phase; </w:t>
      </w:r>
      <w:r w:rsidR="00786848" w:rsidRPr="00786848">
        <w:rPr>
          <w:rFonts w:ascii="Times New Roman" w:eastAsia="宋体" w:hAnsi="Times New Roman"/>
          <w:sz w:val="22"/>
        </w:rPr>
        <w:t>CI: confidence interval</w:t>
      </w:r>
      <w:r w:rsidR="00786848">
        <w:rPr>
          <w:rFonts w:ascii="Times New Roman" w:eastAsia="宋体" w:hAnsi="Times New Roman"/>
          <w:sz w:val="22"/>
        </w:rPr>
        <w:t>;</w:t>
      </w:r>
      <w:r w:rsidR="00786848" w:rsidRPr="00786848">
        <w:rPr>
          <w:rFonts w:ascii="Times New Roman" w:eastAsia="宋体" w:hAnsi="Times New Roman"/>
          <w:sz w:val="22"/>
        </w:rPr>
        <w:t xml:space="preserve"> </w:t>
      </w:r>
      <w:r w:rsidR="00081032">
        <w:rPr>
          <w:rFonts w:ascii="Times New Roman" w:eastAsia="宋体" w:hAnsi="Times New Roman"/>
          <w:sz w:val="22"/>
        </w:rPr>
        <w:t xml:space="preserve">HBP: </w:t>
      </w:r>
      <w:r w:rsidR="00081032" w:rsidRPr="00081032">
        <w:rPr>
          <w:rFonts w:ascii="Times New Roman" w:eastAsia="宋体" w:hAnsi="Times New Roman"/>
          <w:sz w:val="22"/>
        </w:rPr>
        <w:t>hepatobiliary phase</w:t>
      </w:r>
      <w:r w:rsidR="00081032">
        <w:rPr>
          <w:rFonts w:ascii="Times New Roman" w:eastAsia="宋体" w:hAnsi="Times New Roman"/>
          <w:sz w:val="22"/>
        </w:rPr>
        <w:t xml:space="preserve">; </w:t>
      </w:r>
      <w:r w:rsidRPr="00786848">
        <w:rPr>
          <w:rFonts w:ascii="Times New Roman" w:eastAsia="宋体" w:hAnsi="Times New Roman"/>
          <w:sz w:val="22"/>
        </w:rPr>
        <w:t>PVP:</w:t>
      </w:r>
      <w:r w:rsidR="00786848">
        <w:rPr>
          <w:rFonts w:ascii="Times New Roman" w:eastAsia="宋体" w:hAnsi="Times New Roman"/>
          <w:sz w:val="22"/>
        </w:rPr>
        <w:t xml:space="preserve"> </w:t>
      </w:r>
      <w:r w:rsidRPr="00786848">
        <w:rPr>
          <w:rFonts w:ascii="Times New Roman" w:eastAsia="宋体" w:hAnsi="Times New Roman"/>
          <w:sz w:val="22"/>
        </w:rPr>
        <w:t>portal ve</w:t>
      </w:r>
      <w:r w:rsidR="001A4483">
        <w:rPr>
          <w:rFonts w:ascii="Times New Roman" w:eastAsia="宋体" w:hAnsi="Times New Roman" w:hint="eastAsia"/>
          <w:sz w:val="22"/>
        </w:rPr>
        <w:t>nous</w:t>
      </w:r>
      <w:r w:rsidRPr="00786848">
        <w:rPr>
          <w:rFonts w:ascii="Times New Roman" w:eastAsia="宋体" w:hAnsi="Times New Roman"/>
          <w:sz w:val="22"/>
        </w:rPr>
        <w:t xml:space="preserve"> phase</w:t>
      </w:r>
      <w:r w:rsidR="00786848">
        <w:rPr>
          <w:rFonts w:ascii="Times New Roman" w:eastAsia="宋体" w:hAnsi="Times New Roman"/>
          <w:sz w:val="22"/>
        </w:rPr>
        <w:t>;</w:t>
      </w:r>
      <w:r w:rsidRPr="00786848">
        <w:rPr>
          <w:rFonts w:ascii="Times New Roman" w:eastAsia="宋体" w:hAnsi="Times New Roman"/>
          <w:sz w:val="22"/>
        </w:rPr>
        <w:t xml:space="preserve"> TP:</w:t>
      </w:r>
      <w:r w:rsidR="00786848">
        <w:rPr>
          <w:rFonts w:ascii="Times New Roman" w:eastAsia="宋体" w:hAnsi="Times New Roman"/>
          <w:sz w:val="22"/>
        </w:rPr>
        <w:t xml:space="preserve"> </w:t>
      </w:r>
      <w:r w:rsidRPr="00786848">
        <w:rPr>
          <w:rFonts w:ascii="Times New Roman" w:eastAsia="宋体" w:hAnsi="Times New Roman"/>
          <w:sz w:val="22"/>
        </w:rPr>
        <w:t>transition</w:t>
      </w:r>
      <w:r w:rsidR="001A4483">
        <w:rPr>
          <w:rFonts w:ascii="Times New Roman" w:eastAsia="宋体" w:hAnsi="Times New Roman" w:hint="eastAsia"/>
          <w:sz w:val="22"/>
        </w:rPr>
        <w:t>al</w:t>
      </w:r>
      <w:r w:rsidRPr="00786848">
        <w:rPr>
          <w:rFonts w:ascii="Times New Roman" w:eastAsia="宋体" w:hAnsi="Times New Roman"/>
          <w:sz w:val="22"/>
        </w:rPr>
        <w:t xml:space="preserve"> phase</w:t>
      </w:r>
      <w:r w:rsidR="006F406B" w:rsidRPr="00786848">
        <w:rPr>
          <w:rFonts w:ascii="Times New Roman" w:eastAsia="宋体" w:hAnsi="Times New Roman"/>
          <w:sz w:val="22"/>
        </w:rPr>
        <w:t xml:space="preserve"> </w:t>
      </w:r>
    </w:p>
    <w:p w14:paraId="04C58801" w14:textId="77777777" w:rsidR="00DC1982" w:rsidRPr="00786848" w:rsidRDefault="00DC1982" w:rsidP="004F2A3F">
      <w:pPr>
        <w:jc w:val="center"/>
        <w:rPr>
          <w:rFonts w:ascii="Times New Roman" w:eastAsia="宋体" w:hAnsi="Times New Roman"/>
          <w:sz w:val="22"/>
        </w:rPr>
      </w:pPr>
    </w:p>
    <w:p w14:paraId="5114C84F" w14:textId="7D4EC43C" w:rsidR="00305E9C" w:rsidRPr="00786848" w:rsidRDefault="00305E9C" w:rsidP="00764C49">
      <w:pPr>
        <w:rPr>
          <w:rFonts w:ascii="Times New Roman" w:hAnsi="Times New Roman"/>
          <w:sz w:val="22"/>
        </w:rPr>
      </w:pPr>
      <w:r w:rsidRPr="00786848">
        <w:rPr>
          <w:rFonts w:ascii="Times New Roman" w:eastAsia="宋体" w:hAnsi="Times New Roman"/>
          <w:sz w:val="22"/>
        </w:rPr>
        <w:t>Tab</w:t>
      </w:r>
      <w:r w:rsidR="005E0762">
        <w:rPr>
          <w:rFonts w:ascii="Times New Roman" w:eastAsia="宋体" w:hAnsi="Times New Roman"/>
          <w:sz w:val="22"/>
        </w:rPr>
        <w:t>le</w:t>
      </w:r>
      <w:r w:rsidRPr="00786848">
        <w:rPr>
          <w:rFonts w:ascii="Times New Roman" w:eastAsia="宋体" w:hAnsi="Times New Roman"/>
          <w:sz w:val="22"/>
        </w:rPr>
        <w:t xml:space="preserve"> </w:t>
      </w:r>
      <w:r w:rsidR="00C24035" w:rsidRPr="00786848">
        <w:rPr>
          <w:rFonts w:ascii="Times New Roman" w:eastAsia="宋体" w:hAnsi="Times New Roman"/>
          <w:sz w:val="22"/>
        </w:rPr>
        <w:t>S</w:t>
      </w:r>
      <w:r w:rsidR="004F2A3F" w:rsidRPr="00786848">
        <w:rPr>
          <w:rFonts w:ascii="Times New Roman" w:eastAsia="宋体" w:hAnsi="Times New Roman"/>
          <w:sz w:val="22"/>
        </w:rPr>
        <w:t>4</w:t>
      </w:r>
      <w:r w:rsidRPr="00786848">
        <w:rPr>
          <w:rFonts w:ascii="Times New Roman" w:eastAsia="宋体" w:hAnsi="Times New Roman"/>
          <w:sz w:val="22"/>
        </w:rPr>
        <w:t xml:space="preserve"> Image quality scores (means ± standard deviations) and </w:t>
      </w:r>
      <w:r w:rsidR="00081032" w:rsidRPr="00081032">
        <w:rPr>
          <w:rFonts w:ascii="Times New Roman" w:eastAsia="宋体" w:hAnsi="Times New Roman"/>
          <w:sz w:val="22"/>
        </w:rPr>
        <w:t>κ</w:t>
      </w:r>
      <w:r w:rsidRPr="00786848">
        <w:rPr>
          <w:rFonts w:ascii="Times New Roman" w:eastAsia="宋体" w:hAnsi="Times New Roman"/>
          <w:sz w:val="22"/>
        </w:rPr>
        <w:t xml:space="preserve"> values of the two readers for ACS-</w:t>
      </w:r>
      <w:r w:rsidR="006F6031" w:rsidRPr="00786848">
        <w:rPr>
          <w:rFonts w:ascii="Times New Roman" w:eastAsia="宋体" w:hAnsi="Times New Roman"/>
          <w:sz w:val="22"/>
        </w:rPr>
        <w:t xml:space="preserve">accelerated </w:t>
      </w:r>
      <w:r w:rsidR="00081032" w:rsidRPr="00081032">
        <w:rPr>
          <w:rFonts w:ascii="Times New Roman" w:eastAsia="宋体" w:hAnsi="Times New Roman"/>
          <w:sz w:val="22"/>
        </w:rPr>
        <w:t>hepatobiliary phase</w:t>
      </w:r>
      <w:r w:rsidR="006F6031" w:rsidRPr="00786848">
        <w:rPr>
          <w:rFonts w:ascii="Times New Roman" w:eastAsia="宋体" w:hAnsi="Times New Roman"/>
          <w:sz w:val="22"/>
        </w:rPr>
        <w:t xml:space="preserve"> imaging</w:t>
      </w:r>
    </w:p>
    <w:p w14:paraId="5BE8DAD7" w14:textId="77777777" w:rsidR="000B4C9E" w:rsidRPr="00786848" w:rsidRDefault="000B4C9E" w:rsidP="00764C49">
      <w:pPr>
        <w:rPr>
          <w:rFonts w:ascii="Times New Roman" w:hAnsi="Times New Roman"/>
          <w:sz w:val="22"/>
        </w:rPr>
      </w:pPr>
    </w:p>
    <w:tbl>
      <w:tblPr>
        <w:tblStyle w:val="a7"/>
        <w:tblW w:w="4976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2778"/>
        <w:gridCol w:w="2778"/>
        <w:gridCol w:w="2778"/>
        <w:gridCol w:w="2778"/>
      </w:tblGrid>
      <w:tr w:rsidR="000B4C9E" w:rsidRPr="00786848" w14:paraId="4978F1A2" w14:textId="77777777" w:rsidTr="00CD1FEC"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7483584A" w14:textId="77777777" w:rsidR="000B4C9E" w:rsidRPr="00786848" w:rsidRDefault="000B4C9E" w:rsidP="001D5D3D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6DDF0E69" w14:textId="77777777" w:rsidR="000B4C9E" w:rsidRPr="00786848" w:rsidRDefault="000B4C9E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Image artifacts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2138B1FB" w14:textId="77777777" w:rsidR="000B4C9E" w:rsidRPr="00786848" w:rsidRDefault="000B4C9E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Clarity of lesion margins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1710A9F3" w14:textId="77777777" w:rsidR="000B4C9E" w:rsidRPr="00786848" w:rsidRDefault="000B4C9E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Liver edge clarity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755498DB" w14:textId="77777777" w:rsidR="000B4C9E" w:rsidRPr="00786848" w:rsidRDefault="000B4C9E" w:rsidP="001D5D3D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Overall image quality</w:t>
            </w:r>
          </w:p>
        </w:tc>
      </w:tr>
      <w:tr w:rsidR="000B4C9E" w:rsidRPr="00786848" w14:paraId="1F2EFD76" w14:textId="77777777" w:rsidTr="00CD1FEC">
        <w:tc>
          <w:tcPr>
            <w:tcW w:w="1000" w:type="pct"/>
            <w:tcBorders>
              <w:top w:val="single" w:sz="4" w:space="0" w:color="auto"/>
            </w:tcBorders>
          </w:tcPr>
          <w:p w14:paraId="3FDAB93B" w14:textId="2128FE2E" w:rsidR="000B4C9E" w:rsidRPr="00786848" w:rsidRDefault="000B4C9E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CD1FEC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4500DD0E" w14:textId="7CD2A9E4" w:rsidR="000B4C9E" w:rsidRPr="00786848" w:rsidRDefault="000B4C9E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</w:t>
            </w:r>
            <w:r w:rsidR="006D592B" w:rsidRPr="00786848">
              <w:rPr>
                <w:rFonts w:ascii="Times New Roman" w:eastAsia="宋体" w:hAnsi="Times New Roman"/>
                <w:color w:val="000000"/>
                <w:sz w:val="22"/>
              </w:rPr>
              <w:t>08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6D592B" w:rsidRPr="00786848">
              <w:rPr>
                <w:rFonts w:ascii="Times New Roman" w:eastAsia="宋体" w:hAnsi="Times New Roman"/>
                <w:color w:val="000000"/>
                <w:sz w:val="22"/>
              </w:rPr>
              <w:t>58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4D2D4D02" w14:textId="06DAC406" w:rsidR="000B4C9E" w:rsidRPr="00786848" w:rsidRDefault="000B4C9E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4.2</w:t>
            </w:r>
            <w:r w:rsidR="006D592B" w:rsidRPr="00786848">
              <w:rPr>
                <w:rFonts w:ascii="Times New Roman" w:eastAsia="宋体" w:hAnsi="Times New Roman"/>
                <w:color w:val="000000"/>
                <w:sz w:val="22"/>
              </w:rPr>
              <w:t>8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6D592B" w:rsidRPr="00786848">
              <w:rPr>
                <w:rFonts w:ascii="Times New Roman" w:eastAsia="宋体" w:hAnsi="Times New Roman"/>
                <w:color w:val="000000"/>
                <w:sz w:val="22"/>
              </w:rPr>
              <w:t>46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5DF02748" w14:textId="306C8303" w:rsidR="000B4C9E" w:rsidRPr="00786848" w:rsidRDefault="000B4C9E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</w:t>
            </w:r>
            <w:r w:rsidR="006D592B" w:rsidRPr="00786848">
              <w:rPr>
                <w:rFonts w:ascii="Times New Roman" w:eastAsia="宋体" w:hAnsi="Times New Roman"/>
                <w:color w:val="000000"/>
                <w:sz w:val="22"/>
              </w:rPr>
              <w:t>36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6D592B" w:rsidRPr="00786848">
              <w:rPr>
                <w:rFonts w:ascii="Times New Roman" w:eastAsia="宋体" w:hAnsi="Times New Roman"/>
                <w:color w:val="000000"/>
                <w:sz w:val="22"/>
              </w:rPr>
              <w:t>4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611FE206" w14:textId="130F1FE1" w:rsidR="000B4C9E" w:rsidRPr="00786848" w:rsidRDefault="000B4C9E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4.3</w:t>
            </w:r>
            <w:r w:rsidR="006D592B" w:rsidRPr="00786848">
              <w:rPr>
                <w:rFonts w:ascii="Times New Roman" w:eastAsia="宋体" w:hAnsi="Times New Roman"/>
                <w:color w:val="000000"/>
                <w:sz w:val="22"/>
              </w:rPr>
              <w:t>2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6D592B" w:rsidRPr="00786848">
              <w:rPr>
                <w:rFonts w:ascii="Times New Roman" w:eastAsia="宋体" w:hAnsi="Times New Roman"/>
                <w:color w:val="000000"/>
                <w:sz w:val="22"/>
              </w:rPr>
              <w:t>55</w:t>
            </w:r>
          </w:p>
        </w:tc>
      </w:tr>
      <w:tr w:rsidR="000B4C9E" w:rsidRPr="00786848" w14:paraId="60C0D5AE" w14:textId="77777777" w:rsidTr="00CD1FEC">
        <w:tc>
          <w:tcPr>
            <w:tcW w:w="1000" w:type="pct"/>
          </w:tcPr>
          <w:p w14:paraId="68BE6651" w14:textId="462A4122" w:rsidR="000B4C9E" w:rsidRPr="00786848" w:rsidRDefault="000B4C9E" w:rsidP="001D5D3D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CD1FEC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2</w:t>
            </w:r>
          </w:p>
        </w:tc>
        <w:tc>
          <w:tcPr>
            <w:tcW w:w="1000" w:type="pct"/>
          </w:tcPr>
          <w:p w14:paraId="6B681215" w14:textId="1BE4E646" w:rsidR="000B4C9E" w:rsidRPr="00786848" w:rsidRDefault="000B4C9E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</w:t>
            </w:r>
            <w:r w:rsidR="006D592B" w:rsidRPr="00786848">
              <w:rPr>
                <w:rFonts w:ascii="Times New Roman" w:eastAsia="宋体" w:hAnsi="Times New Roman"/>
                <w:color w:val="000000"/>
                <w:sz w:val="22"/>
              </w:rPr>
              <w:t>19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</w:t>
            </w:r>
            <w:r w:rsidR="006D592B" w:rsidRPr="00786848">
              <w:rPr>
                <w:rFonts w:ascii="Times New Roman" w:eastAsia="宋体" w:hAnsi="Times New Roman"/>
                <w:color w:val="000000"/>
                <w:sz w:val="22"/>
              </w:rPr>
              <w:t>62</w:t>
            </w:r>
          </w:p>
        </w:tc>
        <w:tc>
          <w:tcPr>
            <w:tcW w:w="1000" w:type="pct"/>
          </w:tcPr>
          <w:p w14:paraId="128A959C" w14:textId="5B2F5D66" w:rsidR="000B4C9E" w:rsidRPr="00786848" w:rsidRDefault="000B4C9E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4.3</w:t>
            </w:r>
            <w:r w:rsidR="006D592B" w:rsidRPr="00786848">
              <w:rPr>
                <w:rFonts w:ascii="Times New Roman" w:eastAsia="宋体" w:hAnsi="Times New Roman"/>
                <w:color w:val="000000"/>
                <w:sz w:val="22"/>
              </w:rPr>
              <w:t>6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±0.4</w:t>
            </w:r>
            <w:r w:rsidR="006D592B" w:rsidRPr="00786848">
              <w:rPr>
                <w:rFonts w:ascii="Times New Roman" w:eastAsia="宋体" w:hAnsi="Times New Roman"/>
                <w:color w:val="000000"/>
                <w:sz w:val="22"/>
              </w:rPr>
              <w:t>8</w:t>
            </w:r>
          </w:p>
        </w:tc>
        <w:tc>
          <w:tcPr>
            <w:tcW w:w="1000" w:type="pct"/>
          </w:tcPr>
          <w:p w14:paraId="699A3D63" w14:textId="111CCA92" w:rsidR="000B4C9E" w:rsidRPr="00786848" w:rsidRDefault="000B4C9E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</w:t>
            </w:r>
            <w:r w:rsidR="006D592B" w:rsidRPr="00786848">
              <w:rPr>
                <w:rFonts w:ascii="Times New Roman" w:eastAsia="宋体" w:hAnsi="Times New Roman"/>
                <w:color w:val="000000"/>
                <w:sz w:val="22"/>
              </w:rPr>
              <w:t>39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±0.5</w:t>
            </w:r>
            <w:r w:rsidR="006D592B" w:rsidRPr="00786848">
              <w:rPr>
                <w:rFonts w:ascii="Times New Roman" w:eastAsia="宋体" w:hAnsi="Times New Roman"/>
                <w:color w:val="000000"/>
                <w:sz w:val="22"/>
              </w:rPr>
              <w:t>1</w:t>
            </w:r>
          </w:p>
        </w:tc>
        <w:tc>
          <w:tcPr>
            <w:tcW w:w="1000" w:type="pct"/>
          </w:tcPr>
          <w:p w14:paraId="5D31F640" w14:textId="3761E12E" w:rsidR="000B4C9E" w:rsidRPr="00786848" w:rsidRDefault="000B4C9E" w:rsidP="001D5D3D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4.</w:t>
            </w:r>
            <w:r w:rsidR="006D592B" w:rsidRPr="00786848">
              <w:rPr>
                <w:rFonts w:ascii="Times New Roman" w:eastAsia="宋体" w:hAnsi="Times New Roman"/>
                <w:color w:val="000000"/>
                <w:sz w:val="22"/>
              </w:rPr>
              <w:t>39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±0.5</w:t>
            </w:r>
            <w:r w:rsidR="006D592B" w:rsidRPr="00786848">
              <w:rPr>
                <w:rFonts w:ascii="Times New Roman" w:eastAsia="宋体" w:hAnsi="Times New Roman"/>
                <w:color w:val="000000"/>
                <w:sz w:val="22"/>
              </w:rPr>
              <w:t>0</w:t>
            </w:r>
          </w:p>
        </w:tc>
      </w:tr>
      <w:tr w:rsidR="000B4C9E" w:rsidRPr="00786848" w14:paraId="3A0343DE" w14:textId="77777777" w:rsidTr="00CD1FEC">
        <w:tc>
          <w:tcPr>
            <w:tcW w:w="1000" w:type="pct"/>
          </w:tcPr>
          <w:p w14:paraId="60D26BA5" w14:textId="77777777" w:rsidR="000B4C9E" w:rsidRPr="00786848" w:rsidRDefault="000B4C9E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κ</w:t>
            </w:r>
          </w:p>
          <w:p w14:paraId="03788751" w14:textId="77777777" w:rsidR="000B4C9E" w:rsidRPr="00786848" w:rsidRDefault="000B4C9E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(95% CI)</w:t>
            </w:r>
          </w:p>
        </w:tc>
        <w:tc>
          <w:tcPr>
            <w:tcW w:w="1000" w:type="pct"/>
          </w:tcPr>
          <w:p w14:paraId="41EBD0E5" w14:textId="48BBC8C1" w:rsidR="000B4C9E" w:rsidRPr="00786848" w:rsidRDefault="000B4C9E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</w:t>
            </w:r>
            <w:r w:rsidR="006D592B" w:rsidRPr="00786848">
              <w:rPr>
                <w:rFonts w:ascii="Times New Roman" w:eastAsia="宋体" w:hAnsi="Times New Roman"/>
                <w:sz w:val="22"/>
              </w:rPr>
              <w:t>812</w:t>
            </w:r>
          </w:p>
          <w:p w14:paraId="0EB9A9F3" w14:textId="3280372B" w:rsidR="000B4C9E" w:rsidRPr="00786848" w:rsidRDefault="000B4C9E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</w:t>
            </w:r>
            <w:r w:rsidR="006D592B" w:rsidRPr="00786848">
              <w:rPr>
                <w:rFonts w:ascii="Times New Roman" w:eastAsia="宋体" w:hAnsi="Times New Roman"/>
                <w:sz w:val="22"/>
              </w:rPr>
              <w:t>614</w:t>
            </w:r>
            <w:r w:rsidRPr="00786848">
              <w:rPr>
                <w:rFonts w:ascii="Times New Roman" w:eastAsia="宋体" w:hAnsi="Times New Roman"/>
                <w:sz w:val="22"/>
              </w:rPr>
              <w:t>-</w:t>
            </w:r>
            <w:r w:rsidR="006D592B" w:rsidRPr="00786848">
              <w:rPr>
                <w:rFonts w:ascii="Times New Roman" w:eastAsia="宋体" w:hAnsi="Times New Roman"/>
                <w:sz w:val="22"/>
              </w:rPr>
              <w:t>0</w:t>
            </w:r>
            <w:r w:rsidRPr="00786848">
              <w:rPr>
                <w:rFonts w:ascii="Times New Roman" w:eastAsia="宋体" w:hAnsi="Times New Roman"/>
                <w:sz w:val="22"/>
              </w:rPr>
              <w:t>.</w:t>
            </w:r>
            <w:r w:rsidR="006D592B" w:rsidRPr="00786848">
              <w:rPr>
                <w:rFonts w:ascii="Times New Roman" w:eastAsia="宋体" w:hAnsi="Times New Roman"/>
                <w:sz w:val="22"/>
              </w:rPr>
              <w:t>931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1000" w:type="pct"/>
          </w:tcPr>
          <w:p w14:paraId="03B99112" w14:textId="72FFF1E1" w:rsidR="000B4C9E" w:rsidRPr="00786848" w:rsidRDefault="000B4C9E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</w:t>
            </w:r>
            <w:r w:rsidR="006D592B" w:rsidRPr="00786848">
              <w:rPr>
                <w:rFonts w:ascii="Times New Roman" w:eastAsia="宋体" w:hAnsi="Times New Roman"/>
                <w:sz w:val="22"/>
              </w:rPr>
              <w:t>837</w:t>
            </w:r>
          </w:p>
          <w:p w14:paraId="00FEFF17" w14:textId="7F324971" w:rsidR="000B4C9E" w:rsidRPr="00786848" w:rsidRDefault="000B4C9E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</w:t>
            </w:r>
            <w:r w:rsidR="006D592B" w:rsidRPr="00786848">
              <w:rPr>
                <w:rFonts w:ascii="Times New Roman" w:eastAsia="宋体" w:hAnsi="Times New Roman"/>
                <w:sz w:val="22"/>
              </w:rPr>
              <w:t>689</w:t>
            </w:r>
            <w:r w:rsidRPr="00786848">
              <w:rPr>
                <w:rFonts w:ascii="Times New Roman" w:eastAsia="宋体" w:hAnsi="Times New Roman"/>
                <w:sz w:val="22"/>
              </w:rPr>
              <w:t>-</w:t>
            </w:r>
            <w:r w:rsidR="006D592B" w:rsidRPr="00786848">
              <w:rPr>
                <w:rFonts w:ascii="Times New Roman" w:eastAsia="宋体" w:hAnsi="Times New Roman"/>
                <w:sz w:val="22"/>
              </w:rPr>
              <w:t>0</w:t>
            </w:r>
            <w:r w:rsidRPr="00786848">
              <w:rPr>
                <w:rFonts w:ascii="Times New Roman" w:eastAsia="宋体" w:hAnsi="Times New Roman"/>
                <w:sz w:val="22"/>
              </w:rPr>
              <w:t>.9</w:t>
            </w:r>
            <w:r w:rsidR="006D592B" w:rsidRPr="00786848">
              <w:rPr>
                <w:rFonts w:ascii="Times New Roman" w:eastAsia="宋体" w:hAnsi="Times New Roman"/>
                <w:sz w:val="22"/>
              </w:rPr>
              <w:t>23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1000" w:type="pct"/>
          </w:tcPr>
          <w:p w14:paraId="518CB486" w14:textId="006E6EA3" w:rsidR="000B4C9E" w:rsidRPr="00786848" w:rsidRDefault="000B4C9E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</w:t>
            </w:r>
            <w:r w:rsidR="006D592B" w:rsidRPr="00786848">
              <w:rPr>
                <w:rFonts w:ascii="Times New Roman" w:eastAsia="宋体" w:hAnsi="Times New Roman"/>
                <w:sz w:val="22"/>
              </w:rPr>
              <w:t>772</w:t>
            </w:r>
          </w:p>
          <w:p w14:paraId="1DF6681A" w14:textId="0748F005" w:rsidR="000B4C9E" w:rsidRPr="00786848" w:rsidRDefault="000B4C9E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</w:t>
            </w:r>
            <w:r w:rsidR="006D592B" w:rsidRPr="00786848">
              <w:rPr>
                <w:rFonts w:ascii="Times New Roman" w:eastAsia="宋体" w:hAnsi="Times New Roman"/>
                <w:sz w:val="22"/>
              </w:rPr>
              <w:t>535</w:t>
            </w:r>
            <w:r w:rsidRPr="00786848">
              <w:rPr>
                <w:rFonts w:ascii="Times New Roman" w:eastAsia="宋体" w:hAnsi="Times New Roman"/>
                <w:sz w:val="22"/>
              </w:rPr>
              <w:t>-</w:t>
            </w:r>
            <w:r w:rsidR="006D592B" w:rsidRPr="00786848">
              <w:rPr>
                <w:rFonts w:ascii="Times New Roman" w:eastAsia="宋体" w:hAnsi="Times New Roman"/>
                <w:sz w:val="22"/>
              </w:rPr>
              <w:t>0</w:t>
            </w:r>
            <w:r w:rsidRPr="00786848">
              <w:rPr>
                <w:rFonts w:ascii="Times New Roman" w:eastAsia="宋体" w:hAnsi="Times New Roman"/>
                <w:sz w:val="22"/>
              </w:rPr>
              <w:t>.</w:t>
            </w:r>
            <w:r w:rsidR="006D592B" w:rsidRPr="00786848">
              <w:rPr>
                <w:rFonts w:ascii="Times New Roman" w:eastAsia="宋体" w:hAnsi="Times New Roman"/>
                <w:sz w:val="22"/>
              </w:rPr>
              <w:t>891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1000" w:type="pct"/>
          </w:tcPr>
          <w:p w14:paraId="11047036" w14:textId="7F9F9C39" w:rsidR="000B4C9E" w:rsidRPr="00786848" w:rsidRDefault="000B4C9E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0.8</w:t>
            </w:r>
            <w:r w:rsidR="006D592B" w:rsidRPr="00786848">
              <w:rPr>
                <w:rFonts w:ascii="Times New Roman" w:eastAsia="宋体" w:hAnsi="Times New Roman"/>
                <w:sz w:val="22"/>
              </w:rPr>
              <w:t>57</w:t>
            </w:r>
          </w:p>
          <w:p w14:paraId="72517505" w14:textId="7AC442FB" w:rsidR="000B4C9E" w:rsidRPr="00786848" w:rsidRDefault="000B4C9E" w:rsidP="001D5D3D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</w:t>
            </w:r>
            <w:r w:rsidR="006D592B" w:rsidRPr="00786848">
              <w:rPr>
                <w:rFonts w:ascii="Times New Roman" w:eastAsia="宋体" w:hAnsi="Times New Roman"/>
                <w:sz w:val="22"/>
              </w:rPr>
              <w:t>675</w:t>
            </w:r>
            <w:r w:rsidRPr="00786848">
              <w:rPr>
                <w:rFonts w:ascii="Times New Roman" w:eastAsia="宋体" w:hAnsi="Times New Roman"/>
                <w:sz w:val="22"/>
              </w:rPr>
              <w:t>-</w:t>
            </w:r>
            <w:r w:rsidR="006D592B" w:rsidRPr="00786848">
              <w:rPr>
                <w:rFonts w:ascii="Times New Roman" w:eastAsia="宋体" w:hAnsi="Times New Roman"/>
                <w:sz w:val="22"/>
              </w:rPr>
              <w:t>0</w:t>
            </w:r>
            <w:r w:rsidRPr="00786848">
              <w:rPr>
                <w:rFonts w:ascii="Times New Roman" w:eastAsia="宋体" w:hAnsi="Times New Roman"/>
                <w:sz w:val="22"/>
              </w:rPr>
              <w:t>.9</w:t>
            </w:r>
            <w:r w:rsidR="006D592B" w:rsidRPr="00786848">
              <w:rPr>
                <w:rFonts w:ascii="Times New Roman" w:eastAsia="宋体" w:hAnsi="Times New Roman"/>
                <w:sz w:val="22"/>
              </w:rPr>
              <w:t>3</w:t>
            </w:r>
            <w:r w:rsidRPr="00786848">
              <w:rPr>
                <w:rFonts w:ascii="Times New Roman" w:eastAsia="宋体" w:hAnsi="Times New Roman"/>
                <w:sz w:val="22"/>
              </w:rPr>
              <w:t>5)</w:t>
            </w:r>
          </w:p>
        </w:tc>
      </w:tr>
    </w:tbl>
    <w:p w14:paraId="50540585" w14:textId="4347DD5C" w:rsidR="00305E9C" w:rsidRPr="00786848" w:rsidRDefault="00764C49" w:rsidP="00764C49">
      <w:pPr>
        <w:rPr>
          <w:rFonts w:ascii="Times New Roman" w:hAnsi="Times New Roman"/>
          <w:sz w:val="22"/>
        </w:rPr>
      </w:pPr>
      <w:r w:rsidRPr="00786848">
        <w:rPr>
          <w:rFonts w:ascii="Times New Roman" w:hAnsi="Times New Roman"/>
          <w:sz w:val="22"/>
        </w:rPr>
        <w:t>ACS: artificial intelligence-assisted compressed sensing</w:t>
      </w:r>
      <w:r w:rsidR="006F406B" w:rsidRPr="00786848">
        <w:rPr>
          <w:rFonts w:ascii="Times New Roman" w:hAnsi="Times New Roman"/>
          <w:sz w:val="22"/>
        </w:rPr>
        <w:t xml:space="preserve">; </w:t>
      </w:r>
      <w:r w:rsidR="00CD1FEC" w:rsidRPr="00786848">
        <w:rPr>
          <w:rFonts w:ascii="Times New Roman" w:eastAsia="宋体" w:hAnsi="Times New Roman"/>
          <w:sz w:val="22"/>
        </w:rPr>
        <w:t>CI: confidence interval</w:t>
      </w:r>
    </w:p>
    <w:p w14:paraId="0EEF8941" w14:textId="77777777" w:rsidR="000C44CB" w:rsidRPr="00786848" w:rsidRDefault="000C44CB" w:rsidP="00F17795">
      <w:pPr>
        <w:jc w:val="center"/>
        <w:rPr>
          <w:rFonts w:ascii="Times New Roman" w:eastAsia="宋体" w:hAnsi="Times New Roman"/>
          <w:sz w:val="22"/>
        </w:rPr>
      </w:pPr>
    </w:p>
    <w:p w14:paraId="0FFBE7F8" w14:textId="7E85BC59" w:rsidR="00F14278" w:rsidRPr="00786848" w:rsidRDefault="00F17795" w:rsidP="006F406B">
      <w:pPr>
        <w:jc w:val="left"/>
        <w:rPr>
          <w:rFonts w:ascii="Times New Roman" w:hAnsi="Times New Roman"/>
          <w:sz w:val="22"/>
        </w:rPr>
      </w:pPr>
      <w:r w:rsidRPr="00786848">
        <w:rPr>
          <w:rFonts w:ascii="Times New Roman" w:eastAsia="宋体" w:hAnsi="Times New Roman"/>
          <w:sz w:val="22"/>
        </w:rPr>
        <w:t>Tab</w:t>
      </w:r>
      <w:r w:rsidR="00B92819">
        <w:rPr>
          <w:rFonts w:ascii="Times New Roman" w:eastAsia="宋体" w:hAnsi="Times New Roman"/>
          <w:sz w:val="22"/>
        </w:rPr>
        <w:t>le</w:t>
      </w:r>
      <w:r w:rsidRPr="00786848">
        <w:rPr>
          <w:rFonts w:ascii="Times New Roman" w:eastAsia="宋体" w:hAnsi="Times New Roman"/>
          <w:sz w:val="22"/>
        </w:rPr>
        <w:t xml:space="preserve"> </w:t>
      </w:r>
      <w:r w:rsidR="00C24035" w:rsidRPr="00786848">
        <w:rPr>
          <w:rFonts w:ascii="Times New Roman" w:eastAsia="宋体" w:hAnsi="Times New Roman"/>
          <w:sz w:val="22"/>
        </w:rPr>
        <w:t>S</w:t>
      </w:r>
      <w:r w:rsidR="000C44CB" w:rsidRPr="00786848">
        <w:rPr>
          <w:rFonts w:ascii="Times New Roman" w:eastAsia="宋体" w:hAnsi="Times New Roman"/>
          <w:sz w:val="22"/>
        </w:rPr>
        <w:t>5</w:t>
      </w:r>
      <w:r w:rsidRPr="00786848">
        <w:rPr>
          <w:rFonts w:ascii="Times New Roman" w:eastAsia="宋体" w:hAnsi="Times New Roman"/>
          <w:sz w:val="22"/>
        </w:rPr>
        <w:t xml:space="preserve"> </w:t>
      </w:r>
      <w:r w:rsidR="000C44CB" w:rsidRPr="00786848">
        <w:rPr>
          <w:rFonts w:ascii="Times New Roman" w:eastAsia="宋体" w:hAnsi="Times New Roman"/>
          <w:sz w:val="22"/>
        </w:rPr>
        <w:t>SNR</w:t>
      </w:r>
      <w:r w:rsidR="00B92819">
        <w:rPr>
          <w:rFonts w:ascii="Times New Roman" w:eastAsia="宋体" w:hAnsi="Times New Roman"/>
          <w:sz w:val="22"/>
        </w:rPr>
        <w:t xml:space="preserve">, </w:t>
      </w:r>
      <w:r w:rsidR="000C44CB" w:rsidRPr="00786848">
        <w:rPr>
          <w:rFonts w:ascii="Times New Roman" w:eastAsia="宋体" w:hAnsi="Times New Roman"/>
          <w:sz w:val="22"/>
        </w:rPr>
        <w:t>CNR</w:t>
      </w:r>
      <w:r w:rsidRPr="00786848">
        <w:rPr>
          <w:rFonts w:ascii="Times New Roman" w:eastAsia="宋体" w:hAnsi="Times New Roman"/>
          <w:sz w:val="22"/>
        </w:rPr>
        <w:t xml:space="preserve"> (means ± standard deviations) and </w:t>
      </w:r>
      <w:r w:rsidR="000C44CB" w:rsidRPr="00786848">
        <w:rPr>
          <w:rFonts w:ascii="Times New Roman" w:eastAsia="宋体" w:hAnsi="Times New Roman"/>
          <w:sz w:val="22"/>
        </w:rPr>
        <w:t>ICC</w:t>
      </w:r>
      <w:r w:rsidRPr="00786848">
        <w:rPr>
          <w:rFonts w:ascii="Times New Roman" w:eastAsia="宋体" w:hAnsi="Times New Roman"/>
          <w:sz w:val="22"/>
        </w:rPr>
        <w:t xml:space="preserve"> values of the two readers for 3</w:t>
      </w:r>
      <w:r w:rsidR="00B92819">
        <w:rPr>
          <w:rFonts w:ascii="Times New Roman" w:eastAsia="宋体" w:hAnsi="Times New Roman"/>
          <w:sz w:val="22"/>
        </w:rPr>
        <w:t>-</w:t>
      </w:r>
      <w:r w:rsidRPr="00786848">
        <w:rPr>
          <w:rFonts w:ascii="Times New Roman" w:eastAsia="宋体" w:hAnsi="Times New Roman"/>
          <w:sz w:val="22"/>
        </w:rPr>
        <w:t>T and 5</w:t>
      </w:r>
      <w:r w:rsidR="00B92819">
        <w:rPr>
          <w:rFonts w:ascii="Times New Roman" w:eastAsia="宋体" w:hAnsi="Times New Roman"/>
          <w:sz w:val="22"/>
        </w:rPr>
        <w:t>-</w:t>
      </w:r>
      <w:r w:rsidRPr="00786848">
        <w:rPr>
          <w:rFonts w:ascii="Times New Roman" w:eastAsia="宋体" w:hAnsi="Times New Roman"/>
          <w:sz w:val="22"/>
        </w:rPr>
        <w:t>T images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1426"/>
        <w:gridCol w:w="1426"/>
        <w:gridCol w:w="1426"/>
        <w:gridCol w:w="1426"/>
        <w:gridCol w:w="1426"/>
        <w:gridCol w:w="1426"/>
        <w:gridCol w:w="1553"/>
      </w:tblGrid>
      <w:tr w:rsidR="003E4D36" w:rsidRPr="00786848" w14:paraId="67C57247" w14:textId="77777777" w:rsidTr="0046468F">
        <w:tc>
          <w:tcPr>
            <w:tcW w:w="0" w:type="auto"/>
            <w:tcBorders>
              <w:bottom w:val="single" w:sz="4" w:space="0" w:color="auto"/>
            </w:tcBorders>
          </w:tcPr>
          <w:p w14:paraId="27486AC9" w14:textId="77777777" w:rsidR="003E4D36" w:rsidRPr="00786848" w:rsidRDefault="003E4D36" w:rsidP="0046468F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</w:tcPr>
          <w:p w14:paraId="2035619C" w14:textId="77777777" w:rsidR="003E4D36" w:rsidRPr="00786848" w:rsidRDefault="003E4D36" w:rsidP="0046468F">
            <w:pPr>
              <w:spacing w:line="240" w:lineRule="exact"/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5-T SNR</w:t>
            </w:r>
          </w:p>
        </w:tc>
      </w:tr>
      <w:tr w:rsidR="003E4D36" w:rsidRPr="00786848" w14:paraId="435C4925" w14:textId="77777777" w:rsidTr="0046468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F90A74" w14:textId="77777777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12ED90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Pre-contrast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309CF5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Early AP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022F5C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Late AP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DF936B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PVP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275626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TP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20C753" w14:textId="37B676E5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HBP</w:t>
            </w:r>
            <w:r w:rsidR="00081032">
              <w:rPr>
                <w:rFonts w:ascii="Times New Roman" w:hAnsi="Times New Roman"/>
                <w:sz w:val="22"/>
              </w:rPr>
              <w:t xml:space="preserve"> with PI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8B749F" w14:textId="6B97A24F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HBP</w:t>
            </w:r>
            <w:r w:rsidR="00081032">
              <w:rPr>
                <w:rFonts w:ascii="Times New Roman" w:hAnsi="Times New Roman"/>
                <w:sz w:val="22"/>
              </w:rPr>
              <w:t xml:space="preserve"> with ACS</w:t>
            </w:r>
          </w:p>
        </w:tc>
      </w:tr>
      <w:tr w:rsidR="003E4D36" w:rsidRPr="00786848" w14:paraId="5A14D0AF" w14:textId="77777777" w:rsidTr="0046468F">
        <w:tc>
          <w:tcPr>
            <w:tcW w:w="0" w:type="auto"/>
            <w:tcBorders>
              <w:top w:val="single" w:sz="4" w:space="0" w:color="auto"/>
            </w:tcBorders>
          </w:tcPr>
          <w:p w14:paraId="131B5D8A" w14:textId="35B4D7E6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B92819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E03CF9" w14:textId="3371E0D0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39.98±9.02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48FCBAA" w14:textId="06C3BAC7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38.38±9.84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84FCDF" w14:textId="10709D3C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41.19±9.08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7E5AEC2" w14:textId="26E74A66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58.15±11.39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16E27B6" w14:textId="30A60D9D" w:rsidR="003E4D36" w:rsidRPr="00786848" w:rsidRDefault="003E4D36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47.42±8.25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F645CA" w14:textId="68531959" w:rsidR="003E4D36" w:rsidRPr="00786848" w:rsidRDefault="003E4D36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53.24±5.74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7E0139A" w14:textId="0A4C264C" w:rsidR="003E4D36" w:rsidRPr="00786848" w:rsidRDefault="003E4D36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58.59±10.74</w:t>
            </w:r>
          </w:p>
        </w:tc>
      </w:tr>
      <w:tr w:rsidR="003E4D36" w:rsidRPr="00786848" w14:paraId="552617AA" w14:textId="77777777" w:rsidTr="0046468F">
        <w:tc>
          <w:tcPr>
            <w:tcW w:w="0" w:type="auto"/>
          </w:tcPr>
          <w:p w14:paraId="22E97C66" w14:textId="6166143F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B92819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2</w:t>
            </w:r>
          </w:p>
        </w:tc>
        <w:tc>
          <w:tcPr>
            <w:tcW w:w="0" w:type="auto"/>
          </w:tcPr>
          <w:p w14:paraId="72560741" w14:textId="432D57A3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40.26±9.18</w:t>
            </w:r>
          </w:p>
        </w:tc>
        <w:tc>
          <w:tcPr>
            <w:tcW w:w="0" w:type="auto"/>
          </w:tcPr>
          <w:p w14:paraId="69613D46" w14:textId="293E6A04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39.84±11.11</w:t>
            </w:r>
          </w:p>
        </w:tc>
        <w:tc>
          <w:tcPr>
            <w:tcW w:w="0" w:type="auto"/>
          </w:tcPr>
          <w:p w14:paraId="52789F97" w14:textId="5FF66CBC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60.86±8.86</w:t>
            </w:r>
          </w:p>
        </w:tc>
        <w:tc>
          <w:tcPr>
            <w:tcW w:w="0" w:type="auto"/>
          </w:tcPr>
          <w:p w14:paraId="788F32AD" w14:textId="02DF59AD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58.71±12.15</w:t>
            </w:r>
          </w:p>
        </w:tc>
        <w:tc>
          <w:tcPr>
            <w:tcW w:w="0" w:type="auto"/>
          </w:tcPr>
          <w:p w14:paraId="28981A59" w14:textId="09E57F73" w:rsidR="003E4D36" w:rsidRPr="00786848" w:rsidRDefault="003E4D36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48.92±9.64</w:t>
            </w:r>
          </w:p>
        </w:tc>
        <w:tc>
          <w:tcPr>
            <w:tcW w:w="0" w:type="auto"/>
          </w:tcPr>
          <w:p w14:paraId="6E3799C7" w14:textId="0E07F368" w:rsidR="003E4D36" w:rsidRPr="00786848" w:rsidRDefault="003E4D36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51.83±6.89</w:t>
            </w:r>
          </w:p>
        </w:tc>
        <w:tc>
          <w:tcPr>
            <w:tcW w:w="0" w:type="auto"/>
          </w:tcPr>
          <w:p w14:paraId="66135224" w14:textId="51F925F1" w:rsidR="003E4D36" w:rsidRPr="00786848" w:rsidRDefault="003E4D36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59.28±13.32</w:t>
            </w:r>
          </w:p>
        </w:tc>
      </w:tr>
      <w:tr w:rsidR="003E4D36" w:rsidRPr="00786848" w14:paraId="4303DF7A" w14:textId="77777777" w:rsidTr="0046468F">
        <w:tc>
          <w:tcPr>
            <w:tcW w:w="0" w:type="auto"/>
          </w:tcPr>
          <w:p w14:paraId="3CDC6F7E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ICC</w:t>
            </w:r>
          </w:p>
          <w:p w14:paraId="6FAE0312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(95% CI)</w:t>
            </w:r>
          </w:p>
        </w:tc>
        <w:tc>
          <w:tcPr>
            <w:tcW w:w="0" w:type="auto"/>
          </w:tcPr>
          <w:p w14:paraId="01B8C2A1" w14:textId="27EEE700" w:rsidR="003E4D36" w:rsidRPr="00786848" w:rsidRDefault="003E4D36" w:rsidP="0046468F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0.914</w:t>
            </w:r>
          </w:p>
          <w:p w14:paraId="280F3BFC" w14:textId="0CC32F7A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0.824-0.959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0" w:type="auto"/>
          </w:tcPr>
          <w:p w14:paraId="6B7CED71" w14:textId="6FBDC70E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0.902</w:t>
            </w:r>
          </w:p>
          <w:p w14:paraId="32ADF00D" w14:textId="218E712C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(0.797-0.954)</w:t>
            </w:r>
          </w:p>
        </w:tc>
        <w:tc>
          <w:tcPr>
            <w:tcW w:w="0" w:type="auto"/>
          </w:tcPr>
          <w:p w14:paraId="55DF010E" w14:textId="1179B215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0.866</w:t>
            </w:r>
          </w:p>
          <w:p w14:paraId="67386A39" w14:textId="57C36E0A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(0.731-0.936)</w:t>
            </w:r>
          </w:p>
        </w:tc>
        <w:tc>
          <w:tcPr>
            <w:tcW w:w="0" w:type="auto"/>
          </w:tcPr>
          <w:p w14:paraId="7A4FFB5F" w14:textId="1B9E04B0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0.908</w:t>
            </w:r>
          </w:p>
          <w:p w14:paraId="696B7694" w14:textId="76B9C124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(0.812-0.956)</w:t>
            </w:r>
          </w:p>
        </w:tc>
        <w:tc>
          <w:tcPr>
            <w:tcW w:w="0" w:type="auto"/>
          </w:tcPr>
          <w:p w14:paraId="5AB0EA66" w14:textId="47883D69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0.890</w:t>
            </w:r>
          </w:p>
          <w:p w14:paraId="501D34B4" w14:textId="32B63FE1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(0.769-0.948)</w:t>
            </w:r>
          </w:p>
        </w:tc>
        <w:tc>
          <w:tcPr>
            <w:tcW w:w="0" w:type="auto"/>
          </w:tcPr>
          <w:p w14:paraId="0B7BBB94" w14:textId="5643B7A9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0.808</w:t>
            </w:r>
          </w:p>
          <w:p w14:paraId="24D7DC9B" w14:textId="27674AFE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(0.627-0.906)</w:t>
            </w:r>
          </w:p>
        </w:tc>
        <w:tc>
          <w:tcPr>
            <w:tcW w:w="0" w:type="auto"/>
          </w:tcPr>
          <w:p w14:paraId="0836F6DC" w14:textId="4BF9765A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0.866</w:t>
            </w:r>
          </w:p>
          <w:p w14:paraId="3FA91383" w14:textId="7B708724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(0.731-0.935)</w:t>
            </w:r>
          </w:p>
        </w:tc>
      </w:tr>
    </w:tbl>
    <w:p w14:paraId="2901D173" w14:textId="77777777" w:rsidR="003E4D36" w:rsidRPr="00786848" w:rsidRDefault="003E4D36" w:rsidP="000C44CB">
      <w:pPr>
        <w:ind w:leftChars="86" w:left="181"/>
        <w:rPr>
          <w:rFonts w:ascii="Times New Roman" w:eastAsia="宋体" w:hAnsi="Times New Roman"/>
          <w:sz w:val="22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1426"/>
        <w:gridCol w:w="1426"/>
        <w:gridCol w:w="1426"/>
        <w:gridCol w:w="1426"/>
        <w:gridCol w:w="1426"/>
        <w:gridCol w:w="1426"/>
      </w:tblGrid>
      <w:tr w:rsidR="001F1FEA" w:rsidRPr="00786848" w14:paraId="0FBE7E32" w14:textId="77777777" w:rsidTr="0046468F">
        <w:tc>
          <w:tcPr>
            <w:tcW w:w="0" w:type="auto"/>
            <w:tcBorders>
              <w:bottom w:val="single" w:sz="4" w:space="0" w:color="auto"/>
            </w:tcBorders>
          </w:tcPr>
          <w:p w14:paraId="76F9BE49" w14:textId="77777777" w:rsidR="003E4D36" w:rsidRPr="00786848" w:rsidRDefault="003E4D36" w:rsidP="0046468F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14:paraId="6605F359" w14:textId="77777777" w:rsidR="003E4D36" w:rsidRPr="00786848" w:rsidRDefault="003E4D36" w:rsidP="0046468F">
            <w:pPr>
              <w:spacing w:line="240" w:lineRule="exact"/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3-T SNR</w:t>
            </w:r>
          </w:p>
        </w:tc>
      </w:tr>
      <w:tr w:rsidR="001F1FEA" w:rsidRPr="00786848" w14:paraId="57D8F673" w14:textId="77777777" w:rsidTr="0046468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55FBCB" w14:textId="77777777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A94FDF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Pre-contrast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69EF89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Early AP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172639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Late AP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222F2E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PVP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789C5A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TP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12FBB9" w14:textId="468C6086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HBP</w:t>
            </w:r>
            <w:r w:rsidR="00081032">
              <w:rPr>
                <w:rFonts w:ascii="Times New Roman" w:hAnsi="Times New Roman"/>
                <w:sz w:val="22"/>
              </w:rPr>
              <w:t xml:space="preserve"> with PI</w:t>
            </w:r>
          </w:p>
        </w:tc>
      </w:tr>
      <w:tr w:rsidR="001F1FEA" w:rsidRPr="00786848" w14:paraId="20FC8E73" w14:textId="77777777" w:rsidTr="0046468F">
        <w:tc>
          <w:tcPr>
            <w:tcW w:w="0" w:type="auto"/>
            <w:tcBorders>
              <w:top w:val="single" w:sz="4" w:space="0" w:color="auto"/>
            </w:tcBorders>
          </w:tcPr>
          <w:p w14:paraId="024283B1" w14:textId="66199B0A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B92819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CC2CA42" w14:textId="2C7E67C8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35.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72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±11.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D61F37" w14:textId="4067CADD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29.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85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±7.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787EA3" w14:textId="7F8699E5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34.5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4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7.84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59EFE24" w14:textId="75CAB5A9" w:rsidR="003E4D36" w:rsidRPr="00786848" w:rsidRDefault="001F1FEA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50.08</w:t>
            </w:r>
            <w:r w:rsidR="003E4D36" w:rsidRPr="00786848">
              <w:rPr>
                <w:rFonts w:ascii="Times New Roman" w:eastAsia="宋体" w:hAnsi="Times New Roman"/>
                <w:color w:val="000000"/>
                <w:sz w:val="22"/>
              </w:rPr>
              <w:t>±8.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889D7E" w14:textId="277638AE" w:rsidR="003E4D36" w:rsidRPr="00786848" w:rsidRDefault="003E4D36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37.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97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8.18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70ED2A0" w14:textId="6A8F44B4" w:rsidR="003E4D36" w:rsidRPr="00786848" w:rsidRDefault="003E4D36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43.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48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9.96</w:t>
            </w:r>
          </w:p>
        </w:tc>
      </w:tr>
      <w:tr w:rsidR="001F1FEA" w:rsidRPr="00786848" w14:paraId="5FA66DB1" w14:textId="77777777" w:rsidTr="0046468F">
        <w:tc>
          <w:tcPr>
            <w:tcW w:w="0" w:type="auto"/>
          </w:tcPr>
          <w:p w14:paraId="57272EB2" w14:textId="7F5DCB76" w:rsidR="003E4D36" w:rsidRPr="00786848" w:rsidRDefault="003E4D36" w:rsidP="00B92819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B92819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2</w:t>
            </w:r>
          </w:p>
        </w:tc>
        <w:tc>
          <w:tcPr>
            <w:tcW w:w="0" w:type="auto"/>
          </w:tcPr>
          <w:p w14:paraId="15375096" w14:textId="7EFF98DB" w:rsidR="003E4D36" w:rsidRPr="00786848" w:rsidRDefault="001F1FEA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37.</w:t>
            </w:r>
            <w:r w:rsidR="003E4D36" w:rsidRPr="00786848">
              <w:rPr>
                <w:rFonts w:ascii="Times New Roman" w:eastAsia="宋体" w:hAnsi="Times New Roman"/>
                <w:color w:val="000000"/>
                <w:sz w:val="22"/>
              </w:rPr>
              <w:t>36±11.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28</w:t>
            </w:r>
          </w:p>
        </w:tc>
        <w:tc>
          <w:tcPr>
            <w:tcW w:w="0" w:type="auto"/>
          </w:tcPr>
          <w:p w14:paraId="061B4FE1" w14:textId="1CCD9634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2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.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00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±6.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83</w:t>
            </w:r>
          </w:p>
        </w:tc>
        <w:tc>
          <w:tcPr>
            <w:tcW w:w="0" w:type="auto"/>
          </w:tcPr>
          <w:p w14:paraId="60D425DB" w14:textId="07FAA4D0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36.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99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±8.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15</w:t>
            </w:r>
          </w:p>
        </w:tc>
        <w:tc>
          <w:tcPr>
            <w:tcW w:w="0" w:type="auto"/>
          </w:tcPr>
          <w:p w14:paraId="45BD2876" w14:textId="67B0A8EE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5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1.73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±8.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2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9</w:t>
            </w:r>
          </w:p>
        </w:tc>
        <w:tc>
          <w:tcPr>
            <w:tcW w:w="0" w:type="auto"/>
          </w:tcPr>
          <w:p w14:paraId="04C611E9" w14:textId="2BBDC90B" w:rsidR="003E4D36" w:rsidRPr="00786848" w:rsidRDefault="003E4D36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9.34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8.45</w:t>
            </w:r>
          </w:p>
        </w:tc>
        <w:tc>
          <w:tcPr>
            <w:tcW w:w="0" w:type="auto"/>
          </w:tcPr>
          <w:p w14:paraId="3DA9BF5B" w14:textId="645C2536" w:rsidR="003E4D36" w:rsidRPr="00786848" w:rsidRDefault="003E4D36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4.76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9.99</w:t>
            </w:r>
          </w:p>
        </w:tc>
      </w:tr>
      <w:tr w:rsidR="001F1FEA" w:rsidRPr="00786848" w14:paraId="3B31707C" w14:textId="77777777" w:rsidTr="0046468F">
        <w:tc>
          <w:tcPr>
            <w:tcW w:w="0" w:type="auto"/>
          </w:tcPr>
          <w:p w14:paraId="210CFA62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ICC</w:t>
            </w:r>
          </w:p>
          <w:p w14:paraId="09EE3B60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(95% CI)</w:t>
            </w:r>
          </w:p>
        </w:tc>
        <w:tc>
          <w:tcPr>
            <w:tcW w:w="0" w:type="auto"/>
          </w:tcPr>
          <w:p w14:paraId="13688714" w14:textId="6A4065B8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0.9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12</w:t>
            </w:r>
          </w:p>
          <w:p w14:paraId="2C12BC65" w14:textId="5AF4043F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(0.8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1</w:t>
            </w:r>
            <w:r w:rsidRPr="00786848">
              <w:rPr>
                <w:rFonts w:ascii="Times New Roman" w:eastAsia="宋体" w:hAnsi="Times New Roman"/>
                <w:sz w:val="22"/>
              </w:rPr>
              <w:t>9-0.9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58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0" w:type="auto"/>
          </w:tcPr>
          <w:p w14:paraId="65D23605" w14:textId="4683957F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0.82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8</w:t>
            </w:r>
          </w:p>
          <w:p w14:paraId="4C6F5B05" w14:textId="589BD5E4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(0.5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77</w:t>
            </w:r>
            <w:r w:rsidRPr="00786848">
              <w:rPr>
                <w:rFonts w:ascii="Times New Roman" w:eastAsia="宋体" w:hAnsi="Times New Roman"/>
                <w:sz w:val="22"/>
              </w:rPr>
              <w:t>-0.926)</w:t>
            </w:r>
          </w:p>
        </w:tc>
        <w:tc>
          <w:tcPr>
            <w:tcW w:w="0" w:type="auto"/>
          </w:tcPr>
          <w:p w14:paraId="6703BCA9" w14:textId="06411EBC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0.9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04</w:t>
            </w:r>
          </w:p>
          <w:p w14:paraId="1569842D" w14:textId="75CFBDE1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(0.5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28</w:t>
            </w:r>
            <w:r w:rsidRPr="00786848">
              <w:rPr>
                <w:rFonts w:ascii="Times New Roman" w:eastAsia="宋体" w:hAnsi="Times New Roman"/>
                <w:sz w:val="22"/>
              </w:rPr>
              <w:t>-0.9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68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0" w:type="auto"/>
          </w:tcPr>
          <w:p w14:paraId="0C007197" w14:textId="59CAB9BD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0.90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0</w:t>
            </w:r>
          </w:p>
          <w:p w14:paraId="08126D06" w14:textId="33CA0220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(0.7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72</w:t>
            </w:r>
            <w:r w:rsidRPr="00786848">
              <w:rPr>
                <w:rFonts w:ascii="Times New Roman" w:eastAsia="宋体" w:hAnsi="Times New Roman"/>
                <w:sz w:val="22"/>
              </w:rPr>
              <w:t>-0.95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5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0" w:type="auto"/>
          </w:tcPr>
          <w:p w14:paraId="45ED3760" w14:textId="407494CC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0.9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10</w:t>
            </w:r>
          </w:p>
          <w:p w14:paraId="3872408E" w14:textId="31BB040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(0.8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03</w:t>
            </w:r>
            <w:r w:rsidRPr="00786848">
              <w:rPr>
                <w:rFonts w:ascii="Times New Roman" w:eastAsia="宋体" w:hAnsi="Times New Roman"/>
                <w:sz w:val="22"/>
              </w:rPr>
              <w:t>-0.9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59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0" w:type="auto"/>
          </w:tcPr>
          <w:p w14:paraId="122369E5" w14:textId="0F177695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0.9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30</w:t>
            </w:r>
          </w:p>
          <w:p w14:paraId="73A235A7" w14:textId="43EC6EAF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(0.8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55</w:t>
            </w:r>
            <w:r w:rsidRPr="00786848">
              <w:rPr>
                <w:rFonts w:ascii="Times New Roman" w:eastAsia="宋体" w:hAnsi="Times New Roman"/>
                <w:sz w:val="22"/>
              </w:rPr>
              <w:t>-0.9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6</w:t>
            </w:r>
            <w:r w:rsidRPr="00786848">
              <w:rPr>
                <w:rFonts w:ascii="Times New Roman" w:eastAsia="宋体" w:hAnsi="Times New Roman"/>
                <w:sz w:val="22"/>
              </w:rPr>
              <w:t>7)</w:t>
            </w:r>
          </w:p>
        </w:tc>
      </w:tr>
    </w:tbl>
    <w:p w14:paraId="03022EF9" w14:textId="77777777" w:rsidR="003E4D36" w:rsidRPr="00786848" w:rsidRDefault="003E4D36" w:rsidP="000C44CB">
      <w:pPr>
        <w:ind w:leftChars="86" w:left="181"/>
        <w:rPr>
          <w:rFonts w:ascii="Times New Roman" w:eastAsia="宋体" w:hAnsi="Times New Roman"/>
          <w:sz w:val="22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1426"/>
        <w:gridCol w:w="1426"/>
        <w:gridCol w:w="1426"/>
        <w:gridCol w:w="1426"/>
        <w:gridCol w:w="1426"/>
        <w:gridCol w:w="1426"/>
        <w:gridCol w:w="1553"/>
      </w:tblGrid>
      <w:tr w:rsidR="001F1FEA" w:rsidRPr="00786848" w14:paraId="684CADC1" w14:textId="77777777" w:rsidTr="0046468F">
        <w:tc>
          <w:tcPr>
            <w:tcW w:w="0" w:type="auto"/>
            <w:tcBorders>
              <w:bottom w:val="single" w:sz="4" w:space="0" w:color="auto"/>
            </w:tcBorders>
          </w:tcPr>
          <w:p w14:paraId="4292837B" w14:textId="77777777" w:rsidR="003E4D36" w:rsidRPr="00786848" w:rsidRDefault="003E4D36" w:rsidP="0046468F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</w:tcPr>
          <w:p w14:paraId="09CAE2F9" w14:textId="77777777" w:rsidR="003E4D36" w:rsidRPr="00786848" w:rsidRDefault="003E4D36" w:rsidP="0046468F">
            <w:pPr>
              <w:spacing w:line="240" w:lineRule="exact"/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5-T CNR</w:t>
            </w:r>
          </w:p>
        </w:tc>
      </w:tr>
      <w:tr w:rsidR="001F1FEA" w:rsidRPr="00786848" w14:paraId="03FEE8A5" w14:textId="77777777" w:rsidTr="0046468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C5020F" w14:textId="77777777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ECB28C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Pre-contrast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8A6813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Early AP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C75D41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Late AP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517F95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PVP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986E1E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TP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C53975" w14:textId="426F4D9F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HBP</w:t>
            </w:r>
            <w:r w:rsidR="00081032">
              <w:rPr>
                <w:rFonts w:ascii="Times New Roman" w:hAnsi="Times New Roman"/>
                <w:sz w:val="22"/>
              </w:rPr>
              <w:t xml:space="preserve"> with PI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3A1F10" w14:textId="333A93D5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HBP</w:t>
            </w:r>
            <w:r w:rsidR="00081032">
              <w:rPr>
                <w:rFonts w:ascii="Times New Roman" w:hAnsi="Times New Roman"/>
                <w:sz w:val="22"/>
              </w:rPr>
              <w:t xml:space="preserve"> with ACS</w:t>
            </w:r>
          </w:p>
        </w:tc>
      </w:tr>
      <w:tr w:rsidR="001F1FEA" w:rsidRPr="00786848" w14:paraId="44212CE5" w14:textId="77777777" w:rsidTr="0046468F">
        <w:tc>
          <w:tcPr>
            <w:tcW w:w="0" w:type="auto"/>
            <w:tcBorders>
              <w:top w:val="single" w:sz="4" w:space="0" w:color="auto"/>
            </w:tcBorders>
          </w:tcPr>
          <w:p w14:paraId="19A973B5" w14:textId="5FE02688" w:rsidR="003E4D36" w:rsidRPr="00786848" w:rsidRDefault="003E4D36" w:rsidP="00B92819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B92819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C8B535" w14:textId="2E8CE805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8.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65</w:t>
            </w:r>
            <w:r w:rsidRPr="00786848">
              <w:rPr>
                <w:rFonts w:ascii="Times New Roman" w:eastAsia="宋体" w:hAnsi="Times New Roman"/>
                <w:sz w:val="22"/>
              </w:rPr>
              <w:t>±3.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DC6C8C" w14:textId="6FBCE8B4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13.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17</w:t>
            </w:r>
            <w:r w:rsidRPr="00786848">
              <w:rPr>
                <w:rFonts w:ascii="Times New Roman" w:eastAsia="宋体" w:hAnsi="Times New Roman"/>
                <w:sz w:val="22"/>
              </w:rPr>
              <w:t>±4.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D3D1CD7" w14:textId="5F7F972D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17.1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7</w:t>
            </w:r>
            <w:r w:rsidRPr="00786848">
              <w:rPr>
                <w:rFonts w:ascii="Times New Roman" w:eastAsia="宋体" w:hAnsi="Times New Roman"/>
                <w:sz w:val="22"/>
              </w:rPr>
              <w:t>±5.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C881FD2" w14:textId="02E805AE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12.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36</w:t>
            </w:r>
            <w:r w:rsidRPr="00786848">
              <w:rPr>
                <w:rFonts w:ascii="Times New Roman" w:eastAsia="宋体" w:hAnsi="Times New Roman"/>
                <w:sz w:val="22"/>
              </w:rPr>
              <w:t>±4.1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D39B294" w14:textId="5A72B4AC" w:rsidR="003E4D36" w:rsidRPr="00786848" w:rsidRDefault="00C32107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8.41</w:t>
            </w:r>
            <w:r w:rsidR="003E4D36" w:rsidRPr="00786848">
              <w:rPr>
                <w:rFonts w:ascii="Times New Roman" w:eastAsia="宋体" w:hAnsi="Times New Roman"/>
                <w:sz w:val="22"/>
              </w:rPr>
              <w:t>±</w:t>
            </w:r>
            <w:r w:rsidRPr="00786848">
              <w:rPr>
                <w:rFonts w:ascii="Times New Roman" w:eastAsia="宋体" w:hAnsi="Times New Roman"/>
                <w:sz w:val="22"/>
              </w:rPr>
              <w:t>2.95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98491D5" w14:textId="2C587963" w:rsidR="003E4D36" w:rsidRPr="00786848" w:rsidRDefault="00C32107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15.75</w:t>
            </w:r>
            <w:r w:rsidR="003E4D36" w:rsidRPr="00786848">
              <w:rPr>
                <w:rFonts w:ascii="Times New Roman" w:eastAsia="宋体" w:hAnsi="Times New Roman"/>
                <w:sz w:val="22"/>
              </w:rPr>
              <w:t>±5.</w:t>
            </w:r>
            <w:r w:rsidRPr="00786848">
              <w:rPr>
                <w:rFonts w:ascii="Times New Roman" w:eastAsia="宋体" w:hAnsi="Times New Roman"/>
                <w:sz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DDB8FD0" w14:textId="5100526C" w:rsidR="003E4D36" w:rsidRPr="00786848" w:rsidRDefault="003E4D36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20.2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9</w:t>
            </w:r>
            <w:r w:rsidRPr="00786848">
              <w:rPr>
                <w:rFonts w:ascii="Times New Roman" w:eastAsia="宋体" w:hAnsi="Times New Roman"/>
                <w:sz w:val="22"/>
              </w:rPr>
              <w:t>±5.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77</w:t>
            </w:r>
          </w:p>
        </w:tc>
      </w:tr>
      <w:tr w:rsidR="001F1FEA" w:rsidRPr="00786848" w14:paraId="4A974A3C" w14:textId="77777777" w:rsidTr="0046468F">
        <w:tc>
          <w:tcPr>
            <w:tcW w:w="0" w:type="auto"/>
          </w:tcPr>
          <w:p w14:paraId="10E7B579" w14:textId="35332BB7" w:rsidR="003E4D36" w:rsidRPr="00786848" w:rsidRDefault="003E4D36" w:rsidP="00B92819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B92819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2</w:t>
            </w:r>
          </w:p>
        </w:tc>
        <w:tc>
          <w:tcPr>
            <w:tcW w:w="0" w:type="auto"/>
          </w:tcPr>
          <w:p w14:paraId="2429AA71" w14:textId="5CBCD4F3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9.5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6</w:t>
            </w:r>
            <w:r w:rsidRPr="00786848">
              <w:rPr>
                <w:rFonts w:ascii="Times New Roman" w:eastAsia="宋体" w:hAnsi="Times New Roman"/>
                <w:sz w:val="22"/>
              </w:rPr>
              <w:t>±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4.41</w:t>
            </w:r>
          </w:p>
        </w:tc>
        <w:tc>
          <w:tcPr>
            <w:tcW w:w="0" w:type="auto"/>
          </w:tcPr>
          <w:p w14:paraId="6D7C6F77" w14:textId="5CB62848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13.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66</w:t>
            </w:r>
            <w:r w:rsidRPr="00786848">
              <w:rPr>
                <w:rFonts w:ascii="Times New Roman" w:eastAsia="宋体" w:hAnsi="Times New Roman"/>
                <w:sz w:val="22"/>
              </w:rPr>
              <w:t>±5.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2</w:t>
            </w:r>
            <w:r w:rsidRPr="00786848">
              <w:rPr>
                <w:rFonts w:ascii="Times New Roman" w:eastAsia="宋体" w:hAnsi="Times New Roman"/>
                <w:sz w:val="22"/>
              </w:rPr>
              <w:t>7</w:t>
            </w:r>
          </w:p>
        </w:tc>
        <w:tc>
          <w:tcPr>
            <w:tcW w:w="0" w:type="auto"/>
          </w:tcPr>
          <w:p w14:paraId="59CD0DD5" w14:textId="24BCEFF3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16.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3</w:t>
            </w:r>
            <w:r w:rsidRPr="00786848">
              <w:rPr>
                <w:rFonts w:ascii="Times New Roman" w:eastAsia="宋体" w:hAnsi="Times New Roman"/>
                <w:sz w:val="22"/>
              </w:rPr>
              <w:t>5±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5.99</w:t>
            </w:r>
          </w:p>
        </w:tc>
        <w:tc>
          <w:tcPr>
            <w:tcW w:w="0" w:type="auto"/>
          </w:tcPr>
          <w:p w14:paraId="2A9889E9" w14:textId="64CA6538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1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2.96</w:t>
            </w:r>
            <w:r w:rsidRPr="00786848">
              <w:rPr>
                <w:rFonts w:ascii="Times New Roman" w:eastAsia="宋体" w:hAnsi="Times New Roman"/>
                <w:sz w:val="22"/>
              </w:rPr>
              <w:t>±5.1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8</w:t>
            </w:r>
          </w:p>
        </w:tc>
        <w:tc>
          <w:tcPr>
            <w:tcW w:w="0" w:type="auto"/>
          </w:tcPr>
          <w:p w14:paraId="38EF67D7" w14:textId="221D28A2" w:rsidR="003E4D36" w:rsidRPr="00786848" w:rsidRDefault="00C32107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9.34</w:t>
            </w:r>
            <w:r w:rsidR="003E4D36" w:rsidRPr="00786848">
              <w:rPr>
                <w:rFonts w:ascii="Times New Roman" w:eastAsia="宋体" w:hAnsi="Times New Roman"/>
                <w:sz w:val="22"/>
              </w:rPr>
              <w:t>±3.</w:t>
            </w:r>
            <w:r w:rsidRPr="00786848">
              <w:rPr>
                <w:rFonts w:ascii="Times New Roman" w:eastAsia="宋体" w:hAnsi="Times New Roman"/>
                <w:sz w:val="22"/>
              </w:rPr>
              <w:t>74</w:t>
            </w:r>
          </w:p>
        </w:tc>
        <w:tc>
          <w:tcPr>
            <w:tcW w:w="0" w:type="auto"/>
          </w:tcPr>
          <w:p w14:paraId="536F85C9" w14:textId="4EC26CE9" w:rsidR="003E4D36" w:rsidRPr="00786848" w:rsidRDefault="003E4D36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1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4</w:t>
            </w:r>
            <w:r w:rsidRPr="00786848">
              <w:rPr>
                <w:rFonts w:ascii="Times New Roman" w:eastAsia="宋体" w:hAnsi="Times New Roman"/>
                <w:sz w:val="22"/>
              </w:rPr>
              <w:t>.7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3</w:t>
            </w:r>
            <w:r w:rsidRPr="00786848">
              <w:rPr>
                <w:rFonts w:ascii="Times New Roman" w:eastAsia="宋体" w:hAnsi="Times New Roman"/>
                <w:sz w:val="22"/>
              </w:rPr>
              <w:t>±5.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71</w:t>
            </w:r>
          </w:p>
        </w:tc>
        <w:tc>
          <w:tcPr>
            <w:tcW w:w="0" w:type="auto"/>
          </w:tcPr>
          <w:p w14:paraId="786C5253" w14:textId="0059D76A" w:rsidR="003E4D36" w:rsidRPr="00786848" w:rsidRDefault="003E4D36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20.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42</w:t>
            </w:r>
            <w:r w:rsidRPr="00786848">
              <w:rPr>
                <w:rFonts w:ascii="Times New Roman" w:eastAsia="宋体" w:hAnsi="Times New Roman"/>
                <w:sz w:val="22"/>
              </w:rPr>
              <w:t>±6.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02</w:t>
            </w:r>
          </w:p>
        </w:tc>
      </w:tr>
      <w:tr w:rsidR="001F1FEA" w:rsidRPr="00786848" w14:paraId="41D3E53C" w14:textId="77777777" w:rsidTr="0046468F">
        <w:tc>
          <w:tcPr>
            <w:tcW w:w="0" w:type="auto"/>
          </w:tcPr>
          <w:p w14:paraId="699AB453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lastRenderedPageBreak/>
              <w:t>ICC</w:t>
            </w:r>
          </w:p>
          <w:p w14:paraId="6F04D3C1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(95% CI)</w:t>
            </w:r>
          </w:p>
        </w:tc>
        <w:tc>
          <w:tcPr>
            <w:tcW w:w="0" w:type="auto"/>
          </w:tcPr>
          <w:p w14:paraId="273C79C4" w14:textId="2B464AD0" w:rsidR="003E4D36" w:rsidRPr="00786848" w:rsidRDefault="003E4D36" w:rsidP="0046468F">
            <w:pPr>
              <w:widowControl/>
              <w:spacing w:line="240" w:lineRule="exact"/>
              <w:jc w:val="center"/>
              <w:rPr>
                <w:rFonts w:ascii="Times New Roman" w:eastAsia="宋体" w:hAnsi="Times New Roman"/>
                <w:color w:val="000000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0.8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42</w:t>
            </w:r>
          </w:p>
          <w:p w14:paraId="56182859" w14:textId="2F182936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0.6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8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8-0.9</w:t>
            </w:r>
            <w:r w:rsidR="001F1FEA" w:rsidRPr="00786848">
              <w:rPr>
                <w:rFonts w:ascii="Times New Roman" w:eastAsia="宋体" w:hAnsi="Times New Roman"/>
                <w:color w:val="000000"/>
                <w:sz w:val="22"/>
              </w:rPr>
              <w:t>24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0" w:type="auto"/>
          </w:tcPr>
          <w:p w14:paraId="77D0B77E" w14:textId="0AFD77F9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791</w:t>
            </w:r>
          </w:p>
          <w:p w14:paraId="1D1C62D3" w14:textId="1CE5A6C1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599</w:t>
            </w:r>
            <w:r w:rsidRPr="00786848">
              <w:rPr>
                <w:rFonts w:ascii="Times New Roman" w:eastAsia="宋体" w:hAnsi="Times New Roman"/>
                <w:sz w:val="22"/>
              </w:rPr>
              <w:t>-0.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897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0" w:type="auto"/>
          </w:tcPr>
          <w:p w14:paraId="6507EA7A" w14:textId="31913CF4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0.8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73</w:t>
            </w:r>
          </w:p>
          <w:p w14:paraId="7BBB4281" w14:textId="179CE62A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(0.7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45</w:t>
            </w:r>
            <w:r w:rsidRPr="00786848">
              <w:rPr>
                <w:rFonts w:ascii="Times New Roman" w:eastAsia="宋体" w:hAnsi="Times New Roman"/>
                <w:sz w:val="22"/>
              </w:rPr>
              <w:t>-0.9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36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0" w:type="auto"/>
          </w:tcPr>
          <w:p w14:paraId="59F33630" w14:textId="609D9F34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730</w:t>
            </w:r>
          </w:p>
          <w:p w14:paraId="6272BBDB" w14:textId="4AF38D22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499</w:t>
            </w:r>
            <w:r w:rsidRPr="00786848">
              <w:rPr>
                <w:rFonts w:ascii="Times New Roman" w:eastAsia="宋体" w:hAnsi="Times New Roman"/>
                <w:sz w:val="22"/>
              </w:rPr>
              <w:t>-0.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865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0" w:type="auto"/>
          </w:tcPr>
          <w:p w14:paraId="669DBA64" w14:textId="493268DF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0.80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6</w:t>
            </w:r>
          </w:p>
          <w:p w14:paraId="4C047581" w14:textId="69BD856D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(0.5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89</w:t>
            </w:r>
            <w:r w:rsidRPr="00786848">
              <w:rPr>
                <w:rFonts w:ascii="Times New Roman" w:eastAsia="宋体" w:hAnsi="Times New Roman"/>
                <w:sz w:val="22"/>
              </w:rPr>
              <w:t>-0.9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09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0" w:type="auto"/>
          </w:tcPr>
          <w:p w14:paraId="621CB445" w14:textId="7A4A37F8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0.8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89</w:t>
            </w:r>
          </w:p>
          <w:p w14:paraId="023CB62D" w14:textId="38EE9635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(0.7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75</w:t>
            </w:r>
            <w:r w:rsidRPr="00786848">
              <w:rPr>
                <w:rFonts w:ascii="Times New Roman" w:eastAsia="宋体" w:hAnsi="Times New Roman"/>
                <w:sz w:val="22"/>
              </w:rPr>
              <w:t>-0.94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7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0" w:type="auto"/>
          </w:tcPr>
          <w:p w14:paraId="6E25A088" w14:textId="1F2A1E38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0.8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57</w:t>
            </w:r>
          </w:p>
          <w:p w14:paraId="348C667D" w14:textId="52B936AC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(0.7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1</w:t>
            </w:r>
            <w:r w:rsidRPr="00786848">
              <w:rPr>
                <w:rFonts w:ascii="Times New Roman" w:eastAsia="宋体" w:hAnsi="Times New Roman"/>
                <w:sz w:val="22"/>
              </w:rPr>
              <w:t>5-0.9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31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</w:tr>
    </w:tbl>
    <w:p w14:paraId="3D47B65B" w14:textId="77777777" w:rsidR="003E4D36" w:rsidRPr="00786848" w:rsidRDefault="003E4D36" w:rsidP="000C44CB">
      <w:pPr>
        <w:ind w:leftChars="86" w:left="181"/>
        <w:rPr>
          <w:rFonts w:ascii="Times New Roman" w:eastAsia="宋体" w:hAnsi="Times New Roman"/>
          <w:sz w:val="22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1426"/>
        <w:gridCol w:w="1426"/>
        <w:gridCol w:w="1426"/>
        <w:gridCol w:w="1426"/>
        <w:gridCol w:w="1426"/>
        <w:gridCol w:w="1426"/>
      </w:tblGrid>
      <w:tr w:rsidR="00C32107" w:rsidRPr="00786848" w14:paraId="63350064" w14:textId="77777777" w:rsidTr="0046468F">
        <w:tc>
          <w:tcPr>
            <w:tcW w:w="0" w:type="auto"/>
            <w:tcBorders>
              <w:bottom w:val="single" w:sz="4" w:space="0" w:color="auto"/>
            </w:tcBorders>
          </w:tcPr>
          <w:p w14:paraId="29D07ABF" w14:textId="77777777" w:rsidR="003E4D36" w:rsidRPr="00786848" w:rsidRDefault="003E4D36" w:rsidP="0046468F">
            <w:pPr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14:paraId="3E01B978" w14:textId="77777777" w:rsidR="003E4D36" w:rsidRPr="00786848" w:rsidRDefault="003E4D36" w:rsidP="0046468F">
            <w:pPr>
              <w:spacing w:line="240" w:lineRule="exact"/>
              <w:ind w:leftChars="86" w:left="181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3-T CNR</w:t>
            </w:r>
          </w:p>
        </w:tc>
      </w:tr>
      <w:tr w:rsidR="00C32107" w:rsidRPr="00786848" w14:paraId="642AB352" w14:textId="77777777" w:rsidTr="0046468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5CE754" w14:textId="77777777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2343AE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Pre-contrast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E82C99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Early AP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03C0DF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Late AP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0B1C4F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PVP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49A863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TP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CDC5D2" w14:textId="337ED1E8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HBP</w:t>
            </w:r>
            <w:r w:rsidR="00081032">
              <w:rPr>
                <w:rFonts w:ascii="Times New Roman" w:hAnsi="Times New Roman"/>
                <w:sz w:val="22"/>
              </w:rPr>
              <w:t xml:space="preserve"> with PI</w:t>
            </w:r>
          </w:p>
        </w:tc>
      </w:tr>
      <w:tr w:rsidR="00C32107" w:rsidRPr="00786848" w14:paraId="67DD6FE6" w14:textId="77777777" w:rsidTr="0046468F">
        <w:tc>
          <w:tcPr>
            <w:tcW w:w="0" w:type="auto"/>
            <w:tcBorders>
              <w:top w:val="single" w:sz="4" w:space="0" w:color="auto"/>
            </w:tcBorders>
          </w:tcPr>
          <w:p w14:paraId="552E4D2B" w14:textId="1C7850E9" w:rsidR="003E4D36" w:rsidRPr="00786848" w:rsidRDefault="003E4D36" w:rsidP="00B92819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B92819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53588A" w14:textId="5981C1AE" w:rsidR="003E4D36" w:rsidRPr="00786848" w:rsidRDefault="00C32107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10.21</w:t>
            </w:r>
            <w:r w:rsidR="003E4D36" w:rsidRPr="00786848">
              <w:rPr>
                <w:rFonts w:ascii="Times New Roman" w:eastAsia="宋体" w:hAnsi="Times New Roman"/>
                <w:color w:val="000000"/>
                <w:sz w:val="22"/>
              </w:rPr>
              <w:t>±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2.45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47891E1" w14:textId="1175D974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7.51±3.</w:t>
            </w:r>
            <w:r w:rsidR="00C32107" w:rsidRPr="00786848">
              <w:rPr>
                <w:rFonts w:ascii="Times New Roman" w:eastAsia="宋体" w:hAnsi="Times New Roman"/>
                <w:color w:val="000000"/>
                <w:sz w:val="22"/>
              </w:rPr>
              <w:t>1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081465F" w14:textId="450017A0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12.</w:t>
            </w:r>
            <w:r w:rsidR="00C32107" w:rsidRPr="00786848">
              <w:rPr>
                <w:rFonts w:ascii="Times New Roman" w:eastAsia="宋体" w:hAnsi="Times New Roman"/>
                <w:color w:val="000000"/>
                <w:sz w:val="22"/>
              </w:rPr>
              <w:t>42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±4.</w:t>
            </w:r>
            <w:r w:rsidR="00C32107" w:rsidRPr="00786848">
              <w:rPr>
                <w:rFonts w:ascii="Times New Roman" w:eastAsia="宋体" w:hAnsi="Times New Roman"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A7577FC" w14:textId="4D548840" w:rsidR="003E4D36" w:rsidRPr="00786848" w:rsidRDefault="00C32107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8.11</w:t>
            </w:r>
            <w:r w:rsidR="003E4D36" w:rsidRPr="00786848">
              <w:rPr>
                <w:rFonts w:ascii="Times New Roman" w:eastAsia="宋体" w:hAnsi="Times New Roman"/>
                <w:color w:val="000000"/>
                <w:sz w:val="22"/>
              </w:rPr>
              <w:t>±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3.16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88F7B5" w14:textId="75E0613A" w:rsidR="003E4D36" w:rsidRPr="00786848" w:rsidRDefault="00C32107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5.53</w:t>
            </w:r>
            <w:r w:rsidR="003E4D36" w:rsidRPr="00786848">
              <w:rPr>
                <w:rFonts w:ascii="Times New Roman" w:eastAsia="宋体" w:hAnsi="Times New Roman"/>
                <w:color w:val="000000"/>
                <w:sz w:val="22"/>
              </w:rPr>
              <w:t>±2.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0</w:t>
            </w:r>
            <w:r w:rsidR="003E4D36" w:rsidRPr="00786848">
              <w:rPr>
                <w:rFonts w:ascii="Times New Roman" w:eastAsia="宋体" w:hAnsi="Times New Roman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93A995" w14:textId="4C4996B4" w:rsidR="003E4D36" w:rsidRPr="00786848" w:rsidRDefault="003E4D36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10.</w:t>
            </w:r>
            <w:r w:rsidR="00C32107" w:rsidRPr="00786848">
              <w:rPr>
                <w:rFonts w:ascii="Times New Roman" w:eastAsia="宋体" w:hAnsi="Times New Roman"/>
                <w:color w:val="000000"/>
                <w:sz w:val="22"/>
              </w:rPr>
              <w:t>57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</w:t>
            </w:r>
            <w:r w:rsidR="00C32107" w:rsidRPr="00786848">
              <w:rPr>
                <w:rFonts w:ascii="Times New Roman" w:eastAsia="宋体" w:hAnsi="Times New Roman"/>
                <w:color w:val="000000"/>
                <w:sz w:val="22"/>
              </w:rPr>
              <w:t>3.96</w:t>
            </w:r>
          </w:p>
        </w:tc>
      </w:tr>
      <w:tr w:rsidR="00C32107" w:rsidRPr="00786848" w14:paraId="4AC95902" w14:textId="77777777" w:rsidTr="0046468F">
        <w:tc>
          <w:tcPr>
            <w:tcW w:w="0" w:type="auto"/>
          </w:tcPr>
          <w:p w14:paraId="351AC24B" w14:textId="2EB62363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B92819">
              <w:rPr>
                <w:rFonts w:ascii="Times New Roman" w:eastAsia="宋体" w:hAnsi="Times New Roman"/>
                <w:sz w:val="22"/>
              </w:rPr>
              <w:t xml:space="preserve">eader </w:t>
            </w:r>
            <w:r w:rsidRPr="00786848">
              <w:rPr>
                <w:rFonts w:ascii="Times New Roman" w:eastAsia="宋体" w:hAnsi="Times New Roman"/>
                <w:sz w:val="22"/>
              </w:rPr>
              <w:t>2</w:t>
            </w:r>
          </w:p>
        </w:tc>
        <w:tc>
          <w:tcPr>
            <w:tcW w:w="0" w:type="auto"/>
          </w:tcPr>
          <w:p w14:paraId="5E9C74C3" w14:textId="7410D821" w:rsidR="003E4D36" w:rsidRPr="00786848" w:rsidRDefault="00C32107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10.59</w:t>
            </w:r>
            <w:r w:rsidR="003E4D36" w:rsidRPr="00786848">
              <w:rPr>
                <w:rFonts w:ascii="Times New Roman" w:eastAsia="宋体" w:hAnsi="Times New Roman"/>
                <w:color w:val="000000"/>
                <w:sz w:val="22"/>
              </w:rPr>
              <w:t>±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3.29</w:t>
            </w:r>
          </w:p>
        </w:tc>
        <w:tc>
          <w:tcPr>
            <w:tcW w:w="0" w:type="auto"/>
          </w:tcPr>
          <w:p w14:paraId="33383B8D" w14:textId="1ACE7B96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8.</w:t>
            </w:r>
            <w:r w:rsidR="00C32107" w:rsidRPr="00786848">
              <w:rPr>
                <w:rFonts w:ascii="Times New Roman" w:eastAsia="宋体" w:hAnsi="Times New Roman"/>
                <w:color w:val="000000"/>
                <w:sz w:val="22"/>
              </w:rPr>
              <w:t>09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±4.</w:t>
            </w:r>
            <w:r w:rsidR="00C32107" w:rsidRPr="00786848">
              <w:rPr>
                <w:rFonts w:ascii="Times New Roman" w:eastAsia="宋体" w:hAnsi="Times New Roman"/>
                <w:color w:val="000000"/>
                <w:sz w:val="22"/>
              </w:rPr>
              <w:t>06</w:t>
            </w:r>
          </w:p>
        </w:tc>
        <w:tc>
          <w:tcPr>
            <w:tcW w:w="0" w:type="auto"/>
          </w:tcPr>
          <w:p w14:paraId="0F515A7B" w14:textId="79CA6AB5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13.</w:t>
            </w:r>
            <w:r w:rsidR="00C32107" w:rsidRPr="00786848">
              <w:rPr>
                <w:rFonts w:ascii="Times New Roman" w:eastAsia="宋体" w:hAnsi="Times New Roman"/>
                <w:color w:val="000000"/>
                <w:sz w:val="22"/>
              </w:rPr>
              <w:t>0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4±5.</w:t>
            </w:r>
            <w:r w:rsidR="00C32107" w:rsidRPr="00786848">
              <w:rPr>
                <w:rFonts w:ascii="Times New Roman" w:eastAsia="宋体" w:hAnsi="Times New Roman"/>
                <w:color w:val="000000"/>
                <w:sz w:val="22"/>
              </w:rPr>
              <w:t>61</w:t>
            </w:r>
          </w:p>
        </w:tc>
        <w:tc>
          <w:tcPr>
            <w:tcW w:w="0" w:type="auto"/>
          </w:tcPr>
          <w:p w14:paraId="3F08D462" w14:textId="7B81D02A" w:rsidR="003E4D36" w:rsidRPr="00786848" w:rsidRDefault="003E4D36" w:rsidP="0046468F">
            <w:pPr>
              <w:jc w:val="center"/>
              <w:rPr>
                <w:rFonts w:ascii="Times New Roman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8.</w:t>
            </w:r>
            <w:r w:rsidR="00C32107" w:rsidRPr="00786848">
              <w:rPr>
                <w:rFonts w:ascii="Times New Roman" w:eastAsia="宋体" w:hAnsi="Times New Roman"/>
                <w:color w:val="000000"/>
                <w:sz w:val="22"/>
              </w:rPr>
              <w:t>92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±3.7</w:t>
            </w:r>
            <w:r w:rsidR="00C32107" w:rsidRPr="00786848">
              <w:rPr>
                <w:rFonts w:ascii="Times New Roman" w:eastAsia="宋体" w:hAnsi="Times New Roman"/>
                <w:color w:val="000000"/>
                <w:sz w:val="22"/>
              </w:rPr>
              <w:t>4</w:t>
            </w:r>
          </w:p>
        </w:tc>
        <w:tc>
          <w:tcPr>
            <w:tcW w:w="0" w:type="auto"/>
          </w:tcPr>
          <w:p w14:paraId="50C89A2D" w14:textId="5BAB71E1" w:rsidR="003E4D36" w:rsidRPr="00786848" w:rsidRDefault="00C32107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6.03</w:t>
            </w:r>
            <w:r w:rsidR="003E4D36" w:rsidRPr="00786848">
              <w:rPr>
                <w:rFonts w:ascii="Times New Roman" w:eastAsia="宋体" w:hAnsi="Times New Roman"/>
                <w:color w:val="000000"/>
                <w:sz w:val="22"/>
              </w:rPr>
              <w:t>±2.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55</w:t>
            </w:r>
          </w:p>
        </w:tc>
        <w:tc>
          <w:tcPr>
            <w:tcW w:w="0" w:type="auto"/>
          </w:tcPr>
          <w:p w14:paraId="3ACFA3BD" w14:textId="40A6A0CF" w:rsidR="003E4D36" w:rsidRPr="00786848" w:rsidRDefault="003E4D36" w:rsidP="0046468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11.</w:t>
            </w:r>
            <w:r w:rsidR="00C32107" w:rsidRPr="00786848">
              <w:rPr>
                <w:rFonts w:ascii="Times New Roman" w:eastAsia="宋体" w:hAnsi="Times New Roman"/>
                <w:color w:val="000000"/>
                <w:sz w:val="22"/>
              </w:rPr>
              <w:t>18</w:t>
            </w:r>
            <w:r w:rsidRPr="00786848">
              <w:rPr>
                <w:rFonts w:ascii="Times New Roman" w:eastAsia="宋体" w:hAnsi="Times New Roman"/>
                <w:color w:val="000000"/>
                <w:sz w:val="22"/>
              </w:rPr>
              <w:t>±4.</w:t>
            </w:r>
            <w:r w:rsidR="00C32107" w:rsidRPr="00786848">
              <w:rPr>
                <w:rFonts w:ascii="Times New Roman" w:eastAsia="宋体" w:hAnsi="Times New Roman"/>
                <w:color w:val="000000"/>
                <w:sz w:val="22"/>
              </w:rPr>
              <w:t>85</w:t>
            </w:r>
          </w:p>
        </w:tc>
      </w:tr>
      <w:tr w:rsidR="00C32107" w:rsidRPr="00786848" w14:paraId="77456771" w14:textId="77777777" w:rsidTr="0046468F">
        <w:tc>
          <w:tcPr>
            <w:tcW w:w="0" w:type="auto"/>
          </w:tcPr>
          <w:p w14:paraId="29688947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ICC</w:t>
            </w:r>
          </w:p>
          <w:p w14:paraId="2A6743AF" w14:textId="77777777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(95% CI)</w:t>
            </w:r>
          </w:p>
        </w:tc>
        <w:tc>
          <w:tcPr>
            <w:tcW w:w="0" w:type="auto"/>
          </w:tcPr>
          <w:p w14:paraId="569C50B6" w14:textId="45EEFCE0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707</w:t>
            </w:r>
          </w:p>
          <w:p w14:paraId="45D1428A" w14:textId="6FCC21FD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462</w:t>
            </w:r>
            <w:r w:rsidRPr="00786848">
              <w:rPr>
                <w:rFonts w:ascii="Times New Roman" w:eastAsia="宋体" w:hAnsi="Times New Roman"/>
                <w:sz w:val="22"/>
              </w:rPr>
              <w:t>-0.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852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0" w:type="auto"/>
          </w:tcPr>
          <w:p w14:paraId="07F27B9B" w14:textId="5FBA6FAA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0.86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1</w:t>
            </w:r>
          </w:p>
          <w:p w14:paraId="7C7CAA1E" w14:textId="3C41EEED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(0.72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1</w:t>
            </w:r>
            <w:r w:rsidRPr="00786848">
              <w:rPr>
                <w:rFonts w:ascii="Times New Roman" w:eastAsia="宋体" w:hAnsi="Times New Roman"/>
                <w:sz w:val="22"/>
              </w:rPr>
              <w:t>-0.93</w:t>
            </w:r>
            <w:r w:rsidR="001F1FEA" w:rsidRPr="00786848">
              <w:rPr>
                <w:rFonts w:ascii="Times New Roman" w:eastAsia="宋体" w:hAnsi="Times New Roman"/>
                <w:sz w:val="22"/>
              </w:rPr>
              <w:t>3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0" w:type="auto"/>
          </w:tcPr>
          <w:p w14:paraId="559745AC" w14:textId="6076B3A5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0.86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3</w:t>
            </w:r>
          </w:p>
          <w:p w14:paraId="2758AC3B" w14:textId="14A660F1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(0.7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28</w:t>
            </w:r>
            <w:r w:rsidRPr="00786848">
              <w:rPr>
                <w:rFonts w:ascii="Times New Roman" w:eastAsia="宋体" w:hAnsi="Times New Roman"/>
                <w:sz w:val="22"/>
              </w:rPr>
              <w:t>-0.93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4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0" w:type="auto"/>
          </w:tcPr>
          <w:p w14:paraId="0FD4179F" w14:textId="27FD00F5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784</w:t>
            </w:r>
          </w:p>
          <w:p w14:paraId="569AED7A" w14:textId="51DCA212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586</w:t>
            </w:r>
            <w:r w:rsidRPr="00786848">
              <w:rPr>
                <w:rFonts w:ascii="Times New Roman" w:eastAsia="宋体" w:hAnsi="Times New Roman"/>
                <w:sz w:val="22"/>
              </w:rPr>
              <w:t>-0.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894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0" w:type="auto"/>
          </w:tcPr>
          <w:p w14:paraId="10953C70" w14:textId="766AECD8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0.8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11</w:t>
            </w:r>
          </w:p>
          <w:p w14:paraId="483C435E" w14:textId="42551220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(0.6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33</w:t>
            </w:r>
            <w:r w:rsidRPr="00786848">
              <w:rPr>
                <w:rFonts w:ascii="Times New Roman" w:eastAsia="宋体" w:hAnsi="Times New Roman"/>
                <w:sz w:val="22"/>
              </w:rPr>
              <w:t>-0.90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8</w:t>
            </w:r>
            <w:r w:rsidRPr="00786848">
              <w:rPr>
                <w:rFonts w:ascii="Times New Roman" w:eastAsia="宋体" w:hAnsi="Times New Roman"/>
                <w:sz w:val="22"/>
              </w:rPr>
              <w:t>)</w:t>
            </w:r>
          </w:p>
        </w:tc>
        <w:tc>
          <w:tcPr>
            <w:tcW w:w="0" w:type="auto"/>
          </w:tcPr>
          <w:p w14:paraId="4AF14D35" w14:textId="0AFF52F1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0.8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81</w:t>
            </w:r>
          </w:p>
          <w:p w14:paraId="262BBEDA" w14:textId="309F478B" w:rsidR="003E4D36" w:rsidRPr="00786848" w:rsidRDefault="003E4D36" w:rsidP="0046468F">
            <w:pPr>
              <w:spacing w:line="240" w:lineRule="exact"/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(0.7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60</w:t>
            </w:r>
            <w:r w:rsidRPr="00786848">
              <w:rPr>
                <w:rFonts w:ascii="Times New Roman" w:eastAsia="宋体" w:hAnsi="Times New Roman"/>
                <w:sz w:val="22"/>
              </w:rPr>
              <w:t>-0.9</w:t>
            </w:r>
            <w:r w:rsidR="00C32107" w:rsidRPr="00786848">
              <w:rPr>
                <w:rFonts w:ascii="Times New Roman" w:eastAsia="宋体" w:hAnsi="Times New Roman"/>
                <w:sz w:val="22"/>
              </w:rPr>
              <w:t>4</w:t>
            </w:r>
            <w:r w:rsidRPr="00786848">
              <w:rPr>
                <w:rFonts w:ascii="Times New Roman" w:eastAsia="宋体" w:hAnsi="Times New Roman"/>
                <w:sz w:val="22"/>
              </w:rPr>
              <w:t>3)</w:t>
            </w:r>
          </w:p>
        </w:tc>
      </w:tr>
    </w:tbl>
    <w:p w14:paraId="1E89395D" w14:textId="79D204AD" w:rsidR="005C2B13" w:rsidRPr="00786848" w:rsidRDefault="00B92819" w:rsidP="000C44CB">
      <w:pPr>
        <w:rPr>
          <w:rFonts w:ascii="Times New Roman" w:eastAsia="宋体" w:hAnsi="Times New Roman"/>
          <w:sz w:val="22"/>
        </w:rPr>
      </w:pPr>
      <w:r w:rsidRPr="00786848">
        <w:rPr>
          <w:rFonts w:ascii="Times New Roman" w:hAnsi="Times New Roman"/>
          <w:sz w:val="22"/>
        </w:rPr>
        <w:t>A</w:t>
      </w:r>
      <w:r w:rsidRPr="00786848">
        <w:rPr>
          <w:rFonts w:ascii="Times New Roman" w:eastAsia="宋体" w:hAnsi="Times New Roman"/>
          <w:sz w:val="22"/>
        </w:rPr>
        <w:t>CS: artificial intelligence-assisted compressed sensing</w:t>
      </w:r>
      <w:r>
        <w:rPr>
          <w:rFonts w:ascii="Times New Roman" w:eastAsia="宋体" w:hAnsi="Times New Roman"/>
          <w:sz w:val="22"/>
        </w:rPr>
        <w:t>;</w:t>
      </w:r>
      <w:r w:rsidRPr="00786848">
        <w:rPr>
          <w:rFonts w:ascii="Times New Roman" w:eastAsia="宋体" w:hAnsi="Times New Roman"/>
          <w:sz w:val="22"/>
        </w:rPr>
        <w:t xml:space="preserve"> </w:t>
      </w:r>
      <w:r w:rsidR="000C44CB" w:rsidRPr="00786848">
        <w:rPr>
          <w:rFonts w:ascii="Times New Roman" w:eastAsia="宋体" w:hAnsi="Times New Roman"/>
          <w:sz w:val="22"/>
        </w:rPr>
        <w:t xml:space="preserve">AP: arterial phase; </w:t>
      </w:r>
      <w:r w:rsidRPr="00786848">
        <w:rPr>
          <w:rFonts w:ascii="Times New Roman" w:eastAsia="宋体" w:hAnsi="Times New Roman"/>
          <w:sz w:val="22"/>
        </w:rPr>
        <w:t>CI: confidence interval</w:t>
      </w:r>
      <w:r>
        <w:rPr>
          <w:rFonts w:ascii="Times New Roman" w:eastAsia="宋体" w:hAnsi="Times New Roman"/>
          <w:sz w:val="22"/>
        </w:rPr>
        <w:t>;</w:t>
      </w:r>
      <w:r w:rsidRPr="00786848">
        <w:rPr>
          <w:rFonts w:ascii="Times New Roman" w:eastAsia="宋体" w:hAnsi="Times New Roman"/>
          <w:sz w:val="22"/>
        </w:rPr>
        <w:t xml:space="preserve"> HBP: hepatobiliary phase;</w:t>
      </w:r>
      <w:r>
        <w:rPr>
          <w:rFonts w:ascii="Times New Roman" w:eastAsia="宋体" w:hAnsi="Times New Roman"/>
          <w:sz w:val="22"/>
        </w:rPr>
        <w:t xml:space="preserve"> </w:t>
      </w:r>
      <w:r w:rsidRPr="00786848">
        <w:rPr>
          <w:rFonts w:ascii="Times New Roman" w:eastAsia="宋体" w:hAnsi="Times New Roman"/>
          <w:sz w:val="22"/>
        </w:rPr>
        <w:t>ICC:</w:t>
      </w:r>
      <w:r w:rsidRPr="00786848">
        <w:rPr>
          <w:rFonts w:ascii="Times New Roman" w:hAnsi="Times New Roman"/>
          <w:sz w:val="22"/>
        </w:rPr>
        <w:t xml:space="preserve"> </w:t>
      </w:r>
      <w:r w:rsidRPr="00786848">
        <w:rPr>
          <w:rFonts w:ascii="Times New Roman" w:eastAsia="宋体" w:hAnsi="Times New Roman"/>
          <w:sz w:val="22"/>
        </w:rPr>
        <w:t>intraclass correlation coefficient;</w:t>
      </w:r>
      <w:r>
        <w:rPr>
          <w:rFonts w:ascii="Times New Roman" w:eastAsia="宋体" w:hAnsi="Times New Roman"/>
          <w:sz w:val="22"/>
        </w:rPr>
        <w:t xml:space="preserve"> </w:t>
      </w:r>
      <w:r w:rsidR="00081032">
        <w:rPr>
          <w:rFonts w:ascii="Times New Roman" w:eastAsia="宋体" w:hAnsi="Times New Roman"/>
          <w:sz w:val="22"/>
        </w:rPr>
        <w:t xml:space="preserve">PI: parallel imaging; </w:t>
      </w:r>
      <w:r w:rsidR="000C44CB" w:rsidRPr="00786848">
        <w:rPr>
          <w:rFonts w:ascii="Times New Roman" w:eastAsia="宋体" w:hAnsi="Times New Roman"/>
          <w:sz w:val="22"/>
        </w:rPr>
        <w:t>PVP:</w:t>
      </w:r>
      <w:r>
        <w:rPr>
          <w:rFonts w:ascii="Times New Roman" w:eastAsia="宋体" w:hAnsi="Times New Roman"/>
          <w:sz w:val="22"/>
        </w:rPr>
        <w:t xml:space="preserve"> </w:t>
      </w:r>
      <w:r w:rsidR="000C44CB" w:rsidRPr="00786848">
        <w:rPr>
          <w:rFonts w:ascii="Times New Roman" w:eastAsia="宋体" w:hAnsi="Times New Roman"/>
          <w:sz w:val="22"/>
        </w:rPr>
        <w:t>portal ve</w:t>
      </w:r>
      <w:r w:rsidR="005B5A54">
        <w:rPr>
          <w:rFonts w:ascii="Times New Roman" w:eastAsia="宋体" w:hAnsi="Times New Roman" w:hint="eastAsia"/>
          <w:sz w:val="22"/>
        </w:rPr>
        <w:t>nous</w:t>
      </w:r>
      <w:r w:rsidR="000C44CB" w:rsidRPr="00786848">
        <w:rPr>
          <w:rFonts w:ascii="Times New Roman" w:eastAsia="宋体" w:hAnsi="Times New Roman"/>
          <w:sz w:val="22"/>
        </w:rPr>
        <w:t xml:space="preserve"> phase</w:t>
      </w:r>
      <w:r w:rsidR="00081032">
        <w:rPr>
          <w:rFonts w:ascii="Times New Roman" w:eastAsia="宋体" w:hAnsi="Times New Roman"/>
          <w:sz w:val="22"/>
        </w:rPr>
        <w:t>;</w:t>
      </w:r>
      <w:r w:rsidR="000C44CB" w:rsidRPr="00786848">
        <w:rPr>
          <w:rFonts w:ascii="Times New Roman" w:eastAsia="宋体" w:hAnsi="Times New Roman"/>
          <w:sz w:val="22"/>
        </w:rPr>
        <w:t xml:space="preserve"> TP:</w:t>
      </w:r>
      <w:r>
        <w:rPr>
          <w:rFonts w:ascii="Times New Roman" w:eastAsia="宋体" w:hAnsi="Times New Roman"/>
          <w:sz w:val="22"/>
        </w:rPr>
        <w:t xml:space="preserve"> </w:t>
      </w:r>
      <w:r w:rsidR="000C44CB" w:rsidRPr="00786848">
        <w:rPr>
          <w:rFonts w:ascii="Times New Roman" w:eastAsia="宋体" w:hAnsi="Times New Roman"/>
          <w:sz w:val="22"/>
        </w:rPr>
        <w:t>transition</w:t>
      </w:r>
      <w:r w:rsidR="005B5A54">
        <w:rPr>
          <w:rFonts w:ascii="Times New Roman" w:eastAsia="宋体" w:hAnsi="Times New Roman" w:hint="eastAsia"/>
          <w:sz w:val="22"/>
        </w:rPr>
        <w:t>al</w:t>
      </w:r>
      <w:r w:rsidR="000C44CB" w:rsidRPr="00786848">
        <w:rPr>
          <w:rFonts w:ascii="Times New Roman" w:eastAsia="宋体" w:hAnsi="Times New Roman"/>
          <w:sz w:val="22"/>
        </w:rPr>
        <w:t xml:space="preserve"> phase</w:t>
      </w:r>
    </w:p>
    <w:p w14:paraId="0903BFDF" w14:textId="77777777" w:rsidR="001528AF" w:rsidRPr="00786848" w:rsidRDefault="001528AF" w:rsidP="000C44CB">
      <w:pPr>
        <w:rPr>
          <w:rFonts w:ascii="Times New Roman" w:eastAsia="宋体" w:hAnsi="Times New Roman"/>
          <w:sz w:val="22"/>
        </w:rPr>
      </w:pPr>
    </w:p>
    <w:p w14:paraId="0C6AF718" w14:textId="090A4AA5" w:rsidR="001528AF" w:rsidRPr="00AE77E2" w:rsidRDefault="001528AF" w:rsidP="000C44CB">
      <w:pPr>
        <w:rPr>
          <w:rFonts w:ascii="Times New Roman" w:eastAsia="宋体" w:hAnsi="Times New Roman"/>
          <w:sz w:val="22"/>
        </w:rPr>
      </w:pPr>
      <w:r w:rsidRPr="00AE77E2">
        <w:rPr>
          <w:rFonts w:ascii="Times New Roman" w:eastAsia="宋体" w:hAnsi="Times New Roman"/>
          <w:sz w:val="22"/>
        </w:rPr>
        <w:t>Table</w:t>
      </w:r>
      <w:r w:rsidR="00595749" w:rsidRPr="00AE77E2">
        <w:rPr>
          <w:rFonts w:ascii="Times New Roman" w:eastAsia="宋体" w:hAnsi="Times New Roman"/>
          <w:sz w:val="22"/>
        </w:rPr>
        <w:t xml:space="preserve"> S</w:t>
      </w:r>
      <w:r w:rsidR="00595749" w:rsidRPr="00786848">
        <w:rPr>
          <w:rFonts w:ascii="Times New Roman" w:eastAsia="宋体" w:hAnsi="Times New Roman"/>
          <w:sz w:val="22"/>
        </w:rPr>
        <w:t>6</w:t>
      </w:r>
      <w:r w:rsidRPr="00AE77E2">
        <w:rPr>
          <w:rFonts w:ascii="Times New Roman" w:eastAsia="宋体" w:hAnsi="Times New Roman"/>
          <w:sz w:val="22"/>
        </w:rPr>
        <w:t xml:space="preserve"> Diagnostic Performance of MRI LI-RADS v2018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379"/>
        <w:gridCol w:w="3603"/>
      </w:tblGrid>
      <w:tr w:rsidR="001528AF" w:rsidRPr="00786848" w14:paraId="176D894E" w14:textId="77777777" w:rsidTr="00AE77E2">
        <w:tc>
          <w:tcPr>
            <w:tcW w:w="0" w:type="auto"/>
            <w:tcBorders>
              <w:bottom w:val="single" w:sz="4" w:space="0" w:color="auto"/>
            </w:tcBorders>
          </w:tcPr>
          <w:p w14:paraId="45EB571D" w14:textId="29AF6278" w:rsidR="005C2B13" w:rsidRPr="00AE77E2" w:rsidRDefault="005C2B13" w:rsidP="00AE77E2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AE77E2">
              <w:rPr>
                <w:rFonts w:ascii="Times New Roman" w:eastAsia="宋体" w:hAnsi="Times New Roman"/>
                <w:sz w:val="22"/>
              </w:rPr>
              <w:t xml:space="preserve">LI-RADS </w:t>
            </w:r>
            <w:r w:rsidR="001528AF" w:rsidRPr="00AE77E2">
              <w:rPr>
                <w:rFonts w:ascii="Times New Roman" w:eastAsia="宋体" w:hAnsi="Times New Roman"/>
                <w:sz w:val="22"/>
              </w:rPr>
              <w:t>v</w:t>
            </w:r>
            <w:r w:rsidRPr="00AE77E2">
              <w:rPr>
                <w:rFonts w:ascii="Times New Roman" w:eastAsia="宋体" w:hAnsi="Times New Roman"/>
                <w:sz w:val="22"/>
              </w:rPr>
              <w:t>2018 Category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79BE50" w14:textId="3D32D7A6" w:rsidR="005C2B13" w:rsidRPr="00AE77E2" w:rsidRDefault="005C2B13" w:rsidP="00AE77E2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AE77E2">
              <w:rPr>
                <w:rFonts w:ascii="Times New Roman" w:eastAsia="宋体" w:hAnsi="Times New Roman"/>
                <w:sz w:val="22"/>
              </w:rPr>
              <w:t>No. of Observations</w:t>
            </w:r>
            <w:r w:rsidR="00B92819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AE77E2">
              <w:rPr>
                <w:rFonts w:ascii="Times New Roman" w:eastAsia="宋体" w:hAnsi="Times New Roman"/>
                <w:sz w:val="22"/>
              </w:rPr>
              <w:t>(%)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86E78C" w14:textId="2C0AD1BF" w:rsidR="005C2B13" w:rsidRPr="00AE77E2" w:rsidRDefault="005C2B13" w:rsidP="00AE77E2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AE77E2">
              <w:rPr>
                <w:rFonts w:ascii="Times New Roman" w:eastAsia="宋体" w:hAnsi="Times New Roman"/>
                <w:sz w:val="22"/>
              </w:rPr>
              <w:t>Per-patient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AE77E2">
              <w:rPr>
                <w:rFonts w:ascii="Times New Roman" w:eastAsia="宋体" w:hAnsi="Times New Roman"/>
                <w:sz w:val="22"/>
              </w:rPr>
              <w:t>final diagnosis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="001528AF" w:rsidRPr="00AE77E2">
              <w:rPr>
                <w:rFonts w:ascii="Times New Roman" w:eastAsia="宋体" w:hAnsi="Times New Roman"/>
                <w:sz w:val="22"/>
              </w:rPr>
              <w:t>(HCC/ICC)</w:t>
            </w:r>
          </w:p>
        </w:tc>
      </w:tr>
      <w:tr w:rsidR="001528AF" w:rsidRPr="00786848" w14:paraId="34CC0EF2" w14:textId="77777777" w:rsidTr="00AE77E2">
        <w:tc>
          <w:tcPr>
            <w:tcW w:w="0" w:type="auto"/>
            <w:tcBorders>
              <w:bottom w:val="nil"/>
            </w:tcBorders>
          </w:tcPr>
          <w:p w14:paraId="60392597" w14:textId="09B313FF" w:rsidR="005C2B13" w:rsidRPr="00AE77E2" w:rsidRDefault="005C2B13" w:rsidP="00AE77E2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AE77E2">
              <w:rPr>
                <w:rFonts w:ascii="Times New Roman" w:eastAsia="宋体" w:hAnsi="Times New Roman"/>
                <w:sz w:val="22"/>
              </w:rPr>
              <w:t>LR-5</w:t>
            </w:r>
          </w:p>
        </w:tc>
        <w:tc>
          <w:tcPr>
            <w:tcW w:w="0" w:type="auto"/>
            <w:tcBorders>
              <w:bottom w:val="nil"/>
            </w:tcBorders>
          </w:tcPr>
          <w:p w14:paraId="0B63EACD" w14:textId="77FDD3D1" w:rsidR="005C2B13" w:rsidRPr="00AE77E2" w:rsidRDefault="005C2B13" w:rsidP="00AE77E2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AE77E2">
              <w:rPr>
                <w:rFonts w:ascii="Times New Roman" w:eastAsia="宋体" w:hAnsi="Times New Roman"/>
                <w:sz w:val="22"/>
              </w:rPr>
              <w:t>93.10%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AE77E2">
              <w:rPr>
                <w:rFonts w:ascii="Times New Roman" w:eastAsia="宋体" w:hAnsi="Times New Roman"/>
                <w:sz w:val="22"/>
              </w:rPr>
              <w:t>(27/29)</w:t>
            </w:r>
          </w:p>
        </w:tc>
        <w:tc>
          <w:tcPr>
            <w:tcW w:w="0" w:type="auto"/>
            <w:tcBorders>
              <w:bottom w:val="nil"/>
            </w:tcBorders>
          </w:tcPr>
          <w:p w14:paraId="13335EE4" w14:textId="45BF53BD" w:rsidR="005C2B13" w:rsidRPr="00AE77E2" w:rsidRDefault="001528AF" w:rsidP="00AE77E2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AE77E2">
              <w:rPr>
                <w:rFonts w:ascii="Times New Roman" w:eastAsia="宋体" w:hAnsi="Times New Roman"/>
                <w:sz w:val="22"/>
              </w:rPr>
              <w:t>27/0</w:t>
            </w:r>
          </w:p>
        </w:tc>
      </w:tr>
      <w:tr w:rsidR="001528AF" w:rsidRPr="00786848" w14:paraId="7E96AAC5" w14:textId="77777777" w:rsidTr="00AE77E2">
        <w:tc>
          <w:tcPr>
            <w:tcW w:w="0" w:type="auto"/>
            <w:tcBorders>
              <w:top w:val="nil"/>
            </w:tcBorders>
          </w:tcPr>
          <w:p w14:paraId="136623A6" w14:textId="3EBA6E40" w:rsidR="005C2B13" w:rsidRPr="00AE77E2" w:rsidRDefault="005C2B13" w:rsidP="00AE77E2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AE77E2">
              <w:rPr>
                <w:rFonts w:ascii="Times New Roman" w:eastAsia="宋体" w:hAnsi="Times New Roman"/>
                <w:sz w:val="22"/>
              </w:rPr>
              <w:t>LR-M</w:t>
            </w:r>
          </w:p>
        </w:tc>
        <w:tc>
          <w:tcPr>
            <w:tcW w:w="0" w:type="auto"/>
            <w:tcBorders>
              <w:top w:val="nil"/>
            </w:tcBorders>
          </w:tcPr>
          <w:p w14:paraId="50724097" w14:textId="5FB3E472" w:rsidR="005C2B13" w:rsidRPr="00AE77E2" w:rsidRDefault="005C2B13" w:rsidP="00AE77E2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AE77E2">
              <w:rPr>
                <w:rFonts w:ascii="Times New Roman" w:eastAsia="宋体" w:hAnsi="Times New Roman"/>
                <w:sz w:val="22"/>
              </w:rPr>
              <w:t>6.90%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AE77E2">
              <w:rPr>
                <w:rFonts w:ascii="Times New Roman" w:eastAsia="宋体" w:hAnsi="Times New Roman"/>
                <w:sz w:val="22"/>
              </w:rPr>
              <w:t>(2/29)</w:t>
            </w:r>
          </w:p>
        </w:tc>
        <w:tc>
          <w:tcPr>
            <w:tcW w:w="0" w:type="auto"/>
            <w:tcBorders>
              <w:top w:val="nil"/>
            </w:tcBorders>
          </w:tcPr>
          <w:p w14:paraId="4A24BDEB" w14:textId="41482575" w:rsidR="005C2B13" w:rsidRPr="00AE77E2" w:rsidRDefault="001528AF" w:rsidP="00AE77E2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AE77E2">
              <w:rPr>
                <w:rFonts w:ascii="Times New Roman" w:eastAsia="宋体" w:hAnsi="Times New Roman"/>
                <w:sz w:val="22"/>
              </w:rPr>
              <w:t>0/2</w:t>
            </w:r>
          </w:p>
        </w:tc>
      </w:tr>
    </w:tbl>
    <w:p w14:paraId="00B45302" w14:textId="6DEA09EB" w:rsidR="005C2B13" w:rsidRPr="00AE77E2" w:rsidRDefault="001528AF" w:rsidP="000C44CB">
      <w:pPr>
        <w:rPr>
          <w:rFonts w:ascii="Times New Roman" w:eastAsia="宋体" w:hAnsi="Times New Roman"/>
          <w:sz w:val="22"/>
        </w:rPr>
      </w:pPr>
      <w:r w:rsidRPr="00AE77E2">
        <w:rPr>
          <w:rFonts w:ascii="Times New Roman" w:eastAsia="宋体" w:hAnsi="Times New Roman"/>
          <w:sz w:val="22"/>
        </w:rPr>
        <w:t>HCC: hepatocellular carcinoma; ICC:</w:t>
      </w:r>
      <w:r w:rsidRPr="00AE77E2">
        <w:rPr>
          <w:rFonts w:ascii="Times New Roman" w:eastAsia="宋体" w:hAnsi="Times New Roman" w:hint="eastAsia"/>
          <w:sz w:val="22"/>
        </w:rPr>
        <w:t xml:space="preserve"> i</w:t>
      </w:r>
      <w:r w:rsidRPr="00AE77E2">
        <w:rPr>
          <w:rFonts w:ascii="Times New Roman" w:eastAsia="宋体" w:hAnsi="Times New Roman"/>
          <w:sz w:val="22"/>
        </w:rPr>
        <w:t>ntrahepatic cholangiocarcinoma</w:t>
      </w:r>
      <w:r w:rsidR="009C35AD">
        <w:rPr>
          <w:rFonts w:ascii="Times New Roman" w:eastAsia="宋体" w:hAnsi="Times New Roman"/>
          <w:sz w:val="22"/>
        </w:rPr>
        <w:t xml:space="preserve">; </w:t>
      </w:r>
      <w:r w:rsidR="009C35AD" w:rsidRPr="0087425D">
        <w:rPr>
          <w:rFonts w:ascii="Times New Roman" w:eastAsia="宋体" w:hAnsi="Times New Roman"/>
          <w:sz w:val="22"/>
        </w:rPr>
        <w:t>LI-RADS v2018:</w:t>
      </w:r>
      <w:r w:rsidR="009C35AD">
        <w:rPr>
          <w:rFonts w:ascii="Times New Roman" w:eastAsia="宋体" w:hAnsi="Times New Roman"/>
          <w:sz w:val="22"/>
        </w:rPr>
        <w:t xml:space="preserve"> </w:t>
      </w:r>
      <w:r w:rsidR="009C35AD" w:rsidRPr="0087425D">
        <w:rPr>
          <w:rFonts w:ascii="Times New Roman" w:eastAsia="宋体" w:hAnsi="Times New Roman"/>
          <w:sz w:val="22"/>
        </w:rPr>
        <w:t>Liver Imaging Reporting and Data System version 2018</w:t>
      </w:r>
    </w:p>
    <w:p w14:paraId="353F469F" w14:textId="77777777" w:rsidR="001528AF" w:rsidRPr="00786848" w:rsidRDefault="001528AF" w:rsidP="00042949">
      <w:pPr>
        <w:rPr>
          <w:rFonts w:ascii="Times New Roman" w:eastAsia="宋体" w:hAnsi="Times New Roman"/>
          <w:sz w:val="22"/>
        </w:rPr>
      </w:pPr>
    </w:p>
    <w:p w14:paraId="2A9EC9D7" w14:textId="701FE62E" w:rsidR="00042949" w:rsidRDefault="00042949" w:rsidP="00042949">
      <w:pPr>
        <w:rPr>
          <w:rFonts w:ascii="Times New Roman" w:eastAsia="宋体" w:hAnsi="Times New Roman"/>
          <w:sz w:val="22"/>
        </w:rPr>
      </w:pPr>
      <w:r w:rsidRPr="00786848">
        <w:rPr>
          <w:rFonts w:ascii="Times New Roman" w:eastAsia="宋体" w:hAnsi="Times New Roman"/>
          <w:sz w:val="22"/>
        </w:rPr>
        <w:t xml:space="preserve">Table </w:t>
      </w:r>
      <w:r w:rsidR="00C24035" w:rsidRPr="00786848">
        <w:rPr>
          <w:rFonts w:ascii="Times New Roman" w:eastAsia="宋体" w:hAnsi="Times New Roman"/>
          <w:sz w:val="22"/>
        </w:rPr>
        <w:t>S</w:t>
      </w:r>
      <w:r w:rsidR="00595749" w:rsidRPr="00786848">
        <w:rPr>
          <w:rFonts w:ascii="Times New Roman" w:eastAsia="宋体" w:hAnsi="Times New Roman"/>
          <w:sz w:val="22"/>
        </w:rPr>
        <w:t>7</w:t>
      </w:r>
      <w:r w:rsidRPr="00786848">
        <w:rPr>
          <w:rFonts w:ascii="Times New Roman" w:eastAsia="宋体" w:hAnsi="Times New Roman"/>
          <w:sz w:val="22"/>
        </w:rPr>
        <w:t xml:space="preserve"> Comparisons the detection rate of peritumoral hypointensity on HBP </w:t>
      </w:r>
      <w:r w:rsidR="009C35AD">
        <w:rPr>
          <w:rFonts w:ascii="Times New Roman" w:eastAsia="宋体" w:hAnsi="Times New Roman"/>
          <w:sz w:val="22"/>
        </w:rPr>
        <w:t xml:space="preserve">images </w:t>
      </w:r>
      <w:r w:rsidRPr="00786848">
        <w:rPr>
          <w:rFonts w:ascii="Times New Roman" w:eastAsia="宋体" w:hAnsi="Times New Roman"/>
          <w:sz w:val="22"/>
        </w:rPr>
        <w:t>between 3-T and 5-T, as well as PI and ACS images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081032" w14:paraId="54AD1F2A" w14:textId="77777777" w:rsidTr="00081032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603D2A8A" w14:textId="0F167CF7" w:rsidR="00081032" w:rsidRDefault="00081032" w:rsidP="00042949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/>
                <w:sz w:val="22"/>
              </w:rPr>
              <w:t>HBP with PI at 3-T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2595C960" w14:textId="6CC4D76F" w:rsidR="00081032" w:rsidRDefault="00081032" w:rsidP="00042949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H</w:t>
            </w:r>
            <w:r>
              <w:rPr>
                <w:rFonts w:ascii="Times New Roman" w:eastAsia="宋体" w:hAnsi="Times New Roman"/>
                <w:sz w:val="22"/>
              </w:rPr>
              <w:t>BP with PI at 5-T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7E5B2829" w14:textId="5689B702" w:rsidR="00081032" w:rsidRDefault="00081032" w:rsidP="00042949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H</w:t>
            </w:r>
            <w:r>
              <w:rPr>
                <w:rFonts w:ascii="Times New Roman" w:eastAsia="宋体" w:hAnsi="Times New Roman"/>
                <w:sz w:val="22"/>
              </w:rPr>
              <w:t>BP with ACS at 5-T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0A20A742" w14:textId="18BE4BBB" w:rsidR="00081032" w:rsidRPr="00081032" w:rsidRDefault="00081032" w:rsidP="00042949">
            <w:pPr>
              <w:rPr>
                <w:rFonts w:ascii="Times New Roman" w:eastAsia="宋体" w:hAnsi="Times New Roman"/>
                <w:sz w:val="22"/>
                <w:vertAlign w:val="superscript"/>
              </w:rPr>
            </w:pPr>
            <w:r>
              <w:rPr>
                <w:rFonts w:ascii="Times New Roman" w:eastAsia="宋体" w:hAnsi="Times New Roman"/>
                <w:sz w:val="22"/>
              </w:rPr>
              <w:t>P value</w:t>
            </w:r>
            <w:r>
              <w:rPr>
                <w:rFonts w:ascii="Times New Roman" w:eastAsia="宋体" w:hAnsi="Times New Roman"/>
                <w:sz w:val="22"/>
                <w:vertAlign w:val="superscript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21BD33EB" w14:textId="0FD31539" w:rsidR="00081032" w:rsidRDefault="00081032" w:rsidP="00042949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/>
                <w:sz w:val="22"/>
              </w:rPr>
              <w:t>P value</w:t>
            </w:r>
            <w:r>
              <w:rPr>
                <w:rFonts w:ascii="Times New Roman" w:eastAsia="宋体" w:hAnsi="Times New Roman"/>
                <w:sz w:val="22"/>
                <w:vertAlign w:val="superscript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727D86E6" w14:textId="035E3FE2" w:rsidR="00081032" w:rsidRDefault="00081032" w:rsidP="00042949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/>
                <w:sz w:val="22"/>
              </w:rPr>
              <w:t>P value</w:t>
            </w:r>
            <w:r>
              <w:rPr>
                <w:rFonts w:ascii="Times New Roman" w:eastAsia="宋体" w:hAnsi="Times New Roman"/>
                <w:sz w:val="22"/>
                <w:vertAlign w:val="superscript"/>
              </w:rPr>
              <w:t>3</w:t>
            </w:r>
          </w:p>
        </w:tc>
      </w:tr>
      <w:tr w:rsidR="00081032" w14:paraId="5B7F532F" w14:textId="77777777" w:rsidTr="00081032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091609B" w14:textId="0527B68B" w:rsidR="00081032" w:rsidRDefault="00081032" w:rsidP="00081032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4</w:t>
            </w:r>
            <w:r>
              <w:rPr>
                <w:rFonts w:ascii="Times New Roman" w:eastAsia="宋体" w:hAnsi="Times New Roman"/>
                <w:sz w:val="22"/>
              </w:rPr>
              <w:t xml:space="preserve"> (14.81%)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3433E5B0" w14:textId="244D1321" w:rsidR="00081032" w:rsidRDefault="00081032" w:rsidP="00042949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5</w:t>
            </w:r>
            <w:r>
              <w:rPr>
                <w:rFonts w:ascii="Times New Roman" w:eastAsia="宋体" w:hAnsi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2"/>
              </w:rPr>
              <w:t>(</w:t>
            </w:r>
            <w:r>
              <w:rPr>
                <w:rFonts w:ascii="Times New Roman" w:eastAsia="宋体" w:hAnsi="Times New Roman"/>
                <w:sz w:val="22"/>
              </w:rPr>
              <w:t>18.52%)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45FF6070" w14:textId="7F4137A1" w:rsidR="00081032" w:rsidRDefault="00081032" w:rsidP="00042949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8</w:t>
            </w:r>
            <w:r>
              <w:rPr>
                <w:rFonts w:ascii="Times New Roman" w:eastAsia="宋体" w:hAnsi="Times New Roman"/>
                <w:sz w:val="22"/>
              </w:rPr>
              <w:t xml:space="preserve"> (29.63%)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712377CF" w14:textId="3A0C93BA" w:rsidR="00081032" w:rsidRDefault="00081032" w:rsidP="00042949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&gt;</w:t>
            </w:r>
            <w:r>
              <w:rPr>
                <w:rFonts w:ascii="Times New Roman" w:eastAsia="宋体" w:hAnsi="Times New Roman"/>
                <w:sz w:val="22"/>
              </w:rPr>
              <w:t>0.999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78B83935" w14:textId="2300BE9F" w:rsidR="00081032" w:rsidRDefault="00081032" w:rsidP="00042949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0</w:t>
            </w:r>
            <w:r>
              <w:rPr>
                <w:rFonts w:ascii="Times New Roman" w:eastAsia="宋体" w:hAnsi="Times New Roman"/>
                <w:sz w:val="22"/>
              </w:rPr>
              <w:t>.043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4E778D94" w14:textId="7F0135B2" w:rsidR="00081032" w:rsidRDefault="00081032" w:rsidP="00042949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0</w:t>
            </w:r>
            <w:r>
              <w:rPr>
                <w:rFonts w:ascii="Times New Roman" w:eastAsia="宋体" w:hAnsi="Times New Roman"/>
                <w:sz w:val="22"/>
              </w:rPr>
              <w:t>.199</w:t>
            </w:r>
          </w:p>
        </w:tc>
      </w:tr>
    </w:tbl>
    <w:p w14:paraId="1B8CB29D" w14:textId="6C75F056" w:rsidR="00081032" w:rsidRDefault="00081032" w:rsidP="00042949">
      <w:pPr>
        <w:rPr>
          <w:rFonts w:ascii="Times New Roman" w:eastAsia="宋体" w:hAnsi="Times New Roman"/>
          <w:sz w:val="22"/>
        </w:rPr>
      </w:pPr>
      <w:r>
        <w:rPr>
          <w:rFonts w:ascii="Times New Roman" w:eastAsia="宋体" w:hAnsi="Times New Roman" w:hint="eastAsia"/>
          <w:sz w:val="22"/>
        </w:rPr>
        <w:t>D</w:t>
      </w:r>
      <w:r>
        <w:rPr>
          <w:rFonts w:ascii="Times New Roman" w:eastAsia="宋体" w:hAnsi="Times New Roman"/>
          <w:sz w:val="22"/>
        </w:rPr>
        <w:t xml:space="preserve">ata are counts (percentages); </w:t>
      </w:r>
      <w:r w:rsidRPr="00786848">
        <w:rPr>
          <w:rFonts w:ascii="Times New Roman" w:eastAsia="宋体" w:hAnsi="Times New Roman"/>
          <w:sz w:val="22"/>
        </w:rPr>
        <w:t>ACS: artificial intelligence-assisted compressed sensing</w:t>
      </w:r>
      <w:r>
        <w:rPr>
          <w:rFonts w:ascii="Times New Roman" w:eastAsia="宋体" w:hAnsi="Times New Roman"/>
          <w:sz w:val="22"/>
        </w:rPr>
        <w:t>;</w:t>
      </w:r>
      <w:r w:rsidRPr="00786848">
        <w:rPr>
          <w:rFonts w:ascii="Times New Roman" w:eastAsia="宋体" w:hAnsi="Times New Roman"/>
          <w:sz w:val="22"/>
        </w:rPr>
        <w:t xml:space="preserve"> HBP:</w:t>
      </w:r>
      <w:r>
        <w:rPr>
          <w:rFonts w:ascii="Times New Roman" w:eastAsia="宋体" w:hAnsi="Times New Roman"/>
          <w:sz w:val="22"/>
        </w:rPr>
        <w:t xml:space="preserve"> </w:t>
      </w:r>
      <w:r w:rsidRPr="00786848">
        <w:rPr>
          <w:rFonts w:ascii="Times New Roman" w:eastAsia="宋体" w:hAnsi="Times New Roman"/>
          <w:sz w:val="22"/>
        </w:rPr>
        <w:t>hepatobiliary phase; PI: parallel imaging</w:t>
      </w:r>
    </w:p>
    <w:p w14:paraId="03920B0E" w14:textId="6F3BB8C3" w:rsidR="00081032" w:rsidRDefault="00081032" w:rsidP="00042949">
      <w:pPr>
        <w:rPr>
          <w:rFonts w:ascii="Times New Roman" w:eastAsia="宋体" w:hAnsi="Times New Roman"/>
          <w:sz w:val="22"/>
        </w:rPr>
      </w:pPr>
      <w:r>
        <w:rPr>
          <w:rFonts w:ascii="Times New Roman" w:eastAsia="宋体" w:hAnsi="Times New Roman"/>
          <w:sz w:val="22"/>
          <w:vertAlign w:val="superscript"/>
        </w:rPr>
        <w:t>1</w:t>
      </w:r>
      <w:r>
        <w:rPr>
          <w:rFonts w:ascii="Times New Roman" w:eastAsia="宋体" w:hAnsi="Times New Roman"/>
          <w:sz w:val="22"/>
        </w:rPr>
        <w:t>P value between HBP imaging with PI at 3-T and 5-T</w:t>
      </w:r>
    </w:p>
    <w:p w14:paraId="73FBC19D" w14:textId="3362C566" w:rsidR="00081032" w:rsidRDefault="00081032" w:rsidP="00081032">
      <w:pPr>
        <w:rPr>
          <w:rFonts w:ascii="Times New Roman" w:eastAsia="宋体" w:hAnsi="Times New Roman"/>
          <w:sz w:val="22"/>
        </w:rPr>
      </w:pPr>
      <w:r>
        <w:rPr>
          <w:rFonts w:ascii="Times New Roman" w:eastAsia="宋体" w:hAnsi="Times New Roman"/>
          <w:sz w:val="22"/>
          <w:vertAlign w:val="superscript"/>
        </w:rPr>
        <w:t>2</w:t>
      </w:r>
      <w:r>
        <w:rPr>
          <w:rFonts w:ascii="Times New Roman" w:eastAsia="宋体" w:hAnsi="Times New Roman"/>
          <w:sz w:val="22"/>
        </w:rPr>
        <w:t>P value between HBP imaging with PI at 3-T and with ACS at 5-T</w:t>
      </w:r>
    </w:p>
    <w:p w14:paraId="1C3F9481" w14:textId="2642553B" w:rsidR="00081032" w:rsidRDefault="00081032" w:rsidP="00081032">
      <w:pPr>
        <w:rPr>
          <w:rFonts w:ascii="Times New Roman" w:eastAsia="宋体" w:hAnsi="Times New Roman"/>
          <w:sz w:val="22"/>
        </w:rPr>
      </w:pPr>
      <w:r>
        <w:rPr>
          <w:rFonts w:ascii="Times New Roman" w:eastAsia="宋体" w:hAnsi="Times New Roman"/>
          <w:sz w:val="22"/>
          <w:vertAlign w:val="superscript"/>
        </w:rPr>
        <w:t>1</w:t>
      </w:r>
      <w:r>
        <w:rPr>
          <w:rFonts w:ascii="Times New Roman" w:eastAsia="宋体" w:hAnsi="Times New Roman"/>
          <w:sz w:val="22"/>
        </w:rPr>
        <w:t>P value between HBP imaging with PI and ACS at 5-T</w:t>
      </w:r>
    </w:p>
    <w:p w14:paraId="679320AB" w14:textId="1C3A40B1" w:rsidR="00042949" w:rsidRPr="00786848" w:rsidRDefault="00042949" w:rsidP="000C44CB">
      <w:pPr>
        <w:rPr>
          <w:rFonts w:ascii="Times New Roman" w:eastAsia="宋体" w:hAnsi="Times New Roman"/>
          <w:sz w:val="22"/>
        </w:rPr>
      </w:pPr>
      <w:r w:rsidRPr="00786848">
        <w:rPr>
          <w:rFonts w:ascii="Times New Roman" w:eastAsia="宋体" w:hAnsi="Times New Roman"/>
          <w:sz w:val="22"/>
        </w:rPr>
        <w:t xml:space="preserve"> </w:t>
      </w:r>
    </w:p>
    <w:p w14:paraId="71300DCC" w14:textId="3ADFD0FE" w:rsidR="00365840" w:rsidRPr="00786848" w:rsidRDefault="00365840" w:rsidP="00365840">
      <w:pPr>
        <w:jc w:val="left"/>
        <w:rPr>
          <w:rFonts w:ascii="Times New Roman" w:hAnsi="Times New Roman"/>
          <w:sz w:val="22"/>
        </w:rPr>
      </w:pPr>
      <w:r w:rsidRPr="00786848">
        <w:rPr>
          <w:rFonts w:ascii="Times New Roman" w:eastAsia="宋体" w:hAnsi="Times New Roman"/>
          <w:sz w:val="22"/>
        </w:rPr>
        <w:t>Tab</w:t>
      </w:r>
      <w:r w:rsidR="009C35AD">
        <w:rPr>
          <w:rFonts w:ascii="Times New Roman" w:eastAsia="宋体" w:hAnsi="Times New Roman"/>
          <w:sz w:val="22"/>
        </w:rPr>
        <w:t>le</w:t>
      </w:r>
      <w:r w:rsidRPr="00786848">
        <w:rPr>
          <w:rFonts w:ascii="Times New Roman" w:eastAsia="宋体" w:hAnsi="Times New Roman"/>
          <w:sz w:val="22"/>
        </w:rPr>
        <w:t xml:space="preserve"> </w:t>
      </w:r>
      <w:r w:rsidR="00C24035" w:rsidRPr="00786848">
        <w:rPr>
          <w:rFonts w:ascii="Times New Roman" w:eastAsia="宋体" w:hAnsi="Times New Roman"/>
          <w:sz w:val="22"/>
        </w:rPr>
        <w:t>S</w:t>
      </w:r>
      <w:r w:rsidR="00595749" w:rsidRPr="00786848">
        <w:rPr>
          <w:rFonts w:ascii="Times New Roman" w:eastAsia="宋体" w:hAnsi="Times New Roman"/>
          <w:sz w:val="22"/>
        </w:rPr>
        <w:t>8</w:t>
      </w:r>
      <w:r w:rsidR="00081032">
        <w:rPr>
          <w:rFonts w:ascii="Times New Roman" w:eastAsia="宋体" w:hAnsi="Times New Roman"/>
          <w:sz w:val="22"/>
        </w:rPr>
        <w:t xml:space="preserve"> Imaging features with no significant difference between post-contrast enhanced imaging at 3-T and 5-T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1591"/>
        <w:gridCol w:w="2275"/>
        <w:gridCol w:w="2214"/>
        <w:gridCol w:w="1744"/>
        <w:gridCol w:w="1689"/>
        <w:gridCol w:w="2288"/>
        <w:gridCol w:w="1219"/>
      </w:tblGrid>
      <w:tr w:rsidR="009C35AD" w:rsidRPr="00786848" w14:paraId="7045734B" w14:textId="77777777" w:rsidTr="0036584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28BC3" w14:textId="77777777" w:rsidR="00486572" w:rsidRPr="00786848" w:rsidRDefault="00486572" w:rsidP="00D610F4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899D9" w14:textId="376184AE" w:rsidR="00486572" w:rsidRPr="00786848" w:rsidRDefault="009C35AD" w:rsidP="00365840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N</w:t>
            </w:r>
            <w:r w:rsidR="00386502" w:rsidRPr="00786848">
              <w:rPr>
                <w:rFonts w:ascii="Times New Roman" w:eastAsia="宋体" w:hAnsi="Times New Roman"/>
                <w:sz w:val="22"/>
              </w:rPr>
              <w:t xml:space="preserve">on-rim </w:t>
            </w:r>
            <w:r w:rsidR="00486572" w:rsidRPr="00786848">
              <w:rPr>
                <w:rFonts w:ascii="Times New Roman" w:eastAsia="宋体" w:hAnsi="Times New Roman"/>
                <w:sz w:val="22"/>
              </w:rPr>
              <w:t>APHE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2E3CA" w14:textId="332BC9F9" w:rsidR="00486572" w:rsidRPr="00786848" w:rsidRDefault="009C35AD" w:rsidP="00D610F4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/>
                <w:sz w:val="22"/>
              </w:rPr>
              <w:t>N</w:t>
            </w:r>
            <w:r w:rsidR="00486572" w:rsidRPr="00786848">
              <w:rPr>
                <w:rFonts w:ascii="Times New Roman" w:eastAsia="宋体" w:hAnsi="Times New Roman"/>
                <w:sz w:val="22"/>
              </w:rPr>
              <w:t>onperipheral washout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97A92" w14:textId="31F0293A" w:rsidR="00486572" w:rsidRPr="00786848" w:rsidRDefault="009C35AD" w:rsidP="00D610F4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/>
                <w:sz w:val="22"/>
              </w:rPr>
              <w:t>N</w:t>
            </w:r>
            <w:r w:rsidR="00486572" w:rsidRPr="00786848">
              <w:rPr>
                <w:rFonts w:ascii="Times New Roman" w:eastAsia="宋体" w:hAnsi="Times New Roman"/>
                <w:sz w:val="22"/>
              </w:rPr>
              <w:t>onenhancing capsule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02A1A" w14:textId="656A72C1" w:rsidR="00486572" w:rsidRPr="00786848" w:rsidRDefault="009C35AD" w:rsidP="00D610F4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/>
                <w:sz w:val="22"/>
              </w:rPr>
              <w:t>N</w:t>
            </w:r>
            <w:r w:rsidR="00486572" w:rsidRPr="00786848">
              <w:rPr>
                <w:rFonts w:ascii="Times New Roman" w:eastAsia="宋体" w:hAnsi="Times New Roman"/>
                <w:sz w:val="22"/>
              </w:rPr>
              <w:t>odule in nodule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2BF2F9" w14:textId="3FC14A67" w:rsidR="00486572" w:rsidRPr="00786848" w:rsidRDefault="009C35AD" w:rsidP="00D610F4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/>
                <w:sz w:val="22"/>
              </w:rPr>
              <w:t>M</w:t>
            </w:r>
            <w:r w:rsidR="00486572" w:rsidRPr="00786848">
              <w:rPr>
                <w:rFonts w:ascii="Times New Roman" w:eastAsia="宋体" w:hAnsi="Times New Roman"/>
                <w:sz w:val="22"/>
              </w:rPr>
              <w:t>osaic structure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1517E4" w14:textId="755027A8" w:rsidR="00486572" w:rsidRPr="00786848" w:rsidRDefault="009C35AD" w:rsidP="00D610F4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/>
                <w:sz w:val="22"/>
              </w:rPr>
              <w:t>B</w:t>
            </w:r>
            <w:r w:rsidR="00486572" w:rsidRPr="00786848">
              <w:rPr>
                <w:rFonts w:ascii="Times New Roman" w:eastAsia="宋体" w:hAnsi="Times New Roman"/>
                <w:sz w:val="22"/>
              </w:rPr>
              <w:t>lood products in mass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427312" w14:textId="1F0E5ADC" w:rsidR="00486572" w:rsidRPr="00786848" w:rsidRDefault="009C35AD" w:rsidP="00D610F4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/>
                <w:sz w:val="22"/>
              </w:rPr>
              <w:t>F</w:t>
            </w:r>
            <w:r w:rsidR="00486572" w:rsidRPr="00786848">
              <w:rPr>
                <w:rFonts w:ascii="Times New Roman" w:eastAsia="宋体" w:hAnsi="Times New Roman"/>
                <w:sz w:val="22"/>
              </w:rPr>
              <w:t>at in mass</w:t>
            </w:r>
          </w:p>
        </w:tc>
      </w:tr>
      <w:tr w:rsidR="009C35AD" w:rsidRPr="00786848" w14:paraId="12C7BCF0" w14:textId="77777777" w:rsidTr="00365840">
        <w:trPr>
          <w:trHeight w:val="454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3650AD2" w14:textId="5712F41A" w:rsidR="0017352B" w:rsidRPr="00786848" w:rsidRDefault="0017352B" w:rsidP="0017352B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3</w:t>
            </w:r>
            <w:r w:rsidR="00BB5CFB" w:rsidRPr="00786848">
              <w:rPr>
                <w:rFonts w:ascii="Times New Roman" w:hAnsi="Times New Roman"/>
                <w:sz w:val="22"/>
              </w:rPr>
              <w:t>-</w:t>
            </w:r>
            <w:r w:rsidRPr="00786848">
              <w:rPr>
                <w:rFonts w:ascii="Times New Roman" w:hAnsi="Times New Roman"/>
                <w:sz w:val="22"/>
              </w:rPr>
              <w:t>T</w:t>
            </w:r>
            <w:r w:rsidR="00BB5CFB" w:rsidRPr="00786848">
              <w:rPr>
                <w:rFonts w:ascii="Times New Roman" w:hAnsi="Times New Roman"/>
                <w:sz w:val="22"/>
              </w:rPr>
              <w:t xml:space="preserve"> </w:t>
            </w:r>
            <w:r w:rsidRPr="00786848">
              <w:rPr>
                <w:rFonts w:ascii="Times New Roman" w:hAnsi="Times New Roman"/>
                <w:sz w:val="22"/>
              </w:rPr>
              <w:t>PI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65CD675" w14:textId="04C06319" w:rsidR="0017352B" w:rsidRPr="00786848" w:rsidRDefault="0017352B" w:rsidP="0017352B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27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93.10</w:t>
            </w:r>
            <w:r w:rsidRPr="00786848">
              <w:rPr>
                <w:rFonts w:ascii="Times New Roman" w:eastAsia="宋体" w:hAnsi="Times New Roman"/>
                <w:sz w:val="22"/>
              </w:rPr>
              <w:t>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29C1ADF" w14:textId="63A659E5" w:rsidR="0017352B" w:rsidRPr="00786848" w:rsidRDefault="0017352B" w:rsidP="0017352B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27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93.10</w:t>
            </w:r>
            <w:r w:rsidRPr="00786848">
              <w:rPr>
                <w:rFonts w:ascii="Times New Roman" w:eastAsia="宋体" w:hAnsi="Times New Roman"/>
                <w:sz w:val="22"/>
              </w:rPr>
              <w:t>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9BFCB14" w14:textId="7FD39FA6" w:rsidR="0017352B" w:rsidRPr="00786848" w:rsidRDefault="0017352B" w:rsidP="0017352B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10.34</w:t>
            </w:r>
            <w:r w:rsidRPr="00786848">
              <w:rPr>
                <w:rFonts w:ascii="Times New Roman" w:eastAsia="宋体" w:hAnsi="Times New Roman"/>
                <w:sz w:val="22"/>
              </w:rPr>
              <w:t>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DDEB805" w14:textId="4E748904" w:rsidR="0017352B" w:rsidRPr="00786848" w:rsidRDefault="0017352B" w:rsidP="0017352B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6.90</w:t>
            </w:r>
            <w:r w:rsidRPr="00786848">
              <w:rPr>
                <w:rFonts w:ascii="Times New Roman" w:eastAsia="宋体" w:hAnsi="Times New Roman"/>
                <w:sz w:val="22"/>
              </w:rPr>
              <w:t>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4469E63" w14:textId="4B2A1A69" w:rsidR="0017352B" w:rsidRPr="00786848" w:rsidRDefault="0017352B" w:rsidP="0017352B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7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24.14</w:t>
            </w:r>
            <w:r w:rsidRPr="00786848">
              <w:rPr>
                <w:rFonts w:ascii="Times New Roman" w:eastAsia="宋体" w:hAnsi="Times New Roman"/>
                <w:sz w:val="22"/>
              </w:rPr>
              <w:t>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4371E80" w14:textId="335ECBA2" w:rsidR="0017352B" w:rsidRPr="00786848" w:rsidRDefault="0017352B" w:rsidP="0017352B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5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17.24</w:t>
            </w:r>
            <w:r w:rsidRPr="00786848">
              <w:rPr>
                <w:rFonts w:ascii="Times New Roman" w:eastAsia="宋体" w:hAnsi="Times New Roman"/>
                <w:sz w:val="22"/>
              </w:rPr>
              <w:t>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199C281" w14:textId="4076DD8F" w:rsidR="0017352B" w:rsidRPr="00786848" w:rsidRDefault="0017352B" w:rsidP="0017352B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10.34</w:t>
            </w:r>
            <w:r w:rsidRPr="00786848">
              <w:rPr>
                <w:rFonts w:ascii="Times New Roman" w:eastAsia="宋体" w:hAnsi="Times New Roman"/>
                <w:sz w:val="22"/>
              </w:rPr>
              <w:t>%)</w:t>
            </w:r>
          </w:p>
        </w:tc>
      </w:tr>
      <w:tr w:rsidR="009C35AD" w:rsidRPr="00786848" w14:paraId="12543CEE" w14:textId="77777777" w:rsidTr="00365840">
        <w:trPr>
          <w:trHeight w:val="454"/>
        </w:trPr>
        <w:tc>
          <w:tcPr>
            <w:tcW w:w="0" w:type="auto"/>
            <w:vAlign w:val="center"/>
          </w:tcPr>
          <w:p w14:paraId="13A7F026" w14:textId="1E01B90D" w:rsidR="0017352B" w:rsidRPr="00786848" w:rsidRDefault="0017352B" w:rsidP="0017352B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5</w:t>
            </w:r>
            <w:r w:rsidR="00BB5CFB" w:rsidRPr="00786848">
              <w:rPr>
                <w:rFonts w:ascii="Times New Roman" w:hAnsi="Times New Roman"/>
                <w:sz w:val="22"/>
              </w:rPr>
              <w:t>-</w:t>
            </w:r>
            <w:r w:rsidRPr="00786848">
              <w:rPr>
                <w:rFonts w:ascii="Times New Roman" w:hAnsi="Times New Roman"/>
                <w:sz w:val="22"/>
              </w:rPr>
              <w:t>T</w:t>
            </w:r>
            <w:r w:rsidR="00BB5CFB" w:rsidRPr="00786848">
              <w:rPr>
                <w:rFonts w:ascii="Times New Roman" w:hAnsi="Times New Roman"/>
                <w:sz w:val="22"/>
              </w:rPr>
              <w:t xml:space="preserve"> </w:t>
            </w:r>
            <w:r w:rsidRPr="00786848">
              <w:rPr>
                <w:rFonts w:ascii="Times New Roman" w:hAnsi="Times New Roman"/>
                <w:sz w:val="22"/>
              </w:rPr>
              <w:t>PI</w:t>
            </w:r>
          </w:p>
        </w:tc>
        <w:tc>
          <w:tcPr>
            <w:tcW w:w="0" w:type="auto"/>
            <w:vAlign w:val="center"/>
          </w:tcPr>
          <w:p w14:paraId="2CB494AF" w14:textId="2B1E9609" w:rsidR="0017352B" w:rsidRPr="00786848" w:rsidRDefault="0017352B" w:rsidP="0017352B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27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93.10</w:t>
            </w:r>
            <w:r w:rsidRPr="00786848">
              <w:rPr>
                <w:rFonts w:ascii="Times New Roman" w:eastAsia="宋体" w:hAnsi="Times New Roman"/>
                <w:sz w:val="22"/>
              </w:rPr>
              <w:t>%)</w:t>
            </w:r>
          </w:p>
        </w:tc>
        <w:tc>
          <w:tcPr>
            <w:tcW w:w="0" w:type="auto"/>
            <w:vAlign w:val="center"/>
          </w:tcPr>
          <w:p w14:paraId="26B8BDDD" w14:textId="4F6E9E00" w:rsidR="0017352B" w:rsidRPr="00786848" w:rsidRDefault="0017352B" w:rsidP="0017352B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27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93.10</w:t>
            </w:r>
            <w:r w:rsidRPr="00786848">
              <w:rPr>
                <w:rFonts w:ascii="Times New Roman" w:eastAsia="宋体" w:hAnsi="Times New Roman"/>
                <w:sz w:val="22"/>
              </w:rPr>
              <w:t>%)</w:t>
            </w:r>
          </w:p>
        </w:tc>
        <w:tc>
          <w:tcPr>
            <w:tcW w:w="0" w:type="auto"/>
            <w:vAlign w:val="center"/>
          </w:tcPr>
          <w:p w14:paraId="18589B48" w14:textId="61B051D2" w:rsidR="0017352B" w:rsidRPr="00786848" w:rsidRDefault="0017352B" w:rsidP="0017352B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10.34</w:t>
            </w:r>
            <w:r w:rsidRPr="00786848">
              <w:rPr>
                <w:rFonts w:ascii="Times New Roman" w:eastAsia="宋体" w:hAnsi="Times New Roman"/>
                <w:sz w:val="22"/>
              </w:rPr>
              <w:t>%)</w:t>
            </w:r>
          </w:p>
        </w:tc>
        <w:tc>
          <w:tcPr>
            <w:tcW w:w="0" w:type="auto"/>
            <w:vAlign w:val="center"/>
          </w:tcPr>
          <w:p w14:paraId="1A49E463" w14:textId="5EC4AD71" w:rsidR="0017352B" w:rsidRPr="00786848" w:rsidRDefault="0017352B" w:rsidP="0017352B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6.90</w:t>
            </w:r>
            <w:r w:rsidRPr="00786848">
              <w:rPr>
                <w:rFonts w:ascii="Times New Roman" w:eastAsia="宋体" w:hAnsi="Times New Roman"/>
                <w:sz w:val="22"/>
              </w:rPr>
              <w:t>%)</w:t>
            </w:r>
          </w:p>
        </w:tc>
        <w:tc>
          <w:tcPr>
            <w:tcW w:w="0" w:type="auto"/>
            <w:vAlign w:val="center"/>
          </w:tcPr>
          <w:p w14:paraId="1FCB6B88" w14:textId="4C0F1950" w:rsidR="0017352B" w:rsidRPr="00786848" w:rsidRDefault="0017352B" w:rsidP="0017352B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7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24.14</w:t>
            </w:r>
            <w:r w:rsidRPr="00786848">
              <w:rPr>
                <w:rFonts w:ascii="Times New Roman" w:eastAsia="宋体" w:hAnsi="Times New Roman"/>
                <w:sz w:val="22"/>
              </w:rPr>
              <w:t>%)</w:t>
            </w:r>
          </w:p>
        </w:tc>
        <w:tc>
          <w:tcPr>
            <w:tcW w:w="0" w:type="auto"/>
            <w:vAlign w:val="center"/>
          </w:tcPr>
          <w:p w14:paraId="59E8F168" w14:textId="1354E05E" w:rsidR="0017352B" w:rsidRPr="00786848" w:rsidRDefault="0017352B" w:rsidP="0017352B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5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17.24</w:t>
            </w:r>
            <w:r w:rsidRPr="00786848">
              <w:rPr>
                <w:rFonts w:ascii="Times New Roman" w:eastAsia="宋体" w:hAnsi="Times New Roman"/>
                <w:sz w:val="22"/>
              </w:rPr>
              <w:t>%)</w:t>
            </w:r>
          </w:p>
        </w:tc>
        <w:tc>
          <w:tcPr>
            <w:tcW w:w="0" w:type="auto"/>
            <w:vAlign w:val="center"/>
          </w:tcPr>
          <w:p w14:paraId="58821B0A" w14:textId="66F2D730" w:rsidR="0017352B" w:rsidRPr="00786848" w:rsidRDefault="0017352B" w:rsidP="0017352B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3</w:t>
            </w:r>
            <w:r w:rsidR="009C35AD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10.34</w:t>
            </w:r>
            <w:r w:rsidRPr="00786848">
              <w:rPr>
                <w:rFonts w:ascii="Times New Roman" w:eastAsia="宋体" w:hAnsi="Times New Roman"/>
                <w:sz w:val="22"/>
              </w:rPr>
              <w:t>%)</w:t>
            </w:r>
          </w:p>
        </w:tc>
      </w:tr>
    </w:tbl>
    <w:p w14:paraId="54F98C74" w14:textId="77777777" w:rsidR="001C1F3F" w:rsidRPr="00786848" w:rsidRDefault="001C1F3F" w:rsidP="00486572">
      <w:pPr>
        <w:rPr>
          <w:rFonts w:ascii="Times New Roman" w:eastAsia="宋体" w:hAnsi="Times New Roman"/>
          <w:sz w:val="22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1213"/>
        <w:gridCol w:w="1909"/>
        <w:gridCol w:w="2818"/>
        <w:gridCol w:w="2818"/>
        <w:gridCol w:w="2885"/>
      </w:tblGrid>
      <w:tr w:rsidR="001C1F3F" w:rsidRPr="00786848" w14:paraId="289409F1" w14:textId="77777777" w:rsidTr="0072269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F0733" w14:textId="77777777" w:rsidR="001C1F3F" w:rsidRPr="00786848" w:rsidRDefault="001C1F3F" w:rsidP="0072269F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4186D" w14:textId="50CAC298" w:rsidR="001C1F3F" w:rsidRPr="00786848" w:rsidRDefault="009C35AD" w:rsidP="0072269F">
            <w:pPr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R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im APHE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9F2D3" w14:textId="0D3641DB" w:rsidR="001C1F3F" w:rsidRPr="00786848" w:rsidRDefault="009C35AD" w:rsidP="0072269F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/>
                <w:sz w:val="22"/>
              </w:rPr>
              <w:t>P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eripheral washout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571B3" w14:textId="6432C939" w:rsidR="001C1F3F" w:rsidRPr="00786848" w:rsidRDefault="009C35AD" w:rsidP="0072269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D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elayed central enhancement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7D331" w14:textId="38782BB8" w:rsidR="001C1F3F" w:rsidRPr="00786848" w:rsidRDefault="009C35AD" w:rsidP="0072269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D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elayed central enhancement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FDDFB0" w14:textId="0A6D81E4" w:rsidR="001C1F3F" w:rsidRPr="00786848" w:rsidRDefault="009C35AD" w:rsidP="0072269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T</w:t>
            </w:r>
            <w:r w:rsidR="001C1F3F" w:rsidRPr="00786848">
              <w:rPr>
                <w:rFonts w:ascii="Times New Roman" w:eastAsia="宋体" w:hAnsi="Times New Roman"/>
                <w:sz w:val="22"/>
              </w:rPr>
              <w:t>argetoid TP/HBP appearance</w:t>
            </w:r>
          </w:p>
        </w:tc>
      </w:tr>
      <w:tr w:rsidR="001C1F3F" w:rsidRPr="00786848" w14:paraId="1FA4CD9F" w14:textId="77777777" w:rsidTr="0072269F">
        <w:trPr>
          <w:trHeight w:val="454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24E1D25" w14:textId="77777777" w:rsidR="001C1F3F" w:rsidRPr="00786848" w:rsidRDefault="001C1F3F" w:rsidP="0072269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3-T PI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9C0EFEE" w14:textId="246D6856" w:rsidR="001C1F3F" w:rsidRPr="00786848" w:rsidRDefault="001C1F3F" w:rsidP="0072269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</w:t>
            </w:r>
            <w:r w:rsidR="00081032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(6.90%)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9C14EFC" w14:textId="38945CF0" w:rsidR="001C1F3F" w:rsidRPr="00786848" w:rsidRDefault="001C1F3F" w:rsidP="0072269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</w:t>
            </w:r>
            <w:r w:rsidR="00081032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(6.90%)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7FFE500" w14:textId="518BBA7C" w:rsidR="001C1F3F" w:rsidRPr="00786848" w:rsidRDefault="001C1F3F" w:rsidP="0072269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</w:t>
            </w:r>
            <w:r w:rsidR="00081032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(6.90%)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F010778" w14:textId="14EC3687" w:rsidR="001C1F3F" w:rsidRPr="00786848" w:rsidRDefault="001C1F3F" w:rsidP="0072269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</w:t>
            </w:r>
            <w:r w:rsidR="00081032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(6.90%)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588519A" w14:textId="768B874B" w:rsidR="001C1F3F" w:rsidRPr="00786848" w:rsidRDefault="001C1F3F" w:rsidP="0072269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</w:t>
            </w:r>
            <w:r w:rsidR="00081032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(6.90%)</w:t>
            </w:r>
          </w:p>
        </w:tc>
      </w:tr>
      <w:tr w:rsidR="001C1F3F" w:rsidRPr="00786848" w14:paraId="7BC00316" w14:textId="77777777" w:rsidTr="0072269F">
        <w:trPr>
          <w:trHeight w:val="454"/>
        </w:trPr>
        <w:tc>
          <w:tcPr>
            <w:tcW w:w="0" w:type="auto"/>
            <w:vAlign w:val="center"/>
          </w:tcPr>
          <w:p w14:paraId="10711F43" w14:textId="77777777" w:rsidR="001C1F3F" w:rsidRPr="00786848" w:rsidRDefault="001C1F3F" w:rsidP="0072269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hAnsi="Times New Roman"/>
                <w:sz w:val="22"/>
              </w:rPr>
              <w:t>5-T PI</w:t>
            </w:r>
          </w:p>
        </w:tc>
        <w:tc>
          <w:tcPr>
            <w:tcW w:w="0" w:type="auto"/>
            <w:vAlign w:val="center"/>
          </w:tcPr>
          <w:p w14:paraId="5EC9004A" w14:textId="14486697" w:rsidR="001C1F3F" w:rsidRPr="00786848" w:rsidRDefault="001C1F3F" w:rsidP="0072269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</w:t>
            </w:r>
            <w:r w:rsidR="00081032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(6.90%)</w:t>
            </w:r>
          </w:p>
        </w:tc>
        <w:tc>
          <w:tcPr>
            <w:tcW w:w="0" w:type="auto"/>
            <w:vAlign w:val="center"/>
          </w:tcPr>
          <w:p w14:paraId="601D0480" w14:textId="2EBE31DD" w:rsidR="001C1F3F" w:rsidRPr="00786848" w:rsidRDefault="001C1F3F" w:rsidP="0072269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</w:t>
            </w:r>
            <w:r w:rsidR="00081032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(6.90%)</w:t>
            </w:r>
          </w:p>
        </w:tc>
        <w:tc>
          <w:tcPr>
            <w:tcW w:w="0" w:type="auto"/>
            <w:vAlign w:val="center"/>
          </w:tcPr>
          <w:p w14:paraId="544298BC" w14:textId="787E00A8" w:rsidR="001C1F3F" w:rsidRPr="00786848" w:rsidRDefault="001C1F3F" w:rsidP="0072269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</w:t>
            </w:r>
            <w:r w:rsidR="00081032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(6.90%)</w:t>
            </w:r>
          </w:p>
        </w:tc>
        <w:tc>
          <w:tcPr>
            <w:tcW w:w="0" w:type="auto"/>
            <w:vAlign w:val="center"/>
          </w:tcPr>
          <w:p w14:paraId="19EA5644" w14:textId="44F49882" w:rsidR="001C1F3F" w:rsidRPr="00786848" w:rsidRDefault="001C1F3F" w:rsidP="0072269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</w:t>
            </w:r>
            <w:r w:rsidR="00081032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(6.90%)</w:t>
            </w:r>
          </w:p>
        </w:tc>
        <w:tc>
          <w:tcPr>
            <w:tcW w:w="0" w:type="auto"/>
            <w:vAlign w:val="center"/>
          </w:tcPr>
          <w:p w14:paraId="4DFC2CBE" w14:textId="61D240CE" w:rsidR="001C1F3F" w:rsidRPr="00786848" w:rsidRDefault="001C1F3F" w:rsidP="0072269F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786848">
              <w:rPr>
                <w:rFonts w:ascii="Times New Roman" w:eastAsia="宋体" w:hAnsi="Times New Roman"/>
                <w:sz w:val="22"/>
              </w:rPr>
              <w:t>2</w:t>
            </w:r>
            <w:r w:rsidR="00081032">
              <w:rPr>
                <w:rFonts w:ascii="Times New Roman" w:eastAsia="宋体" w:hAnsi="Times New Roman"/>
                <w:sz w:val="22"/>
              </w:rPr>
              <w:t xml:space="preserve"> </w:t>
            </w:r>
            <w:r w:rsidRPr="00786848">
              <w:rPr>
                <w:rFonts w:ascii="Times New Roman" w:eastAsia="宋体" w:hAnsi="Times New Roman"/>
                <w:sz w:val="22"/>
              </w:rPr>
              <w:t>(6.90%)</w:t>
            </w:r>
          </w:p>
        </w:tc>
      </w:tr>
    </w:tbl>
    <w:p w14:paraId="182CAA25" w14:textId="5305228B" w:rsidR="00486572" w:rsidRPr="00786848" w:rsidRDefault="00365840" w:rsidP="00486572">
      <w:pPr>
        <w:rPr>
          <w:rFonts w:ascii="Times New Roman" w:eastAsia="宋体" w:hAnsi="Times New Roman"/>
          <w:sz w:val="22"/>
        </w:rPr>
      </w:pPr>
      <w:r w:rsidRPr="00786848">
        <w:rPr>
          <w:rFonts w:ascii="Times New Roman" w:eastAsia="宋体" w:hAnsi="Times New Roman"/>
          <w:sz w:val="22"/>
        </w:rPr>
        <w:t xml:space="preserve">APHE: arterial phase hyperenhancement; </w:t>
      </w:r>
      <w:r w:rsidR="009C35AD" w:rsidRPr="00786848">
        <w:rPr>
          <w:rFonts w:ascii="Times New Roman" w:eastAsia="宋体" w:hAnsi="Times New Roman"/>
          <w:sz w:val="22"/>
        </w:rPr>
        <w:t>HBP:</w:t>
      </w:r>
      <w:r w:rsidR="009C35AD">
        <w:rPr>
          <w:rFonts w:ascii="Times New Roman" w:eastAsia="宋体" w:hAnsi="Times New Roman"/>
          <w:sz w:val="22"/>
        </w:rPr>
        <w:t xml:space="preserve"> </w:t>
      </w:r>
      <w:r w:rsidR="009C35AD" w:rsidRPr="00786848">
        <w:rPr>
          <w:rFonts w:ascii="Times New Roman" w:eastAsia="宋体" w:hAnsi="Times New Roman"/>
          <w:sz w:val="22"/>
        </w:rPr>
        <w:t xml:space="preserve">hepatobiliary phase; </w:t>
      </w:r>
      <w:r w:rsidRPr="00786848">
        <w:rPr>
          <w:rFonts w:ascii="Times New Roman" w:eastAsia="宋体" w:hAnsi="Times New Roman"/>
          <w:sz w:val="22"/>
        </w:rPr>
        <w:t>PI: parallel imaging</w:t>
      </w:r>
      <w:r w:rsidR="009C35AD">
        <w:rPr>
          <w:rFonts w:ascii="Times New Roman" w:eastAsia="宋体" w:hAnsi="Times New Roman"/>
          <w:sz w:val="22"/>
        </w:rPr>
        <w:t xml:space="preserve">; </w:t>
      </w:r>
      <w:r w:rsidR="009C35AD" w:rsidRPr="00786848">
        <w:rPr>
          <w:rFonts w:ascii="Times New Roman" w:eastAsia="宋体" w:hAnsi="Times New Roman"/>
          <w:sz w:val="22"/>
        </w:rPr>
        <w:t>TP:</w:t>
      </w:r>
      <w:r w:rsidR="009C35AD">
        <w:rPr>
          <w:rFonts w:ascii="Times New Roman" w:eastAsia="宋体" w:hAnsi="Times New Roman"/>
          <w:sz w:val="22"/>
        </w:rPr>
        <w:t xml:space="preserve"> </w:t>
      </w:r>
      <w:r w:rsidR="009C35AD" w:rsidRPr="00786848">
        <w:rPr>
          <w:rFonts w:ascii="Times New Roman" w:eastAsia="宋体" w:hAnsi="Times New Roman"/>
          <w:sz w:val="22"/>
        </w:rPr>
        <w:t>transition phase</w:t>
      </w:r>
    </w:p>
    <w:p w14:paraId="722DAE03" w14:textId="77777777" w:rsidR="00F17795" w:rsidRPr="00786848" w:rsidRDefault="00F17795">
      <w:pPr>
        <w:rPr>
          <w:rFonts w:ascii="Times New Roman" w:eastAsia="宋体" w:hAnsi="Times New Roman"/>
          <w:sz w:val="22"/>
        </w:rPr>
      </w:pPr>
    </w:p>
    <w:p w14:paraId="2848E5B9" w14:textId="6C421CE7" w:rsidR="00305E9C" w:rsidRPr="00786848" w:rsidRDefault="00AE77E2">
      <w:pPr>
        <w:rPr>
          <w:rFonts w:ascii="Times New Roman" w:hAnsi="Times New Roman"/>
          <w:sz w:val="22"/>
        </w:rPr>
      </w:pPr>
      <w:r w:rsidRPr="00AE77E2">
        <w:rPr>
          <w:rFonts w:ascii="Times New Roman" w:hAnsi="Times New Roman"/>
          <w:noProof/>
          <w:sz w:val="22"/>
        </w:rPr>
        <w:drawing>
          <wp:inline distT="0" distB="0" distL="0" distR="0" wp14:anchorId="3F5BB8E3" wp14:editId="688BB633">
            <wp:extent cx="5829300" cy="1644215"/>
            <wp:effectExtent l="0" t="0" r="0" b="0"/>
            <wp:docPr id="17908192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192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8830" cy="164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34A7E" w14:textId="34B0B6D4" w:rsidR="00305E9C" w:rsidRPr="00786848" w:rsidRDefault="00813915">
      <w:pPr>
        <w:rPr>
          <w:rFonts w:ascii="Times New Roman" w:eastAsia="宋体" w:hAnsi="Times New Roman"/>
          <w:sz w:val="22"/>
        </w:rPr>
      </w:pPr>
      <w:r w:rsidRPr="00786848">
        <w:rPr>
          <w:rFonts w:ascii="Times New Roman" w:eastAsia="宋体" w:hAnsi="Times New Roman"/>
          <w:sz w:val="22"/>
        </w:rPr>
        <w:t>Fig</w:t>
      </w:r>
      <w:r w:rsidR="00B37FF2">
        <w:rPr>
          <w:rFonts w:ascii="Times New Roman" w:eastAsia="宋体" w:hAnsi="Times New Roman"/>
          <w:sz w:val="22"/>
        </w:rPr>
        <w:t>ure</w:t>
      </w:r>
      <w:r w:rsidRPr="00786848">
        <w:rPr>
          <w:rFonts w:ascii="Times New Roman" w:eastAsia="宋体" w:hAnsi="Times New Roman"/>
          <w:sz w:val="22"/>
        </w:rPr>
        <w:t xml:space="preserve"> </w:t>
      </w:r>
      <w:r w:rsidR="00C24035" w:rsidRPr="00786848">
        <w:rPr>
          <w:rFonts w:ascii="Times New Roman" w:eastAsia="宋体" w:hAnsi="Times New Roman"/>
          <w:sz w:val="22"/>
        </w:rPr>
        <w:t>S</w:t>
      </w:r>
      <w:r w:rsidRPr="00786848">
        <w:rPr>
          <w:rFonts w:ascii="Times New Roman" w:eastAsia="宋体" w:hAnsi="Times New Roman"/>
          <w:sz w:val="22"/>
        </w:rPr>
        <w:t>1 The schematic diagram of ROIs. (a) T2</w:t>
      </w:r>
      <w:r w:rsidR="006F6031" w:rsidRPr="00786848">
        <w:rPr>
          <w:rFonts w:ascii="Times New Roman" w:eastAsia="宋体" w:hAnsi="Times New Roman"/>
          <w:sz w:val="22"/>
        </w:rPr>
        <w:t>-weighted</w:t>
      </w:r>
      <w:r w:rsidRPr="00786848">
        <w:rPr>
          <w:rFonts w:ascii="Times New Roman" w:eastAsia="宋体" w:hAnsi="Times New Roman"/>
          <w:sz w:val="22"/>
        </w:rPr>
        <w:t xml:space="preserve"> image, (b) HBP image that displays the lesion with the largest cross-sectional area, and (c) HBP image for drawing the ROIs of liver parenchyma</w:t>
      </w:r>
      <w:r w:rsidR="006F6031" w:rsidRPr="00786848">
        <w:rPr>
          <w:rFonts w:ascii="Times New Roman" w:eastAsia="宋体" w:hAnsi="Times New Roman"/>
          <w:sz w:val="22"/>
        </w:rPr>
        <w:t xml:space="preserve"> and background</w:t>
      </w:r>
      <w:r w:rsidRPr="00786848">
        <w:rPr>
          <w:rFonts w:ascii="Times New Roman" w:eastAsia="宋体" w:hAnsi="Times New Roman"/>
          <w:sz w:val="22"/>
        </w:rPr>
        <w:t>.</w:t>
      </w:r>
    </w:p>
    <w:p w14:paraId="15BD6957" w14:textId="26CC3D63" w:rsidR="0052624C" w:rsidRPr="009C35AD" w:rsidRDefault="009C35AD">
      <w:pPr>
        <w:rPr>
          <w:rFonts w:ascii="Times New Roman" w:eastAsia="宋体" w:hAnsi="Times New Roman"/>
          <w:sz w:val="22"/>
        </w:rPr>
      </w:pPr>
      <w:r>
        <w:rPr>
          <w:rFonts w:ascii="Times New Roman" w:eastAsia="宋体" w:hAnsi="Times New Roman"/>
          <w:sz w:val="22"/>
        </w:rPr>
        <w:t>HBP:</w:t>
      </w:r>
      <w:r w:rsidRPr="00786848">
        <w:rPr>
          <w:rFonts w:ascii="Times New Roman" w:eastAsia="宋体" w:hAnsi="Times New Roman"/>
          <w:sz w:val="22"/>
        </w:rPr>
        <w:t xml:space="preserve"> hepatobiliary phase</w:t>
      </w:r>
      <w:r>
        <w:rPr>
          <w:rFonts w:ascii="Times New Roman" w:eastAsia="宋体" w:hAnsi="Times New Roman"/>
          <w:sz w:val="22"/>
        </w:rPr>
        <w:t>;</w:t>
      </w:r>
      <w:r w:rsidRPr="00786848">
        <w:rPr>
          <w:rFonts w:ascii="Times New Roman" w:eastAsia="宋体" w:hAnsi="Times New Roman"/>
          <w:sz w:val="22"/>
        </w:rPr>
        <w:t xml:space="preserve"> </w:t>
      </w:r>
      <w:r w:rsidR="00813915" w:rsidRPr="00786848">
        <w:rPr>
          <w:rFonts w:ascii="Times New Roman" w:eastAsia="宋体" w:hAnsi="Times New Roman"/>
          <w:sz w:val="22"/>
        </w:rPr>
        <w:t>ROI</w:t>
      </w:r>
      <w:r>
        <w:rPr>
          <w:rFonts w:ascii="Times New Roman" w:eastAsia="宋体" w:hAnsi="Times New Roman"/>
          <w:sz w:val="22"/>
        </w:rPr>
        <w:t>:</w:t>
      </w:r>
      <w:r w:rsidR="00813915" w:rsidRPr="00786848">
        <w:rPr>
          <w:rFonts w:ascii="Times New Roman" w:eastAsia="宋体" w:hAnsi="Times New Roman"/>
          <w:sz w:val="22"/>
        </w:rPr>
        <w:t xml:space="preserve"> region-of-interest</w:t>
      </w:r>
    </w:p>
    <w:sectPr w:rsidR="0052624C" w:rsidRPr="009C35AD" w:rsidSect="005262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5F74" w14:textId="77777777" w:rsidR="00F556FB" w:rsidRDefault="00F556FB" w:rsidP="007F5EFA">
      <w:pPr>
        <w:rPr>
          <w:rFonts w:hint="eastAsia"/>
        </w:rPr>
      </w:pPr>
      <w:r>
        <w:separator/>
      </w:r>
    </w:p>
  </w:endnote>
  <w:endnote w:type="continuationSeparator" w:id="0">
    <w:p w14:paraId="2531BE7C" w14:textId="77777777" w:rsidR="00F556FB" w:rsidRDefault="00F556FB" w:rsidP="007F5E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97B6" w14:textId="77777777" w:rsidR="00F556FB" w:rsidRDefault="00F556FB" w:rsidP="007F5EFA">
      <w:pPr>
        <w:rPr>
          <w:rFonts w:hint="eastAsia"/>
        </w:rPr>
      </w:pPr>
      <w:r>
        <w:separator/>
      </w:r>
    </w:p>
  </w:footnote>
  <w:footnote w:type="continuationSeparator" w:id="0">
    <w:p w14:paraId="3ADF3771" w14:textId="77777777" w:rsidR="00F556FB" w:rsidRDefault="00F556FB" w:rsidP="007F5E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BF"/>
    <w:rsid w:val="00000482"/>
    <w:rsid w:val="00042949"/>
    <w:rsid w:val="00050F8D"/>
    <w:rsid w:val="00063387"/>
    <w:rsid w:val="00081032"/>
    <w:rsid w:val="00090928"/>
    <w:rsid w:val="000A6123"/>
    <w:rsid w:val="000B4C9E"/>
    <w:rsid w:val="000B60E1"/>
    <w:rsid w:val="000B6676"/>
    <w:rsid w:val="000C44CB"/>
    <w:rsid w:val="00123A82"/>
    <w:rsid w:val="00146899"/>
    <w:rsid w:val="001507D8"/>
    <w:rsid w:val="001528AF"/>
    <w:rsid w:val="00153C7A"/>
    <w:rsid w:val="0017352B"/>
    <w:rsid w:val="001A4483"/>
    <w:rsid w:val="001C02DC"/>
    <w:rsid w:val="001C1F3F"/>
    <w:rsid w:val="001C28FD"/>
    <w:rsid w:val="001C50C8"/>
    <w:rsid w:val="001F1DCE"/>
    <w:rsid w:val="001F1FEA"/>
    <w:rsid w:val="001F47BF"/>
    <w:rsid w:val="00233136"/>
    <w:rsid w:val="0026391D"/>
    <w:rsid w:val="00276E63"/>
    <w:rsid w:val="002974CC"/>
    <w:rsid w:val="002A1B72"/>
    <w:rsid w:val="002B1E68"/>
    <w:rsid w:val="002F3A4B"/>
    <w:rsid w:val="00305E9C"/>
    <w:rsid w:val="00333750"/>
    <w:rsid w:val="00353279"/>
    <w:rsid w:val="00364010"/>
    <w:rsid w:val="00365840"/>
    <w:rsid w:val="00386502"/>
    <w:rsid w:val="003947A0"/>
    <w:rsid w:val="003A4471"/>
    <w:rsid w:val="003E2184"/>
    <w:rsid w:val="003E2D0B"/>
    <w:rsid w:val="003E2DC7"/>
    <w:rsid w:val="003E4D36"/>
    <w:rsid w:val="003F4ABF"/>
    <w:rsid w:val="00402D16"/>
    <w:rsid w:val="0041052F"/>
    <w:rsid w:val="00430F45"/>
    <w:rsid w:val="00452BE2"/>
    <w:rsid w:val="00472826"/>
    <w:rsid w:val="00486572"/>
    <w:rsid w:val="004E0EF9"/>
    <w:rsid w:val="004E6BE9"/>
    <w:rsid w:val="004F2A3F"/>
    <w:rsid w:val="004F440C"/>
    <w:rsid w:val="00513D09"/>
    <w:rsid w:val="0052624C"/>
    <w:rsid w:val="00534813"/>
    <w:rsid w:val="005473AB"/>
    <w:rsid w:val="00595749"/>
    <w:rsid w:val="005A38C9"/>
    <w:rsid w:val="005A5E3F"/>
    <w:rsid w:val="005B5A54"/>
    <w:rsid w:val="005C2B13"/>
    <w:rsid w:val="005D6281"/>
    <w:rsid w:val="005E0762"/>
    <w:rsid w:val="005E2D58"/>
    <w:rsid w:val="006037A0"/>
    <w:rsid w:val="00606902"/>
    <w:rsid w:val="00622610"/>
    <w:rsid w:val="00663ABE"/>
    <w:rsid w:val="00673932"/>
    <w:rsid w:val="006B3B88"/>
    <w:rsid w:val="006B7941"/>
    <w:rsid w:val="006D592B"/>
    <w:rsid w:val="006E2D2A"/>
    <w:rsid w:val="006E5BBF"/>
    <w:rsid w:val="006F406B"/>
    <w:rsid w:val="006F6031"/>
    <w:rsid w:val="006F6E64"/>
    <w:rsid w:val="007074D5"/>
    <w:rsid w:val="00716AC5"/>
    <w:rsid w:val="00727BA3"/>
    <w:rsid w:val="00752CAC"/>
    <w:rsid w:val="00764C49"/>
    <w:rsid w:val="0077164F"/>
    <w:rsid w:val="00786848"/>
    <w:rsid w:val="00786EDB"/>
    <w:rsid w:val="00795D1E"/>
    <w:rsid w:val="007D67BD"/>
    <w:rsid w:val="007E62E9"/>
    <w:rsid w:val="007F1154"/>
    <w:rsid w:val="007F2770"/>
    <w:rsid w:val="007F5EFA"/>
    <w:rsid w:val="00802EA4"/>
    <w:rsid w:val="00813915"/>
    <w:rsid w:val="00822ABC"/>
    <w:rsid w:val="00852737"/>
    <w:rsid w:val="00855B6F"/>
    <w:rsid w:val="00873047"/>
    <w:rsid w:val="00873987"/>
    <w:rsid w:val="00894A1B"/>
    <w:rsid w:val="008E401D"/>
    <w:rsid w:val="0093140A"/>
    <w:rsid w:val="00955116"/>
    <w:rsid w:val="009707CC"/>
    <w:rsid w:val="009B10DF"/>
    <w:rsid w:val="009C35AD"/>
    <w:rsid w:val="009D640C"/>
    <w:rsid w:val="009E4289"/>
    <w:rsid w:val="009E502D"/>
    <w:rsid w:val="00A01884"/>
    <w:rsid w:val="00A147F2"/>
    <w:rsid w:val="00A23909"/>
    <w:rsid w:val="00A646D4"/>
    <w:rsid w:val="00A65831"/>
    <w:rsid w:val="00A738DF"/>
    <w:rsid w:val="00A96E2C"/>
    <w:rsid w:val="00AA3834"/>
    <w:rsid w:val="00AE77E2"/>
    <w:rsid w:val="00AF7F0E"/>
    <w:rsid w:val="00B144E6"/>
    <w:rsid w:val="00B37FF2"/>
    <w:rsid w:val="00B511BA"/>
    <w:rsid w:val="00B63B6B"/>
    <w:rsid w:val="00B92819"/>
    <w:rsid w:val="00BA01A9"/>
    <w:rsid w:val="00BA758F"/>
    <w:rsid w:val="00BB0494"/>
    <w:rsid w:val="00BB320F"/>
    <w:rsid w:val="00BB5CFB"/>
    <w:rsid w:val="00BE217E"/>
    <w:rsid w:val="00BF1131"/>
    <w:rsid w:val="00BF5185"/>
    <w:rsid w:val="00BF6908"/>
    <w:rsid w:val="00C003FA"/>
    <w:rsid w:val="00C24035"/>
    <w:rsid w:val="00C30E86"/>
    <w:rsid w:val="00C32107"/>
    <w:rsid w:val="00C56500"/>
    <w:rsid w:val="00C67190"/>
    <w:rsid w:val="00CA74C8"/>
    <w:rsid w:val="00CC4C26"/>
    <w:rsid w:val="00CD1FEC"/>
    <w:rsid w:val="00CD4441"/>
    <w:rsid w:val="00CD615D"/>
    <w:rsid w:val="00CF04FE"/>
    <w:rsid w:val="00D25859"/>
    <w:rsid w:val="00D41E72"/>
    <w:rsid w:val="00DB03DC"/>
    <w:rsid w:val="00DC1982"/>
    <w:rsid w:val="00E146A1"/>
    <w:rsid w:val="00E17E13"/>
    <w:rsid w:val="00E307E5"/>
    <w:rsid w:val="00E33641"/>
    <w:rsid w:val="00E66AEC"/>
    <w:rsid w:val="00EF30B8"/>
    <w:rsid w:val="00EF5DBA"/>
    <w:rsid w:val="00F14278"/>
    <w:rsid w:val="00F17795"/>
    <w:rsid w:val="00F47E69"/>
    <w:rsid w:val="00F556FB"/>
    <w:rsid w:val="00F61F51"/>
    <w:rsid w:val="00FA0419"/>
    <w:rsid w:val="00FD3451"/>
    <w:rsid w:val="00FD7239"/>
    <w:rsid w:val="00FD778D"/>
    <w:rsid w:val="00FF4B6D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98AA76"/>
  <w15:chartTrackingRefBased/>
  <w15:docId w15:val="{15FB22DB-47A0-48EA-B49F-331C1166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F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E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5EFA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EFA"/>
    <w:rPr>
      <w:noProof/>
      <w:sz w:val="18"/>
      <w:szCs w:val="18"/>
    </w:rPr>
  </w:style>
  <w:style w:type="table" w:styleId="a7">
    <w:name w:val="Table Grid"/>
    <w:basedOn w:val="a1"/>
    <w:uiPriority w:val="39"/>
    <w:rsid w:val="00526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603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F6031"/>
    <w:rPr>
      <w:rFonts w:ascii="等线" w:eastAsia="等线" w:hAnsi="等线" w:cs="Times New Roman"/>
      <w:noProof/>
      <w:sz w:val="18"/>
      <w:szCs w:val="18"/>
    </w:rPr>
  </w:style>
  <w:style w:type="paragraph" w:styleId="aa">
    <w:name w:val="Revision"/>
    <w:hidden/>
    <w:uiPriority w:val="99"/>
    <w:semiHidden/>
    <w:rsid w:val="009D640C"/>
    <w:rPr>
      <w:rFonts w:ascii="等线" w:eastAsia="等线" w:hAnsi="等线" w:cs="Times New Roman"/>
    </w:rPr>
  </w:style>
  <w:style w:type="character" w:styleId="ab">
    <w:name w:val="annotation reference"/>
    <w:basedOn w:val="a0"/>
    <w:uiPriority w:val="99"/>
    <w:semiHidden/>
    <w:unhideWhenUsed/>
    <w:rsid w:val="009D640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9D640C"/>
    <w:pPr>
      <w:jc w:val="left"/>
    </w:pPr>
    <w:rPr>
      <w:rFonts w:asciiTheme="minorHAnsi" w:eastAsiaTheme="minorEastAsia" w:hAnsiTheme="minorHAnsi" w:cstheme="minorBidi"/>
      <w:noProof/>
    </w:rPr>
  </w:style>
  <w:style w:type="character" w:customStyle="1" w:styleId="ad">
    <w:name w:val="批注文字 字符"/>
    <w:basedOn w:val="a0"/>
    <w:link w:val="ac"/>
    <w:uiPriority w:val="99"/>
    <w:semiHidden/>
    <w:rsid w:val="009D640C"/>
    <w:rPr>
      <w:noProof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6899"/>
    <w:rPr>
      <w:rFonts w:ascii="等线" w:eastAsia="等线" w:hAnsi="等线" w:cs="Times New Roman"/>
      <w:b/>
      <w:bCs/>
      <w:noProof w:val="0"/>
    </w:rPr>
  </w:style>
  <w:style w:type="character" w:customStyle="1" w:styleId="af">
    <w:name w:val="批注主题 字符"/>
    <w:basedOn w:val="ad"/>
    <w:link w:val="ae"/>
    <w:uiPriority w:val="99"/>
    <w:semiHidden/>
    <w:rsid w:val="00146899"/>
    <w:rPr>
      <w:rFonts w:ascii="等线" w:eastAsia="等线" w:hAnsi="等线" w:cs="Times New Roman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191DB-DBFF-44F4-A795-1700026A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1338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少朋 李</dc:creator>
  <cp:keywords/>
  <dc:description/>
  <cp:lastModifiedBy>少朋 李</cp:lastModifiedBy>
  <cp:revision>2</cp:revision>
  <dcterms:created xsi:type="dcterms:W3CDTF">2025-11-27T15:10:00Z</dcterms:created>
  <dcterms:modified xsi:type="dcterms:W3CDTF">2025-11-27T15:10:00Z</dcterms:modified>
</cp:coreProperties>
</file>