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5924" w14:textId="77777777" w:rsidR="000F6FBB" w:rsidRPr="006975AE" w:rsidRDefault="000F6FBB" w:rsidP="000F6FBB">
      <w:pPr>
        <w:jc w:val="center"/>
        <w:rPr>
          <w:rFonts w:ascii="Times New Roman" w:eastAsia="Times New Roman" w:hAnsi="Times New Roman"/>
          <w:bCs/>
          <w:snapToGrid w:val="0"/>
          <w:sz w:val="21"/>
          <w:szCs w:val="21"/>
          <w:lang w:eastAsia="en-US" w:bidi="en-US"/>
        </w:rPr>
      </w:pPr>
      <w:r w:rsidRPr="006975AE">
        <w:rPr>
          <w:rFonts w:ascii="Times New Roman" w:eastAsia="Times New Roman" w:hAnsi="Times New Roman"/>
          <w:bCs/>
          <w:snapToGrid w:val="0"/>
          <w:sz w:val="21"/>
          <w:szCs w:val="21"/>
          <w:lang w:eastAsia="en-US" w:bidi="en-US"/>
        </w:rPr>
        <w:t xml:space="preserve">Supplementary Table S1. </w:t>
      </w:r>
      <w:r w:rsidRPr="006975AE">
        <w:rPr>
          <w:rFonts w:ascii="Times New Roman" w:eastAsiaTheme="minorEastAsia" w:hAnsi="Times New Roman"/>
          <w:bCs/>
          <w:snapToGrid w:val="0"/>
          <w:sz w:val="21"/>
          <w:szCs w:val="21"/>
          <w:lang w:bidi="en-US"/>
        </w:rPr>
        <w:t xml:space="preserve"> </w:t>
      </w:r>
      <w:r w:rsidRPr="006975AE">
        <w:rPr>
          <w:rFonts w:ascii="Times New Roman" w:eastAsia="Times New Roman" w:hAnsi="Times New Roman"/>
          <w:bCs/>
          <w:snapToGrid w:val="0"/>
          <w:sz w:val="21"/>
          <w:szCs w:val="21"/>
          <w:lang w:eastAsia="en-US" w:bidi="en-US"/>
        </w:rPr>
        <w:t>The sequences of oligonucleotides and qPCR primers.</w:t>
      </w:r>
    </w:p>
    <w:tbl>
      <w:tblPr>
        <w:tblStyle w:val="af2"/>
        <w:tblW w:w="0" w:type="auto"/>
        <w:jc w:val="righ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4728"/>
      </w:tblGrid>
      <w:tr w:rsidR="000F6FBB" w:rsidRPr="00DA0CE3" w14:paraId="0553B1B4" w14:textId="77777777" w:rsidTr="007D5838">
        <w:trPr>
          <w:trHeight w:val="361"/>
          <w:jc w:val="right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309497D1" w14:textId="77777777" w:rsidR="000F6FBB" w:rsidRPr="00DA0CE3" w:rsidRDefault="000F6FBB" w:rsidP="007D583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A0CE3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lang w:eastAsia="en-US" w:bidi="en-US"/>
              </w:rPr>
              <w:t>Target</w:t>
            </w:r>
          </w:p>
        </w:tc>
        <w:tc>
          <w:tcPr>
            <w:tcW w:w="4728" w:type="dxa"/>
            <w:tcBorders>
              <w:top w:val="single" w:sz="4" w:space="0" w:color="auto"/>
              <w:bottom w:val="single" w:sz="4" w:space="0" w:color="auto"/>
            </w:tcBorders>
          </w:tcPr>
          <w:p w14:paraId="4F90E951" w14:textId="77777777" w:rsidR="000F6FBB" w:rsidRPr="00DA0CE3" w:rsidRDefault="000F6FBB" w:rsidP="007D583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A0CE3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lang w:eastAsia="en-US" w:bidi="en-US"/>
              </w:rPr>
              <w:t>Sequence (5' to 3')</w:t>
            </w:r>
          </w:p>
        </w:tc>
      </w:tr>
      <w:tr w:rsidR="000F6FBB" w:rsidRPr="00DA0CE3" w14:paraId="5D0910C6" w14:textId="77777777" w:rsidTr="007D5838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</w:tcPr>
          <w:p w14:paraId="76D501BB" w14:textId="77777777" w:rsidR="000F6FBB" w:rsidRPr="00DA0CE3" w:rsidRDefault="000F6FBB" w:rsidP="007D5838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A0CE3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lang w:eastAsia="en-US" w:bidi="en-US"/>
              </w:rPr>
              <w:t>qPCR primers sequence</w:t>
            </w:r>
          </w:p>
        </w:tc>
        <w:tc>
          <w:tcPr>
            <w:tcW w:w="4728" w:type="dxa"/>
            <w:tcBorders>
              <w:top w:val="single" w:sz="4" w:space="0" w:color="auto"/>
            </w:tcBorders>
          </w:tcPr>
          <w:p w14:paraId="64B05DBD" w14:textId="77777777" w:rsidR="000F6FBB" w:rsidRPr="00DA0CE3" w:rsidRDefault="000F6FBB" w:rsidP="007D58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6FBB" w:rsidRPr="00DA0CE3" w14:paraId="302810E9" w14:textId="77777777" w:rsidTr="007D5838">
        <w:trPr>
          <w:jc w:val="right"/>
        </w:trPr>
        <w:tc>
          <w:tcPr>
            <w:tcW w:w="3794" w:type="dxa"/>
          </w:tcPr>
          <w:p w14:paraId="3FD55219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GAPDH-F</w:t>
            </w:r>
          </w:p>
        </w:tc>
        <w:tc>
          <w:tcPr>
            <w:tcW w:w="4728" w:type="dxa"/>
          </w:tcPr>
          <w:p w14:paraId="75BB5E92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AGAAGGCTGGGGCTCATTTG</w:t>
            </w:r>
          </w:p>
        </w:tc>
      </w:tr>
      <w:tr w:rsidR="000F6FBB" w:rsidRPr="00DA0CE3" w14:paraId="162C39F9" w14:textId="77777777" w:rsidTr="007D5838">
        <w:trPr>
          <w:jc w:val="right"/>
        </w:trPr>
        <w:tc>
          <w:tcPr>
            <w:tcW w:w="3794" w:type="dxa"/>
          </w:tcPr>
          <w:p w14:paraId="0C1D7684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GAPDH-R</w:t>
            </w:r>
          </w:p>
        </w:tc>
        <w:tc>
          <w:tcPr>
            <w:tcW w:w="4728" w:type="dxa"/>
          </w:tcPr>
          <w:p w14:paraId="61585E73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GCAGGAGGCATTGCTGATGAT</w:t>
            </w:r>
          </w:p>
        </w:tc>
      </w:tr>
      <w:tr w:rsidR="000F6FBB" w:rsidRPr="00DA0CE3" w14:paraId="1648F13A" w14:textId="77777777" w:rsidTr="007D5838">
        <w:trPr>
          <w:jc w:val="right"/>
        </w:trPr>
        <w:tc>
          <w:tcPr>
            <w:tcW w:w="3794" w:type="dxa"/>
          </w:tcPr>
          <w:p w14:paraId="39B8B0EB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U6-F</w:t>
            </w:r>
          </w:p>
        </w:tc>
        <w:tc>
          <w:tcPr>
            <w:tcW w:w="4728" w:type="dxa"/>
          </w:tcPr>
          <w:p w14:paraId="7D67E855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CTCGCTTCGGCAGCACA</w:t>
            </w:r>
          </w:p>
        </w:tc>
      </w:tr>
      <w:tr w:rsidR="000F6FBB" w:rsidRPr="00DA0CE3" w14:paraId="706F8B0E" w14:textId="77777777" w:rsidTr="007D5838">
        <w:trPr>
          <w:jc w:val="right"/>
        </w:trPr>
        <w:tc>
          <w:tcPr>
            <w:tcW w:w="3794" w:type="dxa"/>
          </w:tcPr>
          <w:p w14:paraId="075B0ABA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U6-R</w:t>
            </w:r>
          </w:p>
        </w:tc>
        <w:tc>
          <w:tcPr>
            <w:tcW w:w="4728" w:type="dxa"/>
          </w:tcPr>
          <w:p w14:paraId="4AB72E14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AACGCTTCACGAATTTGCGT</w:t>
            </w:r>
          </w:p>
        </w:tc>
      </w:tr>
      <w:tr w:rsidR="000F6FBB" w:rsidRPr="00DA0CE3" w14:paraId="3550342E" w14:textId="77777777" w:rsidTr="007D5838">
        <w:trPr>
          <w:jc w:val="right"/>
        </w:trPr>
        <w:tc>
          <w:tcPr>
            <w:tcW w:w="3794" w:type="dxa"/>
          </w:tcPr>
          <w:p w14:paraId="02369778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circRNA_0022587-F</w:t>
            </w:r>
          </w:p>
        </w:tc>
        <w:tc>
          <w:tcPr>
            <w:tcW w:w="4728" w:type="dxa"/>
          </w:tcPr>
          <w:p w14:paraId="035D81FB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CAGCTGATGCTCTTCACCCTG</w:t>
            </w:r>
          </w:p>
        </w:tc>
      </w:tr>
      <w:tr w:rsidR="000F6FBB" w:rsidRPr="00DA0CE3" w14:paraId="624CF4AF" w14:textId="77777777" w:rsidTr="007D5838">
        <w:trPr>
          <w:jc w:val="right"/>
        </w:trPr>
        <w:tc>
          <w:tcPr>
            <w:tcW w:w="3794" w:type="dxa"/>
          </w:tcPr>
          <w:p w14:paraId="60EEA9CF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circRNA_0022587-R</w:t>
            </w:r>
          </w:p>
        </w:tc>
        <w:tc>
          <w:tcPr>
            <w:tcW w:w="4728" w:type="dxa"/>
          </w:tcPr>
          <w:p w14:paraId="3EF54460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CAGAATGACACGGATGCCTGTC</w:t>
            </w:r>
          </w:p>
        </w:tc>
      </w:tr>
      <w:tr w:rsidR="000F6FBB" w:rsidRPr="00DA0CE3" w14:paraId="075E81ED" w14:textId="77777777" w:rsidTr="007D5838">
        <w:trPr>
          <w:jc w:val="right"/>
        </w:trPr>
        <w:tc>
          <w:tcPr>
            <w:tcW w:w="3794" w:type="dxa"/>
          </w:tcPr>
          <w:p w14:paraId="3D53C74C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miR-216a-5p-F</w:t>
            </w:r>
          </w:p>
        </w:tc>
        <w:tc>
          <w:tcPr>
            <w:tcW w:w="4728" w:type="dxa"/>
          </w:tcPr>
          <w:p w14:paraId="521193C3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AACACGTGTAATCTCAGCTGGC</w:t>
            </w:r>
          </w:p>
        </w:tc>
      </w:tr>
      <w:tr w:rsidR="000F6FBB" w:rsidRPr="00DA0CE3" w14:paraId="274A024E" w14:textId="77777777" w:rsidTr="007D5838">
        <w:trPr>
          <w:jc w:val="right"/>
        </w:trPr>
        <w:tc>
          <w:tcPr>
            <w:tcW w:w="3794" w:type="dxa"/>
          </w:tcPr>
          <w:p w14:paraId="4FAB0BA8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Universal reverse primer</w:t>
            </w:r>
          </w:p>
        </w:tc>
        <w:tc>
          <w:tcPr>
            <w:tcW w:w="4728" w:type="dxa"/>
          </w:tcPr>
          <w:p w14:paraId="6FEB0C76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CAGCCACAAAAGAGCACAAT</w:t>
            </w:r>
          </w:p>
        </w:tc>
      </w:tr>
      <w:tr w:rsidR="000F6FBB" w:rsidRPr="00DA0CE3" w14:paraId="45C7AF02" w14:textId="77777777" w:rsidTr="007D5838">
        <w:trPr>
          <w:jc w:val="right"/>
        </w:trPr>
        <w:tc>
          <w:tcPr>
            <w:tcW w:w="3794" w:type="dxa"/>
          </w:tcPr>
          <w:p w14:paraId="5D47327E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PRKCE-F</w:t>
            </w:r>
          </w:p>
        </w:tc>
        <w:tc>
          <w:tcPr>
            <w:tcW w:w="4728" w:type="dxa"/>
          </w:tcPr>
          <w:p w14:paraId="0F68E28B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GACTGCACAATGACAGAGAAGAG</w:t>
            </w:r>
          </w:p>
        </w:tc>
      </w:tr>
      <w:tr w:rsidR="000F6FBB" w:rsidRPr="00DA0CE3" w14:paraId="13B770BF" w14:textId="77777777" w:rsidTr="007D5838">
        <w:trPr>
          <w:jc w:val="right"/>
        </w:trPr>
        <w:tc>
          <w:tcPr>
            <w:tcW w:w="3794" w:type="dxa"/>
          </w:tcPr>
          <w:p w14:paraId="1891C8A1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PRKCE-R</w:t>
            </w:r>
          </w:p>
        </w:tc>
        <w:tc>
          <w:tcPr>
            <w:tcW w:w="4728" w:type="dxa"/>
          </w:tcPr>
          <w:p w14:paraId="2BCA875B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GAAGCAGCAGTAGAGTTGGGTAA</w:t>
            </w:r>
          </w:p>
        </w:tc>
      </w:tr>
      <w:tr w:rsidR="000F6FBB" w:rsidRPr="00DA0CE3" w14:paraId="6A63C46F" w14:textId="77777777" w:rsidTr="007D5838">
        <w:trPr>
          <w:jc w:val="right"/>
        </w:trPr>
        <w:tc>
          <w:tcPr>
            <w:tcW w:w="3794" w:type="dxa"/>
          </w:tcPr>
          <w:p w14:paraId="7F6D1C2F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linear SLC3A2-F</w:t>
            </w:r>
          </w:p>
        </w:tc>
        <w:tc>
          <w:tcPr>
            <w:tcW w:w="4728" w:type="dxa"/>
          </w:tcPr>
          <w:p w14:paraId="17DF3E3F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CACTGGGACCAGAATGAGC</w:t>
            </w:r>
          </w:p>
        </w:tc>
      </w:tr>
      <w:tr w:rsidR="000F6FBB" w:rsidRPr="00DA0CE3" w14:paraId="099C3DFC" w14:textId="77777777" w:rsidTr="007D5838">
        <w:trPr>
          <w:jc w:val="right"/>
        </w:trPr>
        <w:tc>
          <w:tcPr>
            <w:tcW w:w="3794" w:type="dxa"/>
          </w:tcPr>
          <w:p w14:paraId="1073D674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linear SLC3A2-R</w:t>
            </w:r>
          </w:p>
        </w:tc>
        <w:tc>
          <w:tcPr>
            <w:tcW w:w="4728" w:type="dxa"/>
          </w:tcPr>
          <w:p w14:paraId="46F6EAD8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GCTCCAGTTTCAGGCGTTC</w:t>
            </w:r>
          </w:p>
        </w:tc>
      </w:tr>
      <w:tr w:rsidR="000F6FBB" w:rsidRPr="00DA0CE3" w14:paraId="78807113" w14:textId="77777777" w:rsidTr="007D5838">
        <w:trPr>
          <w:jc w:val="right"/>
        </w:trPr>
        <w:tc>
          <w:tcPr>
            <w:tcW w:w="3794" w:type="dxa"/>
          </w:tcPr>
          <w:p w14:paraId="4A029409" w14:textId="77777777" w:rsidR="000F6FBB" w:rsidRPr="00DA0CE3" w:rsidRDefault="000F6FBB" w:rsidP="007D5838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A0CE3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lang w:eastAsia="en-US" w:bidi="en-US"/>
              </w:rPr>
              <w:t>FISH probe sequence</w:t>
            </w:r>
          </w:p>
        </w:tc>
        <w:tc>
          <w:tcPr>
            <w:tcW w:w="4728" w:type="dxa"/>
          </w:tcPr>
          <w:p w14:paraId="5FF5EC8B" w14:textId="77777777" w:rsidR="000F6FBB" w:rsidRPr="00DA0CE3" w:rsidRDefault="000F6FBB" w:rsidP="007D58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6FBB" w:rsidRPr="00DA0CE3" w14:paraId="5978B19A" w14:textId="77777777" w:rsidTr="007D5838">
        <w:trPr>
          <w:trHeight w:val="411"/>
          <w:jc w:val="right"/>
        </w:trPr>
        <w:tc>
          <w:tcPr>
            <w:tcW w:w="3794" w:type="dxa"/>
          </w:tcPr>
          <w:p w14:paraId="727EEB46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circRNA_0022587</w:t>
            </w:r>
          </w:p>
        </w:tc>
        <w:tc>
          <w:tcPr>
            <w:tcW w:w="4728" w:type="dxa"/>
          </w:tcPr>
          <w:p w14:paraId="0A14C290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GCCCTTCCTGGACAGGCATCCGTGTCATTC</w:t>
            </w:r>
          </w:p>
        </w:tc>
      </w:tr>
      <w:tr w:rsidR="000F6FBB" w:rsidRPr="00DA0CE3" w14:paraId="560928BF" w14:textId="77777777" w:rsidTr="007D5838">
        <w:trPr>
          <w:trHeight w:val="411"/>
          <w:jc w:val="right"/>
        </w:trPr>
        <w:tc>
          <w:tcPr>
            <w:tcW w:w="3794" w:type="dxa"/>
          </w:tcPr>
          <w:p w14:paraId="06424FFE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miRNA-216a-5p</w:t>
            </w:r>
          </w:p>
        </w:tc>
        <w:tc>
          <w:tcPr>
            <w:tcW w:w="4728" w:type="dxa"/>
          </w:tcPr>
          <w:p w14:paraId="39037E18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AGCCCAAAAGGAGAATTCTTTG</w:t>
            </w:r>
          </w:p>
        </w:tc>
      </w:tr>
      <w:tr w:rsidR="000F6FBB" w:rsidRPr="00DA0CE3" w14:paraId="5281F39C" w14:textId="77777777" w:rsidTr="007D5838">
        <w:trPr>
          <w:trHeight w:val="411"/>
          <w:jc w:val="right"/>
        </w:trPr>
        <w:tc>
          <w:tcPr>
            <w:tcW w:w="3794" w:type="dxa"/>
          </w:tcPr>
          <w:p w14:paraId="386D12E9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PRKCE mRNA</w:t>
            </w:r>
          </w:p>
        </w:tc>
        <w:tc>
          <w:tcPr>
            <w:tcW w:w="4728" w:type="dxa"/>
          </w:tcPr>
          <w:p w14:paraId="4B7B4139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CTTGTGGCCGTIGACCTGATGGACCCTGCG</w:t>
            </w:r>
          </w:p>
        </w:tc>
      </w:tr>
      <w:tr w:rsidR="000F6FBB" w:rsidRPr="00DA0CE3" w14:paraId="74DE5D9E" w14:textId="77777777" w:rsidTr="007D5838">
        <w:trPr>
          <w:trHeight w:val="411"/>
          <w:jc w:val="right"/>
        </w:trPr>
        <w:tc>
          <w:tcPr>
            <w:tcW w:w="3794" w:type="dxa"/>
            <w:tcBorders>
              <w:bottom w:val="nil"/>
            </w:tcBorders>
          </w:tcPr>
          <w:p w14:paraId="5E6B8196" w14:textId="77777777" w:rsidR="000F6FBB" w:rsidRPr="00DA0CE3" w:rsidRDefault="000F6FBB" w:rsidP="007D5838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A0CE3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lang w:eastAsia="en-US" w:bidi="en-US"/>
              </w:rPr>
              <w:t>RNA-pull down probe sequence</w:t>
            </w:r>
          </w:p>
        </w:tc>
        <w:tc>
          <w:tcPr>
            <w:tcW w:w="4728" w:type="dxa"/>
            <w:tcBorders>
              <w:bottom w:val="nil"/>
            </w:tcBorders>
          </w:tcPr>
          <w:p w14:paraId="5D573022" w14:textId="77777777" w:rsidR="000F6FBB" w:rsidRPr="00DA0CE3" w:rsidRDefault="000F6FBB" w:rsidP="007D58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6FBB" w:rsidRPr="00DA0CE3" w14:paraId="4C72320F" w14:textId="77777777" w:rsidTr="007D5838">
        <w:trPr>
          <w:trHeight w:val="411"/>
          <w:jc w:val="right"/>
        </w:trPr>
        <w:tc>
          <w:tcPr>
            <w:tcW w:w="3794" w:type="dxa"/>
            <w:tcBorders>
              <w:top w:val="nil"/>
              <w:bottom w:val="nil"/>
            </w:tcBorders>
          </w:tcPr>
          <w:p w14:paraId="11BA6B5D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miR-216a-5p</w:t>
            </w:r>
          </w:p>
        </w:tc>
        <w:tc>
          <w:tcPr>
            <w:tcW w:w="4728" w:type="dxa"/>
            <w:tcBorders>
              <w:top w:val="nil"/>
              <w:bottom w:val="nil"/>
            </w:tcBorders>
          </w:tcPr>
          <w:p w14:paraId="37B59717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UAAUCUCAGCUGGCAACUGUGA-biotin</w:t>
            </w:r>
          </w:p>
        </w:tc>
      </w:tr>
      <w:tr w:rsidR="000F6FBB" w:rsidRPr="00DA0CE3" w14:paraId="07767CFB" w14:textId="77777777" w:rsidTr="007D5838">
        <w:trPr>
          <w:trHeight w:val="411"/>
          <w:jc w:val="right"/>
        </w:trPr>
        <w:tc>
          <w:tcPr>
            <w:tcW w:w="3794" w:type="dxa"/>
            <w:tcBorders>
              <w:top w:val="nil"/>
              <w:bottom w:val="nil"/>
            </w:tcBorders>
          </w:tcPr>
          <w:p w14:paraId="53F74815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miR-216a-5p  NC</w:t>
            </w:r>
          </w:p>
        </w:tc>
        <w:tc>
          <w:tcPr>
            <w:tcW w:w="4728" w:type="dxa"/>
            <w:tcBorders>
              <w:top w:val="nil"/>
              <w:bottom w:val="nil"/>
            </w:tcBorders>
          </w:tcPr>
          <w:p w14:paraId="50953747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UUUGUACUACACAAAAGUACUG-biotin</w:t>
            </w:r>
          </w:p>
        </w:tc>
      </w:tr>
      <w:tr w:rsidR="000F6FBB" w:rsidRPr="00DA0CE3" w14:paraId="4E8C5286" w14:textId="77777777" w:rsidTr="007D5838">
        <w:trPr>
          <w:trHeight w:val="411"/>
          <w:jc w:val="right"/>
        </w:trPr>
        <w:tc>
          <w:tcPr>
            <w:tcW w:w="3794" w:type="dxa"/>
            <w:tcBorders>
              <w:top w:val="nil"/>
              <w:bottom w:val="nil"/>
            </w:tcBorders>
          </w:tcPr>
          <w:p w14:paraId="67A56905" w14:textId="77777777" w:rsidR="000F6FBB" w:rsidRPr="00DA0CE3" w:rsidRDefault="000F6FBB" w:rsidP="007D5838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A0CE3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lang w:eastAsia="en-US" w:bidi="en-US"/>
              </w:rPr>
              <w:t>miRNA sequence</w:t>
            </w:r>
          </w:p>
        </w:tc>
        <w:tc>
          <w:tcPr>
            <w:tcW w:w="4728" w:type="dxa"/>
            <w:tcBorders>
              <w:top w:val="nil"/>
              <w:bottom w:val="nil"/>
            </w:tcBorders>
          </w:tcPr>
          <w:p w14:paraId="4FBADBBA" w14:textId="77777777" w:rsidR="000F6FBB" w:rsidRPr="00DA0CE3" w:rsidRDefault="000F6FBB" w:rsidP="007D58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6FBB" w:rsidRPr="00DA0CE3" w14:paraId="4F45F906" w14:textId="77777777" w:rsidTr="007D5838">
        <w:trPr>
          <w:trHeight w:val="411"/>
          <w:jc w:val="right"/>
        </w:trPr>
        <w:tc>
          <w:tcPr>
            <w:tcW w:w="3794" w:type="dxa"/>
            <w:tcBorders>
              <w:top w:val="nil"/>
              <w:bottom w:val="nil"/>
            </w:tcBorders>
          </w:tcPr>
          <w:p w14:paraId="7846C45B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miR-216a-5p minincs-sense</w:t>
            </w:r>
          </w:p>
        </w:tc>
        <w:tc>
          <w:tcPr>
            <w:tcW w:w="4728" w:type="dxa"/>
            <w:tcBorders>
              <w:top w:val="nil"/>
              <w:bottom w:val="nil"/>
            </w:tcBorders>
          </w:tcPr>
          <w:p w14:paraId="4DE7C38E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UAAUCUCAGCUGGCAACUGUGA</w:t>
            </w:r>
          </w:p>
        </w:tc>
      </w:tr>
      <w:tr w:rsidR="000F6FBB" w:rsidRPr="00DA0CE3" w14:paraId="04D9BF5B" w14:textId="77777777" w:rsidTr="007D5838">
        <w:trPr>
          <w:trHeight w:val="411"/>
          <w:jc w:val="right"/>
        </w:trPr>
        <w:tc>
          <w:tcPr>
            <w:tcW w:w="3794" w:type="dxa"/>
            <w:tcBorders>
              <w:top w:val="nil"/>
              <w:bottom w:val="single" w:sz="4" w:space="0" w:color="auto"/>
            </w:tcBorders>
          </w:tcPr>
          <w:p w14:paraId="4A6F3E3C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miR-216a-5p minincs NC-sense</w:t>
            </w:r>
          </w:p>
        </w:tc>
        <w:tc>
          <w:tcPr>
            <w:tcW w:w="4728" w:type="dxa"/>
            <w:tcBorders>
              <w:top w:val="nil"/>
              <w:bottom w:val="single" w:sz="4" w:space="0" w:color="auto"/>
            </w:tcBorders>
          </w:tcPr>
          <w:p w14:paraId="28B36295" w14:textId="77777777" w:rsidR="000F6FBB" w:rsidRPr="00DA0CE3" w:rsidRDefault="000F6FBB" w:rsidP="007D5838">
            <w:pP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</w:pPr>
            <w:r w:rsidRPr="00DA0CE3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en-US" w:bidi="en-US"/>
              </w:rPr>
              <w:t>UUUGUACUACACAAAAGUACUG</w:t>
            </w:r>
          </w:p>
        </w:tc>
      </w:tr>
    </w:tbl>
    <w:p w14:paraId="308EB5A4" w14:textId="77777777" w:rsidR="000F6FBB" w:rsidRDefault="000F6FBB" w:rsidP="000F6FBB">
      <w:pPr>
        <w:jc w:val="center"/>
        <w:rPr>
          <w:rFonts w:eastAsiaTheme="minorEastAsia"/>
          <w:bCs/>
          <w:snapToGrid w:val="0"/>
          <w:sz w:val="18"/>
          <w:lang w:bidi="en-US"/>
        </w:rPr>
      </w:pPr>
    </w:p>
    <w:p w14:paraId="662F917F" w14:textId="77777777" w:rsidR="001F2B6C" w:rsidRDefault="001F2B6C"/>
    <w:sectPr w:rsidR="001F2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B261" w14:textId="77777777" w:rsidR="00B44C2D" w:rsidRDefault="00B44C2D" w:rsidP="000F6FBB">
      <w:pPr>
        <w:spacing w:line="240" w:lineRule="auto"/>
      </w:pPr>
      <w:r>
        <w:separator/>
      </w:r>
    </w:p>
  </w:endnote>
  <w:endnote w:type="continuationSeparator" w:id="0">
    <w:p w14:paraId="166F5F4C" w14:textId="77777777" w:rsidR="00B44C2D" w:rsidRDefault="00B44C2D" w:rsidP="000F6F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F8B2A" w14:textId="77777777" w:rsidR="00B44C2D" w:rsidRDefault="00B44C2D" w:rsidP="000F6FBB">
      <w:pPr>
        <w:spacing w:line="240" w:lineRule="auto"/>
      </w:pPr>
      <w:r>
        <w:separator/>
      </w:r>
    </w:p>
  </w:footnote>
  <w:footnote w:type="continuationSeparator" w:id="0">
    <w:p w14:paraId="182F7CD0" w14:textId="77777777" w:rsidR="00B44C2D" w:rsidRDefault="00B44C2D" w:rsidP="000F6F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E8E"/>
    <w:rsid w:val="0005235C"/>
    <w:rsid w:val="000F6FBB"/>
    <w:rsid w:val="001F2B6C"/>
    <w:rsid w:val="00214535"/>
    <w:rsid w:val="002B1DCC"/>
    <w:rsid w:val="003669C7"/>
    <w:rsid w:val="0044614D"/>
    <w:rsid w:val="0045360B"/>
    <w:rsid w:val="006975AE"/>
    <w:rsid w:val="00B04741"/>
    <w:rsid w:val="00B44C2D"/>
    <w:rsid w:val="00D85756"/>
    <w:rsid w:val="00DA0CE3"/>
    <w:rsid w:val="00EC5363"/>
    <w:rsid w:val="00ED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A5EF04D-64B6-4D4E-9595-87FFB203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FBB"/>
    <w:pPr>
      <w:spacing w:line="28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D3E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E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E8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E8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E8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E8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E8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E8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E8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E8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E8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D3E8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E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E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E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E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E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E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E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E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E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E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E8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3E8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6FB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F6FB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F6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F6FBB"/>
    <w:rPr>
      <w:sz w:val="18"/>
      <w:szCs w:val="18"/>
    </w:rPr>
  </w:style>
  <w:style w:type="table" w:styleId="af2">
    <w:name w:val="Table Grid"/>
    <w:basedOn w:val="a1"/>
    <w:uiPriority w:val="39"/>
    <w:qFormat/>
    <w:rsid w:val="000F6FBB"/>
    <w:pPr>
      <w:spacing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凯悦 王</dc:creator>
  <cp:keywords/>
  <dc:description/>
  <cp:lastModifiedBy>凯悦 王</cp:lastModifiedBy>
  <cp:revision>4</cp:revision>
  <dcterms:created xsi:type="dcterms:W3CDTF">2025-11-17T13:30:00Z</dcterms:created>
  <dcterms:modified xsi:type="dcterms:W3CDTF">2025-11-23T02:27:00Z</dcterms:modified>
</cp:coreProperties>
</file>