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C18FB" w14:textId="77777777" w:rsidR="00E60987" w:rsidRDefault="00E60987" w:rsidP="00E60987">
      <w:pPr>
        <w:jc w:val="both"/>
        <w:rPr>
          <w:rStyle w:val="fontstyle01"/>
          <w:b/>
          <w:bCs/>
          <w:sz w:val="24"/>
          <w:szCs w:val="24"/>
          <w:lang w:val="en-US"/>
        </w:rPr>
      </w:pPr>
      <w:bookmarkStart w:id="0" w:name="_Hlk139537331"/>
    </w:p>
    <w:p w14:paraId="46B18946" w14:textId="621930A5" w:rsidR="00E60987" w:rsidRPr="00FD5C47" w:rsidRDefault="00E60987" w:rsidP="00E60987">
      <w:pPr>
        <w:jc w:val="both"/>
        <w:rPr>
          <w:sz w:val="24"/>
          <w:szCs w:val="20"/>
          <w:lang w:val="en-US"/>
        </w:rPr>
      </w:pPr>
      <w:r w:rsidRPr="00D02D3F">
        <w:rPr>
          <w:rStyle w:val="fontstyle01"/>
          <w:b/>
          <w:bCs/>
          <w:sz w:val="24"/>
          <w:szCs w:val="24"/>
          <w:lang w:val="en-US"/>
        </w:rPr>
        <w:t>Table 1.</w:t>
      </w:r>
      <w:r w:rsidRPr="00D02D3F">
        <w:rPr>
          <w:rStyle w:val="fontstyle01"/>
          <w:sz w:val="24"/>
          <w:szCs w:val="24"/>
          <w:lang w:val="en-US"/>
        </w:rPr>
        <w:t xml:space="preserve"> List of the molecular markers for the apple scab, fire blight and powdery mildew resistance loci/genes along with their primer sequences, annealing temperature and amplicon sizes.</w:t>
      </w:r>
      <w:bookmarkEnd w:id="0"/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49"/>
        <w:gridCol w:w="1912"/>
        <w:gridCol w:w="1207"/>
        <w:gridCol w:w="5419"/>
        <w:gridCol w:w="1004"/>
        <w:gridCol w:w="1573"/>
        <w:gridCol w:w="1798"/>
      </w:tblGrid>
      <w:tr w:rsidR="00E60987" w:rsidRPr="00BB1341" w14:paraId="62000038" w14:textId="77777777" w:rsidTr="00841EA1">
        <w:tc>
          <w:tcPr>
            <w:tcW w:w="239" w:type="pct"/>
          </w:tcPr>
          <w:p w14:paraId="23EC1E12" w14:textId="77777777" w:rsidR="00E60987" w:rsidRPr="00BB1341" w:rsidRDefault="00E60987" w:rsidP="00A8164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B1341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05" w:type="pct"/>
          </w:tcPr>
          <w:p w14:paraId="344A51A3" w14:textId="77777777" w:rsidR="00E60987" w:rsidRPr="00BB1341" w:rsidRDefault="00E60987" w:rsidP="00A81642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Marker name</w:t>
            </w:r>
          </w:p>
        </w:tc>
        <w:tc>
          <w:tcPr>
            <w:tcW w:w="445" w:type="pct"/>
          </w:tcPr>
          <w:p w14:paraId="222A9D6D" w14:textId="77777777" w:rsidR="00E60987" w:rsidRPr="00BB1341" w:rsidRDefault="00E60987" w:rsidP="00A81642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Genes</w:t>
            </w:r>
          </w:p>
        </w:tc>
        <w:tc>
          <w:tcPr>
            <w:tcW w:w="1998" w:type="pct"/>
          </w:tcPr>
          <w:p w14:paraId="57E635D0" w14:textId="77777777" w:rsidR="00E60987" w:rsidRPr="00BB1341" w:rsidRDefault="00E60987" w:rsidP="00A81642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BB1341">
              <w:rPr>
                <w:b/>
                <w:color w:val="000000"/>
                <w:sz w:val="24"/>
                <w:szCs w:val="24"/>
                <w:lang w:val="en-US"/>
              </w:rPr>
              <w:t>P</w:t>
            </w:r>
            <w:r w:rsidRPr="00BB1341">
              <w:rPr>
                <w:b/>
                <w:color w:val="000000"/>
                <w:sz w:val="24"/>
                <w:szCs w:val="24"/>
              </w:rPr>
              <w:t>rimer</w:t>
            </w:r>
            <w:r w:rsidRPr="00BB1341">
              <w:rPr>
                <w:b/>
                <w:color w:val="000000"/>
                <w:sz w:val="24"/>
                <w:szCs w:val="24"/>
                <w:lang w:val="en-US"/>
              </w:rPr>
              <w:t xml:space="preserve"> pairs</w:t>
            </w:r>
          </w:p>
        </w:tc>
        <w:tc>
          <w:tcPr>
            <w:tcW w:w="370" w:type="pct"/>
          </w:tcPr>
          <w:p w14:paraId="35AB56E3" w14:textId="77777777" w:rsidR="00E60987" w:rsidRPr="00BB1341" w:rsidRDefault="00E60987" w:rsidP="00A81642">
            <w:pPr>
              <w:jc w:val="center"/>
              <w:rPr>
                <w:color w:val="000000"/>
                <w:sz w:val="24"/>
                <w:szCs w:val="24"/>
              </w:rPr>
            </w:pPr>
            <w:r w:rsidRPr="00BB1341">
              <w:rPr>
                <w:b/>
                <w:color w:val="000000"/>
                <w:sz w:val="24"/>
                <w:szCs w:val="24"/>
              </w:rPr>
              <w:t>Та*</w:t>
            </w:r>
            <w:r w:rsidRPr="00BB1341"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BB1341">
              <w:rPr>
                <w:color w:val="000000"/>
                <w:sz w:val="24"/>
                <w:szCs w:val="24"/>
              </w:rPr>
              <w:t>(℃)</w:t>
            </w:r>
          </w:p>
        </w:tc>
        <w:tc>
          <w:tcPr>
            <w:tcW w:w="580" w:type="pct"/>
          </w:tcPr>
          <w:p w14:paraId="093112A4" w14:textId="77777777" w:rsidR="00E60987" w:rsidRPr="00BB1341" w:rsidRDefault="00E60987" w:rsidP="00A81642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BB1341">
              <w:rPr>
                <w:b/>
                <w:color w:val="000000"/>
                <w:sz w:val="24"/>
                <w:szCs w:val="24"/>
                <w:lang w:val="en-US"/>
              </w:rPr>
              <w:t>PCR band</w:t>
            </w:r>
            <w:r w:rsidRPr="00BB1341">
              <w:rPr>
                <w:b/>
                <w:color w:val="000000"/>
                <w:sz w:val="24"/>
                <w:szCs w:val="24"/>
              </w:rPr>
              <w:t>**</w:t>
            </w:r>
            <w:r w:rsidRPr="00BB1341">
              <w:rPr>
                <w:color w:val="000000"/>
                <w:sz w:val="24"/>
                <w:szCs w:val="24"/>
              </w:rPr>
              <w:t xml:space="preserve"> </w:t>
            </w:r>
            <w:r w:rsidRPr="00BB1341">
              <w:rPr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BB1341">
              <w:rPr>
                <w:color w:val="000000"/>
                <w:sz w:val="24"/>
                <w:szCs w:val="24"/>
                <w:lang w:val="en-US"/>
              </w:rPr>
              <w:t>b.p</w:t>
            </w:r>
            <w:proofErr w:type="spellEnd"/>
            <w:r w:rsidRPr="00BB1341">
              <w:rPr>
                <w:color w:val="000000"/>
                <w:sz w:val="24"/>
                <w:szCs w:val="24"/>
              </w:rPr>
              <w:t>.</w:t>
            </w:r>
            <w:r w:rsidRPr="00BB1341">
              <w:rPr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663" w:type="pct"/>
          </w:tcPr>
          <w:p w14:paraId="3AA4DEB1" w14:textId="77777777" w:rsidR="00E60987" w:rsidRPr="00BB1341" w:rsidRDefault="00E60987" w:rsidP="00A81642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BB1341">
              <w:rPr>
                <w:b/>
                <w:color w:val="000000"/>
                <w:sz w:val="24"/>
                <w:szCs w:val="24"/>
                <w:lang w:val="en-US"/>
              </w:rPr>
              <w:t>Reference</w:t>
            </w:r>
          </w:p>
        </w:tc>
      </w:tr>
      <w:tr w:rsidR="00841EA1" w:rsidRPr="00BB1341" w14:paraId="0018BA4A" w14:textId="77777777" w:rsidTr="00841EA1">
        <w:tc>
          <w:tcPr>
            <w:tcW w:w="5000" w:type="pct"/>
            <w:gridSpan w:val="7"/>
          </w:tcPr>
          <w:p w14:paraId="0D8345C8" w14:textId="77777777" w:rsidR="00841EA1" w:rsidRPr="00BB1341" w:rsidRDefault="00841EA1" w:rsidP="00A81642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BB1341">
              <w:rPr>
                <w:b/>
                <w:color w:val="000000"/>
                <w:sz w:val="24"/>
                <w:szCs w:val="24"/>
                <w:lang w:val="en-US"/>
              </w:rPr>
              <w:t>Fire blight</w:t>
            </w:r>
          </w:p>
        </w:tc>
      </w:tr>
      <w:tr w:rsidR="00E60987" w:rsidRPr="00BB1341" w14:paraId="390BFC0F" w14:textId="77777777" w:rsidTr="00841EA1">
        <w:tc>
          <w:tcPr>
            <w:tcW w:w="239" w:type="pct"/>
          </w:tcPr>
          <w:p w14:paraId="4FAF57F0" w14:textId="77777777" w:rsidR="00E60987" w:rsidRPr="00BB1341" w:rsidRDefault="00E60987" w:rsidP="00A81642">
            <w:pPr>
              <w:jc w:val="center"/>
              <w:rPr>
                <w:color w:val="000000"/>
                <w:sz w:val="24"/>
                <w:szCs w:val="24"/>
              </w:rPr>
            </w:pPr>
            <w:r w:rsidRPr="00BB134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5" w:type="pct"/>
          </w:tcPr>
          <w:p w14:paraId="14CD6EBA" w14:textId="77777777" w:rsidR="00E60987" w:rsidRPr="00BB1341" w:rsidRDefault="00E60987" w:rsidP="00A81642">
            <w:pPr>
              <w:rPr>
                <w:color w:val="000000"/>
                <w:sz w:val="24"/>
                <w:szCs w:val="24"/>
              </w:rPr>
            </w:pPr>
            <w:r w:rsidRPr="00BB1341">
              <w:rPr>
                <w:color w:val="000000"/>
                <w:sz w:val="24"/>
                <w:szCs w:val="24"/>
              </w:rPr>
              <w:t xml:space="preserve">AE10-375 </w:t>
            </w:r>
          </w:p>
          <w:p w14:paraId="281DA333" w14:textId="77777777" w:rsidR="00E60987" w:rsidRPr="00BB1341" w:rsidRDefault="00E60987" w:rsidP="00A816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</w:tcPr>
          <w:p w14:paraId="140A95E6" w14:textId="77777777" w:rsidR="00E60987" w:rsidRPr="00BB1341" w:rsidRDefault="00E60987" w:rsidP="00A81642">
            <w:pPr>
              <w:rPr>
                <w:rStyle w:val="fontstyle01"/>
                <w:sz w:val="24"/>
                <w:szCs w:val="24"/>
                <w:lang w:val="en-US"/>
              </w:rPr>
            </w:pPr>
          </w:p>
        </w:tc>
        <w:tc>
          <w:tcPr>
            <w:tcW w:w="1998" w:type="pct"/>
          </w:tcPr>
          <w:p w14:paraId="75255F22" w14:textId="77777777" w:rsidR="00E60987" w:rsidRPr="002446DB" w:rsidRDefault="00E60987" w:rsidP="00A81642">
            <w:pPr>
              <w:rPr>
                <w:rStyle w:val="fontstyle01"/>
                <w:sz w:val="24"/>
                <w:szCs w:val="24"/>
                <w:lang w:val="en-US"/>
              </w:rPr>
            </w:pPr>
            <w:r w:rsidRPr="00BB1341">
              <w:rPr>
                <w:rStyle w:val="fontstyle01"/>
                <w:sz w:val="24"/>
                <w:szCs w:val="24"/>
                <w:lang w:val="en-US"/>
              </w:rPr>
              <w:t>F</w:t>
            </w:r>
            <w:r w:rsidRPr="002446DB">
              <w:rPr>
                <w:rStyle w:val="fontstyle01"/>
                <w:sz w:val="24"/>
                <w:szCs w:val="24"/>
                <w:lang w:val="en-US"/>
              </w:rPr>
              <w:t xml:space="preserve"> 5’-</w:t>
            </w:r>
            <w:r w:rsidRPr="00BB1341">
              <w:rPr>
                <w:rStyle w:val="fontstyle01"/>
                <w:sz w:val="24"/>
                <w:szCs w:val="24"/>
                <w:lang w:val="en-US"/>
              </w:rPr>
              <w:t>ctgaagcgcacgttctcc</w:t>
            </w:r>
            <w:r w:rsidRPr="002446DB">
              <w:rPr>
                <w:rStyle w:val="fontstyle01"/>
                <w:sz w:val="24"/>
                <w:szCs w:val="24"/>
                <w:lang w:val="en-US"/>
              </w:rPr>
              <w:t xml:space="preserve">-3’ </w:t>
            </w:r>
          </w:p>
          <w:p w14:paraId="35BF9F9A" w14:textId="77777777" w:rsidR="00E60987" w:rsidRPr="002446DB" w:rsidRDefault="00E60987" w:rsidP="00A81642">
            <w:pPr>
              <w:rPr>
                <w:color w:val="000000"/>
                <w:sz w:val="24"/>
                <w:szCs w:val="24"/>
                <w:lang w:val="en-US"/>
              </w:rPr>
            </w:pPr>
            <w:r w:rsidRPr="002446DB">
              <w:rPr>
                <w:rStyle w:val="fontstyle01"/>
                <w:sz w:val="24"/>
                <w:szCs w:val="24"/>
                <w:lang w:val="en-US"/>
              </w:rPr>
              <w:t>R 5’-ctgaagcgcatcatttctgatag-3’</w:t>
            </w:r>
          </w:p>
        </w:tc>
        <w:tc>
          <w:tcPr>
            <w:tcW w:w="370" w:type="pct"/>
          </w:tcPr>
          <w:p w14:paraId="135AA15A" w14:textId="77777777" w:rsidR="00E60987" w:rsidRPr="00BB1341" w:rsidRDefault="00E60987" w:rsidP="00A81642">
            <w:pPr>
              <w:jc w:val="center"/>
              <w:rPr>
                <w:color w:val="000000"/>
                <w:sz w:val="24"/>
                <w:szCs w:val="24"/>
              </w:rPr>
            </w:pPr>
            <w:r w:rsidRPr="00BB1341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580" w:type="pct"/>
          </w:tcPr>
          <w:p w14:paraId="16ECBB56" w14:textId="77777777" w:rsidR="00E60987" w:rsidRPr="00BB1341" w:rsidRDefault="00E60987" w:rsidP="00A81642">
            <w:pPr>
              <w:rPr>
                <w:color w:val="000000"/>
                <w:sz w:val="24"/>
                <w:szCs w:val="24"/>
              </w:rPr>
            </w:pPr>
            <w:r w:rsidRPr="00BB1341">
              <w:rPr>
                <w:b/>
                <w:color w:val="000000"/>
                <w:sz w:val="24"/>
                <w:szCs w:val="24"/>
              </w:rPr>
              <w:t>375</w:t>
            </w:r>
            <w:r w:rsidRPr="00BB1341">
              <w:rPr>
                <w:color w:val="000000"/>
                <w:sz w:val="24"/>
                <w:szCs w:val="24"/>
                <w:lang w:val="en-US"/>
              </w:rPr>
              <w:t>/-</w:t>
            </w:r>
            <w:r w:rsidRPr="00BB134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3" w:type="pct"/>
            <w:vMerge w:val="restart"/>
          </w:tcPr>
          <w:p w14:paraId="12DB8A37" w14:textId="77777777" w:rsidR="00E60987" w:rsidRPr="00BB1341" w:rsidRDefault="00E60987" w:rsidP="00A81642">
            <w:pPr>
              <w:rPr>
                <w:rStyle w:val="fontstyle01"/>
                <w:sz w:val="24"/>
                <w:szCs w:val="24"/>
              </w:rPr>
            </w:pPr>
          </w:p>
          <w:p w14:paraId="0B522DC2" w14:textId="77777777" w:rsidR="00E60987" w:rsidRPr="00BB1341" w:rsidRDefault="00E60987" w:rsidP="00A81642">
            <w:pPr>
              <w:rPr>
                <w:rStyle w:val="fontstyle01"/>
                <w:sz w:val="24"/>
                <w:szCs w:val="24"/>
              </w:rPr>
            </w:pPr>
          </w:p>
          <w:p w14:paraId="6AB233C8" w14:textId="77777777" w:rsidR="00E60987" w:rsidRPr="00BB1341" w:rsidRDefault="00E60987" w:rsidP="00A81642">
            <w:pPr>
              <w:rPr>
                <w:rStyle w:val="fontstyle01"/>
                <w:sz w:val="24"/>
                <w:szCs w:val="24"/>
              </w:rPr>
            </w:pPr>
          </w:p>
          <w:p w14:paraId="5179645C" w14:textId="77777777" w:rsidR="00E60987" w:rsidRPr="00BB1341" w:rsidRDefault="00E60987" w:rsidP="00A81642">
            <w:pPr>
              <w:rPr>
                <w:color w:val="000000"/>
                <w:sz w:val="24"/>
                <w:szCs w:val="24"/>
              </w:rPr>
            </w:pPr>
            <w:r w:rsidRPr="00BB1341">
              <w:rPr>
                <w:rStyle w:val="fontstyle01"/>
                <w:sz w:val="24"/>
                <w:szCs w:val="24"/>
              </w:rPr>
              <w:t>Khan et al., 2007</w:t>
            </w:r>
          </w:p>
        </w:tc>
      </w:tr>
      <w:tr w:rsidR="00E60987" w:rsidRPr="00BB1341" w14:paraId="2D203D73" w14:textId="77777777" w:rsidTr="00841EA1">
        <w:tc>
          <w:tcPr>
            <w:tcW w:w="239" w:type="pct"/>
          </w:tcPr>
          <w:p w14:paraId="1BD18EBD" w14:textId="77777777" w:rsidR="00E60987" w:rsidRPr="00BB1341" w:rsidRDefault="00E60987" w:rsidP="00A81642">
            <w:pPr>
              <w:jc w:val="center"/>
              <w:rPr>
                <w:color w:val="000000"/>
                <w:sz w:val="24"/>
                <w:szCs w:val="24"/>
              </w:rPr>
            </w:pPr>
            <w:r w:rsidRPr="00BB134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5" w:type="pct"/>
          </w:tcPr>
          <w:p w14:paraId="515DA07B" w14:textId="77777777" w:rsidR="00E60987" w:rsidRPr="00BB1341" w:rsidRDefault="00E60987" w:rsidP="00A81642">
            <w:pPr>
              <w:jc w:val="both"/>
              <w:rPr>
                <w:rStyle w:val="fontstyle01"/>
                <w:sz w:val="24"/>
                <w:szCs w:val="24"/>
                <w:lang w:val="en-US"/>
              </w:rPr>
            </w:pPr>
            <w:r w:rsidRPr="00BB1341">
              <w:rPr>
                <w:rStyle w:val="fontstyle01"/>
                <w:sz w:val="24"/>
                <w:szCs w:val="24"/>
                <w:lang w:val="en-US"/>
              </w:rPr>
              <w:t>CH-F7-Fb1</w:t>
            </w:r>
          </w:p>
          <w:p w14:paraId="0FE274E4" w14:textId="77777777" w:rsidR="00E60987" w:rsidRPr="00BB1341" w:rsidRDefault="00E60987" w:rsidP="00A81642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5" w:type="pct"/>
          </w:tcPr>
          <w:p w14:paraId="7DAAF902" w14:textId="77777777" w:rsidR="00E60987" w:rsidRPr="00BB1341" w:rsidRDefault="00E60987" w:rsidP="00A81642">
            <w:pPr>
              <w:rPr>
                <w:rStyle w:val="fontstyle01"/>
                <w:sz w:val="24"/>
                <w:szCs w:val="24"/>
                <w:lang w:val="en-US"/>
              </w:rPr>
            </w:pPr>
          </w:p>
        </w:tc>
        <w:tc>
          <w:tcPr>
            <w:tcW w:w="1998" w:type="pct"/>
          </w:tcPr>
          <w:p w14:paraId="231FCC0C" w14:textId="77777777" w:rsidR="00E60987" w:rsidRPr="00BB1341" w:rsidRDefault="00E60987" w:rsidP="00A81642">
            <w:pPr>
              <w:rPr>
                <w:rStyle w:val="fontstyle01"/>
                <w:sz w:val="24"/>
                <w:szCs w:val="24"/>
                <w:lang w:val="en-US"/>
              </w:rPr>
            </w:pPr>
            <w:r w:rsidRPr="00BB1341">
              <w:rPr>
                <w:rStyle w:val="fontstyle01"/>
                <w:sz w:val="24"/>
                <w:szCs w:val="24"/>
                <w:lang w:val="en-US"/>
              </w:rPr>
              <w:t>F 5’-agccagatcacatgttttcatc-3’</w:t>
            </w:r>
          </w:p>
          <w:p w14:paraId="15E3A7D4" w14:textId="77777777" w:rsidR="00E60987" w:rsidRPr="00BB1341" w:rsidRDefault="00E60987" w:rsidP="00A81642">
            <w:pPr>
              <w:rPr>
                <w:rStyle w:val="fontstyle01"/>
                <w:sz w:val="24"/>
                <w:szCs w:val="24"/>
                <w:lang w:val="en-US"/>
              </w:rPr>
            </w:pPr>
            <w:r w:rsidRPr="00BB1341">
              <w:rPr>
                <w:rStyle w:val="fontstyle01"/>
                <w:sz w:val="24"/>
                <w:szCs w:val="24"/>
                <w:lang w:val="en-US"/>
              </w:rPr>
              <w:t>F 5’-acaacggccaccagtttatc-3’</w:t>
            </w:r>
          </w:p>
        </w:tc>
        <w:tc>
          <w:tcPr>
            <w:tcW w:w="370" w:type="pct"/>
          </w:tcPr>
          <w:p w14:paraId="59AA1DB8" w14:textId="77777777" w:rsidR="00E60987" w:rsidRPr="00BB1341" w:rsidRDefault="00E60987" w:rsidP="00A81642">
            <w:pPr>
              <w:jc w:val="center"/>
              <w:rPr>
                <w:color w:val="000000"/>
                <w:sz w:val="24"/>
                <w:szCs w:val="24"/>
              </w:rPr>
            </w:pPr>
            <w:r w:rsidRPr="00BB1341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580" w:type="pct"/>
          </w:tcPr>
          <w:p w14:paraId="6E431467" w14:textId="77777777" w:rsidR="00E60987" w:rsidRPr="00BB1341" w:rsidRDefault="00E60987" w:rsidP="00A81642">
            <w:pPr>
              <w:rPr>
                <w:color w:val="000000"/>
                <w:sz w:val="24"/>
                <w:szCs w:val="24"/>
                <w:lang w:val="en-US"/>
              </w:rPr>
            </w:pPr>
            <w:r w:rsidRPr="00BB1341">
              <w:rPr>
                <w:b/>
                <w:color w:val="000000"/>
                <w:sz w:val="24"/>
                <w:szCs w:val="24"/>
              </w:rPr>
              <w:t>210</w:t>
            </w:r>
            <w:r w:rsidRPr="00BB1341">
              <w:rPr>
                <w:color w:val="000000"/>
                <w:sz w:val="24"/>
                <w:szCs w:val="24"/>
                <w:lang w:val="en-US"/>
              </w:rPr>
              <w:t>/174</w:t>
            </w:r>
          </w:p>
        </w:tc>
        <w:tc>
          <w:tcPr>
            <w:tcW w:w="663" w:type="pct"/>
            <w:vMerge/>
          </w:tcPr>
          <w:p w14:paraId="1E72973A" w14:textId="77777777" w:rsidR="00E60987" w:rsidRPr="00BB1341" w:rsidRDefault="00E60987" w:rsidP="00A81642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E60987" w:rsidRPr="00BB1341" w14:paraId="4917C5FE" w14:textId="77777777" w:rsidTr="00841EA1">
        <w:tc>
          <w:tcPr>
            <w:tcW w:w="239" w:type="pct"/>
          </w:tcPr>
          <w:p w14:paraId="48E23327" w14:textId="77777777" w:rsidR="00E60987" w:rsidRPr="00BB1341" w:rsidRDefault="00E60987" w:rsidP="00A81642">
            <w:pPr>
              <w:jc w:val="center"/>
              <w:rPr>
                <w:color w:val="000000"/>
                <w:sz w:val="24"/>
                <w:szCs w:val="24"/>
              </w:rPr>
            </w:pPr>
            <w:r w:rsidRPr="00BB134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5" w:type="pct"/>
          </w:tcPr>
          <w:p w14:paraId="28D138DC" w14:textId="77777777" w:rsidR="00E60987" w:rsidRPr="00BB1341" w:rsidRDefault="00E60987" w:rsidP="00A81642">
            <w:pPr>
              <w:rPr>
                <w:color w:val="000000"/>
                <w:sz w:val="24"/>
                <w:szCs w:val="24"/>
              </w:rPr>
            </w:pPr>
            <w:r w:rsidRPr="00BB1341">
              <w:rPr>
                <w:color w:val="000000"/>
                <w:sz w:val="24"/>
                <w:szCs w:val="24"/>
                <w:lang w:val="en-US"/>
              </w:rPr>
              <w:t>GE</w:t>
            </w:r>
            <w:r w:rsidRPr="00BB1341">
              <w:rPr>
                <w:color w:val="000000"/>
                <w:sz w:val="24"/>
                <w:szCs w:val="24"/>
              </w:rPr>
              <w:t>-8019</w:t>
            </w:r>
          </w:p>
          <w:p w14:paraId="7D7F13A7" w14:textId="77777777" w:rsidR="00E60987" w:rsidRPr="00BB1341" w:rsidRDefault="00E60987" w:rsidP="00A816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</w:tcPr>
          <w:p w14:paraId="0F21F5AB" w14:textId="77777777" w:rsidR="00E60987" w:rsidRPr="00BB1341" w:rsidRDefault="00E60987" w:rsidP="00A81642">
            <w:pPr>
              <w:rPr>
                <w:rStyle w:val="fontstyle01"/>
                <w:sz w:val="24"/>
                <w:szCs w:val="24"/>
              </w:rPr>
            </w:pPr>
          </w:p>
        </w:tc>
        <w:tc>
          <w:tcPr>
            <w:tcW w:w="1998" w:type="pct"/>
          </w:tcPr>
          <w:p w14:paraId="24DA4850" w14:textId="77777777" w:rsidR="00E60987" w:rsidRPr="00BB1341" w:rsidRDefault="00E60987" w:rsidP="00A81642">
            <w:pPr>
              <w:rPr>
                <w:rStyle w:val="fontstyle01"/>
                <w:sz w:val="24"/>
                <w:szCs w:val="24"/>
              </w:rPr>
            </w:pPr>
            <w:r w:rsidRPr="00BB1341">
              <w:rPr>
                <w:rStyle w:val="fontstyle01"/>
                <w:sz w:val="24"/>
                <w:szCs w:val="24"/>
              </w:rPr>
              <w:t>F 5’-ttgagaccgattttcgtgtg-3’</w:t>
            </w:r>
          </w:p>
          <w:p w14:paraId="6514D876" w14:textId="77777777" w:rsidR="00E60987" w:rsidRPr="00BB1341" w:rsidRDefault="00E60987" w:rsidP="00A81642">
            <w:pPr>
              <w:rPr>
                <w:rStyle w:val="fontstyle01"/>
                <w:sz w:val="24"/>
                <w:szCs w:val="24"/>
              </w:rPr>
            </w:pPr>
            <w:r w:rsidRPr="00BB1341">
              <w:rPr>
                <w:rStyle w:val="fontstyle01"/>
                <w:sz w:val="24"/>
                <w:szCs w:val="24"/>
              </w:rPr>
              <w:t>R 5’-tctctcccagagcttcattg-3’</w:t>
            </w:r>
          </w:p>
        </w:tc>
        <w:tc>
          <w:tcPr>
            <w:tcW w:w="370" w:type="pct"/>
          </w:tcPr>
          <w:p w14:paraId="6BC117EE" w14:textId="77777777" w:rsidR="00E60987" w:rsidRPr="00BB1341" w:rsidRDefault="00E60987" w:rsidP="00A81642">
            <w:pPr>
              <w:jc w:val="center"/>
              <w:rPr>
                <w:color w:val="000000"/>
                <w:sz w:val="24"/>
                <w:szCs w:val="24"/>
              </w:rPr>
            </w:pPr>
            <w:r w:rsidRPr="00BB1341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580" w:type="pct"/>
          </w:tcPr>
          <w:p w14:paraId="69C00955" w14:textId="77777777" w:rsidR="00E60987" w:rsidRPr="00BB1341" w:rsidRDefault="00E60987" w:rsidP="00A81642">
            <w:pPr>
              <w:rPr>
                <w:color w:val="000000"/>
                <w:sz w:val="24"/>
                <w:szCs w:val="24"/>
                <w:lang w:val="en-US"/>
              </w:rPr>
            </w:pPr>
            <w:r w:rsidRPr="00BB1341">
              <w:rPr>
                <w:rStyle w:val="fontstyle01"/>
                <w:b/>
                <w:sz w:val="24"/>
                <w:szCs w:val="24"/>
              </w:rPr>
              <w:t>397</w:t>
            </w:r>
            <w:r w:rsidRPr="00BB1341">
              <w:rPr>
                <w:rStyle w:val="fontstyle01"/>
                <w:sz w:val="24"/>
                <w:szCs w:val="24"/>
                <w:lang w:val="en-US"/>
              </w:rPr>
              <w:t>/-</w:t>
            </w:r>
          </w:p>
        </w:tc>
        <w:tc>
          <w:tcPr>
            <w:tcW w:w="663" w:type="pct"/>
            <w:vMerge/>
          </w:tcPr>
          <w:p w14:paraId="0732F619" w14:textId="77777777" w:rsidR="00E60987" w:rsidRPr="00BB1341" w:rsidRDefault="00E60987" w:rsidP="00A81642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841EA1" w:rsidRPr="00BB1341" w14:paraId="2768D9CE" w14:textId="77777777" w:rsidTr="00841EA1">
        <w:tc>
          <w:tcPr>
            <w:tcW w:w="5000" w:type="pct"/>
            <w:gridSpan w:val="7"/>
          </w:tcPr>
          <w:p w14:paraId="77698D91" w14:textId="77777777" w:rsidR="00841EA1" w:rsidRPr="00BB1341" w:rsidRDefault="00841EA1" w:rsidP="00A81642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BB1341">
              <w:rPr>
                <w:b/>
                <w:color w:val="000000"/>
                <w:sz w:val="24"/>
                <w:szCs w:val="24"/>
                <w:lang w:val="en-US"/>
              </w:rPr>
              <w:t>Powdery mildew</w:t>
            </w:r>
          </w:p>
        </w:tc>
      </w:tr>
      <w:tr w:rsidR="00E60987" w:rsidRPr="00BB1341" w14:paraId="4A37F12E" w14:textId="77777777" w:rsidTr="00841EA1">
        <w:tc>
          <w:tcPr>
            <w:tcW w:w="239" w:type="pct"/>
          </w:tcPr>
          <w:p w14:paraId="7C787D7D" w14:textId="77777777" w:rsidR="00E60987" w:rsidRPr="00BB1341" w:rsidRDefault="00E60987" w:rsidP="00A8164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B1341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05" w:type="pct"/>
          </w:tcPr>
          <w:p w14:paraId="35731374" w14:textId="77777777" w:rsidR="00E60987" w:rsidRPr="00BB1341" w:rsidRDefault="00E60987" w:rsidP="00A81642">
            <w:pPr>
              <w:rPr>
                <w:color w:val="000000"/>
                <w:sz w:val="24"/>
                <w:szCs w:val="24"/>
                <w:lang w:val="en-US"/>
              </w:rPr>
            </w:pPr>
            <w:r w:rsidRPr="00BB1341">
              <w:rPr>
                <w:color w:val="000000"/>
                <w:sz w:val="24"/>
                <w:szCs w:val="24"/>
                <w:lang w:val="en-US"/>
              </w:rPr>
              <w:t>AT20-450</w:t>
            </w:r>
          </w:p>
          <w:p w14:paraId="1ABE2A7A" w14:textId="77777777" w:rsidR="00E60987" w:rsidRPr="00BB1341" w:rsidRDefault="00E60987" w:rsidP="00A81642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5" w:type="pct"/>
          </w:tcPr>
          <w:p w14:paraId="0C703BED" w14:textId="77777777" w:rsidR="00E60987" w:rsidRDefault="00E60987" w:rsidP="00A81642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Pl-1</w:t>
            </w:r>
          </w:p>
          <w:p w14:paraId="48B7B004" w14:textId="77777777" w:rsidR="00E60987" w:rsidRPr="00BB1341" w:rsidRDefault="00E60987" w:rsidP="00A81642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98" w:type="pct"/>
          </w:tcPr>
          <w:p w14:paraId="49E856C7" w14:textId="77777777" w:rsidR="00E60987" w:rsidRPr="00D02D3F" w:rsidRDefault="00E60987" w:rsidP="00A81642">
            <w:pPr>
              <w:rPr>
                <w:sz w:val="24"/>
                <w:szCs w:val="24"/>
                <w:lang w:val="en-US"/>
              </w:rPr>
            </w:pPr>
            <w:r w:rsidRPr="00D02D3F">
              <w:rPr>
                <w:sz w:val="24"/>
                <w:szCs w:val="24"/>
                <w:lang w:val="en-US"/>
              </w:rPr>
              <w:t xml:space="preserve">F 5’-atcagccccacatgaatctcatacc-3’ </w:t>
            </w:r>
          </w:p>
          <w:p w14:paraId="7155FB83" w14:textId="77777777" w:rsidR="00E60987" w:rsidRPr="00D02D3F" w:rsidRDefault="00E60987" w:rsidP="00A81642">
            <w:pPr>
              <w:rPr>
                <w:sz w:val="24"/>
                <w:szCs w:val="24"/>
                <w:lang w:val="en-US"/>
              </w:rPr>
            </w:pPr>
            <w:r w:rsidRPr="00D02D3F">
              <w:rPr>
                <w:sz w:val="24"/>
                <w:szCs w:val="24"/>
                <w:lang w:val="en-US"/>
              </w:rPr>
              <w:t>R 5’-acatcagccctcaaagatgagaagt-3’</w:t>
            </w:r>
          </w:p>
        </w:tc>
        <w:tc>
          <w:tcPr>
            <w:tcW w:w="370" w:type="pct"/>
          </w:tcPr>
          <w:p w14:paraId="0A9ECE06" w14:textId="77777777" w:rsidR="00E60987" w:rsidRPr="00BB1341" w:rsidRDefault="00E60987" w:rsidP="00A81642">
            <w:pPr>
              <w:jc w:val="center"/>
              <w:rPr>
                <w:color w:val="000000"/>
                <w:sz w:val="24"/>
                <w:szCs w:val="24"/>
              </w:rPr>
            </w:pPr>
            <w:r w:rsidRPr="00BB1341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580" w:type="pct"/>
          </w:tcPr>
          <w:p w14:paraId="0952725B" w14:textId="77777777" w:rsidR="00E60987" w:rsidRPr="00BB1341" w:rsidRDefault="00E60987" w:rsidP="00A81642">
            <w:pPr>
              <w:rPr>
                <w:color w:val="000000"/>
                <w:sz w:val="24"/>
                <w:szCs w:val="24"/>
                <w:lang w:val="en-US"/>
              </w:rPr>
            </w:pPr>
            <w:r w:rsidRPr="00BB1341">
              <w:rPr>
                <w:b/>
                <w:color w:val="000000"/>
                <w:sz w:val="24"/>
                <w:szCs w:val="24"/>
                <w:lang w:val="en-US"/>
              </w:rPr>
              <w:t>450</w:t>
            </w:r>
            <w:r w:rsidRPr="00BB1341">
              <w:rPr>
                <w:color w:val="000000"/>
                <w:sz w:val="24"/>
                <w:szCs w:val="24"/>
                <w:lang w:val="en-US"/>
              </w:rPr>
              <w:t>/500</w:t>
            </w:r>
          </w:p>
        </w:tc>
        <w:tc>
          <w:tcPr>
            <w:tcW w:w="663" w:type="pct"/>
          </w:tcPr>
          <w:p w14:paraId="3AF9CD0C" w14:textId="77777777" w:rsidR="00E60987" w:rsidRPr="00BB1341" w:rsidRDefault="00E60987" w:rsidP="00A81642">
            <w:pPr>
              <w:rPr>
                <w:rStyle w:val="fontstyle01"/>
                <w:sz w:val="24"/>
                <w:szCs w:val="24"/>
              </w:rPr>
            </w:pPr>
            <w:r w:rsidRPr="00BB1341">
              <w:rPr>
                <w:rStyle w:val="fontstyle01"/>
                <w:sz w:val="24"/>
                <w:szCs w:val="24"/>
              </w:rPr>
              <w:t>Markussen et al., 1995</w:t>
            </w:r>
          </w:p>
          <w:p w14:paraId="1C3C23D9" w14:textId="77777777" w:rsidR="00E60987" w:rsidRPr="00BB1341" w:rsidRDefault="00E60987" w:rsidP="00A81642">
            <w:pPr>
              <w:rPr>
                <w:rStyle w:val="fontstyle01"/>
                <w:sz w:val="24"/>
                <w:szCs w:val="24"/>
              </w:rPr>
            </w:pPr>
          </w:p>
        </w:tc>
      </w:tr>
      <w:tr w:rsidR="00E60987" w:rsidRPr="00BB1341" w14:paraId="5F34164F" w14:textId="77777777" w:rsidTr="00841EA1">
        <w:tc>
          <w:tcPr>
            <w:tcW w:w="239" w:type="pct"/>
          </w:tcPr>
          <w:p w14:paraId="5F2C5823" w14:textId="77777777" w:rsidR="00E60987" w:rsidRPr="00BB1341" w:rsidRDefault="00E60987" w:rsidP="00A8164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B1341"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05" w:type="pct"/>
          </w:tcPr>
          <w:p w14:paraId="433E1C2B" w14:textId="77777777" w:rsidR="00E60987" w:rsidRPr="00BB1341" w:rsidRDefault="00E60987" w:rsidP="00A81642">
            <w:pPr>
              <w:rPr>
                <w:color w:val="000000"/>
                <w:sz w:val="24"/>
                <w:szCs w:val="24"/>
                <w:lang w:val="en-US"/>
              </w:rPr>
            </w:pPr>
            <w:r w:rsidRPr="00BB1341">
              <w:rPr>
                <w:color w:val="000000"/>
                <w:sz w:val="24"/>
                <w:szCs w:val="24"/>
                <w:lang w:val="en-US"/>
              </w:rPr>
              <w:t>Pm</w:t>
            </w:r>
            <w:r>
              <w:rPr>
                <w:color w:val="000000"/>
                <w:sz w:val="24"/>
                <w:szCs w:val="24"/>
                <w:lang w:val="en-US"/>
              </w:rPr>
              <w:t>739</w:t>
            </w:r>
          </w:p>
          <w:p w14:paraId="40CB7536" w14:textId="77777777" w:rsidR="00E60987" w:rsidRPr="00BB1341" w:rsidRDefault="00E60987" w:rsidP="00A81642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5" w:type="pct"/>
          </w:tcPr>
          <w:p w14:paraId="585C7F6B" w14:textId="77777777" w:rsidR="00E60987" w:rsidRPr="00BB1341" w:rsidRDefault="00E60987" w:rsidP="00A81642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Pl-2</w:t>
            </w:r>
          </w:p>
        </w:tc>
        <w:tc>
          <w:tcPr>
            <w:tcW w:w="1998" w:type="pct"/>
          </w:tcPr>
          <w:p w14:paraId="6F910DCD" w14:textId="77777777" w:rsidR="00E60987" w:rsidRPr="00D02D3F" w:rsidRDefault="00E60987" w:rsidP="00A81642">
            <w:pPr>
              <w:rPr>
                <w:sz w:val="24"/>
                <w:szCs w:val="24"/>
                <w:lang w:val="en-US"/>
              </w:rPr>
            </w:pPr>
            <w:r w:rsidRPr="00D02D3F">
              <w:rPr>
                <w:sz w:val="24"/>
                <w:szCs w:val="24"/>
                <w:lang w:val="en-US"/>
              </w:rPr>
              <w:t>F 5’-aacgaagatcaagaaacatgg-3’</w:t>
            </w:r>
          </w:p>
          <w:p w14:paraId="2ACB5AD3" w14:textId="77777777" w:rsidR="00E60987" w:rsidRPr="00D02D3F" w:rsidRDefault="00E60987" w:rsidP="00A81642">
            <w:pPr>
              <w:rPr>
                <w:sz w:val="24"/>
                <w:szCs w:val="24"/>
                <w:lang w:val="en-US"/>
              </w:rPr>
            </w:pPr>
            <w:r w:rsidRPr="00D02D3F">
              <w:rPr>
                <w:sz w:val="24"/>
                <w:szCs w:val="24"/>
                <w:lang w:val="en-US"/>
              </w:rPr>
              <w:t>R 5’-tgccgtcaatggaacacc-3’</w:t>
            </w:r>
          </w:p>
        </w:tc>
        <w:tc>
          <w:tcPr>
            <w:tcW w:w="370" w:type="pct"/>
          </w:tcPr>
          <w:p w14:paraId="5668131D" w14:textId="77777777" w:rsidR="00E60987" w:rsidRPr="00BB1341" w:rsidRDefault="00E60987" w:rsidP="00A8164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B1341">
              <w:rPr>
                <w:color w:val="000000"/>
                <w:sz w:val="24"/>
                <w:szCs w:val="24"/>
                <w:lang w:val="en-US"/>
              </w:rPr>
              <w:t>53</w:t>
            </w:r>
          </w:p>
        </w:tc>
        <w:tc>
          <w:tcPr>
            <w:tcW w:w="580" w:type="pct"/>
          </w:tcPr>
          <w:p w14:paraId="71B21DCB" w14:textId="77777777" w:rsidR="00E60987" w:rsidRPr="00BB1341" w:rsidRDefault="00E60987" w:rsidP="00A81642">
            <w:pPr>
              <w:rPr>
                <w:color w:val="000000"/>
                <w:sz w:val="24"/>
                <w:szCs w:val="24"/>
                <w:lang w:val="en-US"/>
              </w:rPr>
            </w:pPr>
            <w:r w:rsidRPr="00BB1341">
              <w:rPr>
                <w:b/>
                <w:color w:val="000000"/>
                <w:sz w:val="24"/>
                <w:szCs w:val="24"/>
                <w:lang w:val="en-US"/>
              </w:rPr>
              <w:t>269</w:t>
            </w:r>
            <w:r w:rsidRPr="00BB1341">
              <w:rPr>
                <w:color w:val="000000"/>
                <w:sz w:val="24"/>
                <w:szCs w:val="24"/>
                <w:lang w:val="en-US"/>
              </w:rPr>
              <w:t>/-</w:t>
            </w:r>
          </w:p>
        </w:tc>
        <w:tc>
          <w:tcPr>
            <w:tcW w:w="663" w:type="pct"/>
          </w:tcPr>
          <w:p w14:paraId="592DE1EA" w14:textId="77777777" w:rsidR="00E60987" w:rsidRPr="00BB1341" w:rsidRDefault="00E60987" w:rsidP="00A81642">
            <w:pPr>
              <w:rPr>
                <w:rStyle w:val="fontstyle01"/>
                <w:sz w:val="24"/>
                <w:szCs w:val="24"/>
              </w:rPr>
            </w:pPr>
          </w:p>
          <w:p w14:paraId="5040C0DF" w14:textId="77777777" w:rsidR="00E60987" w:rsidRPr="001617EB" w:rsidRDefault="00E60987" w:rsidP="00A81642">
            <w:pPr>
              <w:rPr>
                <w:rStyle w:val="fontstyle01"/>
                <w:sz w:val="24"/>
                <w:szCs w:val="24"/>
                <w:lang w:val="en-US"/>
              </w:rPr>
            </w:pPr>
            <w:r>
              <w:rPr>
                <w:rStyle w:val="fontstyle01"/>
                <w:sz w:val="24"/>
                <w:szCs w:val="24"/>
                <w:lang w:val="en-US"/>
              </w:rPr>
              <w:t>-</w:t>
            </w:r>
          </w:p>
        </w:tc>
      </w:tr>
      <w:tr w:rsidR="00841EA1" w:rsidRPr="00BB1341" w14:paraId="0E1EA341" w14:textId="77777777" w:rsidTr="00841EA1">
        <w:tc>
          <w:tcPr>
            <w:tcW w:w="5000" w:type="pct"/>
            <w:gridSpan w:val="7"/>
          </w:tcPr>
          <w:p w14:paraId="3BFDAE90" w14:textId="0B7CD56D" w:rsidR="00841EA1" w:rsidRPr="00BB1341" w:rsidRDefault="00841EA1" w:rsidP="00A8164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B1341">
              <w:rPr>
                <w:b/>
                <w:color w:val="000000"/>
                <w:sz w:val="24"/>
                <w:szCs w:val="24"/>
                <w:lang w:val="en-US"/>
              </w:rPr>
              <w:t>Sc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>a</w:t>
            </w:r>
            <w:r w:rsidRPr="00BB1341">
              <w:rPr>
                <w:b/>
                <w:color w:val="000000"/>
                <w:sz w:val="24"/>
                <w:szCs w:val="24"/>
                <w:lang w:val="en-US"/>
              </w:rPr>
              <w:t>b</w:t>
            </w:r>
          </w:p>
        </w:tc>
      </w:tr>
      <w:tr w:rsidR="00E60987" w:rsidRPr="00BB1341" w14:paraId="4C07267F" w14:textId="77777777" w:rsidTr="00841EA1">
        <w:tc>
          <w:tcPr>
            <w:tcW w:w="239" w:type="pct"/>
          </w:tcPr>
          <w:p w14:paraId="4869BF64" w14:textId="77777777" w:rsidR="00E60987" w:rsidRPr="00BB1341" w:rsidRDefault="00E60987" w:rsidP="00A81642">
            <w:pPr>
              <w:jc w:val="center"/>
              <w:rPr>
                <w:color w:val="000000"/>
                <w:sz w:val="24"/>
                <w:szCs w:val="24"/>
              </w:rPr>
            </w:pPr>
            <w:r w:rsidRPr="00BB134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5" w:type="pct"/>
          </w:tcPr>
          <w:p w14:paraId="1BE043CF" w14:textId="77777777" w:rsidR="00E60987" w:rsidRPr="00BB1341" w:rsidRDefault="00E60987" w:rsidP="00A81642">
            <w:pPr>
              <w:rPr>
                <w:sz w:val="24"/>
                <w:szCs w:val="24"/>
              </w:rPr>
            </w:pPr>
            <w:proofErr w:type="spellStart"/>
            <w:r w:rsidRPr="00BB1341">
              <w:rPr>
                <w:sz w:val="24"/>
                <w:szCs w:val="24"/>
                <w:lang w:val="en-US"/>
              </w:rPr>
              <w:t>Vf</w:t>
            </w:r>
            <w:r>
              <w:rPr>
                <w:sz w:val="24"/>
                <w:szCs w:val="24"/>
                <w:lang w:val="en-US"/>
              </w:rPr>
              <w:t>C</w:t>
            </w:r>
            <w:proofErr w:type="spellEnd"/>
          </w:p>
          <w:p w14:paraId="059625EF" w14:textId="77777777" w:rsidR="00E60987" w:rsidRPr="00BB1341" w:rsidRDefault="00E60987" w:rsidP="00A81642">
            <w:pPr>
              <w:rPr>
                <w:sz w:val="24"/>
                <w:szCs w:val="24"/>
                <w:lang w:val="en-US"/>
              </w:rPr>
            </w:pPr>
            <w:r w:rsidRPr="00BB134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45" w:type="pct"/>
          </w:tcPr>
          <w:p w14:paraId="6C39EB1B" w14:textId="77777777" w:rsidR="00E60987" w:rsidRPr="00BB1341" w:rsidRDefault="00E60987" w:rsidP="00A81642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BB1341">
              <w:rPr>
                <w:sz w:val="24"/>
                <w:szCs w:val="24"/>
                <w:lang w:val="en-US"/>
              </w:rPr>
              <w:t>Vf</w:t>
            </w:r>
            <w:proofErr w:type="spellEnd"/>
            <w:r w:rsidRPr="00BB1341">
              <w:rPr>
                <w:sz w:val="24"/>
                <w:szCs w:val="24"/>
              </w:rPr>
              <w:t xml:space="preserve">1, </w:t>
            </w:r>
            <w:proofErr w:type="spellStart"/>
            <w:r w:rsidRPr="00BB1341">
              <w:rPr>
                <w:sz w:val="24"/>
                <w:szCs w:val="24"/>
                <w:lang w:val="en-US"/>
              </w:rPr>
              <w:t>Vf</w:t>
            </w:r>
            <w:proofErr w:type="spellEnd"/>
            <w:r w:rsidRPr="00BB1341">
              <w:rPr>
                <w:sz w:val="24"/>
                <w:szCs w:val="24"/>
              </w:rPr>
              <w:t xml:space="preserve">2, </w:t>
            </w:r>
            <w:proofErr w:type="spellStart"/>
            <w:r w:rsidRPr="00BB1341">
              <w:rPr>
                <w:sz w:val="24"/>
                <w:szCs w:val="24"/>
                <w:lang w:val="en-US"/>
              </w:rPr>
              <w:t>Vf</w:t>
            </w:r>
            <w:proofErr w:type="spellEnd"/>
            <w:r w:rsidRPr="00BB1341">
              <w:rPr>
                <w:sz w:val="24"/>
                <w:szCs w:val="24"/>
              </w:rPr>
              <w:t>4</w:t>
            </w:r>
          </w:p>
        </w:tc>
        <w:tc>
          <w:tcPr>
            <w:tcW w:w="1998" w:type="pct"/>
          </w:tcPr>
          <w:p w14:paraId="04FD6E3D" w14:textId="77777777" w:rsidR="00E60987" w:rsidRPr="00BB1341" w:rsidRDefault="00E60987" w:rsidP="00A81642">
            <w:pPr>
              <w:rPr>
                <w:sz w:val="24"/>
                <w:szCs w:val="24"/>
                <w:lang w:val="en-US"/>
              </w:rPr>
            </w:pPr>
            <w:r w:rsidRPr="00BB1341">
              <w:rPr>
                <w:color w:val="000000"/>
                <w:sz w:val="24"/>
                <w:szCs w:val="24"/>
                <w:lang w:val="en-US"/>
              </w:rPr>
              <w:t>F 5’-</w:t>
            </w:r>
            <w:r w:rsidRPr="00BB1341">
              <w:rPr>
                <w:sz w:val="24"/>
                <w:szCs w:val="24"/>
                <w:lang w:val="en-US"/>
              </w:rPr>
              <w:t>ggtttccaaagtccaattcc</w:t>
            </w:r>
            <w:r w:rsidRPr="00BB1341">
              <w:rPr>
                <w:color w:val="000000"/>
                <w:sz w:val="24"/>
                <w:szCs w:val="24"/>
                <w:lang w:val="en-US"/>
              </w:rPr>
              <w:t xml:space="preserve">-3’ </w:t>
            </w:r>
            <w:r w:rsidRPr="00BB1341">
              <w:rPr>
                <w:sz w:val="24"/>
                <w:szCs w:val="24"/>
                <w:lang w:val="en-US"/>
              </w:rPr>
              <w:t xml:space="preserve"> </w:t>
            </w:r>
          </w:p>
          <w:p w14:paraId="097ABE5B" w14:textId="77777777" w:rsidR="00E60987" w:rsidRPr="00BB1341" w:rsidRDefault="00E60987" w:rsidP="00A81642">
            <w:pPr>
              <w:rPr>
                <w:color w:val="000000"/>
                <w:sz w:val="24"/>
                <w:szCs w:val="24"/>
                <w:lang w:val="en-US"/>
              </w:rPr>
            </w:pPr>
            <w:r w:rsidRPr="00BB1341">
              <w:rPr>
                <w:color w:val="000000"/>
                <w:sz w:val="24"/>
                <w:szCs w:val="24"/>
                <w:lang w:val="en-US"/>
              </w:rPr>
              <w:t>R 5’-</w:t>
            </w:r>
            <w:r w:rsidRPr="00BB1341">
              <w:rPr>
                <w:sz w:val="24"/>
                <w:szCs w:val="24"/>
                <w:lang w:val="en-US"/>
              </w:rPr>
              <w:t>cgttagcattttgagttgac</w:t>
            </w:r>
            <w:r w:rsidRPr="00BB1341">
              <w:rPr>
                <w:color w:val="000000"/>
                <w:sz w:val="24"/>
                <w:szCs w:val="24"/>
                <w:lang w:val="en-US"/>
              </w:rPr>
              <w:t>-3’</w:t>
            </w:r>
          </w:p>
        </w:tc>
        <w:tc>
          <w:tcPr>
            <w:tcW w:w="370" w:type="pct"/>
          </w:tcPr>
          <w:p w14:paraId="44E55245" w14:textId="77777777" w:rsidR="00E60987" w:rsidRPr="00BB1341" w:rsidRDefault="00E60987" w:rsidP="00A8164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B1341">
              <w:rPr>
                <w:color w:val="000000"/>
                <w:sz w:val="24"/>
                <w:szCs w:val="24"/>
                <w:lang w:val="en-US"/>
              </w:rPr>
              <w:t>5</w:t>
            </w:r>
            <w:r w:rsidRPr="00BB134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80" w:type="pct"/>
          </w:tcPr>
          <w:p w14:paraId="2C91F729" w14:textId="77777777" w:rsidR="00E60987" w:rsidRPr="00BB1341" w:rsidRDefault="00E60987" w:rsidP="00A81642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 w:rsidRPr="00BB1341">
              <w:rPr>
                <w:b/>
                <w:bCs/>
                <w:color w:val="000000"/>
                <w:sz w:val="24"/>
                <w:szCs w:val="24"/>
                <w:lang w:val="en-US"/>
              </w:rPr>
              <w:t>286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/</w:t>
            </w:r>
            <w:r w:rsidRPr="00BB1341">
              <w:rPr>
                <w:color w:val="000000"/>
                <w:sz w:val="24"/>
                <w:szCs w:val="24"/>
                <w:lang w:val="en-US"/>
              </w:rPr>
              <w:t>484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  <w:r w:rsidRPr="00BB1341">
              <w:rPr>
                <w:color w:val="000000"/>
                <w:sz w:val="24"/>
                <w:szCs w:val="24"/>
                <w:lang w:val="en-US"/>
              </w:rPr>
              <w:t>646</w:t>
            </w:r>
          </w:p>
        </w:tc>
        <w:tc>
          <w:tcPr>
            <w:tcW w:w="663" w:type="pct"/>
          </w:tcPr>
          <w:p w14:paraId="76C3AE6B" w14:textId="77777777" w:rsidR="00E60987" w:rsidRPr="00BB1341" w:rsidRDefault="00E60987" w:rsidP="00A81642">
            <w:pPr>
              <w:rPr>
                <w:rStyle w:val="fontstyle01"/>
                <w:sz w:val="24"/>
                <w:szCs w:val="24"/>
                <w:lang w:val="en-US"/>
              </w:rPr>
            </w:pPr>
            <w:proofErr w:type="spellStart"/>
            <w:r w:rsidRPr="00BB1341">
              <w:rPr>
                <w:bCs/>
                <w:sz w:val="24"/>
                <w:szCs w:val="24"/>
                <w:lang w:val="en-US"/>
              </w:rPr>
              <w:t>Afunian</w:t>
            </w:r>
            <w:proofErr w:type="spellEnd"/>
            <w:r w:rsidRPr="00BB1341">
              <w:rPr>
                <w:bCs/>
                <w:sz w:val="24"/>
                <w:szCs w:val="24"/>
                <w:lang w:val="en-US"/>
              </w:rPr>
              <w:t>, 2004</w:t>
            </w:r>
          </w:p>
        </w:tc>
      </w:tr>
      <w:tr w:rsidR="00E60987" w:rsidRPr="00BB1341" w14:paraId="4D1B5EFB" w14:textId="77777777" w:rsidTr="00841EA1">
        <w:tc>
          <w:tcPr>
            <w:tcW w:w="239" w:type="pct"/>
          </w:tcPr>
          <w:p w14:paraId="495CB811" w14:textId="77777777" w:rsidR="00E60987" w:rsidRPr="00BB1341" w:rsidRDefault="00E60987" w:rsidP="00A81642">
            <w:pPr>
              <w:jc w:val="center"/>
              <w:rPr>
                <w:color w:val="000000"/>
                <w:sz w:val="24"/>
                <w:szCs w:val="24"/>
              </w:rPr>
            </w:pPr>
            <w:r w:rsidRPr="00BB134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5" w:type="pct"/>
          </w:tcPr>
          <w:p w14:paraId="050E4D87" w14:textId="77777777" w:rsidR="00E60987" w:rsidRPr="00BB1341" w:rsidRDefault="00E60987" w:rsidP="00A81642">
            <w:pPr>
              <w:rPr>
                <w:sz w:val="24"/>
                <w:szCs w:val="24"/>
                <w:lang w:val="en-US"/>
              </w:rPr>
            </w:pPr>
            <w:r w:rsidRPr="00BB1341">
              <w:rPr>
                <w:sz w:val="24"/>
                <w:szCs w:val="24"/>
                <w:lang w:val="en-US"/>
              </w:rPr>
              <w:t>AM19</w:t>
            </w:r>
          </w:p>
          <w:p w14:paraId="10C0F65C" w14:textId="77777777" w:rsidR="00E60987" w:rsidRPr="00BB1341" w:rsidRDefault="00E60987" w:rsidP="00A8164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45" w:type="pct"/>
          </w:tcPr>
          <w:p w14:paraId="55B7D161" w14:textId="77777777" w:rsidR="00E60987" w:rsidRPr="00BB1341" w:rsidRDefault="00E60987" w:rsidP="00A81642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BB1341">
              <w:rPr>
                <w:sz w:val="24"/>
                <w:szCs w:val="24"/>
                <w:lang w:val="en-US"/>
              </w:rPr>
              <w:t>Vf</w:t>
            </w:r>
            <w:proofErr w:type="spellEnd"/>
          </w:p>
        </w:tc>
        <w:tc>
          <w:tcPr>
            <w:tcW w:w="1998" w:type="pct"/>
          </w:tcPr>
          <w:p w14:paraId="07E86BA8" w14:textId="77777777" w:rsidR="00E60987" w:rsidRPr="00BB1341" w:rsidRDefault="00E60987" w:rsidP="00A81642">
            <w:pPr>
              <w:rPr>
                <w:sz w:val="24"/>
                <w:szCs w:val="24"/>
                <w:lang w:val="en-US"/>
              </w:rPr>
            </w:pPr>
            <w:r w:rsidRPr="00BB1341">
              <w:rPr>
                <w:color w:val="000000"/>
                <w:sz w:val="24"/>
                <w:szCs w:val="24"/>
                <w:lang w:val="en-US"/>
              </w:rPr>
              <w:t>F 5’-</w:t>
            </w:r>
            <w:r w:rsidRPr="00BB1341">
              <w:rPr>
                <w:sz w:val="24"/>
                <w:szCs w:val="24"/>
                <w:lang w:val="en-US"/>
              </w:rPr>
              <w:t>cgtagaacggaatttgacagtg</w:t>
            </w:r>
            <w:r w:rsidRPr="00BB1341">
              <w:rPr>
                <w:color w:val="000000"/>
                <w:sz w:val="24"/>
                <w:szCs w:val="24"/>
                <w:lang w:val="en-US"/>
              </w:rPr>
              <w:t>-3’</w:t>
            </w:r>
          </w:p>
          <w:p w14:paraId="7A76B158" w14:textId="77777777" w:rsidR="00E60987" w:rsidRPr="00BB1341" w:rsidRDefault="00E60987" w:rsidP="00A81642">
            <w:pPr>
              <w:rPr>
                <w:color w:val="000000"/>
                <w:sz w:val="24"/>
                <w:szCs w:val="24"/>
                <w:lang w:val="en-US"/>
              </w:rPr>
            </w:pPr>
            <w:r w:rsidRPr="00BB1341">
              <w:rPr>
                <w:color w:val="000000"/>
                <w:sz w:val="24"/>
                <w:szCs w:val="24"/>
                <w:lang w:val="en-US"/>
              </w:rPr>
              <w:t>R 5’-</w:t>
            </w:r>
            <w:r w:rsidRPr="00BB1341">
              <w:rPr>
                <w:sz w:val="24"/>
                <w:szCs w:val="24"/>
                <w:lang w:val="en-US"/>
              </w:rPr>
              <w:t>gacaaagggcttaagtgctcc</w:t>
            </w:r>
            <w:r w:rsidRPr="00BB1341">
              <w:rPr>
                <w:color w:val="000000"/>
                <w:sz w:val="24"/>
                <w:szCs w:val="24"/>
                <w:lang w:val="en-US"/>
              </w:rPr>
              <w:t>-3’</w:t>
            </w:r>
          </w:p>
        </w:tc>
        <w:tc>
          <w:tcPr>
            <w:tcW w:w="370" w:type="pct"/>
          </w:tcPr>
          <w:p w14:paraId="367E6858" w14:textId="77777777" w:rsidR="00E60987" w:rsidRPr="00BB1341" w:rsidRDefault="00E60987" w:rsidP="00A8164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B1341">
              <w:rPr>
                <w:color w:val="000000"/>
                <w:sz w:val="24"/>
                <w:szCs w:val="24"/>
                <w:lang w:val="en-US"/>
              </w:rPr>
              <w:t>6</w:t>
            </w:r>
            <w:r w:rsidRPr="00BB134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80" w:type="pct"/>
          </w:tcPr>
          <w:p w14:paraId="2A75B6AF" w14:textId="77777777" w:rsidR="00E60987" w:rsidRPr="00BB1341" w:rsidRDefault="00E60987" w:rsidP="00A81642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 w:rsidRPr="00BB1341">
              <w:rPr>
                <w:sz w:val="24"/>
                <w:szCs w:val="24"/>
                <w:lang w:val="en-US"/>
              </w:rPr>
              <w:t>526</w:t>
            </w:r>
          </w:p>
        </w:tc>
        <w:tc>
          <w:tcPr>
            <w:tcW w:w="663" w:type="pct"/>
          </w:tcPr>
          <w:p w14:paraId="00EE32B1" w14:textId="77777777" w:rsidR="00E60987" w:rsidRPr="00BB1341" w:rsidRDefault="00E60987" w:rsidP="00A81642">
            <w:pPr>
              <w:rPr>
                <w:rStyle w:val="fontstyle01"/>
                <w:sz w:val="24"/>
                <w:szCs w:val="24"/>
                <w:lang w:val="en-US"/>
              </w:rPr>
            </w:pPr>
            <w:r w:rsidRPr="00BB1341">
              <w:rPr>
                <w:sz w:val="24"/>
                <w:szCs w:val="24"/>
                <w:lang w:val="en-US"/>
              </w:rPr>
              <w:t>Tartarini, 1999</w:t>
            </w:r>
          </w:p>
        </w:tc>
      </w:tr>
      <w:tr w:rsidR="00E60987" w:rsidRPr="00BB1341" w14:paraId="3E6C3322" w14:textId="77777777" w:rsidTr="00841EA1">
        <w:tc>
          <w:tcPr>
            <w:tcW w:w="239" w:type="pct"/>
          </w:tcPr>
          <w:p w14:paraId="2E17A33F" w14:textId="77777777" w:rsidR="00E60987" w:rsidRPr="00BB1341" w:rsidRDefault="00E60987" w:rsidP="00A81642">
            <w:pPr>
              <w:jc w:val="center"/>
              <w:rPr>
                <w:color w:val="000000"/>
                <w:sz w:val="24"/>
                <w:szCs w:val="24"/>
              </w:rPr>
            </w:pPr>
            <w:r w:rsidRPr="00BB134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05" w:type="pct"/>
          </w:tcPr>
          <w:p w14:paraId="5BDE6195" w14:textId="77777777" w:rsidR="00E60987" w:rsidRPr="00BB1341" w:rsidRDefault="00E60987" w:rsidP="00A81642">
            <w:pPr>
              <w:rPr>
                <w:sz w:val="24"/>
                <w:szCs w:val="24"/>
                <w:lang w:val="en-US"/>
              </w:rPr>
            </w:pPr>
            <w:r w:rsidRPr="00BB1341">
              <w:rPr>
                <w:color w:val="000000"/>
                <w:sz w:val="24"/>
                <w:szCs w:val="24"/>
                <w:lang w:val="en-US"/>
              </w:rPr>
              <w:t xml:space="preserve"> A</w:t>
            </w:r>
            <w:r w:rsidRPr="00BB1341">
              <w:rPr>
                <w:sz w:val="24"/>
                <w:szCs w:val="24"/>
                <w:lang w:val="en-US"/>
              </w:rPr>
              <w:t>L07</w:t>
            </w:r>
          </w:p>
          <w:p w14:paraId="7D5265B8" w14:textId="77777777" w:rsidR="00E60987" w:rsidRPr="00BB1341" w:rsidRDefault="00E60987" w:rsidP="00A81642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5" w:type="pct"/>
          </w:tcPr>
          <w:p w14:paraId="5D1546D1" w14:textId="77777777" w:rsidR="00E60987" w:rsidRPr="00BB1341" w:rsidRDefault="00E60987" w:rsidP="00A81642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BB1341">
              <w:rPr>
                <w:sz w:val="24"/>
                <w:szCs w:val="24"/>
                <w:lang w:val="en-US"/>
              </w:rPr>
              <w:t>Vf</w:t>
            </w:r>
            <w:proofErr w:type="spellEnd"/>
          </w:p>
        </w:tc>
        <w:tc>
          <w:tcPr>
            <w:tcW w:w="1998" w:type="pct"/>
          </w:tcPr>
          <w:p w14:paraId="144AAD40" w14:textId="77777777" w:rsidR="00E60987" w:rsidRPr="00BB1341" w:rsidRDefault="00E60987" w:rsidP="00A81642">
            <w:pPr>
              <w:rPr>
                <w:color w:val="000000"/>
                <w:sz w:val="24"/>
                <w:szCs w:val="24"/>
                <w:lang w:val="en-US"/>
              </w:rPr>
            </w:pPr>
            <w:r w:rsidRPr="00BB1341">
              <w:rPr>
                <w:color w:val="000000"/>
                <w:sz w:val="24"/>
                <w:szCs w:val="24"/>
                <w:lang w:val="en-US"/>
              </w:rPr>
              <w:t xml:space="preserve">F-5’-tgg </w:t>
            </w:r>
            <w:proofErr w:type="spellStart"/>
            <w:r w:rsidRPr="00BB1341">
              <w:rPr>
                <w:color w:val="000000"/>
                <w:sz w:val="24"/>
                <w:szCs w:val="24"/>
                <w:lang w:val="en-US"/>
              </w:rPr>
              <w:t>aag</w:t>
            </w:r>
            <w:proofErr w:type="spellEnd"/>
            <w:r w:rsidRPr="00BB1341">
              <w:rPr>
                <w:color w:val="000000"/>
                <w:sz w:val="24"/>
                <w:szCs w:val="24"/>
                <w:lang w:val="en-US"/>
              </w:rPr>
              <w:t xml:space="preserve"> aga gat </w:t>
            </w:r>
            <w:proofErr w:type="spellStart"/>
            <w:r w:rsidRPr="00BB1341">
              <w:rPr>
                <w:color w:val="000000"/>
                <w:sz w:val="24"/>
                <w:szCs w:val="24"/>
                <w:lang w:val="en-US"/>
              </w:rPr>
              <w:t>cca</w:t>
            </w:r>
            <w:proofErr w:type="spellEnd"/>
            <w:r w:rsidRPr="00BB134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341">
              <w:rPr>
                <w:color w:val="000000"/>
                <w:sz w:val="24"/>
                <w:szCs w:val="24"/>
                <w:lang w:val="en-US"/>
              </w:rPr>
              <w:t>gaa</w:t>
            </w:r>
            <w:proofErr w:type="spellEnd"/>
            <w:r w:rsidRPr="00BB134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341">
              <w:rPr>
                <w:color w:val="000000"/>
                <w:sz w:val="24"/>
                <w:szCs w:val="24"/>
                <w:lang w:val="en-US"/>
              </w:rPr>
              <w:t>agt</w:t>
            </w:r>
            <w:proofErr w:type="spellEnd"/>
            <w:r w:rsidRPr="00BB1341">
              <w:rPr>
                <w:color w:val="000000"/>
                <w:sz w:val="24"/>
                <w:szCs w:val="24"/>
                <w:lang w:val="en-US"/>
              </w:rPr>
              <w:t xml:space="preserve"> g-3’</w:t>
            </w:r>
          </w:p>
          <w:p w14:paraId="0FE52441" w14:textId="77777777" w:rsidR="00E60987" w:rsidRPr="004F53CC" w:rsidRDefault="00E60987" w:rsidP="00A81642">
            <w:pPr>
              <w:rPr>
                <w:color w:val="000000"/>
                <w:sz w:val="24"/>
                <w:szCs w:val="24"/>
                <w:lang w:val="en-US"/>
              </w:rPr>
            </w:pPr>
            <w:r w:rsidRPr="00BB1341">
              <w:rPr>
                <w:color w:val="000000"/>
                <w:sz w:val="24"/>
                <w:szCs w:val="24"/>
                <w:lang w:val="en-US"/>
              </w:rPr>
              <w:t xml:space="preserve">R-5’-cat ccc </w:t>
            </w:r>
            <w:proofErr w:type="spellStart"/>
            <w:r w:rsidRPr="00BB1341">
              <w:rPr>
                <w:color w:val="000000"/>
                <w:sz w:val="24"/>
                <w:szCs w:val="24"/>
                <w:lang w:val="en-US"/>
              </w:rPr>
              <w:t>tcc</w:t>
            </w:r>
            <w:proofErr w:type="spellEnd"/>
            <w:r w:rsidRPr="00BB1341">
              <w:rPr>
                <w:color w:val="000000"/>
                <w:sz w:val="24"/>
                <w:szCs w:val="24"/>
                <w:lang w:val="en-US"/>
              </w:rPr>
              <w:t xml:space="preserve"> aca </w:t>
            </w:r>
            <w:proofErr w:type="spellStart"/>
            <w:r w:rsidRPr="00BB1341">
              <w:rPr>
                <w:color w:val="000000"/>
                <w:sz w:val="24"/>
                <w:szCs w:val="24"/>
                <w:lang w:val="en-US"/>
              </w:rPr>
              <w:t>aat</w:t>
            </w:r>
            <w:proofErr w:type="spellEnd"/>
            <w:r w:rsidRPr="00BB1341">
              <w:rPr>
                <w:color w:val="000000"/>
                <w:sz w:val="24"/>
                <w:szCs w:val="24"/>
                <w:lang w:val="en-US"/>
              </w:rPr>
              <w:t xml:space="preserve"> gcc-3’</w:t>
            </w:r>
          </w:p>
        </w:tc>
        <w:tc>
          <w:tcPr>
            <w:tcW w:w="370" w:type="pct"/>
          </w:tcPr>
          <w:p w14:paraId="64AC8756" w14:textId="77777777" w:rsidR="00E60987" w:rsidRPr="00BB1341" w:rsidRDefault="00E60987" w:rsidP="00A8164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B1341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580" w:type="pct"/>
          </w:tcPr>
          <w:p w14:paraId="49D0D126" w14:textId="77777777" w:rsidR="00E60987" w:rsidRPr="00BB1341" w:rsidRDefault="00E60987" w:rsidP="00A81642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 w:rsidRPr="00BB1341">
              <w:rPr>
                <w:b/>
                <w:color w:val="000000"/>
                <w:sz w:val="24"/>
                <w:szCs w:val="24"/>
                <w:lang w:val="en-US"/>
              </w:rPr>
              <w:t>466/724</w:t>
            </w:r>
          </w:p>
        </w:tc>
        <w:tc>
          <w:tcPr>
            <w:tcW w:w="663" w:type="pct"/>
          </w:tcPr>
          <w:p w14:paraId="6AF46FA6" w14:textId="77777777" w:rsidR="00E60987" w:rsidRPr="00BB1341" w:rsidRDefault="00E60987" w:rsidP="00A81642">
            <w:pPr>
              <w:rPr>
                <w:rStyle w:val="fontstyle01"/>
                <w:sz w:val="24"/>
                <w:szCs w:val="24"/>
                <w:lang w:val="en-US"/>
              </w:rPr>
            </w:pPr>
            <w:r w:rsidRPr="00BB1341">
              <w:rPr>
                <w:sz w:val="24"/>
                <w:szCs w:val="24"/>
                <w:lang w:val="en-US"/>
              </w:rPr>
              <w:t>Tartarini, 1999</w:t>
            </w:r>
          </w:p>
        </w:tc>
      </w:tr>
    </w:tbl>
    <w:p w14:paraId="5BBC66FB" w14:textId="77777777" w:rsidR="00CF1983" w:rsidRPr="00E60987" w:rsidRDefault="00CF1983" w:rsidP="00E60987"/>
    <w:sectPr w:rsidR="00CF1983" w:rsidRPr="00E60987" w:rsidSect="00CF1983">
      <w:pgSz w:w="15840" w:h="12240" w:orient="landscape"/>
      <w:pgMar w:top="850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5C11FC"/>
    <w:multiLevelType w:val="multilevel"/>
    <w:tmpl w:val="68D4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EE5C01"/>
    <w:multiLevelType w:val="hybridMultilevel"/>
    <w:tmpl w:val="3AF4F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33C01"/>
    <w:multiLevelType w:val="multilevel"/>
    <w:tmpl w:val="78B33C0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020229">
    <w:abstractNumId w:val="2"/>
  </w:num>
  <w:num w:numId="2" w16cid:durableId="1897665497">
    <w:abstractNumId w:val="1"/>
  </w:num>
  <w:num w:numId="3" w16cid:durableId="1233471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983"/>
    <w:rsid w:val="00293EF1"/>
    <w:rsid w:val="0058636A"/>
    <w:rsid w:val="00841EA1"/>
    <w:rsid w:val="00CF1983"/>
    <w:rsid w:val="00E6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7FA8E"/>
  <w15:chartTrackingRefBased/>
  <w15:docId w15:val="{ADCC2B4A-3A81-4940-A227-FEEEC485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987"/>
    <w:pPr>
      <w:spacing w:line="240" w:lineRule="auto"/>
    </w:pPr>
    <w:rPr>
      <w:rFonts w:ascii="Times New Roman" w:hAnsi="Times New Roman"/>
      <w:kern w:val="0"/>
      <w:sz w:val="28"/>
      <w:szCs w:val="22"/>
      <w:lang w:val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19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9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98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98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98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98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98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98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98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9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9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9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9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9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9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9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9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9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9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1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98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19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983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19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983"/>
    <w:pPr>
      <w:spacing w:line="278" w:lineRule="auto"/>
      <w:ind w:left="720"/>
      <w:contextualSpacing/>
    </w:pPr>
    <w:rPr>
      <w:rFonts w:asciiTheme="minorHAnsi" w:hAnsiTheme="minorHAns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19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9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983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CF1983"/>
  </w:style>
  <w:style w:type="character" w:styleId="CommentReference">
    <w:name w:val="annotation reference"/>
    <w:basedOn w:val="DefaultParagraphFont"/>
    <w:uiPriority w:val="99"/>
    <w:semiHidden/>
    <w:unhideWhenUsed/>
    <w:rsid w:val="00CF19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CF19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CF1983"/>
    <w:rPr>
      <w:rFonts w:ascii="Times New Roman" w:hAnsi="Times New Roman"/>
      <w:kern w:val="0"/>
      <w:sz w:val="20"/>
      <w:szCs w:val="20"/>
      <w:lang w:val="ru-R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9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983"/>
    <w:rPr>
      <w:rFonts w:ascii="Times New Roman" w:hAnsi="Times New Roman"/>
      <w:b/>
      <w:bCs/>
      <w:kern w:val="0"/>
      <w:sz w:val="20"/>
      <w:szCs w:val="20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F198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F1983"/>
    <w:rPr>
      <w:rFonts w:ascii="Times New Roman" w:hAnsi="Times New Roman"/>
      <w:kern w:val="0"/>
      <w:sz w:val="28"/>
      <w:szCs w:val="22"/>
      <w:lang w:val="ru-RU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F1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F1983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styleId="Hyperlink">
    <w:name w:val="Hyperlink"/>
    <w:basedOn w:val="DefaultParagraphFont"/>
    <w:uiPriority w:val="99"/>
    <w:unhideWhenUsed/>
    <w:qFormat/>
    <w:rsid w:val="00CF1983"/>
    <w:rPr>
      <w:color w:val="467886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CF1983"/>
  </w:style>
  <w:style w:type="character" w:styleId="PageNumber">
    <w:name w:val="page number"/>
    <w:basedOn w:val="DefaultParagraphFont"/>
    <w:uiPriority w:val="99"/>
    <w:semiHidden/>
    <w:unhideWhenUsed/>
    <w:rsid w:val="00CF1983"/>
  </w:style>
  <w:style w:type="character" w:customStyle="1" w:styleId="fontstyle01">
    <w:name w:val="fontstyle01"/>
    <w:rsid w:val="00CF1983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rynqvb">
    <w:name w:val="rynqvb"/>
    <w:basedOn w:val="DefaultParagraphFont"/>
    <w:qFormat/>
    <w:rsid w:val="00CF1983"/>
  </w:style>
  <w:style w:type="character" w:styleId="PlaceholderText">
    <w:name w:val="Placeholder Text"/>
    <w:basedOn w:val="DefaultParagraphFont"/>
    <w:uiPriority w:val="99"/>
    <w:semiHidden/>
    <w:rsid w:val="00CF1983"/>
    <w:rPr>
      <w:color w:val="666666"/>
    </w:rPr>
  </w:style>
  <w:style w:type="character" w:customStyle="1" w:styleId="fontstyle21">
    <w:name w:val="fontstyle21"/>
    <w:rsid w:val="00CF1983"/>
    <w:rPr>
      <w:rFonts w:ascii="Times New Roman" w:hAnsi="Times New Roman" w:cs="Times New Roman" w:hint="default"/>
      <w:i/>
      <w:iCs/>
      <w:color w:val="000000"/>
      <w:sz w:val="28"/>
      <w:szCs w:val="28"/>
    </w:rPr>
  </w:style>
  <w:style w:type="paragraph" w:customStyle="1" w:styleId="Revision1">
    <w:name w:val="Revision1"/>
    <w:hidden/>
    <w:uiPriority w:val="99"/>
    <w:semiHidden/>
    <w:rsid w:val="00CF1983"/>
    <w:pPr>
      <w:spacing w:after="0" w:line="240" w:lineRule="auto"/>
    </w:pPr>
    <w:rPr>
      <w:rFonts w:ascii="Times New Roman" w:hAnsi="Times New Roman"/>
      <w:kern w:val="0"/>
      <w:sz w:val="28"/>
      <w:szCs w:val="22"/>
      <w:lang w:val="ru-RU"/>
      <w14:ligatures w14:val="none"/>
    </w:rPr>
  </w:style>
  <w:style w:type="character" w:customStyle="1" w:styleId="nlmstring-name">
    <w:name w:val="nlm_string-name"/>
    <w:basedOn w:val="DefaultParagraphFont"/>
    <w:rsid w:val="00CF1983"/>
  </w:style>
  <w:style w:type="character" w:customStyle="1" w:styleId="journalname">
    <w:name w:val="journalname"/>
    <w:basedOn w:val="DefaultParagraphFont"/>
    <w:rsid w:val="00CF1983"/>
  </w:style>
  <w:style w:type="character" w:customStyle="1" w:styleId="year">
    <w:name w:val="year"/>
    <w:basedOn w:val="DefaultParagraphFont"/>
    <w:rsid w:val="00CF1983"/>
  </w:style>
  <w:style w:type="character" w:customStyle="1" w:styleId="volume">
    <w:name w:val="volume"/>
    <w:basedOn w:val="DefaultParagraphFont"/>
    <w:rsid w:val="00CF1983"/>
  </w:style>
  <w:style w:type="character" w:customStyle="1" w:styleId="issue">
    <w:name w:val="issue"/>
    <w:basedOn w:val="DefaultParagraphFont"/>
    <w:rsid w:val="00CF1983"/>
  </w:style>
  <w:style w:type="character" w:customStyle="1" w:styleId="page">
    <w:name w:val="page"/>
    <w:basedOn w:val="DefaultParagraphFont"/>
    <w:rsid w:val="00CF198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1983"/>
    <w:rPr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CF1983"/>
  </w:style>
  <w:style w:type="paragraph" w:styleId="Revision">
    <w:name w:val="Revision"/>
    <w:hidden/>
    <w:uiPriority w:val="99"/>
    <w:unhideWhenUsed/>
    <w:rsid w:val="00CF1983"/>
    <w:pPr>
      <w:spacing w:after="0" w:line="240" w:lineRule="auto"/>
    </w:pPr>
    <w:rPr>
      <w:rFonts w:ascii="Times New Roman" w:hAnsi="Times New Roman"/>
      <w:kern w:val="0"/>
      <w:sz w:val="28"/>
      <w:szCs w:val="22"/>
      <w:lang w:val="ru-RU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F198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F198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Abdushukur Rakhmatullayev</dc:creator>
  <cp:keywords/>
  <dc:description/>
  <cp:lastModifiedBy>Abdushukur Rakhmatullayev</cp:lastModifiedBy>
  <cp:revision>3</cp:revision>
  <dcterms:created xsi:type="dcterms:W3CDTF">2025-10-20T13:35:00Z</dcterms:created>
  <dcterms:modified xsi:type="dcterms:W3CDTF">2025-12-03T11:35:00Z</dcterms:modified>
</cp:coreProperties>
</file>