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6699" w14:textId="77777777" w:rsidR="00BD53A6" w:rsidRDefault="00BD53A6" w:rsidP="00BD53A6">
      <w:pPr>
        <w:rPr>
          <w:rFonts w:cs="Times New Roman"/>
          <w:sz w:val="24"/>
          <w:szCs w:val="24"/>
          <w:lang w:val="en-US"/>
        </w:rPr>
      </w:pPr>
    </w:p>
    <w:p w14:paraId="1198D075" w14:textId="6546A5B8" w:rsidR="00BD53A6" w:rsidRPr="00966DE1" w:rsidRDefault="00BD53A6" w:rsidP="00BD53A6">
      <w:pPr>
        <w:rPr>
          <w:rFonts w:cs="Times New Roman"/>
          <w:sz w:val="24"/>
          <w:szCs w:val="24"/>
          <w:lang w:val="en-US"/>
        </w:rPr>
      </w:pPr>
      <w:r w:rsidRPr="00966DE1">
        <w:rPr>
          <w:rFonts w:cs="Times New Roman"/>
          <w:sz w:val="24"/>
          <w:szCs w:val="24"/>
          <w:lang w:val="en-US"/>
        </w:rPr>
        <w:t xml:space="preserve">Table 3. </w:t>
      </w:r>
      <w:r w:rsidRPr="00AF14F4">
        <w:rPr>
          <w:rFonts w:cs="Times New Roman"/>
          <w:sz w:val="24"/>
          <w:szCs w:val="24"/>
          <w:lang w:val="en-US"/>
        </w:rPr>
        <w:t xml:space="preserve">Pairwise </w:t>
      </w:r>
      <w:proofErr w:type="spellStart"/>
      <w:r w:rsidRPr="00AF14F4">
        <w:rPr>
          <w:rFonts w:cs="Times New Roman"/>
          <w:sz w:val="24"/>
          <w:szCs w:val="24"/>
          <w:lang w:val="en-US"/>
        </w:rPr>
        <w:t>Nei’s</w:t>
      </w:r>
      <w:proofErr w:type="spellEnd"/>
      <w:r w:rsidRPr="00AF14F4">
        <w:rPr>
          <w:rFonts w:cs="Times New Roman"/>
          <w:sz w:val="24"/>
          <w:szCs w:val="24"/>
          <w:lang w:val="en-US"/>
        </w:rPr>
        <w:t xml:space="preserve"> genetic identity among apple cultivars from different geographic regions, based on loci associated with pathogen resistance.</w:t>
      </w:r>
    </w:p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</w:tblPr>
      <w:tblGrid>
        <w:gridCol w:w="1573"/>
        <w:gridCol w:w="1609"/>
        <w:gridCol w:w="1583"/>
        <w:gridCol w:w="2176"/>
        <w:gridCol w:w="1843"/>
        <w:gridCol w:w="1701"/>
        <w:gridCol w:w="2126"/>
      </w:tblGrid>
      <w:tr w:rsidR="00BD53A6" w:rsidRPr="00897065" w14:paraId="2776E8AA" w14:textId="77777777" w:rsidTr="0090252F">
        <w:trPr>
          <w:trHeight w:val="630"/>
        </w:trPr>
        <w:tc>
          <w:tcPr>
            <w:tcW w:w="1573" w:type="dxa"/>
            <w:noWrap/>
            <w:hideMark/>
          </w:tcPr>
          <w:p w14:paraId="2E81DB31" w14:textId="77777777" w:rsidR="00BD53A6" w:rsidRPr="00AE661A" w:rsidRDefault="00BD53A6" w:rsidP="00A81642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5368" w:type="dxa"/>
            <w:gridSpan w:val="3"/>
            <w:hideMark/>
          </w:tcPr>
          <w:p w14:paraId="46C2B39A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Surkhandaryo</w:t>
            </w:r>
          </w:p>
        </w:tc>
        <w:tc>
          <w:tcPr>
            <w:tcW w:w="5670" w:type="dxa"/>
            <w:gridSpan w:val="3"/>
            <w:hideMark/>
          </w:tcPr>
          <w:p w14:paraId="3670FBC1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Karakalpak</w:t>
            </w:r>
          </w:p>
        </w:tc>
      </w:tr>
      <w:tr w:rsidR="00BD53A6" w:rsidRPr="00897065" w14:paraId="14664ED1" w14:textId="77777777" w:rsidTr="0090252F">
        <w:trPr>
          <w:trHeight w:val="630"/>
        </w:trPr>
        <w:tc>
          <w:tcPr>
            <w:tcW w:w="1573" w:type="dxa"/>
            <w:noWrap/>
          </w:tcPr>
          <w:p w14:paraId="17C89B86" w14:textId="77777777" w:rsidR="00BD53A6" w:rsidRPr="00897065" w:rsidRDefault="00BD53A6" w:rsidP="00A8164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06032E63" w14:textId="77777777" w:rsidR="00BD53A6" w:rsidRPr="00897065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Fire </w:t>
            </w:r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blight (</w:t>
            </w:r>
            <w:proofErr w:type="spellStart"/>
            <w:r>
              <w:rPr>
                <w:rFonts w:eastAsiaTheme="minorHAnsi" w:cstheme="minorBidi"/>
                <w:lang w:eastAsia="en-US"/>
              </w:rPr>
              <w:fldChar w:fldCharType="begin"/>
            </w:r>
            <w:r>
              <w:instrText>HYPERLINK "https://en.wikipedia.org/wiki/Erwinia" \o "Erwinia"</w:instrText>
            </w:r>
            <w:r>
              <w:rPr>
                <w:rFonts w:eastAsiaTheme="minorHAnsi" w:cstheme="minorBidi"/>
                <w:lang w:eastAsia="en-US"/>
              </w:rPr>
              <w:fldChar w:fldCharType="separate"/>
            </w:r>
            <w:r w:rsidRPr="0046524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fldChar w:fldCharType="end"/>
            </w:r>
            <w:r w:rsidRPr="0046524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.amylovora</w:t>
            </w:r>
            <w:proofErr w:type="spellEnd"/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83" w:type="dxa"/>
          </w:tcPr>
          <w:p w14:paraId="4317431D" w14:textId="77777777" w:rsidR="00BD53A6" w:rsidRPr="00897065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Scab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46524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V.inaequalis</w:t>
            </w:r>
            <w:proofErr w:type="spellEnd"/>
            <w:proofErr w:type="gramEnd"/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176" w:type="dxa"/>
          </w:tcPr>
          <w:p w14:paraId="6E767D62" w14:textId="77777777" w:rsidR="00BD53A6" w:rsidRPr="00897065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Powdery</w:t>
            </w:r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mildew (</w:t>
            </w:r>
            <w:proofErr w:type="spellStart"/>
            <w:proofErr w:type="gramStart"/>
            <w:r w:rsidRPr="0046524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P.leucotricha</w:t>
            </w:r>
            <w:proofErr w:type="spellEnd"/>
            <w:proofErr w:type="gramEnd"/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14:paraId="52B50E3D" w14:textId="77777777" w:rsidR="00BD53A6" w:rsidRPr="0046524C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B170EA">
              <w:rPr>
                <w:rFonts w:eastAsia="Times New Roman"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ire </w:t>
            </w:r>
            <w:r w:rsidRPr="00B170EA">
              <w:rPr>
                <w:rFonts w:eastAsia="Times New Roman"/>
                <w:color w:val="000000"/>
                <w:sz w:val="24"/>
                <w:szCs w:val="24"/>
                <w:lang w:val="en-US"/>
              </w:rPr>
              <w:t>blight (</w:t>
            </w:r>
            <w:proofErr w:type="spellStart"/>
            <w:r>
              <w:rPr>
                <w:rFonts w:eastAsiaTheme="minorHAnsi" w:cstheme="minorBidi"/>
                <w:lang w:eastAsia="en-US"/>
              </w:rPr>
              <w:fldChar w:fldCharType="begin"/>
            </w:r>
            <w:r>
              <w:instrText>HYPERLINK "https://en.wikipedia.org/wiki/Erwinia" \o "Erwinia"</w:instrText>
            </w:r>
            <w:r>
              <w:rPr>
                <w:rFonts w:eastAsiaTheme="minorHAnsi" w:cstheme="minorBidi"/>
                <w:lang w:eastAsia="en-US"/>
              </w:rPr>
              <w:fldChar w:fldCharType="separate"/>
            </w:r>
            <w:r w:rsidRPr="00C23A82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fldChar w:fldCharType="end"/>
            </w:r>
            <w:r w:rsidRPr="00C23A82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.amylovora</w:t>
            </w:r>
            <w:proofErr w:type="spellEnd"/>
            <w:r w:rsidRPr="00B170EA">
              <w:rPr>
                <w:rFonts w:eastAsia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06F01AE5" w14:textId="77777777" w:rsidR="00BD53A6" w:rsidRDefault="00BD53A6" w:rsidP="00A81642">
            <w:pPr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</w:t>
            </w:r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cab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46524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V.inaequalis</w:t>
            </w:r>
            <w:proofErr w:type="spellEnd"/>
            <w:proofErr w:type="gramEnd"/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444489C6" w14:textId="77777777" w:rsidR="00BD53A6" w:rsidRDefault="00BD53A6" w:rsidP="00A81642">
            <w:pPr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Powdery</w:t>
            </w:r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mildew (</w:t>
            </w:r>
            <w:proofErr w:type="spellStart"/>
            <w:proofErr w:type="gramStart"/>
            <w:r w:rsidRPr="0046524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P.leucotricha</w:t>
            </w:r>
            <w:proofErr w:type="spellEnd"/>
            <w:proofErr w:type="gramEnd"/>
            <w:r w:rsidRPr="008970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BD53A6" w:rsidRPr="00AE661A" w14:paraId="0E8E5B47" w14:textId="77777777" w:rsidTr="0090252F">
        <w:trPr>
          <w:trHeight w:val="630"/>
        </w:trPr>
        <w:tc>
          <w:tcPr>
            <w:tcW w:w="1573" w:type="dxa"/>
            <w:hideMark/>
          </w:tcPr>
          <w:p w14:paraId="33EA7241" w14:textId="77777777" w:rsidR="00BD53A6" w:rsidRPr="00AE661A" w:rsidRDefault="00BD53A6" w:rsidP="00A8164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 xml:space="preserve">Surkhandaryo </w:t>
            </w:r>
          </w:p>
        </w:tc>
        <w:tc>
          <w:tcPr>
            <w:tcW w:w="1609" w:type="dxa"/>
            <w:hideMark/>
          </w:tcPr>
          <w:p w14:paraId="442E08A5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  <w:hideMark/>
          </w:tcPr>
          <w:p w14:paraId="350E8466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6" w:type="dxa"/>
            <w:hideMark/>
          </w:tcPr>
          <w:p w14:paraId="08FA0A76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7B6FF654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1149EDD4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hideMark/>
          </w:tcPr>
          <w:p w14:paraId="5C35947D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BD53A6" w:rsidRPr="00AE661A" w14:paraId="09EB2238" w14:textId="77777777" w:rsidTr="0090252F">
        <w:trPr>
          <w:trHeight w:val="630"/>
        </w:trPr>
        <w:tc>
          <w:tcPr>
            <w:tcW w:w="1573" w:type="dxa"/>
            <w:hideMark/>
          </w:tcPr>
          <w:p w14:paraId="06505A6F" w14:textId="77777777" w:rsidR="00BD53A6" w:rsidRPr="00AE661A" w:rsidRDefault="00BD53A6" w:rsidP="00A8164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 xml:space="preserve">Karakalpak </w:t>
            </w:r>
          </w:p>
        </w:tc>
        <w:tc>
          <w:tcPr>
            <w:tcW w:w="1609" w:type="dxa"/>
            <w:hideMark/>
          </w:tcPr>
          <w:p w14:paraId="53AA0B2C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AE661A">
              <w:rPr>
                <w:rFonts w:eastAsia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583" w:type="dxa"/>
            <w:hideMark/>
          </w:tcPr>
          <w:p w14:paraId="3D7B6F53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AE661A">
              <w:rPr>
                <w:rFonts w:eastAsia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2176" w:type="dxa"/>
            <w:hideMark/>
          </w:tcPr>
          <w:p w14:paraId="436AA2E9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AE661A">
              <w:rPr>
                <w:rFonts w:eastAsia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1843" w:type="dxa"/>
            <w:hideMark/>
          </w:tcPr>
          <w:p w14:paraId="6CF8A3BA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19AE03AB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hideMark/>
          </w:tcPr>
          <w:p w14:paraId="43CF7C94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BD53A6" w:rsidRPr="00AE661A" w14:paraId="2813027C" w14:textId="77777777" w:rsidTr="0090252F">
        <w:trPr>
          <w:trHeight w:val="320"/>
        </w:trPr>
        <w:tc>
          <w:tcPr>
            <w:tcW w:w="1573" w:type="dxa"/>
            <w:hideMark/>
          </w:tcPr>
          <w:p w14:paraId="1C8C79C4" w14:textId="77777777" w:rsidR="00BD53A6" w:rsidRPr="00AE661A" w:rsidRDefault="00BD53A6" w:rsidP="00A8164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 xml:space="preserve">Xorazm </w:t>
            </w:r>
          </w:p>
        </w:tc>
        <w:tc>
          <w:tcPr>
            <w:tcW w:w="1609" w:type="dxa"/>
            <w:hideMark/>
          </w:tcPr>
          <w:p w14:paraId="54280940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AE661A">
              <w:rPr>
                <w:rFonts w:eastAsia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583" w:type="dxa"/>
            <w:hideMark/>
          </w:tcPr>
          <w:p w14:paraId="1EF7CD2B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AE661A">
              <w:rPr>
                <w:rFonts w:eastAsia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2176" w:type="dxa"/>
            <w:hideMark/>
          </w:tcPr>
          <w:p w14:paraId="2386BA32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AE661A">
              <w:rPr>
                <w:rFonts w:eastAsia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843" w:type="dxa"/>
            <w:hideMark/>
          </w:tcPr>
          <w:p w14:paraId="02A1E643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AE661A">
              <w:rPr>
                <w:rFonts w:eastAsia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1701" w:type="dxa"/>
            <w:hideMark/>
          </w:tcPr>
          <w:p w14:paraId="180B4081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AE661A">
              <w:rPr>
                <w:rFonts w:eastAsia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2126" w:type="dxa"/>
            <w:hideMark/>
          </w:tcPr>
          <w:p w14:paraId="02B65622" w14:textId="77777777" w:rsidR="00BD53A6" w:rsidRPr="00AE661A" w:rsidRDefault="00BD53A6" w:rsidP="00A8164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E661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AE661A">
              <w:rPr>
                <w:rFonts w:eastAsia="Times New Roman"/>
                <w:color w:val="000000"/>
                <w:sz w:val="24"/>
                <w:szCs w:val="24"/>
              </w:rPr>
              <w:t>988</w:t>
            </w:r>
          </w:p>
        </w:tc>
      </w:tr>
    </w:tbl>
    <w:p w14:paraId="5BBC66FB" w14:textId="77777777" w:rsidR="00CF1983" w:rsidRPr="00BD53A6" w:rsidRDefault="00CF1983" w:rsidP="00BD53A6"/>
    <w:sectPr w:rsidR="00CF1983" w:rsidRPr="00BD53A6" w:rsidSect="00CF1983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C11FC"/>
    <w:multiLevelType w:val="multilevel"/>
    <w:tmpl w:val="68D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E5C01"/>
    <w:multiLevelType w:val="hybridMultilevel"/>
    <w:tmpl w:val="3AF4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33C01"/>
    <w:multiLevelType w:val="multilevel"/>
    <w:tmpl w:val="78B33C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0229">
    <w:abstractNumId w:val="2"/>
  </w:num>
  <w:num w:numId="2" w16cid:durableId="1897665497">
    <w:abstractNumId w:val="1"/>
  </w:num>
  <w:num w:numId="3" w16cid:durableId="12334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83"/>
    <w:rsid w:val="00293EF1"/>
    <w:rsid w:val="0058636A"/>
    <w:rsid w:val="0090252F"/>
    <w:rsid w:val="00BD53A6"/>
    <w:rsid w:val="00CF1983"/>
    <w:rsid w:val="00E6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FA8E"/>
  <w15:chartTrackingRefBased/>
  <w15:docId w15:val="{ADCC2B4A-3A81-4940-A227-FEEEC485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87"/>
    <w:pPr>
      <w:spacing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9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9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9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9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9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98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98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98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98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98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98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1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983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1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983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F1983"/>
  </w:style>
  <w:style w:type="character" w:styleId="CommentReference">
    <w:name w:val="annotation reference"/>
    <w:basedOn w:val="DefaultParagraphFont"/>
    <w:uiPriority w:val="99"/>
    <w:semiHidden/>
    <w:unhideWhenUsed/>
    <w:rsid w:val="00CF1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F1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F1983"/>
    <w:rPr>
      <w:rFonts w:ascii="Times New Roman" w:hAnsi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83"/>
    <w:rPr>
      <w:rFonts w:ascii="Times New Roman" w:hAnsi="Times New Roman"/>
      <w:b/>
      <w:bCs/>
      <w:kern w:val="0"/>
      <w:sz w:val="20"/>
      <w:szCs w:val="2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19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1983"/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198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F1983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F1983"/>
  </w:style>
  <w:style w:type="character" w:styleId="PageNumber">
    <w:name w:val="page number"/>
    <w:basedOn w:val="DefaultParagraphFont"/>
    <w:uiPriority w:val="99"/>
    <w:semiHidden/>
    <w:unhideWhenUsed/>
    <w:rsid w:val="00CF1983"/>
  </w:style>
  <w:style w:type="character" w:customStyle="1" w:styleId="fontstyle01">
    <w:name w:val="fontstyle01"/>
    <w:rsid w:val="00CF1983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rynqvb">
    <w:name w:val="rynqvb"/>
    <w:basedOn w:val="DefaultParagraphFont"/>
    <w:qFormat/>
    <w:rsid w:val="00CF1983"/>
  </w:style>
  <w:style w:type="character" w:styleId="PlaceholderText">
    <w:name w:val="Placeholder Text"/>
    <w:basedOn w:val="DefaultParagraphFont"/>
    <w:uiPriority w:val="99"/>
    <w:semiHidden/>
    <w:rsid w:val="00CF1983"/>
    <w:rPr>
      <w:color w:val="666666"/>
    </w:rPr>
  </w:style>
  <w:style w:type="character" w:customStyle="1" w:styleId="fontstyle21">
    <w:name w:val="fontstyle21"/>
    <w:rsid w:val="00CF1983"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paragraph" w:customStyle="1" w:styleId="Revision1">
    <w:name w:val="Revision1"/>
    <w:hidden/>
    <w:uiPriority w:val="99"/>
    <w:semiHidden/>
    <w:rsid w:val="00CF1983"/>
    <w:pPr>
      <w:spacing w:after="0"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customStyle="1" w:styleId="nlmstring-name">
    <w:name w:val="nlm_string-name"/>
    <w:basedOn w:val="DefaultParagraphFont"/>
    <w:rsid w:val="00CF1983"/>
  </w:style>
  <w:style w:type="character" w:customStyle="1" w:styleId="journalname">
    <w:name w:val="journalname"/>
    <w:basedOn w:val="DefaultParagraphFont"/>
    <w:rsid w:val="00CF1983"/>
  </w:style>
  <w:style w:type="character" w:customStyle="1" w:styleId="year">
    <w:name w:val="year"/>
    <w:basedOn w:val="DefaultParagraphFont"/>
    <w:rsid w:val="00CF1983"/>
  </w:style>
  <w:style w:type="character" w:customStyle="1" w:styleId="volume">
    <w:name w:val="volume"/>
    <w:basedOn w:val="DefaultParagraphFont"/>
    <w:rsid w:val="00CF1983"/>
  </w:style>
  <w:style w:type="character" w:customStyle="1" w:styleId="issue">
    <w:name w:val="issue"/>
    <w:basedOn w:val="DefaultParagraphFont"/>
    <w:rsid w:val="00CF1983"/>
  </w:style>
  <w:style w:type="character" w:customStyle="1" w:styleId="page">
    <w:name w:val="page"/>
    <w:basedOn w:val="DefaultParagraphFont"/>
    <w:rsid w:val="00CF198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983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CF1983"/>
  </w:style>
  <w:style w:type="paragraph" w:styleId="Revision">
    <w:name w:val="Revision"/>
    <w:hidden/>
    <w:uiPriority w:val="99"/>
    <w:unhideWhenUsed/>
    <w:rsid w:val="00CF1983"/>
    <w:pPr>
      <w:spacing w:after="0"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F19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19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Abdushukur Rakhmatullayev</dc:creator>
  <cp:keywords/>
  <dc:description/>
  <cp:lastModifiedBy>Abdushukur Rakhmatullayev</cp:lastModifiedBy>
  <cp:revision>3</cp:revision>
  <dcterms:created xsi:type="dcterms:W3CDTF">2025-10-20T13:37:00Z</dcterms:created>
  <dcterms:modified xsi:type="dcterms:W3CDTF">2025-12-03T11:34:00Z</dcterms:modified>
</cp:coreProperties>
</file>