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2E6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8430" cy="5039995"/>
            <wp:effectExtent l="0" t="0" r="4445" b="8255"/>
            <wp:docPr id="1" name="图片 1" descr="Supplementary Table1+2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Table1+2+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2025-12-03T06:31:51Z</dcterms:created>
  <dc:creator>T</dc:creator>
  <cp:lastModifiedBy>嘉禾范佩西</cp:lastModifiedBy>
  <dcterms:modified xsi:type="dcterms:W3CDTF">2025-12-03T10:29:12Z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eyJoZGlkIjoiYTFlM2I3NWVlZTY5MjIxNGQwOGMyN2ZkODY4NGFhODAiLCJ1c2VySWQiOiIzNDM0ODE4NjkifQ==</vt:lpwstr>
  </property>
  <property fmtid="{D5CDD505-2E9C-101B-9397-08002B2CF9AE}" pid="4" name="ICV">
    <vt:lpwstr>56685D4046CF421080C3F36AAB5B6631_12</vt:lpwstr>
  </property>
</Properties>
</file>