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692B" w14:textId="77777777" w:rsidR="00B079C8" w:rsidRPr="006A6613" w:rsidRDefault="00B079C8" w:rsidP="00B079C8">
      <w:pPr>
        <w:jc w:val="both"/>
        <w:rPr>
          <w:sz w:val="24"/>
          <w:szCs w:val="24"/>
        </w:rPr>
      </w:pPr>
      <w:r w:rsidRPr="006A6613">
        <w:rPr>
          <w:b/>
          <w:bCs/>
          <w:sz w:val="24"/>
          <w:szCs w:val="24"/>
        </w:rPr>
        <w:t xml:space="preserve">Table 1 </w:t>
      </w:r>
      <w:r w:rsidRPr="006A6613">
        <w:rPr>
          <w:sz w:val="24"/>
          <w:szCs w:val="24"/>
        </w:rPr>
        <w:t>Data obtained with the YouTube application programming interface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079C8" w:rsidRPr="006A6613" w14:paraId="74F52048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4E916658" w14:textId="77777777" w:rsidR="00B079C8" w:rsidRPr="006A6613" w:rsidRDefault="00B079C8" w:rsidP="00F34F82">
            <w:pPr>
              <w:jc w:val="center"/>
              <w:rPr>
                <w:b/>
                <w:bCs/>
                <w:sz w:val="24"/>
                <w:szCs w:val="24"/>
              </w:rPr>
            </w:pPr>
            <w:r w:rsidRPr="006A6613">
              <w:rPr>
                <w:b/>
                <w:bCs/>
                <w:sz w:val="24"/>
                <w:szCs w:val="24"/>
              </w:rPr>
              <w:t>Data Name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3B102200" w14:textId="77777777" w:rsidR="00B079C8" w:rsidRPr="006A6613" w:rsidRDefault="00B079C8" w:rsidP="00F34F82">
            <w:pPr>
              <w:jc w:val="center"/>
              <w:rPr>
                <w:b/>
                <w:bCs/>
                <w:sz w:val="24"/>
                <w:szCs w:val="24"/>
              </w:rPr>
            </w:pPr>
            <w:r w:rsidRPr="006A6613">
              <w:rPr>
                <w:b/>
                <w:bCs/>
                <w:sz w:val="24"/>
                <w:szCs w:val="24"/>
              </w:rPr>
              <w:t>Description</w:t>
            </w:r>
          </w:p>
        </w:tc>
      </w:tr>
      <w:tr w:rsidR="00B079C8" w:rsidRPr="006A6613" w14:paraId="20E151D3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7AE45287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Published Date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243F064C" w14:textId="6F4A562A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 xml:space="preserve">Date </w:t>
            </w:r>
            <w:r>
              <w:rPr>
                <w:rFonts w:hint="eastAsia"/>
                <w:sz w:val="24"/>
                <w:szCs w:val="24"/>
              </w:rPr>
              <w:t xml:space="preserve">when a video was published in YouTube </w:t>
            </w:r>
          </w:p>
        </w:tc>
      </w:tr>
      <w:tr w:rsidR="00B079C8" w:rsidRPr="006A6613" w14:paraId="225C0794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7F0CD8AD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Video Title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2AE15A90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Title that appears below the video</w:t>
            </w:r>
          </w:p>
        </w:tc>
      </w:tr>
      <w:tr w:rsidR="00B079C8" w:rsidRPr="006A6613" w14:paraId="157691DB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3F9B7442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Video Description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49C7EA5B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Description that appears below the title (if provided)</w:t>
            </w:r>
          </w:p>
        </w:tc>
      </w:tr>
      <w:tr w:rsidR="00B079C8" w:rsidRPr="006A6613" w14:paraId="769EA964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00C64E83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Tags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52BEA3CC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Keywords written by whoever uploaded the video (if provided)</w:t>
            </w:r>
          </w:p>
        </w:tc>
      </w:tr>
      <w:tr w:rsidR="00B079C8" w:rsidRPr="006A6613" w14:paraId="70B74C18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7CCDBA56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Definition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7B72731E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Whether the video is in Standard (SD) or High Deﬁnition (HD)</w:t>
            </w:r>
          </w:p>
        </w:tc>
      </w:tr>
      <w:tr w:rsidR="00B079C8" w:rsidRPr="006A6613" w14:paraId="7FB3276A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273F078A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View Count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3811032A" w14:textId="77777777" w:rsidR="00B079C8" w:rsidRPr="006A6613" w:rsidRDefault="00B079C8" w:rsidP="00F34F82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>Number of views</w:t>
            </w:r>
          </w:p>
        </w:tc>
      </w:tr>
      <w:tr w:rsidR="009C2FEA" w:rsidRPr="006A6613" w14:paraId="63E2FB03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6E679F4D" w14:textId="26740CE5" w:rsidR="009C2FEA" w:rsidRPr="006A6613" w:rsidRDefault="009C2FEA" w:rsidP="009C2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Like</w:t>
            </w:r>
            <w:r w:rsidRPr="006A6613">
              <w:rPr>
                <w:sz w:val="24"/>
                <w:szCs w:val="24"/>
              </w:rPr>
              <w:t xml:space="preserve"> Count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18573041" w14:textId="0908E5B0" w:rsidR="009C2FEA" w:rsidRPr="006A6613" w:rsidRDefault="009C2FEA" w:rsidP="009C2FEA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 xml:space="preserve">Number of </w:t>
            </w:r>
            <w:r>
              <w:rPr>
                <w:rFonts w:hint="eastAsia"/>
                <w:sz w:val="24"/>
                <w:szCs w:val="24"/>
              </w:rPr>
              <w:t>likes</w:t>
            </w:r>
          </w:p>
        </w:tc>
      </w:tr>
      <w:tr w:rsidR="009C2FEA" w:rsidRPr="006A6613" w14:paraId="228BA8EE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188EFF36" w14:textId="7D36FC48" w:rsidR="009C2FEA" w:rsidRPr="006A6613" w:rsidRDefault="009C2FEA" w:rsidP="009C2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Dislike</w:t>
            </w:r>
            <w:r w:rsidRPr="006A6613">
              <w:rPr>
                <w:sz w:val="24"/>
                <w:szCs w:val="24"/>
              </w:rPr>
              <w:t xml:space="preserve"> Count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40E16926" w14:textId="493638CB" w:rsidR="009C2FEA" w:rsidRPr="006A6613" w:rsidRDefault="009C2FEA" w:rsidP="009C2FEA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 xml:space="preserve">Number of </w:t>
            </w:r>
            <w:r>
              <w:rPr>
                <w:rFonts w:hint="eastAsia"/>
                <w:sz w:val="24"/>
                <w:szCs w:val="24"/>
              </w:rPr>
              <w:t>dislikes</w:t>
            </w:r>
          </w:p>
        </w:tc>
      </w:tr>
      <w:tr w:rsidR="009C2FEA" w:rsidRPr="006A6613" w14:paraId="4268BE65" w14:textId="77777777" w:rsidTr="00F34F82">
        <w:tc>
          <w:tcPr>
            <w:tcW w:w="2405" w:type="dxa"/>
            <w:tcBorders>
              <w:left w:val="nil"/>
              <w:right w:val="nil"/>
            </w:tcBorders>
          </w:tcPr>
          <w:p w14:paraId="253351F1" w14:textId="6649D2BF" w:rsidR="009C2FEA" w:rsidRPr="006A6613" w:rsidRDefault="009C2FEA" w:rsidP="009C2F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Comment</w:t>
            </w:r>
            <w:r w:rsidRPr="006A6613">
              <w:rPr>
                <w:sz w:val="24"/>
                <w:szCs w:val="24"/>
              </w:rPr>
              <w:t xml:space="preserve"> Count</w:t>
            </w:r>
          </w:p>
        </w:tc>
        <w:tc>
          <w:tcPr>
            <w:tcW w:w="6089" w:type="dxa"/>
            <w:tcBorders>
              <w:left w:val="nil"/>
              <w:right w:val="nil"/>
            </w:tcBorders>
          </w:tcPr>
          <w:p w14:paraId="3CDB4166" w14:textId="183F6AE6" w:rsidR="009C2FEA" w:rsidRPr="006A6613" w:rsidRDefault="009C2FEA" w:rsidP="009C2FEA">
            <w:pPr>
              <w:rPr>
                <w:sz w:val="24"/>
                <w:szCs w:val="24"/>
              </w:rPr>
            </w:pPr>
            <w:r w:rsidRPr="006A6613">
              <w:rPr>
                <w:sz w:val="24"/>
                <w:szCs w:val="24"/>
              </w:rPr>
              <w:t xml:space="preserve">Number of </w:t>
            </w:r>
            <w:r>
              <w:rPr>
                <w:rFonts w:hint="eastAsia"/>
                <w:sz w:val="24"/>
                <w:szCs w:val="24"/>
              </w:rPr>
              <w:t>comments</w:t>
            </w:r>
          </w:p>
        </w:tc>
      </w:tr>
    </w:tbl>
    <w:p w14:paraId="44ED1171" w14:textId="77777777" w:rsidR="006B44A4" w:rsidRDefault="006B44A4"/>
    <w:sectPr w:rsidR="006B44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C8"/>
    <w:rsid w:val="000669B3"/>
    <w:rsid w:val="00370B40"/>
    <w:rsid w:val="003C165B"/>
    <w:rsid w:val="00591DFC"/>
    <w:rsid w:val="006B44A4"/>
    <w:rsid w:val="009C2FEA"/>
    <w:rsid w:val="00B079C8"/>
    <w:rsid w:val="00C73D3A"/>
    <w:rsid w:val="00C94CB7"/>
    <w:rsid w:val="00F9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C5BE6"/>
  <w15:chartTrackingRefBased/>
  <w15:docId w15:val="{416606EE-8C46-4194-AD6B-1B8E7F5E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9C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79C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79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79C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9C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79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79C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79C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79C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79C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7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7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7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7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7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7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7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7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7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7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79C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7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79C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7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79C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7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7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7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79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079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Xanat V. Meza</dc:creator>
  <cp:keywords/>
  <dc:description/>
  <cp:lastModifiedBy>Xanat V. Meza</cp:lastModifiedBy>
  <cp:revision>3</cp:revision>
  <dcterms:created xsi:type="dcterms:W3CDTF">2024-12-06T02:03:00Z</dcterms:created>
  <dcterms:modified xsi:type="dcterms:W3CDTF">2025-11-13T02:41:00Z</dcterms:modified>
</cp:coreProperties>
</file>