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2-Accent51"/>
        <w:tblW w:w="5000" w:type="pct"/>
        <w:jc w:val="center"/>
        <w:tblInd w:w="0" w:type="dxa"/>
        <w:tblBorders>
          <w:top w:val="single" w:sz="4" w:space="0" w:color="77206D"/>
          <w:left w:val="single" w:sz="4" w:space="0" w:color="77206D"/>
          <w:bottom w:val="single" w:sz="4" w:space="0" w:color="77206D"/>
          <w:right w:val="single" w:sz="4" w:space="0" w:color="77206D"/>
          <w:insideH w:val="single" w:sz="4" w:space="0" w:color="77206D"/>
          <w:insideV w:val="single" w:sz="4" w:space="0" w:color="77206D"/>
        </w:tblBorders>
        <w:tblLayout w:type="fixed"/>
        <w:tblLook w:val="04A0" w:firstRow="1" w:lastRow="0" w:firstColumn="1" w:lastColumn="0" w:noHBand="0" w:noVBand="1"/>
      </w:tblPr>
      <w:tblGrid>
        <w:gridCol w:w="2982"/>
        <w:gridCol w:w="1962"/>
        <w:gridCol w:w="1468"/>
        <w:gridCol w:w="1789"/>
        <w:gridCol w:w="1309"/>
      </w:tblGrid>
      <w:tr w:rsidR="00871126" w:rsidRPr="00871126" w14:paraId="79CB6C32" w14:textId="77777777" w:rsidTr="00E51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FFBF099" w14:textId="77777777" w:rsidR="00871126" w:rsidRPr="00871126" w:rsidRDefault="00871126" w:rsidP="00871126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</w:rPr>
            </w:pPr>
          </w:p>
        </w:tc>
        <w:tc>
          <w:tcPr>
            <w:tcW w:w="196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F49EF8E" w14:textId="77777777" w:rsidR="00871126" w:rsidRPr="00871126" w:rsidRDefault="00871126" w:rsidP="00871126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</w:rPr>
            </w:pPr>
            <w:r w:rsidRPr="00871126">
              <w:rPr>
                <w:rFonts w:ascii="Times New Roman" w:eastAsia="Aptos" w:hAnsi="Times New Roman" w:cs="Times New Roman"/>
                <w:iCs/>
              </w:rPr>
              <w:t>CKD-2</w:t>
            </w:r>
          </w:p>
        </w:tc>
        <w:tc>
          <w:tcPr>
            <w:tcW w:w="1468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277E97C" w14:textId="77777777" w:rsidR="00871126" w:rsidRPr="00871126" w:rsidRDefault="00871126" w:rsidP="00871126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</w:rPr>
            </w:pPr>
            <w:r w:rsidRPr="00871126">
              <w:rPr>
                <w:rFonts w:ascii="Times New Roman" w:eastAsia="Aptos" w:hAnsi="Times New Roman" w:cs="Times New Roman"/>
                <w:iCs/>
              </w:rPr>
              <w:t>CKD-3</w:t>
            </w:r>
          </w:p>
        </w:tc>
        <w:tc>
          <w:tcPr>
            <w:tcW w:w="178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D451E26" w14:textId="77777777" w:rsidR="00871126" w:rsidRPr="00871126" w:rsidRDefault="00871126" w:rsidP="00871126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</w:rPr>
            </w:pPr>
            <w:r w:rsidRPr="00871126">
              <w:rPr>
                <w:rFonts w:ascii="Times New Roman" w:eastAsia="Aptos" w:hAnsi="Times New Roman" w:cs="Times New Roman"/>
                <w:iCs/>
              </w:rPr>
              <w:t>CKD-4</w:t>
            </w:r>
          </w:p>
        </w:tc>
        <w:tc>
          <w:tcPr>
            <w:tcW w:w="130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FA28B6B" w14:textId="77777777" w:rsidR="00871126" w:rsidRPr="00871126" w:rsidRDefault="00871126" w:rsidP="00871126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/>
              </w:rPr>
            </w:pPr>
            <w:r w:rsidRPr="00871126">
              <w:rPr>
                <w:rFonts w:ascii="Times New Roman" w:eastAsia="Aptos" w:hAnsi="Times New Roman" w:cs="Times New Roman"/>
                <w:i/>
              </w:rPr>
              <w:t>P-value</w:t>
            </w:r>
          </w:p>
        </w:tc>
      </w:tr>
      <w:tr w:rsidR="00871126" w:rsidRPr="00871126" w14:paraId="783F1740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0C02C2B0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 xml:space="preserve">n </w:t>
            </w:r>
            <w:r w:rsidRPr="00871126">
              <w:rPr>
                <w:rFonts w:ascii="Times New Roman" w:eastAsia="Aptos" w:hAnsi="Times New Roman" w:cs="Times New Roman"/>
                <w:i/>
                <w:sz w:val="20"/>
                <w:szCs w:val="20"/>
              </w:rPr>
              <w:t>(% out of 36)</w:t>
            </w:r>
          </w:p>
        </w:tc>
        <w:tc>
          <w:tcPr>
            <w:tcW w:w="196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</w:tcPr>
          <w:p w14:paraId="60F38B9D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(30.6%)</w:t>
            </w:r>
          </w:p>
        </w:tc>
        <w:tc>
          <w:tcPr>
            <w:tcW w:w="1468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</w:tcPr>
          <w:p w14:paraId="7A3FF048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12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(33.3%)</w:t>
            </w:r>
          </w:p>
        </w:tc>
        <w:tc>
          <w:tcPr>
            <w:tcW w:w="178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</w:tcPr>
          <w:p w14:paraId="01F1E9BB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13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(36.1%)</w:t>
            </w:r>
          </w:p>
        </w:tc>
        <w:tc>
          <w:tcPr>
            <w:tcW w:w="130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38A049E1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</w:rPr>
            </w:pPr>
          </w:p>
        </w:tc>
      </w:tr>
      <w:tr w:rsidR="00871126" w:rsidRPr="00871126" w14:paraId="6763FCE2" w14:textId="77777777" w:rsidTr="00E51134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</w:tcPr>
          <w:p w14:paraId="276BF347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Gender (male)</w:t>
            </w:r>
          </w:p>
        </w:tc>
        <w:tc>
          <w:tcPr>
            <w:tcW w:w="196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</w:tcPr>
          <w:p w14:paraId="7360BC89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6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(54.5%)</w:t>
            </w:r>
          </w:p>
        </w:tc>
        <w:tc>
          <w:tcPr>
            <w:tcW w:w="1468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12DDA7D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6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(50.0%)</w:t>
            </w:r>
          </w:p>
        </w:tc>
        <w:tc>
          <w:tcPr>
            <w:tcW w:w="178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723DE07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(84.6%)</w:t>
            </w:r>
          </w:p>
        </w:tc>
        <w:tc>
          <w:tcPr>
            <w:tcW w:w="130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76098C9B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0.147</w:t>
            </w:r>
          </w:p>
        </w:tc>
      </w:tr>
      <w:tr w:rsidR="00871126" w:rsidRPr="00871126" w14:paraId="4611358E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01E95D92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HTN</w:t>
            </w:r>
          </w:p>
        </w:tc>
        <w:tc>
          <w:tcPr>
            <w:tcW w:w="1962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0B759FE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2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(18.2%)</w:t>
            </w:r>
          </w:p>
        </w:tc>
        <w:tc>
          <w:tcPr>
            <w:tcW w:w="1468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450448B5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(8.3%)</w:t>
            </w:r>
          </w:p>
        </w:tc>
        <w:tc>
          <w:tcPr>
            <w:tcW w:w="178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506613A8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6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(46.2%)</w:t>
            </w:r>
          </w:p>
        </w:tc>
        <w:tc>
          <w:tcPr>
            <w:tcW w:w="130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770CEDF1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555D7187" w14:textId="77777777" w:rsidTr="00E51134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1D405DEF" w14:textId="77777777" w:rsidR="00871126" w:rsidRPr="00871126" w:rsidRDefault="00871126" w:rsidP="00871126">
            <w:pPr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/>
                <w:iCs/>
              </w:rPr>
              <w:t>Drugs:</w:t>
            </w:r>
            <w:r w:rsidRPr="00871126">
              <w:rPr>
                <w:rFonts w:ascii="Times New Roman" w:eastAsia="Aptos" w:hAnsi="Times New Roman" w:cs="Times New Roman"/>
              </w:rPr>
              <w:t xml:space="preserve"> n</w:t>
            </w:r>
            <w:r w:rsidRPr="00871126">
              <w:rPr>
                <w:rFonts w:ascii="Times New Roman" w:eastAsia="Aptos" w:hAnsi="Times New Roman" w:cs="Times New Roman"/>
                <w:i/>
                <w:iCs/>
              </w:rPr>
              <w:t xml:space="preserve"> (%)</w:t>
            </w:r>
          </w:p>
        </w:tc>
        <w:tc>
          <w:tcPr>
            <w:tcW w:w="1962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49604907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468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0DDE7C05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789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2B488391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309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17EC0A8D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14CC4512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CD92B9F" w14:textId="77777777" w:rsidR="00871126" w:rsidRPr="00871126" w:rsidRDefault="00871126" w:rsidP="00871126">
            <w:pPr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Antihypertensives</w:t>
            </w:r>
          </w:p>
        </w:tc>
        <w:tc>
          <w:tcPr>
            <w:tcW w:w="1962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26B5BF6" w14:textId="77777777" w:rsidR="00871126" w:rsidRPr="00871126" w:rsidRDefault="00871126" w:rsidP="008711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2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(18.2%)</w:t>
            </w:r>
          </w:p>
        </w:tc>
        <w:tc>
          <w:tcPr>
            <w:tcW w:w="1468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5BB3C71B" w14:textId="77777777" w:rsidR="00871126" w:rsidRPr="00871126" w:rsidRDefault="00871126" w:rsidP="008711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(8.3%)</w:t>
            </w:r>
          </w:p>
        </w:tc>
        <w:tc>
          <w:tcPr>
            <w:tcW w:w="1789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1AEA2F60" w14:textId="77777777" w:rsidR="00871126" w:rsidRPr="00871126" w:rsidRDefault="00871126" w:rsidP="008711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6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(46.2%)</w:t>
            </w:r>
          </w:p>
        </w:tc>
        <w:tc>
          <w:tcPr>
            <w:tcW w:w="1309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2528442D" w14:textId="77777777" w:rsidR="00871126" w:rsidRPr="00871126" w:rsidRDefault="00871126" w:rsidP="0087112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6082CABD" w14:textId="77777777" w:rsidTr="00E51134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B828B64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Vitamin D3</w:t>
            </w:r>
          </w:p>
        </w:tc>
        <w:tc>
          <w:tcPr>
            <w:tcW w:w="1962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5A2A82F2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6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(54.5%)</w:t>
            </w:r>
          </w:p>
        </w:tc>
        <w:tc>
          <w:tcPr>
            <w:tcW w:w="1468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2BEE756D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11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(91.7%)</w:t>
            </w:r>
          </w:p>
        </w:tc>
        <w:tc>
          <w:tcPr>
            <w:tcW w:w="1789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761BA592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6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(46.2%)</w:t>
            </w:r>
          </w:p>
        </w:tc>
        <w:tc>
          <w:tcPr>
            <w:tcW w:w="1309" w:type="dxa"/>
            <w:tcBorders>
              <w:top w:val="single" w:sz="12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1DABBD1D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27B9D255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14A8A043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proofErr w:type="spellStart"/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Alfacalcidol</w:t>
            </w:r>
            <w:proofErr w:type="spellEnd"/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418D786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6810F775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3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(25%)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6DF24427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8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(61.5%)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022D87A7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7684BA52" w14:textId="77777777" w:rsidTr="00E51134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1EC6D75B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Oral Calcium</w:t>
            </w:r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D408BAF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8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(72.7%)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403B994F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9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(75%)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49753248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11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 xml:space="preserve"> (84.6%)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3016D20B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07D0158B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CECE32F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Phosphate Binder</w:t>
            </w:r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06D4649C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1D2462AE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17EA74EC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(7.7%)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18942EB2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59307086" w14:textId="77777777" w:rsidTr="00E51134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4D735C9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proofErr w:type="spellStart"/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Calcimimetics</w:t>
            </w:r>
            <w:proofErr w:type="spellEnd"/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F373403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63D348AE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3B982323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5688CD15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03339B77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259B2FA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Oral Iron</w:t>
            </w:r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633E2AF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(9.1%)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7F8C2072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(8.3%)</w:t>
            </w: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 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3DC5C38E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6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(46.2%)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66EBE817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54EC6E90" w14:textId="77777777" w:rsidTr="00E51134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DDFE74A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Erythropoietin</w:t>
            </w:r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1B8F187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6F16AB52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53B75C7A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3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(23.1%)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3C639F8B" w14:textId="77777777" w:rsidR="00871126" w:rsidRPr="00871126" w:rsidRDefault="00871126" w:rsidP="00871126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32AE33EE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0D5A66B4" w14:textId="77777777" w:rsidR="00871126" w:rsidRPr="00871126" w:rsidRDefault="00871126" w:rsidP="00871126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 xml:space="preserve">Anticholinergic </w:t>
            </w:r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022B971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2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(18.2%)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2F310AC7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(8.3%)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07774F42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1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(7.7)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dashSmallGap" w:sz="6" w:space="0" w:color="77206D"/>
              <w:right w:val="single" w:sz="12" w:space="0" w:color="77206D"/>
            </w:tcBorders>
            <w:shd w:val="clear" w:color="auto" w:fill="auto"/>
          </w:tcPr>
          <w:p w14:paraId="07285E16" w14:textId="77777777" w:rsidR="00871126" w:rsidRPr="00871126" w:rsidRDefault="00871126" w:rsidP="00871126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  <w:tr w:rsidR="00871126" w:rsidRPr="00871126" w14:paraId="7F430EC5" w14:textId="77777777" w:rsidTr="00E51134">
        <w:trPr>
          <w:trHeight w:hRule="exact"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82" w:type="dxa"/>
            <w:tcBorders>
              <w:top w:val="dashSmallGap" w:sz="6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00B054E" w14:textId="77777777" w:rsidR="00871126" w:rsidRPr="00871126" w:rsidRDefault="00871126" w:rsidP="00871126">
            <w:pPr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Prophylactic Antibiotics</w:t>
            </w:r>
          </w:p>
        </w:tc>
        <w:tc>
          <w:tcPr>
            <w:tcW w:w="1962" w:type="dxa"/>
            <w:tcBorders>
              <w:top w:val="dashSmallGap" w:sz="6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1D764FE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4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(36.4%)</w:t>
            </w:r>
          </w:p>
        </w:tc>
        <w:tc>
          <w:tcPr>
            <w:tcW w:w="1468" w:type="dxa"/>
            <w:tcBorders>
              <w:top w:val="dashSmallGap" w:sz="6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5F4A2E14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8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(66.7%)</w:t>
            </w:r>
          </w:p>
        </w:tc>
        <w:tc>
          <w:tcPr>
            <w:tcW w:w="1789" w:type="dxa"/>
            <w:tcBorders>
              <w:top w:val="dashSmallGap" w:sz="6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3BD68BE2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71126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5 </w:t>
            </w:r>
            <w:r w:rsidRPr="00871126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(38.5%)</w:t>
            </w:r>
          </w:p>
        </w:tc>
        <w:tc>
          <w:tcPr>
            <w:tcW w:w="1309" w:type="dxa"/>
            <w:tcBorders>
              <w:top w:val="dashSmallGap" w:sz="6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30C1360B" w14:textId="77777777" w:rsidR="00871126" w:rsidRPr="00871126" w:rsidRDefault="00871126" w:rsidP="0087112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</w:p>
        </w:tc>
      </w:tr>
    </w:tbl>
    <w:p w14:paraId="79FA07CB" w14:textId="30F3C6AE" w:rsidR="00871126" w:rsidRDefault="00871126" w:rsidP="00871126">
      <w:pPr>
        <w:spacing w:after="0" w:line="240" w:lineRule="auto"/>
        <w:rPr>
          <w:rFonts w:asciiTheme="majorBidi" w:hAnsiTheme="majorBidi" w:cstheme="majorBidi"/>
          <w:b/>
          <w:bCs/>
          <w:iCs/>
          <w:sz w:val="20"/>
          <w:szCs w:val="20"/>
        </w:rPr>
      </w:pPr>
      <w:r>
        <w:rPr>
          <w:rFonts w:asciiTheme="majorBidi" w:hAnsiTheme="majorBidi" w:cstheme="majorBidi"/>
          <w:b/>
          <w:bCs/>
          <w:iCs/>
          <w:sz w:val="20"/>
          <w:szCs w:val="20"/>
        </w:rPr>
        <w:t xml:space="preserve">Supplementary </w:t>
      </w:r>
      <w:r w:rsidRPr="00B153B7">
        <w:rPr>
          <w:rFonts w:asciiTheme="majorBidi" w:hAnsiTheme="majorBidi" w:cstheme="majorBidi"/>
          <w:b/>
          <w:bCs/>
          <w:i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iCs/>
          <w:sz w:val="20"/>
          <w:szCs w:val="20"/>
        </w:rPr>
        <w:t>1.</w:t>
      </w:r>
      <w:r w:rsidRPr="00B153B7">
        <w:rPr>
          <w:rFonts w:asciiTheme="majorBidi" w:hAnsiTheme="majorBidi" w:cstheme="majorBidi"/>
          <w:b/>
          <w:bCs/>
          <w:iCs/>
          <w:sz w:val="20"/>
          <w:szCs w:val="20"/>
        </w:rPr>
        <w:t xml:space="preserve"> </w:t>
      </w:r>
      <w:r w:rsidRPr="00871126">
        <w:rPr>
          <w:rFonts w:asciiTheme="majorBidi" w:hAnsiTheme="majorBidi" w:cstheme="majorBidi"/>
          <w:b/>
          <w:bCs/>
          <w:iCs/>
          <w:sz w:val="20"/>
          <w:szCs w:val="20"/>
        </w:rPr>
        <w:t>Characteristics of the CKD-c Subgroups</w:t>
      </w:r>
    </w:p>
    <w:p w14:paraId="6F8F22B7" w14:textId="499E3F96" w:rsidR="00871126" w:rsidRPr="00871126" w:rsidRDefault="00871126" w:rsidP="0096758F">
      <w:pPr>
        <w:spacing w:after="0" w:line="240" w:lineRule="auto"/>
        <w:rPr>
          <w:rFonts w:asciiTheme="majorBidi" w:hAnsiTheme="majorBidi" w:cstheme="majorBidi"/>
          <w:b/>
          <w:bCs/>
          <w:i/>
          <w:sz w:val="16"/>
          <w:szCs w:val="16"/>
        </w:rPr>
      </w:pPr>
      <w:r w:rsidRPr="00871126">
        <w:rPr>
          <w:rFonts w:asciiTheme="majorBidi" w:hAnsiTheme="majorBidi" w:cstheme="majorBidi"/>
          <w:b/>
          <w:bCs/>
          <w:i/>
          <w:sz w:val="16"/>
          <w:szCs w:val="16"/>
        </w:rPr>
        <w:t>CKD, chronic kidney disease; CKD-c, chronic kidney disease-conservative group; HTN, hypertension; Categorical variables are expressed as number (n) and percentage (%).</w:t>
      </w:r>
    </w:p>
    <w:p w14:paraId="0D8DF5E3" w14:textId="77777777" w:rsidR="00871126" w:rsidRPr="00871126" w:rsidRDefault="00871126" w:rsidP="006269B8">
      <w:pPr>
        <w:spacing w:after="0" w:line="240" w:lineRule="auto"/>
        <w:rPr>
          <w:rFonts w:asciiTheme="majorBidi" w:hAnsiTheme="majorBidi" w:cstheme="majorBidi"/>
          <w:b/>
          <w:bCs/>
          <w:i/>
          <w:sz w:val="16"/>
          <w:szCs w:val="16"/>
        </w:rPr>
      </w:pPr>
    </w:p>
    <w:p w14:paraId="7F1ACD59" w14:textId="77777777" w:rsidR="00DC3B03" w:rsidRDefault="00DC3B03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GridTable2-Accent51"/>
        <w:tblW w:w="5000" w:type="pct"/>
        <w:jc w:val="center"/>
        <w:tblInd w:w="0" w:type="dxa"/>
        <w:tblBorders>
          <w:top w:val="single" w:sz="4" w:space="0" w:color="77206D"/>
          <w:left w:val="single" w:sz="4" w:space="0" w:color="77206D"/>
          <w:bottom w:val="single" w:sz="4" w:space="0" w:color="77206D"/>
          <w:right w:val="single" w:sz="4" w:space="0" w:color="77206D"/>
          <w:insideH w:val="single" w:sz="4" w:space="0" w:color="77206D"/>
          <w:insideV w:val="single" w:sz="4" w:space="0" w:color="77206D"/>
        </w:tblBorders>
        <w:tblLayout w:type="fixed"/>
        <w:tblCellMar>
          <w:left w:w="22" w:type="dxa"/>
          <w:right w:w="22" w:type="dxa"/>
        </w:tblCellMar>
        <w:tblLook w:val="04A0" w:firstRow="1" w:lastRow="0" w:firstColumn="1" w:lastColumn="0" w:noHBand="0" w:noVBand="1"/>
      </w:tblPr>
      <w:tblGrid>
        <w:gridCol w:w="2714"/>
        <w:gridCol w:w="2378"/>
        <w:gridCol w:w="2140"/>
        <w:gridCol w:w="2278"/>
      </w:tblGrid>
      <w:tr w:rsidR="00DC3B03" w:rsidRPr="00DC3B03" w14:paraId="241BDBC5" w14:textId="77777777" w:rsidTr="009675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B07A87F" w14:textId="77777777" w:rsidR="00DC3B03" w:rsidRPr="00DC3B03" w:rsidRDefault="00DC3B03" w:rsidP="00DC3B03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3FD7CBC8" w14:textId="77777777" w:rsidR="00DC3B03" w:rsidRPr="00DC3B03" w:rsidRDefault="00DC3B03" w:rsidP="00DC3B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sz w:val="20"/>
                <w:szCs w:val="20"/>
              </w:rPr>
              <w:t>Weight Z Score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54B1819C" w14:textId="77777777" w:rsidR="00DC3B03" w:rsidRPr="00DC3B03" w:rsidRDefault="00DC3B03" w:rsidP="00DC3B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sz w:val="20"/>
                <w:szCs w:val="20"/>
              </w:rPr>
              <w:t>Height Z Score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8C6223A" w14:textId="77777777" w:rsidR="00DC3B03" w:rsidRPr="00DC3B03" w:rsidRDefault="00DC3B03" w:rsidP="00DC3B0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sz w:val="20"/>
                <w:szCs w:val="20"/>
              </w:rPr>
              <w:t>BMI Z Score</w:t>
            </w:r>
          </w:p>
        </w:tc>
      </w:tr>
      <w:tr w:rsidR="0096758F" w:rsidRPr="00DC3B03" w14:paraId="1103D628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0" w:type="dxa"/>
            <w:gridSpan w:val="4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5BCAE018" w14:textId="77777777" w:rsidR="00DC3B03" w:rsidRPr="00DC3B03" w:rsidRDefault="00DC3B03" w:rsidP="00DC3B03">
            <w:pPr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All Groups (</w:t>
            </w:r>
            <w:proofErr w:type="spellStart"/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Mdn</w:t>
            </w:r>
            <w:proofErr w:type="spellEnd"/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; IQR)</w:t>
            </w:r>
            <w:r w:rsidRPr="00DC3B03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</w:tr>
      <w:tr w:rsidR="00DC3B03" w:rsidRPr="00DC3B03" w14:paraId="6BE572E6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B3B8369" w14:textId="77777777" w:rsidR="00DC3B03" w:rsidRPr="00DC3B03" w:rsidRDefault="00DC3B03" w:rsidP="00DC3B03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</w:t>
            </w: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152D4CE8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-.40; 1.16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5EC1A21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-1.06; 1.97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4DB32028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0.52; 1.50</w:t>
            </w:r>
          </w:p>
        </w:tc>
      </w:tr>
      <w:tr w:rsidR="00DC3B03" w:rsidRPr="00DC3B03" w14:paraId="12E76510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C75CF9F" w14:textId="77777777" w:rsidR="00DC3B03" w:rsidRPr="00DC3B03" w:rsidRDefault="00DC3B03" w:rsidP="00DC3B03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EAB0086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1.27; 2.54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713FCE86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1.46; 2.13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7E2CD36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-</w:t>
            </w: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0.59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; 1.22</w:t>
            </w:r>
          </w:p>
        </w:tc>
      </w:tr>
      <w:tr w:rsidR="00DC3B03" w:rsidRPr="00DC3B03" w14:paraId="038A9E10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21CE57D" w14:textId="77777777" w:rsidR="00DC3B03" w:rsidRPr="00DC3B03" w:rsidRDefault="00DC3B03" w:rsidP="00DC3B03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99CBB9C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2.65; 2.25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4CD62949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2.85; 1.53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4EFAB8A6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1.11; 1.90</w:t>
            </w:r>
          </w:p>
        </w:tc>
      </w:tr>
      <w:tr w:rsidR="00DC3B03" w:rsidRPr="00DC3B03" w14:paraId="19A1FB63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7DE728C" w14:textId="77777777" w:rsidR="00DC3B03" w:rsidRPr="00DC3B03" w:rsidRDefault="00DC3B03" w:rsidP="00DC3B03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OL-HDF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BDD618B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2.90; 2.20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6F3CE90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-2.70; 1.60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2484594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-1.17; 2.46</w:t>
            </w:r>
          </w:p>
        </w:tc>
      </w:tr>
      <w:tr w:rsidR="00DC3B03" w:rsidRPr="00DC3B03" w14:paraId="59550D07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635B66A" w14:textId="77777777" w:rsidR="00DC3B03" w:rsidRPr="00DC3B03" w:rsidRDefault="00DC3B03" w:rsidP="00DC3B03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/>
              </w:rPr>
              <w:t>P-value</w:t>
            </w:r>
            <w:r w:rsidRPr="00DC3B03">
              <w:rPr>
                <w:rFonts w:ascii="Times New Roman" w:eastAsia="Aptos" w:hAnsi="Times New Roman" w:cs="Times New Roman"/>
                <w:i/>
                <w:vertAlign w:val="superscript"/>
              </w:rPr>
              <w:t>!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5A3FC38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7F0F9F9F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156B8835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DC3B03" w:rsidRPr="00DC3B03" w14:paraId="4A251DC0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thinThickSmall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EE1B317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CKD-c</w:t>
            </w:r>
          </w:p>
        </w:tc>
        <w:tc>
          <w:tcPr>
            <w:tcW w:w="1800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3A04243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0.011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61AD410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0.107</w:t>
            </w:r>
          </w:p>
        </w:tc>
        <w:tc>
          <w:tcPr>
            <w:tcW w:w="1725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E464DD7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0.046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DC3B03" w:rsidRPr="00DC3B03" w14:paraId="14706890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CF33721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HD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996A170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2BC2538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16ECC5E4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DC3B03" w:rsidRPr="00DC3B03" w14:paraId="5C40C2A2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76820A6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OL-HDF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0B94CF5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FCA25E0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191BD82C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DC3B03" w:rsidRPr="00DC3B03" w14:paraId="08AD9126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B77B8F6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 HD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AFF95B9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0.002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A1FCAAD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0AF1B0C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</w:tr>
      <w:tr w:rsidR="00DC3B03" w:rsidRPr="00DC3B03" w14:paraId="60AC6552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5A626F7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 OL-HDF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2318222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05A393A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</w:rPr>
              <w:t>&lt;0.0001</w:t>
            </w:r>
            <w:r w:rsidRPr="00DC3B03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0524EF9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0.547</w:t>
            </w:r>
          </w:p>
        </w:tc>
      </w:tr>
      <w:tr w:rsidR="00DC3B03" w:rsidRPr="00DC3B03" w14:paraId="3B20750C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0B7E3D6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 vs OL-HDF</w:t>
            </w:r>
          </w:p>
        </w:tc>
        <w:tc>
          <w:tcPr>
            <w:tcW w:w="1800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9AC7BE8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620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91A5417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725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218C3E7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</w:tr>
      <w:tr w:rsidR="00DC3B03" w:rsidRPr="00DC3B03" w14:paraId="47A8BB10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200" w:type="dxa"/>
            <w:gridSpan w:val="4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67371836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(</w:t>
            </w:r>
            <w:r w:rsidRPr="00DC3B03">
              <w:rPr>
                <w:rFonts w:ascii="Times New Roman" w:eastAsia="Aptos" w:hAnsi="Times New Roman" w:cs="Times New Roman"/>
                <w:iCs/>
              </w:rPr>
              <w:t>x̄</w:t>
            </w: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 xml:space="preserve"> ± SD)</w:t>
            </w:r>
            <w:r w:rsidRPr="00DC3B03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DC3B03" w:rsidRPr="00DC3B03" w14:paraId="69582D55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F1D40C9" w14:textId="77777777" w:rsidR="00DC3B03" w:rsidRPr="00DC3B03" w:rsidRDefault="00DC3B03" w:rsidP="00DC3B03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</w:t>
            </w: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04B2F0C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-0.52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 1.24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F589289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-0.81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 xml:space="preserve"> 1.16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3FA6DEE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-0.19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1.10</w:t>
            </w:r>
          </w:p>
        </w:tc>
      </w:tr>
      <w:tr w:rsidR="00DC3B03" w:rsidRPr="00DC3B03" w14:paraId="1CE666A4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6D0090A" w14:textId="77777777" w:rsidR="00DC3B03" w:rsidRPr="00DC3B03" w:rsidRDefault="00DC3B03" w:rsidP="00DC3B03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CKD-3</w:t>
            </w: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5F7CBCE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-1.13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1.62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E526B63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-1.18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1.73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AEE8EBB" w14:textId="77777777" w:rsidR="00DC3B03" w:rsidRPr="00DC3B03" w:rsidRDefault="00DC3B03" w:rsidP="00DC3B03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-0.67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0.73</w:t>
            </w:r>
          </w:p>
        </w:tc>
      </w:tr>
      <w:tr w:rsidR="00DC3B03" w:rsidRPr="00DC3B03" w14:paraId="0F179A36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DFC58BA" w14:textId="77777777" w:rsidR="00DC3B03" w:rsidRPr="00DC3B03" w:rsidRDefault="00DC3B03" w:rsidP="00DC3B03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CKD-4</w:t>
            </w: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4E4A56B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-2.60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0.86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2AAEF82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-2.85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1.11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2B32ECF" w14:textId="77777777" w:rsidR="00DC3B03" w:rsidRPr="00DC3B03" w:rsidRDefault="00DC3B03" w:rsidP="00DC3B03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-0.89 </w:t>
            </w:r>
            <w:r w:rsidRPr="00DC3B03">
              <w:rPr>
                <w:rFonts w:ascii="Georgia" w:eastAsia="Aptos" w:hAnsi="Georgia" w:cs="Times New Roman"/>
                <w:b/>
                <w:iCs/>
                <w:sz w:val="20"/>
                <w:szCs w:val="20"/>
              </w:rPr>
              <w:t>±</w:t>
            </w:r>
            <w:r w:rsidRPr="00DC3B0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0.98</w:t>
            </w:r>
          </w:p>
        </w:tc>
      </w:tr>
      <w:tr w:rsidR="00DC3B03" w:rsidRPr="00DC3B03" w14:paraId="02004FD0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783C962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/>
              </w:rPr>
              <w:t>P-value</w:t>
            </w:r>
            <w:r w:rsidRPr="00DC3B03">
              <w:rPr>
                <w:rFonts w:ascii="Times New Roman" w:eastAsia="Aptos" w:hAnsi="Times New Roman" w:cs="Times New Roman"/>
                <w:i/>
                <w:vertAlign w:val="superscript"/>
              </w:rPr>
              <w:t>!</w:t>
            </w: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thinThickMediumGap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5D17E2F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thinThickMediumGap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0E292C9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0.002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F260E52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0.202</w:t>
            </w:r>
          </w:p>
        </w:tc>
      </w:tr>
      <w:tr w:rsidR="00DC3B03" w:rsidRPr="00DC3B03" w14:paraId="62FFE3CB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thinThickMediumGap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10280E1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 vs CKD-3</w:t>
            </w:r>
          </w:p>
        </w:tc>
        <w:tc>
          <w:tcPr>
            <w:tcW w:w="1800" w:type="dxa"/>
            <w:tcBorders>
              <w:top w:val="thinThickMediumGap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81718EC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0.768</w:t>
            </w:r>
          </w:p>
        </w:tc>
        <w:tc>
          <w:tcPr>
            <w:tcW w:w="1620" w:type="dxa"/>
            <w:tcBorders>
              <w:top w:val="thinThickMediumGap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923F6C4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725" w:type="dxa"/>
            <w:tcBorders>
              <w:top w:val="thinThickMediumGap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3BE9FA9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DC3B03" w:rsidRPr="00DC3B03" w14:paraId="0B37C9D4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DD2D4F1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 vs CKD-4</w:t>
            </w: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C3FCE21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0.001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6D3CB1C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0.003</w:t>
            </w: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623EC94" w14:textId="77777777" w:rsidR="00DC3B03" w:rsidRPr="00DC3B03" w:rsidRDefault="00DC3B03" w:rsidP="00DC3B03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</w:tr>
      <w:tr w:rsidR="00DC3B03" w:rsidRPr="00DC3B03" w14:paraId="7B2390BB" w14:textId="77777777" w:rsidTr="0096758F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5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646783E" w14:textId="77777777" w:rsidR="00DC3B03" w:rsidRPr="00DC3B03" w:rsidRDefault="00DC3B03" w:rsidP="00DC3B03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CKD-3 vs CKD-4</w:t>
            </w:r>
          </w:p>
        </w:tc>
        <w:tc>
          <w:tcPr>
            <w:tcW w:w="180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87FE580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0.021*</w:t>
            </w:r>
          </w:p>
        </w:tc>
        <w:tc>
          <w:tcPr>
            <w:tcW w:w="162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D942675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DC3B03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0.013*</w:t>
            </w:r>
          </w:p>
        </w:tc>
        <w:tc>
          <w:tcPr>
            <w:tcW w:w="1725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79430DF" w14:textId="77777777" w:rsidR="00DC3B03" w:rsidRPr="00DC3B03" w:rsidRDefault="00DC3B03" w:rsidP="00DC3B03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</w:tr>
    </w:tbl>
    <w:p w14:paraId="0B1A8659" w14:textId="77777777" w:rsidR="0096758F" w:rsidRDefault="00DC3B03" w:rsidP="0096758F">
      <w:pPr>
        <w:tabs>
          <w:tab w:val="left" w:pos="0"/>
        </w:tabs>
        <w:spacing w:after="0" w:line="240" w:lineRule="auto"/>
        <w:rPr>
          <w:rFonts w:asciiTheme="majorBidi" w:hAnsiTheme="majorBidi" w:cstheme="majorBidi"/>
          <w:b/>
          <w:bCs/>
          <w:iCs/>
          <w:sz w:val="20"/>
          <w:szCs w:val="20"/>
        </w:rPr>
      </w:pPr>
      <w:r>
        <w:rPr>
          <w:rFonts w:asciiTheme="majorBidi" w:hAnsiTheme="majorBidi" w:cstheme="majorBidi"/>
          <w:b/>
          <w:bCs/>
          <w:iCs/>
          <w:sz w:val="20"/>
          <w:szCs w:val="20"/>
        </w:rPr>
        <w:t xml:space="preserve">Supplementary </w:t>
      </w:r>
      <w:r w:rsidRPr="00B153B7">
        <w:rPr>
          <w:rFonts w:asciiTheme="majorBidi" w:hAnsiTheme="majorBidi" w:cstheme="majorBidi"/>
          <w:b/>
          <w:bCs/>
          <w:i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iCs/>
          <w:sz w:val="20"/>
          <w:szCs w:val="20"/>
        </w:rPr>
        <w:t xml:space="preserve">2. </w:t>
      </w:r>
      <w:r w:rsidRPr="00DC3B03">
        <w:rPr>
          <w:rFonts w:asciiTheme="majorBidi" w:hAnsiTheme="majorBidi" w:cstheme="majorBidi"/>
          <w:b/>
          <w:bCs/>
          <w:iCs/>
          <w:sz w:val="20"/>
          <w:szCs w:val="20"/>
        </w:rPr>
        <w:t>Anthropometric Measures and Related Comparisons</w:t>
      </w:r>
      <w:r w:rsidR="0096758F">
        <w:rPr>
          <w:rFonts w:asciiTheme="majorBidi" w:hAnsiTheme="majorBidi" w:cstheme="majorBidi"/>
          <w:b/>
          <w:bCs/>
          <w:iCs/>
          <w:sz w:val="20"/>
          <w:szCs w:val="20"/>
        </w:rPr>
        <w:t xml:space="preserve"> </w:t>
      </w:r>
    </w:p>
    <w:p w14:paraId="59646405" w14:textId="3ACA114B" w:rsidR="00DC3B03" w:rsidRPr="00DC3B03" w:rsidRDefault="00DC3B03" w:rsidP="0096758F">
      <w:pPr>
        <w:tabs>
          <w:tab w:val="left" w:pos="0"/>
        </w:tabs>
        <w:spacing w:after="0" w:line="240" w:lineRule="auto"/>
        <w:rPr>
          <w:rFonts w:asciiTheme="majorBidi" w:hAnsiTheme="majorBidi" w:cstheme="majorBidi"/>
          <w:b/>
          <w:bCs/>
          <w:i/>
          <w:sz w:val="16"/>
          <w:szCs w:val="16"/>
        </w:rPr>
      </w:pPr>
      <w:r w:rsidRPr="00DC3B03">
        <w:rPr>
          <w:rFonts w:asciiTheme="majorBidi" w:hAnsiTheme="majorBidi" w:cstheme="majorBidi"/>
          <w:b/>
          <w:bCs/>
          <w:i/>
          <w:sz w:val="16"/>
          <w:szCs w:val="16"/>
        </w:rPr>
        <w:t xml:space="preserve">BMI, body mass index; CKD, chronic kidney disease; CKD-c, chronic kidney disease-conservative group; HD, hemodialysis; Ol-HDF, online hemodiafiltration; </w:t>
      </w:r>
      <w:proofErr w:type="spellStart"/>
      <w:r w:rsidRPr="00DC3B03">
        <w:rPr>
          <w:rFonts w:asciiTheme="majorBidi" w:hAnsiTheme="majorBidi" w:cstheme="majorBidi"/>
          <w:b/>
          <w:bCs/>
          <w:i/>
          <w:sz w:val="16"/>
          <w:szCs w:val="16"/>
        </w:rPr>
        <w:t>Mdn</w:t>
      </w:r>
      <w:proofErr w:type="spellEnd"/>
      <w:r w:rsidRPr="00DC3B03">
        <w:rPr>
          <w:rFonts w:asciiTheme="majorBidi" w:hAnsiTheme="majorBidi" w:cstheme="majorBidi"/>
          <w:b/>
          <w:bCs/>
          <w:i/>
          <w:sz w:val="16"/>
          <w:szCs w:val="16"/>
        </w:rPr>
        <w:t xml:space="preserve">, median; IQR, interquartile range; x̄ ± SD, mean ± standard deviation; P-value!, p- value across the groups;  </w:t>
      </w:r>
      <w:proofErr w:type="spellStart"/>
      <w:r w:rsidRPr="00DC3B03">
        <w:rPr>
          <w:rFonts w:asciiTheme="majorBidi" w:hAnsiTheme="majorBidi" w:cstheme="majorBidi"/>
          <w:b/>
          <w:bCs/>
          <w:i/>
          <w:sz w:val="16"/>
          <w:szCs w:val="16"/>
          <w:vertAlign w:val="superscript"/>
        </w:rPr>
        <w:t>a</w:t>
      </w:r>
      <w:r w:rsidRPr="00DC3B03">
        <w:rPr>
          <w:rFonts w:asciiTheme="majorBidi" w:hAnsiTheme="majorBidi" w:cstheme="majorBidi"/>
          <w:b/>
          <w:bCs/>
          <w:i/>
          <w:sz w:val="16"/>
          <w:szCs w:val="16"/>
        </w:rPr>
        <w:t>Kruskal</w:t>
      </w:r>
      <w:proofErr w:type="spellEnd"/>
      <w:r w:rsidRPr="00DC3B03">
        <w:rPr>
          <w:rFonts w:asciiTheme="majorBidi" w:hAnsiTheme="majorBidi" w:cstheme="majorBidi"/>
          <w:b/>
          <w:bCs/>
          <w:i/>
          <w:sz w:val="16"/>
          <w:szCs w:val="16"/>
        </w:rPr>
        <w:t xml:space="preserve">-Wallis test; </w:t>
      </w:r>
      <w:r w:rsidRPr="00DC3B03">
        <w:rPr>
          <w:rFonts w:asciiTheme="majorBidi" w:hAnsiTheme="majorBidi" w:cstheme="majorBidi"/>
          <w:b/>
          <w:bCs/>
          <w:i/>
          <w:sz w:val="16"/>
          <w:szCs w:val="16"/>
          <w:vertAlign w:val="superscript"/>
        </w:rPr>
        <w:t xml:space="preserve"> </w:t>
      </w:r>
      <w:r w:rsidRPr="00DC3B03">
        <w:rPr>
          <w:rFonts w:asciiTheme="majorBidi" w:hAnsiTheme="majorBidi" w:cstheme="majorBidi"/>
          <w:b/>
          <w:bCs/>
          <w:i/>
          <w:sz w:val="16"/>
          <w:szCs w:val="16"/>
        </w:rPr>
        <w:t xml:space="preserve"> ANOVA; *p-value is statistically significant.</w:t>
      </w:r>
    </w:p>
    <w:p w14:paraId="5ECEE80E" w14:textId="77777777" w:rsidR="00DC3B03" w:rsidRDefault="00DC3B03" w:rsidP="006269B8">
      <w:pPr>
        <w:spacing w:after="0" w:line="240" w:lineRule="auto"/>
        <w:ind w:left="1134"/>
        <w:rPr>
          <w:rFonts w:ascii="Times New Roman" w:eastAsia="Times New Roman" w:hAnsi="Times New Roman" w:cs="Times New Roman"/>
          <w:sz w:val="24"/>
          <w:szCs w:val="24"/>
        </w:rPr>
      </w:pPr>
    </w:p>
    <w:p w14:paraId="713AE849" w14:textId="77777777" w:rsidR="00DC3B03" w:rsidRDefault="00DC3B03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05E1B5F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AA497D" w14:textId="77777777" w:rsidR="00DC3B03" w:rsidRDefault="00DC3B03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13CCA0" w14:textId="77777777" w:rsidR="00DC3B03" w:rsidRDefault="00DC3B03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GridTable2-Accent51"/>
        <w:tblW w:w="5000" w:type="pct"/>
        <w:jc w:val="center"/>
        <w:tblInd w:w="0" w:type="dxa"/>
        <w:tblBorders>
          <w:top w:val="single" w:sz="4" w:space="0" w:color="77206D"/>
          <w:left w:val="single" w:sz="4" w:space="0" w:color="77206D"/>
          <w:bottom w:val="single" w:sz="4" w:space="0" w:color="77206D"/>
          <w:right w:val="single" w:sz="4" w:space="0" w:color="77206D"/>
          <w:insideH w:val="single" w:sz="4" w:space="0" w:color="77206D"/>
          <w:insideV w:val="single" w:sz="4" w:space="0" w:color="77206D"/>
        </w:tblBorders>
        <w:tblLayout w:type="fixed"/>
        <w:tblCellMar>
          <w:left w:w="22" w:type="dxa"/>
          <w:right w:w="22" w:type="dxa"/>
        </w:tblCellMar>
        <w:tblLook w:val="04A0" w:firstRow="1" w:lastRow="0" w:firstColumn="1" w:lastColumn="0" w:noHBand="0" w:noVBand="1"/>
      </w:tblPr>
      <w:tblGrid>
        <w:gridCol w:w="2197"/>
        <w:gridCol w:w="1330"/>
        <w:gridCol w:w="337"/>
        <w:gridCol w:w="1325"/>
        <w:gridCol w:w="400"/>
        <w:gridCol w:w="1262"/>
        <w:gridCol w:w="554"/>
        <w:gridCol w:w="1108"/>
        <w:gridCol w:w="997"/>
      </w:tblGrid>
      <w:tr w:rsidR="0096758F" w:rsidRPr="0096758F" w14:paraId="36D5EC91" w14:textId="77777777" w:rsidTr="009675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529B9CA9" w14:textId="77777777" w:rsidR="0096758F" w:rsidRPr="0096758F" w:rsidRDefault="0096758F" w:rsidP="0096758F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lastRenderedPageBreak/>
              <w:t>All Groups (</w:t>
            </w:r>
            <w:proofErr w:type="spellStart"/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Mdn</w:t>
            </w:r>
            <w:proofErr w:type="spellEnd"/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; IQR)</w:t>
            </w:r>
            <w:r w:rsidRPr="0096758F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</w:tr>
      <w:tr w:rsidR="0096758F" w:rsidRPr="0096758F" w14:paraId="3750E07C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7E1431A" w14:textId="77777777" w:rsidR="0096758F" w:rsidRPr="0096758F" w:rsidRDefault="0096758F" w:rsidP="0096758F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330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27D820C7" w14:textId="77777777" w:rsidR="0096758F" w:rsidRPr="0096758F" w:rsidRDefault="0096758F" w:rsidP="0096758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Control</w:t>
            </w:r>
          </w:p>
        </w:tc>
        <w:tc>
          <w:tcPr>
            <w:tcW w:w="1662" w:type="dxa"/>
            <w:gridSpan w:val="2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296E2E16" w14:textId="77777777" w:rsidR="0096758F" w:rsidRPr="0096758F" w:rsidRDefault="0096758F" w:rsidP="0096758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CKD-c</w:t>
            </w:r>
          </w:p>
        </w:tc>
        <w:tc>
          <w:tcPr>
            <w:tcW w:w="1662" w:type="dxa"/>
            <w:gridSpan w:val="2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02EAD9E3" w14:textId="77777777" w:rsidR="0096758F" w:rsidRPr="0096758F" w:rsidRDefault="0096758F" w:rsidP="0096758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HD</w:t>
            </w:r>
          </w:p>
        </w:tc>
        <w:tc>
          <w:tcPr>
            <w:tcW w:w="1662" w:type="dxa"/>
            <w:gridSpan w:val="2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06B58F6B" w14:textId="77777777" w:rsidR="0096758F" w:rsidRPr="0096758F" w:rsidRDefault="0096758F" w:rsidP="0096758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OL-HDF</w:t>
            </w:r>
          </w:p>
        </w:tc>
        <w:tc>
          <w:tcPr>
            <w:tcW w:w="997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E4BA6F4" w14:textId="77777777" w:rsidR="0096758F" w:rsidRPr="0096758F" w:rsidRDefault="0096758F" w:rsidP="0096758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</w:rPr>
              <w:t>P-value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vertAlign w:val="superscript"/>
              </w:rPr>
              <w:t>!</w:t>
            </w:r>
          </w:p>
        </w:tc>
      </w:tr>
      <w:tr w:rsidR="0096758F" w:rsidRPr="0096758F" w14:paraId="633AFBEA" w14:textId="77777777" w:rsidTr="0096758F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4C0B75C" w14:textId="77777777" w:rsidR="0096758F" w:rsidRPr="0096758F" w:rsidRDefault="0096758F" w:rsidP="0096758F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FGF-23 (</w:t>
            </w:r>
            <w:proofErr w:type="spellStart"/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pg</w:t>
            </w:r>
            <w:proofErr w:type="spellEnd"/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/ml)</w:t>
            </w:r>
          </w:p>
        </w:tc>
        <w:tc>
          <w:tcPr>
            <w:tcW w:w="1330" w:type="dxa"/>
            <w:tcBorders>
              <w:top w:val="single" w:sz="8" w:space="0" w:color="77206D"/>
              <w:left w:val="single" w:sz="12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04714BE" w14:textId="77777777" w:rsidR="0096758F" w:rsidRPr="0096758F" w:rsidRDefault="0096758F" w:rsidP="0096758F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80.92; 24.40</w:t>
            </w:r>
          </w:p>
        </w:tc>
        <w:tc>
          <w:tcPr>
            <w:tcW w:w="1662" w:type="dxa"/>
            <w:gridSpan w:val="2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1F3B270" w14:textId="77777777" w:rsidR="0096758F" w:rsidRPr="0096758F" w:rsidRDefault="0096758F" w:rsidP="0096758F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663.25; 853.10</w:t>
            </w:r>
          </w:p>
        </w:tc>
        <w:tc>
          <w:tcPr>
            <w:tcW w:w="1662" w:type="dxa"/>
            <w:gridSpan w:val="2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1D113E5E" w14:textId="77777777" w:rsidR="0096758F" w:rsidRPr="0096758F" w:rsidRDefault="0096758F" w:rsidP="0096758F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350.15; 101.00</w:t>
            </w:r>
          </w:p>
        </w:tc>
        <w:tc>
          <w:tcPr>
            <w:tcW w:w="1662" w:type="dxa"/>
            <w:gridSpan w:val="2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9926128" w14:textId="77777777" w:rsidR="0096758F" w:rsidRPr="0096758F" w:rsidRDefault="0096758F" w:rsidP="0096758F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234.70; 141.90</w:t>
            </w:r>
          </w:p>
        </w:tc>
        <w:tc>
          <w:tcPr>
            <w:tcW w:w="997" w:type="dxa"/>
            <w:tcBorders>
              <w:top w:val="single" w:sz="12" w:space="0" w:color="77206D"/>
              <w:left w:val="single" w:sz="8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FA62089" w14:textId="77777777" w:rsidR="0096758F" w:rsidRPr="0096758F" w:rsidRDefault="0096758F" w:rsidP="0096758F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</w:rPr>
              <w:t>&lt;0.0001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96758F" w:rsidRPr="0096758F" w14:paraId="0882543E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thinThickSmall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8DF192C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CKD-c</w:t>
            </w:r>
          </w:p>
        </w:tc>
        <w:tc>
          <w:tcPr>
            <w:tcW w:w="7313" w:type="dxa"/>
            <w:gridSpan w:val="8"/>
            <w:tcBorders>
              <w:top w:val="thinThickSmall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51D58CAB" w14:textId="77777777" w:rsidR="0096758F" w:rsidRPr="0096758F" w:rsidRDefault="0096758F" w:rsidP="0096758F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</w:rPr>
              <w:t>&lt;0.0001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96758F" w:rsidRPr="0096758F" w14:paraId="69C7E4BD" w14:textId="77777777" w:rsidTr="0096758F">
        <w:trPr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AE67304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HD</w:t>
            </w:r>
          </w:p>
        </w:tc>
        <w:tc>
          <w:tcPr>
            <w:tcW w:w="7313" w:type="dxa"/>
            <w:gridSpan w:val="8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45D72589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</w:rPr>
              <w:t>&lt;0.0001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96758F" w:rsidRPr="0096758F" w14:paraId="085609B8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49F1D0C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OL-HDF</w:t>
            </w:r>
          </w:p>
        </w:tc>
        <w:tc>
          <w:tcPr>
            <w:tcW w:w="7313" w:type="dxa"/>
            <w:gridSpan w:val="8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572A2EE6" w14:textId="77777777" w:rsidR="0096758F" w:rsidRPr="0096758F" w:rsidRDefault="0096758F" w:rsidP="0096758F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</w:rPr>
              <w:t>&lt;0.0001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96758F" w:rsidRPr="0096758F" w14:paraId="701EFEDB" w14:textId="77777777" w:rsidTr="0096758F">
        <w:trPr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7BF9B5A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 HD</w:t>
            </w:r>
          </w:p>
        </w:tc>
        <w:tc>
          <w:tcPr>
            <w:tcW w:w="7313" w:type="dxa"/>
            <w:gridSpan w:val="8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CB7BEC9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0.380</w:t>
            </w:r>
          </w:p>
        </w:tc>
      </w:tr>
      <w:tr w:rsidR="0096758F" w:rsidRPr="0096758F" w14:paraId="1D3DD5B7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0240F97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 OL-HDF</w:t>
            </w:r>
          </w:p>
        </w:tc>
        <w:tc>
          <w:tcPr>
            <w:tcW w:w="7313" w:type="dxa"/>
            <w:gridSpan w:val="8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27713C2" w14:textId="77777777" w:rsidR="0096758F" w:rsidRPr="0096758F" w:rsidRDefault="0096758F" w:rsidP="0096758F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</w:rPr>
              <w:t>&lt;0.0001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96758F" w:rsidRPr="0096758F" w14:paraId="16C6AAAC" w14:textId="77777777" w:rsidTr="0096758F">
        <w:trPr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83C97F5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 vs OL-HDF</w:t>
            </w:r>
          </w:p>
        </w:tc>
        <w:tc>
          <w:tcPr>
            <w:tcW w:w="7313" w:type="dxa"/>
            <w:gridSpan w:val="8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779E80F8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0.141</w:t>
            </w:r>
          </w:p>
        </w:tc>
      </w:tr>
      <w:tr w:rsidR="0096758F" w:rsidRPr="0096758F" w14:paraId="159E7000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5E8E56A2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(</w:t>
            </w:r>
            <w:r w:rsidRPr="0096758F">
              <w:rPr>
                <w:rFonts w:ascii="Times New Roman" w:eastAsia="Aptos" w:hAnsi="Times New Roman" w:cs="Times New Roman"/>
                <w:iCs/>
              </w:rPr>
              <w:t>x̄</w:t>
            </w: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 xml:space="preserve"> ± SD)</w:t>
            </w:r>
            <w:r w:rsidRPr="0096758F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b</w:t>
            </w:r>
          </w:p>
        </w:tc>
      </w:tr>
      <w:tr w:rsidR="0096758F" w:rsidRPr="0096758F" w14:paraId="42E87B36" w14:textId="77777777" w:rsidTr="0096758F">
        <w:trPr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A3B8018" w14:textId="77777777" w:rsidR="0096758F" w:rsidRPr="0096758F" w:rsidRDefault="0096758F" w:rsidP="0096758F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667" w:type="dxa"/>
            <w:gridSpan w:val="2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7AE1F97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CKD-2</w:t>
            </w:r>
          </w:p>
        </w:tc>
        <w:tc>
          <w:tcPr>
            <w:tcW w:w="1725" w:type="dxa"/>
            <w:gridSpan w:val="2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DFEBBE5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CKD-3</w:t>
            </w:r>
          </w:p>
        </w:tc>
        <w:tc>
          <w:tcPr>
            <w:tcW w:w="1816" w:type="dxa"/>
            <w:gridSpan w:val="2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07B2A71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CKD-4</w:t>
            </w:r>
          </w:p>
        </w:tc>
        <w:tc>
          <w:tcPr>
            <w:tcW w:w="2105" w:type="dxa"/>
            <w:gridSpan w:val="2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017FA41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P-value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  <w:vertAlign w:val="superscript"/>
              </w:rPr>
              <w:t>!</w:t>
            </w:r>
          </w:p>
        </w:tc>
      </w:tr>
      <w:tr w:rsidR="0096758F" w:rsidRPr="0096758F" w14:paraId="2A8C837A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12" w:space="0" w:color="77206D"/>
              <w:left w:val="single" w:sz="12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BCB9A29" w14:textId="77777777" w:rsidR="0096758F" w:rsidRPr="0096758F" w:rsidRDefault="0096758F" w:rsidP="0096758F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FGF-23 (</w:t>
            </w:r>
            <w:proofErr w:type="spellStart"/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pg</w:t>
            </w:r>
            <w:proofErr w:type="spellEnd"/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/ml)</w:t>
            </w:r>
          </w:p>
        </w:tc>
        <w:tc>
          <w:tcPr>
            <w:tcW w:w="1667" w:type="dxa"/>
            <w:gridSpan w:val="2"/>
            <w:tcBorders>
              <w:top w:val="single" w:sz="12" w:space="0" w:color="77206D"/>
              <w:left w:val="single" w:sz="12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7CE60509" w14:textId="77777777" w:rsidR="0096758F" w:rsidRPr="0096758F" w:rsidRDefault="0096758F" w:rsidP="0096758F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403.98 ± 237.67</w:t>
            </w:r>
          </w:p>
        </w:tc>
        <w:tc>
          <w:tcPr>
            <w:tcW w:w="1725" w:type="dxa"/>
            <w:gridSpan w:val="2"/>
            <w:tcBorders>
              <w:top w:val="single" w:sz="12" w:space="0" w:color="77206D"/>
              <w:left w:val="single" w:sz="12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1F5C2B13" w14:textId="77777777" w:rsidR="0096758F" w:rsidRPr="0096758F" w:rsidRDefault="0096758F" w:rsidP="0096758F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717.39 ± 413.61</w:t>
            </w:r>
          </w:p>
        </w:tc>
        <w:tc>
          <w:tcPr>
            <w:tcW w:w="1816" w:type="dxa"/>
            <w:gridSpan w:val="2"/>
            <w:tcBorders>
              <w:top w:val="single" w:sz="12" w:space="0" w:color="77206D"/>
              <w:left w:val="single" w:sz="12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2DED34AC" w14:textId="77777777" w:rsidR="0096758F" w:rsidRPr="0096758F" w:rsidRDefault="0096758F" w:rsidP="0096758F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1092.42 ± 457.86</w:t>
            </w:r>
          </w:p>
        </w:tc>
        <w:tc>
          <w:tcPr>
            <w:tcW w:w="2105" w:type="dxa"/>
            <w:gridSpan w:val="2"/>
            <w:tcBorders>
              <w:top w:val="single" w:sz="12" w:space="0" w:color="77206D"/>
              <w:left w:val="single" w:sz="12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000A69E1" w14:textId="77777777" w:rsidR="0096758F" w:rsidRPr="0096758F" w:rsidRDefault="0096758F" w:rsidP="0096758F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</w:rPr>
              <w:t>0.001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96758F" w:rsidRPr="0096758F" w14:paraId="3E49EABE" w14:textId="77777777" w:rsidTr="0096758F">
        <w:trPr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thinThickMedium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B9CB5A3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 vs CKD-3</w:t>
            </w:r>
          </w:p>
        </w:tc>
        <w:tc>
          <w:tcPr>
            <w:tcW w:w="7313" w:type="dxa"/>
            <w:gridSpan w:val="8"/>
            <w:tcBorders>
              <w:top w:val="thinThickMedium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75F11F47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0.184</w:t>
            </w:r>
          </w:p>
        </w:tc>
      </w:tr>
      <w:tr w:rsidR="0096758F" w:rsidRPr="0096758F" w14:paraId="35710A9C" w14:textId="77777777" w:rsidTr="00967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4BF4FEB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 vs CKD-4</w:t>
            </w:r>
          </w:p>
        </w:tc>
        <w:tc>
          <w:tcPr>
            <w:tcW w:w="7313" w:type="dxa"/>
            <w:gridSpan w:val="8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2A69BC7F" w14:textId="77777777" w:rsidR="0096758F" w:rsidRPr="0096758F" w:rsidRDefault="0096758F" w:rsidP="0096758F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FF0000"/>
                <w:sz w:val="20"/>
                <w:szCs w:val="20"/>
              </w:rPr>
              <w:t>&lt;0.0001</w:t>
            </w:r>
            <w:r w:rsidRPr="0096758F">
              <w:rPr>
                <w:rFonts w:ascii="Times New Roman" w:eastAsia="Aptos" w:hAnsi="Times New Roman" w:cs="Times New Roman"/>
                <w:b/>
                <w:bCs/>
                <w:i/>
                <w:color w:val="FF0000"/>
                <w:sz w:val="20"/>
                <w:szCs w:val="20"/>
                <w:vertAlign w:val="superscript"/>
              </w:rPr>
              <w:t>*</w:t>
            </w:r>
          </w:p>
        </w:tc>
      </w:tr>
      <w:tr w:rsidR="0096758F" w:rsidRPr="0096758F" w14:paraId="55A891C7" w14:textId="77777777" w:rsidTr="0096758F">
        <w:trPr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7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CB0DE89" w14:textId="77777777" w:rsidR="0096758F" w:rsidRPr="0096758F" w:rsidRDefault="0096758F" w:rsidP="0096758F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CKD-3 vs CKD-4</w:t>
            </w:r>
          </w:p>
        </w:tc>
        <w:tc>
          <w:tcPr>
            <w:tcW w:w="7313" w:type="dxa"/>
            <w:gridSpan w:val="8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855FBC5" w14:textId="77777777" w:rsidR="0096758F" w:rsidRPr="0096758F" w:rsidRDefault="0096758F" w:rsidP="0096758F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96758F"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  <w:t>0.064</w:t>
            </w:r>
          </w:p>
        </w:tc>
      </w:tr>
    </w:tbl>
    <w:p w14:paraId="216DF0F1" w14:textId="4AD5443A" w:rsidR="0096758F" w:rsidRDefault="0096758F" w:rsidP="0096758F">
      <w:pPr>
        <w:tabs>
          <w:tab w:val="left" w:pos="0"/>
        </w:tabs>
        <w:spacing w:after="0" w:line="240" w:lineRule="auto"/>
        <w:rPr>
          <w:rFonts w:asciiTheme="majorBidi" w:hAnsiTheme="majorBidi" w:cstheme="majorBidi"/>
          <w:b/>
          <w:bCs/>
          <w:iCs/>
          <w:sz w:val="20"/>
          <w:szCs w:val="20"/>
        </w:rPr>
      </w:pPr>
      <w:r>
        <w:rPr>
          <w:rFonts w:asciiTheme="majorBidi" w:hAnsiTheme="majorBidi" w:cstheme="majorBidi"/>
          <w:b/>
          <w:bCs/>
          <w:iCs/>
          <w:sz w:val="20"/>
          <w:szCs w:val="20"/>
        </w:rPr>
        <w:t xml:space="preserve">Supplementary </w:t>
      </w:r>
      <w:r w:rsidRPr="00B153B7">
        <w:rPr>
          <w:rFonts w:asciiTheme="majorBidi" w:hAnsiTheme="majorBidi" w:cstheme="majorBidi"/>
          <w:b/>
          <w:bCs/>
          <w:i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iCs/>
          <w:sz w:val="20"/>
          <w:szCs w:val="20"/>
        </w:rPr>
        <w:t xml:space="preserve">3. </w:t>
      </w:r>
      <w:r w:rsidRPr="0096758F">
        <w:rPr>
          <w:rFonts w:asciiTheme="majorBidi" w:hAnsiTheme="majorBidi" w:cstheme="majorBidi"/>
          <w:b/>
          <w:bCs/>
          <w:iCs/>
          <w:sz w:val="20"/>
          <w:szCs w:val="20"/>
        </w:rPr>
        <w:t xml:space="preserve">Serum levels of FGF-23 in </w:t>
      </w:r>
      <w:r>
        <w:rPr>
          <w:rFonts w:asciiTheme="majorBidi" w:hAnsiTheme="majorBidi" w:cstheme="majorBidi"/>
          <w:b/>
          <w:bCs/>
          <w:iCs/>
          <w:sz w:val="20"/>
          <w:szCs w:val="20"/>
        </w:rPr>
        <w:t>D</w:t>
      </w:r>
      <w:r w:rsidRPr="0096758F">
        <w:rPr>
          <w:rFonts w:asciiTheme="majorBidi" w:hAnsiTheme="majorBidi" w:cstheme="majorBidi"/>
          <w:b/>
          <w:bCs/>
          <w:iCs/>
          <w:sz w:val="20"/>
          <w:szCs w:val="20"/>
        </w:rPr>
        <w:t>ifferent Study Groups</w:t>
      </w:r>
      <w:r w:rsidRPr="00DC3B03">
        <w:rPr>
          <w:rFonts w:asciiTheme="majorBidi" w:hAnsiTheme="majorBidi" w:cstheme="majorBidi"/>
          <w:b/>
          <w:bCs/>
          <w:iCs/>
          <w:sz w:val="20"/>
          <w:szCs w:val="20"/>
        </w:rPr>
        <w:t xml:space="preserve"> </w:t>
      </w:r>
    </w:p>
    <w:p w14:paraId="4485E2E4" w14:textId="17F6C1DC" w:rsidR="00DC3B03" w:rsidRPr="0096758F" w:rsidRDefault="0096758F" w:rsidP="006269B8">
      <w:pPr>
        <w:spacing w:after="0" w:line="240" w:lineRule="auto"/>
        <w:rPr>
          <w:rFonts w:asciiTheme="majorBidi" w:eastAsia="Times New Roman" w:hAnsiTheme="majorBidi" w:cstheme="majorBidi"/>
          <w:sz w:val="16"/>
          <w:szCs w:val="16"/>
        </w:rPr>
      </w:pP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CKD, chronic kidney disease; CKD-c, chronic kidney disease-conservative group; HD, hemodialysis; Ol-HDF, online hemodiafiltration; FGF-23, fibroblast growth factor-23; </w:t>
      </w:r>
      <w:proofErr w:type="spellStart"/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</w:rPr>
        <w:t>Mdn</w:t>
      </w:r>
      <w:proofErr w:type="spellEnd"/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</w:rPr>
        <w:t>, median; IQR, interquartile range; x̄ ± SD, mean ± standard deviation; P-value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  <w:vertAlign w:val="superscript"/>
        </w:rPr>
        <w:t>!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, p- value across the groups;  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  <w:vertAlign w:val="superscript"/>
        </w:rPr>
        <w:t xml:space="preserve">a 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Kruskal-Wallis test;  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  <w:vertAlign w:val="superscript"/>
        </w:rPr>
        <w:t xml:space="preserve">b 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ANOVA; 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  <w:vertAlign w:val="superscript"/>
        </w:rPr>
        <w:t>*</w:t>
      </w:r>
      <w:r w:rsidRPr="0096758F">
        <w:rPr>
          <w:rFonts w:asciiTheme="majorBidi" w:eastAsia="Aptos" w:hAnsiTheme="majorBidi" w:cstheme="majorBidi"/>
          <w:b/>
          <w:bCs/>
          <w:i/>
          <w:sz w:val="16"/>
          <w:szCs w:val="16"/>
        </w:rPr>
        <w:t>p-value is statistically significant.</w:t>
      </w:r>
    </w:p>
    <w:p w14:paraId="313BFEB9" w14:textId="77777777" w:rsidR="00871126" w:rsidRDefault="00871126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86A7B7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008472C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CCB4068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8BDB27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694D73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2FD22B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1C17710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71B755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C7E26AA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079101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F5E595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8F78D8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A37470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4E30925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191B72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9B71092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B6A016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0EADEC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16050F7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0194A1A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35A4FF3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8E85EF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A57AA30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A1D18D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E45457E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493CAA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0F91403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B9EEC43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0CF8FEB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GridTable2-Accent51"/>
        <w:tblW w:w="5000" w:type="pct"/>
        <w:jc w:val="center"/>
        <w:tblInd w:w="0" w:type="dxa"/>
        <w:tblBorders>
          <w:top w:val="single" w:sz="4" w:space="0" w:color="77206D"/>
          <w:left w:val="single" w:sz="4" w:space="0" w:color="77206D"/>
          <w:bottom w:val="single" w:sz="4" w:space="0" w:color="77206D"/>
          <w:right w:val="single" w:sz="4" w:space="0" w:color="77206D"/>
          <w:insideH w:val="single" w:sz="4" w:space="0" w:color="77206D"/>
          <w:insideV w:val="single" w:sz="4" w:space="0" w:color="77206D"/>
        </w:tblBorders>
        <w:tblLayout w:type="fixed"/>
        <w:tblCellMar>
          <w:left w:w="22" w:type="dxa"/>
          <w:right w:w="22" w:type="dxa"/>
        </w:tblCellMar>
        <w:tblLook w:val="04A0" w:firstRow="1" w:lastRow="0" w:firstColumn="1" w:lastColumn="0" w:noHBand="0" w:noVBand="1"/>
      </w:tblPr>
      <w:tblGrid>
        <w:gridCol w:w="1495"/>
        <w:gridCol w:w="1131"/>
        <w:gridCol w:w="1119"/>
        <w:gridCol w:w="1083"/>
        <w:gridCol w:w="1083"/>
        <w:gridCol w:w="1083"/>
        <w:gridCol w:w="1083"/>
        <w:gridCol w:w="1433"/>
      </w:tblGrid>
      <w:tr w:rsidR="00E51134" w:rsidRPr="00E51134" w14:paraId="6112102C" w14:textId="77777777" w:rsidTr="00E511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57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D2AE9C1" w14:textId="77777777" w:rsidR="00E51134" w:rsidRPr="00E51134" w:rsidRDefault="00E51134" w:rsidP="00E51134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1131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72569D4D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LVESD</w:t>
            </w:r>
          </w:p>
          <w:p w14:paraId="7FDD8D7A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Z Score</w:t>
            </w:r>
          </w:p>
        </w:tc>
        <w:tc>
          <w:tcPr>
            <w:tcW w:w="1119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718980EC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LVEDD</w:t>
            </w:r>
          </w:p>
          <w:p w14:paraId="4323C476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Z Score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4E34BDE8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proofErr w:type="spellStart"/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LVpwd</w:t>
            </w:r>
            <w:proofErr w:type="spellEnd"/>
          </w:p>
          <w:p w14:paraId="58663B5B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Z Score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64FFF63C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IVSTs</w:t>
            </w:r>
          </w:p>
          <w:p w14:paraId="4A965661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Z Score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047CA760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proofErr w:type="spellStart"/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IVSTd</w:t>
            </w:r>
            <w:proofErr w:type="spellEnd"/>
          </w:p>
          <w:p w14:paraId="3D2DC313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Z Score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1FA18865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LVM</w:t>
            </w:r>
          </w:p>
          <w:p w14:paraId="12FA5207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Z Score</w:t>
            </w:r>
          </w:p>
        </w:tc>
        <w:tc>
          <w:tcPr>
            <w:tcW w:w="1433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8298706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LVMI</w:t>
            </w:r>
          </w:p>
          <w:p w14:paraId="5C2DB8A9" w14:textId="77777777" w:rsidR="00E51134" w:rsidRPr="00E51134" w:rsidRDefault="00E51134" w:rsidP="00E51134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sz w:val="20"/>
                <w:szCs w:val="20"/>
              </w:rPr>
              <w:t>(g/m</w:t>
            </w:r>
            <w:r w:rsidRPr="00E51134">
              <w:rPr>
                <w:rFonts w:ascii="Times New Roman" w:eastAsia="Aptos" w:hAnsi="Times New Roman" w:cs="Times New Roman"/>
                <w:sz w:val="20"/>
                <w:szCs w:val="20"/>
                <w:vertAlign w:val="superscript"/>
              </w:rPr>
              <w:t>2</w:t>
            </w:r>
            <w:r w:rsidRPr="00E51134">
              <w:rPr>
                <w:rFonts w:ascii="Times New Roman" w:eastAsia="Aptos" w:hAnsi="Times New Roman" w:cs="Times New Roman"/>
                <w:sz w:val="20"/>
                <w:szCs w:val="20"/>
              </w:rPr>
              <w:t>)</w:t>
            </w:r>
          </w:p>
        </w:tc>
      </w:tr>
      <w:tr w:rsidR="00E51134" w:rsidRPr="00E51134" w14:paraId="52C45905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0" w:type="dxa"/>
            <w:gridSpan w:val="8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0D034D97" w14:textId="77777777" w:rsidR="00E51134" w:rsidRPr="00E51134" w:rsidRDefault="00E51134" w:rsidP="00E51134">
            <w:pPr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All Groups (</w:t>
            </w:r>
            <w:proofErr w:type="spellStart"/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Mdn</w:t>
            </w:r>
            <w:proofErr w:type="spellEnd"/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; IQR)</w:t>
            </w:r>
            <w:r w:rsidRPr="00E51134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</w:tr>
      <w:tr w:rsidR="00E51134" w:rsidRPr="00E51134" w14:paraId="3F3A2958" w14:textId="77777777" w:rsidTr="00E5113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197F360" w14:textId="77777777" w:rsidR="00E51134" w:rsidRPr="00E51134" w:rsidRDefault="00E51134" w:rsidP="00E51134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4D608C8E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0.27; 1.48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BFD05E5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-0.24; 1.31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4D7E1A9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0.41; 0.81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8F8BE19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1.44; 0.60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9A1BDA5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1.20; 0.66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CF52062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0.75; 1.58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22E82758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67.22; 9.15</w:t>
            </w:r>
          </w:p>
        </w:tc>
      </w:tr>
      <w:tr w:rsidR="00E51134" w:rsidRPr="00E51134" w14:paraId="6E1313EB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550EEA9" w14:textId="77777777" w:rsidR="00E51134" w:rsidRPr="00E51134" w:rsidRDefault="00E51134" w:rsidP="00E51134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7CE08D20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0.02; 2.48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4D930C9F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-0.09; 2.29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1D57FD51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3.06; 2.28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539DBFD3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2.96; 1.58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5D4F2B8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4.37; 2.01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5705A5B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6.58; 4.23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24722E9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113.01; 42.35</w:t>
            </w:r>
          </w:p>
        </w:tc>
      </w:tr>
      <w:tr w:rsidR="00E51134" w:rsidRPr="00E51134" w14:paraId="15F6A545" w14:textId="77777777" w:rsidTr="00E5113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CEFFEF4" w14:textId="77777777" w:rsidR="00E51134" w:rsidRPr="00E51134" w:rsidRDefault="00E51134" w:rsidP="00E51134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4E14B5B9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0.74; 3.64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B8C6762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0.69; 2.21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466C0AB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5.61; 3.13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14FA1E17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3.88; 1.58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5A611426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4.93; 3.25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594ECDB2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9.85; 7.93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3F3601FA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158.99; 82.13</w:t>
            </w:r>
          </w:p>
        </w:tc>
      </w:tr>
      <w:tr w:rsidR="00E51134" w:rsidRPr="00E51134" w14:paraId="048702F4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22F0C8D" w14:textId="77777777" w:rsidR="00E51134" w:rsidRPr="00E51134" w:rsidRDefault="00E51134" w:rsidP="00E51134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OL-HDF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520157CF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0.81; 2.80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18929132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0.42; 1.54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49D8DB58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3.79; 2.41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1F6390F1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3.50; 1.70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49BC3C73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4.79; 2.25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5567EBE1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7.74; 5.24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0ED10A5B" w14:textId="77777777" w:rsidR="00E51134" w:rsidRPr="00E51134" w:rsidRDefault="00E51134" w:rsidP="00E51134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130.84; 50.07</w:t>
            </w:r>
          </w:p>
        </w:tc>
      </w:tr>
      <w:tr w:rsidR="00E51134" w:rsidRPr="00E51134" w14:paraId="22D3BC64" w14:textId="77777777" w:rsidTr="00E5113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A88FF77" w14:textId="77777777" w:rsidR="00E51134" w:rsidRPr="00E51134" w:rsidRDefault="00E51134" w:rsidP="00E51134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/>
              </w:rPr>
              <w:t>P-value</w:t>
            </w:r>
            <w:r w:rsidRPr="00E51134">
              <w:rPr>
                <w:rFonts w:ascii="Times New Roman" w:eastAsia="Aptos" w:hAnsi="Times New Roman" w:cs="Times New Roman"/>
                <w:i/>
                <w:vertAlign w:val="superscript"/>
              </w:rPr>
              <w:t>!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4BD543F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0.240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E55AA75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</w:rPr>
              <w:t>0.008</w:t>
            </w:r>
            <w:r w:rsidRPr="00E51134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77945D5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278FBFC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667B2D5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3448FBD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684B10E3" w14:textId="77777777" w:rsidR="00E51134" w:rsidRPr="00E51134" w:rsidRDefault="00E51134" w:rsidP="00E51134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E51134" w:rsidRPr="00E51134" w14:paraId="3D291E23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thinThickSmall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FEF1FB2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 xml:space="preserve">Control vs </w:t>
            </w:r>
          </w:p>
          <w:p w14:paraId="039FC191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</w:t>
            </w:r>
          </w:p>
        </w:tc>
        <w:tc>
          <w:tcPr>
            <w:tcW w:w="1131" w:type="dxa"/>
            <w:tcBorders>
              <w:top w:val="thinThickSmallGap" w:sz="12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2D1793F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92527BF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0.377</w:t>
            </w:r>
          </w:p>
        </w:tc>
        <w:tc>
          <w:tcPr>
            <w:tcW w:w="1083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172BDA1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9E18AE7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C9A8959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F9400F8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33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BF62653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E51134" w:rsidRPr="00E51134" w14:paraId="7D541AD5" w14:textId="77777777" w:rsidTr="00E51134">
        <w:trPr>
          <w:trHeight w:hRule="exact"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6D75F257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HD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60DED456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F84D443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</w:rPr>
              <w:t>0.016</w:t>
            </w:r>
            <w:r w:rsidRPr="00E51134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5CFF332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5B18B60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73C9CEB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B5CC24E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097097F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E51134" w:rsidRPr="00E51134" w14:paraId="31184262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E966B72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</w:t>
            </w:r>
          </w:p>
          <w:p w14:paraId="0BA4B6E1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OL-HDF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49088DA2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82E6D05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0.024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8194B9B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D765DA3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0F31860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8FACC68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88067BB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E51134" w:rsidRPr="00E51134" w14:paraId="57ACF75C" w14:textId="77777777" w:rsidTr="00E51134">
        <w:trPr>
          <w:trHeight w:hRule="exact"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AB76E17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</w:t>
            </w:r>
          </w:p>
          <w:p w14:paraId="3A071C95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DE04AC2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0A0CB04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39950CA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BBD2447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0.412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225C243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D9A5198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438F21C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E51134" w:rsidRPr="00E51134" w14:paraId="787D4D2D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19A6070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</w:t>
            </w:r>
          </w:p>
          <w:p w14:paraId="3A725E43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OL-HDF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5097054F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CB380CA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D609E1A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E9E0152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EA57145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BF72CAD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4799CB2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0.473</w:t>
            </w:r>
          </w:p>
        </w:tc>
      </w:tr>
      <w:tr w:rsidR="00E51134" w:rsidRPr="00E51134" w14:paraId="584D3A3A" w14:textId="77777777" w:rsidTr="00E51134">
        <w:trPr>
          <w:trHeight w:hRule="exact"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A06A291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 vs</w:t>
            </w:r>
          </w:p>
          <w:p w14:paraId="6B97922E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OL-HDF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0CFD224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FBD8A6B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573EE76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0.001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B8FD234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77FC43E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  <w:highlight w:val="lightGray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B9876EE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0.002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31784C5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0.007</w:t>
            </w:r>
            <w:r w:rsidRPr="00E51134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E51134" w:rsidRPr="00E51134" w14:paraId="474BD644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0" w:type="dxa"/>
            <w:gridSpan w:val="8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25BFB9E9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(</w:t>
            </w:r>
            <w:proofErr w:type="spellStart"/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Mdn</w:t>
            </w:r>
            <w:proofErr w:type="spellEnd"/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; IQR)</w:t>
            </w:r>
            <w:r w:rsidRPr="00E51134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</w:tr>
      <w:tr w:rsidR="00E51134" w:rsidRPr="00E51134" w14:paraId="2905A510" w14:textId="77777777" w:rsidTr="00E5113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367D881" w14:textId="77777777" w:rsidR="00E51134" w:rsidRPr="00E51134" w:rsidRDefault="00E51134" w:rsidP="00E51134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</w:t>
            </w:r>
          </w:p>
        </w:tc>
        <w:tc>
          <w:tcPr>
            <w:tcW w:w="1131" w:type="dxa"/>
            <w:tcBorders>
              <w:top w:val="single" w:sz="12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1E992A0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0.98; 2.01</w:t>
            </w:r>
          </w:p>
        </w:tc>
        <w:tc>
          <w:tcPr>
            <w:tcW w:w="1119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8AABBB8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0.64; 2.22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8F07982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2.95; 2.91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C723DC7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3.14; 1.99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5B8D50E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4.46; 2.18</w:t>
            </w:r>
          </w:p>
        </w:tc>
        <w:tc>
          <w:tcPr>
            <w:tcW w:w="1083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ED26B27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8.34; 4.77</w:t>
            </w:r>
          </w:p>
        </w:tc>
        <w:tc>
          <w:tcPr>
            <w:tcW w:w="1433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96594AD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126.05; 45.12</w:t>
            </w:r>
          </w:p>
        </w:tc>
      </w:tr>
      <w:tr w:rsidR="00E51134" w:rsidRPr="00E51134" w14:paraId="77F4B3F4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89A2616" w14:textId="77777777" w:rsidR="00E51134" w:rsidRPr="00E51134" w:rsidRDefault="00E51134" w:rsidP="00E51134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CKD-3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CB3FA94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-0.22; 2.72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FA0B86A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-0.25; 1.55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3CF7A46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2.93; 2.16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69929902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2.97; 2.12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804C9CE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3.70; 2.60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ABEA2C7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4.94; 3.94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E7775F2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103.12; 32.16</w:t>
            </w:r>
          </w:p>
        </w:tc>
      </w:tr>
      <w:tr w:rsidR="00E51134" w:rsidRPr="00E51134" w14:paraId="3FC2D088" w14:textId="77777777" w:rsidTr="00E51134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1A89F57" w14:textId="77777777" w:rsidR="00E51134" w:rsidRPr="00E51134" w:rsidRDefault="00E51134" w:rsidP="00E51134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CKD-4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3CF57E49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0.06; 3.36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0FA7A68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0.69; 2.43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436BC74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4.42; 2.40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2E86B5C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2.77; 1.39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96B6B41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4.78; 2.33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8FE9DB7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7.35; 4.28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AF54E1F" w14:textId="77777777" w:rsidR="00E51134" w:rsidRPr="00E51134" w:rsidRDefault="00E51134" w:rsidP="00E51134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124.60; 48.76</w:t>
            </w:r>
          </w:p>
        </w:tc>
      </w:tr>
      <w:tr w:rsidR="00E51134" w:rsidRPr="00E51134" w14:paraId="016C5C48" w14:textId="77777777" w:rsidTr="00E511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95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FC6C002" w14:textId="77777777" w:rsidR="00E51134" w:rsidRPr="00E51134" w:rsidRDefault="00E51134" w:rsidP="00E51134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i/>
              </w:rPr>
              <w:t>P-value</w:t>
            </w:r>
            <w:r w:rsidRPr="00E51134">
              <w:rPr>
                <w:rFonts w:ascii="Times New Roman" w:eastAsia="Aptos" w:hAnsi="Times New Roman" w:cs="Times New Roman"/>
                <w:i/>
                <w:vertAlign w:val="superscript"/>
              </w:rPr>
              <w:t>!</w:t>
            </w:r>
          </w:p>
        </w:tc>
        <w:tc>
          <w:tcPr>
            <w:tcW w:w="1131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76C0D4F4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0.237</w:t>
            </w:r>
          </w:p>
        </w:tc>
        <w:tc>
          <w:tcPr>
            <w:tcW w:w="1119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EB698BD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0.204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E0E6D7E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0.497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2A8B44A8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0.529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BD59841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0.054</w:t>
            </w:r>
          </w:p>
        </w:tc>
        <w:tc>
          <w:tcPr>
            <w:tcW w:w="108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C3ECA70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0.104</w:t>
            </w:r>
          </w:p>
        </w:tc>
        <w:tc>
          <w:tcPr>
            <w:tcW w:w="1433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FE8CF7A" w14:textId="77777777" w:rsidR="00E51134" w:rsidRPr="00E51134" w:rsidRDefault="00E51134" w:rsidP="00E51134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E5113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0.074</w:t>
            </w:r>
          </w:p>
        </w:tc>
      </w:tr>
    </w:tbl>
    <w:p w14:paraId="7444144A" w14:textId="48BE80B0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Theme="majorBidi" w:hAnsiTheme="majorBidi" w:cstheme="majorBidi"/>
          <w:b/>
          <w:bCs/>
          <w:iCs/>
          <w:sz w:val="20"/>
          <w:szCs w:val="20"/>
        </w:rPr>
        <w:t xml:space="preserve">Supplementary </w:t>
      </w:r>
      <w:r w:rsidRPr="00B153B7">
        <w:rPr>
          <w:rFonts w:asciiTheme="majorBidi" w:hAnsiTheme="majorBidi" w:cstheme="majorBidi"/>
          <w:b/>
          <w:bCs/>
          <w:iCs/>
          <w:sz w:val="20"/>
          <w:szCs w:val="20"/>
        </w:rPr>
        <w:t xml:space="preserve">Table </w:t>
      </w:r>
      <w:r>
        <w:rPr>
          <w:rFonts w:asciiTheme="majorBidi" w:hAnsiTheme="majorBidi" w:cstheme="majorBidi"/>
          <w:b/>
          <w:bCs/>
          <w:iCs/>
          <w:sz w:val="20"/>
          <w:szCs w:val="20"/>
        </w:rPr>
        <w:t xml:space="preserve">4. </w:t>
      </w:r>
      <w:r w:rsidRPr="00E51134">
        <w:rPr>
          <w:rFonts w:ascii="Times New Roman" w:eastAsia="Aptos" w:hAnsi="Times New Roman" w:cs="Times New Roman"/>
          <w:b/>
          <w:bCs/>
          <w:sz w:val="20"/>
          <w:szCs w:val="20"/>
        </w:rPr>
        <w:t>Cardiac Geometry Parameters and Related Comparisons</w:t>
      </w:r>
    </w:p>
    <w:p w14:paraId="37E80BCC" w14:textId="77777777" w:rsidR="00E51134" w:rsidRPr="00E51134" w:rsidRDefault="00E51134" w:rsidP="00E51134">
      <w:pPr>
        <w:spacing w:after="0" w:line="240" w:lineRule="exact"/>
        <w:jc w:val="both"/>
        <w:rPr>
          <w:rFonts w:asciiTheme="majorBidi" w:eastAsia="Aptos" w:hAnsiTheme="majorBidi" w:cstheme="majorBidi"/>
          <w:b/>
          <w:bCs/>
          <w:sz w:val="16"/>
          <w:szCs w:val="16"/>
          <w:u w:val="single"/>
          <w:lang w:bidi="ar-EG"/>
        </w:rPr>
      </w:pPr>
      <w:r w:rsidRPr="00E51134">
        <w:rPr>
          <w:rFonts w:asciiTheme="majorBidi" w:eastAsia="Calibri" w:hAnsiTheme="majorBidi" w:cstheme="majorBidi"/>
          <w:b/>
          <w:bCs/>
          <w:i/>
          <w:sz w:val="16"/>
          <w:szCs w:val="16"/>
        </w:rPr>
        <w:t xml:space="preserve">LVESD, left ventricular end systolic diameter; LVEDD, left ventricular end diastolic diameter; </w:t>
      </w:r>
      <w:proofErr w:type="spellStart"/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>LVpwd</w:t>
      </w:r>
      <w:proofErr w:type="spellEnd"/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, left ventricular posterior wall thickness in diastole; LVM, left ventricular mass; LVMI, left ventricular mass index; IVSTs, interventricular septal thickness in systole; </w:t>
      </w:r>
      <w:proofErr w:type="spellStart"/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>IVSTd</w:t>
      </w:r>
      <w:proofErr w:type="spellEnd"/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, interventricular septal thickness in diastole; CKD, chronic kidney disease; CKD-c, chronic kidney disease-conservative group; HD, hemodialysis; Ol-HDF, online hemodiafiltration; </w:t>
      </w:r>
      <w:proofErr w:type="spellStart"/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>Mdn</w:t>
      </w:r>
      <w:proofErr w:type="spellEnd"/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>, median; IQR, interquartile range; P-value</w:t>
      </w:r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  <w:vertAlign w:val="superscript"/>
        </w:rPr>
        <w:t>!</w:t>
      </w:r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, p- value across the groups;  </w:t>
      </w:r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  <w:vertAlign w:val="superscript"/>
        </w:rPr>
        <w:t xml:space="preserve">a </w:t>
      </w:r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 xml:space="preserve">Kruskal-Wallis test; </w:t>
      </w:r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  <w:vertAlign w:val="superscript"/>
        </w:rPr>
        <w:t>*</w:t>
      </w:r>
      <w:r w:rsidRPr="00E51134">
        <w:rPr>
          <w:rFonts w:asciiTheme="majorBidi" w:eastAsia="Aptos" w:hAnsiTheme="majorBidi" w:cstheme="majorBidi"/>
          <w:b/>
          <w:bCs/>
          <w:i/>
          <w:sz w:val="16"/>
          <w:szCs w:val="16"/>
        </w:rPr>
        <w:t>p-value is statistically significant.</w:t>
      </w:r>
    </w:p>
    <w:p w14:paraId="7C1687E5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820B249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DC81F7C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35D4955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D61CAFC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67D4FC2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46A657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1E1581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85D0BF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C5675A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553AA58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77E06C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96DBF0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33CAB6D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E856A8E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4E488B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377F689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E72D59B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7FB393D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EC4629D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AEAF5B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11EAE5" w14:textId="77777777" w:rsidR="00E51134" w:rsidRDefault="00E51134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GridTable2-Accent51"/>
        <w:tblW w:w="5000" w:type="pct"/>
        <w:jc w:val="center"/>
        <w:tblInd w:w="0" w:type="dxa"/>
        <w:tblBorders>
          <w:top w:val="single" w:sz="4" w:space="0" w:color="77206D"/>
          <w:left w:val="single" w:sz="4" w:space="0" w:color="77206D"/>
          <w:bottom w:val="single" w:sz="4" w:space="0" w:color="77206D"/>
          <w:right w:val="single" w:sz="4" w:space="0" w:color="77206D"/>
          <w:insideH w:val="single" w:sz="4" w:space="0" w:color="77206D"/>
          <w:insideV w:val="single" w:sz="4" w:space="0" w:color="77206D"/>
        </w:tblBorders>
        <w:tblLayout w:type="fixed"/>
        <w:tblCellMar>
          <w:left w:w="22" w:type="dxa"/>
          <w:right w:w="22" w:type="dxa"/>
        </w:tblCellMar>
        <w:tblLook w:val="04A0" w:firstRow="1" w:lastRow="0" w:firstColumn="1" w:lastColumn="0" w:noHBand="0" w:noVBand="1"/>
      </w:tblPr>
      <w:tblGrid>
        <w:gridCol w:w="4278"/>
        <w:gridCol w:w="2582"/>
        <w:gridCol w:w="2650"/>
      </w:tblGrid>
      <w:tr w:rsidR="00844FE2" w:rsidRPr="00844FE2" w14:paraId="52CE21BC" w14:textId="77777777" w:rsidTr="00844FE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B468011" w14:textId="77777777" w:rsidR="00844FE2" w:rsidRPr="00844FE2" w:rsidRDefault="00844FE2" w:rsidP="00844FE2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</w:p>
        </w:tc>
        <w:tc>
          <w:tcPr>
            <w:tcW w:w="2582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DAE9F7"/>
            <w:vAlign w:val="center"/>
          </w:tcPr>
          <w:p w14:paraId="3D6DB29A" w14:textId="77777777" w:rsidR="00844FE2" w:rsidRPr="00844FE2" w:rsidRDefault="00844FE2" w:rsidP="00844FE2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sz w:val="20"/>
                <w:szCs w:val="20"/>
              </w:rPr>
              <w:t>CCIMT (mm)</w:t>
            </w:r>
          </w:p>
        </w:tc>
        <w:tc>
          <w:tcPr>
            <w:tcW w:w="2650" w:type="dxa"/>
            <w:tcBorders>
              <w:top w:val="single" w:sz="12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4699D8E" w14:textId="77777777" w:rsidR="00844FE2" w:rsidRPr="00844FE2" w:rsidRDefault="00844FE2" w:rsidP="00844FE2">
            <w:pPr>
              <w:spacing w:line="240" w:lineRule="exac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sz w:val="20"/>
                <w:szCs w:val="20"/>
              </w:rPr>
              <w:t>ICIMT (mm)</w:t>
            </w:r>
          </w:p>
        </w:tc>
      </w:tr>
      <w:tr w:rsidR="00844FE2" w:rsidRPr="00844FE2" w14:paraId="5F715A23" w14:textId="77777777" w:rsidTr="00101A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0" w:type="dxa"/>
            <w:gridSpan w:val="3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48F0F845" w14:textId="1E43F38B" w:rsidR="00844FE2" w:rsidRPr="00844FE2" w:rsidRDefault="00844FE2" w:rsidP="00844FE2">
            <w:pPr>
              <w:jc w:val="center"/>
              <w:rPr>
                <w:rFonts w:ascii="Times New Roman" w:eastAsia="Aptos" w:hAnsi="Times New Roman" w:cs="Times New Roman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All Groups (</w:t>
            </w:r>
            <w:proofErr w:type="spellStart"/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Mdn</w:t>
            </w:r>
            <w:proofErr w:type="spellEnd"/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; IQR)</w:t>
            </w:r>
            <w:r w:rsidRPr="00844FE2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</w:tr>
      <w:tr w:rsidR="00844FE2" w:rsidRPr="00844FE2" w14:paraId="6C56F044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A9BE036" w14:textId="77777777" w:rsidR="00844FE2" w:rsidRPr="00844FE2" w:rsidRDefault="00844FE2" w:rsidP="00844FE2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2220F6C5" w14:textId="77777777" w:rsidR="00844FE2" w:rsidRPr="00844FE2" w:rsidRDefault="00844FE2" w:rsidP="00844FE2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0.39; 0.08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65A7AAF9" w14:textId="77777777" w:rsidR="00844FE2" w:rsidRPr="00844FE2" w:rsidRDefault="00844FE2" w:rsidP="00844FE2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0.38; 0.07</w:t>
            </w:r>
          </w:p>
        </w:tc>
      </w:tr>
      <w:tr w:rsidR="00844FE2" w:rsidRPr="00844FE2" w14:paraId="677CB19B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E4C4A6D" w14:textId="77777777" w:rsidR="00844FE2" w:rsidRPr="00844FE2" w:rsidRDefault="00844FE2" w:rsidP="00844FE2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</w:tcPr>
          <w:p w14:paraId="5DEEB3B3" w14:textId="77777777" w:rsidR="00844FE2" w:rsidRPr="00844FE2" w:rsidRDefault="00844FE2" w:rsidP="00844FE2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0.4</w:t>
            </w: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0; 0.10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</w:tcPr>
          <w:p w14:paraId="2970CD32" w14:textId="77777777" w:rsidR="00844FE2" w:rsidRPr="00844FE2" w:rsidRDefault="00844FE2" w:rsidP="00844FE2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0.4</w:t>
            </w: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0; 0.10</w:t>
            </w:r>
          </w:p>
        </w:tc>
      </w:tr>
      <w:tr w:rsidR="00844FE2" w:rsidRPr="00844FE2" w14:paraId="25B4AD22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5B67B39" w14:textId="77777777" w:rsidR="00844FE2" w:rsidRPr="00844FE2" w:rsidRDefault="00844FE2" w:rsidP="00844FE2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</w:tcPr>
          <w:p w14:paraId="48D1D3A9" w14:textId="77777777" w:rsidR="00844FE2" w:rsidRPr="00844FE2" w:rsidRDefault="00844FE2" w:rsidP="00844FE2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</w:t>
            </w: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.48; 0.14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</w:tcPr>
          <w:p w14:paraId="34B1D7E8" w14:textId="77777777" w:rsidR="00844FE2" w:rsidRPr="00844FE2" w:rsidRDefault="00844FE2" w:rsidP="00844FE2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0.4</w:t>
            </w: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0; 0.10</w:t>
            </w:r>
          </w:p>
        </w:tc>
      </w:tr>
      <w:tr w:rsidR="00844FE2" w:rsidRPr="00844FE2" w14:paraId="6FC649AC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F62C0A1" w14:textId="77777777" w:rsidR="00844FE2" w:rsidRPr="00844FE2" w:rsidRDefault="00844FE2" w:rsidP="00844FE2">
            <w:pPr>
              <w:spacing w:line="24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OL-HDF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FFFFFF"/>
          </w:tcPr>
          <w:p w14:paraId="3C2FF0C3" w14:textId="77777777" w:rsidR="00844FE2" w:rsidRPr="00844FE2" w:rsidRDefault="00844FE2" w:rsidP="00844FE2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0.35</w:t>
            </w: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; 0.07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FFFFFF"/>
          </w:tcPr>
          <w:p w14:paraId="16344EF8" w14:textId="77777777" w:rsidR="00844FE2" w:rsidRPr="00844FE2" w:rsidRDefault="00844FE2" w:rsidP="00844FE2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0.35</w:t>
            </w: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; 0.05</w:t>
            </w:r>
          </w:p>
        </w:tc>
      </w:tr>
      <w:tr w:rsidR="00844FE2" w:rsidRPr="00844FE2" w14:paraId="761854C5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5053390" w14:textId="77777777" w:rsidR="00844FE2" w:rsidRPr="00844FE2" w:rsidRDefault="00844FE2" w:rsidP="00844FE2">
            <w:pPr>
              <w:spacing w:line="24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/>
              </w:rPr>
              <w:t>P-value</w:t>
            </w:r>
            <w:r w:rsidRPr="00844FE2">
              <w:rPr>
                <w:rFonts w:ascii="Times New Roman" w:eastAsia="Aptos" w:hAnsi="Times New Roman" w:cs="Times New Roman"/>
                <w:i/>
                <w:vertAlign w:val="superscript"/>
              </w:rPr>
              <w:t>!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8" w:space="0" w:color="77206D"/>
            </w:tcBorders>
            <w:shd w:val="clear" w:color="auto" w:fill="FFFFFF"/>
            <w:vAlign w:val="center"/>
          </w:tcPr>
          <w:p w14:paraId="039F9924" w14:textId="77777777" w:rsidR="00844FE2" w:rsidRPr="00844FE2" w:rsidRDefault="00844FE2" w:rsidP="00844FE2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thinThickSmallGap" w:sz="12" w:space="0" w:color="77206D"/>
              <w:right w:val="single" w:sz="12" w:space="0" w:color="77206D"/>
            </w:tcBorders>
            <w:shd w:val="clear" w:color="auto" w:fill="FFFFFF"/>
            <w:vAlign w:val="center"/>
          </w:tcPr>
          <w:p w14:paraId="1CC2BEA4" w14:textId="77777777" w:rsidR="00844FE2" w:rsidRPr="00844FE2" w:rsidRDefault="00844FE2" w:rsidP="00844FE2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</w:rPr>
              <w:t>0.002</w:t>
            </w:r>
            <w:r w:rsidRPr="00844FE2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844FE2" w:rsidRPr="00844FE2" w14:paraId="1C66CE89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thinThickSmall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E78F671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CKD-c</w:t>
            </w:r>
          </w:p>
        </w:tc>
        <w:tc>
          <w:tcPr>
            <w:tcW w:w="2582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1F1AD1A2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0.732</w:t>
            </w:r>
          </w:p>
        </w:tc>
        <w:tc>
          <w:tcPr>
            <w:tcW w:w="2650" w:type="dxa"/>
            <w:tcBorders>
              <w:top w:val="thinThickSmallGap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2E8EA06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  <w:t>1.000</w:t>
            </w:r>
          </w:p>
        </w:tc>
      </w:tr>
      <w:tr w:rsidR="00844FE2" w:rsidRPr="00844FE2" w14:paraId="7E14E528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F0E15E4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HD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8AA3F8F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</w:t>
            </w: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6553667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  <w:t>0.315</w:t>
            </w:r>
          </w:p>
        </w:tc>
      </w:tr>
      <w:tr w:rsidR="00844FE2" w:rsidRPr="00844FE2" w14:paraId="0041F092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02A82446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Control vs OL-HDF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85449F4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4A60606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  <w:t>0.297</w:t>
            </w:r>
          </w:p>
        </w:tc>
      </w:tr>
      <w:tr w:rsidR="00844FE2" w:rsidRPr="00844FE2" w14:paraId="5241B35A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CB6C316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 HD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3AC7F0E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0.028</w:t>
            </w: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B93055D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  <w:t>0.358</w:t>
            </w:r>
          </w:p>
        </w:tc>
      </w:tr>
      <w:tr w:rsidR="00844FE2" w:rsidRPr="00844FE2" w14:paraId="44DB917F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D8A5332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vs OL-HDF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2C80D87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0.057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FBBDB5E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  <w:t>0.198</w:t>
            </w:r>
          </w:p>
        </w:tc>
      </w:tr>
      <w:tr w:rsidR="00844FE2" w:rsidRPr="00844FE2" w14:paraId="3572DF1E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66981A4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HD vs OL-HDF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5ED4C0A0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highlight w:val="lightGray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&lt;0.0001*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2EE9265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</w:rPr>
              <w:t>0.001</w:t>
            </w:r>
            <w:r w:rsidRPr="00844FE2"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844FE2" w:rsidRPr="00844FE2" w14:paraId="2BC1832B" w14:textId="77777777" w:rsidTr="009F3E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10" w:type="dxa"/>
            <w:gridSpan w:val="3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FFFFCC"/>
            <w:vAlign w:val="center"/>
          </w:tcPr>
          <w:p w14:paraId="12E6651B" w14:textId="76749E8E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/>
                <w:iCs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CKD-c (</w:t>
            </w:r>
            <w:proofErr w:type="spellStart"/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Mdn</w:t>
            </w:r>
            <w:proofErr w:type="spellEnd"/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; IQR)</w:t>
            </w:r>
            <w:r w:rsidRPr="00844FE2">
              <w:rPr>
                <w:rFonts w:ascii="Times New Roman" w:eastAsia="Aptos" w:hAnsi="Times New Roman" w:cs="Times New Roman"/>
                <w:i/>
                <w:sz w:val="20"/>
                <w:szCs w:val="20"/>
                <w:vertAlign w:val="superscript"/>
              </w:rPr>
              <w:t>a</w:t>
            </w:r>
          </w:p>
        </w:tc>
      </w:tr>
      <w:tr w:rsidR="00844FE2" w:rsidRPr="00844FE2" w14:paraId="0D2E6103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39D1D19A" w14:textId="77777777" w:rsidR="00844FE2" w:rsidRPr="00844FE2" w:rsidRDefault="00844FE2" w:rsidP="00844FE2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</w:t>
            </w:r>
          </w:p>
        </w:tc>
        <w:tc>
          <w:tcPr>
            <w:tcW w:w="2582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7F76820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0.40; 0.10</w:t>
            </w:r>
          </w:p>
        </w:tc>
        <w:tc>
          <w:tcPr>
            <w:tcW w:w="2650" w:type="dxa"/>
            <w:tcBorders>
              <w:top w:val="single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9625A48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iCs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  <w:t>0.40; 0.10</w:t>
            </w:r>
          </w:p>
        </w:tc>
      </w:tr>
      <w:tr w:rsidR="00844FE2" w:rsidRPr="00844FE2" w14:paraId="5D734153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474C764C" w14:textId="77777777" w:rsidR="00844FE2" w:rsidRPr="00844FE2" w:rsidRDefault="00844FE2" w:rsidP="00844FE2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CKD-3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5432F64" w14:textId="77777777" w:rsidR="00844FE2" w:rsidRPr="00844FE2" w:rsidRDefault="00844FE2" w:rsidP="00844FE2">
            <w:pPr>
              <w:spacing w:line="24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0.37; 0.07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7D7DC81F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0.30; 0.00</w:t>
            </w:r>
          </w:p>
        </w:tc>
      </w:tr>
      <w:tr w:rsidR="00844FE2" w:rsidRPr="00844FE2" w14:paraId="21CA90B4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299DF4EE" w14:textId="77777777" w:rsidR="00844FE2" w:rsidRPr="00844FE2" w:rsidRDefault="00844FE2" w:rsidP="00844FE2">
            <w:pPr>
              <w:spacing w:line="200" w:lineRule="exact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CKD-4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3035FF9" w14:textId="77777777" w:rsidR="00844FE2" w:rsidRPr="00844FE2" w:rsidRDefault="00844FE2" w:rsidP="00844FE2">
            <w:pPr>
              <w:spacing w:line="24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0.47; 0.10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33857447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0.40; 0.15</w:t>
            </w:r>
          </w:p>
        </w:tc>
      </w:tr>
      <w:tr w:rsidR="00844FE2" w:rsidRPr="00844FE2" w14:paraId="57EA9956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12" w:space="0" w:color="77206D"/>
              <w:left w:val="single" w:sz="12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731E09C0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/>
              </w:rPr>
              <w:t>P-value</w:t>
            </w:r>
            <w:r w:rsidRPr="00844FE2">
              <w:rPr>
                <w:rFonts w:ascii="Times New Roman" w:eastAsia="Aptos" w:hAnsi="Times New Roman" w:cs="Times New Roman"/>
                <w:i/>
                <w:vertAlign w:val="superscript"/>
              </w:rPr>
              <w:t>!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thinThickMediumGap" w:sz="12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73012285" w14:textId="77777777" w:rsidR="00844FE2" w:rsidRPr="00844FE2" w:rsidRDefault="00844FE2" w:rsidP="00844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0.039</w:t>
            </w: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thinThickMediumGap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0D963E8F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</w:rPr>
              <w:t>0.006</w:t>
            </w:r>
            <w:r w:rsidRPr="00844FE2"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  <w:tr w:rsidR="00844FE2" w:rsidRPr="00844FE2" w14:paraId="6289DE81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thinThickMediumGap" w:sz="12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E096A95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 vs CKD-3</w:t>
            </w:r>
          </w:p>
        </w:tc>
        <w:tc>
          <w:tcPr>
            <w:tcW w:w="2582" w:type="dxa"/>
            <w:tcBorders>
              <w:top w:val="thinThickMediumGap" w:sz="12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0F5BC29D" w14:textId="77777777" w:rsidR="00844FE2" w:rsidRPr="00844FE2" w:rsidRDefault="00844FE2" w:rsidP="00844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0.261</w:t>
            </w:r>
          </w:p>
        </w:tc>
        <w:tc>
          <w:tcPr>
            <w:tcW w:w="2650" w:type="dxa"/>
            <w:tcBorders>
              <w:top w:val="thinThickMediumGap" w:sz="12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4E45B050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bCs/>
                <w:i/>
                <w:iCs/>
                <w:color w:val="C00000"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0.128</w:t>
            </w:r>
          </w:p>
        </w:tc>
      </w:tr>
      <w:tr w:rsidR="00844FE2" w:rsidRPr="00844FE2" w14:paraId="32D11064" w14:textId="77777777" w:rsidTr="00844FE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8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5E29D4DA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CKD-2 vs CKD-4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398E45FC" w14:textId="77777777" w:rsidR="00844FE2" w:rsidRPr="00844FE2" w:rsidRDefault="00844FE2" w:rsidP="00844F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1.000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21FA386" w14:textId="77777777" w:rsidR="00844FE2" w:rsidRPr="00844FE2" w:rsidRDefault="00844FE2" w:rsidP="00844FE2">
            <w:pPr>
              <w:spacing w:line="200" w:lineRule="exac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0.888</w:t>
            </w:r>
          </w:p>
        </w:tc>
      </w:tr>
      <w:tr w:rsidR="00844FE2" w:rsidRPr="00844FE2" w14:paraId="0549A985" w14:textId="77777777" w:rsidTr="00844FE2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278" w:type="dxa"/>
            <w:tcBorders>
              <w:top w:val="single" w:sz="8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AE9F7"/>
            <w:vAlign w:val="center"/>
          </w:tcPr>
          <w:p w14:paraId="196E9576" w14:textId="77777777" w:rsidR="00844FE2" w:rsidRPr="00844FE2" w:rsidRDefault="00844FE2" w:rsidP="00844FE2">
            <w:pPr>
              <w:spacing w:line="200" w:lineRule="exact"/>
              <w:jc w:val="center"/>
              <w:rPr>
                <w:rFonts w:ascii="Times New Roman" w:eastAsia="Aptos" w:hAnsi="Times New Roman" w:cs="Times New Roman"/>
                <w:iCs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iCs/>
                <w:sz w:val="20"/>
                <w:szCs w:val="20"/>
              </w:rPr>
              <w:t>CKD-3 vs CKD-4</w:t>
            </w:r>
          </w:p>
        </w:tc>
        <w:tc>
          <w:tcPr>
            <w:tcW w:w="2582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8" w:space="0" w:color="77206D"/>
            </w:tcBorders>
            <w:shd w:val="clear" w:color="auto" w:fill="auto"/>
            <w:vAlign w:val="center"/>
          </w:tcPr>
          <w:p w14:paraId="40218605" w14:textId="77777777" w:rsidR="00844FE2" w:rsidRPr="00844FE2" w:rsidRDefault="00844FE2" w:rsidP="00844F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0.038*</w:t>
            </w:r>
          </w:p>
        </w:tc>
        <w:tc>
          <w:tcPr>
            <w:tcW w:w="2650" w:type="dxa"/>
            <w:tcBorders>
              <w:top w:val="single" w:sz="8" w:space="0" w:color="77206D"/>
              <w:left w:val="single" w:sz="8" w:space="0" w:color="77206D"/>
              <w:bottom w:val="single" w:sz="8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11F3539" w14:textId="77777777" w:rsidR="00844FE2" w:rsidRPr="00844FE2" w:rsidRDefault="00844FE2" w:rsidP="00844FE2">
            <w:pPr>
              <w:spacing w:line="200" w:lineRule="exact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</w:rPr>
              <w:t>0.004</w:t>
            </w:r>
            <w:r w:rsidRPr="00844FE2">
              <w:rPr>
                <w:rFonts w:ascii="Times New Roman" w:eastAsia="Aptos" w:hAnsi="Times New Roman" w:cs="Times New Roman"/>
                <w:b/>
                <w:i/>
                <w:color w:val="C00000"/>
                <w:sz w:val="20"/>
                <w:szCs w:val="20"/>
                <w:vertAlign w:val="superscript"/>
              </w:rPr>
              <w:t>*</w:t>
            </w:r>
          </w:p>
        </w:tc>
      </w:tr>
    </w:tbl>
    <w:p w14:paraId="105A0760" w14:textId="0E7EA3E7" w:rsidR="00665455" w:rsidRPr="007403AD" w:rsidRDefault="007403AD" w:rsidP="006269B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403AD">
        <w:rPr>
          <w:rFonts w:asciiTheme="majorBidi" w:hAnsiTheme="majorBidi" w:cstheme="majorBidi"/>
          <w:b/>
          <w:bCs/>
          <w:iCs/>
          <w:sz w:val="20"/>
          <w:szCs w:val="20"/>
        </w:rPr>
        <w:t>Supplementary Table 5</w:t>
      </w:r>
      <w:r w:rsidR="00844FE2">
        <w:rPr>
          <w:rFonts w:asciiTheme="majorBidi" w:hAnsiTheme="majorBidi" w:cstheme="majorBidi"/>
          <w:b/>
          <w:bCs/>
          <w:iCs/>
          <w:sz w:val="20"/>
          <w:szCs w:val="20"/>
        </w:rPr>
        <w:t>.</w:t>
      </w:r>
      <w:r w:rsidRPr="007403AD">
        <w:rPr>
          <w:rFonts w:asciiTheme="majorBidi" w:hAnsiTheme="majorBidi" w:cstheme="majorBidi"/>
          <w:b/>
          <w:bCs/>
          <w:iCs/>
          <w:sz w:val="20"/>
          <w:szCs w:val="20"/>
        </w:rPr>
        <w:t xml:space="preserve"> </w:t>
      </w:r>
      <w:r w:rsidR="00844FE2">
        <w:rPr>
          <w:rFonts w:asciiTheme="majorBidi" w:hAnsiTheme="majorBidi" w:cstheme="majorBidi"/>
          <w:b/>
          <w:bCs/>
          <w:sz w:val="20"/>
          <w:szCs w:val="20"/>
        </w:rPr>
        <w:t xml:space="preserve">Carotid Intima-Media Thickness </w:t>
      </w:r>
      <w:r w:rsidRPr="007403AD">
        <w:rPr>
          <w:rFonts w:asciiTheme="majorBidi" w:hAnsiTheme="majorBidi" w:cstheme="majorBidi"/>
          <w:b/>
          <w:bCs/>
          <w:sz w:val="20"/>
          <w:szCs w:val="20"/>
        </w:rPr>
        <w:t>and Related Comparisons</w:t>
      </w:r>
    </w:p>
    <w:p w14:paraId="68D99D3A" w14:textId="77777777" w:rsidR="00665455" w:rsidRPr="00844FE2" w:rsidRDefault="007403AD" w:rsidP="007403AD">
      <w:pPr>
        <w:spacing w:after="0" w:line="240" w:lineRule="auto"/>
        <w:jc w:val="both"/>
        <w:rPr>
          <w:rFonts w:asciiTheme="majorBidi" w:hAnsiTheme="majorBidi" w:cstheme="majorBidi"/>
          <w:b/>
          <w:bCs/>
          <w:i/>
          <w:sz w:val="16"/>
          <w:szCs w:val="16"/>
        </w:rPr>
      </w:pPr>
      <w:r w:rsidRPr="00844FE2">
        <w:rPr>
          <w:rFonts w:asciiTheme="majorBidi" w:hAnsiTheme="majorBidi" w:cstheme="majorBidi"/>
          <w:b/>
          <w:bCs/>
          <w:i/>
          <w:sz w:val="16"/>
          <w:szCs w:val="16"/>
        </w:rPr>
        <w:t xml:space="preserve">CCMT, common carotid intima media thickness; ICIMT, internal carotid intima media thickness; CKD, chronic kidney disease; CKD-c, chronic kidney disease-conservative group; HD, hemodialysis; Ol-HDF, online hemodiafiltration; </w:t>
      </w:r>
      <w:proofErr w:type="spellStart"/>
      <w:r w:rsidRPr="00844FE2">
        <w:rPr>
          <w:rFonts w:asciiTheme="majorBidi" w:hAnsiTheme="majorBidi" w:cstheme="majorBidi"/>
          <w:b/>
          <w:bCs/>
          <w:i/>
          <w:sz w:val="16"/>
          <w:szCs w:val="16"/>
        </w:rPr>
        <w:t>Mdn</w:t>
      </w:r>
      <w:proofErr w:type="spellEnd"/>
      <w:r w:rsidRPr="00844FE2">
        <w:rPr>
          <w:rFonts w:asciiTheme="majorBidi" w:hAnsiTheme="majorBidi" w:cstheme="majorBidi"/>
          <w:b/>
          <w:bCs/>
          <w:i/>
          <w:sz w:val="16"/>
          <w:szCs w:val="16"/>
        </w:rPr>
        <w:t>, median; IQR, interquartile range; P-value</w:t>
      </w:r>
      <w:r w:rsidRPr="00844FE2">
        <w:rPr>
          <w:rFonts w:asciiTheme="majorBidi" w:hAnsiTheme="majorBidi" w:cstheme="majorBidi"/>
          <w:b/>
          <w:bCs/>
          <w:i/>
          <w:sz w:val="16"/>
          <w:szCs w:val="16"/>
          <w:vertAlign w:val="superscript"/>
        </w:rPr>
        <w:t>!</w:t>
      </w:r>
      <w:r w:rsidRPr="00844FE2">
        <w:rPr>
          <w:rFonts w:asciiTheme="majorBidi" w:hAnsiTheme="majorBidi" w:cstheme="majorBidi"/>
          <w:b/>
          <w:bCs/>
          <w:i/>
          <w:sz w:val="16"/>
          <w:szCs w:val="16"/>
        </w:rPr>
        <w:t xml:space="preserve">, p- value across the groups;  </w:t>
      </w:r>
      <w:r w:rsidRPr="00844FE2">
        <w:rPr>
          <w:rFonts w:asciiTheme="majorBidi" w:hAnsiTheme="majorBidi" w:cstheme="majorBidi"/>
          <w:b/>
          <w:bCs/>
          <w:i/>
          <w:sz w:val="16"/>
          <w:szCs w:val="16"/>
          <w:vertAlign w:val="superscript"/>
        </w:rPr>
        <w:t xml:space="preserve">a </w:t>
      </w:r>
      <w:r w:rsidRPr="00844FE2">
        <w:rPr>
          <w:rFonts w:asciiTheme="majorBidi" w:hAnsiTheme="majorBidi" w:cstheme="majorBidi"/>
          <w:b/>
          <w:bCs/>
          <w:i/>
          <w:sz w:val="16"/>
          <w:szCs w:val="16"/>
        </w:rPr>
        <w:t xml:space="preserve">Kruskal-Wallis test; </w:t>
      </w:r>
      <w:r w:rsidRPr="00844FE2">
        <w:rPr>
          <w:rFonts w:asciiTheme="majorBidi" w:hAnsiTheme="majorBidi" w:cstheme="majorBidi"/>
          <w:b/>
          <w:bCs/>
          <w:i/>
          <w:sz w:val="16"/>
          <w:szCs w:val="16"/>
          <w:vertAlign w:val="superscript"/>
        </w:rPr>
        <w:t>*</w:t>
      </w:r>
      <w:r w:rsidRPr="00844FE2">
        <w:rPr>
          <w:rFonts w:asciiTheme="majorBidi" w:hAnsiTheme="majorBidi" w:cstheme="majorBidi"/>
          <w:b/>
          <w:bCs/>
          <w:i/>
          <w:sz w:val="16"/>
          <w:szCs w:val="16"/>
        </w:rPr>
        <w:t>p-value is statistically significant</w:t>
      </w:r>
    </w:p>
    <w:p w14:paraId="7F71B27A" w14:textId="77777777" w:rsidR="007403AD" w:rsidRDefault="007403AD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4AD6A198" w14:textId="77777777" w:rsidR="00844FE2" w:rsidRDefault="00844FE2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179593A2" w14:textId="77777777" w:rsidR="00844FE2" w:rsidRDefault="00844FE2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141CFF5F" w14:textId="77777777" w:rsidR="00844FE2" w:rsidRDefault="00844FE2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1ED00AEF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6ED92055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7647B1C6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2B3F3172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0F8E8E8F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6F2402A8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6CB0F0F1" w14:textId="77777777" w:rsidR="00CC73BA" w:rsidRDefault="00CC73BA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756DE810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2842C271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0069C3A4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6225534A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0B54E2C7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7A35BF14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6FB70D1A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7DF2B692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7F567F07" w14:textId="77777777" w:rsidR="00F76B37" w:rsidRDefault="00F76B37" w:rsidP="007403A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</w:rPr>
      </w:pPr>
    </w:p>
    <w:p w14:paraId="1601FFAA" w14:textId="77777777" w:rsidR="002F700A" w:rsidRDefault="002F700A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059"/>
        <w:gridCol w:w="972"/>
        <w:gridCol w:w="1143"/>
        <w:gridCol w:w="1057"/>
        <w:gridCol w:w="1135"/>
        <w:gridCol w:w="1026"/>
        <w:gridCol w:w="1008"/>
        <w:gridCol w:w="1055"/>
        <w:gridCol w:w="1055"/>
      </w:tblGrid>
      <w:tr w:rsidR="002F700A" w:rsidRPr="002F700A" w14:paraId="06A2AD25" w14:textId="77777777" w:rsidTr="002F700A">
        <w:trPr>
          <w:cantSplit/>
          <w:trHeight w:val="144"/>
          <w:jc w:val="center"/>
        </w:trPr>
        <w:tc>
          <w:tcPr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1B903735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Cardiac Geometry Parameters</w:t>
            </w:r>
          </w:p>
        </w:tc>
      </w:tr>
      <w:tr w:rsidR="002F700A" w:rsidRPr="002F700A" w14:paraId="60F77F7F" w14:textId="77777777" w:rsidTr="002F700A">
        <w:trPr>
          <w:cantSplit/>
          <w:trHeight w:val="144"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29D92375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0A321021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3DA1868C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4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78B38A6A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LVESD</w:t>
            </w:r>
          </w:p>
          <w:p w14:paraId="1AD1F162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57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0325ED3C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LVEDD</w:t>
            </w:r>
          </w:p>
          <w:p w14:paraId="610AC5DA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135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755518BB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LVpwd</w:t>
            </w:r>
            <w:proofErr w:type="spellEnd"/>
          </w:p>
          <w:p w14:paraId="5CA2BB4A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26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69F7DB60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LVM</w:t>
            </w:r>
          </w:p>
          <w:p w14:paraId="64A7D561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08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15B1CC79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LVMI</w:t>
            </w:r>
          </w:p>
          <w:p w14:paraId="60FDF674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(g/m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55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09E49856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IVSTs</w:t>
            </w:r>
          </w:p>
          <w:p w14:paraId="21B4C6B4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55" w:type="dxa"/>
            <w:tcBorders>
              <w:top w:val="single" w:sz="12" w:space="0" w:color="77206D"/>
              <w:bottom w:val="single" w:sz="8" w:space="0" w:color="000000"/>
              <w:right w:val="single" w:sz="12" w:space="0" w:color="77206D"/>
            </w:tcBorders>
            <w:shd w:val="clear" w:color="auto" w:fill="FFFFFF"/>
          </w:tcPr>
          <w:p w14:paraId="2F37A85B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IVSTd</w:t>
            </w:r>
            <w:proofErr w:type="spellEnd"/>
          </w:p>
          <w:p w14:paraId="0542710C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</w:tr>
      <w:tr w:rsidR="002F700A" w:rsidRPr="002F700A" w14:paraId="3C9D906C" w14:textId="77777777" w:rsidTr="002F700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11E3167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4FE07E5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725C67AF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-0.263</w:t>
            </w:r>
          </w:p>
        </w:tc>
        <w:tc>
          <w:tcPr>
            <w:tcW w:w="10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5E02A3B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-0.070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264FF9D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0.055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6530ED8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0.080</w:t>
            </w:r>
          </w:p>
        </w:tc>
        <w:tc>
          <w:tcPr>
            <w:tcW w:w="100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2114F28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0.061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3BA96F3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-0.096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8" w:space="0" w:color="000000"/>
              <w:right w:val="single" w:sz="12" w:space="0" w:color="77206D"/>
            </w:tcBorders>
            <w:shd w:val="clear" w:color="auto" w:fill="FFFFFF"/>
            <w:vAlign w:val="center"/>
          </w:tcPr>
          <w:p w14:paraId="6E1BD3E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0.066</w:t>
            </w:r>
          </w:p>
        </w:tc>
      </w:tr>
      <w:tr w:rsidR="002F700A" w:rsidRPr="002F700A" w14:paraId="19BD7CBA" w14:textId="77777777" w:rsidTr="002F700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03BA65F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20E6695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  <w:vAlign w:val="center"/>
          </w:tcPr>
          <w:p w14:paraId="4263A8F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0.121</w:t>
            </w:r>
          </w:p>
        </w:tc>
        <w:tc>
          <w:tcPr>
            <w:tcW w:w="1057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  <w:vAlign w:val="center"/>
          </w:tcPr>
          <w:p w14:paraId="0456B3D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0.685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  <w:vAlign w:val="center"/>
          </w:tcPr>
          <w:p w14:paraId="0D3E5FA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0.751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  <w:vAlign w:val="center"/>
          </w:tcPr>
          <w:p w14:paraId="2CE9538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0.643</w:t>
            </w:r>
          </w:p>
        </w:tc>
        <w:tc>
          <w:tcPr>
            <w:tcW w:w="1008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  <w:vAlign w:val="center"/>
          </w:tcPr>
          <w:p w14:paraId="0E3545A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0.722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  <w:vAlign w:val="center"/>
          </w:tcPr>
          <w:p w14:paraId="2CBE87B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0.579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46A369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0.702</w:t>
            </w:r>
          </w:p>
        </w:tc>
      </w:tr>
      <w:tr w:rsidR="002F700A" w:rsidRPr="002F700A" w14:paraId="7109E8B2" w14:textId="77777777" w:rsidTr="002F700A">
        <w:trPr>
          <w:cantSplit/>
          <w:jc w:val="center"/>
        </w:trPr>
        <w:tc>
          <w:tcPr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24A535B3" w14:textId="3252DE01" w:rsidR="002F700A" w:rsidRPr="002F700A" w:rsidRDefault="00B7446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Carotid Intima-Media Thickness</w:t>
            </w:r>
          </w:p>
        </w:tc>
      </w:tr>
      <w:tr w:rsidR="002F700A" w:rsidRPr="002F700A" w14:paraId="5CD16C2B" w14:textId="77777777" w:rsidTr="002F700A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2430D83F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00E4ABC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  <w:vAlign w:val="center"/>
          </w:tcPr>
          <w:p w14:paraId="5F9F92D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2200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07D03060" w14:textId="00A3BC8E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CCIMT (mm)</w:t>
            </w:r>
          </w:p>
        </w:tc>
        <w:tc>
          <w:tcPr>
            <w:tcW w:w="2161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58DC86A6" w14:textId="2900F71B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ICIMT (mm)</w:t>
            </w:r>
          </w:p>
        </w:tc>
        <w:tc>
          <w:tcPr>
            <w:tcW w:w="2063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1F267BDA" w14:textId="741EF688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26A231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00A" w:rsidRPr="002F700A" w14:paraId="5ADE17A5" w14:textId="77777777" w:rsidTr="002F700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692F91A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60F379F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2200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779A47A6" w14:textId="25149A51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0.157</w:t>
            </w:r>
          </w:p>
        </w:tc>
        <w:tc>
          <w:tcPr>
            <w:tcW w:w="2161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74BBAC7A" w14:textId="613D4972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0.032</w:t>
            </w:r>
          </w:p>
        </w:tc>
        <w:tc>
          <w:tcPr>
            <w:tcW w:w="2063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5ED4CA37" w14:textId="62E4B8CA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  <w:vAlign w:val="center"/>
          </w:tcPr>
          <w:p w14:paraId="245E909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00A" w:rsidRPr="002F700A" w14:paraId="3A918B0A" w14:textId="77777777" w:rsidTr="002F700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153DFB8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05E6EA5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2200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06B90152" w14:textId="073795B6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0.360</w:t>
            </w:r>
          </w:p>
        </w:tc>
        <w:tc>
          <w:tcPr>
            <w:tcW w:w="2161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027467FB" w14:textId="48801128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0.852</w:t>
            </w:r>
          </w:p>
        </w:tc>
        <w:tc>
          <w:tcPr>
            <w:tcW w:w="2063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46C5BCB5" w14:textId="7B92011C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2AE5524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2F700A" w:rsidRPr="002F700A" w14:paraId="7834A366" w14:textId="77777777" w:rsidTr="002F700A">
        <w:trPr>
          <w:cantSplit/>
          <w:jc w:val="center"/>
        </w:trPr>
        <w:tc>
          <w:tcPr>
            <w:tcW w:w="105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7C8FC90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8451" w:type="dxa"/>
            <w:gridSpan w:val="8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  <w:vAlign w:val="center"/>
          </w:tcPr>
          <w:p w14:paraId="3320464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Related Routine laboratory Parameters</w:t>
            </w:r>
          </w:p>
        </w:tc>
      </w:tr>
      <w:tr w:rsidR="002F700A" w:rsidRPr="002F700A" w14:paraId="06FEE58F" w14:textId="77777777" w:rsidTr="002F700A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166D7432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000F6AA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</w:tcPr>
          <w:p w14:paraId="6A7A220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4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CC"/>
          </w:tcPr>
          <w:p w14:paraId="6A78B00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Hb</w:t>
            </w:r>
          </w:p>
          <w:p w14:paraId="3305CE3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(g/dl)</w:t>
            </w:r>
          </w:p>
        </w:tc>
        <w:tc>
          <w:tcPr>
            <w:tcW w:w="1057" w:type="dxa"/>
            <w:tcBorders>
              <w:top w:val="single" w:sz="12" w:space="0" w:color="77206D"/>
            </w:tcBorders>
            <w:shd w:val="clear" w:color="auto" w:fill="FFFFCC"/>
          </w:tcPr>
          <w:p w14:paraId="00C4ED6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cCa</w:t>
            </w:r>
            <w:proofErr w:type="spellEnd"/>
          </w:p>
          <w:p w14:paraId="1DD323B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(mg/dl)</w:t>
            </w:r>
          </w:p>
        </w:tc>
        <w:tc>
          <w:tcPr>
            <w:tcW w:w="1135" w:type="dxa"/>
            <w:tcBorders>
              <w:top w:val="single" w:sz="12" w:space="0" w:color="77206D"/>
            </w:tcBorders>
            <w:shd w:val="clear" w:color="auto" w:fill="auto"/>
          </w:tcPr>
          <w:p w14:paraId="480ED56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Po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bscript"/>
                <w14:ligatures w14:val="standardContextual"/>
              </w:rPr>
              <w:t>4</w:t>
            </w:r>
          </w:p>
          <w:p w14:paraId="7C1E1AF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(mg/dl)</w:t>
            </w:r>
          </w:p>
        </w:tc>
        <w:tc>
          <w:tcPr>
            <w:tcW w:w="2034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29FE250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CaxPo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bscript"/>
                <w14:ligatures w14:val="standardContextual"/>
              </w:rPr>
              <w:t>4</w:t>
            </w:r>
          </w:p>
          <w:p w14:paraId="15DFD54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/dl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55" w:type="dxa"/>
            <w:tcBorders>
              <w:top w:val="single" w:sz="12" w:space="0" w:color="77206D"/>
            </w:tcBorders>
            <w:shd w:val="clear" w:color="auto" w:fill="FFFFCC"/>
          </w:tcPr>
          <w:p w14:paraId="4705430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PTH</w:t>
            </w:r>
          </w:p>
          <w:p w14:paraId="2FE86B2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/dl)</w:t>
            </w: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</w:tcPr>
          <w:p w14:paraId="0262D52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Alb</w:t>
            </w:r>
          </w:p>
          <w:p w14:paraId="24986F9F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(g/dl)</w:t>
            </w:r>
          </w:p>
        </w:tc>
      </w:tr>
      <w:tr w:rsidR="002F700A" w:rsidRPr="002F700A" w14:paraId="5FE03344" w14:textId="77777777" w:rsidTr="002F700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7BB94B4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0E8ADD8F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CC"/>
          </w:tcPr>
          <w:p w14:paraId="006271E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-0.361</w:t>
            </w:r>
          </w:p>
        </w:tc>
        <w:tc>
          <w:tcPr>
            <w:tcW w:w="1057" w:type="dxa"/>
            <w:tcBorders>
              <w:bottom w:val="single" w:sz="8" w:space="0" w:color="000000"/>
            </w:tcBorders>
            <w:shd w:val="clear" w:color="auto" w:fill="FFFFCC"/>
          </w:tcPr>
          <w:p w14:paraId="5BB91C5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-0.408</w:t>
            </w:r>
          </w:p>
        </w:tc>
        <w:tc>
          <w:tcPr>
            <w:tcW w:w="1135" w:type="dxa"/>
            <w:tcBorders>
              <w:bottom w:val="single" w:sz="8" w:space="0" w:color="000000"/>
            </w:tcBorders>
            <w:shd w:val="clear" w:color="auto" w:fill="auto"/>
          </w:tcPr>
          <w:p w14:paraId="6780F28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0.121</w:t>
            </w:r>
          </w:p>
        </w:tc>
        <w:tc>
          <w:tcPr>
            <w:tcW w:w="2034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58E4DA6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-0.125</w:t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val="clear" w:color="auto" w:fill="FFFFCC"/>
          </w:tcPr>
          <w:p w14:paraId="5E9B14C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0.495</w:t>
            </w: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  <w:vAlign w:val="center"/>
          </w:tcPr>
          <w:p w14:paraId="7E78159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0.123</w:t>
            </w:r>
          </w:p>
        </w:tc>
      </w:tr>
      <w:tr w:rsidR="002F700A" w:rsidRPr="002F700A" w14:paraId="56A5C5D0" w14:textId="77777777" w:rsidTr="002F700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371B9E9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399F7CA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FFFFCC"/>
          </w:tcPr>
          <w:p w14:paraId="367E6AF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0.031</w:t>
            </w: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1057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FFFFCC"/>
          </w:tcPr>
          <w:p w14:paraId="2ADB2E9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0.013</w:t>
            </w: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1135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3597706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0.482</w:t>
            </w:r>
          </w:p>
        </w:tc>
        <w:tc>
          <w:tcPr>
            <w:tcW w:w="2034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0DBF406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0.468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FFFFCC"/>
          </w:tcPr>
          <w:p w14:paraId="7D16C9B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0.002</w:t>
            </w: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E448B6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</w:t>
            </w: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.474</w:t>
            </w:r>
          </w:p>
        </w:tc>
      </w:tr>
      <w:tr w:rsidR="002F700A" w:rsidRPr="002F700A" w14:paraId="6B172091" w14:textId="77777777" w:rsidTr="002F700A">
        <w:trPr>
          <w:cantSplit/>
          <w:jc w:val="center"/>
        </w:trPr>
        <w:tc>
          <w:tcPr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30A2A81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eGFR (ml/minute/1.73m</w:t>
            </w: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</w:p>
        </w:tc>
      </w:tr>
      <w:tr w:rsidR="002F700A" w:rsidRPr="002F700A" w14:paraId="261E46DA" w14:textId="77777777" w:rsidTr="002F700A">
        <w:trPr>
          <w:cantSplit/>
          <w:jc w:val="center"/>
        </w:trPr>
        <w:tc>
          <w:tcPr>
            <w:tcW w:w="1059" w:type="dxa"/>
            <w:vMerge w:val="restart"/>
            <w:tcBorders>
              <w:left w:val="single" w:sz="12" w:space="0" w:color="77206D"/>
            </w:tcBorders>
            <w:shd w:val="clear" w:color="auto" w:fill="DEEAF6"/>
          </w:tcPr>
          <w:p w14:paraId="71494CF0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2419938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2F700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043DF4D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7479" w:type="dxa"/>
            <w:gridSpan w:val="7"/>
            <w:tcBorders>
              <w:top w:val="single" w:sz="8" w:space="0" w:color="000000"/>
              <w:bottom w:val="single" w:sz="8" w:space="0" w:color="000000"/>
              <w:right w:val="single" w:sz="12" w:space="0" w:color="77206D"/>
            </w:tcBorders>
            <w:shd w:val="clear" w:color="auto" w:fill="FFFFCC"/>
          </w:tcPr>
          <w:p w14:paraId="57E5CE0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Cs/>
                <w:kern w:val="2"/>
                <w:sz w:val="20"/>
                <w:szCs w:val="20"/>
                <w14:ligatures w14:val="standardContextual"/>
              </w:rPr>
              <w:t>-0.609</w:t>
            </w:r>
          </w:p>
        </w:tc>
      </w:tr>
      <w:tr w:rsidR="002F700A" w:rsidRPr="002F700A" w14:paraId="7BBC1A7A" w14:textId="77777777" w:rsidTr="002F700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7290DE4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3AAC35C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7479" w:type="dxa"/>
            <w:gridSpan w:val="7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FFFFCC"/>
          </w:tcPr>
          <w:p w14:paraId="7B97704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&lt; 0.0001</w:t>
            </w:r>
            <w:r w:rsidRPr="002F700A">
              <w:rPr>
                <w:rFonts w:ascii="Times New Roman" w:eastAsia="Aptos" w:hAnsi="Times New Roman" w:cs="Times New Roman"/>
                <w:b/>
                <w:i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</w:tr>
    </w:tbl>
    <w:p w14:paraId="0D7FB45F" w14:textId="5028841F" w:rsidR="002F700A" w:rsidRDefault="002F700A" w:rsidP="00942D3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6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2F700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Correlations between Serum FGF-23 and Different Parameters </w:t>
      </w:r>
      <w:r w:rsidR="003905DD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>in</w:t>
      </w:r>
      <w:r w:rsidRPr="002F700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 CKD-c</w:t>
      </w:r>
      <w:r w:rsidR="003905DD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 Group</w:t>
      </w:r>
    </w:p>
    <w:p w14:paraId="113B5CF4" w14:textId="36A1C147" w:rsidR="007403AD" w:rsidRPr="002F700A" w:rsidRDefault="002F700A" w:rsidP="002F700A">
      <w:pPr>
        <w:spacing w:after="0" w:line="240" w:lineRule="auto"/>
        <w:jc w:val="both"/>
        <w:rPr>
          <w:rFonts w:asciiTheme="majorBidi" w:eastAsia="Times New Roman" w:hAnsiTheme="majorBidi" w:cstheme="majorBidi"/>
          <w:sz w:val="16"/>
          <w:szCs w:val="16"/>
        </w:rPr>
      </w:pPr>
      <w:r w:rsidRPr="002F700A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FGF-23, fibroblast growth factor-23; CKD-c, chronic kidney disease-conservative; 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LVESD, left ventricular end systolic diameter; LVEDD, left ventricular end diastolic diameter; </w:t>
      </w:r>
      <w:proofErr w:type="spellStart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LVpwd</w:t>
      </w:r>
      <w:proofErr w:type="spellEnd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left ventricular posterior wall thickness in diastole; LVM, left ventricular mass; LVMI, left</w:t>
      </w:r>
      <w:r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 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ventricular mass index; IVSTs, interventricular septal thickness in systole; </w:t>
      </w:r>
      <w:proofErr w:type="spellStart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IVSTd</w:t>
      </w:r>
      <w:proofErr w:type="spellEnd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interventricular septal thickness in diastole; </w:t>
      </w:r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 xml:space="preserve">CCMT, common carotid intima media thickness; ICIMT, internal carotid intima media thickness; Hb, hemoglobin; </w:t>
      </w:r>
      <w:proofErr w:type="spellStart"/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2F700A">
        <w:rPr>
          <w:rFonts w:ascii="Times New Roman" w:eastAsia="Calibri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eGFR, estimated glomerular filtration rate; rho, Spearman coefficient; </w:t>
      </w:r>
      <w:r w:rsidRPr="002F700A">
        <w:rPr>
          <w:rFonts w:ascii="Times New Roman" w:eastAsia="Aptos" w:hAnsi="Times New Roman" w:cs="Times New Roman"/>
          <w:b/>
          <w:bCs/>
          <w:i/>
          <w:kern w:val="2"/>
          <w:sz w:val="16"/>
          <w:szCs w:val="16"/>
          <w:vertAlign w:val="superscript"/>
          <w14:ligatures w14:val="standardContextual"/>
        </w:rPr>
        <w:t>*</w:t>
      </w:r>
      <w:r w:rsidRPr="002F700A">
        <w:rPr>
          <w:rFonts w:ascii="Times New Roman" w:eastAsia="Aptos" w:hAnsi="Times New Roman" w:cs="Times New Roman"/>
          <w:b/>
          <w:bCs/>
          <w:i/>
          <w:kern w:val="2"/>
          <w:sz w:val="16"/>
          <w:szCs w:val="16"/>
          <w14:ligatures w14:val="standardContextual"/>
        </w:rPr>
        <w:t>p-value is statistically significant.</w:t>
      </w:r>
    </w:p>
    <w:p w14:paraId="2D69AF5E" w14:textId="77777777" w:rsidR="007403AD" w:rsidRDefault="007403AD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7981DD" w14:textId="77777777" w:rsidR="007403AD" w:rsidRPr="006269B8" w:rsidRDefault="007403AD" w:rsidP="006269B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B0F59A3" w14:textId="77777777" w:rsidR="006269B8" w:rsidRDefault="006269B8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p w14:paraId="050F3262" w14:textId="77777777" w:rsidR="002F700A" w:rsidRDefault="002F700A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818"/>
        <w:gridCol w:w="864"/>
        <w:gridCol w:w="1081"/>
        <w:gridCol w:w="973"/>
        <w:gridCol w:w="1081"/>
        <w:gridCol w:w="973"/>
        <w:gridCol w:w="865"/>
        <w:gridCol w:w="868"/>
        <w:gridCol w:w="987"/>
      </w:tblGrid>
      <w:tr w:rsidR="002F700A" w:rsidRPr="002F700A" w14:paraId="7ABFDCD6" w14:textId="77777777" w:rsidTr="00CC73BA">
        <w:trPr>
          <w:cantSplit/>
          <w:trHeight w:val="144"/>
          <w:jc w:val="center"/>
        </w:trPr>
        <w:tc>
          <w:tcPr>
            <w:tcW w:w="1818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031720EB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29567FC2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81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76700BA5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LVESD</w:t>
            </w:r>
          </w:p>
          <w:p w14:paraId="437BA570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973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7986941F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LVEDD</w:t>
            </w:r>
          </w:p>
          <w:p w14:paraId="3AED72AE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81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42555C25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LVpwd</w:t>
            </w:r>
            <w:proofErr w:type="spellEnd"/>
          </w:p>
          <w:p w14:paraId="5FBCD699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973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6A819FA5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LVM</w:t>
            </w:r>
          </w:p>
          <w:p w14:paraId="09D664A5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865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00DFD068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LVMI</w:t>
            </w:r>
          </w:p>
          <w:p w14:paraId="254ADDAE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(g/m</w:t>
            </w: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868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44272305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IVSTs</w:t>
            </w:r>
          </w:p>
          <w:p w14:paraId="2C774EBF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987" w:type="dxa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7814C1F6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IVSTd</w:t>
            </w:r>
            <w:proofErr w:type="spellEnd"/>
          </w:p>
          <w:p w14:paraId="4F61ECA2" w14:textId="77777777" w:rsidR="002F700A" w:rsidRPr="002F700A" w:rsidRDefault="002F700A" w:rsidP="002F700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</w:tr>
      <w:tr w:rsidR="002F700A" w:rsidRPr="002F700A" w14:paraId="2F98EE92" w14:textId="77777777" w:rsidTr="00CC73BA">
        <w:trPr>
          <w:cantSplit/>
          <w:jc w:val="center"/>
        </w:trPr>
        <w:tc>
          <w:tcPr>
            <w:tcW w:w="1818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2D8803B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Hb</w:t>
            </w:r>
          </w:p>
          <w:p w14:paraId="560354A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(g/dl)</w:t>
            </w:r>
          </w:p>
        </w:tc>
        <w:tc>
          <w:tcPr>
            <w:tcW w:w="864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  <w:vAlign w:val="center"/>
          </w:tcPr>
          <w:p w14:paraId="58D2737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sz w:val="20"/>
                <w:szCs w:val="20"/>
              </w:rPr>
              <w:t>rho</w:t>
            </w:r>
          </w:p>
        </w:tc>
        <w:tc>
          <w:tcPr>
            <w:tcW w:w="1081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1CA460F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0.190</w:t>
            </w:r>
          </w:p>
        </w:tc>
        <w:tc>
          <w:tcPr>
            <w:tcW w:w="97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6927C6A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0.043</w:t>
            </w:r>
          </w:p>
        </w:tc>
        <w:tc>
          <w:tcPr>
            <w:tcW w:w="1081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35FDE5D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-0.325</w:t>
            </w:r>
          </w:p>
        </w:tc>
        <w:tc>
          <w:tcPr>
            <w:tcW w:w="97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686740C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-0.261</w:t>
            </w:r>
          </w:p>
        </w:tc>
        <w:tc>
          <w:tcPr>
            <w:tcW w:w="865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5C2CB35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-0.124</w:t>
            </w:r>
          </w:p>
        </w:tc>
        <w:tc>
          <w:tcPr>
            <w:tcW w:w="868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39E8C80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-0.095</w:t>
            </w:r>
          </w:p>
        </w:tc>
        <w:tc>
          <w:tcPr>
            <w:tcW w:w="987" w:type="dxa"/>
            <w:tcBorders>
              <w:top w:val="single" w:sz="12" w:space="0" w:color="77206D"/>
              <w:bottom w:val="single" w:sz="8" w:space="0" w:color="000000"/>
              <w:right w:val="single" w:sz="12" w:space="0" w:color="77206D"/>
            </w:tcBorders>
            <w:shd w:val="clear" w:color="auto" w:fill="FFFFCC"/>
          </w:tcPr>
          <w:p w14:paraId="324F847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-0.490</w:t>
            </w:r>
          </w:p>
        </w:tc>
      </w:tr>
      <w:tr w:rsidR="002F700A" w:rsidRPr="002F700A" w14:paraId="111D6AC2" w14:textId="77777777" w:rsidTr="00CC73BA">
        <w:trPr>
          <w:cantSplit/>
          <w:jc w:val="center"/>
        </w:trPr>
        <w:tc>
          <w:tcPr>
            <w:tcW w:w="1818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190512C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72AD6D6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24AC27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0.267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914069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0.804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04C6AE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0.053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EAEE1C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0.124</w:t>
            </w:r>
          </w:p>
        </w:tc>
        <w:tc>
          <w:tcPr>
            <w:tcW w:w="86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6194C9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0.472</w:t>
            </w:r>
          </w:p>
        </w:tc>
        <w:tc>
          <w:tcPr>
            <w:tcW w:w="868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39D067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0.583</w:t>
            </w:r>
          </w:p>
        </w:tc>
        <w:tc>
          <w:tcPr>
            <w:tcW w:w="987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FFFFCC"/>
          </w:tcPr>
          <w:p w14:paraId="4A0DDE7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0.002</w:t>
            </w: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</w:tr>
      <w:tr w:rsidR="002F700A" w:rsidRPr="002F700A" w14:paraId="5F83F1C3" w14:textId="77777777" w:rsidTr="00CC73BA">
        <w:trPr>
          <w:cantSplit/>
          <w:jc w:val="center"/>
        </w:trPr>
        <w:tc>
          <w:tcPr>
            <w:tcW w:w="1818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309545E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cCa</w:t>
            </w:r>
            <w:proofErr w:type="spellEnd"/>
          </w:p>
          <w:p w14:paraId="69A890C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864" w:type="dxa"/>
            <w:tcBorders>
              <w:top w:val="thinThickSmallGap" w:sz="12" w:space="0" w:color="993366"/>
              <w:bottom w:val="single" w:sz="8" w:space="0" w:color="000000"/>
            </w:tcBorders>
            <w:vAlign w:val="center"/>
          </w:tcPr>
          <w:p w14:paraId="02C80468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E5DCDE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0.291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FB081F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0.040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175CA6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-0.240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EE3835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-0.154</w:t>
            </w:r>
          </w:p>
        </w:tc>
        <w:tc>
          <w:tcPr>
            <w:tcW w:w="86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932DFA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-0.148</w:t>
            </w:r>
          </w:p>
        </w:tc>
        <w:tc>
          <w:tcPr>
            <w:tcW w:w="868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FBBAA5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-0.256</w:t>
            </w:r>
          </w:p>
        </w:tc>
        <w:tc>
          <w:tcPr>
            <w:tcW w:w="987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D83ACA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-0.103</w:t>
            </w:r>
          </w:p>
        </w:tc>
      </w:tr>
      <w:tr w:rsidR="002F700A" w:rsidRPr="002F700A" w14:paraId="205C8699" w14:textId="77777777" w:rsidTr="00CC73BA">
        <w:trPr>
          <w:cantSplit/>
          <w:jc w:val="center"/>
        </w:trPr>
        <w:tc>
          <w:tcPr>
            <w:tcW w:w="1818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63DEB748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722A1F2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4F9AE0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0.085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996F9E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0.817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FFCAEF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0.158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BD1E49F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0.370</w:t>
            </w:r>
          </w:p>
        </w:tc>
        <w:tc>
          <w:tcPr>
            <w:tcW w:w="86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E3C70F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0.391</w:t>
            </w:r>
          </w:p>
        </w:tc>
        <w:tc>
          <w:tcPr>
            <w:tcW w:w="868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FC69F5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0.132</w:t>
            </w:r>
          </w:p>
        </w:tc>
        <w:tc>
          <w:tcPr>
            <w:tcW w:w="987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11DB2D1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0.549</w:t>
            </w:r>
          </w:p>
        </w:tc>
      </w:tr>
      <w:tr w:rsidR="002F700A" w:rsidRPr="002F700A" w14:paraId="50F68429" w14:textId="77777777" w:rsidTr="00CC73BA">
        <w:trPr>
          <w:cantSplit/>
          <w:jc w:val="center"/>
        </w:trPr>
        <w:tc>
          <w:tcPr>
            <w:tcW w:w="1818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18A44F8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Po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728B0358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864" w:type="dxa"/>
            <w:tcBorders>
              <w:top w:val="thinThickSmallGap" w:sz="12" w:space="0" w:color="993366"/>
              <w:bottom w:val="single" w:sz="8" w:space="0" w:color="000000"/>
            </w:tcBorders>
          </w:tcPr>
          <w:p w14:paraId="5A0C2DF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04D603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-0.131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36FCF0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-0.074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366253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0.269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0AEC1D8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0.102</w:t>
            </w:r>
          </w:p>
        </w:tc>
        <w:tc>
          <w:tcPr>
            <w:tcW w:w="86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B4F2F8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0.189</w:t>
            </w:r>
          </w:p>
        </w:tc>
        <w:tc>
          <w:tcPr>
            <w:tcW w:w="868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7DFCA8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0.043</w:t>
            </w:r>
          </w:p>
        </w:tc>
        <w:tc>
          <w:tcPr>
            <w:tcW w:w="987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F6A6D7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0.119</w:t>
            </w:r>
          </w:p>
        </w:tc>
      </w:tr>
      <w:tr w:rsidR="002F700A" w:rsidRPr="002F700A" w14:paraId="4F9CC725" w14:textId="77777777" w:rsidTr="00CC73BA">
        <w:trPr>
          <w:cantSplit/>
          <w:jc w:val="center"/>
        </w:trPr>
        <w:tc>
          <w:tcPr>
            <w:tcW w:w="1818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1C39047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526E295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733F69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0.445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F87195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0.669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CE380A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0.112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ECAADE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0.553</w:t>
            </w:r>
          </w:p>
        </w:tc>
        <w:tc>
          <w:tcPr>
            <w:tcW w:w="86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07D6137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0.269</w:t>
            </w:r>
          </w:p>
        </w:tc>
        <w:tc>
          <w:tcPr>
            <w:tcW w:w="868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507319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0.805</w:t>
            </w:r>
          </w:p>
        </w:tc>
        <w:tc>
          <w:tcPr>
            <w:tcW w:w="987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7006CAB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0.488</w:t>
            </w:r>
          </w:p>
        </w:tc>
      </w:tr>
      <w:tr w:rsidR="002F700A" w:rsidRPr="002F700A" w14:paraId="5497B8FD" w14:textId="77777777" w:rsidTr="00CC73BA">
        <w:trPr>
          <w:cantSplit/>
          <w:jc w:val="center"/>
        </w:trPr>
        <w:tc>
          <w:tcPr>
            <w:tcW w:w="1818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4C90B47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CaxPo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6668849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864" w:type="dxa"/>
            <w:tcBorders>
              <w:top w:val="thinThickSmallGap" w:sz="12" w:space="0" w:color="993366"/>
              <w:bottom w:val="single" w:sz="8" w:space="0" w:color="000000"/>
            </w:tcBorders>
          </w:tcPr>
          <w:p w14:paraId="52B34748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2C2785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0.003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9904E2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-0.083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012AA6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0.101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720C7E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-0.040</w:t>
            </w:r>
          </w:p>
        </w:tc>
        <w:tc>
          <w:tcPr>
            <w:tcW w:w="86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FA2AF1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0.054</w:t>
            </w:r>
          </w:p>
        </w:tc>
        <w:tc>
          <w:tcPr>
            <w:tcW w:w="868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F23864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-0.047</w:t>
            </w:r>
          </w:p>
        </w:tc>
        <w:tc>
          <w:tcPr>
            <w:tcW w:w="987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0E24C5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0.076</w:t>
            </w:r>
          </w:p>
        </w:tc>
      </w:tr>
      <w:tr w:rsidR="002F700A" w:rsidRPr="002F700A" w14:paraId="207ACB50" w14:textId="77777777" w:rsidTr="00CC73BA">
        <w:trPr>
          <w:cantSplit/>
          <w:jc w:val="center"/>
        </w:trPr>
        <w:tc>
          <w:tcPr>
            <w:tcW w:w="1818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5BA0A6C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3D2A736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09A648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0.985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E105428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0.631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37961B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0.557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2A5910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0.817</w:t>
            </w:r>
          </w:p>
        </w:tc>
        <w:tc>
          <w:tcPr>
            <w:tcW w:w="86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4B894B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0.756</w:t>
            </w:r>
          </w:p>
        </w:tc>
        <w:tc>
          <w:tcPr>
            <w:tcW w:w="868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82D7FD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0.787</w:t>
            </w:r>
          </w:p>
        </w:tc>
        <w:tc>
          <w:tcPr>
            <w:tcW w:w="987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748EAC7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0.658</w:t>
            </w:r>
          </w:p>
        </w:tc>
      </w:tr>
      <w:tr w:rsidR="002F700A" w:rsidRPr="002F700A" w14:paraId="13833C2E" w14:textId="77777777" w:rsidTr="00CC73BA">
        <w:trPr>
          <w:cantSplit/>
          <w:jc w:val="center"/>
        </w:trPr>
        <w:tc>
          <w:tcPr>
            <w:tcW w:w="1818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21D6889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PTH</w:t>
            </w:r>
          </w:p>
          <w:p w14:paraId="3E41E79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</w:t>
            </w:r>
            <w:proofErr w:type="spellStart"/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pg</w:t>
            </w:r>
            <w:proofErr w:type="spellEnd"/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/dl)</w:t>
            </w:r>
          </w:p>
        </w:tc>
        <w:tc>
          <w:tcPr>
            <w:tcW w:w="864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15F29B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ACFDD0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-0.295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35EE19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-0.008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FFFFCC"/>
          </w:tcPr>
          <w:p w14:paraId="7A01E5F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0.338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FFFFCC"/>
          </w:tcPr>
          <w:p w14:paraId="35E08C8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0.352</w:t>
            </w:r>
          </w:p>
        </w:tc>
        <w:tc>
          <w:tcPr>
            <w:tcW w:w="86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27BCF5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0.328</w:t>
            </w:r>
          </w:p>
        </w:tc>
        <w:tc>
          <w:tcPr>
            <w:tcW w:w="868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2CD19B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0.007</w:t>
            </w:r>
          </w:p>
        </w:tc>
        <w:tc>
          <w:tcPr>
            <w:tcW w:w="987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7160394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0.295</w:t>
            </w:r>
          </w:p>
        </w:tc>
      </w:tr>
      <w:tr w:rsidR="002F700A" w:rsidRPr="002F700A" w14:paraId="124447CE" w14:textId="77777777" w:rsidTr="00CC73BA">
        <w:trPr>
          <w:cantSplit/>
          <w:jc w:val="center"/>
        </w:trPr>
        <w:tc>
          <w:tcPr>
            <w:tcW w:w="1818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2CA8784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561AB47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989814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0.081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B30A6E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0.963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FFFFCC"/>
          </w:tcPr>
          <w:p w14:paraId="647EE0C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0.044</w:t>
            </w: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FFFFCC"/>
          </w:tcPr>
          <w:p w14:paraId="7282005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0.035</w:t>
            </w: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86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054FA5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0.051</w:t>
            </w:r>
          </w:p>
        </w:tc>
        <w:tc>
          <w:tcPr>
            <w:tcW w:w="868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7143CCF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0.966</w:t>
            </w:r>
          </w:p>
        </w:tc>
        <w:tc>
          <w:tcPr>
            <w:tcW w:w="987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3E6DB84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0.080</w:t>
            </w:r>
          </w:p>
        </w:tc>
      </w:tr>
      <w:tr w:rsidR="002F700A" w:rsidRPr="002F700A" w14:paraId="7125BB2C" w14:textId="77777777" w:rsidTr="00CC73BA">
        <w:trPr>
          <w:cantSplit/>
          <w:jc w:val="center"/>
        </w:trPr>
        <w:tc>
          <w:tcPr>
            <w:tcW w:w="1818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6083578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Alb</w:t>
            </w:r>
          </w:p>
          <w:p w14:paraId="29C241B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(g/dl)</w:t>
            </w:r>
          </w:p>
        </w:tc>
        <w:tc>
          <w:tcPr>
            <w:tcW w:w="864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C5F071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4A06E8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-0.051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9BDE59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-0.043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51DF84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-0.031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9CA592B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-0.078</w:t>
            </w:r>
          </w:p>
        </w:tc>
        <w:tc>
          <w:tcPr>
            <w:tcW w:w="86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2CB81E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-0.085</w:t>
            </w:r>
          </w:p>
        </w:tc>
        <w:tc>
          <w:tcPr>
            <w:tcW w:w="868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442D54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-0.038</w:t>
            </w:r>
          </w:p>
        </w:tc>
        <w:tc>
          <w:tcPr>
            <w:tcW w:w="987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52FDE42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0.077</w:t>
            </w:r>
          </w:p>
        </w:tc>
      </w:tr>
      <w:tr w:rsidR="002F700A" w:rsidRPr="002F700A" w14:paraId="6D873208" w14:textId="77777777" w:rsidTr="00CC73BA">
        <w:trPr>
          <w:cantSplit/>
          <w:jc w:val="center"/>
        </w:trPr>
        <w:tc>
          <w:tcPr>
            <w:tcW w:w="1818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4F8A8A7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0EF887F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054349F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0.767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973925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0.805</w:t>
            </w:r>
          </w:p>
        </w:tc>
        <w:tc>
          <w:tcPr>
            <w:tcW w:w="108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1C2515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0.857</w:t>
            </w:r>
          </w:p>
        </w:tc>
        <w:tc>
          <w:tcPr>
            <w:tcW w:w="973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6B6B3B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0.650</w:t>
            </w:r>
          </w:p>
        </w:tc>
        <w:tc>
          <w:tcPr>
            <w:tcW w:w="86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A1885B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0.623</w:t>
            </w:r>
          </w:p>
        </w:tc>
        <w:tc>
          <w:tcPr>
            <w:tcW w:w="868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9CE6CF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0.826</w:t>
            </w:r>
          </w:p>
        </w:tc>
        <w:tc>
          <w:tcPr>
            <w:tcW w:w="987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0F37DF8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0.655</w:t>
            </w:r>
          </w:p>
        </w:tc>
      </w:tr>
      <w:tr w:rsidR="002F700A" w:rsidRPr="002F700A" w14:paraId="2F1AFDEC" w14:textId="77777777" w:rsidTr="00CC73BA">
        <w:trPr>
          <w:cantSplit/>
          <w:jc w:val="center"/>
        </w:trPr>
        <w:tc>
          <w:tcPr>
            <w:tcW w:w="1818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6973DA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eGFR</w:t>
            </w:r>
          </w:p>
          <w:p w14:paraId="2324833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(ml/min/1.73m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864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ACB79B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B09A1B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0.260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B8EF9AC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-0.001</w:t>
            </w:r>
          </w:p>
        </w:tc>
        <w:tc>
          <w:tcPr>
            <w:tcW w:w="108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70D1ADD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-0.278</w:t>
            </w:r>
          </w:p>
        </w:tc>
        <w:tc>
          <w:tcPr>
            <w:tcW w:w="973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CCC9941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-0.195</w:t>
            </w:r>
          </w:p>
        </w:tc>
        <w:tc>
          <w:tcPr>
            <w:tcW w:w="86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0202DF3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-0.174</w:t>
            </w:r>
          </w:p>
        </w:tc>
        <w:tc>
          <w:tcPr>
            <w:tcW w:w="868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D8FAD3A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0.067</w:t>
            </w:r>
          </w:p>
        </w:tc>
        <w:tc>
          <w:tcPr>
            <w:tcW w:w="987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BF55DC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-0.159</w:t>
            </w:r>
          </w:p>
        </w:tc>
      </w:tr>
      <w:tr w:rsidR="002F700A" w:rsidRPr="002F700A" w14:paraId="7FC0136A" w14:textId="77777777" w:rsidTr="00CC73BA">
        <w:trPr>
          <w:cantSplit/>
          <w:jc w:val="center"/>
        </w:trPr>
        <w:tc>
          <w:tcPr>
            <w:tcW w:w="1818" w:type="dxa"/>
            <w:vMerge/>
            <w:tcBorders>
              <w:left w:val="single" w:sz="12" w:space="0" w:color="77206D"/>
              <w:bottom w:val="single" w:sz="12" w:space="0" w:color="993366"/>
            </w:tcBorders>
            <w:shd w:val="clear" w:color="auto" w:fill="DEEAF6"/>
            <w:vAlign w:val="center"/>
          </w:tcPr>
          <w:p w14:paraId="398C18C8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864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  <w:vAlign w:val="center"/>
          </w:tcPr>
          <w:p w14:paraId="4E9F8686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81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58F8A2A9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0.126</w:t>
            </w:r>
          </w:p>
        </w:tc>
        <w:tc>
          <w:tcPr>
            <w:tcW w:w="973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55852162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0.993</w:t>
            </w:r>
          </w:p>
        </w:tc>
        <w:tc>
          <w:tcPr>
            <w:tcW w:w="1081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6F5E8D55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0.101</w:t>
            </w:r>
          </w:p>
        </w:tc>
        <w:tc>
          <w:tcPr>
            <w:tcW w:w="973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1960E2D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0.255</w:t>
            </w:r>
          </w:p>
        </w:tc>
        <w:tc>
          <w:tcPr>
            <w:tcW w:w="865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34EA96B0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0.309</w:t>
            </w:r>
          </w:p>
        </w:tc>
        <w:tc>
          <w:tcPr>
            <w:tcW w:w="868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26A3B634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0.699</w:t>
            </w:r>
          </w:p>
        </w:tc>
        <w:tc>
          <w:tcPr>
            <w:tcW w:w="987" w:type="dxa"/>
            <w:tcBorders>
              <w:top w:val="single" w:sz="8" w:space="0" w:color="000000"/>
              <w:bottom w:val="single" w:sz="12" w:space="0" w:color="993366"/>
              <w:right w:val="single" w:sz="12" w:space="0" w:color="77206D"/>
            </w:tcBorders>
            <w:shd w:val="clear" w:color="auto" w:fill="auto"/>
          </w:tcPr>
          <w:p w14:paraId="7191C1AE" w14:textId="77777777" w:rsidR="002F700A" w:rsidRPr="002F700A" w:rsidRDefault="002F700A" w:rsidP="002F700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2F700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0.353</w:t>
            </w:r>
          </w:p>
        </w:tc>
      </w:tr>
    </w:tbl>
    <w:p w14:paraId="08324FED" w14:textId="5F10980A" w:rsidR="002F700A" w:rsidRDefault="002F700A" w:rsidP="00942D3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7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2F700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Correlations between Cardiac Geometry and Different Parameters </w:t>
      </w:r>
      <w:r w:rsidR="003905DD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in </w:t>
      </w:r>
      <w:r w:rsidRPr="002F700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>CKD-c</w:t>
      </w:r>
      <w:r w:rsidR="003905DD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 Group</w:t>
      </w:r>
    </w:p>
    <w:p w14:paraId="3AC7CAD5" w14:textId="18B4D5A9" w:rsidR="002F700A" w:rsidRPr="00EC73B2" w:rsidRDefault="00EC73B2" w:rsidP="00EC73B2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16"/>
          <w:szCs w:val="16"/>
          <w:lang w:bidi="ar-EG"/>
        </w:rPr>
      </w:pPr>
      <w:r w:rsidRPr="002F700A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CKD-c, chronic kidney disease-conservative; 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LVESD, left ventricular end systolic diameter; LVEDD, left ventricular end diastolic diameter; </w:t>
      </w:r>
      <w:proofErr w:type="spellStart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LVpwd</w:t>
      </w:r>
      <w:proofErr w:type="spellEnd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left ventricular posterior wall thickness in diastole; LVM, left ventricular mass; LVMI, left ventricular mass index; IVSTs, interventricular septal thickness in systole; </w:t>
      </w:r>
      <w:proofErr w:type="spellStart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IVSTd</w:t>
      </w:r>
      <w:proofErr w:type="spellEnd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interventricular septal thickness in diastole; Hb, hemoglobin; </w:t>
      </w:r>
      <w:proofErr w:type="spellStart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eGFR, estimated glomerular filtration rate; rho, Spearman coefficient; 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perscript"/>
          <w14:ligatures w14:val="standardContextual"/>
        </w:rPr>
        <w:t>*</w:t>
      </w:r>
      <w:r w:rsidRPr="002F700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p-value is statistically significant.</w:t>
      </w:r>
    </w:p>
    <w:p w14:paraId="005496AE" w14:textId="77777777" w:rsidR="002F700A" w:rsidRDefault="002F700A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p w14:paraId="56EE9F80" w14:textId="77777777" w:rsidR="0008355D" w:rsidRDefault="0008355D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p w14:paraId="2C6255B2" w14:textId="77777777" w:rsidR="004F7515" w:rsidRDefault="004F7515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p w14:paraId="3002B7D1" w14:textId="77777777" w:rsidR="004F7515" w:rsidRDefault="004F7515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tbl>
      <w:tblPr>
        <w:tblW w:w="5000" w:type="pct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2431"/>
        <w:gridCol w:w="2231"/>
        <w:gridCol w:w="2424"/>
        <w:gridCol w:w="2424"/>
      </w:tblGrid>
      <w:tr w:rsidR="00CC73BA" w:rsidRPr="00B7446A" w14:paraId="3132587E" w14:textId="77777777" w:rsidTr="00CC73BA">
        <w:trPr>
          <w:cantSplit/>
          <w:trHeight w:val="144"/>
        </w:trPr>
        <w:tc>
          <w:tcPr>
            <w:tcW w:w="155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2C2D6D9F" w14:textId="77777777" w:rsidR="00CC73BA" w:rsidRPr="00B7446A" w:rsidRDefault="00CC73BA" w:rsidP="00B7446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65D32BD9" w14:textId="77777777" w:rsidR="00CC73BA" w:rsidRPr="00B7446A" w:rsidRDefault="00CC73BA" w:rsidP="00B7446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55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152C91B2" w14:textId="2F11A9AC" w:rsidR="00CC73BA" w:rsidRPr="00B7446A" w:rsidRDefault="00CC73BA" w:rsidP="00CC73B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CCIMT</w:t>
            </w:r>
            <w:r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(mm)</w:t>
            </w:r>
          </w:p>
        </w:tc>
        <w:tc>
          <w:tcPr>
            <w:tcW w:w="1550" w:type="dxa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08E41626" w14:textId="49DD2ED1" w:rsidR="00CC73BA" w:rsidRPr="00B7446A" w:rsidRDefault="00CC73BA" w:rsidP="00CC73BA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ICIMT</w:t>
            </w:r>
            <w:r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(mm)</w:t>
            </w:r>
          </w:p>
        </w:tc>
      </w:tr>
      <w:tr w:rsidR="00CC73BA" w:rsidRPr="00B7446A" w14:paraId="6CF7950C" w14:textId="77777777" w:rsidTr="00CC73BA">
        <w:trPr>
          <w:cantSplit/>
        </w:trPr>
        <w:tc>
          <w:tcPr>
            <w:tcW w:w="1555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7379A573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Hb</w:t>
            </w:r>
          </w:p>
          <w:p w14:paraId="1CCD1827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(g/dl)</w:t>
            </w:r>
          </w:p>
        </w:tc>
        <w:tc>
          <w:tcPr>
            <w:tcW w:w="1427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  <w:vAlign w:val="center"/>
          </w:tcPr>
          <w:p w14:paraId="03244EE3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5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19B8606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0.043</w:t>
            </w:r>
          </w:p>
        </w:tc>
        <w:tc>
          <w:tcPr>
            <w:tcW w:w="155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26718B3E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0.113</w:t>
            </w:r>
          </w:p>
        </w:tc>
      </w:tr>
      <w:tr w:rsidR="00CC73BA" w:rsidRPr="00B7446A" w14:paraId="35861624" w14:textId="77777777" w:rsidTr="00CC73BA">
        <w:trPr>
          <w:cantSplit/>
        </w:trPr>
        <w:tc>
          <w:tcPr>
            <w:tcW w:w="155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711DF128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24B978DB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07A3B2E9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0.802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2E134D38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0.511</w:t>
            </w:r>
          </w:p>
        </w:tc>
      </w:tr>
      <w:tr w:rsidR="00CC73BA" w:rsidRPr="00B7446A" w14:paraId="7979522B" w14:textId="77777777" w:rsidTr="00CC73BA">
        <w:trPr>
          <w:cantSplit/>
        </w:trPr>
        <w:tc>
          <w:tcPr>
            <w:tcW w:w="155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40C30C7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cCa</w:t>
            </w:r>
            <w:proofErr w:type="spellEnd"/>
          </w:p>
          <w:p w14:paraId="12B829FF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14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  <w:vAlign w:val="center"/>
          </w:tcPr>
          <w:p w14:paraId="3E2FDE19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550" w:type="dxa"/>
            <w:tcBorders>
              <w:bottom w:val="single" w:sz="8" w:space="0" w:color="000000"/>
            </w:tcBorders>
            <w:shd w:val="clear" w:color="auto" w:fill="auto"/>
          </w:tcPr>
          <w:p w14:paraId="33EC4DC7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-0.185</w:t>
            </w:r>
          </w:p>
        </w:tc>
        <w:tc>
          <w:tcPr>
            <w:tcW w:w="1550" w:type="dxa"/>
            <w:tcBorders>
              <w:bottom w:val="single" w:sz="8" w:space="0" w:color="000000"/>
            </w:tcBorders>
            <w:shd w:val="clear" w:color="auto" w:fill="auto"/>
          </w:tcPr>
          <w:p w14:paraId="0B7097B9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-0.196</w:t>
            </w:r>
          </w:p>
        </w:tc>
      </w:tr>
      <w:tr w:rsidR="00CC73BA" w:rsidRPr="00B7446A" w14:paraId="7DFBD07A" w14:textId="77777777" w:rsidTr="00CC73BA">
        <w:trPr>
          <w:cantSplit/>
        </w:trPr>
        <w:tc>
          <w:tcPr>
            <w:tcW w:w="155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E524424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750CF11E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4A11D929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0.281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29C4CD11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0.253</w:t>
            </w:r>
          </w:p>
        </w:tc>
      </w:tr>
      <w:tr w:rsidR="00CC73BA" w:rsidRPr="00B7446A" w14:paraId="2D8AA9A7" w14:textId="77777777" w:rsidTr="00CC73BA">
        <w:trPr>
          <w:cantSplit/>
        </w:trPr>
        <w:tc>
          <w:tcPr>
            <w:tcW w:w="155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4079C737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Po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1ADC5C3A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14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2CAEF58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550" w:type="dxa"/>
            <w:tcBorders>
              <w:bottom w:val="single" w:sz="8" w:space="0" w:color="000000"/>
            </w:tcBorders>
            <w:shd w:val="clear" w:color="auto" w:fill="auto"/>
          </w:tcPr>
          <w:p w14:paraId="3289A7DC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-0.018</w:t>
            </w:r>
          </w:p>
        </w:tc>
        <w:tc>
          <w:tcPr>
            <w:tcW w:w="1550" w:type="dxa"/>
            <w:tcBorders>
              <w:bottom w:val="single" w:sz="8" w:space="0" w:color="000000"/>
            </w:tcBorders>
            <w:shd w:val="clear" w:color="auto" w:fill="auto"/>
          </w:tcPr>
          <w:p w14:paraId="65F971AB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-0.126</w:t>
            </w:r>
          </w:p>
        </w:tc>
      </w:tr>
      <w:tr w:rsidR="00CC73BA" w:rsidRPr="00B7446A" w14:paraId="6C579DDB" w14:textId="77777777" w:rsidTr="00CC73BA">
        <w:trPr>
          <w:cantSplit/>
        </w:trPr>
        <w:tc>
          <w:tcPr>
            <w:tcW w:w="155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B9B4129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4E1FA566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715EFB60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0.915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63DE906D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0.464</w:t>
            </w:r>
          </w:p>
        </w:tc>
      </w:tr>
      <w:tr w:rsidR="00CC73BA" w:rsidRPr="00B7446A" w14:paraId="76F1279C" w14:textId="77777777" w:rsidTr="00CC73BA">
        <w:trPr>
          <w:cantSplit/>
        </w:trPr>
        <w:tc>
          <w:tcPr>
            <w:tcW w:w="155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84FC8DA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CaxPo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27D93B6C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14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3C96B2F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550" w:type="dxa"/>
            <w:tcBorders>
              <w:top w:val="thinThickSmallGap" w:sz="12" w:space="0" w:color="C00000"/>
            </w:tcBorders>
            <w:shd w:val="clear" w:color="auto" w:fill="auto"/>
          </w:tcPr>
          <w:p w14:paraId="3A87B599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-0.081</w:t>
            </w:r>
          </w:p>
        </w:tc>
        <w:tc>
          <w:tcPr>
            <w:tcW w:w="1550" w:type="dxa"/>
            <w:tcBorders>
              <w:top w:val="thinThickSmallGap" w:sz="12" w:space="0" w:color="C00000"/>
            </w:tcBorders>
            <w:shd w:val="clear" w:color="auto" w:fill="auto"/>
          </w:tcPr>
          <w:p w14:paraId="034E892D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-0.191</w:t>
            </w:r>
          </w:p>
        </w:tc>
      </w:tr>
      <w:tr w:rsidR="00CC73BA" w:rsidRPr="00B7446A" w14:paraId="3EF9B9C7" w14:textId="77777777" w:rsidTr="00CC73BA">
        <w:trPr>
          <w:cantSplit/>
        </w:trPr>
        <w:tc>
          <w:tcPr>
            <w:tcW w:w="155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1C898895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63497EBD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550" w:type="dxa"/>
            <w:tcBorders>
              <w:bottom w:val="thinThickSmallGap" w:sz="12" w:space="0" w:color="C00000"/>
            </w:tcBorders>
            <w:shd w:val="clear" w:color="auto" w:fill="auto"/>
          </w:tcPr>
          <w:p w14:paraId="51172A7C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0.637</w:t>
            </w:r>
          </w:p>
        </w:tc>
        <w:tc>
          <w:tcPr>
            <w:tcW w:w="1550" w:type="dxa"/>
            <w:tcBorders>
              <w:bottom w:val="thinThickSmallGap" w:sz="12" w:space="0" w:color="C00000"/>
            </w:tcBorders>
            <w:shd w:val="clear" w:color="auto" w:fill="auto"/>
          </w:tcPr>
          <w:p w14:paraId="00C5CA97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0.265</w:t>
            </w:r>
          </w:p>
        </w:tc>
      </w:tr>
      <w:tr w:rsidR="00CC73BA" w:rsidRPr="00B7446A" w14:paraId="1D1F6C87" w14:textId="77777777" w:rsidTr="00CC73BA">
        <w:trPr>
          <w:cantSplit/>
        </w:trPr>
        <w:tc>
          <w:tcPr>
            <w:tcW w:w="155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0D58E69B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PTH</w:t>
            </w:r>
          </w:p>
          <w:p w14:paraId="2693890C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</w:t>
            </w:r>
            <w:proofErr w:type="spellStart"/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pg</w:t>
            </w:r>
            <w:proofErr w:type="spellEnd"/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/dl)</w:t>
            </w:r>
          </w:p>
        </w:tc>
        <w:tc>
          <w:tcPr>
            <w:tcW w:w="14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4FD68CE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55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0A32226B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-0.012</w:t>
            </w:r>
          </w:p>
        </w:tc>
        <w:tc>
          <w:tcPr>
            <w:tcW w:w="155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405F251C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0.131</w:t>
            </w:r>
          </w:p>
        </w:tc>
      </w:tr>
      <w:tr w:rsidR="00CC73BA" w:rsidRPr="00B7446A" w14:paraId="2DA503DB" w14:textId="77777777" w:rsidTr="00CC73BA">
        <w:trPr>
          <w:cantSplit/>
        </w:trPr>
        <w:tc>
          <w:tcPr>
            <w:tcW w:w="155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59934A36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0292EB4A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49FC7DF8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0.944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76797C5D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0.447</w:t>
            </w:r>
          </w:p>
        </w:tc>
      </w:tr>
      <w:tr w:rsidR="00CC73BA" w:rsidRPr="00B7446A" w14:paraId="4F29D93C" w14:textId="77777777" w:rsidTr="00CC73BA">
        <w:trPr>
          <w:cantSplit/>
        </w:trPr>
        <w:tc>
          <w:tcPr>
            <w:tcW w:w="155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2E91BD01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Alb</w:t>
            </w:r>
          </w:p>
          <w:p w14:paraId="280C9E0A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(g/dl)</w:t>
            </w:r>
          </w:p>
        </w:tc>
        <w:tc>
          <w:tcPr>
            <w:tcW w:w="14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717B4D6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55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7D0E7B66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0.242</w:t>
            </w:r>
          </w:p>
        </w:tc>
        <w:tc>
          <w:tcPr>
            <w:tcW w:w="155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2FA1042C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0.259</w:t>
            </w:r>
          </w:p>
        </w:tc>
      </w:tr>
      <w:tr w:rsidR="00CC73BA" w:rsidRPr="00B7446A" w14:paraId="36A6CFE7" w14:textId="77777777" w:rsidTr="00CC73BA">
        <w:trPr>
          <w:cantSplit/>
        </w:trPr>
        <w:tc>
          <w:tcPr>
            <w:tcW w:w="155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137FB70E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259E48EA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55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2F537EF8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0.155</w:t>
            </w:r>
          </w:p>
        </w:tc>
        <w:tc>
          <w:tcPr>
            <w:tcW w:w="155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313AC510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0.128</w:t>
            </w:r>
          </w:p>
        </w:tc>
      </w:tr>
      <w:tr w:rsidR="00CC73BA" w:rsidRPr="00B7446A" w14:paraId="73E612DF" w14:textId="77777777" w:rsidTr="00CC73BA">
        <w:trPr>
          <w:cantSplit/>
        </w:trPr>
        <w:tc>
          <w:tcPr>
            <w:tcW w:w="155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3882A9A2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eGFR</w:t>
            </w:r>
          </w:p>
          <w:p w14:paraId="07B28818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(ml/min/1.73m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14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71BA4D5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55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B89268B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-0.231</w:t>
            </w:r>
          </w:p>
        </w:tc>
        <w:tc>
          <w:tcPr>
            <w:tcW w:w="155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37989703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-0.260</w:t>
            </w:r>
          </w:p>
        </w:tc>
      </w:tr>
      <w:tr w:rsidR="00CC73BA" w:rsidRPr="00B7446A" w14:paraId="513E3A74" w14:textId="77777777" w:rsidTr="00CC73BA">
        <w:trPr>
          <w:cantSplit/>
        </w:trPr>
        <w:tc>
          <w:tcPr>
            <w:tcW w:w="155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5C6EEB79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14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264C618B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5C5AD35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0.175</w:t>
            </w:r>
          </w:p>
        </w:tc>
        <w:tc>
          <w:tcPr>
            <w:tcW w:w="155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B9293D5" w14:textId="77777777" w:rsidR="00CC73BA" w:rsidRPr="00B7446A" w:rsidRDefault="00CC73BA" w:rsidP="00B7446A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B7446A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0.126</w:t>
            </w:r>
          </w:p>
        </w:tc>
      </w:tr>
    </w:tbl>
    <w:p w14:paraId="3D491B14" w14:textId="5C7184A3" w:rsidR="002F700A" w:rsidRDefault="00B7446A" w:rsidP="00942D3E">
      <w:pPr>
        <w:spacing w:after="0" w:line="240" w:lineRule="auto"/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8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B7446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Correlations between </w:t>
      </w:r>
      <w:r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>Carotid Intima-Media Thickness</w:t>
      </w:r>
      <w:r w:rsidRPr="00B7446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 and Different Parameters of CKD-c</w:t>
      </w:r>
    </w:p>
    <w:p w14:paraId="2AE76031" w14:textId="3D18DC2C" w:rsidR="00CC73BA" w:rsidRPr="00CC73BA" w:rsidRDefault="00CC73BA" w:rsidP="00B7446A">
      <w:pPr>
        <w:spacing w:after="0" w:line="240" w:lineRule="auto"/>
        <w:rPr>
          <w:rFonts w:asciiTheme="majorBidi" w:eastAsia="Times New Roman" w:hAnsiTheme="majorBidi" w:cstheme="majorBidi"/>
          <w:b/>
          <w:bCs/>
          <w:sz w:val="16"/>
          <w:szCs w:val="16"/>
          <w:lang w:bidi="ar-EG"/>
        </w:rPr>
      </w:pPr>
      <w:r w:rsidRPr="00B7446A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CKD-c, chronic kidney disease-conservative; </w:t>
      </w:r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CCMT, common carotid intima media thickness; ICIMT, internal carotid intima media thickness; Hb, hemoglobin; </w:t>
      </w:r>
      <w:proofErr w:type="spellStart"/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eGFR, estimated glomerular filtration rate; rho, Spearman coefficient; </w:t>
      </w:r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perscript"/>
          <w14:ligatures w14:val="standardContextual"/>
        </w:rPr>
        <w:t>*</w:t>
      </w:r>
      <w:r w:rsidRPr="00B7446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p-value is statistically significant.</w:t>
      </w:r>
    </w:p>
    <w:p w14:paraId="04E2768E" w14:textId="77777777" w:rsidR="002F700A" w:rsidRDefault="002F700A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p w14:paraId="51BE3C98" w14:textId="77777777" w:rsidR="00CC73BA" w:rsidRDefault="00CC73BA" w:rsidP="006269B8">
      <w:pPr>
        <w:spacing w:after="0" w:line="420" w:lineRule="exact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2" w:type="dxa"/>
          <w:right w:w="22" w:type="dxa"/>
        </w:tblCellMar>
        <w:tblLook w:val="0000" w:firstRow="0" w:lastRow="0" w:firstColumn="0" w:lastColumn="0" w:noHBand="0" w:noVBand="0"/>
      </w:tblPr>
      <w:tblGrid>
        <w:gridCol w:w="1059"/>
        <w:gridCol w:w="972"/>
        <w:gridCol w:w="1143"/>
        <w:gridCol w:w="1323"/>
        <w:gridCol w:w="951"/>
        <w:gridCol w:w="943"/>
        <w:gridCol w:w="1008"/>
        <w:gridCol w:w="1056"/>
        <w:gridCol w:w="1055"/>
      </w:tblGrid>
      <w:tr w:rsidR="00CC73BA" w:rsidRPr="00CC73BA" w14:paraId="67132E8E" w14:textId="77777777" w:rsidTr="00CC73BA">
        <w:trPr>
          <w:cantSplit/>
          <w:trHeight w:val="144"/>
          <w:jc w:val="center"/>
        </w:trPr>
        <w:tc>
          <w:tcPr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5E3D0C71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Cardiac Geometry Parameters</w:t>
            </w:r>
          </w:p>
        </w:tc>
      </w:tr>
      <w:tr w:rsidR="00CC73BA" w:rsidRPr="00CC73BA" w14:paraId="12C255F1" w14:textId="77777777" w:rsidTr="00CC73BA">
        <w:trPr>
          <w:cantSplit/>
          <w:trHeight w:val="144"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65EDEB47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7367FFFF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77D4C77B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4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38F59E9D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LVESD</w:t>
            </w:r>
          </w:p>
          <w:p w14:paraId="41D2BA49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32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4C4166C6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LVEDD</w:t>
            </w:r>
          </w:p>
          <w:p w14:paraId="0410951F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951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0B357BEA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LVpwd</w:t>
            </w:r>
            <w:proofErr w:type="spellEnd"/>
          </w:p>
          <w:p w14:paraId="1DDF7595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94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20AEAA1A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LVM</w:t>
            </w:r>
          </w:p>
          <w:p w14:paraId="67C05A2B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08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595022B3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LVMI</w:t>
            </w:r>
          </w:p>
          <w:p w14:paraId="72500943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(g/m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56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03804030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IVSTs</w:t>
            </w:r>
          </w:p>
          <w:p w14:paraId="6A2B13D4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55" w:type="dxa"/>
            <w:tcBorders>
              <w:top w:val="single" w:sz="12" w:space="0" w:color="77206D"/>
              <w:bottom w:val="single" w:sz="8" w:space="0" w:color="000000"/>
              <w:right w:val="single" w:sz="12" w:space="0" w:color="77206D"/>
            </w:tcBorders>
            <w:shd w:val="clear" w:color="auto" w:fill="FFFFFF"/>
          </w:tcPr>
          <w:p w14:paraId="11A4942B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IVSTd</w:t>
            </w:r>
            <w:proofErr w:type="spellEnd"/>
          </w:p>
          <w:p w14:paraId="71D4FB87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</w:tr>
      <w:tr w:rsidR="00CC73BA" w:rsidRPr="00CC73BA" w14:paraId="3EE84A62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4467C79B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5C6162F8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1F1E9FE2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-0.066</w:t>
            </w:r>
          </w:p>
        </w:tc>
        <w:tc>
          <w:tcPr>
            <w:tcW w:w="132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74E86821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0.095</w:t>
            </w:r>
          </w:p>
        </w:tc>
        <w:tc>
          <w:tcPr>
            <w:tcW w:w="9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12EFC1B0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-0.172</w:t>
            </w:r>
          </w:p>
        </w:tc>
        <w:tc>
          <w:tcPr>
            <w:tcW w:w="9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12E62E9E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-0.080</w:t>
            </w:r>
          </w:p>
        </w:tc>
        <w:tc>
          <w:tcPr>
            <w:tcW w:w="100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23972749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-0.076</w:t>
            </w:r>
          </w:p>
        </w:tc>
        <w:tc>
          <w:tcPr>
            <w:tcW w:w="105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78CAE4B9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-0.241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8" w:space="0" w:color="000000"/>
              <w:right w:val="single" w:sz="12" w:space="0" w:color="77206D"/>
            </w:tcBorders>
            <w:shd w:val="clear" w:color="auto" w:fill="FFFFFF"/>
          </w:tcPr>
          <w:p w14:paraId="1AB578CF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-0.126</w:t>
            </w:r>
          </w:p>
        </w:tc>
      </w:tr>
      <w:tr w:rsidR="00CC73BA" w:rsidRPr="00CC73BA" w14:paraId="119CBC5B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707A5961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20C3DEE4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154AA606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0.740</w:t>
            </w:r>
          </w:p>
        </w:tc>
        <w:tc>
          <w:tcPr>
            <w:tcW w:w="132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6BCFFBCF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0.630</w:t>
            </w:r>
          </w:p>
        </w:tc>
        <w:tc>
          <w:tcPr>
            <w:tcW w:w="951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4FC26EB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0.381</w:t>
            </w:r>
          </w:p>
        </w:tc>
        <w:tc>
          <w:tcPr>
            <w:tcW w:w="94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786DBC71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0.684</w:t>
            </w:r>
          </w:p>
        </w:tc>
        <w:tc>
          <w:tcPr>
            <w:tcW w:w="1008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4E3284C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0.702</w:t>
            </w:r>
          </w:p>
        </w:tc>
        <w:tc>
          <w:tcPr>
            <w:tcW w:w="1056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398DBF28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0.217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0DEB2951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0.524</w:t>
            </w:r>
          </w:p>
        </w:tc>
      </w:tr>
      <w:tr w:rsidR="00CC73BA" w:rsidRPr="00CC73BA" w14:paraId="1818143E" w14:textId="77777777" w:rsidTr="00CC73BA">
        <w:trPr>
          <w:cantSplit/>
          <w:jc w:val="center"/>
        </w:trPr>
        <w:tc>
          <w:tcPr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76B1A51C" w14:textId="48677F3B" w:rsidR="00CC73BA" w:rsidRPr="00CC73BA" w:rsidRDefault="00CF1BEF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Carotid Intima-Media Thickness</w:t>
            </w:r>
          </w:p>
        </w:tc>
      </w:tr>
      <w:tr w:rsidR="00CF1BEF" w:rsidRPr="00CC73BA" w14:paraId="71345D8F" w14:textId="77777777" w:rsidTr="00CC73BA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6ECD45BE" w14:textId="77777777" w:rsidR="00CF1BEF" w:rsidRPr="00CC73BA" w:rsidRDefault="00CF1BEF" w:rsidP="00CF1BEF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53F98534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  <w:vAlign w:val="center"/>
          </w:tcPr>
          <w:p w14:paraId="26780D69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2466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66A72FBD" w14:textId="4BEB8D28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CCIMT (mm)</w:t>
            </w:r>
          </w:p>
        </w:tc>
        <w:tc>
          <w:tcPr>
            <w:tcW w:w="1894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36DF4126" w14:textId="7195AC1F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ICIMT (mm)</w:t>
            </w:r>
          </w:p>
        </w:tc>
        <w:tc>
          <w:tcPr>
            <w:tcW w:w="2064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2DD32054" w14:textId="08B925AA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178C01F9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F1BEF" w:rsidRPr="00CC73BA" w14:paraId="0C796880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00F62852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7E757E85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2466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7C839F03" w14:textId="11DEC00C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0.024</w:t>
            </w:r>
          </w:p>
        </w:tc>
        <w:tc>
          <w:tcPr>
            <w:tcW w:w="1894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607834A4" w14:textId="520F64FE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0.098</w:t>
            </w:r>
          </w:p>
        </w:tc>
        <w:tc>
          <w:tcPr>
            <w:tcW w:w="2064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7E886FD6" w14:textId="41E695C4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  <w:vAlign w:val="center"/>
          </w:tcPr>
          <w:p w14:paraId="53375309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F1BEF" w:rsidRPr="00CC73BA" w14:paraId="16BB50D5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28AA9D04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345663DE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2466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71420513" w14:textId="71191D02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0.903</w:t>
            </w:r>
          </w:p>
        </w:tc>
        <w:tc>
          <w:tcPr>
            <w:tcW w:w="1894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0CC9AA68" w14:textId="6043163E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0.620</w:t>
            </w:r>
          </w:p>
        </w:tc>
        <w:tc>
          <w:tcPr>
            <w:tcW w:w="2064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F9B1F0A" w14:textId="460C6415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6D029281" w14:textId="77777777" w:rsidR="00CF1BEF" w:rsidRPr="00CC73BA" w:rsidRDefault="00CF1BEF" w:rsidP="00CF1BEF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73BA" w:rsidRPr="00CC73BA" w14:paraId="4CC1424C" w14:textId="77777777" w:rsidTr="00CC73BA">
        <w:trPr>
          <w:cantSplit/>
          <w:jc w:val="center"/>
        </w:trPr>
        <w:tc>
          <w:tcPr>
            <w:tcW w:w="105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2B18B97F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8451" w:type="dxa"/>
            <w:gridSpan w:val="8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  <w:vAlign w:val="center"/>
          </w:tcPr>
          <w:p w14:paraId="6E9106DD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Related Routine laboratory Parameters</w:t>
            </w:r>
          </w:p>
        </w:tc>
      </w:tr>
      <w:tr w:rsidR="00CC73BA" w:rsidRPr="00CC73BA" w14:paraId="26E54D19" w14:textId="77777777" w:rsidTr="00CC73BA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2D193ABF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3BEF82C2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</w:tcPr>
          <w:p w14:paraId="6E78305A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4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13E3F1C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Hb</w:t>
            </w:r>
          </w:p>
          <w:p w14:paraId="2ABEDCD2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(g/dl)</w:t>
            </w:r>
          </w:p>
        </w:tc>
        <w:tc>
          <w:tcPr>
            <w:tcW w:w="1323" w:type="dxa"/>
            <w:tcBorders>
              <w:top w:val="single" w:sz="12" w:space="0" w:color="77206D"/>
            </w:tcBorders>
            <w:shd w:val="clear" w:color="auto" w:fill="auto"/>
          </w:tcPr>
          <w:p w14:paraId="772A3E5A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cCa</w:t>
            </w:r>
            <w:proofErr w:type="spellEnd"/>
          </w:p>
          <w:p w14:paraId="2AA6E946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(mg/dl)</w:t>
            </w:r>
          </w:p>
        </w:tc>
        <w:tc>
          <w:tcPr>
            <w:tcW w:w="951" w:type="dxa"/>
            <w:tcBorders>
              <w:top w:val="single" w:sz="12" w:space="0" w:color="77206D"/>
            </w:tcBorders>
            <w:shd w:val="clear" w:color="auto" w:fill="auto"/>
          </w:tcPr>
          <w:p w14:paraId="604FEF87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Po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bscript"/>
                <w14:ligatures w14:val="standardContextual"/>
              </w:rPr>
              <w:t>4</w:t>
            </w:r>
          </w:p>
          <w:p w14:paraId="75A50AB8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(mg/dl)</w:t>
            </w:r>
          </w:p>
        </w:tc>
        <w:tc>
          <w:tcPr>
            <w:tcW w:w="1951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57993EA3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CaxPo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bscript"/>
                <w14:ligatures w14:val="standardContextual"/>
              </w:rPr>
              <w:t>4</w:t>
            </w:r>
          </w:p>
          <w:p w14:paraId="2D04CE8E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/dl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56" w:type="dxa"/>
            <w:tcBorders>
              <w:top w:val="single" w:sz="12" w:space="0" w:color="77206D"/>
            </w:tcBorders>
            <w:shd w:val="clear" w:color="auto" w:fill="auto"/>
          </w:tcPr>
          <w:p w14:paraId="2C74E12C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PTH</w:t>
            </w:r>
          </w:p>
          <w:p w14:paraId="1AEF28AF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/dl)</w:t>
            </w: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</w:tcPr>
          <w:p w14:paraId="63F870ED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Alb</w:t>
            </w:r>
          </w:p>
          <w:p w14:paraId="4D112C82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(g/dl)</w:t>
            </w:r>
          </w:p>
        </w:tc>
      </w:tr>
      <w:tr w:rsidR="00CC73BA" w:rsidRPr="00CC73BA" w14:paraId="79358CA6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45CB71B4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28D5D40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2E337E30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-0.250</w:t>
            </w:r>
          </w:p>
        </w:tc>
        <w:tc>
          <w:tcPr>
            <w:tcW w:w="1323" w:type="dxa"/>
            <w:tcBorders>
              <w:bottom w:val="single" w:sz="8" w:space="0" w:color="000000"/>
            </w:tcBorders>
            <w:shd w:val="clear" w:color="auto" w:fill="auto"/>
          </w:tcPr>
          <w:p w14:paraId="087CBE06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-0.214</w:t>
            </w:r>
          </w:p>
        </w:tc>
        <w:tc>
          <w:tcPr>
            <w:tcW w:w="951" w:type="dxa"/>
            <w:tcBorders>
              <w:bottom w:val="single" w:sz="8" w:space="0" w:color="000000"/>
            </w:tcBorders>
            <w:shd w:val="clear" w:color="auto" w:fill="auto"/>
          </w:tcPr>
          <w:p w14:paraId="3492A3B4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0.217</w:t>
            </w:r>
          </w:p>
        </w:tc>
        <w:tc>
          <w:tcPr>
            <w:tcW w:w="1951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789EFAB7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0.116</w:t>
            </w:r>
          </w:p>
        </w:tc>
        <w:tc>
          <w:tcPr>
            <w:tcW w:w="1056" w:type="dxa"/>
            <w:tcBorders>
              <w:bottom w:val="single" w:sz="8" w:space="0" w:color="000000"/>
            </w:tcBorders>
            <w:shd w:val="clear" w:color="auto" w:fill="auto"/>
          </w:tcPr>
          <w:p w14:paraId="060545E1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0.430</w:t>
            </w: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  <w:vAlign w:val="center"/>
          </w:tcPr>
          <w:p w14:paraId="135684E9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0.034</w:t>
            </w:r>
          </w:p>
        </w:tc>
      </w:tr>
      <w:tr w:rsidR="00CC73BA" w:rsidRPr="00CC73BA" w14:paraId="582936D6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1661AA61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3BD1F84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012E4F47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0.200</w:t>
            </w:r>
          </w:p>
        </w:tc>
        <w:tc>
          <w:tcPr>
            <w:tcW w:w="132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68A412F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0.275</w:t>
            </w:r>
          </w:p>
        </w:tc>
        <w:tc>
          <w:tcPr>
            <w:tcW w:w="951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79783BBC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0.267</w:t>
            </w:r>
          </w:p>
        </w:tc>
        <w:tc>
          <w:tcPr>
            <w:tcW w:w="1951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149894D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0.556</w:t>
            </w:r>
          </w:p>
        </w:tc>
        <w:tc>
          <w:tcPr>
            <w:tcW w:w="1056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3C927AD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0.022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5A7F13D8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</w:t>
            </w: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.863</w:t>
            </w:r>
          </w:p>
        </w:tc>
      </w:tr>
      <w:tr w:rsidR="00CC73BA" w:rsidRPr="00CC73BA" w14:paraId="138A5693" w14:textId="77777777" w:rsidTr="00CC73BA">
        <w:trPr>
          <w:cantSplit/>
          <w:jc w:val="center"/>
        </w:trPr>
        <w:tc>
          <w:tcPr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402982C3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Related KRT Parameters</w:t>
            </w:r>
          </w:p>
        </w:tc>
      </w:tr>
      <w:tr w:rsidR="00CC73BA" w:rsidRPr="00CC73BA" w14:paraId="7898E060" w14:textId="77777777" w:rsidTr="00CC73BA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3D27EFD0" w14:textId="77777777" w:rsidR="00CC73BA" w:rsidRPr="00CC73BA" w:rsidRDefault="00CC73BA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4027D10F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</w:tcPr>
          <w:p w14:paraId="528C05C3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2466" w:type="dxa"/>
            <w:gridSpan w:val="2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25B339BE" w14:textId="0DE86436" w:rsidR="00CC73BA" w:rsidRPr="00CC73BA" w:rsidRDefault="00CC73BA" w:rsidP="00F60904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HD Vintage</w:t>
            </w:r>
            <w:r w:rsidR="00F60904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(months)</w:t>
            </w:r>
          </w:p>
        </w:tc>
        <w:tc>
          <w:tcPr>
            <w:tcW w:w="1894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0B075388" w14:textId="22D698B3" w:rsidR="00CC73BA" w:rsidRPr="00CC73BA" w:rsidRDefault="00CC73BA" w:rsidP="00F60904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BFR</w:t>
            </w:r>
            <w:r w:rsidR="00F60904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(ml/minute/m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08" w:type="dxa"/>
            <w:tcBorders>
              <w:top w:val="single" w:sz="12" w:space="0" w:color="77206D"/>
            </w:tcBorders>
            <w:shd w:val="clear" w:color="auto" w:fill="auto"/>
          </w:tcPr>
          <w:p w14:paraId="331C4B2B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spKt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/V</w:t>
            </w:r>
          </w:p>
        </w:tc>
        <w:tc>
          <w:tcPr>
            <w:tcW w:w="1056" w:type="dxa"/>
            <w:tcBorders>
              <w:top w:val="single" w:sz="12" w:space="0" w:color="77206D"/>
            </w:tcBorders>
            <w:shd w:val="clear" w:color="auto" w:fill="auto"/>
          </w:tcPr>
          <w:p w14:paraId="5F7C8464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</w:tcPr>
          <w:p w14:paraId="46EFCD04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73BA" w:rsidRPr="00CC73BA" w14:paraId="620BC4E5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1BE4BF7C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3192AE39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24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633280B2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0.243</w:t>
            </w:r>
          </w:p>
        </w:tc>
        <w:tc>
          <w:tcPr>
            <w:tcW w:w="1894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23800B27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-0.281</w:t>
            </w:r>
          </w:p>
        </w:tc>
        <w:tc>
          <w:tcPr>
            <w:tcW w:w="1008" w:type="dxa"/>
            <w:tcBorders>
              <w:bottom w:val="single" w:sz="8" w:space="0" w:color="000000"/>
            </w:tcBorders>
            <w:shd w:val="clear" w:color="auto" w:fill="auto"/>
          </w:tcPr>
          <w:p w14:paraId="02388C8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-0.158</w:t>
            </w:r>
          </w:p>
        </w:tc>
        <w:tc>
          <w:tcPr>
            <w:tcW w:w="1056" w:type="dxa"/>
            <w:tcBorders>
              <w:bottom w:val="single" w:sz="8" w:space="0" w:color="000000"/>
            </w:tcBorders>
            <w:shd w:val="clear" w:color="auto" w:fill="auto"/>
          </w:tcPr>
          <w:p w14:paraId="4E738A61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419090B2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73BA" w:rsidRPr="00CC73BA" w14:paraId="7D4A8F2B" w14:textId="77777777" w:rsidTr="00CC73BA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788D62EC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631900DA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2466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5142949E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0.161</w:t>
            </w:r>
          </w:p>
        </w:tc>
        <w:tc>
          <w:tcPr>
            <w:tcW w:w="1894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024C610C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0.119</w:t>
            </w:r>
          </w:p>
        </w:tc>
        <w:tc>
          <w:tcPr>
            <w:tcW w:w="1008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4733AF33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0.387</w:t>
            </w:r>
          </w:p>
        </w:tc>
        <w:tc>
          <w:tcPr>
            <w:tcW w:w="1056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4D506F5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1B789DCD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CC73BA" w:rsidRPr="00CC73BA" w14:paraId="72338C65" w14:textId="77777777" w:rsidTr="00CC73BA">
        <w:trPr>
          <w:cantSplit/>
          <w:jc w:val="center"/>
        </w:trPr>
        <w:tc>
          <w:tcPr>
            <w:tcW w:w="9510" w:type="dxa"/>
            <w:gridSpan w:val="9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306372B0" w14:textId="77777777" w:rsidR="00CC73BA" w:rsidRPr="00CC73BA" w:rsidRDefault="00CC73BA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Epo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and Iron Therapy</w:t>
            </w:r>
          </w:p>
        </w:tc>
      </w:tr>
      <w:tr w:rsidR="00F60904" w:rsidRPr="00CC73BA" w14:paraId="54C85C5F" w14:textId="77777777" w:rsidTr="00B0134F">
        <w:trPr>
          <w:cantSplit/>
          <w:jc w:val="center"/>
        </w:trPr>
        <w:tc>
          <w:tcPr>
            <w:tcW w:w="105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3E9E0351" w14:textId="77777777" w:rsidR="00F60904" w:rsidRPr="00CC73BA" w:rsidRDefault="00F60904" w:rsidP="00CC73BA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4EF20162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</w:tcPr>
          <w:p w14:paraId="352BE6F7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2466" w:type="dxa"/>
            <w:gridSpan w:val="2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25A9CDD5" w14:textId="0BAFB784" w:rsidR="00F60904" w:rsidRPr="00CC73BA" w:rsidRDefault="00F60904" w:rsidP="00F60904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Epo</w:t>
            </w:r>
            <w:proofErr w:type="spellEnd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Dose</w:t>
            </w: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(unit/kg/week)</w:t>
            </w:r>
          </w:p>
        </w:tc>
        <w:tc>
          <w:tcPr>
            <w:tcW w:w="951" w:type="dxa"/>
            <w:tcBorders>
              <w:top w:val="single" w:sz="12" w:space="0" w:color="77206D"/>
            </w:tcBorders>
            <w:shd w:val="clear" w:color="auto" w:fill="auto"/>
          </w:tcPr>
          <w:p w14:paraId="7E4A3539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Hb/</w:t>
            </w:r>
            <w:proofErr w:type="spellStart"/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Epo</w:t>
            </w:r>
            <w:proofErr w:type="spellEnd"/>
          </w:p>
        </w:tc>
        <w:tc>
          <w:tcPr>
            <w:tcW w:w="3007" w:type="dxa"/>
            <w:gridSpan w:val="3"/>
            <w:tcBorders>
              <w:top w:val="single" w:sz="12" w:space="0" w:color="77206D"/>
            </w:tcBorders>
            <w:shd w:val="clear" w:color="auto" w:fill="auto"/>
          </w:tcPr>
          <w:p w14:paraId="2AA45A2E" w14:textId="7C59F4EB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Iron Dose</w:t>
            </w: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(</w:t>
            </w: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mg/kg/week)</w:t>
            </w: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</w:tcPr>
          <w:p w14:paraId="7E2461C9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F60904" w:rsidRPr="00CC73BA" w14:paraId="422F2101" w14:textId="77777777" w:rsidTr="00E25381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258C8832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1B51BE48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2466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29FD9B03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-0.181</w:t>
            </w:r>
          </w:p>
        </w:tc>
        <w:tc>
          <w:tcPr>
            <w:tcW w:w="951" w:type="dxa"/>
            <w:tcBorders>
              <w:bottom w:val="single" w:sz="8" w:space="0" w:color="000000"/>
            </w:tcBorders>
            <w:shd w:val="clear" w:color="auto" w:fill="auto"/>
          </w:tcPr>
          <w:p w14:paraId="0130872E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-0.133</w:t>
            </w:r>
          </w:p>
        </w:tc>
        <w:tc>
          <w:tcPr>
            <w:tcW w:w="3007" w:type="dxa"/>
            <w:gridSpan w:val="3"/>
            <w:tcBorders>
              <w:bottom w:val="single" w:sz="8" w:space="0" w:color="000000"/>
            </w:tcBorders>
            <w:shd w:val="clear" w:color="auto" w:fill="auto"/>
          </w:tcPr>
          <w:p w14:paraId="527F1D07" w14:textId="3A0464B4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0.178</w:t>
            </w: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71897A8B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F60904" w:rsidRPr="00CC73BA" w14:paraId="070F975E" w14:textId="77777777" w:rsidTr="00021BEE">
        <w:trPr>
          <w:cantSplit/>
          <w:jc w:val="center"/>
        </w:trPr>
        <w:tc>
          <w:tcPr>
            <w:tcW w:w="1059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2511FC9B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3E148699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2466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347C6F94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0.314</w:t>
            </w:r>
          </w:p>
        </w:tc>
        <w:tc>
          <w:tcPr>
            <w:tcW w:w="951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4D14BFF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0.439</w:t>
            </w:r>
          </w:p>
        </w:tc>
        <w:tc>
          <w:tcPr>
            <w:tcW w:w="3007" w:type="dxa"/>
            <w:gridSpan w:val="3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6F1B76E4" w14:textId="4327D7D6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CC73BA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0.318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0BAD0117" w14:textId="77777777" w:rsidR="00F60904" w:rsidRPr="00CC73BA" w:rsidRDefault="00F60904" w:rsidP="00CC73BA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</w:tbl>
    <w:p w14:paraId="14182933" w14:textId="618CE4AD" w:rsidR="00CC73BA" w:rsidRDefault="00CC73BA" w:rsidP="00942D3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9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CC73B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Correlations between Serum FGF-23 and Different Parameters </w:t>
      </w:r>
      <w:r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in </w:t>
      </w:r>
      <w:r w:rsidRPr="00CC73BA"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>HD</w:t>
      </w:r>
      <w:r>
        <w:rPr>
          <w:rFonts w:ascii="Times New Roman" w:eastAsia="Aptos" w:hAnsi="Times New Roman" w:cs="Times New Roman"/>
          <w:b/>
          <w:bCs/>
          <w:kern w:val="2"/>
          <w:sz w:val="20"/>
          <w:szCs w:val="20"/>
          <w14:ligatures w14:val="standardContextual"/>
        </w:rPr>
        <w:t xml:space="preserve"> Group</w:t>
      </w:r>
    </w:p>
    <w:p w14:paraId="2A598590" w14:textId="561C64C6" w:rsidR="00CC73BA" w:rsidRDefault="00CF1BEF" w:rsidP="00CF1BEF">
      <w:pPr>
        <w:spacing w:after="0" w:line="240" w:lineRule="auto"/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</w:pPr>
      <w:r w:rsidRPr="00CC73BA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HD, hemodialysis; FGF-23, fibroblast growth factor-23; </w:t>
      </w:r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LVESD, left ventricular end systolic diameter; LVEDD, left ventricular end diastolic diameter; </w:t>
      </w:r>
      <w:proofErr w:type="spellStart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LVpwd</w:t>
      </w:r>
      <w:proofErr w:type="spellEnd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left ventricular posterior wall thickness in diastole; LVM, left ventricular mass; LVMI, left ventricular mass index; IVSTs, interventricular septal thickness in systole; </w:t>
      </w:r>
      <w:proofErr w:type="spellStart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IVSTd</w:t>
      </w:r>
      <w:proofErr w:type="spellEnd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interventricular septal thickness in diastole;</w:t>
      </w:r>
      <w:r w:rsidRPr="00CF1BE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 </w:t>
      </w:r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CCMT, common carotid intima media thickness; ICIMT, internal carotid intima media thickness; Hb, hemoglobin; </w:t>
      </w:r>
      <w:proofErr w:type="spellStart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HD, hemodialysis; BFR, blood flow rate; </w:t>
      </w:r>
      <w:proofErr w:type="spellStart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spkt</w:t>
      </w:r>
      <w:proofErr w:type="spellEnd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/V, single pool Kt/V; </w:t>
      </w:r>
      <w:proofErr w:type="spellStart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Epo</w:t>
      </w:r>
      <w:proofErr w:type="spellEnd"/>
      <w:r w:rsidRPr="00CC73BA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erythropoietin; rho, Spearman coefficient.</w:t>
      </w:r>
    </w:p>
    <w:p w14:paraId="4136FF54" w14:textId="77777777" w:rsidR="003905DD" w:rsidRDefault="003905DD" w:rsidP="00CF1BEF">
      <w:pPr>
        <w:spacing w:after="0" w:line="240" w:lineRule="auto"/>
        <w:rPr>
          <w:rFonts w:asciiTheme="majorBidi" w:eastAsia="Times New Roman" w:hAnsiTheme="majorBidi" w:cstheme="majorBidi"/>
          <w:b/>
          <w:bCs/>
          <w:sz w:val="16"/>
          <w:szCs w:val="16"/>
          <w:lang w:bidi="ar-EG"/>
        </w:rPr>
      </w:pPr>
    </w:p>
    <w:p w14:paraId="43984D1A" w14:textId="77777777" w:rsidR="004F7515" w:rsidRDefault="004F7515" w:rsidP="00CF1BEF">
      <w:pPr>
        <w:spacing w:after="0" w:line="240" w:lineRule="auto"/>
        <w:rPr>
          <w:rFonts w:asciiTheme="majorBidi" w:eastAsia="Times New Roman" w:hAnsiTheme="majorBidi" w:cstheme="majorBidi"/>
          <w:b/>
          <w:bCs/>
          <w:sz w:val="16"/>
          <w:szCs w:val="16"/>
          <w:lang w:bidi="ar-EG"/>
        </w:rPr>
      </w:pPr>
    </w:p>
    <w:p w14:paraId="61D5271F" w14:textId="77777777" w:rsidR="004F7515" w:rsidRPr="00CF1BEF" w:rsidRDefault="004F7515" w:rsidP="00CF1BEF">
      <w:pPr>
        <w:spacing w:after="0" w:line="240" w:lineRule="auto"/>
        <w:rPr>
          <w:rFonts w:asciiTheme="majorBidi" w:eastAsia="Times New Roman" w:hAnsiTheme="majorBidi" w:cstheme="majorBidi"/>
          <w:b/>
          <w:bCs/>
          <w:sz w:val="16"/>
          <w:szCs w:val="16"/>
          <w:lang w:bidi="ar-EG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445"/>
        <w:gridCol w:w="941"/>
        <w:gridCol w:w="1002"/>
        <w:gridCol w:w="1022"/>
        <w:gridCol w:w="1020"/>
        <w:gridCol w:w="1020"/>
        <w:gridCol w:w="1020"/>
        <w:gridCol w:w="1020"/>
        <w:gridCol w:w="1020"/>
      </w:tblGrid>
      <w:tr w:rsidR="00F60904" w:rsidRPr="00822D9F" w14:paraId="5EFCD7C8" w14:textId="77777777" w:rsidTr="00F60904">
        <w:trPr>
          <w:cantSplit/>
          <w:trHeight w:val="144"/>
          <w:jc w:val="center"/>
        </w:trPr>
        <w:tc>
          <w:tcPr>
            <w:tcW w:w="144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42C404FE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75005E2F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02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2A2A3014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LVESD</w:t>
            </w:r>
          </w:p>
          <w:p w14:paraId="2F83449C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22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59EBEA3D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LVEDD</w:t>
            </w:r>
          </w:p>
          <w:p w14:paraId="4A8610A2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2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1438F4F7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LVpwd</w:t>
            </w:r>
            <w:proofErr w:type="spellEnd"/>
          </w:p>
          <w:p w14:paraId="681A6099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2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56F8C89D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LVM</w:t>
            </w:r>
          </w:p>
          <w:p w14:paraId="2135129E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2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0C17FA3D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LVMI</w:t>
            </w:r>
          </w:p>
          <w:p w14:paraId="0EE7AA8A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(g/m</w:t>
            </w: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2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68862255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IVSTs</w:t>
            </w:r>
          </w:p>
          <w:p w14:paraId="7CE00B8A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20" w:type="dxa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3A27A638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IVSTd</w:t>
            </w:r>
            <w:proofErr w:type="spellEnd"/>
          </w:p>
          <w:p w14:paraId="1E207A34" w14:textId="77777777" w:rsidR="00822D9F" w:rsidRPr="00822D9F" w:rsidRDefault="00822D9F" w:rsidP="00822D9F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</w:tr>
      <w:tr w:rsidR="00822D9F" w:rsidRPr="00822D9F" w14:paraId="2FACB0C9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24EF0B0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Hb</w:t>
            </w:r>
          </w:p>
          <w:p w14:paraId="01867FD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(g/dl)</w:t>
            </w:r>
          </w:p>
        </w:tc>
        <w:tc>
          <w:tcPr>
            <w:tcW w:w="941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  <w:vAlign w:val="center"/>
          </w:tcPr>
          <w:p w14:paraId="1FE3C18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F8386F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-0.108</w:t>
            </w:r>
          </w:p>
        </w:tc>
        <w:tc>
          <w:tcPr>
            <w:tcW w:w="102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3DDCF44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-0.007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F654CF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-0.059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C46F49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-0.002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1922935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0.064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E7BFAF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0.348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558186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0.301</w:t>
            </w:r>
          </w:p>
        </w:tc>
      </w:tr>
      <w:tr w:rsidR="00822D9F" w:rsidRPr="00822D9F" w14:paraId="1DE11C42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0F06DD8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156E052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38C7581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0.584</w:t>
            </w:r>
          </w:p>
        </w:tc>
        <w:tc>
          <w:tcPr>
            <w:tcW w:w="102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528C594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0.972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6D49E59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0.765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46F9A1C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0.991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71C12E7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0.745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1B210BF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0.069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5DD3B55A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0.120</w:t>
            </w:r>
          </w:p>
        </w:tc>
      </w:tr>
      <w:tr w:rsidR="00822D9F" w:rsidRPr="00822D9F" w14:paraId="1E9F6BEC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6005CC4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cCa</w:t>
            </w:r>
            <w:proofErr w:type="spellEnd"/>
          </w:p>
          <w:p w14:paraId="597B3B8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  <w:vAlign w:val="center"/>
          </w:tcPr>
          <w:p w14:paraId="67A8760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bottom w:val="single" w:sz="8" w:space="0" w:color="000000"/>
            </w:tcBorders>
            <w:shd w:val="clear" w:color="auto" w:fill="auto"/>
          </w:tcPr>
          <w:p w14:paraId="44C5A4C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-0.156</w:t>
            </w:r>
          </w:p>
        </w:tc>
        <w:tc>
          <w:tcPr>
            <w:tcW w:w="1022" w:type="dxa"/>
            <w:tcBorders>
              <w:bottom w:val="single" w:sz="8" w:space="0" w:color="000000"/>
            </w:tcBorders>
            <w:shd w:val="clear" w:color="auto" w:fill="auto"/>
          </w:tcPr>
          <w:p w14:paraId="6D4FD1F1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-0.004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2A35EE5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0.305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7205F0C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0.181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68F3B6D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0.145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68BA7CA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0.273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554DA42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0.216</w:t>
            </w:r>
          </w:p>
        </w:tc>
      </w:tr>
      <w:tr w:rsidR="00822D9F" w:rsidRPr="00822D9F" w14:paraId="1618D4C4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64FC0AF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343D4B1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2E77B03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0.427</w:t>
            </w:r>
          </w:p>
        </w:tc>
        <w:tc>
          <w:tcPr>
            <w:tcW w:w="102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40B0F50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0.983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5FB57B8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0.115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50504C9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0.356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339754A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0.462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4F97B16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0.159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097CDC3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  <w:t>0.269</w:t>
            </w:r>
          </w:p>
        </w:tc>
      </w:tr>
      <w:tr w:rsidR="00822D9F" w:rsidRPr="00822D9F" w14:paraId="720A6744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51A7322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Po</w:t>
            </w: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163CD36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</w:tcPr>
          <w:p w14:paraId="36879F5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bottom w:val="single" w:sz="8" w:space="0" w:color="000000"/>
            </w:tcBorders>
            <w:shd w:val="clear" w:color="auto" w:fill="auto"/>
          </w:tcPr>
          <w:p w14:paraId="0BF9976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0.066</w:t>
            </w:r>
          </w:p>
        </w:tc>
        <w:tc>
          <w:tcPr>
            <w:tcW w:w="1022" w:type="dxa"/>
            <w:tcBorders>
              <w:bottom w:val="single" w:sz="8" w:space="0" w:color="000000"/>
            </w:tcBorders>
            <w:shd w:val="clear" w:color="auto" w:fill="auto"/>
          </w:tcPr>
          <w:p w14:paraId="0132952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-0.134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0C91A6C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0.146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4AB717E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0.123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6D1DADF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0.148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26A783D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-0.223</w:t>
            </w:r>
          </w:p>
        </w:tc>
        <w:tc>
          <w:tcPr>
            <w:tcW w:w="1020" w:type="dxa"/>
            <w:tcBorders>
              <w:bottom w:val="single" w:sz="8" w:space="0" w:color="000000"/>
            </w:tcBorders>
            <w:shd w:val="clear" w:color="auto" w:fill="auto"/>
          </w:tcPr>
          <w:p w14:paraId="0379C86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0.052</w:t>
            </w:r>
          </w:p>
        </w:tc>
      </w:tr>
      <w:tr w:rsidR="00822D9F" w:rsidRPr="00822D9F" w14:paraId="487AB395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142896F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74342D9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10C4D11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0.739</w:t>
            </w:r>
          </w:p>
        </w:tc>
        <w:tc>
          <w:tcPr>
            <w:tcW w:w="102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699743A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0.498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6B0AB8F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0.458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1566425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0.533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0F0B7AB1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0.451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466E9A8A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0.253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1C2B697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0.793</w:t>
            </w:r>
          </w:p>
        </w:tc>
      </w:tr>
      <w:tr w:rsidR="00F60904" w:rsidRPr="00822D9F" w14:paraId="1A54C9F4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2648266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CaxPo</w:t>
            </w: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38F738D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</w:t>
            </w: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</w:t>
            </w: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</w:tcPr>
          <w:p w14:paraId="7F4CFCC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top w:val="thinThickSmallGap" w:sz="12" w:space="0" w:color="C00000"/>
            </w:tcBorders>
            <w:shd w:val="clear" w:color="auto" w:fill="auto"/>
          </w:tcPr>
          <w:p w14:paraId="478B3D1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-0.024</w:t>
            </w:r>
          </w:p>
        </w:tc>
        <w:tc>
          <w:tcPr>
            <w:tcW w:w="1022" w:type="dxa"/>
            <w:tcBorders>
              <w:top w:val="thinThickSmallGap" w:sz="12" w:space="0" w:color="C00000"/>
            </w:tcBorders>
            <w:shd w:val="clear" w:color="auto" w:fill="auto"/>
          </w:tcPr>
          <w:p w14:paraId="43B41FB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-0.088</w:t>
            </w:r>
          </w:p>
        </w:tc>
        <w:tc>
          <w:tcPr>
            <w:tcW w:w="1020" w:type="dxa"/>
            <w:tcBorders>
              <w:top w:val="thinThickSmallGap" w:sz="12" w:space="0" w:color="C00000"/>
            </w:tcBorders>
            <w:shd w:val="clear" w:color="auto" w:fill="auto"/>
          </w:tcPr>
          <w:p w14:paraId="70322A7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0.240</w:t>
            </w:r>
          </w:p>
        </w:tc>
        <w:tc>
          <w:tcPr>
            <w:tcW w:w="1020" w:type="dxa"/>
            <w:tcBorders>
              <w:top w:val="thinThickSmallGap" w:sz="12" w:space="0" w:color="C00000"/>
            </w:tcBorders>
            <w:shd w:val="clear" w:color="auto" w:fill="auto"/>
          </w:tcPr>
          <w:p w14:paraId="4F94EA4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0.165</w:t>
            </w:r>
          </w:p>
        </w:tc>
        <w:tc>
          <w:tcPr>
            <w:tcW w:w="1020" w:type="dxa"/>
            <w:tcBorders>
              <w:top w:val="thinThickSmallGap" w:sz="12" w:space="0" w:color="C00000"/>
            </w:tcBorders>
            <w:shd w:val="clear" w:color="auto" w:fill="auto"/>
          </w:tcPr>
          <w:p w14:paraId="1EECA32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0.165</w:t>
            </w:r>
          </w:p>
        </w:tc>
        <w:tc>
          <w:tcPr>
            <w:tcW w:w="1020" w:type="dxa"/>
            <w:tcBorders>
              <w:top w:val="thinThickSmallGap" w:sz="12" w:space="0" w:color="C00000"/>
            </w:tcBorders>
            <w:shd w:val="clear" w:color="auto" w:fill="auto"/>
          </w:tcPr>
          <w:p w14:paraId="773BBE3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-0.084</w:t>
            </w:r>
          </w:p>
        </w:tc>
        <w:tc>
          <w:tcPr>
            <w:tcW w:w="1020" w:type="dxa"/>
            <w:tcBorders>
              <w:top w:val="thinThickSmallGap" w:sz="12" w:space="0" w:color="C00000"/>
            </w:tcBorders>
            <w:shd w:val="clear" w:color="auto" w:fill="auto"/>
          </w:tcPr>
          <w:p w14:paraId="49FD6D3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0.041</w:t>
            </w:r>
          </w:p>
        </w:tc>
      </w:tr>
      <w:tr w:rsidR="00F60904" w:rsidRPr="00822D9F" w14:paraId="3D1185E2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41D454B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09C3618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bottom w:val="thinThickSmallGap" w:sz="12" w:space="0" w:color="C00000"/>
            </w:tcBorders>
            <w:shd w:val="clear" w:color="auto" w:fill="auto"/>
          </w:tcPr>
          <w:p w14:paraId="2781387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0.905</w:t>
            </w:r>
          </w:p>
        </w:tc>
        <w:tc>
          <w:tcPr>
            <w:tcW w:w="1022" w:type="dxa"/>
            <w:tcBorders>
              <w:bottom w:val="thinThickSmallGap" w:sz="12" w:space="0" w:color="C00000"/>
            </w:tcBorders>
            <w:shd w:val="clear" w:color="auto" w:fill="auto"/>
          </w:tcPr>
          <w:p w14:paraId="2360A89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0.658</w:t>
            </w:r>
          </w:p>
        </w:tc>
        <w:tc>
          <w:tcPr>
            <w:tcW w:w="1020" w:type="dxa"/>
            <w:tcBorders>
              <w:bottom w:val="thinThickSmallGap" w:sz="12" w:space="0" w:color="C00000"/>
            </w:tcBorders>
            <w:shd w:val="clear" w:color="auto" w:fill="auto"/>
          </w:tcPr>
          <w:p w14:paraId="4E31786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0.218</w:t>
            </w:r>
          </w:p>
        </w:tc>
        <w:tc>
          <w:tcPr>
            <w:tcW w:w="1020" w:type="dxa"/>
            <w:tcBorders>
              <w:bottom w:val="thinThickSmallGap" w:sz="12" w:space="0" w:color="C00000"/>
            </w:tcBorders>
            <w:shd w:val="clear" w:color="auto" w:fill="auto"/>
          </w:tcPr>
          <w:p w14:paraId="5AE4304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0.402</w:t>
            </w:r>
          </w:p>
        </w:tc>
        <w:tc>
          <w:tcPr>
            <w:tcW w:w="1020" w:type="dxa"/>
            <w:tcBorders>
              <w:bottom w:val="thinThickSmallGap" w:sz="12" w:space="0" w:color="C00000"/>
            </w:tcBorders>
            <w:shd w:val="clear" w:color="auto" w:fill="auto"/>
          </w:tcPr>
          <w:p w14:paraId="7F1CE41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0.402</w:t>
            </w:r>
          </w:p>
        </w:tc>
        <w:tc>
          <w:tcPr>
            <w:tcW w:w="1020" w:type="dxa"/>
            <w:tcBorders>
              <w:bottom w:val="thinThickSmallGap" w:sz="12" w:space="0" w:color="C00000"/>
            </w:tcBorders>
            <w:shd w:val="clear" w:color="auto" w:fill="auto"/>
          </w:tcPr>
          <w:p w14:paraId="126821F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0.671</w:t>
            </w:r>
          </w:p>
        </w:tc>
        <w:tc>
          <w:tcPr>
            <w:tcW w:w="1020" w:type="dxa"/>
            <w:tcBorders>
              <w:bottom w:val="thinThickSmallGap" w:sz="12" w:space="0" w:color="C00000"/>
            </w:tcBorders>
            <w:shd w:val="clear" w:color="auto" w:fill="auto"/>
          </w:tcPr>
          <w:p w14:paraId="3FEB330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0.835</w:t>
            </w:r>
          </w:p>
        </w:tc>
      </w:tr>
      <w:tr w:rsidR="00822D9F" w:rsidRPr="00822D9F" w14:paraId="3BA48A36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644A0FF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PTH</w:t>
            </w:r>
          </w:p>
          <w:p w14:paraId="08540B1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</w:t>
            </w:r>
            <w:proofErr w:type="spellStart"/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pg</w:t>
            </w:r>
            <w:proofErr w:type="spellEnd"/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/dl)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B3960D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0344235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-0.155</w:t>
            </w:r>
          </w:p>
        </w:tc>
        <w:tc>
          <w:tcPr>
            <w:tcW w:w="1022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680DA72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0.240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6ED1C95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-0.261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01255D4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-0.003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11793F6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-0.022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7381D92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-0.338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5774EC9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-0.126</w:t>
            </w:r>
          </w:p>
        </w:tc>
      </w:tr>
      <w:tr w:rsidR="00822D9F" w:rsidRPr="00822D9F" w14:paraId="5E4753B4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257060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4F8FB85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579F2A4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0.432</w:t>
            </w:r>
          </w:p>
        </w:tc>
        <w:tc>
          <w:tcPr>
            <w:tcW w:w="1022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1026F09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0.219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40E8AD2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0.179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39481C1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0.987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1E69A30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0.912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559FF7C4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0.078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74F10B31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0.522</w:t>
            </w:r>
          </w:p>
        </w:tc>
      </w:tr>
      <w:tr w:rsidR="00822D9F" w:rsidRPr="00822D9F" w14:paraId="6B06C4A5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16318C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Alb</w:t>
            </w:r>
          </w:p>
          <w:p w14:paraId="01BB465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(g/dl)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88657B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24E0C93A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-0.076</w:t>
            </w:r>
          </w:p>
        </w:tc>
        <w:tc>
          <w:tcPr>
            <w:tcW w:w="1022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FFFFCC"/>
          </w:tcPr>
          <w:p w14:paraId="5E947F3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-0.471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01E0503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0.016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1570E0E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-0.287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2671093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-0.295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597B40C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-0.028</w:t>
            </w:r>
          </w:p>
        </w:tc>
        <w:tc>
          <w:tcPr>
            <w:tcW w:w="1020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6871A654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0.105</w:t>
            </w:r>
          </w:p>
        </w:tc>
      </w:tr>
      <w:tr w:rsidR="00822D9F" w:rsidRPr="00822D9F" w14:paraId="13D55BE7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7DB2EFD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54A8F04A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70171C3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0.701</w:t>
            </w:r>
          </w:p>
        </w:tc>
        <w:tc>
          <w:tcPr>
            <w:tcW w:w="1022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FFFFCC"/>
          </w:tcPr>
          <w:p w14:paraId="41A2B2A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0.009</w:t>
            </w: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19AC01D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0.936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76CF5AC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0.139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0BDACE61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0.128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642C0E5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0.889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09300FA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0.596</w:t>
            </w:r>
          </w:p>
        </w:tc>
      </w:tr>
      <w:tr w:rsidR="00F60904" w:rsidRPr="00822D9F" w14:paraId="3678ABA1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DC66BB2" w14:textId="0ED9CEB7" w:rsidR="00822D9F" w:rsidRPr="00822D9F" w:rsidRDefault="00822D9F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HD</w:t>
            </w:r>
            <w:r w:rsid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 xml:space="preserve"> </w:t>
            </w: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Vintage</w:t>
            </w:r>
          </w:p>
          <w:p w14:paraId="401E83E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(months)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DB7E31A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2904BA4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0.161</w:t>
            </w:r>
          </w:p>
        </w:tc>
        <w:tc>
          <w:tcPr>
            <w:tcW w:w="1022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4B29B5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0.281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2FDF40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-0.003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3879CD1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0.253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497C37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0.256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D324EE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-0.119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3E0A916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-0.020</w:t>
            </w:r>
          </w:p>
        </w:tc>
      </w:tr>
      <w:tr w:rsidR="00F60904" w:rsidRPr="00822D9F" w14:paraId="676AA7CA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4E5D147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63E6A59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226B90F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0.358</w:t>
            </w:r>
          </w:p>
        </w:tc>
        <w:tc>
          <w:tcPr>
            <w:tcW w:w="1022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3A3FD1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0.123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530194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0.614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71471AD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0.151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4FDDF76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0.143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169454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0.434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  <w:vAlign w:val="center"/>
          </w:tcPr>
          <w:p w14:paraId="0E94396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0.900</w:t>
            </w:r>
          </w:p>
        </w:tc>
      </w:tr>
      <w:tr w:rsidR="00F60904" w:rsidRPr="00822D9F" w14:paraId="2DD3A828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01B3D0E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IDWG</w:t>
            </w:r>
          </w:p>
          <w:p w14:paraId="6A6192D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%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C4C38E6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32FAFC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0.137</w:t>
            </w:r>
          </w:p>
        </w:tc>
        <w:tc>
          <w:tcPr>
            <w:tcW w:w="1022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776AE5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0.133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F0C46E1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0.148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50813C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0.332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1ECBF8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0.366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27C2A8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0.193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6079703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0.123</w:t>
            </w:r>
          </w:p>
        </w:tc>
      </w:tr>
      <w:tr w:rsidR="00F60904" w:rsidRPr="00822D9F" w14:paraId="7846DAA2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2BE6D1C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5109E76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3FF31CA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0.442</w:t>
            </w:r>
          </w:p>
        </w:tc>
        <w:tc>
          <w:tcPr>
            <w:tcW w:w="1022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025BDEA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0.443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2F3A84D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0.462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88C7A34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0.098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038C37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0.156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CB00E1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0.432</w:t>
            </w:r>
          </w:p>
        </w:tc>
        <w:tc>
          <w:tcPr>
            <w:tcW w:w="102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3918677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0.436</w:t>
            </w:r>
          </w:p>
        </w:tc>
      </w:tr>
      <w:tr w:rsidR="00F60904" w:rsidRPr="00822D9F" w14:paraId="1E4E9C01" w14:textId="77777777" w:rsidTr="00F60904">
        <w:trPr>
          <w:cantSplit/>
          <w:jc w:val="center"/>
        </w:trPr>
        <w:tc>
          <w:tcPr>
            <w:tcW w:w="144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513E69D8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spKt</w:t>
            </w:r>
            <w:proofErr w:type="spellEnd"/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/V</w:t>
            </w:r>
          </w:p>
        </w:tc>
        <w:tc>
          <w:tcPr>
            <w:tcW w:w="9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26F5A0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002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4DCF70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0.115</w:t>
            </w:r>
          </w:p>
        </w:tc>
        <w:tc>
          <w:tcPr>
            <w:tcW w:w="1022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BFEEFB7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0.145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E3EFD3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-0.151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18540F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0.023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019DB42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0.083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AFD4E2B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-0.102</w:t>
            </w:r>
          </w:p>
        </w:tc>
        <w:tc>
          <w:tcPr>
            <w:tcW w:w="102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32AC7D4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-0.059</w:t>
            </w:r>
          </w:p>
        </w:tc>
      </w:tr>
      <w:tr w:rsidR="00F60904" w:rsidRPr="00822D9F" w14:paraId="32BBA213" w14:textId="77777777" w:rsidTr="00F60904">
        <w:trPr>
          <w:cantSplit/>
          <w:jc w:val="center"/>
        </w:trPr>
        <w:tc>
          <w:tcPr>
            <w:tcW w:w="1445" w:type="dxa"/>
            <w:vMerge/>
            <w:tcBorders>
              <w:left w:val="single" w:sz="12" w:space="0" w:color="77206D"/>
              <w:bottom w:val="single" w:sz="12" w:space="0" w:color="993366"/>
            </w:tcBorders>
            <w:shd w:val="clear" w:color="auto" w:fill="DEEAF6"/>
          </w:tcPr>
          <w:p w14:paraId="48C3A755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  <w:vAlign w:val="center"/>
          </w:tcPr>
          <w:p w14:paraId="14F740F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002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6C8442CE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0.602</w:t>
            </w:r>
          </w:p>
        </w:tc>
        <w:tc>
          <w:tcPr>
            <w:tcW w:w="1022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2903DB7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0.363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1406223F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0.433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4A5C7419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0.879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57DEB92C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0.671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1672C1E0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0.655</w:t>
            </w:r>
          </w:p>
        </w:tc>
        <w:tc>
          <w:tcPr>
            <w:tcW w:w="1020" w:type="dxa"/>
            <w:tcBorders>
              <w:top w:val="single" w:sz="8" w:space="0" w:color="000000"/>
              <w:bottom w:val="single" w:sz="12" w:space="0" w:color="993366"/>
              <w:right w:val="single" w:sz="12" w:space="0" w:color="77206D"/>
            </w:tcBorders>
            <w:shd w:val="clear" w:color="auto" w:fill="auto"/>
          </w:tcPr>
          <w:p w14:paraId="4B846FA3" w14:textId="77777777" w:rsidR="00822D9F" w:rsidRPr="00822D9F" w:rsidRDefault="00822D9F" w:rsidP="00822D9F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822D9F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0.814</w:t>
            </w:r>
          </w:p>
        </w:tc>
      </w:tr>
    </w:tbl>
    <w:p w14:paraId="3CB79CCF" w14:textId="648A4859" w:rsidR="00B7446A" w:rsidRDefault="00822D9F" w:rsidP="00942D3E">
      <w:pPr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10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Correlations between Cardiac Geometry and Different Parameters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in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 HD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 Group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14:paraId="3FB31CDB" w14:textId="5566C4D0" w:rsidR="00822D9F" w:rsidRPr="00822D9F" w:rsidRDefault="00822D9F" w:rsidP="00822D9F">
      <w:pPr>
        <w:spacing w:after="0" w:line="240" w:lineRule="auto"/>
        <w:jc w:val="both"/>
        <w:rPr>
          <w:rFonts w:asciiTheme="majorBidi" w:eastAsia="Times New Roman" w:hAnsiTheme="majorBidi" w:cstheme="majorBidi"/>
          <w:b/>
          <w:bCs/>
          <w:sz w:val="16"/>
          <w:szCs w:val="16"/>
          <w:lang w:bidi="ar-EG"/>
        </w:rPr>
      </w:pPr>
      <w:r w:rsidRPr="00822D9F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HD, hemodialysis; </w:t>
      </w:r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LVESD, left ventricular end systolic diameter; LVEDD, left ventricular end diastolic diameter; </w:t>
      </w:r>
      <w:proofErr w:type="spellStart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LVpwd</w:t>
      </w:r>
      <w:proofErr w:type="spellEnd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left ventricular posterior wall thickness in diastole; LVM, left ventricular mass; LVMI, left ventricular mass index; IVSTs, interventricular septal thickness in systole; </w:t>
      </w:r>
      <w:proofErr w:type="spellStart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IVSTd</w:t>
      </w:r>
      <w:proofErr w:type="spellEnd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interventricular septal thickness in diastole; Hb, hemoglobin; </w:t>
      </w:r>
      <w:proofErr w:type="spellStart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HD, hemodialysis; IDWG, interdialytic weight gain; </w:t>
      </w:r>
      <w:proofErr w:type="spellStart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spkt</w:t>
      </w:r>
      <w:proofErr w:type="spellEnd"/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/V, single pool Kt/V; rho, Spearman coefficient; </w:t>
      </w:r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perscript"/>
          <w14:ligatures w14:val="standardContextual"/>
        </w:rPr>
        <w:t>*</w:t>
      </w:r>
      <w:r w:rsidRPr="00822D9F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p-value is statistically significant.</w:t>
      </w:r>
    </w:p>
    <w:p w14:paraId="5E1D3356" w14:textId="77777777" w:rsidR="006269B8" w:rsidRDefault="006269B8" w:rsidP="006269B8">
      <w:pPr>
        <w:spacing w:before="120" w:after="120" w:line="420" w:lineRule="exact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0" w:name="_Toc210266592"/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2430"/>
        <w:gridCol w:w="2230"/>
        <w:gridCol w:w="2425"/>
        <w:gridCol w:w="2425"/>
      </w:tblGrid>
      <w:tr w:rsidR="00F60904" w:rsidRPr="00F60904" w14:paraId="171862DD" w14:textId="77777777" w:rsidTr="003905DD">
        <w:trPr>
          <w:cantSplit/>
          <w:trHeight w:val="144"/>
          <w:jc w:val="center"/>
        </w:trPr>
        <w:tc>
          <w:tcPr>
            <w:tcW w:w="2430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1089A3FF" w14:textId="77777777" w:rsidR="00F60904" w:rsidRPr="00F60904" w:rsidRDefault="00F60904" w:rsidP="00F60904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0B652011" w14:textId="77777777" w:rsidR="00F60904" w:rsidRPr="00F60904" w:rsidRDefault="00F60904" w:rsidP="00F60904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2B8B3B36" w14:textId="11090F26" w:rsidR="00F60904" w:rsidRPr="00F60904" w:rsidRDefault="00F60904" w:rsidP="00F60904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CCIMT</w:t>
            </w:r>
            <w:r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(mm)</w:t>
            </w:r>
          </w:p>
        </w:tc>
        <w:tc>
          <w:tcPr>
            <w:tcW w:w="2425" w:type="dxa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088951EB" w14:textId="6F04FC08" w:rsidR="00F60904" w:rsidRPr="00F60904" w:rsidRDefault="00F60904" w:rsidP="00F60904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ICIMT</w:t>
            </w:r>
            <w:r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(mm)</w:t>
            </w:r>
          </w:p>
        </w:tc>
      </w:tr>
      <w:tr w:rsidR="00F60904" w:rsidRPr="00F60904" w14:paraId="098BA4E8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1D957E7F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Hb</w:t>
            </w:r>
          </w:p>
          <w:p w14:paraId="0B22892F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(g/dl)</w:t>
            </w:r>
          </w:p>
        </w:tc>
        <w:tc>
          <w:tcPr>
            <w:tcW w:w="2230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  <w:vAlign w:val="center"/>
          </w:tcPr>
          <w:p w14:paraId="46F588A5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009F1026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0.101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13B432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-0.108</w:t>
            </w:r>
          </w:p>
        </w:tc>
      </w:tr>
      <w:tr w:rsidR="00F60904" w:rsidRPr="00F60904" w14:paraId="17C4876C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4D421BCB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7C310778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7C5811DA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0.608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59B1DEFD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0.585</w:t>
            </w:r>
          </w:p>
        </w:tc>
      </w:tr>
      <w:tr w:rsidR="00F60904" w:rsidRPr="00F60904" w14:paraId="29611001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698C0935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cCa</w:t>
            </w:r>
            <w:proofErr w:type="spellEnd"/>
          </w:p>
          <w:p w14:paraId="3C4A215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  <w:vAlign w:val="center"/>
          </w:tcPr>
          <w:p w14:paraId="02ED5CA6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bottom w:val="single" w:sz="8" w:space="0" w:color="000000"/>
            </w:tcBorders>
            <w:shd w:val="clear" w:color="auto" w:fill="auto"/>
          </w:tcPr>
          <w:p w14:paraId="3A8A5AB5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-0.343</w:t>
            </w:r>
          </w:p>
        </w:tc>
        <w:tc>
          <w:tcPr>
            <w:tcW w:w="2425" w:type="dxa"/>
            <w:tcBorders>
              <w:bottom w:val="single" w:sz="8" w:space="0" w:color="000000"/>
            </w:tcBorders>
            <w:shd w:val="clear" w:color="auto" w:fill="auto"/>
          </w:tcPr>
          <w:p w14:paraId="68C6B029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-0.019</w:t>
            </w:r>
          </w:p>
        </w:tc>
      </w:tr>
      <w:tr w:rsidR="00F60904" w:rsidRPr="00F60904" w14:paraId="47EC5D2F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0BAFBA8D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6F9471EF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3CFA620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0.074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6C8F138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0.924</w:t>
            </w:r>
          </w:p>
        </w:tc>
      </w:tr>
      <w:tr w:rsidR="00F60904" w:rsidRPr="00F60904" w14:paraId="7C8289D5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51BFB0C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Po</w:t>
            </w: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41ECF6C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AC3937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bottom w:val="single" w:sz="8" w:space="0" w:color="000000"/>
            </w:tcBorders>
            <w:shd w:val="clear" w:color="auto" w:fill="auto"/>
          </w:tcPr>
          <w:p w14:paraId="1AEA68C3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0.095</w:t>
            </w:r>
          </w:p>
        </w:tc>
        <w:tc>
          <w:tcPr>
            <w:tcW w:w="2425" w:type="dxa"/>
            <w:tcBorders>
              <w:bottom w:val="single" w:sz="8" w:space="0" w:color="000000"/>
            </w:tcBorders>
            <w:shd w:val="clear" w:color="auto" w:fill="auto"/>
          </w:tcPr>
          <w:p w14:paraId="2DC1BD29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0.213</w:t>
            </w:r>
          </w:p>
        </w:tc>
      </w:tr>
      <w:tr w:rsidR="00F60904" w:rsidRPr="00F60904" w14:paraId="7F605720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6EEBC9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7FC5012E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6792A0FE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0.632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7F37165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0.276</w:t>
            </w:r>
          </w:p>
        </w:tc>
      </w:tr>
      <w:tr w:rsidR="00F60904" w:rsidRPr="00F60904" w14:paraId="2DE6ECC5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2DFB52E6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CaxPo</w:t>
            </w: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1DA8072A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</w:t>
            </w: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</w:t>
            </w: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227A648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C00000"/>
            </w:tcBorders>
            <w:shd w:val="clear" w:color="auto" w:fill="auto"/>
          </w:tcPr>
          <w:p w14:paraId="159F15D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-0.034</w:t>
            </w:r>
          </w:p>
        </w:tc>
        <w:tc>
          <w:tcPr>
            <w:tcW w:w="2425" w:type="dxa"/>
            <w:tcBorders>
              <w:top w:val="thinThickSmallGap" w:sz="12" w:space="0" w:color="C00000"/>
            </w:tcBorders>
            <w:shd w:val="clear" w:color="auto" w:fill="auto"/>
          </w:tcPr>
          <w:p w14:paraId="13152987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0.237</w:t>
            </w:r>
          </w:p>
        </w:tc>
      </w:tr>
      <w:tr w:rsidR="00F60904" w:rsidRPr="00F60904" w14:paraId="19A3B44A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0F161B69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5E26367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bottom w:val="thinThickSmallGap" w:sz="12" w:space="0" w:color="C00000"/>
            </w:tcBorders>
            <w:shd w:val="clear" w:color="auto" w:fill="auto"/>
          </w:tcPr>
          <w:p w14:paraId="5DBD04A1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0.865</w:t>
            </w:r>
          </w:p>
        </w:tc>
        <w:tc>
          <w:tcPr>
            <w:tcW w:w="2425" w:type="dxa"/>
            <w:tcBorders>
              <w:bottom w:val="thinThickSmallGap" w:sz="12" w:space="0" w:color="C00000"/>
            </w:tcBorders>
            <w:shd w:val="clear" w:color="auto" w:fill="auto"/>
          </w:tcPr>
          <w:p w14:paraId="3767869B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0.224</w:t>
            </w:r>
          </w:p>
        </w:tc>
      </w:tr>
      <w:tr w:rsidR="00F60904" w:rsidRPr="00F60904" w14:paraId="67F4DDBF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38483567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PTH</w:t>
            </w:r>
          </w:p>
          <w:p w14:paraId="453584F0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</w:t>
            </w:r>
            <w:proofErr w:type="spellStart"/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pg</w:t>
            </w:r>
            <w:proofErr w:type="spellEnd"/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/dl)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139C0D5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2678407F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0.063</w:t>
            </w:r>
          </w:p>
        </w:tc>
        <w:tc>
          <w:tcPr>
            <w:tcW w:w="2425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6E4F0161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-0.120</w:t>
            </w:r>
          </w:p>
        </w:tc>
      </w:tr>
      <w:tr w:rsidR="00F60904" w:rsidRPr="00F60904" w14:paraId="03F3F42A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7EBDDCD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6EA8CD26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2906A16D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0.749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C00000"/>
            </w:tcBorders>
            <w:shd w:val="clear" w:color="auto" w:fill="auto"/>
          </w:tcPr>
          <w:p w14:paraId="7E6BADB5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0.543</w:t>
            </w:r>
          </w:p>
        </w:tc>
      </w:tr>
      <w:tr w:rsidR="00F60904" w:rsidRPr="00F60904" w14:paraId="65739973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40EAA907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Alb</w:t>
            </w:r>
          </w:p>
          <w:p w14:paraId="05634D1C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(g/dl)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D91DD4C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09A3792E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-0.102</w:t>
            </w:r>
          </w:p>
        </w:tc>
        <w:tc>
          <w:tcPr>
            <w:tcW w:w="2425" w:type="dxa"/>
            <w:tcBorders>
              <w:top w:val="thinThickSmallGap" w:sz="12" w:space="0" w:color="C00000"/>
              <w:bottom w:val="single" w:sz="8" w:space="0" w:color="000000"/>
            </w:tcBorders>
            <w:shd w:val="clear" w:color="auto" w:fill="auto"/>
          </w:tcPr>
          <w:p w14:paraId="5F6CA14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0.048</w:t>
            </w:r>
          </w:p>
        </w:tc>
      </w:tr>
      <w:tr w:rsidR="00F60904" w:rsidRPr="00F60904" w14:paraId="09D299BD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1ED2B243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40D73E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5E37F55E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0.604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12" w:space="0" w:color="000000"/>
            </w:tcBorders>
            <w:shd w:val="clear" w:color="auto" w:fill="auto"/>
          </w:tcPr>
          <w:p w14:paraId="23CCFB5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0.808</w:t>
            </w:r>
          </w:p>
        </w:tc>
      </w:tr>
      <w:tr w:rsidR="00F60904" w:rsidRPr="00F60904" w14:paraId="778E5A5F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6F60A16D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HD Vintage</w:t>
            </w:r>
          </w:p>
          <w:p w14:paraId="691DD485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(months)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86EF15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FFFF66"/>
          </w:tcPr>
          <w:p w14:paraId="33D18A0D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0.403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08A9DCF5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0.066</w:t>
            </w:r>
          </w:p>
        </w:tc>
      </w:tr>
      <w:tr w:rsidR="00F60904" w:rsidRPr="00F60904" w14:paraId="7E5D2106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2B2DF7A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D81C4EA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FFFF66"/>
          </w:tcPr>
          <w:p w14:paraId="4A6CF916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0.031</w:t>
            </w: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519C906A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0.709</w:t>
            </w:r>
          </w:p>
        </w:tc>
      </w:tr>
      <w:tr w:rsidR="00F60904" w:rsidRPr="00F60904" w14:paraId="59949C4B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55C8E04F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IDWG</w:t>
            </w:r>
          </w:p>
          <w:p w14:paraId="16521DBA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%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74B390B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0E881FC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0.275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32CF664E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0.172</w:t>
            </w:r>
          </w:p>
        </w:tc>
      </w:tr>
      <w:tr w:rsidR="00F60904" w:rsidRPr="00F60904" w14:paraId="721A06E5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53CE0E8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7B8D0130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C8CEBCE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0.144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553F2277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0.329</w:t>
            </w:r>
          </w:p>
        </w:tc>
      </w:tr>
      <w:tr w:rsidR="00F60904" w:rsidRPr="00F60904" w14:paraId="1EA9EE19" w14:textId="77777777" w:rsidTr="003905DD">
        <w:trPr>
          <w:cantSplit/>
          <w:jc w:val="center"/>
        </w:trPr>
        <w:tc>
          <w:tcPr>
            <w:tcW w:w="2430" w:type="dxa"/>
            <w:vMerge w:val="restart"/>
            <w:tcBorders>
              <w:top w:val="thinThickSmallGap" w:sz="12" w:space="0" w:color="993366"/>
              <w:left w:val="single" w:sz="12" w:space="0" w:color="77206D"/>
              <w:bottom w:val="single" w:sz="8" w:space="0" w:color="000000"/>
            </w:tcBorders>
            <w:shd w:val="clear" w:color="auto" w:fill="DEEAF6"/>
            <w:vAlign w:val="center"/>
          </w:tcPr>
          <w:p w14:paraId="6B876CF6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spKt</w:t>
            </w:r>
            <w:proofErr w:type="spellEnd"/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/V</w:t>
            </w:r>
          </w:p>
        </w:tc>
        <w:tc>
          <w:tcPr>
            <w:tcW w:w="223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56BF741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A8CD87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0.022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858B87A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-0.139</w:t>
            </w:r>
          </w:p>
        </w:tc>
      </w:tr>
      <w:tr w:rsidR="00F60904" w:rsidRPr="00F60904" w14:paraId="6F345745" w14:textId="77777777" w:rsidTr="003905DD">
        <w:trPr>
          <w:cantSplit/>
          <w:jc w:val="center"/>
        </w:trPr>
        <w:tc>
          <w:tcPr>
            <w:tcW w:w="2430" w:type="dxa"/>
            <w:vMerge/>
            <w:tcBorders>
              <w:top w:val="single" w:sz="8" w:space="0" w:color="000000"/>
              <w:left w:val="single" w:sz="12" w:space="0" w:color="77206D"/>
              <w:bottom w:val="single" w:sz="12" w:space="0" w:color="993366"/>
            </w:tcBorders>
            <w:shd w:val="clear" w:color="auto" w:fill="DEEAF6"/>
          </w:tcPr>
          <w:p w14:paraId="781FFD62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  <w:vAlign w:val="center"/>
          </w:tcPr>
          <w:p w14:paraId="7E48A3AA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133896D7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0.867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12" w:space="0" w:color="993366"/>
              <w:right w:val="single" w:sz="12" w:space="0" w:color="77206D"/>
            </w:tcBorders>
            <w:shd w:val="clear" w:color="auto" w:fill="auto"/>
          </w:tcPr>
          <w:p w14:paraId="7CFF74E4" w14:textId="77777777" w:rsidR="00F60904" w:rsidRPr="00F60904" w:rsidRDefault="00F60904" w:rsidP="00F60904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60904"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  <w:t>0.406</w:t>
            </w:r>
          </w:p>
        </w:tc>
      </w:tr>
    </w:tbl>
    <w:p w14:paraId="214762F4" w14:textId="1803CF8E" w:rsidR="006269B8" w:rsidRDefault="00F60904" w:rsidP="00942D3E">
      <w:pPr>
        <w:spacing w:after="0" w:line="240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>
        <w:rPr>
          <w:rFonts w:asciiTheme="majorBidi" w:hAnsiTheme="majorBidi" w:cstheme="majorBidi"/>
          <w:b/>
          <w:bCs/>
          <w:sz w:val="20"/>
          <w:szCs w:val="20"/>
        </w:rPr>
        <w:t>1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1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Correlations between C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arotid Intima-Media Thickness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 and Different Parameters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in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 HD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 Group</w:t>
      </w:r>
    </w:p>
    <w:p w14:paraId="5D5DCC8D" w14:textId="1EDA7074" w:rsidR="00F60904" w:rsidRDefault="00F60904" w:rsidP="00F60904">
      <w:pPr>
        <w:spacing w:after="0" w:line="240" w:lineRule="auto"/>
        <w:jc w:val="lowKashida"/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</w:pPr>
      <w:r w:rsidRPr="00F60904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HD, hemodialysis; </w:t>
      </w:r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CCMT, common carotid intima media thickness; ICIMT, internal carotid intima media thickness; Hb, hemoglobin; </w:t>
      </w:r>
      <w:proofErr w:type="spellStart"/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HD, hemodialysis; IDWG, interdialytic weight gain; </w:t>
      </w:r>
      <w:proofErr w:type="spellStart"/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spkt</w:t>
      </w:r>
      <w:proofErr w:type="spellEnd"/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/V, single pool Kt/V; rho, Spearman coefficient; </w:t>
      </w:r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perscript"/>
          <w14:ligatures w14:val="standardContextual"/>
        </w:rPr>
        <w:t>*</w:t>
      </w:r>
      <w:r w:rsidRPr="00F60904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p-value is statistically significant.</w:t>
      </w:r>
    </w:p>
    <w:p w14:paraId="77C81514" w14:textId="77777777" w:rsidR="004A6A59" w:rsidRDefault="004A6A59" w:rsidP="00F60904">
      <w:pPr>
        <w:spacing w:after="0" w:line="240" w:lineRule="auto"/>
        <w:jc w:val="lowKashida"/>
        <w:rPr>
          <w:rFonts w:asciiTheme="majorBidi" w:eastAsia="Times New Roman" w:hAnsiTheme="majorBidi" w:cstheme="majorBidi"/>
          <w:b/>
          <w:bCs/>
          <w:sz w:val="16"/>
          <w:szCs w:val="16"/>
        </w:rPr>
      </w:pPr>
    </w:p>
    <w:p w14:paraId="549F88C0" w14:textId="77777777" w:rsidR="004F7515" w:rsidRDefault="004F7515" w:rsidP="00F60904">
      <w:pPr>
        <w:spacing w:after="0" w:line="240" w:lineRule="auto"/>
        <w:jc w:val="lowKashida"/>
        <w:rPr>
          <w:rFonts w:asciiTheme="majorBidi" w:eastAsia="Times New Roman" w:hAnsiTheme="majorBidi" w:cstheme="majorBidi"/>
          <w:b/>
          <w:bCs/>
          <w:sz w:val="16"/>
          <w:szCs w:val="16"/>
        </w:rPr>
      </w:pPr>
    </w:p>
    <w:p w14:paraId="567209F1" w14:textId="77777777" w:rsidR="004F7515" w:rsidRDefault="004F7515" w:rsidP="00F60904">
      <w:pPr>
        <w:spacing w:after="0" w:line="240" w:lineRule="auto"/>
        <w:jc w:val="lowKashida"/>
        <w:rPr>
          <w:rFonts w:asciiTheme="majorBidi" w:eastAsia="Times New Roman" w:hAnsiTheme="majorBidi" w:cstheme="majorBidi"/>
          <w:b/>
          <w:bCs/>
          <w:sz w:val="16"/>
          <w:szCs w:val="16"/>
        </w:rPr>
      </w:pPr>
    </w:p>
    <w:p w14:paraId="09784616" w14:textId="77777777" w:rsidR="004F7515" w:rsidRPr="00F60904" w:rsidRDefault="004F7515" w:rsidP="00F60904">
      <w:pPr>
        <w:spacing w:after="0" w:line="240" w:lineRule="auto"/>
        <w:jc w:val="lowKashida"/>
        <w:rPr>
          <w:rFonts w:asciiTheme="majorBidi" w:eastAsia="Times New Roman" w:hAnsiTheme="majorBidi" w:cstheme="majorBidi"/>
          <w:b/>
          <w:bCs/>
          <w:sz w:val="16"/>
          <w:szCs w:val="16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2" w:type="dxa"/>
          <w:right w:w="22" w:type="dxa"/>
        </w:tblCellMar>
        <w:tblLook w:val="0000" w:firstRow="0" w:lastRow="0" w:firstColumn="0" w:lastColumn="0" w:noHBand="0" w:noVBand="0"/>
      </w:tblPr>
      <w:tblGrid>
        <w:gridCol w:w="1060"/>
        <w:gridCol w:w="972"/>
        <w:gridCol w:w="1143"/>
        <w:gridCol w:w="1057"/>
        <w:gridCol w:w="1080"/>
        <w:gridCol w:w="55"/>
        <w:gridCol w:w="1026"/>
        <w:gridCol w:w="1007"/>
        <w:gridCol w:w="1055"/>
        <w:gridCol w:w="1055"/>
      </w:tblGrid>
      <w:tr w:rsidR="00383275" w:rsidRPr="00383275" w14:paraId="77C54B2D" w14:textId="77777777" w:rsidTr="00383275">
        <w:trPr>
          <w:cantSplit/>
          <w:trHeight w:val="144"/>
          <w:jc w:val="center"/>
        </w:trPr>
        <w:tc>
          <w:tcPr>
            <w:tcW w:w="9510" w:type="dxa"/>
            <w:gridSpan w:val="10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5F847690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lastRenderedPageBreak/>
              <w:t>Cardiac Geometry Parameters</w:t>
            </w:r>
          </w:p>
        </w:tc>
      </w:tr>
      <w:tr w:rsidR="00383275" w:rsidRPr="00383275" w14:paraId="52224739" w14:textId="77777777" w:rsidTr="00383275">
        <w:trPr>
          <w:cantSplit/>
          <w:trHeight w:val="144"/>
          <w:jc w:val="center"/>
        </w:trPr>
        <w:tc>
          <w:tcPr>
            <w:tcW w:w="1060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66E1E785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037BC1FF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3DCDFD99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4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2286A5A2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LVESD</w:t>
            </w:r>
          </w:p>
          <w:p w14:paraId="228D0388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57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16CD3D6B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LVEDD</w:t>
            </w:r>
          </w:p>
          <w:p w14:paraId="5AB9F083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135" w:type="dxa"/>
            <w:gridSpan w:val="2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2A4CA5BC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LVpwd</w:t>
            </w:r>
            <w:proofErr w:type="spellEnd"/>
          </w:p>
          <w:p w14:paraId="597EF676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26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76C1EC8C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LVM</w:t>
            </w:r>
          </w:p>
          <w:p w14:paraId="089CB558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07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7EE59575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LVMI</w:t>
            </w:r>
          </w:p>
          <w:p w14:paraId="48A394F3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(g/m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55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</w:tcPr>
          <w:p w14:paraId="46961A66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IVSTs</w:t>
            </w:r>
          </w:p>
          <w:p w14:paraId="077F9905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  <w:tc>
          <w:tcPr>
            <w:tcW w:w="1055" w:type="dxa"/>
            <w:tcBorders>
              <w:top w:val="single" w:sz="12" w:space="0" w:color="77206D"/>
              <w:bottom w:val="single" w:sz="8" w:space="0" w:color="000000"/>
              <w:right w:val="single" w:sz="12" w:space="0" w:color="77206D"/>
            </w:tcBorders>
            <w:shd w:val="clear" w:color="auto" w:fill="FFFFFF"/>
          </w:tcPr>
          <w:p w14:paraId="451DFFC0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IVSTd</w:t>
            </w:r>
            <w:proofErr w:type="spellEnd"/>
          </w:p>
          <w:p w14:paraId="2AE945AA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Z Score</w:t>
            </w:r>
          </w:p>
        </w:tc>
      </w:tr>
      <w:tr w:rsidR="00383275" w:rsidRPr="00383275" w14:paraId="45737E2F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081345F4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  <w:vAlign w:val="center"/>
          </w:tcPr>
          <w:p w14:paraId="666F58DC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58B0EB1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-0.088</w:t>
            </w:r>
          </w:p>
        </w:tc>
        <w:tc>
          <w:tcPr>
            <w:tcW w:w="10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163835F7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-0.078</w:t>
            </w:r>
          </w:p>
        </w:tc>
        <w:tc>
          <w:tcPr>
            <w:tcW w:w="1135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057AFF54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-0.062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5AA1EEA3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-0.145</w:t>
            </w:r>
          </w:p>
        </w:tc>
        <w:tc>
          <w:tcPr>
            <w:tcW w:w="100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114CDB1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-0.160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FFFF"/>
          </w:tcPr>
          <w:p w14:paraId="4C7E3FE6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-0.194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8" w:space="0" w:color="000000"/>
              <w:right w:val="single" w:sz="12" w:space="0" w:color="77206D"/>
            </w:tcBorders>
            <w:shd w:val="clear" w:color="auto" w:fill="FFFFFF"/>
          </w:tcPr>
          <w:p w14:paraId="22663106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-0.041</w:t>
            </w:r>
          </w:p>
        </w:tc>
      </w:tr>
      <w:tr w:rsidR="00383275" w:rsidRPr="00383275" w14:paraId="4F3A7656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7ABCA417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31F01073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61B3DCA0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0.638</w:t>
            </w:r>
          </w:p>
        </w:tc>
        <w:tc>
          <w:tcPr>
            <w:tcW w:w="1057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4C23BF97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0.677</w:t>
            </w:r>
          </w:p>
        </w:tc>
        <w:tc>
          <w:tcPr>
            <w:tcW w:w="1135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1279D90D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0.740</w:t>
            </w:r>
          </w:p>
        </w:tc>
        <w:tc>
          <w:tcPr>
            <w:tcW w:w="1026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67888F5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0.437</w:t>
            </w:r>
          </w:p>
        </w:tc>
        <w:tc>
          <w:tcPr>
            <w:tcW w:w="1007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7CF06268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0.390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CFC3382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0.297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6250C24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0.827</w:t>
            </w:r>
          </w:p>
        </w:tc>
      </w:tr>
      <w:tr w:rsidR="00383275" w:rsidRPr="00383275" w14:paraId="77D04CDF" w14:textId="77777777" w:rsidTr="00383275">
        <w:trPr>
          <w:cantSplit/>
          <w:jc w:val="center"/>
        </w:trPr>
        <w:tc>
          <w:tcPr>
            <w:tcW w:w="9510" w:type="dxa"/>
            <w:gridSpan w:val="10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617C4783" w14:textId="4B7821E4" w:rsidR="00383275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Carotid Intima-Media Thickness</w:t>
            </w:r>
          </w:p>
        </w:tc>
      </w:tr>
      <w:tr w:rsidR="003F0513" w:rsidRPr="00383275" w14:paraId="00E71239" w14:textId="77777777" w:rsidTr="00383275">
        <w:trPr>
          <w:cantSplit/>
          <w:jc w:val="center"/>
        </w:trPr>
        <w:tc>
          <w:tcPr>
            <w:tcW w:w="1060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0D21F084" w14:textId="77777777" w:rsidR="003F0513" w:rsidRPr="00383275" w:rsidRDefault="003F0513" w:rsidP="003F0513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6A14A1D6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  <w:vAlign w:val="center"/>
          </w:tcPr>
          <w:p w14:paraId="34917D30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2200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4C7C6A3C" w14:textId="086A655B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CCIMT (mm)</w:t>
            </w:r>
          </w:p>
        </w:tc>
        <w:tc>
          <w:tcPr>
            <w:tcW w:w="2161" w:type="dxa"/>
            <w:gridSpan w:val="3"/>
            <w:tcBorders>
              <w:top w:val="single" w:sz="12" w:space="0" w:color="77206D"/>
            </w:tcBorders>
            <w:shd w:val="clear" w:color="auto" w:fill="auto"/>
          </w:tcPr>
          <w:p w14:paraId="5C046ACB" w14:textId="60D2D5F5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ICIMT (mm)</w:t>
            </w:r>
          </w:p>
        </w:tc>
        <w:tc>
          <w:tcPr>
            <w:tcW w:w="2062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3081D646" w14:textId="1B192BF6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0005FDD2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F0513" w:rsidRPr="00383275" w14:paraId="1D3C9A80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3BB2B946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527A8C23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2200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425EF17B" w14:textId="6F1F3FB9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0.026</w:t>
            </w:r>
          </w:p>
        </w:tc>
        <w:tc>
          <w:tcPr>
            <w:tcW w:w="2161" w:type="dxa"/>
            <w:gridSpan w:val="3"/>
            <w:tcBorders>
              <w:bottom w:val="single" w:sz="8" w:space="0" w:color="000000"/>
            </w:tcBorders>
            <w:shd w:val="clear" w:color="auto" w:fill="auto"/>
          </w:tcPr>
          <w:p w14:paraId="4F62E28F" w14:textId="573270D6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-0.438</w:t>
            </w:r>
          </w:p>
        </w:tc>
        <w:tc>
          <w:tcPr>
            <w:tcW w:w="2062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1F9A70DA" w14:textId="2FB84593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  <w:vAlign w:val="center"/>
          </w:tcPr>
          <w:p w14:paraId="02E81A10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F0513" w:rsidRPr="00383275" w14:paraId="45F3CC25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38FFED4E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4D3F9AC8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2200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1C21D582" w14:textId="6C5DA9BC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0.890</w:t>
            </w:r>
          </w:p>
        </w:tc>
        <w:tc>
          <w:tcPr>
            <w:tcW w:w="2161" w:type="dxa"/>
            <w:gridSpan w:val="3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59089073" w14:textId="636B012E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0.514</w:t>
            </w:r>
          </w:p>
        </w:tc>
        <w:tc>
          <w:tcPr>
            <w:tcW w:w="2062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389A7CC5" w14:textId="4B51DDA3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  <w:vAlign w:val="center"/>
          </w:tcPr>
          <w:p w14:paraId="19B1681C" w14:textId="77777777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83275" w:rsidRPr="00383275" w14:paraId="39BED25E" w14:textId="77777777" w:rsidTr="00383275">
        <w:trPr>
          <w:cantSplit/>
          <w:jc w:val="center"/>
        </w:trPr>
        <w:tc>
          <w:tcPr>
            <w:tcW w:w="1060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34EB7658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8450" w:type="dxa"/>
            <w:gridSpan w:val="9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  <w:vAlign w:val="center"/>
          </w:tcPr>
          <w:p w14:paraId="4827CBB6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Related Routine laboratory Parameters</w:t>
            </w:r>
          </w:p>
        </w:tc>
      </w:tr>
      <w:tr w:rsidR="00383275" w:rsidRPr="00383275" w14:paraId="6E6F62FB" w14:textId="77777777" w:rsidTr="00383275">
        <w:trPr>
          <w:cantSplit/>
          <w:jc w:val="center"/>
        </w:trPr>
        <w:tc>
          <w:tcPr>
            <w:tcW w:w="1060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68994466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5AE1FE9B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</w:tcPr>
          <w:p w14:paraId="2AF15C52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1143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086F91BB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Hb</w:t>
            </w:r>
          </w:p>
          <w:p w14:paraId="3B36618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(g/dl)</w:t>
            </w:r>
          </w:p>
        </w:tc>
        <w:tc>
          <w:tcPr>
            <w:tcW w:w="1057" w:type="dxa"/>
            <w:tcBorders>
              <w:top w:val="single" w:sz="12" w:space="0" w:color="77206D"/>
            </w:tcBorders>
            <w:shd w:val="clear" w:color="auto" w:fill="auto"/>
          </w:tcPr>
          <w:p w14:paraId="3048C439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cCa</w:t>
            </w:r>
            <w:proofErr w:type="spellEnd"/>
          </w:p>
          <w:p w14:paraId="729C976B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(mg/dl)</w:t>
            </w:r>
          </w:p>
        </w:tc>
        <w:tc>
          <w:tcPr>
            <w:tcW w:w="1135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7C69E678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Po</w:t>
            </w: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bscript"/>
                <w14:ligatures w14:val="standardContextual"/>
              </w:rPr>
              <w:t>4</w:t>
            </w:r>
          </w:p>
          <w:p w14:paraId="05BB7A84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(mg/dl)</w:t>
            </w:r>
          </w:p>
        </w:tc>
        <w:tc>
          <w:tcPr>
            <w:tcW w:w="2033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0457C33E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CaxPo</w:t>
            </w: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bscript"/>
                <w14:ligatures w14:val="standardContextual"/>
              </w:rPr>
              <w:t>4</w:t>
            </w:r>
          </w:p>
          <w:p w14:paraId="35E9D839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(mg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/dl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55" w:type="dxa"/>
            <w:tcBorders>
              <w:top w:val="single" w:sz="12" w:space="0" w:color="77206D"/>
            </w:tcBorders>
            <w:shd w:val="clear" w:color="auto" w:fill="auto"/>
          </w:tcPr>
          <w:p w14:paraId="6718CD1C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PTH</w:t>
            </w:r>
          </w:p>
          <w:p w14:paraId="3D81932C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/dl)</w:t>
            </w: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</w:tcPr>
          <w:p w14:paraId="2EF7DD52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Alb</w:t>
            </w:r>
          </w:p>
          <w:p w14:paraId="75F26090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(g/dl)</w:t>
            </w:r>
          </w:p>
        </w:tc>
      </w:tr>
      <w:tr w:rsidR="00383275" w:rsidRPr="00383275" w14:paraId="2CE8449B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42351BF6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0A7E920C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34B59C7E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0.169</w:t>
            </w:r>
          </w:p>
        </w:tc>
        <w:tc>
          <w:tcPr>
            <w:tcW w:w="1057" w:type="dxa"/>
            <w:tcBorders>
              <w:bottom w:val="single" w:sz="8" w:space="0" w:color="000000"/>
            </w:tcBorders>
            <w:shd w:val="clear" w:color="auto" w:fill="auto"/>
          </w:tcPr>
          <w:p w14:paraId="36416836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0.146</w:t>
            </w:r>
          </w:p>
        </w:tc>
        <w:tc>
          <w:tcPr>
            <w:tcW w:w="1135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0647C2AD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-0.018</w:t>
            </w:r>
          </w:p>
        </w:tc>
        <w:tc>
          <w:tcPr>
            <w:tcW w:w="2033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0A041F46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0.084</w:t>
            </w:r>
          </w:p>
        </w:tc>
        <w:tc>
          <w:tcPr>
            <w:tcW w:w="1055" w:type="dxa"/>
            <w:tcBorders>
              <w:bottom w:val="single" w:sz="8" w:space="0" w:color="000000"/>
            </w:tcBorders>
            <w:shd w:val="clear" w:color="auto" w:fill="auto"/>
          </w:tcPr>
          <w:p w14:paraId="5B306B4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-0.249</w:t>
            </w: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6B90CBD3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-0.070</w:t>
            </w:r>
          </w:p>
        </w:tc>
      </w:tr>
      <w:tr w:rsidR="00383275" w:rsidRPr="00383275" w14:paraId="3F58CFFE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659CB7F6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484A4769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1143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64A26853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0.364</w:t>
            </w:r>
          </w:p>
        </w:tc>
        <w:tc>
          <w:tcPr>
            <w:tcW w:w="1057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4589288B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0.433</w:t>
            </w:r>
          </w:p>
        </w:tc>
        <w:tc>
          <w:tcPr>
            <w:tcW w:w="1135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39E54805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0.924</w:t>
            </w:r>
          </w:p>
        </w:tc>
        <w:tc>
          <w:tcPr>
            <w:tcW w:w="2033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C08B465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0.654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64FD5298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0.177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65566B21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0.707</w:t>
            </w:r>
          </w:p>
        </w:tc>
      </w:tr>
      <w:tr w:rsidR="00383275" w:rsidRPr="00383275" w14:paraId="492A5B18" w14:textId="77777777" w:rsidTr="00383275">
        <w:trPr>
          <w:cantSplit/>
          <w:jc w:val="center"/>
        </w:trPr>
        <w:tc>
          <w:tcPr>
            <w:tcW w:w="9510" w:type="dxa"/>
            <w:gridSpan w:val="10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4D30188B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Related KRT Parameters</w:t>
            </w:r>
          </w:p>
        </w:tc>
      </w:tr>
      <w:tr w:rsidR="00383275" w:rsidRPr="00383275" w14:paraId="735268CB" w14:textId="77777777" w:rsidTr="00383275">
        <w:trPr>
          <w:cantSplit/>
          <w:jc w:val="center"/>
        </w:trPr>
        <w:tc>
          <w:tcPr>
            <w:tcW w:w="1060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78F5964F" w14:textId="77777777" w:rsidR="00383275" w:rsidRPr="00383275" w:rsidRDefault="00383275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009458CD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</w:tcPr>
          <w:p w14:paraId="561F6CF0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2200" w:type="dxa"/>
            <w:gridSpan w:val="2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23931C03" w14:textId="75A1C59E" w:rsidR="00383275" w:rsidRPr="00383275" w:rsidRDefault="00383275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BFR</w:t>
            </w:r>
            <w:r w:rsid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(ml/minute/m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80" w:type="dxa"/>
            <w:tcBorders>
              <w:top w:val="single" w:sz="12" w:space="0" w:color="77206D"/>
            </w:tcBorders>
            <w:shd w:val="clear" w:color="auto" w:fill="auto"/>
          </w:tcPr>
          <w:p w14:paraId="5DA66BE4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spKt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/V</w:t>
            </w:r>
          </w:p>
        </w:tc>
        <w:tc>
          <w:tcPr>
            <w:tcW w:w="3143" w:type="dxa"/>
            <w:gridSpan w:val="4"/>
            <w:tcBorders>
              <w:top w:val="single" w:sz="12" w:space="0" w:color="77206D"/>
            </w:tcBorders>
            <w:shd w:val="clear" w:color="auto" w:fill="auto"/>
          </w:tcPr>
          <w:p w14:paraId="30873CC4" w14:textId="2EAAAAEB" w:rsidR="00383275" w:rsidRPr="00383275" w:rsidRDefault="00383275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Convection Volume</w:t>
            </w:r>
            <w:r w:rsid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(L/m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2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)</w:t>
            </w: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</w:tcPr>
          <w:p w14:paraId="4F3304F7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83275" w:rsidRPr="00383275" w14:paraId="351EBC70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3B8B379F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66E19C9C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220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7842024E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-0.040</w:t>
            </w:r>
          </w:p>
        </w:tc>
        <w:tc>
          <w:tcPr>
            <w:tcW w:w="1080" w:type="dxa"/>
            <w:tcBorders>
              <w:bottom w:val="single" w:sz="8" w:space="0" w:color="000000"/>
            </w:tcBorders>
            <w:shd w:val="clear" w:color="auto" w:fill="auto"/>
          </w:tcPr>
          <w:p w14:paraId="175F7149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0.068</w:t>
            </w:r>
          </w:p>
        </w:tc>
        <w:tc>
          <w:tcPr>
            <w:tcW w:w="3143" w:type="dxa"/>
            <w:gridSpan w:val="4"/>
            <w:tcBorders>
              <w:bottom w:val="single" w:sz="8" w:space="0" w:color="000000"/>
            </w:tcBorders>
            <w:shd w:val="clear" w:color="auto" w:fill="auto"/>
          </w:tcPr>
          <w:p w14:paraId="4389B63E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0.040</w:t>
            </w: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5212F42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83275" w:rsidRPr="00383275" w14:paraId="4776331B" w14:textId="77777777" w:rsidTr="00383275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772FD6C5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014F4BB7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2200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5A18609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0.830</w:t>
            </w:r>
          </w:p>
        </w:tc>
        <w:tc>
          <w:tcPr>
            <w:tcW w:w="1080" w:type="dxa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743EEBD4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0.718</w:t>
            </w:r>
          </w:p>
        </w:tc>
        <w:tc>
          <w:tcPr>
            <w:tcW w:w="3143" w:type="dxa"/>
            <w:gridSpan w:val="4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2CEA214C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0.832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2D0C2F10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83275" w:rsidRPr="00383275" w14:paraId="608D9906" w14:textId="77777777" w:rsidTr="00383275">
        <w:trPr>
          <w:cantSplit/>
          <w:jc w:val="center"/>
        </w:trPr>
        <w:tc>
          <w:tcPr>
            <w:tcW w:w="9510" w:type="dxa"/>
            <w:gridSpan w:val="10"/>
            <w:tcBorders>
              <w:top w:val="single" w:sz="12" w:space="0" w:color="77206D"/>
              <w:left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1C9378CA" w14:textId="77777777" w:rsidR="00383275" w:rsidRPr="00383275" w:rsidRDefault="00383275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Epo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and Iron Therapy</w:t>
            </w:r>
          </w:p>
        </w:tc>
      </w:tr>
      <w:tr w:rsidR="003F0513" w:rsidRPr="00383275" w14:paraId="4E16BACF" w14:textId="77777777" w:rsidTr="005B32AB">
        <w:trPr>
          <w:cantSplit/>
          <w:jc w:val="center"/>
        </w:trPr>
        <w:tc>
          <w:tcPr>
            <w:tcW w:w="1060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33346B80" w14:textId="77777777" w:rsidR="003F0513" w:rsidRPr="00383275" w:rsidRDefault="003F0513" w:rsidP="00383275">
            <w:pPr>
              <w:spacing w:after="0" w:line="240" w:lineRule="atLeas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FGF-23</w:t>
            </w:r>
          </w:p>
          <w:p w14:paraId="7D0CCBB0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</w:t>
            </w: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pg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/ml)</w:t>
            </w:r>
          </w:p>
        </w:tc>
        <w:tc>
          <w:tcPr>
            <w:tcW w:w="972" w:type="dxa"/>
            <w:tcBorders>
              <w:top w:val="single" w:sz="12" w:space="0" w:color="77206D"/>
            </w:tcBorders>
          </w:tcPr>
          <w:p w14:paraId="6EEF15FF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2200" w:type="dxa"/>
            <w:gridSpan w:val="2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5BE1FD6C" w14:textId="14D80FB8" w:rsidR="003F0513" w:rsidRPr="00383275" w:rsidRDefault="003F0513" w:rsidP="003F0513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Epo</w:t>
            </w:r>
            <w:proofErr w:type="spellEnd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Dose</w:t>
            </w: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(unit/kg/week)</w:t>
            </w:r>
          </w:p>
        </w:tc>
        <w:tc>
          <w:tcPr>
            <w:tcW w:w="1135" w:type="dxa"/>
            <w:gridSpan w:val="2"/>
            <w:tcBorders>
              <w:top w:val="single" w:sz="12" w:space="0" w:color="77206D"/>
            </w:tcBorders>
            <w:shd w:val="clear" w:color="auto" w:fill="auto"/>
          </w:tcPr>
          <w:p w14:paraId="07C40855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Hb/</w:t>
            </w:r>
            <w:proofErr w:type="spellStart"/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Epo</w:t>
            </w:r>
            <w:proofErr w:type="spellEnd"/>
          </w:p>
        </w:tc>
        <w:tc>
          <w:tcPr>
            <w:tcW w:w="3088" w:type="dxa"/>
            <w:gridSpan w:val="3"/>
            <w:tcBorders>
              <w:top w:val="single" w:sz="12" w:space="0" w:color="77206D"/>
            </w:tcBorders>
            <w:shd w:val="clear" w:color="auto" w:fill="auto"/>
          </w:tcPr>
          <w:p w14:paraId="4F51DA31" w14:textId="6DAE401D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Iron Dose</w:t>
            </w:r>
            <w:r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 xml:space="preserve"> (</w:t>
            </w: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mg/kg/week)</w:t>
            </w:r>
          </w:p>
        </w:tc>
        <w:tc>
          <w:tcPr>
            <w:tcW w:w="1055" w:type="dxa"/>
            <w:tcBorders>
              <w:top w:val="single" w:sz="12" w:space="0" w:color="77206D"/>
              <w:right w:val="single" w:sz="12" w:space="0" w:color="77206D"/>
            </w:tcBorders>
            <w:shd w:val="clear" w:color="auto" w:fill="auto"/>
          </w:tcPr>
          <w:p w14:paraId="122C71CF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F0513" w:rsidRPr="00383275" w14:paraId="20ADE58B" w14:textId="77777777" w:rsidTr="00E819AB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</w:tcBorders>
            <w:shd w:val="clear" w:color="auto" w:fill="DEEAF6"/>
          </w:tcPr>
          <w:p w14:paraId="59098245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bottom w:val="single" w:sz="8" w:space="0" w:color="000000"/>
            </w:tcBorders>
          </w:tcPr>
          <w:p w14:paraId="5CD7808F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Cs/>
                <w:kern w:val="2"/>
                <w:sz w:val="20"/>
                <w:szCs w:val="20"/>
                <w14:ligatures w14:val="standardContextual"/>
              </w:rPr>
              <w:t>rho</w:t>
            </w:r>
          </w:p>
        </w:tc>
        <w:tc>
          <w:tcPr>
            <w:tcW w:w="2200" w:type="dxa"/>
            <w:gridSpan w:val="2"/>
            <w:tcBorders>
              <w:top w:val="single" w:sz="8" w:space="0" w:color="000000"/>
              <w:bottom w:val="single" w:sz="8" w:space="0" w:color="000000"/>
            </w:tcBorders>
            <w:shd w:val="clear" w:color="auto" w:fill="auto"/>
          </w:tcPr>
          <w:p w14:paraId="526BD294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-0.055</w:t>
            </w:r>
          </w:p>
        </w:tc>
        <w:tc>
          <w:tcPr>
            <w:tcW w:w="1135" w:type="dxa"/>
            <w:gridSpan w:val="2"/>
            <w:tcBorders>
              <w:bottom w:val="single" w:sz="8" w:space="0" w:color="000000"/>
            </w:tcBorders>
            <w:shd w:val="clear" w:color="auto" w:fill="auto"/>
          </w:tcPr>
          <w:p w14:paraId="0D7A4F6F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0.103</w:t>
            </w:r>
          </w:p>
        </w:tc>
        <w:tc>
          <w:tcPr>
            <w:tcW w:w="3088" w:type="dxa"/>
            <w:gridSpan w:val="3"/>
            <w:tcBorders>
              <w:bottom w:val="single" w:sz="8" w:space="0" w:color="000000"/>
            </w:tcBorders>
            <w:shd w:val="clear" w:color="auto" w:fill="auto"/>
          </w:tcPr>
          <w:p w14:paraId="24C90FBF" w14:textId="7B3418E5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-0.228</w:t>
            </w:r>
          </w:p>
        </w:tc>
        <w:tc>
          <w:tcPr>
            <w:tcW w:w="1055" w:type="dxa"/>
            <w:tcBorders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506DD5BF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</w:pPr>
          </w:p>
        </w:tc>
      </w:tr>
      <w:tr w:rsidR="003F0513" w:rsidRPr="00383275" w14:paraId="5CBDE843" w14:textId="77777777" w:rsidTr="00CB1862">
        <w:trPr>
          <w:cantSplit/>
          <w:jc w:val="center"/>
        </w:trPr>
        <w:tc>
          <w:tcPr>
            <w:tcW w:w="1060" w:type="dxa"/>
            <w:vMerge/>
            <w:tcBorders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4A4BC137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</w:p>
        </w:tc>
        <w:tc>
          <w:tcPr>
            <w:tcW w:w="972" w:type="dxa"/>
            <w:tcBorders>
              <w:top w:val="single" w:sz="8" w:space="0" w:color="000000"/>
              <w:bottom w:val="single" w:sz="12" w:space="0" w:color="77206D"/>
            </w:tcBorders>
            <w:vAlign w:val="center"/>
          </w:tcPr>
          <w:p w14:paraId="57402BE7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i/>
                <w:kern w:val="2"/>
                <w:sz w:val="20"/>
                <w:szCs w:val="20"/>
                <w14:ligatures w14:val="standardContextual"/>
              </w:rPr>
              <w:t>P-value</w:t>
            </w:r>
          </w:p>
        </w:tc>
        <w:tc>
          <w:tcPr>
            <w:tcW w:w="2200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53E11D5A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0.769</w:t>
            </w:r>
          </w:p>
        </w:tc>
        <w:tc>
          <w:tcPr>
            <w:tcW w:w="1135" w:type="dxa"/>
            <w:gridSpan w:val="2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7E2FD6C4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0.583</w:t>
            </w:r>
          </w:p>
        </w:tc>
        <w:tc>
          <w:tcPr>
            <w:tcW w:w="3088" w:type="dxa"/>
            <w:gridSpan w:val="3"/>
            <w:tcBorders>
              <w:top w:val="single" w:sz="8" w:space="0" w:color="000000"/>
              <w:bottom w:val="single" w:sz="12" w:space="0" w:color="77206D"/>
            </w:tcBorders>
            <w:shd w:val="clear" w:color="auto" w:fill="auto"/>
          </w:tcPr>
          <w:p w14:paraId="4F7BCF4F" w14:textId="1F75F6CC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  <w:r w:rsidRPr="00383275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0.218</w:t>
            </w:r>
          </w:p>
        </w:tc>
        <w:tc>
          <w:tcPr>
            <w:tcW w:w="1055" w:type="dxa"/>
            <w:tcBorders>
              <w:top w:val="single" w:sz="8" w:space="0" w:color="000000"/>
              <w:bottom w:val="single" w:sz="12" w:space="0" w:color="77206D"/>
              <w:right w:val="single" w:sz="12" w:space="0" w:color="77206D"/>
            </w:tcBorders>
            <w:shd w:val="clear" w:color="auto" w:fill="auto"/>
          </w:tcPr>
          <w:p w14:paraId="5BCCD96C" w14:textId="77777777" w:rsidR="003F0513" w:rsidRPr="00383275" w:rsidRDefault="003F0513" w:rsidP="00383275">
            <w:pPr>
              <w:spacing w:after="0" w:line="240" w:lineRule="exact"/>
              <w:jc w:val="center"/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</w:pPr>
          </w:p>
        </w:tc>
      </w:tr>
    </w:tbl>
    <w:p w14:paraId="5365AC19" w14:textId="6A4A7A2A" w:rsidR="00383275" w:rsidRDefault="00383275" w:rsidP="00942D3E">
      <w:pPr>
        <w:spacing w:after="0" w:line="240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  <w:bookmarkStart w:id="1" w:name="_Toc210266594"/>
      <w:bookmarkEnd w:id="0"/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>
        <w:rPr>
          <w:rFonts w:asciiTheme="majorBidi" w:hAnsiTheme="majorBidi" w:cstheme="majorBidi"/>
          <w:b/>
          <w:bCs/>
          <w:sz w:val="20"/>
          <w:szCs w:val="20"/>
        </w:rPr>
        <w:t>1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2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bookmarkStart w:id="2" w:name="_Toc210266595"/>
      <w:bookmarkEnd w:id="1"/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Correlations between Serum FGF-23 and Different Parameters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in OL-HDF Group</w:t>
      </w:r>
    </w:p>
    <w:p w14:paraId="49070BD5" w14:textId="0E238B54" w:rsidR="00383275" w:rsidRPr="003F0513" w:rsidRDefault="003F0513" w:rsidP="00383275">
      <w:pPr>
        <w:spacing w:after="0" w:line="240" w:lineRule="auto"/>
        <w:jc w:val="lowKashida"/>
        <w:rPr>
          <w:rFonts w:asciiTheme="majorBidi" w:eastAsia="Times New Roman" w:hAnsiTheme="majorBidi" w:cstheme="majorBidi"/>
          <w:b/>
          <w:bCs/>
          <w:sz w:val="16"/>
          <w:szCs w:val="16"/>
          <w:lang w:bidi="ar-EG"/>
        </w:rPr>
      </w:pPr>
      <w:r w:rsidRPr="003F0513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OL-HDF, online hemodiafiltration; FGF-23, fibroblast growth factor-23; 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LVESD, left ventricular end systolic diameter; LVEDD, left ventricular end diastolic diameter;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LVpwd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left ventricular posterior wall thickness in diastole; LVM, left ventricular mass; LVMI, left ventricular mass index; IVSTs, interventricular septal thickness in systole;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IVSTd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interventricular septal thickness in diastole; CCMT, common carotid intima media thickness; ICIMT, internal carotid intima media thickness; Hb, hemoglobin;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HD, hemodialysis; BFR, blood flow rate;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spkt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/V, single pool Kt/V;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Epo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erythropoietin; rho, Spearman coefficient.</w:t>
      </w:r>
    </w:p>
    <w:p w14:paraId="5EE9E241" w14:textId="77777777" w:rsidR="00383275" w:rsidRDefault="00383275" w:rsidP="00383275">
      <w:pPr>
        <w:spacing w:after="0" w:line="240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</w:p>
    <w:p w14:paraId="3782FA1E" w14:textId="77777777" w:rsidR="003F0513" w:rsidRDefault="003F0513" w:rsidP="000957BA">
      <w:pPr>
        <w:spacing w:after="0" w:line="276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</w:rPr>
      </w:pPr>
      <w:bookmarkStart w:id="3" w:name="_Toc210266596"/>
      <w:bookmarkEnd w:id="2"/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1185"/>
        <w:gridCol w:w="957"/>
        <w:gridCol w:w="1127"/>
        <w:gridCol w:w="1041"/>
        <w:gridCol w:w="1040"/>
        <w:gridCol w:w="1040"/>
        <w:gridCol w:w="1040"/>
        <w:gridCol w:w="1040"/>
        <w:gridCol w:w="1040"/>
      </w:tblGrid>
      <w:tr w:rsidR="003F0513" w:rsidRPr="003F0513" w14:paraId="60354F27" w14:textId="77777777" w:rsidTr="003F0513">
        <w:trPr>
          <w:cantSplit/>
          <w:trHeight w:val="144"/>
          <w:jc w:val="center"/>
        </w:trPr>
        <w:tc>
          <w:tcPr>
            <w:tcW w:w="1185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4F93D486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754CEB8C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22F55605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LVESD</w:t>
            </w:r>
          </w:p>
          <w:p w14:paraId="38F1B08B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41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2B0E9D36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LVEDD</w:t>
            </w:r>
          </w:p>
          <w:p w14:paraId="6AB1FCDA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493E2809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LVpwd</w:t>
            </w:r>
            <w:proofErr w:type="spellEnd"/>
          </w:p>
          <w:p w14:paraId="7092D03C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4B4B8E60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LVM</w:t>
            </w:r>
          </w:p>
          <w:p w14:paraId="2CA1C707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555D1C53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LVMI</w:t>
            </w:r>
          </w:p>
          <w:p w14:paraId="7014929D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(g/m</w:t>
            </w: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)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6049718B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IVSTs</w:t>
            </w:r>
          </w:p>
          <w:p w14:paraId="7C95B989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16FBA705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proofErr w:type="spellStart"/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IVSTd</w:t>
            </w:r>
            <w:proofErr w:type="spellEnd"/>
          </w:p>
          <w:p w14:paraId="4F43342C" w14:textId="77777777" w:rsidR="003F0513" w:rsidRPr="003F0513" w:rsidRDefault="003F0513" w:rsidP="003F0513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Z Score</w:t>
            </w:r>
          </w:p>
        </w:tc>
      </w:tr>
      <w:tr w:rsidR="003F0513" w:rsidRPr="003F0513" w14:paraId="7CE02E9B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782A7CD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Hb</w:t>
            </w:r>
          </w:p>
          <w:p w14:paraId="1103E64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(g/dl)</w:t>
            </w:r>
          </w:p>
        </w:tc>
        <w:tc>
          <w:tcPr>
            <w:tcW w:w="957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FFFFFF"/>
            <w:vAlign w:val="center"/>
          </w:tcPr>
          <w:p w14:paraId="5DA5DEA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3F5C651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-0.149</w:t>
            </w:r>
          </w:p>
        </w:tc>
        <w:tc>
          <w:tcPr>
            <w:tcW w:w="1041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56A01AA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-0.215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572C0C1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-0.252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4FD9368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-0.218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5B0EE21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-0.273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65056E6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-0.149</w:t>
            </w:r>
          </w:p>
        </w:tc>
        <w:tc>
          <w:tcPr>
            <w:tcW w:w="1040" w:type="dxa"/>
            <w:tcBorders>
              <w:top w:val="single" w:sz="12" w:space="0" w:color="77206D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C68D5D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-0.316</w:t>
            </w:r>
          </w:p>
        </w:tc>
      </w:tr>
      <w:tr w:rsidR="003F0513" w:rsidRPr="003F0513" w14:paraId="31B11EFF" w14:textId="77777777" w:rsidTr="003F0513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F68F58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38A03AB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5FA912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0.424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89F178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0.245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A565CD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0.172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E34E39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0.240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E0D2F1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0.137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AD4678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0.422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5193E47B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0.084</w:t>
            </w:r>
          </w:p>
        </w:tc>
      </w:tr>
      <w:tr w:rsidR="003F0513" w:rsidRPr="003F0513" w14:paraId="27311BBB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2FEEE1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cCa</w:t>
            </w:r>
            <w:proofErr w:type="spellEnd"/>
          </w:p>
          <w:p w14:paraId="3900867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  <w:vAlign w:val="center"/>
          </w:tcPr>
          <w:p w14:paraId="6433D10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2E8050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-0.130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A1538C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-0.004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B2F16D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-0.019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88BD79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0.077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7DAE9E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0.108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44C8DF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-0.149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27EF6CE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0.150</w:t>
            </w:r>
          </w:p>
        </w:tc>
      </w:tr>
      <w:tr w:rsidR="003F0513" w:rsidRPr="003F0513" w14:paraId="54E479B0" w14:textId="77777777" w:rsidTr="003F0513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2201918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3139A60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BA3A2FB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0.485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FB0266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0.983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3BD8E70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0.918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A0E3CC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0.681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F3F3D5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0.562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8212DA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0.424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5BE0A9F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0.421</w:t>
            </w:r>
          </w:p>
        </w:tc>
      </w:tr>
      <w:tr w:rsidR="003F0513" w:rsidRPr="003F0513" w14:paraId="5D852CBA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5C1D276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Po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657EA6A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</w:tcPr>
          <w:p w14:paraId="46CBA8D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E18E99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-0.118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CC71E00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-0.015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DD6CA6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-0.023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41FBA8B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-0.041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0443A4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0.032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47C1F6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0.205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28CD0D5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-0.077</w:t>
            </w:r>
          </w:p>
        </w:tc>
      </w:tr>
      <w:tr w:rsidR="003F0513" w:rsidRPr="003F0513" w14:paraId="1D914771" w14:textId="77777777" w:rsidTr="003F0513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5911B3E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vAlign w:val="center"/>
          </w:tcPr>
          <w:p w14:paraId="172FD16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0813B8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0.528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8D48A9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0.937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CD5D50B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0.902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25AC91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0.827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FE10C6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0.863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7A5F38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0.268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47D7F8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0.682</w:t>
            </w:r>
          </w:p>
        </w:tc>
      </w:tr>
      <w:tr w:rsidR="003F0513" w:rsidRPr="003F0513" w14:paraId="2DFDFCE1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696E69C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CaxPo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4BDCEC2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</w:tcPr>
          <w:p w14:paraId="755D885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0442D1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-0.190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282FA9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-0.072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5D52D6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-0.027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E3BB6A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-0.055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3DA6C7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-0.001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D802F1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0.074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399BEDC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-0.046</w:t>
            </w:r>
          </w:p>
        </w:tc>
      </w:tr>
      <w:tr w:rsidR="003F0513" w:rsidRPr="003F0513" w14:paraId="7084C716" w14:textId="77777777" w:rsidTr="003F0513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03DB1AC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07A02D3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6F3BC20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0.307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F84D7F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0.702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65EDFD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0.885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0BF5BA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0.770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82B25B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0.997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A531C2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0.692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716CA86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0.805</w:t>
            </w:r>
          </w:p>
        </w:tc>
      </w:tr>
      <w:tr w:rsidR="003F0513" w:rsidRPr="003F0513" w14:paraId="554D5443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30D6913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PTH</w:t>
            </w:r>
          </w:p>
          <w:p w14:paraId="328D354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</w:t>
            </w:r>
            <w:proofErr w:type="spellStart"/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pg</w:t>
            </w:r>
            <w:proofErr w:type="spellEnd"/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/dl)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E40F5B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D20993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0.313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6A3DF4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0.226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7B9750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0.003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0CB0C9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0.036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8AE090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0.058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79CBF7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0.162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236ADA8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-0.134</w:t>
            </w:r>
          </w:p>
        </w:tc>
      </w:tr>
      <w:tr w:rsidR="003F0513" w:rsidRPr="003F0513" w14:paraId="40255CA0" w14:textId="77777777" w:rsidTr="003F0513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12A6808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89DB45B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51CBD7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0.087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A9D066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0.221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50B494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0.987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D06000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0.849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2A3CF0D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0.755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EEFC36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0.385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F27AD0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0.474</w:t>
            </w:r>
          </w:p>
        </w:tc>
      </w:tr>
      <w:tr w:rsidR="003F0513" w:rsidRPr="003F0513" w14:paraId="496A30AA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45F4EB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Alb</w:t>
            </w:r>
          </w:p>
          <w:p w14:paraId="075BFEE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(g/dl)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F4F9D5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C540B3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0.084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F400E1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-0.099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7691D2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0.074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69180F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-0.028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70C9AE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-0.067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99F8BB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0.097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28BF2E9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0.002</w:t>
            </w:r>
          </w:p>
        </w:tc>
      </w:tr>
      <w:tr w:rsidR="003F0513" w:rsidRPr="003F0513" w14:paraId="3F2CB30B" w14:textId="77777777" w:rsidTr="003F0513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09D9C83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02E3CE3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86BBA3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0.653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7D4022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0.595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7B63CD8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0.691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ED1F20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0.880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73E621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0.721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F45CFA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0.604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43BA4C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0.992</w:t>
            </w:r>
          </w:p>
        </w:tc>
      </w:tr>
      <w:tr w:rsidR="003F0513" w:rsidRPr="003F0513" w14:paraId="0313E0C2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30DD7D8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IDWG</w:t>
            </w:r>
          </w:p>
          <w:p w14:paraId="3C26217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%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DDE1E7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D4334A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-0.082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6472BA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0.211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36288C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0.202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FFFFCC"/>
          </w:tcPr>
          <w:p w14:paraId="6626DFD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0.450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FFFFCC"/>
          </w:tcPr>
          <w:p w14:paraId="7C66EE6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0.475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FFFFCC"/>
          </w:tcPr>
          <w:p w14:paraId="13D4224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0.391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4C34079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0.299</w:t>
            </w:r>
          </w:p>
        </w:tc>
      </w:tr>
      <w:tr w:rsidR="003F0513" w:rsidRPr="003F0513" w14:paraId="236861FE" w14:textId="77777777" w:rsidTr="003F0513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2CA22F1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64F5838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9C40B1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0.660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0EB4A6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0.255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D92165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0.277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FFFFCC"/>
          </w:tcPr>
          <w:p w14:paraId="787058B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0.011</w:t>
            </w: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FFFFCC"/>
          </w:tcPr>
          <w:p w14:paraId="0908D63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0.007</w:t>
            </w: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FFFFCC"/>
          </w:tcPr>
          <w:p w14:paraId="330E3B7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0.030</w:t>
            </w: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40C355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0.102</w:t>
            </w:r>
          </w:p>
        </w:tc>
      </w:tr>
      <w:tr w:rsidR="003F0513" w:rsidRPr="003F0513" w14:paraId="2A54988C" w14:textId="77777777" w:rsidTr="003F0513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76841700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spKt</w:t>
            </w:r>
            <w:proofErr w:type="spellEnd"/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/V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4735103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6F7BD3B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-0.048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9232B7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-0.120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54671E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0.162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A8D962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-0.096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4C6E03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-0.082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C955E3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0.279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94C974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0.016</w:t>
            </w:r>
          </w:p>
        </w:tc>
      </w:tr>
      <w:tr w:rsidR="003F0513" w:rsidRPr="003F0513" w14:paraId="55A4FD85" w14:textId="77777777" w:rsidTr="004A6A59">
        <w:trPr>
          <w:cantSplit/>
          <w:jc w:val="center"/>
        </w:trPr>
        <w:tc>
          <w:tcPr>
            <w:tcW w:w="1185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0A6D023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2FA92CF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1DEC3B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0.799</w:t>
            </w:r>
          </w:p>
        </w:tc>
        <w:tc>
          <w:tcPr>
            <w:tcW w:w="104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A0776B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0.519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B61EA2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0.385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166193D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0.608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870A01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0.661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3BAE3DB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0.128</w:t>
            </w:r>
          </w:p>
        </w:tc>
        <w:tc>
          <w:tcPr>
            <w:tcW w:w="1040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3C41D4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0.934</w:t>
            </w:r>
          </w:p>
        </w:tc>
      </w:tr>
      <w:tr w:rsidR="003F0513" w:rsidRPr="003F0513" w14:paraId="3CB9132A" w14:textId="77777777" w:rsidTr="004A6A59">
        <w:trPr>
          <w:cantSplit/>
          <w:jc w:val="center"/>
        </w:trPr>
        <w:tc>
          <w:tcPr>
            <w:tcW w:w="1185" w:type="dxa"/>
            <w:vMerge w:val="restart"/>
            <w:tcBorders>
              <w:top w:val="thinThickSmallGap" w:sz="12" w:space="0" w:color="993366"/>
              <w:left w:val="single" w:sz="12" w:space="0" w:color="77206D"/>
              <w:bottom w:val="single" w:sz="8" w:space="0" w:color="000000"/>
            </w:tcBorders>
            <w:shd w:val="clear" w:color="auto" w:fill="DEEAF6"/>
            <w:vAlign w:val="center"/>
          </w:tcPr>
          <w:p w14:paraId="359EBC6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Conv Vol</w:t>
            </w:r>
          </w:p>
          <w:p w14:paraId="25AE49CE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(L/m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95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A5238E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1127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F5CEFCC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0.222</w:t>
            </w:r>
          </w:p>
        </w:tc>
        <w:tc>
          <w:tcPr>
            <w:tcW w:w="104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B6839B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-0.106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87A8B0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0.330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0336C52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-0.005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FCF6027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-0.016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41A8944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0.193</w:t>
            </w:r>
          </w:p>
        </w:tc>
        <w:tc>
          <w:tcPr>
            <w:tcW w:w="1040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7B4C6484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0.074</w:t>
            </w:r>
          </w:p>
        </w:tc>
      </w:tr>
      <w:tr w:rsidR="003F0513" w:rsidRPr="003F0513" w14:paraId="1474BA5A" w14:textId="77777777" w:rsidTr="004A6A59">
        <w:trPr>
          <w:cantSplit/>
          <w:jc w:val="center"/>
        </w:trPr>
        <w:tc>
          <w:tcPr>
            <w:tcW w:w="1185" w:type="dxa"/>
            <w:vMerge/>
            <w:tcBorders>
              <w:top w:val="single" w:sz="8" w:space="0" w:color="000000"/>
              <w:left w:val="single" w:sz="12" w:space="0" w:color="77206D"/>
              <w:bottom w:val="single" w:sz="12" w:space="0" w:color="993366"/>
            </w:tcBorders>
            <w:shd w:val="clear" w:color="auto" w:fill="DEEAF6"/>
          </w:tcPr>
          <w:p w14:paraId="23210BCD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  <w:vAlign w:val="center"/>
          </w:tcPr>
          <w:p w14:paraId="45CE6D45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F0513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1127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1B42D9F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0.231</w:t>
            </w:r>
          </w:p>
        </w:tc>
        <w:tc>
          <w:tcPr>
            <w:tcW w:w="1041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6EAFBF46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0.571</w:t>
            </w:r>
          </w:p>
        </w:tc>
        <w:tc>
          <w:tcPr>
            <w:tcW w:w="104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6749E0A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0.070</w:t>
            </w:r>
          </w:p>
        </w:tc>
        <w:tc>
          <w:tcPr>
            <w:tcW w:w="104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183B789A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0.979</w:t>
            </w:r>
          </w:p>
        </w:tc>
        <w:tc>
          <w:tcPr>
            <w:tcW w:w="104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3C8E65F1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0.932</w:t>
            </w:r>
          </w:p>
        </w:tc>
        <w:tc>
          <w:tcPr>
            <w:tcW w:w="1040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3DE998A8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0.297</w:t>
            </w:r>
          </w:p>
        </w:tc>
        <w:tc>
          <w:tcPr>
            <w:tcW w:w="1040" w:type="dxa"/>
            <w:tcBorders>
              <w:top w:val="single" w:sz="8" w:space="0" w:color="000000"/>
              <w:bottom w:val="single" w:sz="12" w:space="0" w:color="993366"/>
              <w:right w:val="single" w:sz="12" w:space="0" w:color="77206D"/>
            </w:tcBorders>
            <w:shd w:val="clear" w:color="auto" w:fill="auto"/>
          </w:tcPr>
          <w:p w14:paraId="45923129" w14:textId="77777777" w:rsidR="003F0513" w:rsidRPr="003F0513" w:rsidRDefault="003F0513" w:rsidP="003F0513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F0513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0.693</w:t>
            </w:r>
          </w:p>
        </w:tc>
      </w:tr>
    </w:tbl>
    <w:p w14:paraId="17BC6C69" w14:textId="428703CB" w:rsidR="003F0513" w:rsidRDefault="003F0513" w:rsidP="00942D3E">
      <w:pPr>
        <w:spacing w:after="0" w:line="240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>
        <w:rPr>
          <w:rFonts w:asciiTheme="majorBidi" w:hAnsiTheme="majorBidi" w:cstheme="majorBidi"/>
          <w:b/>
          <w:bCs/>
          <w:sz w:val="20"/>
          <w:szCs w:val="20"/>
        </w:rPr>
        <w:t>1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3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Correlations between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Cardiac Geometry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 and Different Parameters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in OL-HDF Group</w:t>
      </w:r>
    </w:p>
    <w:p w14:paraId="524A6231" w14:textId="5C2DEB91" w:rsidR="003F0513" w:rsidRPr="003905DD" w:rsidRDefault="003905DD" w:rsidP="000957BA">
      <w:pPr>
        <w:spacing w:after="0" w:line="276" w:lineRule="auto"/>
        <w:jc w:val="lowKashida"/>
        <w:rPr>
          <w:rFonts w:asciiTheme="majorBidi" w:eastAsia="Times New Roman" w:hAnsiTheme="majorBidi" w:cstheme="majorBidi"/>
          <w:b/>
          <w:bCs/>
          <w:sz w:val="16"/>
          <w:szCs w:val="16"/>
        </w:rPr>
      </w:pPr>
      <w:r w:rsidRPr="003F0513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OL-HDF, online hemodiafiltration; 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LVESD, left ventricular end systolic diameter; LVEDD, left ventricular end diastolic diameter;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LVpwd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left ventricular posterior wall thickness in diastole; LVM, left ventricular mass; LVMI, left ventricular mass index; IVSTs, interventricular septal thickness in systole;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IVSTd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interventricular septal thickness in diastole; Hb, hemoglobin;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HD, hemodialysis; IDWG, interdialytic weight gain; </w:t>
      </w:r>
      <w:proofErr w:type="spellStart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spkt</w:t>
      </w:r>
      <w:proofErr w:type="spellEnd"/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/V, single pool Kt/V; Conv Vol, convection volume; rho, Spearman coefficient; 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perscript"/>
          <w14:ligatures w14:val="standardContextual"/>
        </w:rPr>
        <w:t>*</w:t>
      </w:r>
      <w:r w:rsidRPr="003F0513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p-value is statistically significant.</w:t>
      </w:r>
    </w:p>
    <w:p w14:paraId="18ACBFC8" w14:textId="77777777" w:rsidR="003F0513" w:rsidRDefault="003F0513" w:rsidP="000957BA">
      <w:pPr>
        <w:spacing w:after="0" w:line="276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3CBEAEFC" w14:textId="77777777" w:rsidR="003F0513" w:rsidRDefault="003F0513" w:rsidP="000957BA">
      <w:pPr>
        <w:spacing w:after="0" w:line="276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tbl>
      <w:tblPr>
        <w:tblW w:w="5000" w:type="pct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29" w:type="dxa"/>
          <w:right w:w="29" w:type="dxa"/>
        </w:tblCellMar>
        <w:tblLook w:val="0000" w:firstRow="0" w:lastRow="0" w:firstColumn="0" w:lastColumn="0" w:noHBand="0" w:noVBand="0"/>
      </w:tblPr>
      <w:tblGrid>
        <w:gridCol w:w="2429"/>
        <w:gridCol w:w="2231"/>
        <w:gridCol w:w="2425"/>
        <w:gridCol w:w="2425"/>
      </w:tblGrid>
      <w:tr w:rsidR="004A6A59" w:rsidRPr="003905DD" w14:paraId="559EDDA1" w14:textId="77777777" w:rsidTr="004A6A59">
        <w:trPr>
          <w:cantSplit/>
          <w:trHeight w:val="144"/>
          <w:jc w:val="center"/>
        </w:trPr>
        <w:tc>
          <w:tcPr>
            <w:tcW w:w="2429" w:type="dxa"/>
            <w:tcBorders>
              <w:top w:val="single" w:sz="12" w:space="0" w:color="77206D"/>
              <w:left w:val="single" w:sz="12" w:space="0" w:color="77206D"/>
              <w:bottom w:val="single" w:sz="12" w:space="0" w:color="77206D"/>
            </w:tcBorders>
            <w:shd w:val="clear" w:color="auto" w:fill="DEEAF6"/>
          </w:tcPr>
          <w:p w14:paraId="27BEF3AF" w14:textId="77777777" w:rsidR="004A6A59" w:rsidRPr="003905DD" w:rsidRDefault="004A6A59" w:rsidP="003905DD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63974881" w14:textId="77777777" w:rsidR="004A6A59" w:rsidRPr="003905DD" w:rsidRDefault="004A6A59" w:rsidP="003905DD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25" w:type="dxa"/>
            <w:tcBorders>
              <w:top w:val="single" w:sz="12" w:space="0" w:color="77206D"/>
              <w:bottom w:val="single" w:sz="12" w:space="0" w:color="77206D"/>
            </w:tcBorders>
            <w:shd w:val="clear" w:color="auto" w:fill="DEEAF6"/>
          </w:tcPr>
          <w:p w14:paraId="165CB40D" w14:textId="7F5B1469" w:rsidR="004A6A59" w:rsidRPr="003905DD" w:rsidRDefault="004A6A59" w:rsidP="004A6A59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CCIMT</w:t>
            </w:r>
            <w:r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905DD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(mm)</w:t>
            </w:r>
          </w:p>
        </w:tc>
        <w:tc>
          <w:tcPr>
            <w:tcW w:w="2425" w:type="dxa"/>
            <w:tcBorders>
              <w:top w:val="single" w:sz="12" w:space="0" w:color="77206D"/>
              <w:bottom w:val="single" w:sz="12" w:space="0" w:color="77206D"/>
              <w:right w:val="single" w:sz="12" w:space="0" w:color="77206D"/>
            </w:tcBorders>
            <w:shd w:val="clear" w:color="auto" w:fill="DEEAF6"/>
          </w:tcPr>
          <w:p w14:paraId="67C397AE" w14:textId="6162C086" w:rsidR="004A6A59" w:rsidRPr="003905DD" w:rsidRDefault="004A6A59" w:rsidP="004A6A59">
            <w:pPr>
              <w:spacing w:after="0" w:line="240" w:lineRule="atLeas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ICIMT</w:t>
            </w:r>
            <w:r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 xml:space="preserve"> </w:t>
            </w:r>
            <w:r w:rsidRPr="003905DD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(mm)</w:t>
            </w:r>
          </w:p>
        </w:tc>
      </w:tr>
      <w:tr w:rsidR="004A6A59" w:rsidRPr="003905DD" w14:paraId="6CD52366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single" w:sz="12" w:space="0" w:color="77206D"/>
              <w:left w:val="single" w:sz="12" w:space="0" w:color="77206D"/>
            </w:tcBorders>
            <w:shd w:val="clear" w:color="auto" w:fill="DEEAF6"/>
            <w:vAlign w:val="center"/>
          </w:tcPr>
          <w:p w14:paraId="4AA9472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Hb</w:t>
            </w:r>
          </w:p>
          <w:p w14:paraId="5B1B5897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  <w:t>(g/dl)</w:t>
            </w:r>
          </w:p>
        </w:tc>
        <w:tc>
          <w:tcPr>
            <w:tcW w:w="2231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  <w:vAlign w:val="center"/>
          </w:tcPr>
          <w:p w14:paraId="43228640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single" w:sz="12" w:space="0" w:color="77206D"/>
              <w:bottom w:val="single" w:sz="8" w:space="0" w:color="000000"/>
            </w:tcBorders>
            <w:shd w:val="clear" w:color="auto" w:fill="auto"/>
          </w:tcPr>
          <w:p w14:paraId="7525FA18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-0.068</w:t>
            </w:r>
          </w:p>
        </w:tc>
        <w:tc>
          <w:tcPr>
            <w:tcW w:w="2425" w:type="dxa"/>
            <w:tcBorders>
              <w:top w:val="single" w:sz="12" w:space="0" w:color="77206D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4CF84E00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0.009</w:t>
            </w:r>
          </w:p>
        </w:tc>
      </w:tr>
      <w:tr w:rsidR="004A6A59" w:rsidRPr="003905DD" w14:paraId="62C1CA9A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47BBF23F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0492DD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2B436F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0.717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56ADC09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0.960</w:t>
            </w:r>
          </w:p>
        </w:tc>
      </w:tr>
      <w:tr w:rsidR="004A6A59" w:rsidRPr="003905DD" w14:paraId="3546B656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3F8668D0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proofErr w:type="spellStart"/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cCa</w:t>
            </w:r>
            <w:proofErr w:type="spellEnd"/>
          </w:p>
          <w:p w14:paraId="226FB880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  <w:vAlign w:val="center"/>
          </w:tcPr>
          <w:p w14:paraId="3305BE2C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28E4E0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-0.057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0854B8EB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0.042</w:t>
            </w:r>
          </w:p>
        </w:tc>
      </w:tr>
      <w:tr w:rsidR="004A6A59" w:rsidRPr="003905DD" w14:paraId="40D8A60C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74CDC619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1535AA8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6437F1F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0.762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514AE24E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0.823</w:t>
            </w:r>
          </w:p>
        </w:tc>
      </w:tr>
      <w:tr w:rsidR="004A6A59" w:rsidRPr="003905DD" w14:paraId="26676B2D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526700C9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Po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54960479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(mg/dl)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A366D8D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40F875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-0.121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32C76481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0.051</w:t>
            </w:r>
          </w:p>
        </w:tc>
      </w:tr>
      <w:tr w:rsidR="004A6A59" w:rsidRPr="003905DD" w14:paraId="66315B52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68876DAB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2E872E89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0FA445C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0.518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2C16150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0.786</w:t>
            </w:r>
          </w:p>
        </w:tc>
      </w:tr>
      <w:tr w:rsidR="004A6A59" w:rsidRPr="003905DD" w14:paraId="7FC657BB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0E895852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CaxPo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bscript"/>
              </w:rPr>
              <w:t>4</w:t>
            </w:r>
          </w:p>
          <w:p w14:paraId="460DFB1C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(mg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2167394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45C95BE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-.160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1EE985FF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.024</w:t>
            </w:r>
          </w:p>
        </w:tc>
      </w:tr>
      <w:tr w:rsidR="004A6A59" w:rsidRPr="003905DD" w14:paraId="348A6949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7720A7CD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3AD261E1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41177B33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.389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3CDE3B01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.897</w:t>
            </w:r>
          </w:p>
        </w:tc>
      </w:tr>
      <w:tr w:rsidR="004A6A59" w:rsidRPr="003905DD" w14:paraId="25C5FBC0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3CF5D9C8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PTH</w:t>
            </w:r>
          </w:p>
          <w:p w14:paraId="3EB09357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</w:t>
            </w:r>
            <w:proofErr w:type="spellStart"/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pg</w:t>
            </w:r>
            <w:proofErr w:type="spellEnd"/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/dl)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711479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CF8728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0.086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024ED820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0.180</w:t>
            </w:r>
          </w:p>
        </w:tc>
      </w:tr>
      <w:tr w:rsidR="004A6A59" w:rsidRPr="003905DD" w14:paraId="0F5819A5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757AA1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39257E83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5703A63C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0.644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20D328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0.331</w:t>
            </w:r>
          </w:p>
        </w:tc>
      </w:tr>
      <w:tr w:rsidR="004A6A59" w:rsidRPr="003905DD" w14:paraId="41265D2A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41DC960C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Alb</w:t>
            </w:r>
          </w:p>
          <w:p w14:paraId="467532A9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(g/dl)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1925513E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71503FB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-0.191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2EA9BF8D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-0.107</w:t>
            </w:r>
          </w:p>
        </w:tc>
      </w:tr>
      <w:tr w:rsidR="004A6A59" w:rsidRPr="003905DD" w14:paraId="11A28629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77D0DF08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230940C0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AF8513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0.303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635010D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0.568</w:t>
            </w:r>
          </w:p>
        </w:tc>
      </w:tr>
      <w:tr w:rsidR="004A6A59" w:rsidRPr="003905DD" w14:paraId="1D03ED75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23019103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IDWG</w:t>
            </w:r>
          </w:p>
          <w:p w14:paraId="0E24E9D3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%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392AECF0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23AB1A7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0.214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00BE3BAC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0.245</w:t>
            </w:r>
          </w:p>
        </w:tc>
      </w:tr>
      <w:tr w:rsidR="004A6A59" w:rsidRPr="003905DD" w14:paraId="523EFCC7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3AB96F48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76EEF0F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</w:tcPr>
          <w:p w14:paraId="39ECE1D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0.248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4FA0433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0.184</w:t>
            </w:r>
          </w:p>
        </w:tc>
      </w:tr>
      <w:tr w:rsidR="004A6A59" w:rsidRPr="003905DD" w14:paraId="67CB0FAB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</w:tcBorders>
            <w:shd w:val="clear" w:color="auto" w:fill="DEEAF6"/>
            <w:vAlign w:val="center"/>
          </w:tcPr>
          <w:p w14:paraId="557444CB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proofErr w:type="spellStart"/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spKt</w:t>
            </w:r>
            <w:proofErr w:type="spellEnd"/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/V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68800C2A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FFFF00"/>
          </w:tcPr>
          <w:p w14:paraId="56B3D688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-0.363</w:t>
            </w: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:vertAlign w:val="superscript"/>
                <w14:ligatures w14:val="standardContextual"/>
              </w:rPr>
              <w:t>*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4C39FDD1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-0.242</w:t>
            </w:r>
          </w:p>
        </w:tc>
      </w:tr>
      <w:tr w:rsidR="004A6A59" w:rsidRPr="003905DD" w14:paraId="1B249517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left w:val="single" w:sz="12" w:space="0" w:color="77206D"/>
              <w:bottom w:val="thinThickSmallGap" w:sz="12" w:space="0" w:color="993366"/>
            </w:tcBorders>
            <w:shd w:val="clear" w:color="auto" w:fill="DEEAF6"/>
            <w:vAlign w:val="center"/>
          </w:tcPr>
          <w:p w14:paraId="7424FDAB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auto"/>
            <w:vAlign w:val="center"/>
          </w:tcPr>
          <w:p w14:paraId="4A246E33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</w:tcBorders>
            <w:shd w:val="clear" w:color="auto" w:fill="FFFF00"/>
          </w:tcPr>
          <w:p w14:paraId="2A44C97E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0.045</w:t>
            </w:r>
          </w:p>
        </w:tc>
        <w:tc>
          <w:tcPr>
            <w:tcW w:w="2425" w:type="dxa"/>
            <w:tcBorders>
              <w:top w:val="single" w:sz="8" w:space="0" w:color="000000"/>
              <w:bottom w:val="thinThickSmallGap" w:sz="12" w:space="0" w:color="993366"/>
              <w:right w:val="single" w:sz="12" w:space="0" w:color="77206D"/>
            </w:tcBorders>
            <w:shd w:val="clear" w:color="auto" w:fill="auto"/>
          </w:tcPr>
          <w:p w14:paraId="2BF2C2B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0.189</w:t>
            </w:r>
          </w:p>
        </w:tc>
      </w:tr>
      <w:tr w:rsidR="004A6A59" w:rsidRPr="003905DD" w14:paraId="09B18FAF" w14:textId="77777777" w:rsidTr="004A6A59">
        <w:trPr>
          <w:cantSplit/>
          <w:jc w:val="center"/>
        </w:trPr>
        <w:tc>
          <w:tcPr>
            <w:tcW w:w="2429" w:type="dxa"/>
            <w:vMerge w:val="restart"/>
            <w:tcBorders>
              <w:top w:val="thinThickSmallGap" w:sz="12" w:space="0" w:color="993366"/>
              <w:left w:val="single" w:sz="12" w:space="0" w:color="77206D"/>
              <w:bottom w:val="single" w:sz="8" w:space="0" w:color="000000"/>
            </w:tcBorders>
            <w:shd w:val="clear" w:color="auto" w:fill="DEEAF6"/>
            <w:vAlign w:val="center"/>
          </w:tcPr>
          <w:p w14:paraId="6578461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Conv Vol</w:t>
            </w:r>
          </w:p>
          <w:p w14:paraId="52256C58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(L/m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  <w:vertAlign w:val="superscript"/>
              </w:rPr>
              <w:t>2</w:t>
            </w: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)</w:t>
            </w:r>
          </w:p>
        </w:tc>
        <w:tc>
          <w:tcPr>
            <w:tcW w:w="2231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00BA483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Cs/>
                <w:sz w:val="20"/>
                <w:szCs w:val="20"/>
              </w:rPr>
              <w:t>rho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</w:tcBorders>
            <w:shd w:val="clear" w:color="auto" w:fill="auto"/>
          </w:tcPr>
          <w:p w14:paraId="56DD6BE7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-0.190</w:t>
            </w:r>
          </w:p>
        </w:tc>
        <w:tc>
          <w:tcPr>
            <w:tcW w:w="2425" w:type="dxa"/>
            <w:tcBorders>
              <w:top w:val="thinThickSmallGap" w:sz="12" w:space="0" w:color="993366"/>
              <w:bottom w:val="single" w:sz="8" w:space="0" w:color="000000"/>
              <w:right w:val="single" w:sz="12" w:space="0" w:color="77206D"/>
            </w:tcBorders>
            <w:shd w:val="clear" w:color="auto" w:fill="auto"/>
          </w:tcPr>
          <w:p w14:paraId="078162A2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kern w:val="2"/>
                <w:sz w:val="20"/>
                <w:szCs w:val="20"/>
                <w14:ligatures w14:val="standardContextual"/>
              </w:rPr>
              <w:t>-0.313</w:t>
            </w:r>
          </w:p>
        </w:tc>
      </w:tr>
      <w:tr w:rsidR="004A6A59" w:rsidRPr="003905DD" w14:paraId="1A988B27" w14:textId="77777777" w:rsidTr="004A6A59">
        <w:trPr>
          <w:cantSplit/>
          <w:jc w:val="center"/>
        </w:trPr>
        <w:tc>
          <w:tcPr>
            <w:tcW w:w="2429" w:type="dxa"/>
            <w:vMerge/>
            <w:tcBorders>
              <w:top w:val="single" w:sz="8" w:space="0" w:color="000000"/>
              <w:left w:val="single" w:sz="12" w:space="0" w:color="77206D"/>
              <w:bottom w:val="single" w:sz="12" w:space="0" w:color="993366"/>
            </w:tcBorders>
            <w:shd w:val="clear" w:color="auto" w:fill="DEEAF6"/>
          </w:tcPr>
          <w:p w14:paraId="7BE1F43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</w:p>
        </w:tc>
        <w:tc>
          <w:tcPr>
            <w:tcW w:w="2231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  <w:vAlign w:val="center"/>
          </w:tcPr>
          <w:p w14:paraId="2662619C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</w:pPr>
            <w:r w:rsidRPr="003905DD">
              <w:rPr>
                <w:rFonts w:ascii="Times New Roman" w:eastAsia="Aptos" w:hAnsi="Times New Roman" w:cs="Times New Roman"/>
                <w:b/>
                <w:i/>
                <w:sz w:val="20"/>
                <w:szCs w:val="20"/>
              </w:rPr>
              <w:t>P-value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12" w:space="0" w:color="993366"/>
            </w:tcBorders>
            <w:shd w:val="clear" w:color="auto" w:fill="auto"/>
          </w:tcPr>
          <w:p w14:paraId="768AEA44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0.307</w:t>
            </w:r>
          </w:p>
        </w:tc>
        <w:tc>
          <w:tcPr>
            <w:tcW w:w="2425" w:type="dxa"/>
            <w:tcBorders>
              <w:top w:val="single" w:sz="8" w:space="0" w:color="000000"/>
              <w:bottom w:val="single" w:sz="12" w:space="0" w:color="993366"/>
              <w:right w:val="single" w:sz="12" w:space="0" w:color="77206D"/>
            </w:tcBorders>
            <w:shd w:val="clear" w:color="auto" w:fill="auto"/>
          </w:tcPr>
          <w:p w14:paraId="4A4A2C76" w14:textId="77777777" w:rsidR="004A6A59" w:rsidRPr="003905DD" w:rsidRDefault="004A6A59" w:rsidP="003905DD">
            <w:pPr>
              <w:spacing w:after="0" w:line="240" w:lineRule="exact"/>
              <w:jc w:val="center"/>
              <w:rPr>
                <w:rFonts w:ascii="Times New Roman" w:eastAsia="Aptos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3905DD">
              <w:rPr>
                <w:rFonts w:ascii="Times New Roman" w:eastAsia="Calibri" w:hAnsi="Times New Roman" w:cs="Times New Roman"/>
                <w:b/>
                <w:bCs/>
                <w:i/>
                <w:iCs/>
                <w:kern w:val="2"/>
                <w:sz w:val="20"/>
                <w:szCs w:val="20"/>
                <w14:ligatures w14:val="standardContextual"/>
              </w:rPr>
              <w:t>0.086</w:t>
            </w:r>
          </w:p>
        </w:tc>
      </w:tr>
    </w:tbl>
    <w:p w14:paraId="474F9A72" w14:textId="0B23E5BF" w:rsidR="003905DD" w:rsidRDefault="003905DD" w:rsidP="00942D3E">
      <w:pPr>
        <w:spacing w:after="0" w:line="240" w:lineRule="auto"/>
        <w:jc w:val="lowKashida"/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</w:pPr>
      <w:r w:rsidRPr="007403AD">
        <w:rPr>
          <w:rFonts w:asciiTheme="majorBidi" w:hAnsiTheme="majorBidi" w:cstheme="majorBidi"/>
          <w:b/>
          <w:bCs/>
          <w:sz w:val="20"/>
          <w:szCs w:val="20"/>
        </w:rPr>
        <w:t xml:space="preserve">Supplementary Table </w:t>
      </w:r>
      <w:r>
        <w:rPr>
          <w:rFonts w:asciiTheme="majorBidi" w:hAnsiTheme="majorBidi" w:cstheme="majorBidi"/>
          <w:b/>
          <w:bCs/>
          <w:sz w:val="20"/>
          <w:szCs w:val="20"/>
        </w:rPr>
        <w:t>1</w:t>
      </w:r>
      <w:r w:rsidR="00942D3E">
        <w:rPr>
          <w:rFonts w:asciiTheme="majorBidi" w:hAnsiTheme="majorBidi" w:cstheme="majorBidi"/>
          <w:b/>
          <w:bCs/>
          <w:sz w:val="20"/>
          <w:szCs w:val="20"/>
        </w:rPr>
        <w:t>4</w:t>
      </w:r>
      <w:r>
        <w:rPr>
          <w:rFonts w:asciiTheme="majorBidi" w:hAnsiTheme="majorBidi" w:cstheme="majorBidi"/>
          <w:b/>
          <w:bCs/>
          <w:sz w:val="20"/>
          <w:szCs w:val="20"/>
        </w:rPr>
        <w:t xml:space="preserve">. 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Correlations between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Carotid Intima-Media Thickness</w:t>
      </w:r>
      <w:r w:rsidRPr="006269B8"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 xml:space="preserve"> and Different Parameters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bidi="ar-EG"/>
        </w:rPr>
        <w:t>in OL-HDF Group</w:t>
      </w:r>
    </w:p>
    <w:p w14:paraId="4557BE3E" w14:textId="76D21DBF" w:rsidR="003F0513" w:rsidRPr="004A6A59" w:rsidRDefault="004A6A59" w:rsidP="004A6A59">
      <w:pPr>
        <w:spacing w:after="0" w:line="276" w:lineRule="auto"/>
        <w:jc w:val="lowKashida"/>
        <w:rPr>
          <w:rFonts w:asciiTheme="majorBidi" w:eastAsia="Times New Roman" w:hAnsiTheme="majorBidi" w:cstheme="majorBidi"/>
          <w:b/>
          <w:bCs/>
          <w:sz w:val="16"/>
          <w:szCs w:val="16"/>
        </w:rPr>
      </w:pPr>
      <w:r w:rsidRPr="003905DD">
        <w:rPr>
          <w:rFonts w:asciiTheme="majorBidi" w:eastAsia="Calibri" w:hAnsiTheme="majorBidi" w:cstheme="majorBidi"/>
          <w:b/>
          <w:bCs/>
          <w:i/>
          <w:iCs/>
          <w:kern w:val="2"/>
          <w:sz w:val="16"/>
          <w:szCs w:val="16"/>
          <w14:ligatures w14:val="standardContextual"/>
        </w:rPr>
        <w:t xml:space="preserve">OL-HDF, online hemodiafiltration; </w:t>
      </w:r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CCMT, common carotid intima media thickness; ICIMT, internal carotid intima media thickness; Hb, hemoglobin; </w:t>
      </w:r>
      <w:proofErr w:type="spellStart"/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cCa</w:t>
      </w:r>
      <w:proofErr w:type="spellEnd"/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, corrected serum calcium; Po</w:t>
      </w:r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serum </w:t>
      </w:r>
      <w:proofErr w:type="spellStart"/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phodphorus</w:t>
      </w:r>
      <w:proofErr w:type="spellEnd"/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; CaxPo</w:t>
      </w:r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bscript"/>
          <w14:ligatures w14:val="standardContextual"/>
        </w:rPr>
        <w:t>4</w:t>
      </w:r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, calcium-phosphorus product; PTH, parathyroid hormone; Alb, serum albumin; HD, hemodialysis; IDWG, interdialytic weight gain; </w:t>
      </w:r>
      <w:proofErr w:type="spellStart"/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spkt</w:t>
      </w:r>
      <w:proofErr w:type="spellEnd"/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 xml:space="preserve">/V, single pool Kt/V; Conv Vol, convection volume; rho, Spearman coefficient; </w:t>
      </w:r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:vertAlign w:val="superscript"/>
          <w14:ligatures w14:val="standardContextual"/>
        </w:rPr>
        <w:t>*</w:t>
      </w:r>
      <w:r w:rsidRPr="003905DD">
        <w:rPr>
          <w:rFonts w:asciiTheme="majorBidi" w:eastAsia="Calibri" w:hAnsiTheme="majorBidi" w:cstheme="majorBidi"/>
          <w:b/>
          <w:bCs/>
          <w:i/>
          <w:kern w:val="2"/>
          <w:sz w:val="16"/>
          <w:szCs w:val="16"/>
          <w14:ligatures w14:val="standardContextual"/>
        </w:rPr>
        <w:t>p-value is statistically significant.</w:t>
      </w:r>
      <w:bookmarkEnd w:id="3"/>
    </w:p>
    <w:sectPr w:rsidR="003F0513" w:rsidRPr="004A6A59" w:rsidSect="00DC3B03">
      <w:pgSz w:w="12240" w:h="15840" w:code="1"/>
      <w:pgMar w:top="540" w:right="1440" w:bottom="63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D924C0"/>
    <w:multiLevelType w:val="hybridMultilevel"/>
    <w:tmpl w:val="0C0C96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2775B"/>
    <w:multiLevelType w:val="hybridMultilevel"/>
    <w:tmpl w:val="61B26A3A"/>
    <w:lvl w:ilvl="0" w:tplc="C7466114">
      <w:start w:val="1"/>
      <w:numFmt w:val="upperRoman"/>
      <w:lvlText w:val="%1-"/>
      <w:lvlJc w:val="left"/>
      <w:pPr>
        <w:ind w:left="1080" w:hanging="720"/>
      </w:pPr>
      <w:rPr>
        <w:b/>
        <w:bCs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848057494">
    <w:abstractNumId w:val="1"/>
  </w:num>
  <w:num w:numId="2" w16cid:durableId="625350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9B8"/>
    <w:rsid w:val="0008355D"/>
    <w:rsid w:val="000957BA"/>
    <w:rsid w:val="000F73BC"/>
    <w:rsid w:val="00276237"/>
    <w:rsid w:val="002F700A"/>
    <w:rsid w:val="00314DC2"/>
    <w:rsid w:val="00383275"/>
    <w:rsid w:val="003905DD"/>
    <w:rsid w:val="003A5E18"/>
    <w:rsid w:val="003F0513"/>
    <w:rsid w:val="0044203E"/>
    <w:rsid w:val="004A6A59"/>
    <w:rsid w:val="004D4196"/>
    <w:rsid w:val="004F7515"/>
    <w:rsid w:val="006269B8"/>
    <w:rsid w:val="00644EBD"/>
    <w:rsid w:val="00665455"/>
    <w:rsid w:val="007403AD"/>
    <w:rsid w:val="00822D9F"/>
    <w:rsid w:val="00844FE2"/>
    <w:rsid w:val="00871126"/>
    <w:rsid w:val="008C7F2F"/>
    <w:rsid w:val="00942D3E"/>
    <w:rsid w:val="0096758F"/>
    <w:rsid w:val="009F78D1"/>
    <w:rsid w:val="00B42B56"/>
    <w:rsid w:val="00B7446A"/>
    <w:rsid w:val="00C62AF5"/>
    <w:rsid w:val="00CC73BA"/>
    <w:rsid w:val="00CF1BEF"/>
    <w:rsid w:val="00DC3B03"/>
    <w:rsid w:val="00E51134"/>
    <w:rsid w:val="00E7147D"/>
    <w:rsid w:val="00EC73B2"/>
    <w:rsid w:val="00F24A98"/>
    <w:rsid w:val="00F60904"/>
    <w:rsid w:val="00F7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25DB15"/>
  <w15:chartTrackingRefBased/>
  <w15:docId w15:val="{674BE475-CAC7-40B5-9252-0F69FA75AB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269B8"/>
  </w:style>
  <w:style w:type="table" w:customStyle="1" w:styleId="TableGrid2">
    <w:name w:val="Table Grid2"/>
    <w:basedOn w:val="TableNormal"/>
    <w:uiPriority w:val="39"/>
    <w:rsid w:val="006269B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2-Accent51">
    <w:name w:val="Grid Table 2 - Accent 51"/>
    <w:basedOn w:val="TableNormal"/>
    <w:uiPriority w:val="47"/>
    <w:rsid w:val="006269B8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TableGrid">
    <w:name w:val="Table Grid"/>
    <w:basedOn w:val="TableNormal"/>
    <w:uiPriority w:val="39"/>
    <w:rsid w:val="008C7F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2-Accent511">
    <w:name w:val="Grid Table 2 - Accent 511"/>
    <w:basedOn w:val="TableNormal"/>
    <w:uiPriority w:val="47"/>
    <w:rsid w:val="00665455"/>
    <w:pPr>
      <w:spacing w:after="0" w:line="240" w:lineRule="auto"/>
    </w:pPr>
    <w:tblPr>
      <w:tblStyleRowBandSize w:val="1"/>
      <w:tblStyleColBandSize w:val="1"/>
      <w:tblInd w:w="0" w:type="nil"/>
      <w:tblBorders>
        <w:top w:val="single" w:sz="2" w:space="0" w:color="92CDDC"/>
        <w:bottom w:val="single" w:sz="2" w:space="0" w:color="92CDDC"/>
        <w:insideH w:val="single" w:sz="2" w:space="0" w:color="92CDDC"/>
        <w:insideV w:val="single" w:sz="2" w:space="0" w:color="92CDDC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2CDDC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2CDDC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/>
      </w:tcPr>
    </w:tblStylePr>
    <w:tblStylePr w:type="band1Horz">
      <w:tblPr/>
      <w:tcPr>
        <w:shd w:val="clear" w:color="auto" w:fill="DAEEF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2884</Words>
  <Characters>16440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Noha Hashem</dc:creator>
  <cp:keywords/>
  <dc:description/>
  <cp:lastModifiedBy>Mohammed Kasem</cp:lastModifiedBy>
  <cp:revision>15</cp:revision>
  <dcterms:created xsi:type="dcterms:W3CDTF">2025-11-02T14:46:00Z</dcterms:created>
  <dcterms:modified xsi:type="dcterms:W3CDTF">2025-11-29T04:52:00Z</dcterms:modified>
</cp:coreProperties>
</file>