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3ABEF" w14:textId="77777777" w:rsidR="00534234" w:rsidRDefault="00534234" w:rsidP="00534234">
      <w:pPr>
        <w:jc w:val="center"/>
        <w:rPr>
          <w:sz w:val="36"/>
          <w:szCs w:val="36"/>
        </w:rPr>
      </w:pPr>
    </w:p>
    <w:p w14:paraId="1247CE29" w14:textId="77777777" w:rsidR="00534234" w:rsidRPr="003B40E6" w:rsidRDefault="00534234" w:rsidP="00534234">
      <w:pPr>
        <w:jc w:val="center"/>
        <w:rPr>
          <w:sz w:val="36"/>
          <w:szCs w:val="36"/>
        </w:rPr>
      </w:pPr>
      <w:r>
        <w:rPr>
          <w:sz w:val="36"/>
          <w:szCs w:val="36"/>
        </w:rPr>
        <w:t>Supplementary Materials for</w:t>
      </w:r>
    </w:p>
    <w:p w14:paraId="67BCC8AB" w14:textId="77777777" w:rsidR="00534234" w:rsidRDefault="00534234" w:rsidP="00534234"/>
    <w:p w14:paraId="506B36CA" w14:textId="5E183163" w:rsidR="00534234" w:rsidRDefault="00534234" w:rsidP="00534234">
      <w:pPr>
        <w:jc w:val="center"/>
        <w:rPr>
          <w:sz w:val="28"/>
          <w:szCs w:val="28"/>
          <w:lang w:eastAsia="ko-KR"/>
        </w:rPr>
      </w:pPr>
      <w:r w:rsidRPr="00534234">
        <w:rPr>
          <w:b/>
          <w:bCs/>
          <w:sz w:val="28"/>
          <w:szCs w:val="28"/>
          <w:lang w:eastAsia="ko-KR"/>
        </w:rPr>
        <w:t>Unidirectional dynamic stiffness modulation enables easily insertable and conformally attachable spinal bioelectronic device</w:t>
      </w:r>
    </w:p>
    <w:p w14:paraId="3C21C816" w14:textId="77777777" w:rsidR="00534234" w:rsidRPr="007108F5" w:rsidRDefault="00534234" w:rsidP="00534234">
      <w:pPr>
        <w:jc w:val="center"/>
        <w:rPr>
          <w:sz w:val="28"/>
          <w:szCs w:val="28"/>
        </w:rPr>
      </w:pPr>
    </w:p>
    <w:p w14:paraId="7705D2A0" w14:textId="77777777" w:rsidR="00534234" w:rsidRPr="007C45B3" w:rsidRDefault="00534234" w:rsidP="00534234">
      <w:pPr>
        <w:jc w:val="center"/>
        <w:rPr>
          <w:i/>
          <w:iCs/>
          <w:szCs w:val="24"/>
        </w:rPr>
      </w:pPr>
      <w:r>
        <w:rPr>
          <w:rFonts w:hint="eastAsia"/>
          <w:szCs w:val="24"/>
          <w:lang w:eastAsia="ko-KR"/>
        </w:rPr>
        <w:t>Sunguk Hong</w:t>
      </w:r>
      <w:r>
        <w:rPr>
          <w:szCs w:val="24"/>
        </w:rPr>
        <w:t xml:space="preserve"> </w:t>
      </w:r>
      <w:r w:rsidRPr="007C45B3">
        <w:rPr>
          <w:i/>
          <w:iCs/>
          <w:szCs w:val="24"/>
        </w:rPr>
        <w:t>et al.</w:t>
      </w:r>
    </w:p>
    <w:p w14:paraId="356E2DC6" w14:textId="77777777" w:rsidR="00534234" w:rsidRDefault="00534234" w:rsidP="00534234">
      <w:pPr>
        <w:jc w:val="center"/>
        <w:rPr>
          <w:szCs w:val="24"/>
        </w:rPr>
      </w:pPr>
    </w:p>
    <w:p w14:paraId="5EDEE343" w14:textId="77777777" w:rsidR="00534234" w:rsidRPr="00ED2CBE" w:rsidRDefault="00534234" w:rsidP="00534234">
      <w:pPr>
        <w:jc w:val="center"/>
        <w:rPr>
          <w:sz w:val="20"/>
          <w:lang w:eastAsia="ko-KR"/>
        </w:rPr>
      </w:pPr>
      <w:r w:rsidRPr="00ED2CBE">
        <w:rPr>
          <w:sz w:val="20"/>
        </w:rPr>
        <w:t xml:space="preserve">*Corresponding author. Email: </w:t>
      </w:r>
      <w:r w:rsidRPr="009B1CA7">
        <w:rPr>
          <w:lang w:eastAsia="ko-KR"/>
        </w:rPr>
        <w:t>sungminpark@postech.ac.kr</w:t>
      </w:r>
    </w:p>
    <w:p w14:paraId="27C1757B" w14:textId="77777777" w:rsidR="00534234" w:rsidRDefault="00534234" w:rsidP="00534234">
      <w:pPr>
        <w:pStyle w:val="PubInfo"/>
      </w:pPr>
    </w:p>
    <w:p w14:paraId="43C4B7FD" w14:textId="77777777" w:rsidR="00534234" w:rsidRPr="00EE59BE" w:rsidRDefault="00534234" w:rsidP="00534234">
      <w:pPr>
        <w:jc w:val="center"/>
      </w:pPr>
    </w:p>
    <w:p w14:paraId="6CD3499D" w14:textId="77777777" w:rsidR="00534234" w:rsidRDefault="00534234" w:rsidP="00534234">
      <w:pPr>
        <w:jc w:val="center"/>
        <w:rPr>
          <w:szCs w:val="24"/>
        </w:rPr>
      </w:pPr>
    </w:p>
    <w:p w14:paraId="00BBEAAC" w14:textId="77777777" w:rsidR="00534234" w:rsidRDefault="00534234" w:rsidP="00534234"/>
    <w:p w14:paraId="44268BD8" w14:textId="77777777" w:rsidR="00534234" w:rsidRDefault="00534234" w:rsidP="00534234">
      <w:pPr>
        <w:rPr>
          <w:b/>
        </w:rPr>
      </w:pPr>
    </w:p>
    <w:p w14:paraId="15CFC2A0" w14:textId="77777777" w:rsidR="00534234" w:rsidRPr="00262D72" w:rsidRDefault="00534234" w:rsidP="00534234">
      <w:pPr>
        <w:rPr>
          <w:b/>
        </w:rPr>
      </w:pPr>
      <w:r>
        <w:rPr>
          <w:b/>
        </w:rPr>
        <w:t xml:space="preserve">This PDF file </w:t>
      </w:r>
      <w:r w:rsidRPr="00262D72">
        <w:rPr>
          <w:b/>
        </w:rPr>
        <w:t>includes:</w:t>
      </w:r>
    </w:p>
    <w:p w14:paraId="5E6A3B4E" w14:textId="77777777" w:rsidR="00534234" w:rsidRDefault="00534234" w:rsidP="00534234"/>
    <w:p w14:paraId="2C720E9B" w14:textId="5E9A44F8" w:rsidR="00534234" w:rsidRDefault="00534234" w:rsidP="00534234">
      <w:pPr>
        <w:ind w:left="720"/>
        <w:rPr>
          <w:lang w:eastAsia="ko-KR"/>
        </w:rPr>
      </w:pPr>
      <w:bookmarkStart w:id="0" w:name="_Hlk194926135"/>
      <w:r>
        <w:rPr>
          <w:rFonts w:hint="eastAsia"/>
          <w:lang w:eastAsia="ko-KR"/>
        </w:rPr>
        <w:t>Texts</w:t>
      </w:r>
      <w:r>
        <w:t>. S1 to S</w:t>
      </w:r>
      <w:r>
        <w:rPr>
          <w:rFonts w:hint="eastAsia"/>
          <w:lang w:eastAsia="ko-KR"/>
        </w:rPr>
        <w:t>2</w:t>
      </w:r>
    </w:p>
    <w:p w14:paraId="2EA72009" w14:textId="5F739B40" w:rsidR="00534234" w:rsidRDefault="00534234" w:rsidP="00534234">
      <w:pPr>
        <w:ind w:left="720"/>
      </w:pPr>
      <w:r>
        <w:rPr>
          <w:rFonts w:hint="eastAsia"/>
          <w:lang w:eastAsia="ko-KR"/>
        </w:rPr>
        <w:t>Figs</w:t>
      </w:r>
      <w:r>
        <w:t xml:space="preserve"> S1 to S</w:t>
      </w:r>
      <w:r>
        <w:rPr>
          <w:rFonts w:hint="eastAsia"/>
          <w:lang w:eastAsia="ko-KR"/>
        </w:rPr>
        <w:t>2</w:t>
      </w:r>
      <w:r w:rsidR="007765FB">
        <w:rPr>
          <w:rFonts w:hint="eastAsia"/>
          <w:lang w:eastAsia="ko-KR"/>
        </w:rPr>
        <w:t>2</w:t>
      </w:r>
    </w:p>
    <w:p w14:paraId="5C84B6EF" w14:textId="1222BC85" w:rsidR="00534234" w:rsidRDefault="00534234" w:rsidP="00534234">
      <w:pPr>
        <w:ind w:left="720"/>
        <w:rPr>
          <w:lang w:eastAsia="ko-KR"/>
        </w:rPr>
      </w:pPr>
      <w:r w:rsidRPr="009B1CA7">
        <w:t>Legends for movies S1 to S</w:t>
      </w:r>
      <w:r>
        <w:rPr>
          <w:rFonts w:hint="eastAsia"/>
          <w:lang w:eastAsia="ko-KR"/>
        </w:rPr>
        <w:t>3</w:t>
      </w:r>
    </w:p>
    <w:bookmarkEnd w:id="0"/>
    <w:p w14:paraId="207272F9" w14:textId="77777777" w:rsidR="00534234" w:rsidRDefault="00534234" w:rsidP="00534234"/>
    <w:p w14:paraId="61B16EE8" w14:textId="77777777" w:rsidR="00534234" w:rsidRDefault="00534234" w:rsidP="00534234">
      <w:r w:rsidRPr="00262D72">
        <w:rPr>
          <w:b/>
        </w:rPr>
        <w:t>Other Sup</w:t>
      </w:r>
      <w:r>
        <w:rPr>
          <w:b/>
        </w:rPr>
        <w:t>plementary</w:t>
      </w:r>
      <w:r w:rsidRPr="00262D72">
        <w:rPr>
          <w:b/>
        </w:rPr>
        <w:t xml:space="preserve"> Material</w:t>
      </w:r>
      <w:r>
        <w:rPr>
          <w:b/>
        </w:rPr>
        <w:t>s</w:t>
      </w:r>
      <w:r w:rsidRPr="00262D72">
        <w:rPr>
          <w:b/>
        </w:rPr>
        <w:t xml:space="preserve"> </w:t>
      </w:r>
      <w:r>
        <w:rPr>
          <w:b/>
        </w:rPr>
        <w:t xml:space="preserve">for this manuscript </w:t>
      </w:r>
      <w:r w:rsidRPr="00262D72">
        <w:rPr>
          <w:b/>
        </w:rPr>
        <w:t>include the following</w:t>
      </w:r>
      <w:r>
        <w:rPr>
          <w:b/>
        </w:rPr>
        <w:t xml:space="preserve">: </w:t>
      </w:r>
    </w:p>
    <w:p w14:paraId="6EF899D0" w14:textId="77777777" w:rsidR="00534234" w:rsidRPr="00534234" w:rsidRDefault="00534234" w:rsidP="00534234">
      <w:pPr>
        <w:ind w:left="720"/>
        <w:rPr>
          <w:lang w:eastAsia="ko-KR"/>
        </w:rPr>
      </w:pPr>
    </w:p>
    <w:p w14:paraId="5231B11B" w14:textId="53148E90" w:rsidR="00534234" w:rsidRDefault="00534234" w:rsidP="00534234">
      <w:pPr>
        <w:ind w:left="720"/>
      </w:pPr>
      <w:r>
        <w:t>Movies S1 to S</w:t>
      </w:r>
      <w:bookmarkStart w:id="1" w:name="Tables"/>
      <w:bookmarkStart w:id="2" w:name="MaterialsMethods"/>
      <w:bookmarkEnd w:id="1"/>
      <w:bookmarkEnd w:id="2"/>
      <w:r>
        <w:rPr>
          <w:rFonts w:hint="eastAsia"/>
          <w:lang w:eastAsia="ko-KR"/>
        </w:rPr>
        <w:t>3</w:t>
      </w:r>
    </w:p>
    <w:p w14:paraId="57642C0E" w14:textId="77777777" w:rsidR="00534234" w:rsidRDefault="00534234" w:rsidP="00534234">
      <w:r>
        <w:br w:type="page"/>
      </w:r>
    </w:p>
    <w:p w14:paraId="3FE4C337" w14:textId="670CE378" w:rsidR="005A02E8" w:rsidRPr="00843362" w:rsidRDefault="005A02E8" w:rsidP="005A02E8">
      <w:pPr>
        <w:pStyle w:val="1"/>
        <w:contextualSpacing/>
        <w:rPr>
          <w:lang w:eastAsia="ko-KR"/>
        </w:rPr>
      </w:pPr>
      <w:bookmarkStart w:id="3" w:name="_Hlk175298884"/>
      <w:r w:rsidRPr="005A02E8">
        <w:rPr>
          <w:lang w:eastAsia="ko-KR"/>
        </w:rPr>
        <w:lastRenderedPageBreak/>
        <w:t xml:space="preserve">Supplementary </w:t>
      </w:r>
      <w:r w:rsidR="004E562D">
        <w:rPr>
          <w:rFonts w:hint="eastAsia"/>
          <w:lang w:eastAsia="ko-KR"/>
        </w:rPr>
        <w:t>text</w:t>
      </w:r>
    </w:p>
    <w:bookmarkEnd w:id="3"/>
    <w:p w14:paraId="32A5E1D2" w14:textId="78CDC5B6" w:rsidR="005C696C" w:rsidRPr="005C696C" w:rsidRDefault="005C696C" w:rsidP="005C696C">
      <w:pPr>
        <w:pStyle w:val="21"/>
        <w:keepNext w:val="0"/>
        <w:numPr>
          <w:ilvl w:val="0"/>
          <w:numId w:val="16"/>
        </w:numPr>
        <w:spacing w:before="0" w:after="100" w:afterAutospacing="1"/>
        <w:contextualSpacing/>
        <w:jc w:val="both"/>
        <w:rPr>
          <w:rFonts w:ascii="Times New Roman" w:hAnsi="Times New Roman"/>
          <w:i w:val="0"/>
          <w:iCs w:val="0"/>
          <w:color w:val="000000" w:themeColor="text1"/>
          <w:sz w:val="24"/>
          <w:lang w:eastAsia="ko-KR"/>
        </w:rPr>
      </w:pPr>
      <w:r w:rsidRPr="005C696C">
        <w:rPr>
          <w:rFonts w:ascii="Times New Roman" w:hAnsi="Times New Roman" w:hint="eastAsia"/>
          <w:i w:val="0"/>
          <w:iCs w:val="0"/>
          <w:color w:val="000000" w:themeColor="text1"/>
          <w:sz w:val="24"/>
          <w:lang w:eastAsia="ko-KR"/>
        </w:rPr>
        <w:t>Fabrication process of the VCS-NI</w:t>
      </w:r>
    </w:p>
    <w:p w14:paraId="708749BE" w14:textId="42164B14" w:rsidR="00DC7C1D" w:rsidRDefault="005C696C" w:rsidP="005C696C">
      <w:pPr>
        <w:pStyle w:val="21"/>
        <w:keepNext w:val="0"/>
        <w:spacing w:before="0" w:after="100" w:afterAutospacing="1"/>
        <w:ind w:left="720" w:firstLineChars="100" w:firstLine="240"/>
        <w:contextualSpacing/>
        <w:jc w:val="both"/>
        <w:rPr>
          <w:color w:val="000000" w:themeColor="text1"/>
          <w:lang w:eastAsia="ko-KR"/>
        </w:rPr>
      </w:pPr>
      <w:r w:rsidRPr="005C696C">
        <w:rPr>
          <w:rFonts w:ascii="Times New Roman" w:hAnsi="Times New Roman"/>
          <w:b w:val="0"/>
          <w:i w:val="0"/>
          <w:iCs w:val="0"/>
          <w:color w:val="000000" w:themeColor="text1"/>
          <w:sz w:val="24"/>
          <w:lang w:eastAsia="ko-KR"/>
        </w:rPr>
        <w:t>All fabrication processes of the VCS-NI were conducted on low-cost slide glass substrates, employing specialized techniques to integrate the water-soluble sacrificial layer, liquid metal-based conductive polymer, and the silicone. The slide glass used as the substrate underwent dual property treatment: the edges were made hydrophilic to ensure strong adhesion with the water-soluble sacrificial layer, while the central area was rendered hydrophobic to facilitate the easy peel-off of the sacrificial layer. We imparted hydrophobic properties to the central part of the slide glass by spin-coating and subsequently removing PDMS, thereby avoiding the use of toxic silane compounds (Fig. S</w:t>
      </w:r>
      <w:r w:rsidR="00F54FA9">
        <w:rPr>
          <w:rFonts w:ascii="Times New Roman" w:hAnsi="Times New Roman" w:hint="eastAsia"/>
          <w:b w:val="0"/>
          <w:i w:val="0"/>
          <w:iCs w:val="0"/>
          <w:color w:val="000000" w:themeColor="text1"/>
          <w:sz w:val="24"/>
          <w:lang w:eastAsia="ko-KR"/>
        </w:rPr>
        <w:t>6</w:t>
      </w:r>
      <w:r w:rsidRPr="005C696C">
        <w:rPr>
          <w:rFonts w:ascii="Times New Roman" w:hAnsi="Times New Roman"/>
          <w:b w:val="0"/>
          <w:i w:val="0"/>
          <w:iCs w:val="0"/>
          <w:color w:val="000000" w:themeColor="text1"/>
          <w:sz w:val="24"/>
          <w:lang w:eastAsia="ko-KR"/>
        </w:rPr>
        <w:t>). The conductive polymer, created by mixing liquid metal nanoparticles with flexible silicone, was integrated into the flexible silicone substrate through a stencil process. The strong bonding between the conductive polymer and silicone, owing to their identical base materials, effectively minimized performance degradation due to active oxygen, commonly observed in flexible neural interfaces with thin-metal conductors. Immediately after the integration of the conductive polymer with the silicone substrate, the liquid metal nanoparticles within the conductive polymer were fully isolated, resulting in no initial conductivity. Consequently, an ultrasound-based activation process was employed to establish an electrical path between the liquid metal nanoparticles (Fig. S</w:t>
      </w:r>
      <w:r w:rsidR="00F54FA9">
        <w:rPr>
          <w:rFonts w:ascii="Times New Roman" w:hAnsi="Times New Roman" w:hint="eastAsia"/>
          <w:b w:val="0"/>
          <w:i w:val="0"/>
          <w:iCs w:val="0"/>
          <w:color w:val="000000" w:themeColor="text1"/>
          <w:sz w:val="24"/>
          <w:lang w:eastAsia="ko-KR"/>
        </w:rPr>
        <w:t>9</w:t>
      </w:r>
      <w:r w:rsidRPr="005C696C">
        <w:rPr>
          <w:rFonts w:ascii="Times New Roman" w:hAnsi="Times New Roman"/>
          <w:b w:val="0"/>
          <w:i w:val="0"/>
          <w:iCs w:val="0"/>
          <w:color w:val="000000" w:themeColor="text1"/>
          <w:sz w:val="24"/>
          <w:lang w:eastAsia="ko-KR"/>
        </w:rPr>
        <w:t>). To prevent the destruction of patterns due to kinetic energy during the ultrasound activation process, the packaging process was conducted prior to activation, and a repackaging process was employed to minimize the risk of liquid metal leakage. Areas where conductivity was successfully induced appeared darker than non-conductive areas, directly indicating physical bonding among the liquid metal nanoparticles. The etching and peel-off of the packaging layer were performed using a laser, with a CO2 laser employed for precise etching through a metal mask (Fig. S1</w:t>
      </w:r>
      <w:r w:rsidR="00F54FA9">
        <w:rPr>
          <w:rFonts w:ascii="Times New Roman" w:hAnsi="Times New Roman" w:hint="eastAsia"/>
          <w:b w:val="0"/>
          <w:i w:val="0"/>
          <w:iCs w:val="0"/>
          <w:color w:val="000000" w:themeColor="text1"/>
          <w:sz w:val="24"/>
          <w:lang w:eastAsia="ko-KR"/>
        </w:rPr>
        <w:t>1</w:t>
      </w:r>
      <w:r w:rsidRPr="005C696C">
        <w:rPr>
          <w:rFonts w:ascii="Times New Roman" w:hAnsi="Times New Roman"/>
          <w:b w:val="0"/>
          <w:i w:val="0"/>
          <w:iCs w:val="0"/>
          <w:color w:val="000000" w:themeColor="text1"/>
          <w:sz w:val="24"/>
          <w:lang w:eastAsia="ko-KR"/>
        </w:rPr>
        <w:t>).</w:t>
      </w:r>
      <w:r w:rsidRPr="005C696C">
        <w:rPr>
          <w:color w:val="000000" w:themeColor="text1"/>
          <w:lang w:eastAsia="ko-KR"/>
        </w:rPr>
        <w:t xml:space="preserve"> </w:t>
      </w:r>
    </w:p>
    <w:p w14:paraId="52A72F56" w14:textId="77777777" w:rsidR="00DC7C1D" w:rsidRPr="00FF3980" w:rsidRDefault="00DC7C1D" w:rsidP="005C696C">
      <w:pPr>
        <w:pStyle w:val="21"/>
        <w:keepNext w:val="0"/>
        <w:spacing w:before="0" w:after="100" w:afterAutospacing="1"/>
        <w:ind w:left="720" w:firstLineChars="100" w:firstLine="280"/>
        <w:contextualSpacing/>
        <w:jc w:val="both"/>
        <w:rPr>
          <w:b w:val="0"/>
          <w:bCs w:val="0"/>
          <w:i w:val="0"/>
          <w:iCs w:val="0"/>
          <w:color w:val="000000" w:themeColor="text1"/>
          <w:lang w:eastAsia="ko-KR"/>
        </w:rPr>
      </w:pPr>
    </w:p>
    <w:p w14:paraId="6C2AB003" w14:textId="560C2ADC" w:rsidR="00DC7C1D" w:rsidRPr="005C696C" w:rsidRDefault="00DC7C1D" w:rsidP="00DC7C1D">
      <w:pPr>
        <w:pStyle w:val="21"/>
        <w:keepNext w:val="0"/>
        <w:numPr>
          <w:ilvl w:val="0"/>
          <w:numId w:val="16"/>
        </w:numPr>
        <w:spacing w:before="0" w:after="100" w:afterAutospacing="1"/>
        <w:contextualSpacing/>
        <w:jc w:val="both"/>
        <w:rPr>
          <w:rFonts w:ascii="Times New Roman" w:hAnsi="Times New Roman"/>
          <w:i w:val="0"/>
          <w:iCs w:val="0"/>
          <w:color w:val="000000" w:themeColor="text1"/>
          <w:sz w:val="24"/>
          <w:lang w:eastAsia="ko-KR"/>
        </w:rPr>
      </w:pPr>
      <w:r>
        <w:rPr>
          <w:rFonts w:ascii="Times New Roman" w:hAnsi="Times New Roman" w:hint="eastAsia"/>
          <w:i w:val="0"/>
          <w:iCs w:val="0"/>
          <w:color w:val="000000" w:themeColor="text1"/>
          <w:sz w:val="24"/>
          <w:lang w:eastAsia="ko-KR"/>
        </w:rPr>
        <w:t>Bending and attaching mechanism of the VCS-NI in the body</w:t>
      </w:r>
      <w:r w:rsidR="00B048B4">
        <w:rPr>
          <w:rFonts w:ascii="Times New Roman" w:hAnsi="Times New Roman" w:hint="eastAsia"/>
          <w:i w:val="0"/>
          <w:iCs w:val="0"/>
          <w:color w:val="000000" w:themeColor="text1"/>
          <w:sz w:val="24"/>
          <w:lang w:eastAsia="ko-KR"/>
        </w:rPr>
        <w:t xml:space="preserve"> (Fig. S</w:t>
      </w:r>
      <w:r w:rsidR="00C1221B">
        <w:rPr>
          <w:rFonts w:ascii="Times New Roman" w:hAnsi="Times New Roman" w:hint="eastAsia"/>
          <w:i w:val="0"/>
          <w:iCs w:val="0"/>
          <w:color w:val="000000" w:themeColor="text1"/>
          <w:sz w:val="24"/>
          <w:lang w:eastAsia="ko-KR"/>
        </w:rPr>
        <w:t>5</w:t>
      </w:r>
      <w:r w:rsidR="00B048B4">
        <w:rPr>
          <w:rFonts w:ascii="Times New Roman" w:hAnsi="Times New Roman" w:hint="eastAsia"/>
          <w:i w:val="0"/>
          <w:iCs w:val="0"/>
          <w:color w:val="000000" w:themeColor="text1"/>
          <w:sz w:val="24"/>
          <w:lang w:eastAsia="ko-KR"/>
        </w:rPr>
        <w:t>)</w:t>
      </w:r>
    </w:p>
    <w:p w14:paraId="56FF84DA" w14:textId="23AF6350" w:rsidR="00C831D0" w:rsidRDefault="00C45416" w:rsidP="00C831D0">
      <w:pPr>
        <w:pStyle w:val="21"/>
        <w:keepNext w:val="0"/>
        <w:spacing w:before="0" w:after="100" w:afterAutospacing="1"/>
        <w:ind w:left="720" w:firstLineChars="100" w:firstLine="240"/>
        <w:contextualSpacing/>
        <w:jc w:val="both"/>
        <w:rPr>
          <w:rFonts w:ascii="Times New Roman" w:hAnsi="Times New Roman"/>
          <w:b w:val="0"/>
          <w:i w:val="0"/>
          <w:iCs w:val="0"/>
          <w:color w:val="000000" w:themeColor="text1"/>
          <w:sz w:val="24"/>
          <w:lang w:eastAsia="ko-KR"/>
        </w:rPr>
      </w:pPr>
      <w:r w:rsidRPr="00C45416">
        <w:rPr>
          <w:rFonts w:ascii="Times New Roman" w:hAnsi="Times New Roman"/>
          <w:b w:val="0"/>
          <w:i w:val="0"/>
          <w:iCs w:val="0"/>
          <w:color w:val="000000" w:themeColor="text1"/>
          <w:sz w:val="24"/>
          <w:lang w:eastAsia="ko-KR"/>
        </w:rPr>
        <w:t>Capillary force is the most dominant force that adheres a wet surface to a flexible electrode.</w:t>
      </w:r>
      <w:r w:rsidR="00B048B4">
        <w:rPr>
          <w:rFonts w:ascii="Times New Roman" w:hAnsi="Times New Roman" w:hint="eastAsia"/>
          <w:b w:val="0"/>
          <w:i w:val="0"/>
          <w:iCs w:val="0"/>
          <w:color w:val="000000" w:themeColor="text1"/>
          <w:sz w:val="24"/>
          <w:lang w:eastAsia="ko-KR"/>
        </w:rPr>
        <w:t xml:space="preserve"> </w:t>
      </w:r>
      <w:r w:rsidR="00B048B4" w:rsidRPr="00B048B4">
        <w:rPr>
          <w:rFonts w:ascii="Times New Roman" w:hAnsi="Times New Roman"/>
          <w:b w:val="0"/>
          <w:i w:val="0"/>
          <w:iCs w:val="0"/>
          <w:color w:val="000000" w:themeColor="text1"/>
          <w:sz w:val="24"/>
          <w:lang w:eastAsia="ko-KR"/>
        </w:rPr>
        <w:t xml:space="preserve">In </w:t>
      </w:r>
      <w:r w:rsidR="00B048B4">
        <w:rPr>
          <w:rFonts w:ascii="Times New Roman" w:hAnsi="Times New Roman" w:hint="eastAsia"/>
          <w:b w:val="0"/>
          <w:i w:val="0"/>
          <w:iCs w:val="0"/>
          <w:color w:val="000000" w:themeColor="text1"/>
          <w:sz w:val="24"/>
          <w:lang w:eastAsia="ko-KR"/>
        </w:rPr>
        <w:t>VCS-NI</w:t>
      </w:r>
      <w:r w:rsidR="00B048B4" w:rsidRPr="00B048B4">
        <w:rPr>
          <w:rFonts w:ascii="Times New Roman" w:hAnsi="Times New Roman"/>
          <w:b w:val="0"/>
          <w:i w:val="0"/>
          <w:iCs w:val="0"/>
          <w:color w:val="000000" w:themeColor="text1"/>
          <w:sz w:val="24"/>
          <w:lang w:eastAsia="ko-KR"/>
        </w:rPr>
        <w:t>, a force of 0.06 to 0.01 N was calculated. The calculation method is as follows:</w:t>
      </w:r>
    </w:p>
    <w:p w14:paraId="7E6F5E6A" w14:textId="77777777" w:rsidR="00B048B4" w:rsidRPr="00FF3980" w:rsidRDefault="00B048B4" w:rsidP="00FF3980">
      <w:pPr>
        <w:pStyle w:val="21"/>
        <w:keepNext w:val="0"/>
        <w:spacing w:before="0" w:after="100" w:afterAutospacing="1"/>
        <w:ind w:left="720" w:firstLineChars="100" w:firstLine="280"/>
        <w:contextualSpacing/>
        <w:jc w:val="both"/>
        <w:rPr>
          <w:b w:val="0"/>
          <w:bCs w:val="0"/>
          <w:i w:val="0"/>
          <w:iCs w:val="0"/>
          <w:color w:val="000000" w:themeColor="text1"/>
          <w:lang w:eastAsia="ko-KR"/>
        </w:rPr>
      </w:pPr>
    </w:p>
    <w:p w14:paraId="712AE367" w14:textId="77777777" w:rsidR="00B048B4" w:rsidRPr="00B048B4" w:rsidRDefault="00B048B4" w:rsidP="00FF3980">
      <w:pPr>
        <w:pStyle w:val="21"/>
        <w:keepNext w:val="0"/>
        <w:numPr>
          <w:ilvl w:val="0"/>
          <w:numId w:val="20"/>
        </w:numPr>
        <w:spacing w:before="0" w:after="100" w:afterAutospacing="1"/>
        <w:contextualSpacing/>
        <w:jc w:val="both"/>
        <w:rPr>
          <w:rFonts w:ascii="Times New Roman" w:hAnsi="Times New Roman"/>
          <w:bCs w:val="0"/>
          <w:i w:val="0"/>
          <w:iCs w:val="0"/>
          <w:color w:val="000000" w:themeColor="text1"/>
          <w:sz w:val="24"/>
          <w:lang w:eastAsia="ko-KR"/>
        </w:rPr>
      </w:pPr>
      <w:r w:rsidRPr="00FF3980">
        <w:rPr>
          <w:rFonts w:ascii="Times New Roman" w:hAnsi="Times New Roman"/>
          <w:bCs w:val="0"/>
          <w:i w:val="0"/>
          <w:iCs w:val="0"/>
          <w:color w:val="000000" w:themeColor="text1"/>
          <w:sz w:val="24"/>
          <w:lang w:eastAsia="ko-KR"/>
        </w:rPr>
        <w:t>Laplace formula</w:t>
      </w:r>
    </w:p>
    <w:p w14:paraId="5D4A9B29" w14:textId="77777777" w:rsidR="00B048B4" w:rsidRPr="00B048B4" w:rsidRDefault="00B048B4" w:rsidP="00B048B4">
      <w:pPr>
        <w:pStyle w:val="21"/>
        <w:keepNext w:val="0"/>
        <w:spacing w:before="0" w:after="100" w:afterAutospacing="1"/>
        <w:ind w:left="720" w:firstLineChars="100" w:firstLine="240"/>
        <w:contextualSpacing/>
        <w:jc w:val="both"/>
        <w:rPr>
          <w:rFonts w:ascii="Times New Roman" w:hAnsi="Times New Roman"/>
          <w:b w:val="0"/>
          <w:i w:val="0"/>
          <w:iCs w:val="0"/>
          <w:color w:val="000000" w:themeColor="text1"/>
          <w:sz w:val="24"/>
          <w:lang w:eastAsia="ko-KR"/>
        </w:rPr>
      </w:pPr>
    </w:p>
    <w:p w14:paraId="211C4318" w14:textId="50CED486" w:rsidR="00B048B4" w:rsidRPr="00B048B4" w:rsidRDefault="00B048B4" w:rsidP="00B048B4">
      <w:pPr>
        <w:pStyle w:val="21"/>
        <w:keepNext w:val="0"/>
        <w:spacing w:before="0" w:after="100" w:afterAutospacing="1"/>
        <w:ind w:left="720" w:firstLineChars="100" w:firstLine="240"/>
        <w:contextualSpacing/>
        <w:jc w:val="both"/>
        <w:rPr>
          <w:rFonts w:ascii="Times New Roman" w:hAnsi="Times New Roman"/>
          <w:b w:val="0"/>
          <w:i w:val="0"/>
          <w:iCs w:val="0"/>
          <w:color w:val="000000" w:themeColor="text1"/>
          <w:sz w:val="24"/>
          <w:lang w:eastAsia="ko-KR"/>
        </w:rPr>
      </w:pPr>
      <m:oMath>
        <m:r>
          <m:rPr>
            <m:sty m:val="bi"/>
          </m:rPr>
          <w:rPr>
            <w:rFonts w:ascii="Cambria Math" w:hAnsi="Cambria Math"/>
            <w:color w:val="000000" w:themeColor="text1"/>
            <w:sz w:val="24"/>
            <w:lang w:eastAsia="ko-KR"/>
          </w:rPr>
          <m:t>∆P= </m:t>
        </m:r>
        <m:sSub>
          <m:sSubPr>
            <m:ctrlPr>
              <w:rPr>
                <w:rFonts w:ascii="Cambria Math" w:hAnsi="Cambria Math"/>
                <w:b w:val="0"/>
                <w:i w:val="0"/>
                <w:iCs w:val="0"/>
                <w:color w:val="000000" w:themeColor="text1"/>
                <w:sz w:val="24"/>
                <w:lang w:eastAsia="ko-KR"/>
              </w:rPr>
            </m:ctrlPr>
          </m:sSubPr>
          <m:e>
            <m:r>
              <m:rPr>
                <m:sty m:val="bi"/>
              </m:rPr>
              <w:rPr>
                <w:rFonts w:ascii="Cambria Math" w:hAnsi="Cambria Math"/>
                <w:color w:val="000000" w:themeColor="text1"/>
                <w:sz w:val="24"/>
                <w:lang w:eastAsia="ko-KR"/>
              </w:rPr>
              <m:t>γ</m:t>
            </m:r>
          </m:e>
          <m:sub>
            <m:r>
              <m:rPr>
                <m:sty m:val="bi"/>
              </m:rPr>
              <w:rPr>
                <w:rFonts w:ascii="Cambria Math" w:hAnsi="Cambria Math"/>
                <w:color w:val="000000" w:themeColor="text1"/>
                <w:sz w:val="24"/>
                <w:lang w:eastAsia="ko-KR"/>
              </w:rPr>
              <m:t>L</m:t>
            </m:r>
          </m:sub>
        </m:sSub>
        <m:r>
          <m:rPr>
            <m:sty m:val="bi"/>
          </m:rPr>
          <w:rPr>
            <w:rFonts w:ascii="Cambria Math" w:hAnsi="Cambria Math"/>
            <w:color w:val="000000" w:themeColor="text1"/>
            <w:sz w:val="24"/>
            <w:lang w:eastAsia="ko-KR"/>
          </w:rPr>
          <m:t> </m:t>
        </m:r>
        <m:d>
          <m:dPr>
            <m:ctrlPr>
              <w:rPr>
                <w:rFonts w:ascii="Cambria Math" w:hAnsi="Cambria Math"/>
                <w:b w:val="0"/>
                <w:i w:val="0"/>
                <w:iCs w:val="0"/>
                <w:color w:val="000000" w:themeColor="text1"/>
                <w:sz w:val="24"/>
                <w:lang w:eastAsia="ko-KR"/>
              </w:rPr>
            </m:ctrlPr>
          </m:dPr>
          <m:e>
            <m:f>
              <m:fPr>
                <m:ctrlPr>
                  <w:rPr>
                    <w:rFonts w:ascii="Cambria Math" w:hAnsi="Cambria Math"/>
                    <w:b w:val="0"/>
                    <w:i w:val="0"/>
                    <w:iCs w:val="0"/>
                    <w:color w:val="000000" w:themeColor="text1"/>
                    <w:sz w:val="24"/>
                    <w:lang w:eastAsia="ko-KR"/>
                  </w:rPr>
                </m:ctrlPr>
              </m:fPr>
              <m:num>
                <m:r>
                  <m:rPr>
                    <m:sty m:val="bi"/>
                  </m:rPr>
                  <w:rPr>
                    <w:rFonts w:ascii="Cambria Math" w:hAnsi="Cambria Math"/>
                    <w:color w:val="000000" w:themeColor="text1"/>
                    <w:sz w:val="24"/>
                    <w:lang w:eastAsia="ko-KR"/>
                  </w:rPr>
                  <m:t>1</m:t>
                </m:r>
              </m:num>
              <m:den>
                <m:r>
                  <m:rPr>
                    <m:sty m:val="bi"/>
                  </m:rPr>
                  <w:rPr>
                    <w:rFonts w:ascii="Cambria Math" w:hAnsi="Cambria Math"/>
                    <w:color w:val="000000" w:themeColor="text1"/>
                    <w:sz w:val="24"/>
                    <w:lang w:eastAsia="ko-KR"/>
                  </w:rPr>
                  <m:t>M</m:t>
                </m:r>
              </m:den>
            </m:f>
            <m:r>
              <m:rPr>
                <m:sty m:val="bi"/>
              </m:rPr>
              <w:rPr>
                <w:rFonts w:ascii="Cambria Math" w:hAnsi="Cambria Math"/>
                <w:color w:val="000000" w:themeColor="text1"/>
                <w:sz w:val="24"/>
                <w:lang w:eastAsia="ko-KR"/>
              </w:rPr>
              <m:t>-</m:t>
            </m:r>
            <m:f>
              <m:fPr>
                <m:ctrlPr>
                  <w:rPr>
                    <w:rFonts w:ascii="Cambria Math" w:hAnsi="Cambria Math"/>
                    <w:b w:val="0"/>
                    <w:i w:val="0"/>
                    <w:iCs w:val="0"/>
                    <w:color w:val="000000" w:themeColor="text1"/>
                    <w:sz w:val="24"/>
                    <w:lang w:eastAsia="ko-KR"/>
                  </w:rPr>
                </m:ctrlPr>
              </m:fPr>
              <m:num>
                <m:r>
                  <m:rPr>
                    <m:sty m:val="bi"/>
                  </m:rPr>
                  <w:rPr>
                    <w:rFonts w:ascii="Cambria Math" w:hAnsi="Cambria Math"/>
                    <w:color w:val="000000" w:themeColor="text1"/>
                    <w:sz w:val="24"/>
                    <w:lang w:eastAsia="ko-KR"/>
                  </w:rPr>
                  <m:t>1</m:t>
                </m:r>
              </m:num>
              <m:den>
                <m:r>
                  <m:rPr>
                    <m:sty m:val="bi"/>
                  </m:rPr>
                  <w:rPr>
                    <w:rFonts w:ascii="Cambria Math" w:hAnsi="Cambria Math"/>
                    <w:color w:val="000000" w:themeColor="text1"/>
                    <w:sz w:val="24"/>
                    <w:lang w:eastAsia="ko-KR"/>
                  </w:rPr>
                  <m:t>R</m:t>
                </m:r>
              </m:den>
            </m:f>
          </m:e>
        </m:d>
        <m:r>
          <m:rPr>
            <m:sty m:val="bi"/>
          </m:rPr>
          <w:rPr>
            <w:rFonts w:ascii="Cambria Math" w:hAnsi="Cambria Math"/>
            <w:color w:val="000000" w:themeColor="text1"/>
            <w:sz w:val="24"/>
            <w:lang w:eastAsia="ko-KR"/>
          </w:rPr>
          <m:t>≈</m:t>
        </m:r>
        <m:f>
          <m:fPr>
            <m:ctrlPr>
              <w:rPr>
                <w:rFonts w:ascii="Cambria Math" w:hAnsi="Cambria Math"/>
                <w:b w:val="0"/>
                <w:i w:val="0"/>
                <w:iCs w:val="0"/>
                <w:color w:val="000000" w:themeColor="text1"/>
                <w:sz w:val="24"/>
                <w:lang w:eastAsia="ko-KR"/>
              </w:rPr>
            </m:ctrlPr>
          </m:fPr>
          <m:num>
            <m:sSub>
              <m:sSubPr>
                <m:ctrlPr>
                  <w:rPr>
                    <w:rFonts w:ascii="Cambria Math" w:hAnsi="Cambria Math"/>
                    <w:b w:val="0"/>
                    <w:i w:val="0"/>
                    <w:iCs w:val="0"/>
                    <w:color w:val="000000" w:themeColor="text1"/>
                    <w:sz w:val="24"/>
                    <w:lang w:eastAsia="ko-KR"/>
                  </w:rPr>
                </m:ctrlPr>
              </m:sSubPr>
              <m:e>
                <m:r>
                  <m:rPr>
                    <m:sty m:val="bi"/>
                  </m:rPr>
                  <w:rPr>
                    <w:rFonts w:ascii="Cambria Math" w:hAnsi="Cambria Math"/>
                    <w:color w:val="000000" w:themeColor="text1"/>
                    <w:sz w:val="24"/>
                    <w:lang w:eastAsia="ko-KR"/>
                  </w:rPr>
                  <m:t>γ</m:t>
                </m:r>
              </m:e>
              <m:sub>
                <m:r>
                  <m:rPr>
                    <m:sty m:val="bi"/>
                  </m:rPr>
                  <w:rPr>
                    <w:rFonts w:ascii="Cambria Math" w:hAnsi="Cambria Math"/>
                    <w:color w:val="000000" w:themeColor="text1"/>
                    <w:sz w:val="24"/>
                    <w:lang w:eastAsia="ko-KR"/>
                  </w:rPr>
                  <m:t>L</m:t>
                </m:r>
              </m:sub>
            </m:sSub>
          </m:num>
          <m:den>
            <m:r>
              <m:rPr>
                <m:sty m:val="bi"/>
              </m:rPr>
              <w:rPr>
                <w:rFonts w:ascii="Cambria Math" w:hAnsi="Cambria Math"/>
                <w:color w:val="000000" w:themeColor="text1"/>
                <w:sz w:val="24"/>
                <w:lang w:eastAsia="ko-KR"/>
              </w:rPr>
              <m:t>M</m:t>
            </m:r>
          </m:den>
        </m:f>
      </m:oMath>
      <w:r w:rsidRPr="00B048B4">
        <w:rPr>
          <w:rFonts w:ascii="Times New Roman" w:hAnsi="Times New Roman"/>
          <w:b w:val="0"/>
          <w:i w:val="0"/>
          <w:iCs w:val="0"/>
          <w:color w:val="000000" w:themeColor="text1"/>
          <w:sz w:val="24"/>
          <w:lang w:eastAsia="ko-KR"/>
        </w:rPr>
        <w:t xml:space="preserve">, when P </w:t>
      </w:r>
      <m:oMath>
        <m:r>
          <m:rPr>
            <m:sty m:val="bi"/>
          </m:rPr>
          <w:rPr>
            <w:rFonts w:ascii="Cambria Math" w:hAnsi="Cambria Math"/>
            <w:color w:val="000000" w:themeColor="text1"/>
            <w:sz w:val="24"/>
            <w:lang w:eastAsia="ko-KR"/>
          </w:rPr>
          <m:t>≪</m:t>
        </m:r>
      </m:oMath>
      <w:r w:rsidRPr="00B048B4">
        <w:rPr>
          <w:rFonts w:ascii="Times New Roman" w:hAnsi="Times New Roman"/>
          <w:b w:val="0"/>
          <w:i w:val="0"/>
          <w:iCs w:val="0"/>
          <w:color w:val="000000" w:themeColor="text1"/>
          <w:sz w:val="24"/>
          <w:lang w:eastAsia="ko-KR"/>
        </w:rPr>
        <w:t xml:space="preserve"> R</w:t>
      </w:r>
    </w:p>
    <w:p w14:paraId="61A1825D" w14:textId="77777777" w:rsidR="00B048B4" w:rsidRPr="00B048B4" w:rsidRDefault="00B048B4" w:rsidP="00B048B4">
      <w:pPr>
        <w:pStyle w:val="21"/>
        <w:keepNext w:val="0"/>
        <w:spacing w:before="0" w:after="100" w:afterAutospacing="1"/>
        <w:ind w:left="720" w:firstLineChars="100" w:firstLine="240"/>
        <w:contextualSpacing/>
        <w:jc w:val="both"/>
        <w:rPr>
          <w:rFonts w:ascii="Times New Roman" w:hAnsi="Times New Roman"/>
          <w:b w:val="0"/>
          <w:i w:val="0"/>
          <w:iCs w:val="0"/>
          <w:color w:val="000000" w:themeColor="text1"/>
          <w:sz w:val="24"/>
          <w:lang w:eastAsia="ko-KR"/>
        </w:rPr>
      </w:pPr>
    </w:p>
    <w:p w14:paraId="7B79647E" w14:textId="77777777" w:rsidR="00B048B4" w:rsidRPr="00B048B4" w:rsidRDefault="00B048B4" w:rsidP="00FF3980">
      <w:pPr>
        <w:pStyle w:val="21"/>
        <w:keepNext w:val="0"/>
        <w:numPr>
          <w:ilvl w:val="0"/>
          <w:numId w:val="20"/>
        </w:numPr>
        <w:spacing w:before="0" w:after="100" w:afterAutospacing="1"/>
        <w:contextualSpacing/>
        <w:jc w:val="both"/>
        <w:rPr>
          <w:rFonts w:ascii="Times New Roman" w:hAnsi="Times New Roman"/>
          <w:bCs w:val="0"/>
          <w:i w:val="0"/>
          <w:iCs w:val="0"/>
          <w:color w:val="000000" w:themeColor="text1"/>
          <w:sz w:val="24"/>
          <w:lang w:eastAsia="ko-KR"/>
        </w:rPr>
      </w:pPr>
      <w:r w:rsidRPr="00FF3980">
        <w:rPr>
          <w:rFonts w:ascii="Times New Roman" w:hAnsi="Times New Roman"/>
          <w:bCs w:val="0"/>
          <w:i w:val="0"/>
          <w:iCs w:val="0"/>
          <w:color w:val="000000" w:themeColor="text1"/>
          <w:sz w:val="24"/>
          <w:lang w:eastAsia="ko-KR"/>
        </w:rPr>
        <w:t>Geometric relationships of modeling</w:t>
      </w:r>
    </w:p>
    <w:p w14:paraId="535EC1B0" w14:textId="77777777" w:rsidR="00B048B4" w:rsidRPr="00B048B4" w:rsidRDefault="00B048B4" w:rsidP="00B048B4">
      <w:pPr>
        <w:pStyle w:val="21"/>
        <w:keepNext w:val="0"/>
        <w:spacing w:before="0" w:after="100" w:afterAutospacing="1"/>
        <w:ind w:left="720" w:firstLineChars="100" w:firstLine="240"/>
        <w:contextualSpacing/>
        <w:jc w:val="both"/>
        <w:rPr>
          <w:rFonts w:ascii="Times New Roman" w:hAnsi="Times New Roman"/>
          <w:b w:val="0"/>
          <w:i w:val="0"/>
          <w:iCs w:val="0"/>
          <w:color w:val="000000" w:themeColor="text1"/>
          <w:sz w:val="24"/>
          <w:lang w:eastAsia="ko-KR"/>
        </w:rPr>
      </w:pPr>
    </w:p>
    <w:p w14:paraId="7465FFC0" w14:textId="21F2469F" w:rsidR="00B048B4" w:rsidRPr="00B048B4" w:rsidRDefault="00000000" w:rsidP="00FF3980">
      <w:pPr>
        <w:pStyle w:val="21"/>
        <w:keepNext w:val="0"/>
        <w:spacing w:before="0" w:after="100" w:afterAutospacing="1"/>
        <w:ind w:left="993" w:firstLineChars="169" w:firstLine="406"/>
        <w:contextualSpacing/>
        <w:jc w:val="both"/>
        <w:rPr>
          <w:rFonts w:ascii="Cambria Math" w:hAnsi="Cambria Math"/>
          <w:b w:val="0"/>
          <w:color w:val="000000" w:themeColor="text1"/>
          <w:sz w:val="24"/>
          <w:lang w:eastAsia="ko-KR"/>
        </w:rPr>
      </w:pPr>
      <m:oMathPara>
        <m:oMathParaPr>
          <m:jc m:val="left"/>
        </m:oMathParaPr>
        <m:oMath>
          <m:sSub>
            <m:sSubPr>
              <m:ctrlPr>
                <w:rPr>
                  <w:rFonts w:ascii="Cambria Math" w:hAnsi="Cambria Math"/>
                  <w:b w:val="0"/>
                  <w:color w:val="000000" w:themeColor="text1"/>
                  <w:sz w:val="24"/>
                  <w:lang w:eastAsia="ko-KR"/>
                </w:rPr>
              </m:ctrlPr>
            </m:sSubPr>
            <m:e>
              <m:r>
                <m:rPr>
                  <m:sty m:val="bi"/>
                </m:rPr>
                <w:rPr>
                  <w:rFonts w:ascii="Cambria Math" w:hAnsi="Cambria Math"/>
                  <w:color w:val="000000" w:themeColor="text1"/>
                  <w:sz w:val="24"/>
                  <w:lang w:eastAsia="ko-KR"/>
                </w:rPr>
                <m:t>s</m:t>
              </m:r>
            </m:e>
            <m:sub>
              <m:r>
                <m:rPr>
                  <m:sty m:val="bi"/>
                </m:rPr>
                <w:rPr>
                  <w:rFonts w:ascii="Cambria Math" w:hAnsi="Cambria Math"/>
                  <w:color w:val="000000" w:themeColor="text1"/>
                  <w:sz w:val="24"/>
                  <w:lang w:eastAsia="ko-KR"/>
                </w:rPr>
                <m:t>1</m:t>
              </m:r>
            </m:sub>
          </m:sSub>
          <m:r>
            <m:rPr>
              <m:sty m:val="bi"/>
            </m:rPr>
            <w:rPr>
              <w:rFonts w:ascii="Cambria Math" w:hAnsi="Cambria Math"/>
              <w:color w:val="000000" w:themeColor="text1"/>
              <w:sz w:val="24"/>
              <w:lang w:eastAsia="ko-KR"/>
            </w:rPr>
            <m:t>=(2</m:t>
          </m:r>
          <m:func>
            <m:funcPr>
              <m:ctrlPr>
                <w:rPr>
                  <w:rFonts w:ascii="Cambria Math" w:hAnsi="Cambria Math"/>
                  <w:b w:val="0"/>
                  <w:color w:val="000000" w:themeColor="text1"/>
                  <w:sz w:val="24"/>
                  <w:lang w:eastAsia="ko-KR"/>
                </w:rPr>
              </m:ctrlPr>
            </m:funcPr>
            <m:fName>
              <m:r>
                <m:rPr>
                  <m:sty m:val="bi"/>
                </m:rPr>
                <w:rPr>
                  <w:rFonts w:ascii="Cambria Math" w:hAnsi="Cambria Math"/>
                  <w:color w:val="000000" w:themeColor="text1"/>
                  <w:sz w:val="24"/>
                  <w:lang w:eastAsia="ko-KR"/>
                </w:rPr>
                <m:t>sin</m:t>
              </m:r>
            </m:fName>
            <m:e>
              <m:f>
                <m:fPr>
                  <m:ctrlPr>
                    <w:rPr>
                      <w:rFonts w:ascii="Cambria Math" w:hAnsi="Cambria Math"/>
                      <w:b w:val="0"/>
                      <w:color w:val="000000" w:themeColor="text1"/>
                      <w:sz w:val="24"/>
                      <w:lang w:eastAsia="ko-KR"/>
                    </w:rPr>
                  </m:ctrlPr>
                </m:fPr>
                <m:num>
                  <m:r>
                    <m:rPr>
                      <m:sty m:val="bi"/>
                    </m:rPr>
                    <w:rPr>
                      <w:rFonts w:ascii="Cambria Math" w:hAnsi="Cambria Math"/>
                      <w:color w:val="000000" w:themeColor="text1"/>
                      <w:sz w:val="24"/>
                      <w:lang w:eastAsia="ko-KR"/>
                    </w:rPr>
                    <m:t>α</m:t>
                  </m:r>
                </m:num>
                <m:den>
                  <m:r>
                    <m:rPr>
                      <m:sty m:val="bi"/>
                    </m:rPr>
                    <w:rPr>
                      <w:rFonts w:ascii="Cambria Math" w:hAnsi="Cambria Math"/>
                      <w:color w:val="000000" w:themeColor="text1"/>
                      <w:sz w:val="24"/>
                      <w:lang w:eastAsia="ko-KR"/>
                    </w:rPr>
                    <m:t>2</m:t>
                  </m:r>
                </m:den>
              </m:f>
              <m:r>
                <m:rPr>
                  <m:sty m:val="bi"/>
                </m:rPr>
                <w:rPr>
                  <w:rFonts w:ascii="Cambria Math" w:hAnsi="Cambria Math"/>
                  <w:color w:val="000000" w:themeColor="text1"/>
                  <w:sz w:val="24"/>
                  <w:lang w:eastAsia="ko-KR"/>
                </w:rPr>
                <m:t>R)</m:t>
              </m:r>
              <m:func>
                <m:funcPr>
                  <m:ctrlPr>
                    <w:rPr>
                      <w:rFonts w:ascii="Cambria Math" w:hAnsi="Cambria Math"/>
                      <w:b w:val="0"/>
                      <w:color w:val="000000" w:themeColor="text1"/>
                      <w:sz w:val="24"/>
                      <w:lang w:eastAsia="ko-KR"/>
                    </w:rPr>
                  </m:ctrlPr>
                </m:funcPr>
                <m:fName>
                  <m:r>
                    <m:rPr>
                      <m:sty m:val="bi"/>
                    </m:rPr>
                    <w:rPr>
                      <w:rFonts w:ascii="Cambria Math" w:hAnsi="Cambria Math"/>
                      <w:color w:val="000000" w:themeColor="text1"/>
                      <w:sz w:val="24"/>
                      <w:lang w:eastAsia="ko-KR"/>
                    </w:rPr>
                    <m:t>cos</m:t>
                  </m:r>
                </m:fName>
                <m:e>
                  <m:f>
                    <m:fPr>
                      <m:ctrlPr>
                        <w:rPr>
                          <w:rFonts w:ascii="Cambria Math" w:hAnsi="Cambria Math"/>
                          <w:b w:val="0"/>
                          <w:color w:val="000000" w:themeColor="text1"/>
                          <w:sz w:val="24"/>
                          <w:lang w:eastAsia="ko-KR"/>
                        </w:rPr>
                      </m:ctrlPr>
                    </m:fPr>
                    <m:num>
                      <m:r>
                        <m:rPr>
                          <m:sty m:val="bi"/>
                        </m:rPr>
                        <w:rPr>
                          <w:rFonts w:ascii="Cambria Math" w:hAnsi="Cambria Math"/>
                          <w:color w:val="000000" w:themeColor="text1"/>
                          <w:sz w:val="24"/>
                          <w:lang w:eastAsia="ko-KR"/>
                        </w:rPr>
                        <m:t>α</m:t>
                      </m:r>
                    </m:num>
                    <m:den>
                      <m:r>
                        <m:rPr>
                          <m:sty m:val="bi"/>
                        </m:rPr>
                        <w:rPr>
                          <w:rFonts w:ascii="Cambria Math" w:hAnsi="Cambria Math"/>
                          <w:color w:val="000000" w:themeColor="text1"/>
                          <w:sz w:val="24"/>
                          <w:lang w:eastAsia="ko-KR"/>
                        </w:rPr>
                        <m:t>2</m:t>
                      </m:r>
                    </m:den>
                  </m:f>
                  <m:r>
                    <m:rPr>
                      <m:sty m:val="bi"/>
                    </m:rPr>
                    <w:rPr>
                      <w:rFonts w:ascii="Cambria Math" w:hAnsi="Cambria Math"/>
                      <w:color w:val="000000" w:themeColor="text1"/>
                      <w:sz w:val="24"/>
                      <w:lang w:eastAsia="ko-KR"/>
                    </w:rPr>
                    <m:t>+L</m:t>
                  </m:r>
                </m:e>
              </m:func>
            </m:e>
          </m:func>
        </m:oMath>
      </m:oMathPara>
    </w:p>
    <w:p w14:paraId="08116F40" w14:textId="18A20D7F" w:rsidR="00B048B4" w:rsidRPr="00B048B4" w:rsidRDefault="00000000" w:rsidP="00FF3980">
      <w:pPr>
        <w:pStyle w:val="21"/>
        <w:keepNext w:val="0"/>
        <w:spacing w:before="0" w:after="100" w:afterAutospacing="1"/>
        <w:ind w:left="993" w:firstLineChars="169" w:firstLine="406"/>
        <w:contextualSpacing/>
        <w:jc w:val="both"/>
        <w:rPr>
          <w:rFonts w:ascii="Cambria Math" w:hAnsi="Cambria Math"/>
          <w:b w:val="0"/>
          <w:color w:val="000000" w:themeColor="text1"/>
          <w:sz w:val="24"/>
          <w:lang w:eastAsia="ko-KR"/>
        </w:rPr>
      </w:pPr>
      <m:oMathPara>
        <m:oMathParaPr>
          <m:jc m:val="left"/>
        </m:oMathParaPr>
        <m:oMath>
          <m:sSub>
            <m:sSubPr>
              <m:ctrlPr>
                <w:rPr>
                  <w:rFonts w:ascii="Cambria Math" w:hAnsi="Cambria Math"/>
                  <w:b w:val="0"/>
                  <w:color w:val="000000" w:themeColor="text1"/>
                  <w:sz w:val="24"/>
                  <w:lang w:eastAsia="ko-KR"/>
                </w:rPr>
              </m:ctrlPr>
            </m:sSubPr>
            <m:e>
              <m:r>
                <m:rPr>
                  <m:sty m:val="bi"/>
                </m:rPr>
                <w:rPr>
                  <w:rFonts w:ascii="Cambria Math" w:hAnsi="Cambria Math"/>
                  <w:color w:val="000000" w:themeColor="text1"/>
                  <w:sz w:val="24"/>
                  <w:lang w:eastAsia="ko-KR"/>
                </w:rPr>
                <m:t>s</m:t>
              </m:r>
            </m:e>
            <m:sub>
              <m:r>
                <m:rPr>
                  <m:sty m:val="bi"/>
                </m:rPr>
                <w:rPr>
                  <w:rFonts w:ascii="Cambria Math" w:hAnsi="Cambria Math"/>
                  <w:color w:val="000000" w:themeColor="text1"/>
                  <w:sz w:val="24"/>
                  <w:lang w:eastAsia="ko-KR"/>
                </w:rPr>
                <m:t>1</m:t>
              </m:r>
            </m:sub>
          </m:sSub>
          <m:r>
            <m:rPr>
              <m:sty m:val="bi"/>
            </m:rPr>
            <w:rPr>
              <w:rFonts w:ascii="Cambria Math" w:hAnsi="Cambria Math"/>
              <w:color w:val="000000" w:themeColor="text1"/>
              <w:sz w:val="24"/>
              <w:lang w:eastAsia="ko-KR"/>
            </w:rPr>
            <m:t>=</m:t>
          </m:r>
          <m:func>
            <m:funcPr>
              <m:ctrlPr>
                <w:rPr>
                  <w:rFonts w:ascii="Cambria Math" w:hAnsi="Cambria Math"/>
                  <w:b w:val="0"/>
                  <w:color w:val="000000" w:themeColor="text1"/>
                  <w:sz w:val="24"/>
                  <w:lang w:eastAsia="ko-KR"/>
                </w:rPr>
              </m:ctrlPr>
            </m:funcPr>
            <m:fName>
              <m:r>
                <m:rPr>
                  <m:sty m:val="bi"/>
                </m:rPr>
                <w:rPr>
                  <w:rFonts w:ascii="Cambria Math" w:hAnsi="Cambria Math"/>
                  <w:color w:val="000000" w:themeColor="text1"/>
                  <w:sz w:val="24"/>
                  <w:lang w:eastAsia="ko-KR"/>
                </w:rPr>
                <m:t>Rsin</m:t>
              </m:r>
            </m:fName>
            <m:e>
              <m:r>
                <m:rPr>
                  <m:sty m:val="bi"/>
                </m:rPr>
                <w:rPr>
                  <w:rFonts w:ascii="Cambria Math" w:hAnsi="Cambria Math"/>
                  <w:color w:val="000000" w:themeColor="text1"/>
                  <w:sz w:val="24"/>
                  <w:lang w:eastAsia="ko-KR"/>
                </w:rPr>
                <m:t>α</m:t>
              </m:r>
            </m:e>
          </m:func>
          <m:r>
            <m:rPr>
              <m:sty m:val="bi"/>
            </m:rPr>
            <w:rPr>
              <w:rFonts w:ascii="Cambria Math" w:hAnsi="Cambria Math"/>
              <w:color w:val="000000" w:themeColor="text1"/>
              <w:sz w:val="24"/>
              <w:lang w:eastAsia="ko-KR"/>
            </w:rPr>
            <m:t>+L</m:t>
          </m:r>
        </m:oMath>
      </m:oMathPara>
    </w:p>
    <w:p w14:paraId="1FE59F87" w14:textId="448B496C" w:rsidR="00B048B4" w:rsidRPr="00B048B4" w:rsidRDefault="00B048B4" w:rsidP="00FF3980">
      <w:pPr>
        <w:pStyle w:val="21"/>
        <w:keepNext w:val="0"/>
        <w:spacing w:before="0" w:after="100" w:afterAutospacing="1"/>
        <w:ind w:left="993"/>
        <w:contextualSpacing/>
        <w:jc w:val="both"/>
        <w:rPr>
          <w:rFonts w:ascii="Cambria Math" w:hAnsi="Cambria Math"/>
          <w:b w:val="0"/>
          <w:color w:val="000000" w:themeColor="text1"/>
          <w:sz w:val="24"/>
          <w:lang w:eastAsia="ko-KR"/>
        </w:rPr>
      </w:pPr>
      <w:r w:rsidRPr="00FF3980">
        <w:rPr>
          <w:rFonts w:ascii="Cambria Math" w:hAnsi="Cambria Math"/>
          <w:b w:val="0"/>
          <w:i w:val="0"/>
          <w:iCs w:val="0"/>
          <w:color w:val="000000" w:themeColor="text1"/>
          <w:sz w:val="24"/>
          <w:lang w:eastAsia="ko-KR"/>
        </w:rPr>
        <w:t>Where</w:t>
      </w:r>
      <w:r w:rsidRPr="00FF3980">
        <w:rPr>
          <w:rFonts w:ascii="Cambria Math" w:hAnsi="Cambria Math"/>
          <w:b w:val="0"/>
          <w:color w:val="000000" w:themeColor="text1"/>
          <w:sz w:val="24"/>
          <w:lang w:eastAsia="ko-KR"/>
        </w:rPr>
        <w:t xml:space="preserve"> </w:t>
      </w:r>
      <m:oMath>
        <m:r>
          <m:rPr>
            <m:sty m:val="bi"/>
          </m:rPr>
          <w:rPr>
            <w:rFonts w:ascii="Cambria Math" w:hAnsi="Cambria Math"/>
            <w:color w:val="000000" w:themeColor="text1"/>
            <w:sz w:val="24"/>
            <w:lang w:eastAsia="ko-KR"/>
          </w:rPr>
          <m:t>L=</m:t>
        </m:r>
        <m:rad>
          <m:radPr>
            <m:degHide m:val="1"/>
            <m:ctrlPr>
              <w:rPr>
                <w:rFonts w:ascii="Cambria Math" w:hAnsi="Cambria Math"/>
                <w:b w:val="0"/>
                <w:color w:val="000000" w:themeColor="text1"/>
                <w:sz w:val="24"/>
                <w:lang w:eastAsia="ko-KR"/>
              </w:rPr>
            </m:ctrlPr>
          </m:radPr>
          <m:deg/>
          <m:e>
            <m:r>
              <m:rPr>
                <m:sty m:val="bi"/>
              </m:rPr>
              <w:rPr>
                <w:rFonts w:ascii="Cambria Math" w:hAnsi="Cambria Math"/>
                <w:color w:val="000000" w:themeColor="text1"/>
                <w:sz w:val="24"/>
                <w:lang w:eastAsia="ko-KR"/>
              </w:rPr>
              <m:t>(2</m:t>
            </m:r>
            <m:r>
              <m:rPr>
                <m:sty m:val="bi"/>
              </m:rPr>
              <w:rPr>
                <w:rFonts w:ascii="Cambria Math" w:hAnsi="Cambria Math"/>
                <w:color w:val="000000" w:themeColor="text1"/>
                <w:sz w:val="24"/>
                <w:lang w:eastAsia="ko-KR"/>
              </w:rPr>
              <m:t>M</m:t>
            </m:r>
            <m:func>
              <m:funcPr>
                <m:ctrlPr>
                  <w:rPr>
                    <w:rFonts w:ascii="Cambria Math" w:hAnsi="Cambria Math"/>
                    <w:b w:val="0"/>
                    <w:color w:val="000000" w:themeColor="text1"/>
                    <w:sz w:val="24"/>
                    <w:lang w:eastAsia="ko-KR"/>
                  </w:rPr>
                </m:ctrlPr>
              </m:funcPr>
              <m:fName>
                <m:r>
                  <m:rPr>
                    <m:sty m:val="bi"/>
                  </m:rPr>
                  <w:rPr>
                    <w:rFonts w:ascii="Cambria Math" w:hAnsi="Cambria Math"/>
                    <w:color w:val="000000" w:themeColor="text1"/>
                    <w:sz w:val="24"/>
                    <w:lang w:eastAsia="ko-KR"/>
                  </w:rPr>
                  <m:t>cos</m:t>
                </m:r>
              </m:fName>
              <m:e>
                <m:d>
                  <m:dPr>
                    <m:ctrlPr>
                      <w:rPr>
                        <w:rFonts w:ascii="Cambria Math" w:hAnsi="Cambria Math"/>
                        <w:b w:val="0"/>
                        <w:color w:val="000000" w:themeColor="text1"/>
                        <w:sz w:val="24"/>
                        <w:lang w:eastAsia="ko-KR"/>
                      </w:rPr>
                    </m:ctrlPr>
                  </m:dPr>
                  <m:e>
                    <m:f>
                      <m:fPr>
                        <m:ctrlPr>
                          <w:rPr>
                            <w:rFonts w:ascii="Cambria Math" w:hAnsi="Cambria Math"/>
                            <w:b w:val="0"/>
                            <w:color w:val="000000" w:themeColor="text1"/>
                            <w:sz w:val="24"/>
                            <w:lang w:eastAsia="ko-KR"/>
                          </w:rPr>
                        </m:ctrlPr>
                      </m:fPr>
                      <m:num>
                        <m:sSub>
                          <m:sSubPr>
                            <m:ctrlPr>
                              <w:rPr>
                                <w:rFonts w:ascii="Cambria Math" w:hAnsi="Cambria Math"/>
                                <w:b w:val="0"/>
                                <w:color w:val="000000" w:themeColor="text1"/>
                                <w:sz w:val="24"/>
                                <w:lang w:eastAsia="ko-KR"/>
                              </w:rPr>
                            </m:ctrlPr>
                          </m:sSubPr>
                          <m:e>
                            <m:r>
                              <m:rPr>
                                <m:sty m:val="bi"/>
                              </m:rPr>
                              <w:rPr>
                                <w:rFonts w:ascii="Cambria Math" w:hAnsi="Cambria Math"/>
                                <w:color w:val="000000" w:themeColor="text1"/>
                                <w:sz w:val="24"/>
                                <w:lang w:eastAsia="ko-KR"/>
                              </w:rPr>
                              <m:t>θ</m:t>
                            </m:r>
                          </m:e>
                          <m:sub>
                            <m:r>
                              <m:rPr>
                                <m:sty m:val="bi"/>
                              </m:rPr>
                              <w:rPr>
                                <w:rFonts w:ascii="Cambria Math" w:hAnsi="Cambria Math"/>
                                <w:color w:val="000000" w:themeColor="text1"/>
                                <w:sz w:val="24"/>
                                <w:lang w:eastAsia="ko-KR"/>
                              </w:rPr>
                              <m:t>1</m:t>
                            </m:r>
                          </m:sub>
                        </m:sSub>
                        <m:r>
                          <m:rPr>
                            <m:sty m:val="bi"/>
                          </m:rPr>
                          <w:rPr>
                            <w:rFonts w:ascii="Cambria Math" w:hAnsi="Cambria Math"/>
                            <w:color w:val="000000" w:themeColor="text1"/>
                            <w:sz w:val="24"/>
                            <w:lang w:eastAsia="ko-KR"/>
                          </w:rPr>
                          <m:t>+ </m:t>
                        </m:r>
                        <m:sSub>
                          <m:sSubPr>
                            <m:ctrlPr>
                              <w:rPr>
                                <w:rFonts w:ascii="Cambria Math" w:hAnsi="Cambria Math"/>
                                <w:b w:val="0"/>
                                <w:color w:val="000000" w:themeColor="text1"/>
                                <w:sz w:val="24"/>
                                <w:lang w:eastAsia="ko-KR"/>
                              </w:rPr>
                            </m:ctrlPr>
                          </m:sSubPr>
                          <m:e>
                            <m:r>
                              <m:rPr>
                                <m:sty m:val="bi"/>
                              </m:rPr>
                              <w:rPr>
                                <w:rFonts w:ascii="Cambria Math" w:hAnsi="Cambria Math"/>
                                <w:color w:val="000000" w:themeColor="text1"/>
                                <w:sz w:val="24"/>
                                <w:lang w:eastAsia="ko-KR"/>
                              </w:rPr>
                              <m:t>θ</m:t>
                            </m:r>
                          </m:e>
                          <m:sub>
                            <m:r>
                              <m:rPr>
                                <m:sty m:val="bi"/>
                              </m:rPr>
                              <w:rPr>
                                <w:rFonts w:ascii="Cambria Math" w:hAnsi="Cambria Math"/>
                                <w:color w:val="000000" w:themeColor="text1"/>
                                <w:sz w:val="24"/>
                                <w:lang w:eastAsia="ko-KR"/>
                              </w:rPr>
                              <m:t>2</m:t>
                            </m:r>
                          </m:sub>
                        </m:sSub>
                        <m:r>
                          <m:rPr>
                            <m:sty m:val="bi"/>
                          </m:rPr>
                          <w:rPr>
                            <w:rFonts w:ascii="Cambria Math" w:hAnsi="Cambria Math"/>
                            <w:color w:val="000000" w:themeColor="text1"/>
                            <w:sz w:val="24"/>
                            <w:lang w:eastAsia="ko-KR"/>
                          </w:rPr>
                          <m:t>+ α</m:t>
                        </m:r>
                      </m:num>
                      <m:den>
                        <m:r>
                          <m:rPr>
                            <m:sty m:val="bi"/>
                          </m:rPr>
                          <w:rPr>
                            <w:rFonts w:ascii="Cambria Math" w:hAnsi="Cambria Math"/>
                            <w:color w:val="000000" w:themeColor="text1"/>
                            <w:sz w:val="24"/>
                            <w:lang w:eastAsia="ko-KR"/>
                          </w:rPr>
                          <m:t>2</m:t>
                        </m:r>
                      </m:den>
                    </m:f>
                  </m:e>
                </m:d>
                <m:r>
                  <m:rPr>
                    <m:sty m:val="bi"/>
                  </m:rPr>
                  <w:rPr>
                    <w:rFonts w:ascii="Cambria Math" w:hAnsi="Cambria Math"/>
                    <w:color w:val="000000" w:themeColor="text1"/>
                    <w:sz w:val="24"/>
                    <w:lang w:eastAsia="ko-KR"/>
                  </w:rPr>
                  <m:t>2-</m:t>
                </m:r>
                <m:d>
                  <m:dPr>
                    <m:ctrlPr>
                      <w:rPr>
                        <w:rFonts w:ascii="Cambria Math" w:hAnsi="Cambria Math"/>
                        <w:b w:val="0"/>
                        <w:color w:val="000000" w:themeColor="text1"/>
                        <w:sz w:val="24"/>
                        <w:lang w:eastAsia="ko-KR"/>
                      </w:rPr>
                    </m:ctrlPr>
                  </m:dPr>
                  <m:e>
                    <m:r>
                      <m:rPr>
                        <m:sty m:val="bi"/>
                      </m:rPr>
                      <w:rPr>
                        <w:rFonts w:ascii="Cambria Math" w:hAnsi="Cambria Math"/>
                        <w:color w:val="000000" w:themeColor="text1"/>
                        <w:sz w:val="24"/>
                        <w:lang w:eastAsia="ko-KR"/>
                      </w:rPr>
                      <m:t>2</m:t>
                    </m:r>
                    <m:r>
                      <m:rPr>
                        <m:sty m:val="bi"/>
                      </m:rPr>
                      <w:rPr>
                        <w:rFonts w:ascii="Cambria Math" w:hAnsi="Cambria Math"/>
                        <w:color w:val="000000" w:themeColor="text1"/>
                        <w:sz w:val="24"/>
                        <w:lang w:eastAsia="ko-KR"/>
                      </w:rPr>
                      <m:t>αR</m:t>
                    </m:r>
                    <m:func>
                      <m:funcPr>
                        <m:ctrlPr>
                          <w:rPr>
                            <w:rFonts w:ascii="Cambria Math" w:hAnsi="Cambria Math"/>
                            <w:b w:val="0"/>
                            <w:color w:val="000000" w:themeColor="text1"/>
                            <w:sz w:val="24"/>
                            <w:lang w:eastAsia="ko-KR"/>
                          </w:rPr>
                        </m:ctrlPr>
                      </m:funcPr>
                      <m:fName>
                        <m:r>
                          <m:rPr>
                            <m:sty m:val="bi"/>
                          </m:rPr>
                          <w:rPr>
                            <w:rFonts w:ascii="Cambria Math" w:hAnsi="Cambria Math"/>
                            <w:color w:val="000000" w:themeColor="text1"/>
                            <w:sz w:val="24"/>
                            <w:lang w:eastAsia="ko-KR"/>
                          </w:rPr>
                          <m:t>sin</m:t>
                        </m:r>
                        <m:r>
                          <m:rPr>
                            <m:sty m:val="bi"/>
                          </m:rPr>
                          <w:rPr>
                            <w:rFonts w:ascii="Cambria Math" w:hAnsi="Cambria Math"/>
                            <w:color w:val="000000" w:themeColor="text1"/>
                            <w:sz w:val="24"/>
                            <w:lang w:eastAsia="ko-KR"/>
                          </w:rPr>
                          <m:t>2</m:t>
                        </m:r>
                      </m:fName>
                      <m:e>
                        <m:f>
                          <m:fPr>
                            <m:ctrlPr>
                              <w:rPr>
                                <w:rFonts w:ascii="Cambria Math" w:hAnsi="Cambria Math"/>
                                <w:b w:val="0"/>
                                <w:color w:val="000000" w:themeColor="text1"/>
                                <w:sz w:val="24"/>
                                <w:lang w:eastAsia="ko-KR"/>
                              </w:rPr>
                            </m:ctrlPr>
                          </m:fPr>
                          <m:num>
                            <m:r>
                              <m:rPr>
                                <m:sty m:val="bi"/>
                              </m:rPr>
                              <w:rPr>
                                <w:rFonts w:ascii="Cambria Math" w:hAnsi="Cambria Math"/>
                                <w:color w:val="000000" w:themeColor="text1"/>
                                <w:sz w:val="24"/>
                                <w:lang w:eastAsia="ko-KR"/>
                              </w:rPr>
                              <m:t>α</m:t>
                            </m:r>
                          </m:num>
                          <m:den>
                            <m:r>
                              <m:rPr>
                                <m:sty m:val="bi"/>
                              </m:rPr>
                              <w:rPr>
                                <w:rFonts w:ascii="Cambria Math" w:hAnsi="Cambria Math"/>
                                <w:color w:val="000000" w:themeColor="text1"/>
                                <w:sz w:val="24"/>
                                <w:lang w:eastAsia="ko-KR"/>
                              </w:rPr>
                              <m:t>2</m:t>
                            </m:r>
                          </m:den>
                        </m:f>
                      </m:e>
                    </m:func>
                  </m:e>
                </m:d>
                <m:r>
                  <m:rPr>
                    <m:sty m:val="bi"/>
                  </m:rPr>
                  <w:rPr>
                    <w:rFonts w:ascii="Cambria Math" w:hAnsi="Cambria Math"/>
                    <w:color w:val="000000" w:themeColor="text1"/>
                    <w:sz w:val="24"/>
                    <w:lang w:eastAsia="ko-KR"/>
                  </w:rPr>
                  <m:t>2</m:t>
                </m:r>
              </m:e>
            </m:func>
          </m:e>
        </m:rad>
        <m:r>
          <m:rPr>
            <m:sty m:val="bi"/>
          </m:rPr>
          <w:rPr>
            <w:rFonts w:ascii="Cambria Math" w:hAnsi="Cambria Math"/>
            <w:color w:val="000000" w:themeColor="text1"/>
            <w:sz w:val="24"/>
            <w:lang w:eastAsia="ko-KR"/>
          </w:rPr>
          <m:t>≈2</m:t>
        </m:r>
        <m:r>
          <m:rPr>
            <m:sty m:val="bi"/>
          </m:rPr>
          <w:rPr>
            <w:rFonts w:ascii="Cambria Math" w:hAnsi="Cambria Math"/>
            <w:color w:val="000000" w:themeColor="text1"/>
            <w:sz w:val="24"/>
            <w:lang w:eastAsia="ko-KR"/>
          </w:rPr>
          <m:t>M</m:t>
        </m:r>
        <m:func>
          <m:funcPr>
            <m:ctrlPr>
              <w:rPr>
                <w:rFonts w:ascii="Cambria Math" w:hAnsi="Cambria Math"/>
                <w:b w:val="0"/>
                <w:color w:val="000000" w:themeColor="text1"/>
                <w:sz w:val="24"/>
                <w:lang w:eastAsia="ko-KR"/>
              </w:rPr>
            </m:ctrlPr>
          </m:funcPr>
          <m:fName>
            <m:r>
              <m:rPr>
                <m:sty m:val="bi"/>
              </m:rPr>
              <w:rPr>
                <w:rFonts w:ascii="Cambria Math" w:hAnsi="Cambria Math"/>
                <w:color w:val="000000" w:themeColor="text1"/>
                <w:sz w:val="24"/>
                <w:lang w:eastAsia="ko-KR"/>
              </w:rPr>
              <m:t>cos</m:t>
            </m:r>
          </m:fName>
          <m:e>
            <m:d>
              <m:dPr>
                <m:ctrlPr>
                  <w:rPr>
                    <w:rFonts w:ascii="Cambria Math" w:hAnsi="Cambria Math"/>
                    <w:b w:val="0"/>
                    <w:color w:val="000000" w:themeColor="text1"/>
                    <w:sz w:val="24"/>
                    <w:lang w:eastAsia="ko-KR"/>
                  </w:rPr>
                </m:ctrlPr>
              </m:dPr>
              <m:e>
                <m:f>
                  <m:fPr>
                    <m:ctrlPr>
                      <w:rPr>
                        <w:rFonts w:ascii="Cambria Math" w:hAnsi="Cambria Math"/>
                        <w:b w:val="0"/>
                        <w:color w:val="000000" w:themeColor="text1"/>
                        <w:sz w:val="24"/>
                        <w:lang w:eastAsia="ko-KR"/>
                      </w:rPr>
                    </m:ctrlPr>
                  </m:fPr>
                  <m:num>
                    <m:sSub>
                      <m:sSubPr>
                        <m:ctrlPr>
                          <w:rPr>
                            <w:rFonts w:ascii="Cambria Math" w:hAnsi="Cambria Math"/>
                            <w:b w:val="0"/>
                            <w:color w:val="000000" w:themeColor="text1"/>
                            <w:sz w:val="24"/>
                            <w:lang w:eastAsia="ko-KR"/>
                          </w:rPr>
                        </m:ctrlPr>
                      </m:sSubPr>
                      <m:e>
                        <m:r>
                          <m:rPr>
                            <m:sty m:val="bi"/>
                          </m:rPr>
                          <w:rPr>
                            <w:rFonts w:ascii="Cambria Math" w:hAnsi="Cambria Math"/>
                            <w:color w:val="000000" w:themeColor="text1"/>
                            <w:sz w:val="24"/>
                            <w:lang w:eastAsia="ko-KR"/>
                          </w:rPr>
                          <m:t>θ</m:t>
                        </m:r>
                      </m:e>
                      <m:sub>
                        <m:r>
                          <m:rPr>
                            <m:sty m:val="bi"/>
                          </m:rPr>
                          <w:rPr>
                            <w:rFonts w:ascii="Cambria Math" w:hAnsi="Cambria Math"/>
                            <w:color w:val="000000" w:themeColor="text1"/>
                            <w:sz w:val="24"/>
                            <w:lang w:eastAsia="ko-KR"/>
                          </w:rPr>
                          <m:t>1</m:t>
                        </m:r>
                      </m:sub>
                    </m:sSub>
                    <m:r>
                      <m:rPr>
                        <m:sty m:val="bi"/>
                      </m:rPr>
                      <w:rPr>
                        <w:rFonts w:ascii="Cambria Math" w:hAnsi="Cambria Math"/>
                        <w:color w:val="000000" w:themeColor="text1"/>
                        <w:sz w:val="24"/>
                        <w:lang w:eastAsia="ko-KR"/>
                      </w:rPr>
                      <m:t>+</m:t>
                    </m:r>
                    <m:sSub>
                      <m:sSubPr>
                        <m:ctrlPr>
                          <w:rPr>
                            <w:rFonts w:ascii="Cambria Math" w:hAnsi="Cambria Math"/>
                            <w:b w:val="0"/>
                            <w:color w:val="000000" w:themeColor="text1"/>
                            <w:sz w:val="24"/>
                            <w:lang w:eastAsia="ko-KR"/>
                          </w:rPr>
                        </m:ctrlPr>
                      </m:sSubPr>
                      <m:e>
                        <m:r>
                          <m:rPr>
                            <m:sty m:val="bi"/>
                          </m:rPr>
                          <w:rPr>
                            <w:rFonts w:ascii="Cambria Math" w:hAnsi="Cambria Math"/>
                            <w:color w:val="000000" w:themeColor="text1"/>
                            <w:sz w:val="24"/>
                            <w:lang w:eastAsia="ko-KR"/>
                          </w:rPr>
                          <m:t>θ</m:t>
                        </m:r>
                      </m:e>
                      <m:sub>
                        <m:r>
                          <m:rPr>
                            <m:sty m:val="bi"/>
                          </m:rPr>
                          <w:rPr>
                            <w:rFonts w:ascii="Cambria Math" w:hAnsi="Cambria Math"/>
                            <w:color w:val="000000" w:themeColor="text1"/>
                            <w:sz w:val="24"/>
                            <w:lang w:eastAsia="ko-KR"/>
                          </w:rPr>
                          <m:t>2</m:t>
                        </m:r>
                      </m:sub>
                    </m:sSub>
                  </m:num>
                  <m:den>
                    <m:r>
                      <m:rPr>
                        <m:sty m:val="bi"/>
                      </m:rPr>
                      <w:rPr>
                        <w:rFonts w:ascii="Cambria Math" w:hAnsi="Cambria Math"/>
                        <w:color w:val="000000" w:themeColor="text1"/>
                        <w:sz w:val="24"/>
                        <w:lang w:eastAsia="ko-KR"/>
                      </w:rPr>
                      <m:t>2</m:t>
                    </m:r>
                  </m:den>
                </m:f>
              </m:e>
            </m:d>
          </m:e>
        </m:func>
      </m:oMath>
    </w:p>
    <w:p w14:paraId="4725B723" w14:textId="4463A050" w:rsidR="00B048B4" w:rsidRPr="00FF3980" w:rsidRDefault="00B048B4" w:rsidP="00FF3980">
      <w:pPr>
        <w:pStyle w:val="21"/>
        <w:keepNext w:val="0"/>
        <w:spacing w:before="0" w:after="100" w:afterAutospacing="1"/>
        <w:ind w:left="993" w:firstLineChars="169" w:firstLine="406"/>
        <w:contextualSpacing/>
        <w:jc w:val="both"/>
        <w:rPr>
          <w:rFonts w:ascii="Cambria Math" w:hAnsi="Cambria Math"/>
          <w:b w:val="0"/>
          <w:color w:val="000000" w:themeColor="text1"/>
          <w:sz w:val="24"/>
          <w:lang w:eastAsia="ko-KR"/>
        </w:rPr>
      </w:pPr>
      <m:oMathPara>
        <m:oMathParaPr>
          <m:jc m:val="left"/>
        </m:oMathParaPr>
        <m:oMath>
          <m:r>
            <m:rPr>
              <m:sty m:val="bi"/>
            </m:rPr>
            <w:rPr>
              <w:rFonts w:ascii="Cambria Math" w:hAnsi="Cambria Math"/>
              <w:color w:val="000000" w:themeColor="text1"/>
              <w:sz w:val="24"/>
              <w:lang w:eastAsia="ko-KR"/>
            </w:rPr>
            <m:t>M= </m:t>
          </m:r>
          <m:f>
            <m:fPr>
              <m:ctrlPr>
                <w:rPr>
                  <w:rFonts w:ascii="Cambria Math" w:hAnsi="Cambria Math"/>
                  <w:b w:val="0"/>
                  <w:color w:val="000000" w:themeColor="text1"/>
                  <w:sz w:val="24"/>
                  <w:lang w:eastAsia="ko-KR"/>
                </w:rPr>
              </m:ctrlPr>
            </m:fPr>
            <m:num>
              <m:r>
                <m:rPr>
                  <m:sty m:val="bi"/>
                </m:rPr>
                <w:rPr>
                  <w:rFonts w:ascii="Cambria Math" w:hAnsi="Cambria Math"/>
                  <w:color w:val="000000" w:themeColor="text1"/>
                  <w:sz w:val="24"/>
                  <w:lang w:eastAsia="ko-KR"/>
                </w:rPr>
                <m:t>2</m:t>
              </m:r>
              <m:r>
                <m:rPr>
                  <m:sty m:val="bi"/>
                </m:rPr>
                <w:rPr>
                  <w:rFonts w:ascii="Cambria Math" w:hAnsi="Cambria Math"/>
                  <w:color w:val="000000" w:themeColor="text1"/>
                  <w:sz w:val="24"/>
                  <w:lang w:eastAsia="ko-KR"/>
                </w:rPr>
                <m:t>αR</m:t>
              </m:r>
              <m:func>
                <m:funcPr>
                  <m:ctrlPr>
                    <w:rPr>
                      <w:rFonts w:ascii="Cambria Math" w:hAnsi="Cambria Math"/>
                      <w:b w:val="0"/>
                      <w:color w:val="000000" w:themeColor="text1"/>
                      <w:sz w:val="24"/>
                      <w:lang w:eastAsia="ko-KR"/>
                    </w:rPr>
                  </m:ctrlPr>
                </m:funcPr>
                <m:fName>
                  <m:r>
                    <m:rPr>
                      <m:sty m:val="bi"/>
                    </m:rPr>
                    <w:rPr>
                      <w:rFonts w:ascii="Cambria Math" w:hAnsi="Cambria Math"/>
                      <w:color w:val="000000" w:themeColor="text1"/>
                      <w:sz w:val="24"/>
                      <w:lang w:eastAsia="ko-KR"/>
                    </w:rPr>
                    <m:t>sin</m:t>
                  </m:r>
                </m:fName>
                <m:e>
                  <m:f>
                    <m:fPr>
                      <m:ctrlPr>
                        <w:rPr>
                          <w:rFonts w:ascii="Cambria Math" w:hAnsi="Cambria Math"/>
                          <w:b w:val="0"/>
                          <w:color w:val="000000" w:themeColor="text1"/>
                          <w:sz w:val="24"/>
                          <w:lang w:eastAsia="ko-KR"/>
                        </w:rPr>
                      </m:ctrlPr>
                    </m:fPr>
                    <m:num>
                      <m:r>
                        <m:rPr>
                          <m:sty m:val="bi"/>
                        </m:rPr>
                        <w:rPr>
                          <w:rFonts w:ascii="Cambria Math" w:hAnsi="Cambria Math"/>
                          <w:color w:val="000000" w:themeColor="text1"/>
                          <w:sz w:val="24"/>
                          <w:lang w:eastAsia="ko-KR"/>
                        </w:rPr>
                        <m:t>α</m:t>
                      </m:r>
                    </m:num>
                    <m:den>
                      <m:r>
                        <m:rPr>
                          <m:sty m:val="bi"/>
                        </m:rPr>
                        <w:rPr>
                          <w:rFonts w:ascii="Cambria Math" w:hAnsi="Cambria Math"/>
                          <w:color w:val="000000" w:themeColor="text1"/>
                          <w:sz w:val="24"/>
                          <w:lang w:eastAsia="ko-KR"/>
                        </w:rPr>
                        <m:t>2</m:t>
                      </m:r>
                    </m:den>
                  </m:f>
                </m:e>
              </m:func>
            </m:num>
            <m:den>
              <m:func>
                <m:funcPr>
                  <m:ctrlPr>
                    <w:rPr>
                      <w:rFonts w:ascii="Cambria Math" w:hAnsi="Cambria Math"/>
                      <w:b w:val="0"/>
                      <w:color w:val="000000" w:themeColor="text1"/>
                      <w:sz w:val="24"/>
                      <w:lang w:eastAsia="ko-KR"/>
                    </w:rPr>
                  </m:ctrlPr>
                </m:funcPr>
                <m:fName>
                  <m:r>
                    <m:rPr>
                      <m:sty m:val="bi"/>
                    </m:rPr>
                    <w:rPr>
                      <w:rFonts w:ascii="Cambria Math" w:hAnsi="Cambria Math"/>
                      <w:color w:val="000000" w:themeColor="text1"/>
                      <w:sz w:val="24"/>
                      <w:lang w:eastAsia="ko-KR"/>
                    </w:rPr>
                    <m:t>cos</m:t>
                  </m:r>
                </m:fName>
                <m:e>
                  <m:sSub>
                    <m:sSubPr>
                      <m:ctrlPr>
                        <w:rPr>
                          <w:rFonts w:ascii="Cambria Math" w:hAnsi="Cambria Math"/>
                          <w:b w:val="0"/>
                          <w:color w:val="000000" w:themeColor="text1"/>
                          <w:sz w:val="24"/>
                          <w:lang w:eastAsia="ko-KR"/>
                        </w:rPr>
                      </m:ctrlPr>
                    </m:sSubPr>
                    <m:e>
                      <m:r>
                        <m:rPr>
                          <m:sty m:val="bi"/>
                        </m:rPr>
                        <w:rPr>
                          <w:rFonts w:ascii="Cambria Math" w:hAnsi="Cambria Math"/>
                          <w:color w:val="000000" w:themeColor="text1"/>
                          <w:sz w:val="24"/>
                          <w:lang w:eastAsia="ko-KR"/>
                        </w:rPr>
                        <m:t>θ</m:t>
                      </m:r>
                    </m:e>
                    <m:sub>
                      <m:r>
                        <m:rPr>
                          <m:sty m:val="bi"/>
                        </m:rPr>
                        <w:rPr>
                          <w:rFonts w:ascii="Cambria Math" w:hAnsi="Cambria Math"/>
                          <w:color w:val="000000" w:themeColor="text1"/>
                          <w:sz w:val="24"/>
                          <w:lang w:eastAsia="ko-KR"/>
                        </w:rPr>
                        <m:t>1</m:t>
                      </m:r>
                    </m:sub>
                  </m:sSub>
                  <m:r>
                    <m:rPr>
                      <m:sty m:val="bi"/>
                    </m:rPr>
                    <w:rPr>
                      <w:rFonts w:ascii="Cambria Math" w:hAnsi="Cambria Math"/>
                      <w:color w:val="000000" w:themeColor="text1"/>
                      <w:sz w:val="24"/>
                      <w:lang w:eastAsia="ko-KR"/>
                    </w:rPr>
                    <m:t>+</m:t>
                  </m:r>
                  <m:func>
                    <m:funcPr>
                      <m:ctrlPr>
                        <w:rPr>
                          <w:rFonts w:ascii="Cambria Math" w:hAnsi="Cambria Math"/>
                          <w:b w:val="0"/>
                          <w:color w:val="000000" w:themeColor="text1"/>
                          <w:sz w:val="24"/>
                          <w:lang w:eastAsia="ko-KR"/>
                        </w:rPr>
                      </m:ctrlPr>
                    </m:funcPr>
                    <m:fName>
                      <m:r>
                        <m:rPr>
                          <m:sty m:val="bi"/>
                        </m:rPr>
                        <w:rPr>
                          <w:rFonts w:ascii="Cambria Math" w:hAnsi="Cambria Math"/>
                          <w:color w:val="000000" w:themeColor="text1"/>
                          <w:sz w:val="24"/>
                          <w:lang w:eastAsia="ko-KR"/>
                        </w:rPr>
                        <m:t>cos</m:t>
                      </m:r>
                    </m:fName>
                    <m:e>
                      <m:sSub>
                        <m:sSubPr>
                          <m:ctrlPr>
                            <w:rPr>
                              <w:rFonts w:ascii="Cambria Math" w:hAnsi="Cambria Math"/>
                              <w:b w:val="0"/>
                              <w:color w:val="000000" w:themeColor="text1"/>
                              <w:sz w:val="24"/>
                              <w:lang w:eastAsia="ko-KR"/>
                            </w:rPr>
                          </m:ctrlPr>
                        </m:sSubPr>
                        <m:e>
                          <m:r>
                            <m:rPr>
                              <m:sty m:val="bi"/>
                            </m:rPr>
                            <w:rPr>
                              <w:rFonts w:ascii="Cambria Math" w:hAnsi="Cambria Math"/>
                              <w:color w:val="000000" w:themeColor="text1"/>
                              <w:sz w:val="24"/>
                              <w:lang w:eastAsia="ko-KR"/>
                            </w:rPr>
                            <m:t>(θ</m:t>
                          </m:r>
                        </m:e>
                        <m:sub>
                          <m:r>
                            <m:rPr>
                              <m:sty m:val="bi"/>
                            </m:rPr>
                            <w:rPr>
                              <w:rFonts w:ascii="Cambria Math" w:hAnsi="Cambria Math"/>
                              <w:color w:val="000000" w:themeColor="text1"/>
                              <w:sz w:val="24"/>
                              <w:lang w:eastAsia="ko-KR"/>
                            </w:rPr>
                            <m:t>2</m:t>
                          </m:r>
                        </m:sub>
                      </m:sSub>
                      <m:r>
                        <m:rPr>
                          <m:sty m:val="bi"/>
                        </m:rPr>
                        <w:rPr>
                          <w:rFonts w:ascii="Cambria Math" w:hAnsi="Cambria Math"/>
                          <w:color w:val="000000" w:themeColor="text1"/>
                          <w:sz w:val="24"/>
                          <w:lang w:eastAsia="ko-KR"/>
                        </w:rPr>
                        <m:t>+α)</m:t>
                      </m:r>
                    </m:e>
                  </m:func>
                </m:e>
              </m:func>
            </m:den>
          </m:f>
        </m:oMath>
      </m:oMathPara>
    </w:p>
    <w:p w14:paraId="4FB224F8" w14:textId="186BE343" w:rsidR="00FF3980" w:rsidRPr="00FF3980" w:rsidRDefault="00000000" w:rsidP="00FF3980">
      <w:pPr>
        <w:pStyle w:val="21"/>
        <w:keepNext w:val="0"/>
        <w:spacing w:before="0" w:after="100" w:afterAutospacing="1"/>
        <w:ind w:left="993" w:firstLineChars="169" w:firstLine="406"/>
        <w:contextualSpacing/>
        <w:jc w:val="both"/>
        <w:rPr>
          <w:rFonts w:ascii="Cambria Math" w:hAnsi="Cambria Math"/>
          <w:b w:val="0"/>
          <w:color w:val="000000" w:themeColor="text1"/>
          <w:sz w:val="24"/>
          <w:lang w:eastAsia="ko-KR"/>
        </w:rPr>
      </w:pPr>
      <m:oMathPara>
        <m:oMathParaPr>
          <m:jc m:val="left"/>
        </m:oMathParaPr>
        <m:oMath>
          <m:sSub>
            <m:sSubPr>
              <m:ctrlPr>
                <w:rPr>
                  <w:rFonts w:ascii="Cambria Math" w:hAnsi="Cambria Math"/>
                  <w:b w:val="0"/>
                  <w:color w:val="000000" w:themeColor="text1"/>
                  <w:sz w:val="24"/>
                  <w:lang w:eastAsia="ko-KR"/>
                </w:rPr>
              </m:ctrlPr>
            </m:sSubPr>
            <m:e>
              <m:r>
                <m:rPr>
                  <m:sty m:val="bi"/>
                </m:rPr>
                <w:rPr>
                  <w:rFonts w:ascii="Cambria Math" w:hAnsi="Cambria Math"/>
                  <w:color w:val="000000" w:themeColor="text1"/>
                  <w:sz w:val="24"/>
                  <w:lang w:eastAsia="ko-KR"/>
                </w:rPr>
                <m:t>s</m:t>
              </m:r>
            </m:e>
            <m:sub>
              <m:r>
                <m:rPr>
                  <m:sty m:val="bi"/>
                </m:rPr>
                <w:rPr>
                  <w:rFonts w:ascii="Cambria Math" w:hAnsi="Cambria Math"/>
                  <w:color w:val="000000" w:themeColor="text1"/>
                  <w:sz w:val="24"/>
                  <w:lang w:eastAsia="ko-KR"/>
                </w:rPr>
                <m:t>1</m:t>
              </m:r>
            </m:sub>
          </m:sSub>
          <m:r>
            <m:rPr>
              <m:sty m:val="bi"/>
            </m:rPr>
            <w:rPr>
              <w:rFonts w:ascii="Cambria Math" w:hAnsi="Cambria Math"/>
              <w:color w:val="000000" w:themeColor="text1"/>
              <w:sz w:val="24"/>
              <w:lang w:eastAsia="ko-KR"/>
            </w:rPr>
            <m:t>=R</m:t>
          </m:r>
          <m:func>
            <m:funcPr>
              <m:ctrlPr>
                <w:rPr>
                  <w:rFonts w:ascii="Cambria Math" w:hAnsi="Cambria Math"/>
                  <w:b w:val="0"/>
                  <w:color w:val="000000" w:themeColor="text1"/>
                  <w:sz w:val="24"/>
                  <w:lang w:eastAsia="ko-KR"/>
                </w:rPr>
              </m:ctrlPr>
            </m:funcPr>
            <m:fName>
              <m:r>
                <m:rPr>
                  <m:sty m:val="bi"/>
                </m:rPr>
                <w:rPr>
                  <w:rFonts w:ascii="Cambria Math" w:hAnsi="Cambria Math"/>
                  <w:color w:val="000000" w:themeColor="text1"/>
                  <w:sz w:val="24"/>
                  <w:lang w:eastAsia="ko-KR"/>
                </w:rPr>
                <m:t>sin</m:t>
              </m:r>
            </m:fName>
            <m:e>
              <m:r>
                <m:rPr>
                  <m:sty m:val="bi"/>
                </m:rPr>
                <w:rPr>
                  <w:rFonts w:ascii="Cambria Math" w:hAnsi="Cambria Math"/>
                  <w:color w:val="000000" w:themeColor="text1"/>
                  <w:sz w:val="24"/>
                  <w:lang w:eastAsia="ko-KR"/>
                </w:rPr>
                <m:t>α</m:t>
              </m:r>
            </m:e>
          </m:func>
          <m:r>
            <m:rPr>
              <m:sty m:val="bi"/>
            </m:rPr>
            <w:rPr>
              <w:rFonts w:ascii="Cambria Math" w:hAnsi="Cambria Math"/>
              <w:color w:val="000000" w:themeColor="text1"/>
              <w:sz w:val="24"/>
              <w:lang w:eastAsia="ko-KR"/>
            </w:rPr>
            <m:t>+</m:t>
          </m:r>
          <m:f>
            <m:fPr>
              <m:ctrlPr>
                <w:rPr>
                  <w:rFonts w:ascii="Cambria Math" w:hAnsi="Cambria Math"/>
                  <w:b w:val="0"/>
                  <w:color w:val="000000" w:themeColor="text1"/>
                  <w:sz w:val="24"/>
                  <w:lang w:eastAsia="ko-KR"/>
                </w:rPr>
              </m:ctrlPr>
            </m:fPr>
            <m:num>
              <m:func>
                <m:funcPr>
                  <m:ctrlPr>
                    <w:rPr>
                      <w:rFonts w:ascii="Cambria Math" w:hAnsi="Cambria Math"/>
                      <w:b w:val="0"/>
                      <w:color w:val="000000" w:themeColor="text1"/>
                      <w:sz w:val="24"/>
                      <w:lang w:eastAsia="ko-KR"/>
                    </w:rPr>
                  </m:ctrlPr>
                </m:funcPr>
                <m:fName>
                  <m:r>
                    <m:rPr>
                      <m:sty m:val="bi"/>
                    </m:rPr>
                    <w:rPr>
                      <w:rFonts w:ascii="Cambria Math" w:hAnsi="Cambria Math"/>
                      <w:color w:val="000000" w:themeColor="text1"/>
                      <w:sz w:val="24"/>
                      <w:lang w:eastAsia="ko-KR"/>
                    </w:rPr>
                    <m:t>Rsin</m:t>
                  </m:r>
                </m:fName>
                <m:e>
                  <m:r>
                    <m:rPr>
                      <m:sty m:val="bi"/>
                    </m:rPr>
                    <w:rPr>
                      <w:rFonts w:ascii="Cambria Math" w:hAnsi="Cambria Math"/>
                      <w:color w:val="000000" w:themeColor="text1"/>
                      <w:sz w:val="24"/>
                      <w:lang w:eastAsia="ko-KR"/>
                    </w:rPr>
                    <m:t>2</m:t>
                  </m:r>
                  <m:r>
                    <m:rPr>
                      <m:sty m:val="bi"/>
                    </m:rPr>
                    <w:rPr>
                      <w:rFonts w:ascii="Cambria Math" w:hAnsi="Cambria Math"/>
                      <w:color w:val="000000" w:themeColor="text1"/>
                      <w:sz w:val="24"/>
                      <w:lang w:eastAsia="ko-KR"/>
                    </w:rPr>
                    <m:t>α</m:t>
                  </m:r>
                </m:e>
              </m:func>
            </m:num>
            <m:den>
              <m:r>
                <m:rPr>
                  <m:sty m:val="bi"/>
                </m:rPr>
                <w:rPr>
                  <w:rFonts w:ascii="Cambria Math" w:hAnsi="Cambria Math"/>
                  <w:color w:val="000000" w:themeColor="text1"/>
                  <w:sz w:val="24"/>
                  <w:lang w:eastAsia="ko-KR"/>
                </w:rPr>
                <m:t>2(</m:t>
              </m:r>
              <m:func>
                <m:funcPr>
                  <m:ctrlPr>
                    <w:rPr>
                      <w:rFonts w:ascii="Cambria Math" w:hAnsi="Cambria Math"/>
                      <w:b w:val="0"/>
                      <w:color w:val="000000" w:themeColor="text1"/>
                      <w:sz w:val="24"/>
                      <w:lang w:eastAsia="ko-KR"/>
                    </w:rPr>
                  </m:ctrlPr>
                </m:funcPr>
                <m:fName>
                  <m:r>
                    <m:rPr>
                      <m:sty m:val="bi"/>
                    </m:rPr>
                    <w:rPr>
                      <w:rFonts w:ascii="Cambria Math" w:hAnsi="Cambria Math"/>
                      <w:color w:val="000000" w:themeColor="text1"/>
                      <w:sz w:val="24"/>
                      <w:lang w:eastAsia="ko-KR"/>
                    </w:rPr>
                    <m:t>cos</m:t>
                  </m:r>
                </m:fName>
                <m:e>
                  <m:sSub>
                    <m:sSubPr>
                      <m:ctrlPr>
                        <w:rPr>
                          <w:rFonts w:ascii="Cambria Math" w:hAnsi="Cambria Math"/>
                          <w:b w:val="0"/>
                          <w:color w:val="000000" w:themeColor="text1"/>
                          <w:sz w:val="24"/>
                          <w:lang w:eastAsia="ko-KR"/>
                        </w:rPr>
                      </m:ctrlPr>
                    </m:sSubPr>
                    <m:e>
                      <m:r>
                        <m:rPr>
                          <m:sty m:val="bi"/>
                        </m:rPr>
                        <w:rPr>
                          <w:rFonts w:ascii="Cambria Math" w:hAnsi="Cambria Math"/>
                          <w:color w:val="000000" w:themeColor="text1"/>
                          <w:sz w:val="24"/>
                          <w:lang w:eastAsia="ko-KR"/>
                        </w:rPr>
                        <m:t>θ</m:t>
                      </m:r>
                    </m:e>
                    <m:sub>
                      <m:r>
                        <m:rPr>
                          <m:sty m:val="bi"/>
                        </m:rPr>
                        <w:rPr>
                          <w:rFonts w:ascii="Cambria Math" w:hAnsi="Cambria Math"/>
                          <w:color w:val="000000" w:themeColor="text1"/>
                          <w:sz w:val="24"/>
                          <w:lang w:eastAsia="ko-KR"/>
                        </w:rPr>
                        <m:t>1</m:t>
                      </m:r>
                    </m:sub>
                  </m:sSub>
                </m:e>
              </m:func>
              <m:r>
                <m:rPr>
                  <m:sty m:val="bi"/>
                </m:rPr>
                <w:rPr>
                  <w:rFonts w:ascii="Cambria Math" w:hAnsi="Cambria Math"/>
                  <w:color w:val="000000" w:themeColor="text1"/>
                  <w:sz w:val="24"/>
                  <w:lang w:eastAsia="ko-KR"/>
                </w:rPr>
                <m:t>+</m:t>
              </m:r>
              <m:func>
                <m:funcPr>
                  <m:ctrlPr>
                    <w:rPr>
                      <w:rFonts w:ascii="Cambria Math" w:hAnsi="Cambria Math"/>
                      <w:b w:val="0"/>
                      <w:color w:val="000000" w:themeColor="text1"/>
                      <w:sz w:val="24"/>
                      <w:lang w:eastAsia="ko-KR"/>
                    </w:rPr>
                  </m:ctrlPr>
                </m:funcPr>
                <m:fName>
                  <m:r>
                    <m:rPr>
                      <m:sty m:val="bi"/>
                    </m:rPr>
                    <w:rPr>
                      <w:rFonts w:ascii="Cambria Math" w:hAnsi="Cambria Math"/>
                      <w:color w:val="000000" w:themeColor="text1"/>
                      <w:sz w:val="24"/>
                      <w:lang w:eastAsia="ko-KR"/>
                    </w:rPr>
                    <m:t>cos</m:t>
                  </m:r>
                </m:fName>
                <m:e>
                  <m:sSub>
                    <m:sSubPr>
                      <m:ctrlPr>
                        <w:rPr>
                          <w:rFonts w:ascii="Cambria Math" w:hAnsi="Cambria Math"/>
                          <w:b w:val="0"/>
                          <w:color w:val="000000" w:themeColor="text1"/>
                          <w:sz w:val="24"/>
                          <w:lang w:eastAsia="ko-KR"/>
                        </w:rPr>
                      </m:ctrlPr>
                    </m:sSubPr>
                    <m:e>
                      <m:r>
                        <m:rPr>
                          <m:sty m:val="bi"/>
                        </m:rPr>
                        <w:rPr>
                          <w:rFonts w:ascii="Cambria Math" w:hAnsi="Cambria Math"/>
                          <w:color w:val="000000" w:themeColor="text1"/>
                          <w:sz w:val="24"/>
                          <w:lang w:eastAsia="ko-KR"/>
                        </w:rPr>
                        <m:t>θ</m:t>
                      </m:r>
                    </m:e>
                    <m:sub>
                      <m:r>
                        <m:rPr>
                          <m:sty m:val="bi"/>
                        </m:rPr>
                        <w:rPr>
                          <w:rFonts w:ascii="Cambria Math" w:hAnsi="Cambria Math"/>
                          <w:color w:val="000000" w:themeColor="text1"/>
                          <w:sz w:val="24"/>
                          <w:lang w:eastAsia="ko-KR"/>
                        </w:rPr>
                        <m:t>2</m:t>
                      </m:r>
                    </m:sub>
                  </m:sSub>
                </m:e>
              </m:func>
              <m:r>
                <m:rPr>
                  <m:sty m:val="bi"/>
                </m:rPr>
                <w:rPr>
                  <w:rFonts w:ascii="Cambria Math" w:hAnsi="Cambria Math"/>
                  <w:color w:val="000000" w:themeColor="text1"/>
                  <w:sz w:val="24"/>
                  <w:lang w:eastAsia="ko-KR"/>
                </w:rPr>
                <m:t>)</m:t>
              </m:r>
            </m:den>
          </m:f>
          <m:func>
            <m:funcPr>
              <m:ctrlPr>
                <w:rPr>
                  <w:rFonts w:ascii="Cambria Math" w:hAnsi="Cambria Math"/>
                  <w:b w:val="0"/>
                  <w:color w:val="000000" w:themeColor="text1"/>
                  <w:sz w:val="24"/>
                  <w:lang w:eastAsia="ko-KR"/>
                </w:rPr>
              </m:ctrlPr>
            </m:funcPr>
            <m:fName>
              <m:r>
                <m:rPr>
                  <m:sty m:val="bi"/>
                </m:rPr>
                <w:rPr>
                  <w:rFonts w:ascii="Cambria Math" w:hAnsi="Cambria Math"/>
                  <w:color w:val="000000" w:themeColor="text1"/>
                  <w:sz w:val="24"/>
                  <w:lang w:eastAsia="ko-KR"/>
                </w:rPr>
                <m:t>cos</m:t>
              </m:r>
            </m:fName>
            <m:e>
              <m:f>
                <m:fPr>
                  <m:ctrlPr>
                    <w:rPr>
                      <w:rFonts w:ascii="Cambria Math" w:hAnsi="Cambria Math"/>
                      <w:b w:val="0"/>
                      <w:color w:val="000000" w:themeColor="text1"/>
                      <w:sz w:val="24"/>
                      <w:lang w:eastAsia="ko-KR"/>
                    </w:rPr>
                  </m:ctrlPr>
                </m:fPr>
                <m:num>
                  <m:sSub>
                    <m:sSubPr>
                      <m:ctrlPr>
                        <w:rPr>
                          <w:rFonts w:ascii="Cambria Math" w:hAnsi="Cambria Math"/>
                          <w:b w:val="0"/>
                          <w:color w:val="000000" w:themeColor="text1"/>
                          <w:sz w:val="24"/>
                          <w:lang w:eastAsia="ko-KR"/>
                        </w:rPr>
                      </m:ctrlPr>
                    </m:sSubPr>
                    <m:e>
                      <m:r>
                        <m:rPr>
                          <m:sty m:val="bi"/>
                        </m:rPr>
                        <w:rPr>
                          <w:rFonts w:ascii="Cambria Math" w:hAnsi="Cambria Math"/>
                          <w:color w:val="000000" w:themeColor="text1"/>
                          <w:sz w:val="24"/>
                          <w:lang w:eastAsia="ko-KR"/>
                        </w:rPr>
                        <m:t>θ</m:t>
                      </m:r>
                    </m:e>
                    <m:sub>
                      <m:r>
                        <m:rPr>
                          <m:sty m:val="bi"/>
                        </m:rPr>
                        <w:rPr>
                          <w:rFonts w:ascii="Cambria Math" w:hAnsi="Cambria Math"/>
                          <w:color w:val="000000" w:themeColor="text1"/>
                          <w:sz w:val="24"/>
                          <w:lang w:eastAsia="ko-KR"/>
                        </w:rPr>
                        <m:t>1</m:t>
                      </m:r>
                    </m:sub>
                  </m:sSub>
                  <m:r>
                    <m:rPr>
                      <m:sty m:val="bi"/>
                    </m:rPr>
                    <w:rPr>
                      <w:rFonts w:ascii="Cambria Math" w:hAnsi="Cambria Math"/>
                      <w:color w:val="000000" w:themeColor="text1"/>
                      <w:sz w:val="24"/>
                      <w:lang w:eastAsia="ko-KR"/>
                    </w:rPr>
                    <m:t>+</m:t>
                  </m:r>
                  <m:sSub>
                    <m:sSubPr>
                      <m:ctrlPr>
                        <w:rPr>
                          <w:rFonts w:ascii="Cambria Math" w:hAnsi="Cambria Math"/>
                          <w:b w:val="0"/>
                          <w:color w:val="000000" w:themeColor="text1"/>
                          <w:sz w:val="24"/>
                          <w:lang w:eastAsia="ko-KR"/>
                        </w:rPr>
                      </m:ctrlPr>
                    </m:sSubPr>
                    <m:e>
                      <m:r>
                        <m:rPr>
                          <m:sty m:val="bi"/>
                        </m:rPr>
                        <w:rPr>
                          <w:rFonts w:ascii="Cambria Math" w:hAnsi="Cambria Math"/>
                          <w:color w:val="000000" w:themeColor="text1"/>
                          <w:sz w:val="24"/>
                          <w:lang w:eastAsia="ko-KR"/>
                        </w:rPr>
                        <m:t>θ</m:t>
                      </m:r>
                    </m:e>
                    <m:sub>
                      <m:r>
                        <m:rPr>
                          <m:sty m:val="bi"/>
                        </m:rPr>
                        <w:rPr>
                          <w:rFonts w:ascii="Cambria Math" w:hAnsi="Cambria Math"/>
                          <w:color w:val="000000" w:themeColor="text1"/>
                          <w:sz w:val="24"/>
                          <w:lang w:eastAsia="ko-KR"/>
                        </w:rPr>
                        <m:t>2</m:t>
                      </m:r>
                    </m:sub>
                  </m:sSub>
                </m:num>
                <m:den>
                  <m:r>
                    <m:rPr>
                      <m:sty m:val="bi"/>
                    </m:rPr>
                    <w:rPr>
                      <w:rFonts w:ascii="Cambria Math" w:hAnsi="Cambria Math"/>
                      <w:color w:val="000000" w:themeColor="text1"/>
                      <w:sz w:val="24"/>
                      <w:lang w:eastAsia="ko-KR"/>
                    </w:rPr>
                    <m:t>2</m:t>
                  </m:r>
                </m:den>
              </m:f>
            </m:e>
          </m:func>
          <m:r>
            <m:rPr>
              <m:sty m:val="bi"/>
            </m:rPr>
            <w:rPr>
              <w:rFonts w:ascii="Cambria Math" w:hAnsi="Cambria Math"/>
              <w:color w:val="000000" w:themeColor="text1"/>
              <w:sz w:val="24"/>
              <w:lang w:eastAsia="ko-KR"/>
            </w:rPr>
            <m:t>≈R</m:t>
          </m:r>
          <m:func>
            <m:funcPr>
              <m:ctrlPr>
                <w:rPr>
                  <w:rFonts w:ascii="Cambria Math" w:hAnsi="Cambria Math"/>
                  <w:b w:val="0"/>
                  <w:color w:val="000000" w:themeColor="text1"/>
                  <w:sz w:val="24"/>
                  <w:lang w:eastAsia="ko-KR"/>
                </w:rPr>
              </m:ctrlPr>
            </m:funcPr>
            <m:fName>
              <m:r>
                <m:rPr>
                  <m:sty m:val="bi"/>
                </m:rPr>
                <w:rPr>
                  <w:rFonts w:ascii="Cambria Math" w:hAnsi="Cambria Math"/>
                  <w:color w:val="000000" w:themeColor="text1"/>
                  <w:sz w:val="24"/>
                  <w:lang w:eastAsia="ko-KR"/>
                </w:rPr>
                <m:t>sin</m:t>
              </m:r>
            </m:fName>
            <m:e>
              <m:r>
                <m:rPr>
                  <m:sty m:val="bi"/>
                </m:rPr>
                <w:rPr>
                  <w:rFonts w:ascii="Cambria Math" w:hAnsi="Cambria Math"/>
                  <w:color w:val="000000" w:themeColor="text1"/>
                  <w:sz w:val="24"/>
                  <w:lang w:eastAsia="ko-KR"/>
                </w:rPr>
                <m:t>α</m:t>
              </m:r>
            </m:e>
          </m:func>
          <m:r>
            <m:rPr>
              <m:sty m:val="bi"/>
            </m:rPr>
            <w:rPr>
              <w:rFonts w:ascii="Cambria Math" w:hAnsi="Cambria Math"/>
              <w:color w:val="000000" w:themeColor="text1"/>
              <w:sz w:val="24"/>
              <w:lang w:eastAsia="ko-KR"/>
            </w:rPr>
            <m:t>≈</m:t>
          </m:r>
          <m:sSub>
            <m:sSubPr>
              <m:ctrlPr>
                <w:rPr>
                  <w:rFonts w:ascii="Cambria Math" w:hAnsi="Cambria Math"/>
                  <w:b w:val="0"/>
                  <w:color w:val="000000" w:themeColor="text1"/>
                  <w:sz w:val="24"/>
                  <w:lang w:eastAsia="ko-KR"/>
                </w:rPr>
              </m:ctrlPr>
            </m:sSubPr>
            <m:e>
              <m:r>
                <m:rPr>
                  <m:sty m:val="bi"/>
                </m:rPr>
                <w:rPr>
                  <w:rFonts w:ascii="Cambria Math" w:hAnsi="Cambria Math"/>
                  <w:color w:val="000000" w:themeColor="text1"/>
                  <w:sz w:val="24"/>
                  <w:lang w:eastAsia="ko-KR"/>
                </w:rPr>
                <m:t>s</m:t>
              </m:r>
            </m:e>
            <m:sub>
              <m:r>
                <m:rPr>
                  <m:sty m:val="bi"/>
                </m:rPr>
                <w:rPr>
                  <w:rFonts w:ascii="Cambria Math" w:hAnsi="Cambria Math"/>
                  <w:color w:val="000000" w:themeColor="text1"/>
                  <w:sz w:val="24"/>
                  <w:lang w:eastAsia="ko-KR"/>
                </w:rPr>
                <m:t>2</m:t>
              </m:r>
            </m:sub>
          </m:sSub>
        </m:oMath>
      </m:oMathPara>
    </w:p>
    <w:p w14:paraId="6BAD0D4A" w14:textId="77777777" w:rsidR="00FF3980" w:rsidRPr="00B048B4" w:rsidRDefault="00FF3980" w:rsidP="00FF3980">
      <w:pPr>
        <w:rPr>
          <w:lang w:eastAsia="ko-KR"/>
        </w:rPr>
      </w:pPr>
    </w:p>
    <w:p w14:paraId="3049FA6E" w14:textId="77777777" w:rsidR="00B048B4" w:rsidRPr="00B048B4" w:rsidRDefault="00B048B4" w:rsidP="00B048B4">
      <w:pPr>
        <w:pStyle w:val="21"/>
        <w:keepNext w:val="0"/>
        <w:spacing w:before="0" w:after="100" w:afterAutospacing="1"/>
        <w:ind w:left="720" w:firstLineChars="100" w:firstLine="240"/>
        <w:contextualSpacing/>
        <w:jc w:val="both"/>
        <w:rPr>
          <w:rFonts w:ascii="Times New Roman" w:hAnsi="Times New Roman"/>
          <w:b w:val="0"/>
          <w:i w:val="0"/>
          <w:iCs w:val="0"/>
          <w:color w:val="000000" w:themeColor="text1"/>
          <w:sz w:val="24"/>
          <w:lang w:eastAsia="ko-KR"/>
        </w:rPr>
      </w:pPr>
    </w:p>
    <w:p w14:paraId="26D66259" w14:textId="2FBAE758" w:rsidR="00B048B4" w:rsidRPr="00B048B4" w:rsidRDefault="00B048B4" w:rsidP="00FF3980">
      <w:pPr>
        <w:pStyle w:val="21"/>
        <w:keepNext w:val="0"/>
        <w:numPr>
          <w:ilvl w:val="0"/>
          <w:numId w:val="20"/>
        </w:numPr>
        <w:spacing w:before="0" w:after="100" w:afterAutospacing="1"/>
        <w:contextualSpacing/>
        <w:jc w:val="both"/>
        <w:rPr>
          <w:rFonts w:ascii="Times New Roman" w:hAnsi="Times New Roman"/>
          <w:b w:val="0"/>
          <w:i w:val="0"/>
          <w:iCs w:val="0"/>
          <w:color w:val="000000" w:themeColor="text1"/>
          <w:sz w:val="24"/>
          <w:lang w:eastAsia="ko-KR"/>
        </w:rPr>
      </w:pPr>
      <w:r w:rsidRPr="00FF3980">
        <w:rPr>
          <w:rFonts w:ascii="Times New Roman" w:hAnsi="Times New Roman"/>
          <w:bCs w:val="0"/>
          <w:i w:val="0"/>
          <w:iCs w:val="0"/>
          <w:color w:val="000000" w:themeColor="text1"/>
          <w:sz w:val="24"/>
          <w:lang w:eastAsia="ko-KR"/>
        </w:rPr>
        <w:t>Capillarity adhesion force</w:t>
      </w:r>
    </w:p>
    <w:p w14:paraId="3DEAFE45" w14:textId="4ED92E8D" w:rsidR="00B048B4" w:rsidRPr="00FF3980" w:rsidRDefault="00000000" w:rsidP="00FF3980">
      <w:pPr>
        <w:pStyle w:val="21"/>
        <w:keepNext w:val="0"/>
        <w:spacing w:before="0" w:after="100" w:afterAutospacing="1"/>
        <w:ind w:left="993" w:firstLineChars="169" w:firstLine="406"/>
        <w:contextualSpacing/>
        <w:jc w:val="both"/>
        <w:rPr>
          <w:rFonts w:ascii="Cambria Math" w:hAnsi="Cambria Math"/>
          <w:b w:val="0"/>
          <w:color w:val="000000" w:themeColor="text1"/>
          <w:sz w:val="24"/>
          <w:lang w:eastAsia="ko-KR"/>
        </w:rPr>
      </w:pPr>
      <m:oMathPara>
        <m:oMathParaPr>
          <m:jc m:val="left"/>
        </m:oMathParaPr>
        <m:oMath>
          <m:sSub>
            <m:sSubPr>
              <m:ctrlPr>
                <w:rPr>
                  <w:rFonts w:ascii="Cambria Math" w:hAnsi="Cambria Math"/>
                  <w:b w:val="0"/>
                  <w:color w:val="000000" w:themeColor="text1"/>
                  <w:sz w:val="24"/>
                  <w:lang w:eastAsia="ko-KR"/>
                </w:rPr>
              </m:ctrlPr>
            </m:sSubPr>
            <m:e>
              <m:r>
                <m:rPr>
                  <m:sty m:val="bi"/>
                </m:rPr>
                <w:rPr>
                  <w:rFonts w:ascii="Cambria Math" w:hAnsi="Cambria Math"/>
                  <w:color w:val="000000" w:themeColor="text1"/>
                  <w:sz w:val="24"/>
                  <w:lang w:eastAsia="ko-KR"/>
                </w:rPr>
                <m:t>s</m:t>
              </m:r>
            </m:e>
            <m:sub>
              <m:r>
                <m:rPr>
                  <m:sty m:val="bi"/>
                </m:rPr>
                <w:rPr>
                  <w:rFonts w:ascii="Cambria Math" w:hAnsi="Cambria Math"/>
                  <w:color w:val="000000" w:themeColor="text1"/>
                  <w:sz w:val="24"/>
                  <w:lang w:eastAsia="ko-KR"/>
                </w:rPr>
                <m:t>1</m:t>
              </m:r>
            </m:sub>
          </m:sSub>
          <m:r>
            <m:rPr>
              <m:sty m:val="bi"/>
            </m:rPr>
            <w:rPr>
              <w:rFonts w:ascii="Cambria Math" w:hAnsi="Cambria Math"/>
              <w:color w:val="000000" w:themeColor="text1"/>
              <w:sz w:val="24"/>
              <w:lang w:eastAsia="ko-KR"/>
            </w:rPr>
            <m:t>=R</m:t>
          </m:r>
          <m:func>
            <m:funcPr>
              <m:ctrlPr>
                <w:rPr>
                  <w:rFonts w:ascii="Cambria Math" w:hAnsi="Cambria Math"/>
                  <w:b w:val="0"/>
                  <w:color w:val="000000" w:themeColor="text1"/>
                  <w:sz w:val="24"/>
                  <w:lang w:eastAsia="ko-KR"/>
                </w:rPr>
              </m:ctrlPr>
            </m:funcPr>
            <m:fName>
              <m:r>
                <m:rPr>
                  <m:sty m:val="bi"/>
                </m:rPr>
                <w:rPr>
                  <w:rFonts w:ascii="Cambria Math" w:hAnsi="Cambria Math"/>
                  <w:color w:val="000000" w:themeColor="text1"/>
                  <w:sz w:val="24"/>
                  <w:lang w:eastAsia="ko-KR"/>
                </w:rPr>
                <m:t>sin</m:t>
              </m:r>
            </m:fName>
            <m:e>
              <m:r>
                <m:rPr>
                  <m:sty m:val="bi"/>
                </m:rPr>
                <w:rPr>
                  <w:rFonts w:ascii="Cambria Math" w:hAnsi="Cambria Math"/>
                  <w:color w:val="000000" w:themeColor="text1"/>
                  <w:sz w:val="24"/>
                  <w:lang w:eastAsia="ko-KR"/>
                </w:rPr>
                <m:t>α</m:t>
              </m:r>
            </m:e>
          </m:func>
          <m:r>
            <m:rPr>
              <m:sty m:val="bi"/>
            </m:rPr>
            <w:rPr>
              <w:rFonts w:ascii="Cambria Math" w:hAnsi="Cambria Math"/>
              <w:color w:val="000000" w:themeColor="text1"/>
              <w:sz w:val="24"/>
              <w:lang w:eastAsia="ko-KR"/>
            </w:rPr>
            <m:t>+</m:t>
          </m:r>
          <m:f>
            <m:fPr>
              <m:ctrlPr>
                <w:rPr>
                  <w:rFonts w:ascii="Cambria Math" w:hAnsi="Cambria Math"/>
                  <w:b w:val="0"/>
                  <w:color w:val="000000" w:themeColor="text1"/>
                  <w:sz w:val="24"/>
                  <w:lang w:eastAsia="ko-KR"/>
                </w:rPr>
              </m:ctrlPr>
            </m:fPr>
            <m:num>
              <m:func>
                <m:funcPr>
                  <m:ctrlPr>
                    <w:rPr>
                      <w:rFonts w:ascii="Cambria Math" w:hAnsi="Cambria Math"/>
                      <w:b w:val="0"/>
                      <w:color w:val="000000" w:themeColor="text1"/>
                      <w:sz w:val="24"/>
                      <w:lang w:eastAsia="ko-KR"/>
                    </w:rPr>
                  </m:ctrlPr>
                </m:funcPr>
                <m:fName>
                  <m:r>
                    <m:rPr>
                      <m:sty m:val="bi"/>
                    </m:rPr>
                    <w:rPr>
                      <w:rFonts w:ascii="Cambria Math" w:hAnsi="Cambria Math"/>
                      <w:color w:val="000000" w:themeColor="text1"/>
                      <w:sz w:val="24"/>
                      <w:lang w:eastAsia="ko-KR"/>
                    </w:rPr>
                    <m:t>Rsin</m:t>
                  </m:r>
                </m:fName>
                <m:e>
                  <m:r>
                    <m:rPr>
                      <m:sty m:val="bi"/>
                    </m:rPr>
                    <w:rPr>
                      <w:rFonts w:ascii="Cambria Math" w:hAnsi="Cambria Math"/>
                      <w:color w:val="000000" w:themeColor="text1"/>
                      <w:sz w:val="24"/>
                      <w:lang w:eastAsia="ko-KR"/>
                    </w:rPr>
                    <m:t>2</m:t>
                  </m:r>
                  <m:r>
                    <m:rPr>
                      <m:sty m:val="bi"/>
                    </m:rPr>
                    <w:rPr>
                      <w:rFonts w:ascii="Cambria Math" w:hAnsi="Cambria Math"/>
                      <w:color w:val="000000" w:themeColor="text1"/>
                      <w:sz w:val="24"/>
                      <w:lang w:eastAsia="ko-KR"/>
                    </w:rPr>
                    <m:t>α</m:t>
                  </m:r>
                </m:e>
              </m:func>
            </m:num>
            <m:den>
              <m:r>
                <m:rPr>
                  <m:sty m:val="bi"/>
                </m:rPr>
                <w:rPr>
                  <w:rFonts w:ascii="Cambria Math" w:hAnsi="Cambria Math"/>
                  <w:color w:val="000000" w:themeColor="text1"/>
                  <w:sz w:val="24"/>
                  <w:lang w:eastAsia="ko-KR"/>
                </w:rPr>
                <m:t>2(</m:t>
              </m:r>
              <m:func>
                <m:funcPr>
                  <m:ctrlPr>
                    <w:rPr>
                      <w:rFonts w:ascii="Cambria Math" w:hAnsi="Cambria Math"/>
                      <w:b w:val="0"/>
                      <w:color w:val="000000" w:themeColor="text1"/>
                      <w:sz w:val="24"/>
                      <w:lang w:eastAsia="ko-KR"/>
                    </w:rPr>
                  </m:ctrlPr>
                </m:funcPr>
                <m:fName>
                  <m:r>
                    <m:rPr>
                      <m:sty m:val="bi"/>
                    </m:rPr>
                    <w:rPr>
                      <w:rFonts w:ascii="Cambria Math" w:hAnsi="Cambria Math"/>
                      <w:color w:val="000000" w:themeColor="text1"/>
                      <w:sz w:val="24"/>
                      <w:lang w:eastAsia="ko-KR"/>
                    </w:rPr>
                    <m:t>cos</m:t>
                  </m:r>
                </m:fName>
                <m:e>
                  <m:sSub>
                    <m:sSubPr>
                      <m:ctrlPr>
                        <w:rPr>
                          <w:rFonts w:ascii="Cambria Math" w:hAnsi="Cambria Math"/>
                          <w:b w:val="0"/>
                          <w:color w:val="000000" w:themeColor="text1"/>
                          <w:sz w:val="24"/>
                          <w:lang w:eastAsia="ko-KR"/>
                        </w:rPr>
                      </m:ctrlPr>
                    </m:sSubPr>
                    <m:e>
                      <m:r>
                        <m:rPr>
                          <m:sty m:val="bi"/>
                        </m:rPr>
                        <w:rPr>
                          <w:rFonts w:ascii="Cambria Math" w:hAnsi="Cambria Math"/>
                          <w:color w:val="000000" w:themeColor="text1"/>
                          <w:sz w:val="24"/>
                          <w:lang w:eastAsia="ko-KR"/>
                        </w:rPr>
                        <m:t>θ</m:t>
                      </m:r>
                    </m:e>
                    <m:sub>
                      <m:r>
                        <m:rPr>
                          <m:sty m:val="bi"/>
                        </m:rPr>
                        <w:rPr>
                          <w:rFonts w:ascii="Cambria Math" w:hAnsi="Cambria Math"/>
                          <w:color w:val="000000" w:themeColor="text1"/>
                          <w:sz w:val="24"/>
                          <w:lang w:eastAsia="ko-KR"/>
                        </w:rPr>
                        <m:t>1</m:t>
                      </m:r>
                    </m:sub>
                  </m:sSub>
                </m:e>
              </m:func>
              <m:r>
                <m:rPr>
                  <m:sty m:val="bi"/>
                </m:rPr>
                <w:rPr>
                  <w:rFonts w:ascii="Cambria Math" w:hAnsi="Cambria Math"/>
                  <w:color w:val="000000" w:themeColor="text1"/>
                  <w:sz w:val="24"/>
                  <w:lang w:eastAsia="ko-KR"/>
                </w:rPr>
                <m:t>+</m:t>
              </m:r>
              <m:func>
                <m:funcPr>
                  <m:ctrlPr>
                    <w:rPr>
                      <w:rFonts w:ascii="Cambria Math" w:hAnsi="Cambria Math"/>
                      <w:b w:val="0"/>
                      <w:color w:val="000000" w:themeColor="text1"/>
                      <w:sz w:val="24"/>
                      <w:lang w:eastAsia="ko-KR"/>
                    </w:rPr>
                  </m:ctrlPr>
                </m:funcPr>
                <m:fName>
                  <m:r>
                    <m:rPr>
                      <m:sty m:val="bi"/>
                    </m:rPr>
                    <w:rPr>
                      <w:rFonts w:ascii="Cambria Math" w:hAnsi="Cambria Math"/>
                      <w:color w:val="000000" w:themeColor="text1"/>
                      <w:sz w:val="24"/>
                      <w:lang w:eastAsia="ko-KR"/>
                    </w:rPr>
                    <m:t>cos</m:t>
                  </m:r>
                </m:fName>
                <m:e>
                  <m:sSub>
                    <m:sSubPr>
                      <m:ctrlPr>
                        <w:rPr>
                          <w:rFonts w:ascii="Cambria Math" w:hAnsi="Cambria Math"/>
                          <w:b w:val="0"/>
                          <w:color w:val="000000" w:themeColor="text1"/>
                          <w:sz w:val="24"/>
                          <w:lang w:eastAsia="ko-KR"/>
                        </w:rPr>
                      </m:ctrlPr>
                    </m:sSubPr>
                    <m:e>
                      <m:r>
                        <m:rPr>
                          <m:sty m:val="bi"/>
                        </m:rPr>
                        <w:rPr>
                          <w:rFonts w:ascii="Cambria Math" w:hAnsi="Cambria Math"/>
                          <w:color w:val="000000" w:themeColor="text1"/>
                          <w:sz w:val="24"/>
                          <w:lang w:eastAsia="ko-KR"/>
                        </w:rPr>
                        <m:t>θ</m:t>
                      </m:r>
                    </m:e>
                    <m:sub>
                      <m:r>
                        <m:rPr>
                          <m:sty m:val="bi"/>
                        </m:rPr>
                        <w:rPr>
                          <w:rFonts w:ascii="Cambria Math" w:hAnsi="Cambria Math"/>
                          <w:color w:val="000000" w:themeColor="text1"/>
                          <w:sz w:val="24"/>
                          <w:lang w:eastAsia="ko-KR"/>
                        </w:rPr>
                        <m:t>2</m:t>
                      </m:r>
                    </m:sub>
                  </m:sSub>
                </m:e>
              </m:func>
              <m:r>
                <m:rPr>
                  <m:sty m:val="bi"/>
                </m:rPr>
                <w:rPr>
                  <w:rFonts w:ascii="Cambria Math" w:hAnsi="Cambria Math"/>
                  <w:color w:val="000000" w:themeColor="text1"/>
                  <w:sz w:val="24"/>
                  <w:lang w:eastAsia="ko-KR"/>
                </w:rPr>
                <m:t>)</m:t>
              </m:r>
            </m:den>
          </m:f>
          <m:func>
            <m:funcPr>
              <m:ctrlPr>
                <w:rPr>
                  <w:rFonts w:ascii="Cambria Math" w:hAnsi="Cambria Math"/>
                  <w:b w:val="0"/>
                  <w:color w:val="000000" w:themeColor="text1"/>
                  <w:sz w:val="24"/>
                  <w:lang w:eastAsia="ko-KR"/>
                </w:rPr>
              </m:ctrlPr>
            </m:funcPr>
            <m:fName>
              <m:r>
                <m:rPr>
                  <m:sty m:val="bi"/>
                </m:rPr>
                <w:rPr>
                  <w:rFonts w:ascii="Cambria Math" w:hAnsi="Cambria Math"/>
                  <w:color w:val="000000" w:themeColor="text1"/>
                  <w:sz w:val="24"/>
                  <w:lang w:eastAsia="ko-KR"/>
                </w:rPr>
                <m:t>cos</m:t>
              </m:r>
            </m:fName>
            <m:e>
              <m:f>
                <m:fPr>
                  <m:ctrlPr>
                    <w:rPr>
                      <w:rFonts w:ascii="Cambria Math" w:hAnsi="Cambria Math"/>
                      <w:b w:val="0"/>
                      <w:color w:val="000000" w:themeColor="text1"/>
                      <w:sz w:val="24"/>
                      <w:lang w:eastAsia="ko-KR"/>
                    </w:rPr>
                  </m:ctrlPr>
                </m:fPr>
                <m:num>
                  <m:r>
                    <m:rPr>
                      <m:sty m:val="bi"/>
                    </m:rPr>
                    <w:rPr>
                      <w:rFonts w:ascii="Cambria Math" w:hAnsi="Cambria Math"/>
                      <w:color w:val="000000" w:themeColor="text1"/>
                      <w:sz w:val="24"/>
                      <w:lang w:eastAsia="ko-KR"/>
                    </w:rPr>
                    <m:t>θ</m:t>
                  </m:r>
                  <m:r>
                    <m:rPr>
                      <m:sty m:val="bi"/>
                    </m:rPr>
                    <w:rPr>
                      <w:rFonts w:ascii="Cambria Math" w:hAnsi="Cambria Math"/>
                      <w:color w:val="000000" w:themeColor="text1"/>
                      <w:sz w:val="24"/>
                      <w:lang w:eastAsia="ko-KR"/>
                    </w:rPr>
                    <m:t>1+θ</m:t>
                  </m:r>
                  <m:r>
                    <m:rPr>
                      <m:sty m:val="bi"/>
                    </m:rPr>
                    <w:rPr>
                      <w:rFonts w:ascii="Cambria Math" w:hAnsi="Cambria Math"/>
                      <w:color w:val="000000" w:themeColor="text1"/>
                      <w:sz w:val="24"/>
                      <w:lang w:eastAsia="ko-KR"/>
                    </w:rPr>
                    <m:t>2</m:t>
                  </m:r>
                </m:num>
                <m:den>
                  <m:r>
                    <m:rPr>
                      <m:sty m:val="bi"/>
                    </m:rPr>
                    <w:rPr>
                      <w:rFonts w:ascii="Cambria Math" w:hAnsi="Cambria Math"/>
                      <w:color w:val="000000" w:themeColor="text1"/>
                      <w:sz w:val="24"/>
                      <w:lang w:eastAsia="ko-KR"/>
                    </w:rPr>
                    <m:t>2</m:t>
                  </m:r>
                </m:den>
              </m:f>
            </m:e>
          </m:func>
          <m:r>
            <m:rPr>
              <m:sty m:val="bi"/>
            </m:rPr>
            <w:rPr>
              <w:rFonts w:ascii="Cambria Math" w:hAnsi="Cambria Math"/>
              <w:color w:val="000000" w:themeColor="text1"/>
              <w:sz w:val="24"/>
              <w:lang w:eastAsia="ko-KR"/>
            </w:rPr>
            <m:t>≈R</m:t>
          </m:r>
          <m:func>
            <m:funcPr>
              <m:ctrlPr>
                <w:rPr>
                  <w:rFonts w:ascii="Cambria Math" w:hAnsi="Cambria Math"/>
                  <w:b w:val="0"/>
                  <w:color w:val="000000" w:themeColor="text1"/>
                  <w:sz w:val="24"/>
                  <w:lang w:eastAsia="ko-KR"/>
                </w:rPr>
              </m:ctrlPr>
            </m:funcPr>
            <m:fName>
              <m:r>
                <m:rPr>
                  <m:sty m:val="bi"/>
                </m:rPr>
                <w:rPr>
                  <w:rFonts w:ascii="Cambria Math" w:hAnsi="Cambria Math"/>
                  <w:color w:val="000000" w:themeColor="text1"/>
                  <w:sz w:val="24"/>
                  <w:lang w:eastAsia="ko-KR"/>
                </w:rPr>
                <m:t>sin</m:t>
              </m:r>
            </m:fName>
            <m:e>
              <m:r>
                <m:rPr>
                  <m:sty m:val="bi"/>
                </m:rPr>
                <w:rPr>
                  <w:rFonts w:ascii="Cambria Math" w:hAnsi="Cambria Math"/>
                  <w:color w:val="000000" w:themeColor="text1"/>
                  <w:sz w:val="24"/>
                  <w:lang w:eastAsia="ko-KR"/>
                </w:rPr>
                <m:t>α</m:t>
              </m:r>
            </m:e>
          </m:func>
          <m:r>
            <m:rPr>
              <m:sty m:val="bi"/>
            </m:rPr>
            <w:rPr>
              <w:rFonts w:ascii="Cambria Math" w:hAnsi="Cambria Math"/>
              <w:color w:val="000000" w:themeColor="text1"/>
              <w:sz w:val="24"/>
              <w:lang w:eastAsia="ko-KR"/>
            </w:rPr>
            <m:t>≈s</m:t>
          </m:r>
          <m:r>
            <m:rPr>
              <m:sty m:val="bi"/>
            </m:rPr>
            <w:rPr>
              <w:rFonts w:ascii="Cambria Math" w:hAnsi="Cambria Math"/>
              <w:color w:val="000000" w:themeColor="text1"/>
              <w:sz w:val="24"/>
              <w:lang w:eastAsia="ko-KR"/>
            </w:rPr>
            <m:t>2</m:t>
          </m:r>
        </m:oMath>
      </m:oMathPara>
    </w:p>
    <w:p w14:paraId="75AE1F7D" w14:textId="6F708D95" w:rsidR="00B048B4" w:rsidRPr="00FF3980" w:rsidRDefault="00B048B4" w:rsidP="00FF3980">
      <w:pPr>
        <w:pStyle w:val="21"/>
        <w:keepNext w:val="0"/>
        <w:spacing w:before="0" w:after="100" w:afterAutospacing="1"/>
        <w:ind w:left="993" w:firstLineChars="169" w:firstLine="406"/>
        <w:contextualSpacing/>
        <w:jc w:val="both"/>
        <w:rPr>
          <w:rFonts w:ascii="Cambria Math" w:hAnsi="Cambria Math"/>
          <w:b w:val="0"/>
          <w:color w:val="000000" w:themeColor="text1"/>
          <w:sz w:val="24"/>
          <w:lang w:eastAsia="ko-KR"/>
        </w:rPr>
      </w:pPr>
      <m:oMathPara>
        <m:oMathParaPr>
          <m:jc m:val="left"/>
        </m:oMathParaPr>
        <m:oMath>
          <m:r>
            <m:rPr>
              <m:sty m:val="bi"/>
            </m:rPr>
            <w:rPr>
              <w:rFonts w:ascii="Cambria Math" w:hAnsi="Cambria Math"/>
              <w:color w:val="000000" w:themeColor="text1"/>
              <w:sz w:val="24"/>
              <w:lang w:eastAsia="ko-KR"/>
            </w:rPr>
            <m:t>F=∆P∙</m:t>
          </m:r>
          <m:sSub>
            <m:sSubPr>
              <m:ctrlPr>
                <w:rPr>
                  <w:rFonts w:ascii="Cambria Math" w:hAnsi="Cambria Math"/>
                  <w:b w:val="0"/>
                  <w:color w:val="000000" w:themeColor="text1"/>
                  <w:sz w:val="24"/>
                  <w:lang w:eastAsia="ko-KR"/>
                </w:rPr>
              </m:ctrlPr>
            </m:sSubPr>
            <m:e>
              <m:r>
                <m:rPr>
                  <m:sty m:val="bi"/>
                </m:rPr>
                <w:rPr>
                  <w:rFonts w:ascii="Cambria Math" w:hAnsi="Cambria Math"/>
                  <w:color w:val="000000" w:themeColor="text1"/>
                  <w:sz w:val="24"/>
                  <w:lang w:eastAsia="ko-KR"/>
                </w:rPr>
                <m:t>S</m:t>
              </m:r>
            </m:e>
            <m:sub>
              <m:r>
                <m:rPr>
                  <m:sty m:val="bi"/>
                </m:rPr>
                <w:rPr>
                  <w:rFonts w:ascii="Cambria Math" w:hAnsi="Cambria Math"/>
                  <w:color w:val="000000" w:themeColor="text1"/>
                  <w:sz w:val="24"/>
                  <w:lang w:eastAsia="ko-KR"/>
                </w:rPr>
                <m:t>2</m:t>
              </m:r>
            </m:sub>
          </m:sSub>
          <m:r>
            <m:rPr>
              <m:sty m:val="bi"/>
            </m:rPr>
            <w:rPr>
              <w:rFonts w:ascii="Cambria Math" w:hAnsi="Cambria Math"/>
              <w:color w:val="000000" w:themeColor="text1"/>
              <w:sz w:val="24"/>
              <w:lang w:eastAsia="ko-KR"/>
            </w:rPr>
            <m:t>∙EL=∆P∙R</m:t>
          </m:r>
          <m:func>
            <m:funcPr>
              <m:ctrlPr>
                <w:rPr>
                  <w:rFonts w:ascii="Cambria Math" w:hAnsi="Cambria Math"/>
                  <w:b w:val="0"/>
                  <w:color w:val="000000" w:themeColor="text1"/>
                  <w:sz w:val="24"/>
                  <w:lang w:eastAsia="ko-KR"/>
                </w:rPr>
              </m:ctrlPr>
            </m:funcPr>
            <m:fName>
              <m:r>
                <m:rPr>
                  <m:sty m:val="bi"/>
                </m:rPr>
                <w:rPr>
                  <w:rFonts w:ascii="Cambria Math" w:hAnsi="Cambria Math"/>
                  <w:color w:val="000000" w:themeColor="text1"/>
                  <w:sz w:val="24"/>
                  <w:lang w:eastAsia="ko-KR"/>
                </w:rPr>
                <m:t>sin</m:t>
              </m:r>
            </m:fName>
            <m:e>
              <m:r>
                <m:rPr>
                  <m:sty m:val="bi"/>
                </m:rPr>
                <w:rPr>
                  <w:rFonts w:ascii="Cambria Math" w:hAnsi="Cambria Math"/>
                  <w:color w:val="000000" w:themeColor="text1"/>
                  <w:sz w:val="24"/>
                  <w:lang w:eastAsia="ko-KR"/>
                </w:rPr>
                <m:t>α</m:t>
              </m:r>
            </m:e>
          </m:func>
          <m:r>
            <m:rPr>
              <m:sty m:val="bi"/>
            </m:rPr>
            <w:rPr>
              <w:rFonts w:ascii="Cambria Math" w:hAnsi="Cambria Math"/>
              <w:color w:val="000000" w:themeColor="text1"/>
              <w:sz w:val="24"/>
              <w:lang w:eastAsia="ko-KR"/>
            </w:rPr>
            <m:t>∙EL≈ </m:t>
          </m:r>
          <m:f>
            <m:fPr>
              <m:ctrlPr>
                <w:rPr>
                  <w:rFonts w:ascii="Cambria Math" w:hAnsi="Cambria Math"/>
                  <w:b w:val="0"/>
                  <w:color w:val="000000" w:themeColor="text1"/>
                  <w:sz w:val="24"/>
                  <w:lang w:eastAsia="ko-KR"/>
                </w:rPr>
              </m:ctrlPr>
            </m:fPr>
            <m:num>
              <m:sSub>
                <m:sSubPr>
                  <m:ctrlPr>
                    <w:rPr>
                      <w:rFonts w:ascii="Cambria Math" w:hAnsi="Cambria Math"/>
                      <w:b w:val="0"/>
                      <w:color w:val="000000" w:themeColor="text1"/>
                      <w:sz w:val="24"/>
                      <w:lang w:eastAsia="ko-KR"/>
                    </w:rPr>
                  </m:ctrlPr>
                </m:sSubPr>
                <m:e>
                  <m:r>
                    <m:rPr>
                      <m:sty m:val="bi"/>
                    </m:rPr>
                    <w:rPr>
                      <w:rFonts w:ascii="Cambria Math" w:hAnsi="Cambria Math"/>
                      <w:color w:val="000000" w:themeColor="text1"/>
                      <w:sz w:val="24"/>
                      <w:lang w:eastAsia="ko-KR"/>
                    </w:rPr>
                    <m:t>γ</m:t>
                  </m:r>
                </m:e>
                <m:sub>
                  <m:r>
                    <m:rPr>
                      <m:sty m:val="bi"/>
                    </m:rPr>
                    <w:rPr>
                      <w:rFonts w:ascii="Cambria Math" w:hAnsi="Cambria Math"/>
                      <w:color w:val="000000" w:themeColor="text1"/>
                      <w:sz w:val="24"/>
                      <w:lang w:eastAsia="ko-KR"/>
                    </w:rPr>
                    <m:t>L</m:t>
                  </m:r>
                </m:sub>
              </m:sSub>
            </m:num>
            <m:den>
              <m:r>
                <m:rPr>
                  <m:sty m:val="bi"/>
                </m:rPr>
                <w:rPr>
                  <w:rFonts w:ascii="Cambria Math" w:hAnsi="Cambria Math"/>
                  <w:color w:val="000000" w:themeColor="text1"/>
                  <w:sz w:val="24"/>
                  <w:lang w:eastAsia="ko-KR"/>
                </w:rPr>
                <m:t>M</m:t>
              </m:r>
            </m:den>
          </m:f>
          <m:r>
            <m:rPr>
              <m:sty m:val="bi"/>
            </m:rPr>
            <w:rPr>
              <w:rFonts w:ascii="Cambria Math" w:hAnsi="Cambria Math"/>
              <w:color w:val="000000" w:themeColor="text1"/>
              <w:sz w:val="24"/>
              <w:lang w:eastAsia="ko-KR"/>
            </w:rPr>
            <m:t>∙R</m:t>
          </m:r>
          <m:func>
            <m:funcPr>
              <m:ctrlPr>
                <w:rPr>
                  <w:rFonts w:ascii="Cambria Math" w:hAnsi="Cambria Math"/>
                  <w:b w:val="0"/>
                  <w:color w:val="000000" w:themeColor="text1"/>
                  <w:sz w:val="24"/>
                  <w:lang w:eastAsia="ko-KR"/>
                </w:rPr>
              </m:ctrlPr>
            </m:funcPr>
            <m:fName>
              <m:r>
                <m:rPr>
                  <m:sty m:val="bi"/>
                </m:rPr>
                <w:rPr>
                  <w:rFonts w:ascii="Cambria Math" w:hAnsi="Cambria Math"/>
                  <w:color w:val="000000" w:themeColor="text1"/>
                  <w:sz w:val="24"/>
                  <w:lang w:eastAsia="ko-KR"/>
                </w:rPr>
                <m:t>sin</m:t>
              </m:r>
            </m:fName>
            <m:e>
              <m:r>
                <m:rPr>
                  <m:sty m:val="bi"/>
                </m:rPr>
                <w:rPr>
                  <w:rFonts w:ascii="Cambria Math" w:hAnsi="Cambria Math"/>
                  <w:color w:val="000000" w:themeColor="text1"/>
                  <w:sz w:val="24"/>
                  <w:lang w:eastAsia="ko-KR"/>
                </w:rPr>
                <m:t>α</m:t>
              </m:r>
            </m:e>
          </m:func>
          <m:r>
            <m:rPr>
              <m:sty m:val="bi"/>
            </m:rPr>
            <w:rPr>
              <w:rFonts w:ascii="Cambria Math" w:hAnsi="Cambria Math"/>
              <w:color w:val="000000" w:themeColor="text1"/>
              <w:sz w:val="24"/>
              <w:lang w:eastAsia="ko-KR"/>
            </w:rPr>
            <m:t>∙EL</m:t>
          </m:r>
        </m:oMath>
      </m:oMathPara>
    </w:p>
    <w:p w14:paraId="2131914D" w14:textId="1F390CCF" w:rsidR="00B048B4" w:rsidRPr="00B048B4" w:rsidRDefault="00B048B4" w:rsidP="00FF3980">
      <w:pPr>
        <w:pStyle w:val="21"/>
        <w:keepNext w:val="0"/>
        <w:spacing w:before="0" w:after="100" w:afterAutospacing="1"/>
        <w:ind w:left="1276" w:firstLineChars="51" w:firstLine="122"/>
        <w:contextualSpacing/>
        <w:jc w:val="both"/>
        <w:rPr>
          <w:rFonts w:ascii="Cambria Math" w:hAnsi="Cambria Math"/>
          <w:b w:val="0"/>
          <w:color w:val="000000" w:themeColor="text1"/>
          <w:sz w:val="24"/>
          <w:lang w:eastAsia="ko-KR"/>
        </w:rPr>
      </w:pPr>
      <m:oMathPara>
        <m:oMathParaPr>
          <m:jc m:val="left"/>
        </m:oMathParaPr>
        <m:oMath>
          <m:r>
            <m:rPr>
              <m:sty m:val="bi"/>
            </m:rPr>
            <w:rPr>
              <w:rFonts w:ascii="Cambria Math" w:hAnsi="Cambria Math"/>
              <w:color w:val="000000" w:themeColor="text1"/>
              <w:sz w:val="24"/>
              <w:lang w:eastAsia="ko-KR"/>
            </w:rPr>
            <m:t>= </m:t>
          </m:r>
          <m:f>
            <m:fPr>
              <m:ctrlPr>
                <w:rPr>
                  <w:rFonts w:ascii="Cambria Math" w:hAnsi="Cambria Math"/>
                  <w:b w:val="0"/>
                  <w:color w:val="000000" w:themeColor="text1"/>
                  <w:sz w:val="24"/>
                  <w:lang w:eastAsia="ko-KR"/>
                </w:rPr>
              </m:ctrlPr>
            </m:fPr>
            <m:num>
              <m:r>
                <m:rPr>
                  <m:sty m:val="bi"/>
                </m:rPr>
                <w:rPr>
                  <w:rFonts w:ascii="Cambria Math" w:hAnsi="Cambria Math"/>
                  <w:color w:val="000000" w:themeColor="text1"/>
                  <w:sz w:val="24"/>
                  <w:lang w:eastAsia="ko-KR"/>
                </w:rPr>
                <m:t>2</m:t>
              </m:r>
              <m:sSub>
                <m:sSubPr>
                  <m:ctrlPr>
                    <w:rPr>
                      <w:rFonts w:ascii="Cambria Math" w:hAnsi="Cambria Math"/>
                      <w:b w:val="0"/>
                      <w:color w:val="000000" w:themeColor="text1"/>
                      <w:sz w:val="24"/>
                      <w:lang w:eastAsia="ko-KR"/>
                    </w:rPr>
                  </m:ctrlPr>
                </m:sSubPr>
                <m:e>
                  <m:r>
                    <m:rPr>
                      <m:sty m:val="bi"/>
                    </m:rPr>
                    <w:rPr>
                      <w:rFonts w:ascii="Cambria Math" w:hAnsi="Cambria Math"/>
                      <w:color w:val="000000" w:themeColor="text1"/>
                      <w:sz w:val="24"/>
                      <w:lang w:eastAsia="ko-KR"/>
                    </w:rPr>
                    <m:t>γ</m:t>
                  </m:r>
                </m:e>
                <m:sub>
                  <m:r>
                    <m:rPr>
                      <m:sty m:val="bi"/>
                    </m:rPr>
                    <w:rPr>
                      <w:rFonts w:ascii="Cambria Math" w:hAnsi="Cambria Math"/>
                      <w:color w:val="000000" w:themeColor="text1"/>
                      <w:sz w:val="24"/>
                      <w:lang w:eastAsia="ko-KR"/>
                    </w:rPr>
                    <m:t>L</m:t>
                  </m:r>
                </m:sub>
              </m:sSub>
              <m:d>
                <m:dPr>
                  <m:ctrlPr>
                    <w:rPr>
                      <w:rFonts w:ascii="Cambria Math" w:hAnsi="Cambria Math"/>
                      <w:b w:val="0"/>
                      <w:color w:val="000000" w:themeColor="text1"/>
                      <w:sz w:val="24"/>
                      <w:lang w:eastAsia="ko-KR"/>
                    </w:rPr>
                  </m:ctrlPr>
                </m:dPr>
                <m:e>
                  <m:func>
                    <m:funcPr>
                      <m:ctrlPr>
                        <w:rPr>
                          <w:rFonts w:ascii="Cambria Math" w:hAnsi="Cambria Math"/>
                          <w:b w:val="0"/>
                          <w:color w:val="000000" w:themeColor="text1"/>
                          <w:sz w:val="24"/>
                          <w:lang w:eastAsia="ko-KR"/>
                        </w:rPr>
                      </m:ctrlPr>
                    </m:funcPr>
                    <m:fName>
                      <m:r>
                        <m:rPr>
                          <m:sty m:val="bi"/>
                        </m:rPr>
                        <w:rPr>
                          <w:rFonts w:ascii="Cambria Math" w:hAnsi="Cambria Math"/>
                          <w:color w:val="000000" w:themeColor="text1"/>
                          <w:sz w:val="24"/>
                          <w:lang w:eastAsia="ko-KR"/>
                        </w:rPr>
                        <m:t>cos</m:t>
                      </m:r>
                    </m:fName>
                    <m:e>
                      <m:sSub>
                        <m:sSubPr>
                          <m:ctrlPr>
                            <w:rPr>
                              <w:rFonts w:ascii="Cambria Math" w:hAnsi="Cambria Math"/>
                              <w:b w:val="0"/>
                              <w:color w:val="000000" w:themeColor="text1"/>
                              <w:sz w:val="24"/>
                              <w:lang w:eastAsia="ko-KR"/>
                            </w:rPr>
                          </m:ctrlPr>
                        </m:sSubPr>
                        <m:e>
                          <m:r>
                            <m:rPr>
                              <m:sty m:val="bi"/>
                            </m:rPr>
                            <w:rPr>
                              <w:rFonts w:ascii="Cambria Math" w:hAnsi="Cambria Math"/>
                              <w:color w:val="000000" w:themeColor="text1"/>
                              <w:sz w:val="24"/>
                              <w:lang w:eastAsia="ko-KR"/>
                            </w:rPr>
                            <m:t>θ</m:t>
                          </m:r>
                        </m:e>
                        <m:sub>
                          <m:r>
                            <m:rPr>
                              <m:sty m:val="bi"/>
                            </m:rPr>
                            <w:rPr>
                              <w:rFonts w:ascii="Cambria Math" w:hAnsi="Cambria Math"/>
                              <w:color w:val="000000" w:themeColor="text1"/>
                              <w:sz w:val="24"/>
                              <w:lang w:eastAsia="ko-KR"/>
                            </w:rPr>
                            <m:t>1</m:t>
                          </m:r>
                        </m:sub>
                      </m:sSub>
                    </m:e>
                  </m:func>
                  <m:r>
                    <m:rPr>
                      <m:sty m:val="bi"/>
                    </m:rPr>
                    <w:rPr>
                      <w:rFonts w:ascii="Cambria Math" w:hAnsi="Cambria Math"/>
                      <w:color w:val="000000" w:themeColor="text1"/>
                      <w:sz w:val="24"/>
                      <w:lang w:eastAsia="ko-KR"/>
                    </w:rPr>
                    <m:t>+</m:t>
                  </m:r>
                  <m:func>
                    <m:funcPr>
                      <m:ctrlPr>
                        <w:rPr>
                          <w:rFonts w:ascii="Cambria Math" w:hAnsi="Cambria Math"/>
                          <w:b w:val="0"/>
                          <w:color w:val="000000" w:themeColor="text1"/>
                          <w:sz w:val="24"/>
                          <w:lang w:eastAsia="ko-KR"/>
                        </w:rPr>
                      </m:ctrlPr>
                    </m:funcPr>
                    <m:fName>
                      <m:r>
                        <m:rPr>
                          <m:sty m:val="bi"/>
                        </m:rPr>
                        <w:rPr>
                          <w:rFonts w:ascii="Cambria Math" w:hAnsi="Cambria Math"/>
                          <w:color w:val="000000" w:themeColor="text1"/>
                          <w:sz w:val="24"/>
                          <w:lang w:eastAsia="ko-KR"/>
                        </w:rPr>
                        <m:t>cos</m:t>
                      </m:r>
                    </m:fName>
                    <m:e>
                      <m:sSub>
                        <m:sSubPr>
                          <m:ctrlPr>
                            <w:rPr>
                              <w:rFonts w:ascii="Cambria Math" w:hAnsi="Cambria Math"/>
                              <w:b w:val="0"/>
                              <w:color w:val="000000" w:themeColor="text1"/>
                              <w:sz w:val="24"/>
                              <w:lang w:eastAsia="ko-KR"/>
                            </w:rPr>
                          </m:ctrlPr>
                        </m:sSubPr>
                        <m:e>
                          <m:r>
                            <m:rPr>
                              <m:sty m:val="bi"/>
                            </m:rPr>
                            <w:rPr>
                              <w:rFonts w:ascii="Cambria Math" w:hAnsi="Cambria Math"/>
                              <w:color w:val="000000" w:themeColor="text1"/>
                              <w:sz w:val="24"/>
                              <w:lang w:eastAsia="ko-KR"/>
                            </w:rPr>
                            <m:t>θ</m:t>
                          </m:r>
                        </m:e>
                        <m:sub>
                          <m:r>
                            <m:rPr>
                              <m:sty m:val="bi"/>
                            </m:rPr>
                            <w:rPr>
                              <w:rFonts w:ascii="Cambria Math" w:hAnsi="Cambria Math"/>
                              <w:color w:val="000000" w:themeColor="text1"/>
                              <w:sz w:val="24"/>
                              <w:lang w:eastAsia="ko-KR"/>
                            </w:rPr>
                            <m:t>2</m:t>
                          </m:r>
                        </m:sub>
                      </m:sSub>
                    </m:e>
                  </m:func>
                </m:e>
              </m:d>
            </m:num>
            <m:den>
              <m:func>
                <m:funcPr>
                  <m:ctrlPr>
                    <w:rPr>
                      <w:rFonts w:ascii="Cambria Math" w:hAnsi="Cambria Math"/>
                      <w:b w:val="0"/>
                      <w:color w:val="000000" w:themeColor="text1"/>
                      <w:sz w:val="24"/>
                      <w:lang w:eastAsia="ko-KR"/>
                    </w:rPr>
                  </m:ctrlPr>
                </m:funcPr>
                <m:fName>
                  <m:r>
                    <m:rPr>
                      <m:sty m:val="bi"/>
                    </m:rPr>
                    <w:rPr>
                      <w:rFonts w:ascii="Cambria Math" w:hAnsi="Cambria Math"/>
                      <w:color w:val="000000" w:themeColor="text1"/>
                      <w:sz w:val="24"/>
                      <w:lang w:eastAsia="ko-KR"/>
                    </w:rPr>
                    <m:t>sin</m:t>
                  </m:r>
                </m:fName>
                <m:e>
                  <m:r>
                    <m:rPr>
                      <m:sty m:val="bi"/>
                    </m:rPr>
                    <w:rPr>
                      <w:rFonts w:ascii="Cambria Math" w:hAnsi="Cambria Math"/>
                      <w:color w:val="000000" w:themeColor="text1"/>
                      <w:sz w:val="24"/>
                      <w:lang w:eastAsia="ko-KR"/>
                    </w:rPr>
                    <m:t>α</m:t>
                  </m:r>
                </m:e>
              </m:func>
            </m:den>
          </m:f>
        </m:oMath>
      </m:oMathPara>
    </w:p>
    <w:p w14:paraId="3068520E" w14:textId="12AFBA46" w:rsidR="00B048B4" w:rsidRPr="00284275" w:rsidRDefault="00000000" w:rsidP="00FF3980">
      <w:pPr>
        <w:pStyle w:val="21"/>
        <w:keepNext w:val="0"/>
        <w:spacing w:before="0" w:after="100" w:afterAutospacing="1"/>
        <w:ind w:left="993" w:firstLineChars="169" w:firstLine="406"/>
        <w:contextualSpacing/>
        <w:jc w:val="both"/>
        <w:rPr>
          <w:rFonts w:ascii="Cambria Math" w:hAnsi="Cambria Math"/>
          <w:b w:val="0"/>
          <w:color w:val="000000" w:themeColor="text1"/>
          <w:sz w:val="24"/>
          <w:lang w:eastAsia="ko-KR"/>
        </w:rPr>
      </w:pPr>
      <m:oMathPara>
        <m:oMathParaPr>
          <m:jc m:val="left"/>
        </m:oMathParaPr>
        <m:oMath>
          <m:sSub>
            <m:sSubPr>
              <m:ctrlPr>
                <w:rPr>
                  <w:rFonts w:ascii="Cambria Math" w:hAnsi="Cambria Math"/>
                  <w:b w:val="0"/>
                  <w:color w:val="000000" w:themeColor="text1"/>
                  <w:sz w:val="24"/>
                  <w:lang w:eastAsia="ko-KR"/>
                </w:rPr>
              </m:ctrlPr>
            </m:sSubPr>
            <m:e>
              <m:r>
                <m:rPr>
                  <m:sty m:val="bi"/>
                </m:rPr>
                <w:rPr>
                  <w:rFonts w:ascii="Cambria Math" w:hAnsi="Cambria Math"/>
                  <w:color w:val="000000" w:themeColor="text1"/>
                  <w:sz w:val="24"/>
                  <w:lang w:eastAsia="ko-KR"/>
                </w:rPr>
                <m:t>F</m:t>
              </m:r>
            </m:e>
            <m:sub>
              <m:r>
                <m:rPr>
                  <m:sty m:val="bi"/>
                </m:rPr>
                <w:rPr>
                  <w:rFonts w:ascii="Cambria Math" w:hAnsi="Cambria Math"/>
                  <w:color w:val="000000" w:themeColor="text1"/>
                  <w:sz w:val="24"/>
                  <w:lang w:eastAsia="ko-KR"/>
                </w:rPr>
                <m:t>electrode</m:t>
              </m:r>
            </m:sub>
          </m:sSub>
          <m:r>
            <m:rPr>
              <m:sty m:val="bi"/>
            </m:rPr>
            <w:rPr>
              <w:rFonts w:ascii="Cambria Math" w:hAnsi="Cambria Math"/>
              <w:color w:val="000000" w:themeColor="text1"/>
              <w:sz w:val="24"/>
              <w:lang w:eastAsia="ko-KR"/>
            </w:rPr>
            <m:t>=2</m:t>
          </m:r>
          <m:r>
            <m:rPr>
              <m:sty m:val="bi"/>
            </m:rPr>
            <w:rPr>
              <w:rFonts w:ascii="Cambria Math" w:hAnsi="Cambria Math"/>
              <w:color w:val="000000" w:themeColor="text1"/>
              <w:sz w:val="24"/>
              <w:lang w:eastAsia="ko-KR"/>
            </w:rPr>
            <m:t>F</m:t>
          </m:r>
        </m:oMath>
      </m:oMathPara>
    </w:p>
    <w:p w14:paraId="7968D158" w14:textId="77777777" w:rsidR="00284275" w:rsidRDefault="00284275" w:rsidP="00284275">
      <w:pPr>
        <w:pStyle w:val="21"/>
        <w:keepNext w:val="0"/>
        <w:spacing w:before="0" w:after="100" w:afterAutospacing="1"/>
        <w:ind w:left="720" w:firstLineChars="100" w:firstLine="240"/>
        <w:contextualSpacing/>
        <w:jc w:val="both"/>
        <w:rPr>
          <w:rFonts w:ascii="Times New Roman" w:hAnsi="Times New Roman"/>
          <w:b w:val="0"/>
          <w:i w:val="0"/>
          <w:iCs w:val="0"/>
          <w:color w:val="000000" w:themeColor="text1"/>
          <w:sz w:val="24"/>
          <w:lang w:eastAsia="ko-KR"/>
        </w:rPr>
      </w:pPr>
    </w:p>
    <w:p w14:paraId="70C924CE" w14:textId="78984DCA" w:rsidR="00A164A2" w:rsidRPr="00A164A2" w:rsidRDefault="00284275" w:rsidP="00A164A2">
      <w:pPr>
        <w:pStyle w:val="21"/>
        <w:keepNext w:val="0"/>
        <w:spacing w:before="0" w:after="100" w:afterAutospacing="1"/>
        <w:ind w:left="720"/>
        <w:contextualSpacing/>
        <w:jc w:val="both"/>
        <w:rPr>
          <w:rFonts w:ascii="Times New Roman" w:hAnsi="Times New Roman"/>
          <w:b w:val="0"/>
          <w:i w:val="0"/>
          <w:iCs w:val="0"/>
          <w:color w:val="000000" w:themeColor="text1"/>
          <w:sz w:val="24"/>
          <w:lang w:eastAsia="ko-KR"/>
        </w:rPr>
      </w:pPr>
      <w:r w:rsidRPr="00A164A2">
        <w:rPr>
          <w:rFonts w:ascii="Times New Roman" w:hAnsi="Times New Roman"/>
          <w:b w:val="0"/>
          <w:i w:val="0"/>
          <w:iCs w:val="0"/>
          <w:color w:val="000000" w:themeColor="text1"/>
          <w:sz w:val="24"/>
          <w:lang w:eastAsia="ko-KR"/>
        </w:rPr>
        <w:t>where </w:t>
      </w:r>
      <m:oMath>
        <m:sSub>
          <m:sSubPr>
            <m:ctrlPr>
              <w:rPr>
                <w:rFonts w:ascii="Cambria Math" w:hAnsi="Cambria Math"/>
                <w:b w:val="0"/>
                <w:color w:val="000000" w:themeColor="text1"/>
                <w:sz w:val="24"/>
                <w:lang w:eastAsia="ko-KR"/>
              </w:rPr>
            </m:ctrlPr>
          </m:sSubPr>
          <m:e>
            <m:r>
              <m:rPr>
                <m:nor/>
              </m:rPr>
              <w:rPr>
                <w:rFonts w:ascii="Cambria Math" w:hAnsi="Cambria Math"/>
                <w:b w:val="0"/>
                <w:color w:val="000000" w:themeColor="text1"/>
                <w:sz w:val="24"/>
                <w:lang w:eastAsia="ko-KR"/>
              </w:rPr>
              <m:t>γ</m:t>
            </m:r>
          </m:e>
          <m:sub>
            <m:r>
              <m:rPr>
                <m:nor/>
              </m:rPr>
              <w:rPr>
                <w:rFonts w:ascii="Cambria Math" w:hAnsi="Cambria Math"/>
                <w:b w:val="0"/>
                <w:color w:val="000000" w:themeColor="text1"/>
                <w:sz w:val="24"/>
                <w:lang w:eastAsia="ko-KR"/>
              </w:rPr>
              <m:t>L</m:t>
            </m:r>
          </m:sub>
        </m:sSub>
        <m:r>
          <m:rPr>
            <m:nor/>
          </m:rPr>
          <w:rPr>
            <w:rFonts w:ascii="Cambria Math" w:hAnsi="Cambria Math"/>
            <w:b w:val="0"/>
            <w:i w:val="0"/>
            <w:iCs w:val="0"/>
            <w:color w:val="000000" w:themeColor="text1"/>
            <w:sz w:val="24"/>
            <w:lang w:eastAsia="ko-KR"/>
          </w:rPr>
          <m:t> </m:t>
        </m:r>
      </m:oMath>
      <w:r w:rsidR="00D77927">
        <w:rPr>
          <w:rFonts w:ascii="Times New Roman" w:hAnsi="Times New Roman" w:hint="eastAsia"/>
          <w:b w:val="0"/>
          <w:i w:val="0"/>
          <w:iCs w:val="0"/>
          <w:color w:val="000000" w:themeColor="text1"/>
          <w:sz w:val="24"/>
          <w:lang w:eastAsia="ko-KR"/>
        </w:rPr>
        <w:t>is s</w:t>
      </w:r>
      <w:r w:rsidR="00D77927" w:rsidRPr="00D77927">
        <w:rPr>
          <w:rFonts w:ascii="Times New Roman" w:hAnsi="Times New Roman"/>
          <w:b w:val="0"/>
          <w:i w:val="0"/>
          <w:iCs w:val="0"/>
          <w:color w:val="000000" w:themeColor="text1"/>
          <w:sz w:val="24"/>
          <w:lang w:eastAsia="ko-KR"/>
        </w:rPr>
        <w:t>urface tension coefficient at the water and air interface</w:t>
      </w:r>
      <w:r w:rsidR="00D77927">
        <w:rPr>
          <w:rFonts w:ascii="Times New Roman" w:hAnsi="Times New Roman" w:hint="eastAsia"/>
          <w:b w:val="0"/>
          <w:i w:val="0"/>
          <w:iCs w:val="0"/>
          <w:color w:val="000000" w:themeColor="text1"/>
          <w:sz w:val="24"/>
          <w:lang w:eastAsia="ko-KR"/>
        </w:rPr>
        <w:t>,</w:t>
      </w:r>
      <w:r w:rsidR="00A164A2" w:rsidRPr="00A164A2">
        <w:rPr>
          <w:rFonts w:ascii="Times New Roman" w:hAnsi="Times New Roman" w:hint="eastAsia"/>
          <w:b w:val="0"/>
          <w:i w:val="0"/>
          <w:iCs w:val="0"/>
          <w:color w:val="000000" w:themeColor="text1"/>
          <w:sz w:val="24"/>
          <w:lang w:eastAsia="ko-KR"/>
        </w:rPr>
        <w:t xml:space="preserve"> </w:t>
      </w:r>
      <w:r w:rsidR="00A164A2" w:rsidRPr="00A164A2">
        <w:rPr>
          <w:rFonts w:ascii="Cambria Math" w:hAnsi="Cambria Math" w:cs="Cambria Math"/>
          <w:b w:val="0"/>
          <w:i w:val="0"/>
          <w:iCs w:val="0"/>
          <w:color w:val="000000" w:themeColor="text1"/>
          <w:sz w:val="24"/>
          <w:lang w:eastAsia="ko-KR"/>
        </w:rPr>
        <w:t>𝜃</w:t>
      </w:r>
      <w:r w:rsidR="00A164A2" w:rsidRPr="00A164A2">
        <w:rPr>
          <w:rFonts w:ascii="Times New Roman" w:hAnsi="Times New Roman"/>
          <w:b w:val="0"/>
          <w:i w:val="0"/>
          <w:iCs w:val="0"/>
          <w:color w:val="000000" w:themeColor="text1"/>
          <w:sz w:val="24"/>
          <w:vertAlign w:val="subscript"/>
          <w:lang w:eastAsia="ko-KR"/>
        </w:rPr>
        <w:t>1</w:t>
      </w:r>
      <w:r w:rsidR="00A164A2" w:rsidRPr="00A164A2">
        <w:rPr>
          <w:rFonts w:ascii="Times New Roman" w:hAnsi="Times New Roman" w:hint="eastAsia"/>
          <w:b w:val="0"/>
          <w:i w:val="0"/>
          <w:iCs w:val="0"/>
          <w:color w:val="000000" w:themeColor="text1"/>
          <w:sz w:val="24"/>
          <w:lang w:eastAsia="ko-KR"/>
        </w:rPr>
        <w:t xml:space="preserve"> is contact angle between the</w:t>
      </w:r>
      <w:r w:rsidR="00A164A2" w:rsidRPr="00A164A2">
        <w:rPr>
          <w:rFonts w:ascii="Times New Roman" w:hAnsi="Times New Roman"/>
          <w:b w:val="0"/>
          <w:i w:val="0"/>
          <w:iCs w:val="0"/>
          <w:color w:val="000000" w:themeColor="text1"/>
          <w:sz w:val="24"/>
          <w:lang w:eastAsia="ko-KR"/>
        </w:rPr>
        <w:t xml:space="preserve"> electrode and the interfacial water layer</w:t>
      </w:r>
      <w:r w:rsidR="00A164A2" w:rsidRPr="00A164A2">
        <w:rPr>
          <w:rFonts w:ascii="Times New Roman" w:hAnsi="Times New Roman" w:hint="eastAsia"/>
          <w:b w:val="0"/>
          <w:i w:val="0"/>
          <w:iCs w:val="0"/>
          <w:color w:val="000000" w:themeColor="text1"/>
          <w:sz w:val="24"/>
          <w:lang w:eastAsia="ko-KR"/>
        </w:rPr>
        <w:t>,</w:t>
      </w:r>
      <w:r w:rsidR="00A164A2" w:rsidRPr="00A164A2">
        <w:rPr>
          <w:rFonts w:ascii="Times New Roman" w:hAnsi="Times New Roman"/>
          <w:b w:val="0"/>
          <w:i w:val="0"/>
          <w:iCs w:val="0"/>
          <w:color w:val="000000" w:themeColor="text1"/>
          <w:sz w:val="24"/>
          <w:lang w:eastAsia="ko-KR"/>
        </w:rPr>
        <w:t xml:space="preserve"> </w:t>
      </w:r>
      <w:r w:rsidR="00A164A2" w:rsidRPr="00A164A2">
        <w:rPr>
          <w:rFonts w:ascii="Cambria Math" w:hAnsi="Cambria Math" w:cs="Cambria Math"/>
          <w:b w:val="0"/>
          <w:i w:val="0"/>
          <w:iCs w:val="0"/>
          <w:color w:val="000000" w:themeColor="text1"/>
          <w:sz w:val="24"/>
          <w:lang w:eastAsia="ko-KR"/>
        </w:rPr>
        <w:t>𝜃</w:t>
      </w:r>
      <w:r w:rsidR="00A164A2" w:rsidRPr="00A164A2">
        <w:rPr>
          <w:rFonts w:ascii="Times New Roman" w:hAnsi="Times New Roman" w:hint="eastAsia"/>
          <w:b w:val="0"/>
          <w:i w:val="0"/>
          <w:iCs w:val="0"/>
          <w:color w:val="000000" w:themeColor="text1"/>
          <w:sz w:val="24"/>
          <w:vertAlign w:val="subscript"/>
          <w:lang w:eastAsia="ko-KR"/>
        </w:rPr>
        <w:t>2</w:t>
      </w:r>
      <w:r w:rsidR="00A164A2" w:rsidRPr="00A164A2">
        <w:rPr>
          <w:rFonts w:ascii="Times New Roman" w:hAnsi="Times New Roman"/>
          <w:b w:val="0"/>
          <w:i w:val="0"/>
          <w:iCs w:val="0"/>
          <w:color w:val="000000" w:themeColor="text1"/>
          <w:sz w:val="24"/>
          <w:lang w:eastAsia="ko-KR"/>
        </w:rPr>
        <w:t xml:space="preserve"> </w:t>
      </w:r>
      <w:r w:rsidR="00A164A2" w:rsidRPr="00A164A2">
        <w:rPr>
          <w:rFonts w:ascii="Times New Roman" w:hAnsi="Times New Roman" w:hint="eastAsia"/>
          <w:b w:val="0"/>
          <w:i w:val="0"/>
          <w:iCs w:val="0"/>
          <w:color w:val="000000" w:themeColor="text1"/>
          <w:sz w:val="24"/>
          <w:lang w:eastAsia="ko-KR"/>
        </w:rPr>
        <w:t>is contact angle between the</w:t>
      </w:r>
      <w:r w:rsidR="00A164A2" w:rsidRPr="00A164A2">
        <w:rPr>
          <w:rFonts w:ascii="Times New Roman" w:hAnsi="Times New Roman"/>
          <w:b w:val="0"/>
          <w:i w:val="0"/>
          <w:iCs w:val="0"/>
          <w:color w:val="000000" w:themeColor="text1"/>
          <w:sz w:val="24"/>
          <w:lang w:eastAsia="ko-KR"/>
        </w:rPr>
        <w:t xml:space="preserve"> </w:t>
      </w:r>
      <w:r w:rsidR="00A164A2" w:rsidRPr="00A164A2">
        <w:rPr>
          <w:rFonts w:ascii="Times New Roman" w:hAnsi="Times New Roman" w:hint="eastAsia"/>
          <w:b w:val="0"/>
          <w:i w:val="0"/>
          <w:iCs w:val="0"/>
          <w:color w:val="000000" w:themeColor="text1"/>
          <w:sz w:val="24"/>
          <w:lang w:eastAsia="ko-KR"/>
        </w:rPr>
        <w:t>spinal tissue</w:t>
      </w:r>
      <w:r w:rsidR="00A164A2" w:rsidRPr="00A164A2">
        <w:rPr>
          <w:rFonts w:ascii="Times New Roman" w:hAnsi="Times New Roman"/>
          <w:b w:val="0"/>
          <w:i w:val="0"/>
          <w:iCs w:val="0"/>
          <w:color w:val="000000" w:themeColor="text1"/>
          <w:sz w:val="24"/>
          <w:lang w:eastAsia="ko-KR"/>
        </w:rPr>
        <w:t xml:space="preserve"> and the interfacial water layer</w:t>
      </w:r>
      <w:r w:rsidR="00A164A2" w:rsidRPr="00A164A2">
        <w:rPr>
          <w:rFonts w:ascii="Times New Roman" w:hAnsi="Times New Roman" w:hint="eastAsia"/>
          <w:b w:val="0"/>
          <w:i w:val="0"/>
          <w:iCs w:val="0"/>
          <w:color w:val="000000" w:themeColor="text1"/>
          <w:sz w:val="24"/>
          <w:lang w:eastAsia="ko-KR"/>
        </w:rPr>
        <w:t xml:space="preserve">, </w:t>
      </w:r>
      <m:oMath>
        <m:r>
          <m:rPr>
            <m:sty m:val="bi"/>
          </m:rPr>
          <w:rPr>
            <w:rFonts w:ascii="Cambria Math" w:hAnsi="Cambria Math"/>
            <w:color w:val="000000" w:themeColor="text1"/>
            <w:sz w:val="24"/>
            <w:lang w:eastAsia="ko-KR"/>
          </w:rPr>
          <m:t>α</m:t>
        </m:r>
      </m:oMath>
      <w:r w:rsidR="00A164A2" w:rsidRPr="00A164A2">
        <w:rPr>
          <w:rFonts w:ascii="Times New Roman" w:hAnsi="Times New Roman" w:hint="eastAsia"/>
          <w:color w:val="000000" w:themeColor="text1"/>
          <w:sz w:val="24"/>
          <w:lang w:eastAsia="ko-KR"/>
        </w:rPr>
        <w:t xml:space="preserve"> </w:t>
      </w:r>
      <w:r w:rsidR="00A164A2" w:rsidRPr="00A164A2">
        <w:rPr>
          <w:rFonts w:ascii="Times New Roman" w:hAnsi="Times New Roman" w:hint="eastAsia"/>
          <w:b w:val="0"/>
          <w:i w:val="0"/>
          <w:iCs w:val="0"/>
          <w:color w:val="000000" w:themeColor="text1"/>
          <w:sz w:val="24"/>
          <w:lang w:eastAsia="ko-KR"/>
        </w:rPr>
        <w:t>is contact angle between the</w:t>
      </w:r>
      <w:r w:rsidR="00A164A2" w:rsidRPr="00A164A2">
        <w:rPr>
          <w:rFonts w:ascii="Times New Roman" w:hAnsi="Times New Roman"/>
          <w:b w:val="0"/>
          <w:i w:val="0"/>
          <w:iCs w:val="0"/>
          <w:color w:val="000000" w:themeColor="text1"/>
          <w:sz w:val="24"/>
          <w:lang w:eastAsia="ko-KR"/>
        </w:rPr>
        <w:t xml:space="preserve"> </w:t>
      </w:r>
      <w:r w:rsidR="00A164A2" w:rsidRPr="00A164A2">
        <w:rPr>
          <w:rFonts w:ascii="Times New Roman" w:hAnsi="Times New Roman" w:hint="eastAsia"/>
          <w:b w:val="0"/>
          <w:i w:val="0"/>
          <w:iCs w:val="0"/>
          <w:color w:val="000000" w:themeColor="text1"/>
          <w:sz w:val="24"/>
          <w:lang w:eastAsia="ko-KR"/>
        </w:rPr>
        <w:t>spinal tissue</w:t>
      </w:r>
      <w:r w:rsidR="00A164A2" w:rsidRPr="00A164A2">
        <w:rPr>
          <w:rFonts w:ascii="Times New Roman" w:hAnsi="Times New Roman"/>
          <w:b w:val="0"/>
          <w:i w:val="0"/>
          <w:iCs w:val="0"/>
          <w:color w:val="000000" w:themeColor="text1"/>
          <w:sz w:val="24"/>
          <w:lang w:eastAsia="ko-KR"/>
        </w:rPr>
        <w:t xml:space="preserve"> and the electrode</w:t>
      </w:r>
      <w:r w:rsidR="00A164A2">
        <w:rPr>
          <w:rFonts w:ascii="Times New Roman" w:hAnsi="Times New Roman" w:hint="eastAsia"/>
          <w:b w:val="0"/>
          <w:i w:val="0"/>
          <w:iCs w:val="0"/>
          <w:color w:val="000000" w:themeColor="text1"/>
          <w:sz w:val="24"/>
          <w:lang w:eastAsia="ko-KR"/>
        </w:rPr>
        <w:t xml:space="preserve">, </w:t>
      </w:r>
      <w:r w:rsidR="00A164A2" w:rsidRPr="00A164A2">
        <w:rPr>
          <w:rFonts w:ascii="Times New Roman" w:hAnsi="Times New Roman" w:hint="eastAsia"/>
          <w:b w:val="0"/>
          <w:color w:val="000000" w:themeColor="text1"/>
          <w:sz w:val="24"/>
          <w:lang w:eastAsia="ko-KR"/>
        </w:rPr>
        <w:t>R</w:t>
      </w:r>
      <w:r w:rsidR="00A164A2" w:rsidRPr="00A164A2">
        <w:rPr>
          <w:rFonts w:ascii="Times New Roman" w:hAnsi="Times New Roman" w:hint="eastAsia"/>
          <w:b w:val="0"/>
          <w:i w:val="0"/>
          <w:iCs w:val="0"/>
          <w:color w:val="000000" w:themeColor="text1"/>
          <w:sz w:val="24"/>
          <w:lang w:eastAsia="ko-KR"/>
        </w:rPr>
        <w:t xml:space="preserve"> is r</w:t>
      </w:r>
      <w:r w:rsidR="00A164A2" w:rsidRPr="00A164A2">
        <w:rPr>
          <w:rFonts w:ascii="Times New Roman" w:hAnsi="Times New Roman"/>
          <w:b w:val="0"/>
          <w:i w:val="0"/>
          <w:iCs w:val="0"/>
          <w:color w:val="000000" w:themeColor="text1"/>
          <w:sz w:val="24"/>
          <w:lang w:eastAsia="ko-KR"/>
        </w:rPr>
        <w:t>adius of the meniscus formed by the interfacial water</w:t>
      </w:r>
      <w:r w:rsidR="00A164A2" w:rsidRPr="00A164A2">
        <w:rPr>
          <w:rFonts w:ascii="Times New Roman" w:hAnsi="Times New Roman" w:hint="eastAsia"/>
          <w:b w:val="0"/>
          <w:i w:val="0"/>
          <w:iCs w:val="0"/>
          <w:color w:val="000000" w:themeColor="text1"/>
          <w:sz w:val="24"/>
          <w:lang w:eastAsia="ko-KR"/>
        </w:rPr>
        <w:t xml:space="preserve">, </w:t>
      </w:r>
      <w:r w:rsidR="00A164A2" w:rsidRPr="00A164A2">
        <w:rPr>
          <w:rFonts w:ascii="Times New Roman" w:hAnsi="Times New Roman" w:hint="eastAsia"/>
          <w:b w:val="0"/>
          <w:color w:val="000000" w:themeColor="text1"/>
          <w:sz w:val="24"/>
          <w:lang w:eastAsia="ko-KR"/>
        </w:rPr>
        <w:t>L</w:t>
      </w:r>
      <w:r w:rsidR="00A164A2" w:rsidRPr="00A164A2">
        <w:rPr>
          <w:rFonts w:ascii="Times New Roman" w:hAnsi="Times New Roman" w:hint="eastAsia"/>
          <w:b w:val="0"/>
          <w:i w:val="0"/>
          <w:iCs w:val="0"/>
          <w:color w:val="000000" w:themeColor="text1"/>
          <w:sz w:val="24"/>
          <w:lang w:eastAsia="ko-KR"/>
        </w:rPr>
        <w:t xml:space="preserve"> is l</w:t>
      </w:r>
      <w:r w:rsidR="00A164A2" w:rsidRPr="00A164A2">
        <w:rPr>
          <w:rFonts w:ascii="Times New Roman" w:hAnsi="Times New Roman"/>
          <w:b w:val="0"/>
          <w:i w:val="0"/>
          <w:iCs w:val="0"/>
          <w:color w:val="000000" w:themeColor="text1"/>
          <w:sz w:val="24"/>
          <w:lang w:eastAsia="ko-KR"/>
        </w:rPr>
        <w:t>ength of the electrode in contact with water</w:t>
      </w:r>
      <w:r w:rsidR="00A164A2" w:rsidRPr="00A164A2">
        <w:rPr>
          <w:rFonts w:ascii="Times New Roman" w:hAnsi="Times New Roman" w:hint="eastAsia"/>
          <w:b w:val="0"/>
          <w:i w:val="0"/>
          <w:iCs w:val="0"/>
          <w:color w:val="000000" w:themeColor="text1"/>
          <w:sz w:val="24"/>
          <w:lang w:eastAsia="ko-KR"/>
        </w:rPr>
        <w:t xml:space="preserve">, </w:t>
      </w:r>
      <w:r w:rsidR="00D50634" w:rsidRPr="00D50634">
        <w:rPr>
          <w:rFonts w:ascii="Times New Roman" w:hAnsi="Times New Roman" w:hint="eastAsia"/>
          <w:b w:val="0"/>
          <w:color w:val="000000" w:themeColor="text1"/>
          <w:sz w:val="24"/>
          <w:lang w:eastAsia="ko-KR"/>
        </w:rPr>
        <w:t>EL</w:t>
      </w:r>
      <w:r w:rsidR="00D50634">
        <w:rPr>
          <w:rFonts w:ascii="Times New Roman" w:hAnsi="Times New Roman" w:hint="eastAsia"/>
          <w:b w:val="0"/>
          <w:i w:val="0"/>
          <w:iCs w:val="0"/>
          <w:color w:val="000000" w:themeColor="text1"/>
          <w:sz w:val="24"/>
          <w:lang w:eastAsia="ko-KR"/>
        </w:rPr>
        <w:t xml:space="preserve"> is the </w:t>
      </w:r>
      <w:r w:rsidR="00D50634">
        <w:rPr>
          <w:rFonts w:ascii="Times New Roman" w:hAnsi="Times New Roman"/>
          <w:b w:val="0"/>
          <w:i w:val="0"/>
          <w:iCs w:val="0"/>
          <w:color w:val="000000" w:themeColor="text1"/>
          <w:sz w:val="24"/>
          <w:lang w:eastAsia="ko-KR"/>
        </w:rPr>
        <w:t>electrode</w:t>
      </w:r>
      <w:r w:rsidR="00D50634">
        <w:rPr>
          <w:rFonts w:ascii="Times New Roman" w:hAnsi="Times New Roman" w:hint="eastAsia"/>
          <w:b w:val="0"/>
          <w:i w:val="0"/>
          <w:iCs w:val="0"/>
          <w:color w:val="000000" w:themeColor="text1"/>
          <w:sz w:val="24"/>
          <w:lang w:eastAsia="ko-KR"/>
        </w:rPr>
        <w:t xml:space="preserve"> length, </w:t>
      </w:r>
      <w:r w:rsidR="00D50634" w:rsidRPr="00D50634">
        <w:rPr>
          <w:rFonts w:ascii="Times New Roman" w:hAnsi="Times New Roman" w:hint="eastAsia"/>
          <w:b w:val="0"/>
          <w:color w:val="000000" w:themeColor="text1"/>
          <w:sz w:val="24"/>
          <w:lang w:eastAsia="ko-KR"/>
        </w:rPr>
        <w:t>M</w:t>
      </w:r>
      <w:r w:rsidR="00D50634">
        <w:rPr>
          <w:rFonts w:ascii="Times New Roman" w:hAnsi="Times New Roman" w:hint="eastAsia"/>
          <w:b w:val="0"/>
          <w:i w:val="0"/>
          <w:iCs w:val="0"/>
          <w:color w:val="000000" w:themeColor="text1"/>
          <w:sz w:val="24"/>
          <w:lang w:eastAsia="ko-KR"/>
        </w:rPr>
        <w:t xml:space="preserve"> is radius of meniscus, </w:t>
      </w:r>
      <w:r w:rsidR="00A164A2" w:rsidRPr="00A164A2">
        <w:rPr>
          <w:rFonts w:ascii="Times New Roman" w:hAnsi="Times New Roman" w:hint="eastAsia"/>
          <w:b w:val="0"/>
          <w:i w:val="0"/>
          <w:iCs w:val="0"/>
          <w:color w:val="000000" w:themeColor="text1"/>
          <w:sz w:val="24"/>
          <w:lang w:eastAsia="ko-KR"/>
        </w:rPr>
        <w:t xml:space="preserve">and </w:t>
      </w:r>
      <w:r w:rsidR="00A164A2" w:rsidRPr="00A164A2">
        <w:rPr>
          <w:rFonts w:ascii="Times New Roman" w:hAnsi="Times New Roman" w:hint="eastAsia"/>
          <w:b w:val="0"/>
          <w:color w:val="000000" w:themeColor="text1"/>
          <w:sz w:val="24"/>
          <w:lang w:eastAsia="ko-KR"/>
        </w:rPr>
        <w:t>F</w:t>
      </w:r>
      <w:r w:rsidR="00A164A2" w:rsidRPr="00A164A2">
        <w:rPr>
          <w:rFonts w:ascii="Times New Roman" w:hAnsi="Times New Roman" w:hint="eastAsia"/>
          <w:b w:val="0"/>
          <w:i w:val="0"/>
          <w:iCs w:val="0"/>
          <w:color w:val="000000" w:themeColor="text1"/>
          <w:sz w:val="24"/>
          <w:lang w:eastAsia="ko-KR"/>
        </w:rPr>
        <w:t xml:space="preserve"> is f</w:t>
      </w:r>
      <w:r w:rsidR="00A164A2" w:rsidRPr="00A164A2">
        <w:rPr>
          <w:rFonts w:ascii="Times New Roman" w:hAnsi="Times New Roman"/>
          <w:b w:val="0"/>
          <w:i w:val="0"/>
          <w:iCs w:val="0"/>
          <w:color w:val="000000" w:themeColor="text1"/>
          <w:sz w:val="24"/>
          <w:lang w:eastAsia="ko-KR"/>
        </w:rPr>
        <w:t xml:space="preserve">orce </w:t>
      </w:r>
      <w:r w:rsidR="00A164A2" w:rsidRPr="00A164A2">
        <w:rPr>
          <w:rFonts w:ascii="Times New Roman" w:hAnsi="Times New Roman" w:hint="eastAsia"/>
          <w:b w:val="0"/>
          <w:i w:val="0"/>
          <w:iCs w:val="0"/>
          <w:color w:val="000000" w:themeColor="text1"/>
          <w:sz w:val="24"/>
          <w:lang w:eastAsia="ko-KR"/>
        </w:rPr>
        <w:t>by</w:t>
      </w:r>
      <w:r w:rsidR="00A164A2" w:rsidRPr="00A164A2">
        <w:rPr>
          <w:rFonts w:ascii="Times New Roman" w:hAnsi="Times New Roman"/>
          <w:b w:val="0"/>
          <w:i w:val="0"/>
          <w:iCs w:val="0"/>
          <w:color w:val="000000" w:themeColor="text1"/>
          <w:sz w:val="24"/>
          <w:lang w:eastAsia="ko-KR"/>
        </w:rPr>
        <w:t xml:space="preserve"> capillary action on the electrode.</w:t>
      </w:r>
    </w:p>
    <w:p w14:paraId="67DC8AD4" w14:textId="21B27A03" w:rsidR="00C831D0" w:rsidRDefault="004E562D" w:rsidP="002A4C27">
      <w:pPr>
        <w:spacing w:after="100" w:afterAutospacing="1"/>
        <w:contextualSpacing/>
        <w:jc w:val="both"/>
        <w:rPr>
          <w:bCs/>
          <w:color w:val="000000" w:themeColor="text1"/>
          <w:szCs w:val="24"/>
          <w:lang w:eastAsia="ko-KR"/>
        </w:rPr>
      </w:pPr>
      <w:r>
        <w:rPr>
          <w:color w:val="000000" w:themeColor="text1"/>
          <w:lang w:eastAsia="ko-KR"/>
        </w:rPr>
        <w:br w:type="page"/>
      </w:r>
      <w:r w:rsidR="00C831D0" w:rsidRPr="00525E2A">
        <w:rPr>
          <w:bCs/>
          <w:noProof/>
          <w:color w:val="000000" w:themeColor="text1"/>
          <w:szCs w:val="24"/>
          <w:lang w:eastAsia="ko-KR"/>
        </w:rPr>
        <w:lastRenderedPageBreak/>
        <w:drawing>
          <wp:inline distT="0" distB="0" distL="0" distR="0" wp14:anchorId="456E1807" wp14:editId="2B9C96F7">
            <wp:extent cx="4210493" cy="3368394"/>
            <wp:effectExtent l="0" t="0" r="0" b="0"/>
            <wp:docPr id="2" name="그림 1" descr="스크린샷, 천문학, 우주, 자연이(가) 표시된 사진&#10;&#10;자동 생성된 설명">
              <a:extLst xmlns:a="http://schemas.openxmlformats.org/drawingml/2006/main">
                <a:ext uri="{FF2B5EF4-FFF2-40B4-BE49-F238E27FC236}">
                  <a16:creationId xmlns:a16="http://schemas.microsoft.com/office/drawing/2014/main" id="{EB52D36C-422A-49A9-9B22-109293F5AB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descr="스크린샷, 천문학, 우주, 자연이(가) 표시된 사진&#10;&#10;자동 생성된 설명">
                      <a:extLst>
                        <a:ext uri="{FF2B5EF4-FFF2-40B4-BE49-F238E27FC236}">
                          <a16:creationId xmlns:a16="http://schemas.microsoft.com/office/drawing/2014/main" id="{EB52D36C-422A-49A9-9B22-109293F5AB5C}"/>
                        </a:ext>
                      </a:extLst>
                    </pic:cNvPr>
                    <pic:cNvPicPr>
                      <a:picLocks noChangeAspect="1"/>
                    </pic:cNvPicPr>
                  </pic:nvPicPr>
                  <pic:blipFill>
                    <a:blip r:embed="rId11"/>
                    <a:stretch>
                      <a:fillRect/>
                    </a:stretch>
                  </pic:blipFill>
                  <pic:spPr>
                    <a:xfrm>
                      <a:off x="0" y="0"/>
                      <a:ext cx="4228063" cy="3382450"/>
                    </a:xfrm>
                    <a:prstGeom prst="rect">
                      <a:avLst/>
                    </a:prstGeom>
                  </pic:spPr>
                </pic:pic>
              </a:graphicData>
            </a:graphic>
          </wp:inline>
        </w:drawing>
      </w:r>
    </w:p>
    <w:p w14:paraId="12C6D889" w14:textId="77777777" w:rsidR="00C831D0" w:rsidRDefault="00C831D0" w:rsidP="002A4C27">
      <w:pPr>
        <w:spacing w:after="100" w:afterAutospacing="1"/>
        <w:contextualSpacing/>
        <w:jc w:val="both"/>
        <w:rPr>
          <w:bCs/>
          <w:color w:val="000000" w:themeColor="text1"/>
          <w:szCs w:val="24"/>
          <w:lang w:eastAsia="ko-KR"/>
        </w:rPr>
      </w:pPr>
      <w:r w:rsidRPr="005A02E8">
        <w:rPr>
          <w:b/>
          <w:bCs/>
          <w:color w:val="000000" w:themeColor="text1"/>
          <w:szCs w:val="24"/>
        </w:rPr>
        <w:t>Fig</w:t>
      </w:r>
      <w:r>
        <w:rPr>
          <w:rFonts w:hint="eastAsia"/>
          <w:b/>
          <w:bCs/>
          <w:color w:val="000000" w:themeColor="text1"/>
          <w:szCs w:val="24"/>
          <w:lang w:eastAsia="ko-KR"/>
        </w:rPr>
        <w:t>. S1</w:t>
      </w:r>
      <w:r w:rsidRPr="005A02E8">
        <w:rPr>
          <w:b/>
          <w:bCs/>
          <w:color w:val="000000" w:themeColor="text1"/>
          <w:szCs w:val="24"/>
        </w:rPr>
        <w:t xml:space="preserve">. </w:t>
      </w:r>
      <w:r>
        <w:rPr>
          <w:rFonts w:hint="eastAsia"/>
          <w:b/>
          <w:bCs/>
          <w:color w:val="000000" w:themeColor="text1"/>
          <w:szCs w:val="24"/>
          <w:lang w:eastAsia="ko-KR"/>
        </w:rPr>
        <w:t>SEM image of EGain nanoparticles</w:t>
      </w:r>
      <w:r w:rsidRPr="005A02E8">
        <w:rPr>
          <w:rFonts w:hint="eastAsia"/>
          <w:b/>
          <w:bCs/>
          <w:color w:val="000000" w:themeColor="text1"/>
          <w:szCs w:val="24"/>
        </w:rPr>
        <w:t>.</w:t>
      </w:r>
    </w:p>
    <w:p w14:paraId="716DBA5C" w14:textId="77777777" w:rsidR="00C831D0" w:rsidRDefault="00C831D0" w:rsidP="002A4C27">
      <w:pPr>
        <w:rPr>
          <w:bCs/>
          <w:color w:val="000000" w:themeColor="text1"/>
          <w:szCs w:val="24"/>
          <w:lang w:eastAsia="ko-KR"/>
        </w:rPr>
      </w:pPr>
      <w:r>
        <w:rPr>
          <w:bCs/>
          <w:color w:val="000000" w:themeColor="text1"/>
          <w:szCs w:val="24"/>
          <w:lang w:eastAsia="ko-KR"/>
        </w:rPr>
        <w:br w:type="page"/>
      </w:r>
    </w:p>
    <w:p w14:paraId="46D2675A" w14:textId="4D6DF0A1" w:rsidR="00C831D0" w:rsidRDefault="00587CCE" w:rsidP="002A4C27">
      <w:pPr>
        <w:spacing w:after="100" w:afterAutospacing="1"/>
        <w:contextualSpacing/>
        <w:jc w:val="both"/>
        <w:rPr>
          <w:bCs/>
          <w:color w:val="000000" w:themeColor="text1"/>
          <w:szCs w:val="24"/>
          <w:lang w:eastAsia="ko-KR"/>
        </w:rPr>
      </w:pPr>
      <w:r>
        <w:rPr>
          <w:bCs/>
          <w:noProof/>
          <w:color w:val="000000" w:themeColor="text1"/>
          <w:szCs w:val="24"/>
          <w:lang w:eastAsia="ko-KR"/>
        </w:rPr>
        <w:lastRenderedPageBreak/>
        <w:drawing>
          <wp:inline distT="0" distB="0" distL="0" distR="0" wp14:anchorId="0DB53E43" wp14:editId="5F8D14AA">
            <wp:extent cx="3992919" cy="2762623"/>
            <wp:effectExtent l="0" t="0" r="0" b="0"/>
            <wp:docPr id="623952282" name="그림 1" descr="텍스트, 스크린샷, 도표, 번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52282" name="그림 1" descr="텍스트, 스크린샷, 도표, 번호이(가) 표시된 사진&#10;&#10;AI 생성 콘텐츠는 정확하지 않을 수 있습니다."/>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2919" cy="2762623"/>
                    </a:xfrm>
                    <a:prstGeom prst="rect">
                      <a:avLst/>
                    </a:prstGeom>
                  </pic:spPr>
                </pic:pic>
              </a:graphicData>
            </a:graphic>
          </wp:inline>
        </w:drawing>
      </w:r>
    </w:p>
    <w:p w14:paraId="280A870E" w14:textId="5318B645" w:rsidR="00C831D0" w:rsidRPr="00B543DE" w:rsidRDefault="00C831D0" w:rsidP="002A4C27">
      <w:pPr>
        <w:spacing w:after="100" w:afterAutospacing="1"/>
        <w:contextualSpacing/>
        <w:jc w:val="both"/>
        <w:rPr>
          <w:b/>
          <w:color w:val="000000" w:themeColor="text1"/>
          <w:szCs w:val="24"/>
          <w:lang w:eastAsia="ko-KR"/>
        </w:rPr>
      </w:pPr>
      <w:r w:rsidRPr="005A02E8">
        <w:rPr>
          <w:b/>
          <w:bCs/>
          <w:color w:val="000000" w:themeColor="text1"/>
          <w:szCs w:val="24"/>
        </w:rPr>
        <w:t>Fig</w:t>
      </w:r>
      <w:r>
        <w:rPr>
          <w:rFonts w:hint="eastAsia"/>
          <w:b/>
          <w:bCs/>
          <w:color w:val="000000" w:themeColor="text1"/>
          <w:szCs w:val="24"/>
          <w:lang w:eastAsia="ko-KR"/>
        </w:rPr>
        <w:t>. S2</w:t>
      </w:r>
      <w:r w:rsidRPr="005A02E8">
        <w:rPr>
          <w:b/>
          <w:bCs/>
          <w:color w:val="000000" w:themeColor="text1"/>
          <w:szCs w:val="24"/>
        </w:rPr>
        <w:t xml:space="preserve">. </w:t>
      </w:r>
      <w:r>
        <w:rPr>
          <w:rFonts w:hint="eastAsia"/>
          <w:b/>
          <w:bCs/>
          <w:color w:val="000000" w:themeColor="text1"/>
          <w:szCs w:val="24"/>
          <w:lang w:eastAsia="ko-KR"/>
        </w:rPr>
        <w:t>Dataset comparison in P</w:t>
      </w:r>
      <w:r w:rsidRPr="00912177">
        <w:rPr>
          <w:b/>
          <w:bCs/>
          <w:color w:val="000000" w:themeColor="text1"/>
          <w:szCs w:val="24"/>
        </w:rPr>
        <w:t>VA dissolving</w:t>
      </w:r>
      <w:r>
        <w:rPr>
          <w:rFonts w:hint="eastAsia"/>
          <w:b/>
          <w:bCs/>
          <w:color w:val="000000" w:themeColor="text1"/>
          <w:szCs w:val="24"/>
          <w:lang w:eastAsia="ko-KR"/>
        </w:rPr>
        <w:t xml:space="preserve"> test</w:t>
      </w:r>
      <w:r w:rsidRPr="005A02E8">
        <w:rPr>
          <w:rFonts w:hint="eastAsia"/>
          <w:b/>
          <w:bCs/>
          <w:color w:val="000000" w:themeColor="text1"/>
          <w:szCs w:val="24"/>
        </w:rPr>
        <w:t>.</w:t>
      </w:r>
      <w:r w:rsidRPr="005A02E8">
        <w:rPr>
          <w:b/>
          <w:bCs/>
          <w:color w:val="000000" w:themeColor="text1"/>
          <w:szCs w:val="24"/>
        </w:rPr>
        <w:t xml:space="preserve"> </w:t>
      </w:r>
      <w:r w:rsidRPr="00B543DE">
        <w:rPr>
          <w:bCs/>
          <w:color w:val="000000" w:themeColor="text1"/>
          <w:szCs w:val="24"/>
          <w:lang w:eastAsia="ko-KR"/>
        </w:rPr>
        <w:t xml:space="preserve">Comparison of </w:t>
      </w:r>
      <w:r w:rsidR="00587CCE" w:rsidRPr="00587CCE">
        <w:rPr>
          <w:rFonts w:hint="eastAsia"/>
          <w:b/>
          <w:color w:val="000000" w:themeColor="text1"/>
          <w:szCs w:val="24"/>
          <w:lang w:eastAsia="ko-KR"/>
        </w:rPr>
        <w:t>a</w:t>
      </w:r>
      <w:r w:rsidRPr="002B44C8">
        <w:rPr>
          <w:bCs/>
          <w:color w:val="000000" w:themeColor="text1"/>
          <w:szCs w:val="24"/>
          <w:lang w:eastAsia="ko-KR"/>
        </w:rPr>
        <w:t xml:space="preserve"> </w:t>
      </w:r>
      <w:r w:rsidRPr="00B543DE">
        <w:rPr>
          <w:bCs/>
          <w:color w:val="000000" w:themeColor="text1"/>
          <w:szCs w:val="24"/>
          <w:lang w:eastAsia="ko-KR"/>
        </w:rPr>
        <w:t>PVA Percentage</w:t>
      </w:r>
      <w:r>
        <w:rPr>
          <w:rFonts w:hint="eastAsia"/>
          <w:bCs/>
          <w:color w:val="000000" w:themeColor="text1"/>
          <w:szCs w:val="24"/>
          <w:lang w:eastAsia="ko-KR"/>
        </w:rPr>
        <w:t>, and</w:t>
      </w:r>
      <w:r w:rsidRPr="00B543DE">
        <w:rPr>
          <w:bCs/>
          <w:color w:val="000000" w:themeColor="text1"/>
          <w:szCs w:val="24"/>
          <w:lang w:eastAsia="ko-KR"/>
        </w:rPr>
        <w:t xml:space="preserve"> </w:t>
      </w:r>
      <w:r w:rsidR="00587CCE" w:rsidRPr="00587CCE">
        <w:rPr>
          <w:rFonts w:hint="eastAsia"/>
          <w:b/>
          <w:color w:val="000000" w:themeColor="text1"/>
          <w:szCs w:val="24"/>
          <w:lang w:eastAsia="ko-KR"/>
        </w:rPr>
        <w:t>b</w:t>
      </w:r>
      <w:r w:rsidRPr="00B543DE">
        <w:rPr>
          <w:rFonts w:hint="eastAsia"/>
          <w:bCs/>
          <w:color w:val="000000" w:themeColor="text1"/>
          <w:szCs w:val="24"/>
          <w:lang w:eastAsia="ko-KR"/>
        </w:rPr>
        <w:t xml:space="preserve"> </w:t>
      </w:r>
      <w:r>
        <w:rPr>
          <w:rFonts w:hint="eastAsia"/>
          <w:bCs/>
          <w:color w:val="000000" w:themeColor="text1"/>
          <w:szCs w:val="24"/>
          <w:lang w:eastAsia="ko-KR"/>
        </w:rPr>
        <w:t>sample</w:t>
      </w:r>
      <w:r>
        <w:rPr>
          <w:bCs/>
          <w:color w:val="000000" w:themeColor="text1"/>
          <w:szCs w:val="24"/>
          <w:lang w:eastAsia="ko-KR"/>
        </w:rPr>
        <w:t>’</w:t>
      </w:r>
      <w:r>
        <w:rPr>
          <w:rFonts w:hint="eastAsia"/>
          <w:bCs/>
          <w:color w:val="000000" w:themeColor="text1"/>
          <w:szCs w:val="24"/>
          <w:lang w:eastAsia="ko-KR"/>
        </w:rPr>
        <w:t>s t</w:t>
      </w:r>
      <w:r w:rsidRPr="00B543DE">
        <w:rPr>
          <w:bCs/>
          <w:color w:val="000000" w:themeColor="text1"/>
          <w:szCs w:val="24"/>
          <w:lang w:eastAsia="ko-KR"/>
        </w:rPr>
        <w:t>hickness at</w:t>
      </w:r>
      <w:r>
        <w:rPr>
          <w:rFonts w:hint="eastAsia"/>
          <w:bCs/>
          <w:color w:val="000000" w:themeColor="text1"/>
          <w:szCs w:val="24"/>
          <w:lang w:eastAsia="ko-KR"/>
        </w:rPr>
        <w:t xml:space="preserve"> different DI water</w:t>
      </w:r>
      <w:r w:rsidRPr="00B543DE">
        <w:rPr>
          <w:bCs/>
          <w:color w:val="000000" w:themeColor="text1"/>
          <w:szCs w:val="24"/>
          <w:lang w:eastAsia="ko-KR"/>
        </w:rPr>
        <w:t xml:space="preserve"> </w:t>
      </w:r>
      <w:r>
        <w:rPr>
          <w:rFonts w:hint="eastAsia"/>
          <w:bCs/>
          <w:color w:val="000000" w:themeColor="text1"/>
          <w:szCs w:val="24"/>
          <w:lang w:eastAsia="ko-KR"/>
        </w:rPr>
        <w:t>t</w:t>
      </w:r>
      <w:r w:rsidRPr="00B543DE">
        <w:rPr>
          <w:bCs/>
          <w:color w:val="000000" w:themeColor="text1"/>
          <w:szCs w:val="24"/>
          <w:lang w:eastAsia="ko-KR"/>
        </w:rPr>
        <w:t>emperatures</w:t>
      </w:r>
      <w:r>
        <w:rPr>
          <w:rFonts w:hint="eastAsia"/>
          <w:bCs/>
          <w:color w:val="000000" w:themeColor="text1"/>
          <w:szCs w:val="24"/>
          <w:lang w:eastAsia="ko-KR"/>
        </w:rPr>
        <w:t>.</w:t>
      </w:r>
    </w:p>
    <w:p w14:paraId="39773982" w14:textId="2DE6075F" w:rsidR="00115D2F" w:rsidRDefault="00C831D0" w:rsidP="002A4C27">
      <w:pPr>
        <w:rPr>
          <w:bCs/>
          <w:color w:val="000000" w:themeColor="text1"/>
          <w:szCs w:val="24"/>
          <w:lang w:eastAsia="ko-KR"/>
        </w:rPr>
      </w:pPr>
      <w:r>
        <w:rPr>
          <w:bCs/>
          <w:color w:val="000000" w:themeColor="text1"/>
          <w:szCs w:val="24"/>
          <w:lang w:eastAsia="ko-KR"/>
        </w:rPr>
        <w:br w:type="page"/>
      </w:r>
    </w:p>
    <w:p w14:paraId="430FA07A" w14:textId="4022F817" w:rsidR="00115D2F" w:rsidRDefault="00380D60" w:rsidP="002A4C27">
      <w:pPr>
        <w:jc w:val="center"/>
        <w:rPr>
          <w:bCs/>
          <w:color w:val="000000" w:themeColor="text1"/>
          <w:szCs w:val="24"/>
          <w:lang w:eastAsia="ko-KR"/>
        </w:rPr>
      </w:pPr>
      <w:r>
        <w:rPr>
          <w:bCs/>
          <w:noProof/>
          <w:color w:val="000000" w:themeColor="text1"/>
          <w:szCs w:val="24"/>
          <w:lang w:eastAsia="ko-KR"/>
        </w:rPr>
        <w:lastRenderedPageBreak/>
        <w:drawing>
          <wp:inline distT="0" distB="0" distL="0" distR="0" wp14:anchorId="2B6332DE" wp14:editId="7C14AC4D">
            <wp:extent cx="2792095" cy="1798320"/>
            <wp:effectExtent l="0" t="0" r="0" b="0"/>
            <wp:docPr id="1042006352"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2095" cy="1798320"/>
                    </a:xfrm>
                    <a:prstGeom prst="rect">
                      <a:avLst/>
                    </a:prstGeom>
                    <a:noFill/>
                  </pic:spPr>
                </pic:pic>
              </a:graphicData>
            </a:graphic>
          </wp:inline>
        </w:drawing>
      </w:r>
    </w:p>
    <w:p w14:paraId="498C4BAD" w14:textId="7FAB75A4" w:rsidR="00115D2F" w:rsidRPr="005A02E8" w:rsidRDefault="00115D2F" w:rsidP="002A4C27">
      <w:pPr>
        <w:spacing w:after="100" w:afterAutospacing="1"/>
        <w:contextualSpacing/>
        <w:jc w:val="both"/>
        <w:rPr>
          <w:b/>
          <w:bCs/>
          <w:color w:val="000000" w:themeColor="text1"/>
          <w:szCs w:val="24"/>
        </w:rPr>
      </w:pPr>
      <w:r w:rsidRPr="005A02E8">
        <w:rPr>
          <w:b/>
          <w:bCs/>
          <w:color w:val="000000" w:themeColor="text1"/>
          <w:szCs w:val="24"/>
        </w:rPr>
        <w:t>Fig</w:t>
      </w:r>
      <w:r>
        <w:rPr>
          <w:rFonts w:hint="eastAsia"/>
          <w:b/>
          <w:bCs/>
          <w:color w:val="000000" w:themeColor="text1"/>
          <w:szCs w:val="24"/>
          <w:lang w:eastAsia="ko-KR"/>
        </w:rPr>
        <w:t>. S3</w:t>
      </w:r>
      <w:r w:rsidRPr="005A02E8">
        <w:rPr>
          <w:b/>
          <w:bCs/>
          <w:color w:val="000000" w:themeColor="text1"/>
          <w:szCs w:val="24"/>
        </w:rPr>
        <w:t xml:space="preserve">. </w:t>
      </w:r>
      <w:bookmarkStart w:id="4" w:name="_Hlk209285133"/>
      <w:r w:rsidR="00380D60" w:rsidRPr="00380D60">
        <w:rPr>
          <w:b/>
          <w:bCs/>
          <w:color w:val="000000" w:themeColor="text1"/>
          <w:szCs w:val="24"/>
        </w:rPr>
        <w:t xml:space="preserve">Photographs of the </w:t>
      </w:r>
      <w:bookmarkEnd w:id="4"/>
      <w:r w:rsidR="00380D60" w:rsidRPr="00380D60">
        <w:rPr>
          <w:b/>
          <w:bCs/>
          <w:color w:val="000000" w:themeColor="text1"/>
          <w:szCs w:val="24"/>
        </w:rPr>
        <w:t xml:space="preserve">rapid dissolution of the water-soluble sacrificial layer </w:t>
      </w:r>
      <w:r w:rsidR="00532E45">
        <w:rPr>
          <w:rFonts w:hint="eastAsia"/>
          <w:b/>
          <w:bCs/>
          <w:color w:val="000000" w:themeColor="text1"/>
          <w:szCs w:val="24"/>
          <w:lang w:eastAsia="ko-KR"/>
        </w:rPr>
        <w:t xml:space="preserve">(PVA 2%) </w:t>
      </w:r>
      <w:r w:rsidR="00380D60" w:rsidRPr="00380D60">
        <w:rPr>
          <w:b/>
          <w:bCs/>
          <w:color w:val="000000" w:themeColor="text1"/>
          <w:szCs w:val="24"/>
        </w:rPr>
        <w:t xml:space="preserve">in deionized water at room temperature (20 °C). </w:t>
      </w:r>
    </w:p>
    <w:p w14:paraId="0AA91D29" w14:textId="4F1F734C" w:rsidR="00C1221B" w:rsidRDefault="00115D2F" w:rsidP="002A4C27">
      <w:pPr>
        <w:rPr>
          <w:bCs/>
          <w:color w:val="000000" w:themeColor="text1"/>
          <w:szCs w:val="24"/>
          <w:lang w:eastAsia="ko-KR"/>
        </w:rPr>
      </w:pPr>
      <w:r>
        <w:rPr>
          <w:bCs/>
          <w:color w:val="000000" w:themeColor="text1"/>
          <w:szCs w:val="24"/>
          <w:lang w:eastAsia="ko-KR"/>
        </w:rPr>
        <w:br w:type="page"/>
      </w:r>
    </w:p>
    <w:p w14:paraId="0CA10A92" w14:textId="7C650A33" w:rsidR="00C1221B" w:rsidRDefault="00C1221B" w:rsidP="00C1221B">
      <w:pPr>
        <w:jc w:val="center"/>
        <w:rPr>
          <w:bCs/>
          <w:color w:val="000000" w:themeColor="text1"/>
          <w:szCs w:val="24"/>
          <w:lang w:eastAsia="ko-KR"/>
        </w:rPr>
      </w:pPr>
      <w:r>
        <w:rPr>
          <w:bCs/>
          <w:noProof/>
          <w:color w:val="000000" w:themeColor="text1"/>
          <w:szCs w:val="24"/>
          <w:lang w:eastAsia="ko-KR"/>
        </w:rPr>
        <w:lastRenderedPageBreak/>
        <w:drawing>
          <wp:inline distT="0" distB="0" distL="0" distR="0" wp14:anchorId="06D4ECCC" wp14:editId="0F486D50">
            <wp:extent cx="3368836" cy="2948152"/>
            <wp:effectExtent l="0" t="0" r="0" b="0"/>
            <wp:docPr id="1724616136"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5757" cy="2954209"/>
                    </a:xfrm>
                    <a:prstGeom prst="rect">
                      <a:avLst/>
                    </a:prstGeom>
                    <a:noFill/>
                  </pic:spPr>
                </pic:pic>
              </a:graphicData>
            </a:graphic>
          </wp:inline>
        </w:drawing>
      </w:r>
    </w:p>
    <w:p w14:paraId="191F30BF" w14:textId="007A4808" w:rsidR="00C1221B" w:rsidRPr="005A02E8" w:rsidRDefault="00C1221B" w:rsidP="00C1221B">
      <w:pPr>
        <w:spacing w:after="100" w:afterAutospacing="1"/>
        <w:ind w:left="720"/>
        <w:contextualSpacing/>
        <w:jc w:val="both"/>
        <w:rPr>
          <w:b/>
          <w:bCs/>
          <w:color w:val="000000" w:themeColor="text1"/>
          <w:szCs w:val="24"/>
        </w:rPr>
      </w:pPr>
      <w:r w:rsidRPr="005A02E8">
        <w:rPr>
          <w:b/>
          <w:bCs/>
          <w:color w:val="000000" w:themeColor="text1"/>
          <w:szCs w:val="24"/>
        </w:rPr>
        <w:t>Fig</w:t>
      </w:r>
      <w:r>
        <w:rPr>
          <w:rFonts w:hint="eastAsia"/>
          <w:b/>
          <w:bCs/>
          <w:color w:val="000000" w:themeColor="text1"/>
          <w:szCs w:val="24"/>
          <w:lang w:eastAsia="ko-KR"/>
        </w:rPr>
        <w:t>. S4</w:t>
      </w:r>
      <w:r w:rsidRPr="005A02E8">
        <w:rPr>
          <w:b/>
          <w:bCs/>
          <w:color w:val="000000" w:themeColor="text1"/>
          <w:szCs w:val="24"/>
        </w:rPr>
        <w:t xml:space="preserve">. </w:t>
      </w:r>
      <w:r>
        <w:rPr>
          <w:rFonts w:hint="eastAsia"/>
          <w:b/>
          <w:bCs/>
          <w:color w:val="000000" w:themeColor="text1"/>
          <w:szCs w:val="24"/>
          <w:lang w:eastAsia="ko-KR"/>
        </w:rPr>
        <w:t>Young</w:t>
      </w:r>
      <w:r>
        <w:rPr>
          <w:b/>
          <w:bCs/>
          <w:color w:val="000000" w:themeColor="text1"/>
          <w:szCs w:val="24"/>
          <w:lang w:eastAsia="ko-KR"/>
        </w:rPr>
        <w:t>’</w:t>
      </w:r>
      <w:r>
        <w:rPr>
          <w:rFonts w:hint="eastAsia"/>
          <w:b/>
          <w:bCs/>
          <w:color w:val="000000" w:themeColor="text1"/>
          <w:szCs w:val="24"/>
          <w:lang w:eastAsia="ko-KR"/>
        </w:rPr>
        <w:t xml:space="preserve">s modulus of PDMS depending on </w:t>
      </w:r>
      <w:r w:rsidRPr="00115D2F">
        <w:rPr>
          <w:b/>
          <w:bCs/>
          <w:color w:val="000000" w:themeColor="text1"/>
          <w:szCs w:val="24"/>
          <w:lang w:eastAsia="ko-KR"/>
        </w:rPr>
        <w:t xml:space="preserve">the </w:t>
      </w:r>
      <w:r>
        <w:rPr>
          <w:b/>
          <w:bCs/>
          <w:color w:val="000000" w:themeColor="text1"/>
          <w:szCs w:val="24"/>
          <w:lang w:eastAsia="ko-KR"/>
        </w:rPr>
        <w:t>mixing</w:t>
      </w:r>
      <w:r w:rsidRPr="00115D2F">
        <w:rPr>
          <w:b/>
          <w:bCs/>
          <w:color w:val="000000" w:themeColor="text1"/>
          <w:szCs w:val="24"/>
          <w:lang w:eastAsia="ko-KR"/>
        </w:rPr>
        <w:t xml:space="preserve"> ratio</w:t>
      </w:r>
      <w:r w:rsidRPr="005A02E8">
        <w:rPr>
          <w:rFonts w:hint="eastAsia"/>
          <w:b/>
          <w:bCs/>
          <w:color w:val="000000" w:themeColor="text1"/>
          <w:szCs w:val="24"/>
        </w:rPr>
        <w:t>.</w:t>
      </w:r>
      <w:r w:rsidRPr="005A02E8">
        <w:rPr>
          <w:b/>
          <w:bCs/>
          <w:color w:val="000000" w:themeColor="text1"/>
          <w:szCs w:val="24"/>
        </w:rPr>
        <w:t xml:space="preserve"> </w:t>
      </w:r>
    </w:p>
    <w:p w14:paraId="5C9DE195" w14:textId="77777777" w:rsidR="00C1221B" w:rsidRDefault="00C1221B" w:rsidP="00C1221B">
      <w:pPr>
        <w:rPr>
          <w:bCs/>
          <w:color w:val="000000" w:themeColor="text1"/>
          <w:szCs w:val="24"/>
          <w:lang w:eastAsia="ko-KR"/>
        </w:rPr>
      </w:pPr>
      <w:r>
        <w:rPr>
          <w:bCs/>
          <w:color w:val="000000" w:themeColor="text1"/>
          <w:szCs w:val="24"/>
          <w:lang w:eastAsia="ko-KR"/>
        </w:rPr>
        <w:br w:type="page"/>
      </w:r>
    </w:p>
    <w:p w14:paraId="3779C8FF" w14:textId="7DA4E1CC" w:rsidR="007D3279" w:rsidRDefault="007D3279" w:rsidP="00FA02A3">
      <w:pPr>
        <w:spacing w:after="100" w:afterAutospacing="1"/>
        <w:contextualSpacing/>
        <w:jc w:val="center"/>
        <w:rPr>
          <w:bCs/>
          <w:color w:val="000000" w:themeColor="text1"/>
          <w:szCs w:val="24"/>
          <w:lang w:eastAsia="ko-KR"/>
        </w:rPr>
      </w:pPr>
      <w:r>
        <w:rPr>
          <w:bCs/>
          <w:noProof/>
          <w:color w:val="000000" w:themeColor="text1"/>
          <w:szCs w:val="24"/>
          <w:lang w:eastAsia="ko-KR"/>
        </w:rPr>
        <w:lastRenderedPageBreak/>
        <w:drawing>
          <wp:inline distT="0" distB="0" distL="0" distR="0" wp14:anchorId="094169F8" wp14:editId="6AEAB578">
            <wp:extent cx="3904440" cy="2933205"/>
            <wp:effectExtent l="0" t="0" r="0" b="0"/>
            <wp:docPr id="791591355" name="그림 12" descr="텍스트, 스크린샷, 도표, 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91355" name="그림 12" descr="텍스트, 스크린샷, 도표, 원이(가) 표시된 사진&#10;&#10;자동 생성된 설명"/>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8626" cy="2936350"/>
                    </a:xfrm>
                    <a:prstGeom prst="rect">
                      <a:avLst/>
                    </a:prstGeom>
                    <a:noFill/>
                  </pic:spPr>
                </pic:pic>
              </a:graphicData>
            </a:graphic>
          </wp:inline>
        </w:drawing>
      </w:r>
    </w:p>
    <w:p w14:paraId="5620A24C" w14:textId="13CBC9B5" w:rsidR="007D3279" w:rsidRDefault="007D3279" w:rsidP="002A4C27">
      <w:pPr>
        <w:spacing w:after="100" w:afterAutospacing="1"/>
        <w:contextualSpacing/>
        <w:jc w:val="both"/>
        <w:rPr>
          <w:bCs/>
          <w:color w:val="000000" w:themeColor="text1"/>
          <w:szCs w:val="24"/>
          <w:lang w:eastAsia="ko-KR"/>
        </w:rPr>
      </w:pPr>
      <w:r w:rsidRPr="005A02E8">
        <w:rPr>
          <w:b/>
          <w:bCs/>
          <w:color w:val="000000" w:themeColor="text1"/>
          <w:szCs w:val="24"/>
        </w:rPr>
        <w:t>Fig</w:t>
      </w:r>
      <w:r>
        <w:rPr>
          <w:rFonts w:hint="eastAsia"/>
          <w:b/>
          <w:bCs/>
          <w:color w:val="000000" w:themeColor="text1"/>
          <w:szCs w:val="24"/>
          <w:lang w:eastAsia="ko-KR"/>
        </w:rPr>
        <w:t>. S</w:t>
      </w:r>
      <w:r w:rsidR="00C1221B">
        <w:rPr>
          <w:rFonts w:hint="eastAsia"/>
          <w:b/>
          <w:bCs/>
          <w:color w:val="000000" w:themeColor="text1"/>
          <w:szCs w:val="24"/>
          <w:lang w:eastAsia="ko-KR"/>
        </w:rPr>
        <w:t>5</w:t>
      </w:r>
      <w:r w:rsidRPr="005A02E8">
        <w:rPr>
          <w:b/>
          <w:bCs/>
          <w:color w:val="000000" w:themeColor="text1"/>
          <w:szCs w:val="24"/>
        </w:rPr>
        <w:t xml:space="preserve">. </w:t>
      </w:r>
      <w:r w:rsidRPr="00B170EC">
        <w:rPr>
          <w:b/>
          <w:bCs/>
          <w:color w:val="000000" w:themeColor="text1"/>
          <w:szCs w:val="24"/>
          <w:lang w:eastAsia="ko-KR"/>
        </w:rPr>
        <w:t>Schematic illustration of</w:t>
      </w:r>
      <w:r>
        <w:rPr>
          <w:rFonts w:hint="eastAsia"/>
          <w:b/>
          <w:bCs/>
          <w:color w:val="000000" w:themeColor="text1"/>
          <w:szCs w:val="24"/>
          <w:lang w:eastAsia="ko-KR"/>
        </w:rPr>
        <w:t xml:space="preserve"> electrode bending and attaching </w:t>
      </w:r>
      <w:r>
        <w:rPr>
          <w:b/>
          <w:bCs/>
          <w:color w:val="000000" w:themeColor="text1"/>
          <w:szCs w:val="24"/>
          <w:lang w:eastAsia="ko-KR"/>
        </w:rPr>
        <w:t>mechanism</w:t>
      </w:r>
      <w:r w:rsidRPr="005A02E8">
        <w:rPr>
          <w:rFonts w:hint="eastAsia"/>
          <w:b/>
          <w:bCs/>
          <w:color w:val="000000" w:themeColor="text1"/>
          <w:szCs w:val="24"/>
        </w:rPr>
        <w:t>.</w:t>
      </w:r>
    </w:p>
    <w:p w14:paraId="54D15173" w14:textId="77777777" w:rsidR="006720CB" w:rsidRDefault="007D3279" w:rsidP="00FA02A3">
      <w:pPr>
        <w:spacing w:after="100" w:afterAutospacing="1"/>
        <w:contextualSpacing/>
        <w:jc w:val="center"/>
        <w:rPr>
          <w:b/>
          <w:bCs/>
          <w:color w:val="000000" w:themeColor="text1"/>
          <w:szCs w:val="24"/>
        </w:rPr>
      </w:pPr>
      <w:r>
        <w:rPr>
          <w:bCs/>
          <w:color w:val="000000" w:themeColor="text1"/>
          <w:szCs w:val="24"/>
          <w:lang w:eastAsia="ko-KR"/>
        </w:rPr>
        <w:br w:type="page"/>
      </w:r>
      <w:r w:rsidR="006720CB">
        <w:rPr>
          <w:b/>
          <w:bCs/>
          <w:noProof/>
          <w:color w:val="000000" w:themeColor="text1"/>
          <w:szCs w:val="24"/>
        </w:rPr>
        <w:lastRenderedPageBreak/>
        <w:drawing>
          <wp:inline distT="0" distB="0" distL="0" distR="0" wp14:anchorId="212FB7B2" wp14:editId="4F4A6CF1">
            <wp:extent cx="3621405" cy="3157855"/>
            <wp:effectExtent l="0" t="0" r="0" b="0"/>
            <wp:docPr id="1228368825" name="그림 20" descr="텍스트, 도표, 스크린샷, 번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68825" name="그림 20" descr="텍스트, 도표, 스크린샷, 번호이(가) 표시된 사진&#10;&#10;자동 생성된 설명"/>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1405" cy="3157855"/>
                    </a:xfrm>
                    <a:prstGeom prst="rect">
                      <a:avLst/>
                    </a:prstGeom>
                    <a:noFill/>
                  </pic:spPr>
                </pic:pic>
              </a:graphicData>
            </a:graphic>
          </wp:inline>
        </w:drawing>
      </w:r>
    </w:p>
    <w:p w14:paraId="7D2E8250" w14:textId="7BCCE1E8" w:rsidR="006720CB" w:rsidRDefault="006720CB" w:rsidP="00FA02A3">
      <w:pPr>
        <w:spacing w:after="100" w:afterAutospacing="1"/>
        <w:contextualSpacing/>
        <w:jc w:val="both"/>
        <w:rPr>
          <w:b/>
          <w:bCs/>
          <w:color w:val="000000" w:themeColor="text1"/>
          <w:szCs w:val="24"/>
          <w:lang w:eastAsia="ko-KR"/>
        </w:rPr>
      </w:pPr>
      <w:r w:rsidRPr="005A02E8">
        <w:rPr>
          <w:b/>
          <w:bCs/>
          <w:color w:val="000000" w:themeColor="text1"/>
          <w:szCs w:val="24"/>
        </w:rPr>
        <w:t>Fig</w:t>
      </w:r>
      <w:r>
        <w:rPr>
          <w:rFonts w:hint="eastAsia"/>
          <w:b/>
          <w:bCs/>
          <w:color w:val="000000" w:themeColor="text1"/>
          <w:szCs w:val="24"/>
          <w:lang w:eastAsia="ko-KR"/>
        </w:rPr>
        <w:t>. S</w:t>
      </w:r>
      <w:r w:rsidR="00C1221B">
        <w:rPr>
          <w:rFonts w:hint="eastAsia"/>
          <w:b/>
          <w:bCs/>
          <w:color w:val="000000" w:themeColor="text1"/>
          <w:szCs w:val="24"/>
          <w:lang w:eastAsia="ko-KR"/>
        </w:rPr>
        <w:t>6</w:t>
      </w:r>
      <w:r w:rsidRPr="005A02E8">
        <w:rPr>
          <w:b/>
          <w:bCs/>
          <w:color w:val="000000" w:themeColor="text1"/>
          <w:szCs w:val="24"/>
        </w:rPr>
        <w:t xml:space="preserve">. </w:t>
      </w:r>
      <w:r w:rsidRPr="003E2021">
        <w:rPr>
          <w:b/>
          <w:bCs/>
          <w:color w:val="000000" w:themeColor="text1"/>
          <w:szCs w:val="24"/>
          <w:lang w:eastAsia="ko-KR"/>
        </w:rPr>
        <w:t>Charge-balanced, biphasic current pulses injected through electrodes immersed in</w:t>
      </w:r>
      <w:r>
        <w:rPr>
          <w:rFonts w:hint="eastAsia"/>
          <w:b/>
          <w:bCs/>
          <w:color w:val="000000" w:themeColor="text1"/>
          <w:szCs w:val="24"/>
          <w:lang w:eastAsia="ko-KR"/>
        </w:rPr>
        <w:t xml:space="preserve"> PBS</w:t>
      </w:r>
      <w:r w:rsidRPr="003E2021">
        <w:rPr>
          <w:b/>
          <w:bCs/>
          <w:color w:val="000000" w:themeColor="text1"/>
          <w:szCs w:val="24"/>
          <w:lang w:eastAsia="ko-KR"/>
        </w:rPr>
        <w:t xml:space="preserve"> solution</w:t>
      </w:r>
      <w:r>
        <w:rPr>
          <w:rFonts w:hint="eastAsia"/>
          <w:b/>
          <w:bCs/>
          <w:color w:val="000000" w:themeColor="text1"/>
          <w:szCs w:val="24"/>
          <w:lang w:eastAsia="ko-KR"/>
        </w:rPr>
        <w:t>.</w:t>
      </w:r>
    </w:p>
    <w:p w14:paraId="7C4A3996" w14:textId="1DF3A87E" w:rsidR="00EA55B3" w:rsidRDefault="006720CB" w:rsidP="00FA02A3">
      <w:pPr>
        <w:rPr>
          <w:b/>
          <w:bCs/>
          <w:color w:val="000000" w:themeColor="text1"/>
          <w:szCs w:val="24"/>
          <w:lang w:eastAsia="ko-KR"/>
        </w:rPr>
      </w:pPr>
      <w:r>
        <w:rPr>
          <w:b/>
          <w:bCs/>
          <w:color w:val="000000" w:themeColor="text1"/>
          <w:szCs w:val="24"/>
          <w:lang w:eastAsia="ko-KR"/>
        </w:rPr>
        <w:br w:type="page"/>
      </w:r>
    </w:p>
    <w:p w14:paraId="2334D86F" w14:textId="2801C1B3" w:rsidR="00A73649" w:rsidRDefault="00762FC6" w:rsidP="00FA02A3">
      <w:pPr>
        <w:spacing w:after="100" w:afterAutospacing="1"/>
        <w:contextualSpacing/>
        <w:jc w:val="center"/>
        <w:rPr>
          <w:bCs/>
          <w:color w:val="000000" w:themeColor="text1"/>
          <w:szCs w:val="24"/>
          <w:lang w:eastAsia="ko-KR"/>
        </w:rPr>
      </w:pPr>
      <w:r>
        <w:rPr>
          <w:bCs/>
          <w:noProof/>
          <w:color w:val="000000" w:themeColor="text1"/>
          <w:szCs w:val="24"/>
          <w:lang w:eastAsia="ko-KR"/>
        </w:rPr>
        <w:lastRenderedPageBreak/>
        <w:drawing>
          <wp:inline distT="0" distB="0" distL="0" distR="0" wp14:anchorId="6670C3B8" wp14:editId="70D9CFFF">
            <wp:extent cx="5629738" cy="1947553"/>
            <wp:effectExtent l="0" t="0" r="0" b="0"/>
            <wp:docPr id="686570892" name="그림 2" descr="포유류, 피, 개, 실내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70892" name="그림 2" descr="포유류, 피, 개, 실내이(가) 표시된 사진&#10;&#10;AI 생성 콘텐츠는 정확하지 않을 수 있습니다."/>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52271" cy="1955348"/>
                    </a:xfrm>
                    <a:prstGeom prst="rect">
                      <a:avLst/>
                    </a:prstGeom>
                  </pic:spPr>
                </pic:pic>
              </a:graphicData>
            </a:graphic>
          </wp:inline>
        </w:drawing>
      </w:r>
    </w:p>
    <w:p w14:paraId="22A2DDE7" w14:textId="49F8A554" w:rsidR="00A73649" w:rsidRDefault="00A73649" w:rsidP="00FA02A3">
      <w:pPr>
        <w:spacing w:after="100" w:afterAutospacing="1"/>
        <w:contextualSpacing/>
        <w:jc w:val="both"/>
        <w:rPr>
          <w:b/>
          <w:bCs/>
          <w:color w:val="000000" w:themeColor="text1"/>
          <w:szCs w:val="24"/>
          <w:lang w:eastAsia="ko-KR"/>
        </w:rPr>
      </w:pPr>
      <w:r w:rsidRPr="005A02E8">
        <w:rPr>
          <w:b/>
          <w:bCs/>
          <w:color w:val="000000" w:themeColor="text1"/>
          <w:szCs w:val="24"/>
        </w:rPr>
        <w:t>Fig</w:t>
      </w:r>
      <w:r>
        <w:rPr>
          <w:rFonts w:hint="eastAsia"/>
          <w:b/>
          <w:bCs/>
          <w:color w:val="000000" w:themeColor="text1"/>
          <w:szCs w:val="24"/>
          <w:lang w:eastAsia="ko-KR"/>
        </w:rPr>
        <w:t>. S</w:t>
      </w:r>
      <w:r w:rsidR="004A3C89">
        <w:rPr>
          <w:rFonts w:hint="eastAsia"/>
          <w:b/>
          <w:bCs/>
          <w:color w:val="000000" w:themeColor="text1"/>
          <w:szCs w:val="24"/>
          <w:lang w:eastAsia="ko-KR"/>
        </w:rPr>
        <w:t>7</w:t>
      </w:r>
      <w:r w:rsidRPr="005A02E8">
        <w:rPr>
          <w:b/>
          <w:bCs/>
          <w:color w:val="000000" w:themeColor="text1"/>
          <w:szCs w:val="24"/>
        </w:rPr>
        <w:t xml:space="preserve">. </w:t>
      </w:r>
      <w:r w:rsidRPr="00E759AB">
        <w:rPr>
          <w:b/>
          <w:bCs/>
          <w:color w:val="000000" w:themeColor="text1"/>
          <w:szCs w:val="24"/>
          <w:lang w:eastAsia="ko-KR"/>
        </w:rPr>
        <w:t>Rat blood pressure modulation</w:t>
      </w:r>
      <w:r>
        <w:rPr>
          <w:rFonts w:hint="eastAsia"/>
          <w:b/>
          <w:bCs/>
          <w:color w:val="000000" w:themeColor="text1"/>
          <w:szCs w:val="24"/>
          <w:lang w:eastAsia="ko-KR"/>
        </w:rPr>
        <w:t xml:space="preserve"> test. </w:t>
      </w:r>
      <w:r w:rsidR="00762FC6">
        <w:rPr>
          <w:rFonts w:hint="eastAsia"/>
          <w:b/>
          <w:bCs/>
          <w:color w:val="000000" w:themeColor="text1"/>
          <w:szCs w:val="24"/>
          <w:lang w:eastAsia="ko-KR"/>
        </w:rPr>
        <w:t>a</w:t>
      </w:r>
      <w:r w:rsidRPr="005A02E8">
        <w:rPr>
          <w:bCs/>
          <w:color w:val="000000" w:themeColor="text1"/>
          <w:szCs w:val="24"/>
          <w:lang w:eastAsia="ko-KR"/>
        </w:rPr>
        <w:t xml:space="preserve"> </w:t>
      </w:r>
      <w:r>
        <w:rPr>
          <w:rFonts w:hint="eastAsia"/>
          <w:bCs/>
          <w:color w:val="000000" w:themeColor="text1"/>
          <w:szCs w:val="24"/>
          <w:lang w:eastAsia="ko-KR"/>
        </w:rPr>
        <w:t xml:space="preserve">Test setting. </w:t>
      </w:r>
      <w:r w:rsidR="00762FC6" w:rsidRPr="00762FC6">
        <w:rPr>
          <w:rFonts w:hint="eastAsia"/>
          <w:b/>
          <w:color w:val="000000" w:themeColor="text1"/>
          <w:szCs w:val="24"/>
          <w:lang w:eastAsia="ko-KR"/>
        </w:rPr>
        <w:t>b</w:t>
      </w:r>
      <w:r w:rsidRPr="005A02E8">
        <w:rPr>
          <w:bCs/>
          <w:color w:val="000000" w:themeColor="text1"/>
          <w:szCs w:val="24"/>
          <w:lang w:eastAsia="ko-KR"/>
        </w:rPr>
        <w:t xml:space="preserve"> </w:t>
      </w:r>
      <w:r w:rsidRPr="00E759AB">
        <w:rPr>
          <w:bCs/>
          <w:color w:val="000000" w:themeColor="text1"/>
          <w:szCs w:val="24"/>
          <w:lang w:eastAsia="ko-KR"/>
        </w:rPr>
        <w:t>VCS-NI pushed into the subdural space of spinal</w:t>
      </w:r>
      <w:r>
        <w:rPr>
          <w:rFonts w:hint="eastAsia"/>
          <w:bCs/>
          <w:color w:val="000000" w:themeColor="text1"/>
          <w:szCs w:val="24"/>
          <w:lang w:eastAsia="ko-KR"/>
        </w:rPr>
        <w:t xml:space="preserve"> cord.</w:t>
      </w:r>
    </w:p>
    <w:p w14:paraId="5D279C57" w14:textId="77777777" w:rsidR="00A73649" w:rsidRDefault="00A73649" w:rsidP="00FA02A3">
      <w:pPr>
        <w:rPr>
          <w:b/>
          <w:bCs/>
          <w:color w:val="000000" w:themeColor="text1"/>
          <w:szCs w:val="24"/>
          <w:lang w:eastAsia="ko-KR"/>
        </w:rPr>
      </w:pPr>
      <w:r>
        <w:rPr>
          <w:b/>
          <w:bCs/>
          <w:color w:val="000000" w:themeColor="text1"/>
          <w:szCs w:val="24"/>
          <w:lang w:eastAsia="ko-KR"/>
        </w:rPr>
        <w:br w:type="page"/>
      </w:r>
    </w:p>
    <w:p w14:paraId="2AC03F64" w14:textId="5730860F" w:rsidR="002D023E" w:rsidRDefault="00440AD9">
      <w:pPr>
        <w:rPr>
          <w:b/>
          <w:bCs/>
          <w:color w:val="000000" w:themeColor="text1"/>
          <w:szCs w:val="24"/>
          <w:lang w:eastAsia="ko-KR"/>
        </w:rPr>
      </w:pPr>
      <w:r>
        <w:rPr>
          <w:b/>
          <w:bCs/>
          <w:noProof/>
          <w:color w:val="000000" w:themeColor="text1"/>
          <w:szCs w:val="24"/>
          <w:lang w:eastAsia="ko-KR"/>
        </w:rPr>
        <w:lastRenderedPageBreak/>
        <w:drawing>
          <wp:inline distT="0" distB="0" distL="0" distR="0" wp14:anchorId="7B93BF7E" wp14:editId="22FC876F">
            <wp:extent cx="5943600" cy="3651885"/>
            <wp:effectExtent l="0" t="0" r="0" b="0"/>
            <wp:docPr id="418612430" name="그림 3" descr="스크린샷, 텍스트, 구체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12430" name="그림 3" descr="스크린샷, 텍스트, 구체이(가) 표시된 사진&#10;&#10;AI 생성 콘텐츠는 정확하지 않을 수 있습니다."/>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651885"/>
                    </a:xfrm>
                    <a:prstGeom prst="rect">
                      <a:avLst/>
                    </a:prstGeom>
                  </pic:spPr>
                </pic:pic>
              </a:graphicData>
            </a:graphic>
          </wp:inline>
        </w:drawing>
      </w:r>
    </w:p>
    <w:p w14:paraId="204845B0" w14:textId="1F4E0F5C" w:rsidR="002D023E" w:rsidRPr="004A3C89" w:rsidRDefault="002D023E" w:rsidP="002D023E">
      <w:pPr>
        <w:rPr>
          <w:szCs w:val="24"/>
          <w:lang w:eastAsia="ko-KR"/>
        </w:rPr>
      </w:pPr>
      <w:r w:rsidRPr="004A3C89">
        <w:rPr>
          <w:b/>
          <w:bCs/>
          <w:szCs w:val="24"/>
          <w:lang w:eastAsia="ko-KR"/>
        </w:rPr>
        <w:t>Fig. S</w:t>
      </w:r>
      <w:r w:rsidR="004A3C89">
        <w:rPr>
          <w:rFonts w:hint="eastAsia"/>
          <w:b/>
          <w:bCs/>
          <w:szCs w:val="24"/>
          <w:lang w:eastAsia="ko-KR"/>
        </w:rPr>
        <w:t>8</w:t>
      </w:r>
      <w:r w:rsidRPr="004A3C89">
        <w:rPr>
          <w:b/>
          <w:bCs/>
          <w:szCs w:val="24"/>
          <w:lang w:eastAsia="ko-KR"/>
        </w:rPr>
        <w:t xml:space="preserve">. </w:t>
      </w:r>
      <w:r w:rsidRPr="004A3C89">
        <w:rPr>
          <w:rFonts w:hint="eastAsia"/>
          <w:b/>
          <w:bCs/>
          <w:szCs w:val="24"/>
          <w:lang w:eastAsia="ko-KR"/>
        </w:rPr>
        <w:t xml:space="preserve">E-field simulation </w:t>
      </w:r>
      <w:r w:rsidRPr="004A3C89">
        <w:rPr>
          <w:b/>
          <w:bCs/>
          <w:szCs w:val="24"/>
          <w:lang w:eastAsia="ko-KR"/>
        </w:rPr>
        <w:t>across the spinal cord cross-section as a function of stimulation power.</w:t>
      </w:r>
      <w:r w:rsidR="00AF07C2">
        <w:rPr>
          <w:rFonts w:hint="eastAsia"/>
          <w:b/>
          <w:bCs/>
          <w:szCs w:val="24"/>
          <w:lang w:eastAsia="ko-KR"/>
        </w:rPr>
        <w:t xml:space="preserve"> </w:t>
      </w:r>
      <w:r w:rsidR="00AF07C2" w:rsidRPr="00AF07C2">
        <w:rPr>
          <w:rFonts w:hint="eastAsia"/>
          <w:b/>
          <w:bCs/>
          <w:szCs w:val="24"/>
          <w:lang w:eastAsia="ko-KR"/>
        </w:rPr>
        <w:t>a</w:t>
      </w:r>
      <w:r w:rsidRPr="004A3C89">
        <w:rPr>
          <w:szCs w:val="24"/>
          <w:lang w:eastAsia="ko-KR"/>
        </w:rPr>
        <w:t xml:space="preserve"> </w:t>
      </w:r>
      <w:r w:rsidRPr="004A3C89">
        <w:rPr>
          <w:rFonts w:hint="eastAsia"/>
          <w:szCs w:val="24"/>
          <w:lang w:eastAsia="ko-KR"/>
        </w:rPr>
        <w:t>20</w:t>
      </w:r>
      <w:r w:rsidRPr="004A3C89">
        <w:rPr>
          <w:lang w:eastAsia="ko-KR"/>
        </w:rPr>
        <w:t xml:space="preserve"> μA</w:t>
      </w:r>
      <w:r w:rsidRPr="004A3C89">
        <w:rPr>
          <w:szCs w:val="24"/>
          <w:lang w:eastAsia="ko-KR"/>
        </w:rPr>
        <w:t xml:space="preserve">. </w:t>
      </w:r>
      <w:r w:rsidR="00AF07C2" w:rsidRPr="00AF07C2">
        <w:rPr>
          <w:rFonts w:hint="eastAsia"/>
          <w:b/>
          <w:bCs/>
          <w:szCs w:val="24"/>
          <w:lang w:eastAsia="ko-KR"/>
        </w:rPr>
        <w:t>b</w:t>
      </w:r>
      <w:r w:rsidRPr="004A3C89">
        <w:rPr>
          <w:szCs w:val="24"/>
          <w:lang w:eastAsia="ko-KR"/>
        </w:rPr>
        <w:t xml:space="preserve"> </w:t>
      </w:r>
      <w:r w:rsidRPr="004A3C89">
        <w:rPr>
          <w:rFonts w:hint="eastAsia"/>
          <w:szCs w:val="24"/>
          <w:lang w:eastAsia="ko-KR"/>
        </w:rPr>
        <w:t xml:space="preserve">30 </w:t>
      </w:r>
      <w:r w:rsidRPr="004A3C89">
        <w:rPr>
          <w:lang w:eastAsia="ko-KR"/>
        </w:rPr>
        <w:t>μA</w:t>
      </w:r>
      <w:r w:rsidRPr="004A3C89">
        <w:rPr>
          <w:rFonts w:hint="eastAsia"/>
          <w:lang w:eastAsia="ko-KR"/>
        </w:rPr>
        <w:t>.</w:t>
      </w:r>
      <w:r w:rsidRPr="004A3C89">
        <w:rPr>
          <w:szCs w:val="24"/>
          <w:lang w:eastAsia="ko-KR"/>
        </w:rPr>
        <w:t xml:space="preserve"> </w:t>
      </w:r>
      <w:r w:rsidR="00AF07C2" w:rsidRPr="00AF07C2">
        <w:rPr>
          <w:rFonts w:hint="eastAsia"/>
          <w:b/>
          <w:bCs/>
          <w:szCs w:val="24"/>
          <w:lang w:eastAsia="ko-KR"/>
        </w:rPr>
        <w:t>c</w:t>
      </w:r>
      <w:r w:rsidRPr="004A3C89">
        <w:rPr>
          <w:szCs w:val="24"/>
          <w:lang w:eastAsia="ko-KR"/>
        </w:rPr>
        <w:t xml:space="preserve"> </w:t>
      </w:r>
      <w:r w:rsidRPr="004A3C89">
        <w:rPr>
          <w:rFonts w:hint="eastAsia"/>
          <w:szCs w:val="24"/>
          <w:lang w:eastAsia="ko-KR"/>
        </w:rPr>
        <w:t xml:space="preserve">40 </w:t>
      </w:r>
      <w:r w:rsidRPr="004A3C89">
        <w:rPr>
          <w:lang w:eastAsia="ko-KR"/>
        </w:rPr>
        <w:t>μA</w:t>
      </w:r>
      <w:r w:rsidRPr="004A3C89">
        <w:rPr>
          <w:rFonts w:hint="eastAsia"/>
          <w:lang w:eastAsia="ko-KR"/>
        </w:rPr>
        <w:t>.</w:t>
      </w:r>
      <w:r w:rsidRPr="004A3C89">
        <w:rPr>
          <w:szCs w:val="24"/>
          <w:lang w:eastAsia="ko-KR"/>
        </w:rPr>
        <w:t xml:space="preserve"> </w:t>
      </w:r>
      <w:r w:rsidR="00AF07C2" w:rsidRPr="00AF07C2">
        <w:rPr>
          <w:rFonts w:hint="eastAsia"/>
          <w:b/>
          <w:bCs/>
          <w:szCs w:val="24"/>
          <w:lang w:eastAsia="ko-KR"/>
        </w:rPr>
        <w:t>d</w:t>
      </w:r>
      <w:r w:rsidRPr="004A3C89">
        <w:rPr>
          <w:szCs w:val="24"/>
          <w:lang w:eastAsia="ko-KR"/>
        </w:rPr>
        <w:t xml:space="preserve"> </w:t>
      </w:r>
      <w:r w:rsidRPr="004A3C89">
        <w:rPr>
          <w:rFonts w:hint="eastAsia"/>
          <w:szCs w:val="24"/>
          <w:lang w:eastAsia="ko-KR"/>
        </w:rPr>
        <w:t xml:space="preserve">50 </w:t>
      </w:r>
      <w:r w:rsidRPr="004A3C89">
        <w:rPr>
          <w:lang w:eastAsia="ko-KR"/>
        </w:rPr>
        <w:t>μA</w:t>
      </w:r>
      <w:r w:rsidRPr="004A3C89">
        <w:rPr>
          <w:rFonts w:hint="eastAsia"/>
          <w:lang w:eastAsia="ko-KR"/>
        </w:rPr>
        <w:t>.</w:t>
      </w:r>
      <w:r w:rsidRPr="004A3C89">
        <w:rPr>
          <w:szCs w:val="24"/>
          <w:lang w:eastAsia="ko-KR"/>
        </w:rPr>
        <w:t xml:space="preserve"> </w:t>
      </w:r>
      <w:r w:rsidR="00AF07C2" w:rsidRPr="00AF07C2">
        <w:rPr>
          <w:rFonts w:hint="eastAsia"/>
          <w:b/>
          <w:bCs/>
          <w:szCs w:val="24"/>
          <w:lang w:eastAsia="ko-KR"/>
        </w:rPr>
        <w:t>e</w:t>
      </w:r>
      <w:r w:rsidRPr="004A3C89">
        <w:rPr>
          <w:szCs w:val="24"/>
          <w:lang w:eastAsia="ko-KR"/>
        </w:rPr>
        <w:t xml:space="preserve"> </w:t>
      </w:r>
      <w:r w:rsidRPr="004A3C89">
        <w:rPr>
          <w:rFonts w:hint="eastAsia"/>
          <w:szCs w:val="24"/>
          <w:lang w:eastAsia="ko-KR"/>
        </w:rPr>
        <w:t xml:space="preserve">60 </w:t>
      </w:r>
      <w:r w:rsidRPr="004A3C89">
        <w:rPr>
          <w:lang w:eastAsia="ko-KR"/>
        </w:rPr>
        <w:t>μA</w:t>
      </w:r>
      <w:r w:rsidRPr="004A3C89">
        <w:rPr>
          <w:rFonts w:hint="eastAsia"/>
          <w:lang w:eastAsia="ko-KR"/>
        </w:rPr>
        <w:t>.</w:t>
      </w:r>
      <w:r w:rsidRPr="004A3C89">
        <w:rPr>
          <w:szCs w:val="24"/>
          <w:lang w:eastAsia="ko-KR"/>
        </w:rPr>
        <w:t xml:space="preserve"> </w:t>
      </w:r>
      <w:r w:rsidR="00AF07C2" w:rsidRPr="00AF07C2">
        <w:rPr>
          <w:rFonts w:hint="eastAsia"/>
          <w:b/>
          <w:bCs/>
          <w:szCs w:val="24"/>
          <w:lang w:eastAsia="ko-KR"/>
        </w:rPr>
        <w:t>f</w:t>
      </w:r>
      <w:r w:rsidRPr="004A3C89">
        <w:rPr>
          <w:szCs w:val="24"/>
          <w:lang w:eastAsia="ko-KR"/>
        </w:rPr>
        <w:t xml:space="preserve"> </w:t>
      </w:r>
      <w:r w:rsidRPr="004A3C89">
        <w:rPr>
          <w:rFonts w:hint="eastAsia"/>
          <w:szCs w:val="24"/>
          <w:lang w:eastAsia="ko-KR"/>
        </w:rPr>
        <w:t xml:space="preserve">90 </w:t>
      </w:r>
      <w:r w:rsidRPr="004A3C89">
        <w:rPr>
          <w:lang w:eastAsia="ko-KR"/>
        </w:rPr>
        <w:t>μA</w:t>
      </w:r>
      <w:r w:rsidRPr="004A3C89">
        <w:rPr>
          <w:rFonts w:hint="eastAsia"/>
          <w:lang w:eastAsia="ko-KR"/>
        </w:rPr>
        <w:t>.</w:t>
      </w:r>
    </w:p>
    <w:p w14:paraId="53A5A300" w14:textId="6F3CD769" w:rsidR="00A73649" w:rsidRDefault="00A73649" w:rsidP="00FA02A3">
      <w:pPr>
        <w:rPr>
          <w:b/>
          <w:bCs/>
          <w:color w:val="000000" w:themeColor="text1"/>
          <w:szCs w:val="24"/>
          <w:lang w:eastAsia="ko-KR"/>
        </w:rPr>
      </w:pPr>
      <w:r>
        <w:rPr>
          <w:b/>
          <w:bCs/>
          <w:noProof/>
          <w:color w:val="000000" w:themeColor="text1"/>
          <w:szCs w:val="24"/>
          <w:lang w:eastAsia="ko-KR"/>
        </w:rPr>
        <w:lastRenderedPageBreak/>
        <w:drawing>
          <wp:inline distT="0" distB="0" distL="0" distR="0" wp14:anchorId="4A61E5C9" wp14:editId="7378CE83">
            <wp:extent cx="5943173" cy="6768935"/>
            <wp:effectExtent l="0" t="0" r="0" b="0"/>
            <wp:docPr id="50614000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40000" name="그림 1"/>
                    <pic:cNvPicPr>
                      <a:picLocks noChangeAspect="1" noChangeArrowheads="1"/>
                    </pic:cNvPicPr>
                  </pic:nvPicPr>
                  <pic:blipFill rotWithShape="1">
                    <a:blip r:embed="rId19">
                      <a:extLst>
                        <a:ext uri="{28A0092B-C50C-407E-A947-70E740481C1C}">
                          <a14:useLocalDpi xmlns:a14="http://schemas.microsoft.com/office/drawing/2010/main" val="0"/>
                        </a:ext>
                      </a:extLst>
                    </a:blip>
                    <a:srcRect t="7725" b="6854"/>
                    <a:stretch/>
                  </pic:blipFill>
                  <pic:spPr bwMode="auto">
                    <a:xfrm>
                      <a:off x="0" y="0"/>
                      <a:ext cx="5943600" cy="6769421"/>
                    </a:xfrm>
                    <a:prstGeom prst="rect">
                      <a:avLst/>
                    </a:prstGeom>
                    <a:noFill/>
                    <a:ln>
                      <a:noFill/>
                    </a:ln>
                    <a:extLst>
                      <a:ext uri="{53640926-AAD7-44D8-BBD7-CCE9431645EC}">
                        <a14:shadowObscured xmlns:a14="http://schemas.microsoft.com/office/drawing/2010/main"/>
                      </a:ext>
                    </a:extLst>
                  </pic:spPr>
                </pic:pic>
              </a:graphicData>
            </a:graphic>
          </wp:inline>
        </w:drawing>
      </w:r>
    </w:p>
    <w:p w14:paraId="146B1856" w14:textId="5E092EF7" w:rsidR="00A73649" w:rsidRDefault="00A73649" w:rsidP="00FA02A3">
      <w:pPr>
        <w:spacing w:after="100" w:afterAutospacing="1"/>
        <w:contextualSpacing/>
        <w:jc w:val="both"/>
        <w:rPr>
          <w:b/>
          <w:bCs/>
          <w:color w:val="000000" w:themeColor="text1"/>
          <w:szCs w:val="24"/>
          <w:lang w:eastAsia="ko-KR"/>
        </w:rPr>
      </w:pPr>
      <w:r w:rsidRPr="005A02E8">
        <w:rPr>
          <w:b/>
          <w:bCs/>
          <w:color w:val="000000" w:themeColor="text1"/>
          <w:szCs w:val="24"/>
        </w:rPr>
        <w:t>Fig</w:t>
      </w:r>
      <w:r>
        <w:rPr>
          <w:rFonts w:hint="eastAsia"/>
          <w:b/>
          <w:bCs/>
          <w:color w:val="000000" w:themeColor="text1"/>
          <w:szCs w:val="24"/>
          <w:lang w:eastAsia="ko-KR"/>
        </w:rPr>
        <w:t>. S</w:t>
      </w:r>
      <w:r w:rsidR="004A3C89">
        <w:rPr>
          <w:rFonts w:hint="eastAsia"/>
          <w:b/>
          <w:bCs/>
          <w:color w:val="000000" w:themeColor="text1"/>
          <w:szCs w:val="24"/>
          <w:lang w:eastAsia="ko-KR"/>
        </w:rPr>
        <w:t>9</w:t>
      </w:r>
      <w:r w:rsidRPr="005A02E8">
        <w:rPr>
          <w:b/>
          <w:bCs/>
          <w:color w:val="000000" w:themeColor="text1"/>
          <w:szCs w:val="24"/>
        </w:rPr>
        <w:t xml:space="preserve">. </w:t>
      </w:r>
      <w:r>
        <w:rPr>
          <w:rFonts w:hint="eastAsia"/>
          <w:b/>
          <w:bCs/>
          <w:color w:val="000000" w:themeColor="text1"/>
          <w:szCs w:val="24"/>
          <w:lang w:eastAsia="ko-KR"/>
        </w:rPr>
        <w:t>Neural signal recoding results at 1-4 Hz.</w:t>
      </w:r>
    </w:p>
    <w:p w14:paraId="6B914CD8" w14:textId="77777777" w:rsidR="00A73649" w:rsidRDefault="00A73649" w:rsidP="00FA02A3">
      <w:pPr>
        <w:rPr>
          <w:b/>
          <w:bCs/>
          <w:color w:val="000000" w:themeColor="text1"/>
          <w:szCs w:val="24"/>
          <w:lang w:eastAsia="ko-KR"/>
        </w:rPr>
      </w:pPr>
      <w:r>
        <w:rPr>
          <w:b/>
          <w:bCs/>
          <w:color w:val="000000" w:themeColor="text1"/>
          <w:szCs w:val="24"/>
          <w:lang w:eastAsia="ko-KR"/>
        </w:rPr>
        <w:br w:type="page"/>
      </w:r>
    </w:p>
    <w:p w14:paraId="403DDDC0" w14:textId="77777777" w:rsidR="00A73649" w:rsidRDefault="00A73649" w:rsidP="00A73649">
      <w:pPr>
        <w:rPr>
          <w:b/>
          <w:bCs/>
          <w:color w:val="000000" w:themeColor="text1"/>
          <w:szCs w:val="24"/>
          <w:lang w:eastAsia="ko-KR"/>
        </w:rPr>
      </w:pPr>
      <w:r>
        <w:rPr>
          <w:b/>
          <w:bCs/>
          <w:noProof/>
          <w:color w:val="000000" w:themeColor="text1"/>
          <w:szCs w:val="24"/>
          <w:lang w:eastAsia="ko-KR"/>
        </w:rPr>
        <w:lastRenderedPageBreak/>
        <w:drawing>
          <wp:inline distT="0" distB="0" distL="0" distR="0" wp14:anchorId="622BB2BB" wp14:editId="7C977C22">
            <wp:extent cx="5943405" cy="6763407"/>
            <wp:effectExtent l="0" t="0" r="0" b="0"/>
            <wp:docPr id="542670915"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70915" name="그림 2"/>
                    <pic:cNvPicPr>
                      <a:picLocks noChangeAspect="1" noChangeArrowheads="1"/>
                    </pic:cNvPicPr>
                  </pic:nvPicPr>
                  <pic:blipFill rotWithShape="1">
                    <a:blip r:embed="rId20">
                      <a:extLst>
                        <a:ext uri="{28A0092B-C50C-407E-A947-70E740481C1C}">
                          <a14:useLocalDpi xmlns:a14="http://schemas.microsoft.com/office/drawing/2010/main" val="0"/>
                        </a:ext>
                      </a:extLst>
                    </a:blip>
                    <a:srcRect t="7372" b="7165"/>
                    <a:stretch/>
                  </pic:blipFill>
                  <pic:spPr bwMode="auto">
                    <a:xfrm>
                      <a:off x="0" y="0"/>
                      <a:ext cx="5943600" cy="6763629"/>
                    </a:xfrm>
                    <a:prstGeom prst="rect">
                      <a:avLst/>
                    </a:prstGeom>
                    <a:noFill/>
                    <a:ln>
                      <a:noFill/>
                    </a:ln>
                    <a:extLst>
                      <a:ext uri="{53640926-AAD7-44D8-BBD7-CCE9431645EC}">
                        <a14:shadowObscured xmlns:a14="http://schemas.microsoft.com/office/drawing/2010/main"/>
                      </a:ext>
                    </a:extLst>
                  </pic:spPr>
                </pic:pic>
              </a:graphicData>
            </a:graphic>
          </wp:inline>
        </w:drawing>
      </w:r>
    </w:p>
    <w:p w14:paraId="2070DC27" w14:textId="50954115" w:rsidR="00A73649" w:rsidRDefault="00A73649" w:rsidP="00FA02A3">
      <w:pPr>
        <w:tabs>
          <w:tab w:val="left" w:pos="720"/>
        </w:tabs>
        <w:spacing w:after="100" w:afterAutospacing="1"/>
        <w:contextualSpacing/>
        <w:jc w:val="both"/>
        <w:rPr>
          <w:b/>
          <w:bCs/>
          <w:color w:val="000000" w:themeColor="text1"/>
          <w:szCs w:val="24"/>
          <w:lang w:eastAsia="ko-KR"/>
        </w:rPr>
      </w:pPr>
      <w:r w:rsidRPr="005A02E8">
        <w:rPr>
          <w:b/>
          <w:bCs/>
          <w:color w:val="000000" w:themeColor="text1"/>
          <w:szCs w:val="24"/>
        </w:rPr>
        <w:t>Fig</w:t>
      </w:r>
      <w:r>
        <w:rPr>
          <w:rFonts w:hint="eastAsia"/>
          <w:b/>
          <w:bCs/>
          <w:color w:val="000000" w:themeColor="text1"/>
          <w:szCs w:val="24"/>
          <w:lang w:eastAsia="ko-KR"/>
        </w:rPr>
        <w:t>. S1</w:t>
      </w:r>
      <w:r w:rsidR="004A3C89">
        <w:rPr>
          <w:rFonts w:hint="eastAsia"/>
          <w:b/>
          <w:bCs/>
          <w:color w:val="000000" w:themeColor="text1"/>
          <w:szCs w:val="24"/>
          <w:lang w:eastAsia="ko-KR"/>
        </w:rPr>
        <w:t>0</w:t>
      </w:r>
      <w:r w:rsidRPr="005A02E8">
        <w:rPr>
          <w:b/>
          <w:bCs/>
          <w:color w:val="000000" w:themeColor="text1"/>
          <w:szCs w:val="24"/>
        </w:rPr>
        <w:t xml:space="preserve">. </w:t>
      </w:r>
      <w:r>
        <w:rPr>
          <w:rFonts w:hint="eastAsia"/>
          <w:b/>
          <w:bCs/>
          <w:color w:val="000000" w:themeColor="text1"/>
          <w:szCs w:val="24"/>
          <w:lang w:eastAsia="ko-KR"/>
        </w:rPr>
        <w:t>Neural signal recoding results at 4-8 Hz.</w:t>
      </w:r>
    </w:p>
    <w:p w14:paraId="24BA8FFF" w14:textId="77777777" w:rsidR="00A73649" w:rsidRDefault="00A73649" w:rsidP="00A73649">
      <w:pPr>
        <w:rPr>
          <w:b/>
          <w:bCs/>
          <w:color w:val="000000" w:themeColor="text1"/>
          <w:szCs w:val="24"/>
          <w:lang w:eastAsia="ko-KR"/>
        </w:rPr>
      </w:pPr>
      <w:r>
        <w:rPr>
          <w:b/>
          <w:bCs/>
          <w:color w:val="000000" w:themeColor="text1"/>
          <w:szCs w:val="24"/>
          <w:lang w:eastAsia="ko-KR"/>
        </w:rPr>
        <w:br w:type="page"/>
      </w:r>
    </w:p>
    <w:p w14:paraId="2432FC96" w14:textId="77777777" w:rsidR="00A73649" w:rsidRDefault="00A73649" w:rsidP="00A73649">
      <w:pPr>
        <w:spacing w:after="100" w:afterAutospacing="1"/>
        <w:ind w:left="720"/>
        <w:contextualSpacing/>
        <w:jc w:val="both"/>
        <w:rPr>
          <w:b/>
          <w:bCs/>
          <w:color w:val="000000" w:themeColor="text1"/>
          <w:szCs w:val="24"/>
        </w:rPr>
      </w:pPr>
    </w:p>
    <w:p w14:paraId="5310BCE4" w14:textId="459951E5" w:rsidR="00A73649" w:rsidRDefault="00A73649" w:rsidP="00440AD9">
      <w:pPr>
        <w:spacing w:after="100" w:afterAutospacing="1"/>
        <w:contextualSpacing/>
        <w:jc w:val="both"/>
        <w:rPr>
          <w:b/>
          <w:bCs/>
          <w:color w:val="000000" w:themeColor="text1"/>
          <w:szCs w:val="24"/>
          <w:lang w:eastAsia="ko-KR"/>
        </w:rPr>
      </w:pPr>
      <w:r>
        <w:rPr>
          <w:b/>
          <w:bCs/>
          <w:noProof/>
          <w:color w:val="000000" w:themeColor="text1"/>
          <w:szCs w:val="24"/>
        </w:rPr>
        <w:drawing>
          <wp:inline distT="0" distB="0" distL="0" distR="0" wp14:anchorId="3148E669" wp14:editId="5A8230FE">
            <wp:extent cx="5943405" cy="6731876"/>
            <wp:effectExtent l="0" t="0" r="0" b="0"/>
            <wp:docPr id="110647031"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7031" name="그림 4"/>
                    <pic:cNvPicPr>
                      <a:picLocks noChangeAspect="1" noChangeArrowheads="1"/>
                    </pic:cNvPicPr>
                  </pic:nvPicPr>
                  <pic:blipFill rotWithShape="1">
                    <a:blip r:embed="rId21">
                      <a:extLst>
                        <a:ext uri="{28A0092B-C50C-407E-A947-70E740481C1C}">
                          <a14:useLocalDpi xmlns:a14="http://schemas.microsoft.com/office/drawing/2010/main" val="0"/>
                        </a:ext>
                      </a:extLst>
                    </a:blip>
                    <a:srcRect t="7371" b="7564"/>
                    <a:stretch/>
                  </pic:blipFill>
                  <pic:spPr bwMode="auto">
                    <a:xfrm>
                      <a:off x="0" y="0"/>
                      <a:ext cx="5943600" cy="6732097"/>
                    </a:xfrm>
                    <a:prstGeom prst="rect">
                      <a:avLst/>
                    </a:prstGeom>
                    <a:noFill/>
                    <a:ln>
                      <a:noFill/>
                    </a:ln>
                    <a:extLst>
                      <a:ext uri="{53640926-AAD7-44D8-BBD7-CCE9431645EC}">
                        <a14:shadowObscured xmlns:a14="http://schemas.microsoft.com/office/drawing/2010/main"/>
                      </a:ext>
                    </a:extLst>
                  </pic:spPr>
                </pic:pic>
              </a:graphicData>
            </a:graphic>
          </wp:inline>
        </w:drawing>
      </w:r>
      <w:r w:rsidRPr="005A02E8">
        <w:rPr>
          <w:b/>
          <w:bCs/>
          <w:color w:val="000000" w:themeColor="text1"/>
          <w:szCs w:val="24"/>
        </w:rPr>
        <w:t>Fig</w:t>
      </w:r>
      <w:r>
        <w:rPr>
          <w:rFonts w:hint="eastAsia"/>
          <w:b/>
          <w:bCs/>
          <w:color w:val="000000" w:themeColor="text1"/>
          <w:szCs w:val="24"/>
          <w:lang w:eastAsia="ko-KR"/>
        </w:rPr>
        <w:t>. S1</w:t>
      </w:r>
      <w:r w:rsidR="004A3C89">
        <w:rPr>
          <w:rFonts w:hint="eastAsia"/>
          <w:b/>
          <w:bCs/>
          <w:color w:val="000000" w:themeColor="text1"/>
          <w:szCs w:val="24"/>
          <w:lang w:eastAsia="ko-KR"/>
        </w:rPr>
        <w:t>1</w:t>
      </w:r>
      <w:r w:rsidRPr="005A02E8">
        <w:rPr>
          <w:b/>
          <w:bCs/>
          <w:color w:val="000000" w:themeColor="text1"/>
          <w:szCs w:val="24"/>
        </w:rPr>
        <w:t xml:space="preserve">. </w:t>
      </w:r>
      <w:r>
        <w:rPr>
          <w:rFonts w:hint="eastAsia"/>
          <w:b/>
          <w:bCs/>
          <w:color w:val="000000" w:themeColor="text1"/>
          <w:szCs w:val="24"/>
          <w:lang w:eastAsia="ko-KR"/>
        </w:rPr>
        <w:t>Neural signal recoding results at 8-13 Hz.</w:t>
      </w:r>
    </w:p>
    <w:p w14:paraId="442B4BB9" w14:textId="77777777" w:rsidR="00A73649" w:rsidRDefault="00A73649" w:rsidP="00A73649">
      <w:pPr>
        <w:rPr>
          <w:b/>
          <w:bCs/>
          <w:color w:val="000000" w:themeColor="text1"/>
          <w:szCs w:val="24"/>
          <w:lang w:eastAsia="ko-KR"/>
        </w:rPr>
      </w:pPr>
      <w:r>
        <w:rPr>
          <w:b/>
          <w:bCs/>
          <w:color w:val="000000" w:themeColor="text1"/>
          <w:szCs w:val="24"/>
          <w:lang w:eastAsia="ko-KR"/>
        </w:rPr>
        <w:br w:type="page"/>
      </w:r>
    </w:p>
    <w:p w14:paraId="4C04CA54" w14:textId="77777777" w:rsidR="00A73649" w:rsidRDefault="00A73649" w:rsidP="00A73649">
      <w:pPr>
        <w:spacing w:after="100" w:afterAutospacing="1"/>
        <w:contextualSpacing/>
        <w:jc w:val="both"/>
        <w:rPr>
          <w:b/>
          <w:bCs/>
          <w:color w:val="000000" w:themeColor="text1"/>
          <w:szCs w:val="24"/>
        </w:rPr>
      </w:pPr>
      <w:r>
        <w:rPr>
          <w:b/>
          <w:bCs/>
          <w:noProof/>
          <w:color w:val="000000" w:themeColor="text1"/>
          <w:szCs w:val="24"/>
        </w:rPr>
        <w:lastRenderedPageBreak/>
        <w:drawing>
          <wp:inline distT="0" distB="0" distL="0" distR="0" wp14:anchorId="4E44E8AB" wp14:editId="1414901E">
            <wp:extent cx="5943316" cy="6747641"/>
            <wp:effectExtent l="0" t="0" r="0" b="0"/>
            <wp:docPr id="105480244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02447" name="그림 6"/>
                    <pic:cNvPicPr>
                      <a:picLocks noChangeAspect="1" noChangeArrowheads="1"/>
                    </pic:cNvPicPr>
                  </pic:nvPicPr>
                  <pic:blipFill rotWithShape="1">
                    <a:blip r:embed="rId22">
                      <a:extLst>
                        <a:ext uri="{28A0092B-C50C-407E-A947-70E740481C1C}">
                          <a14:useLocalDpi xmlns:a14="http://schemas.microsoft.com/office/drawing/2010/main" val="0"/>
                        </a:ext>
                      </a:extLst>
                    </a:blip>
                    <a:srcRect t="7570" b="7164"/>
                    <a:stretch/>
                  </pic:blipFill>
                  <pic:spPr bwMode="auto">
                    <a:xfrm>
                      <a:off x="0" y="0"/>
                      <a:ext cx="5943600" cy="6747964"/>
                    </a:xfrm>
                    <a:prstGeom prst="rect">
                      <a:avLst/>
                    </a:prstGeom>
                    <a:noFill/>
                    <a:ln>
                      <a:noFill/>
                    </a:ln>
                    <a:extLst>
                      <a:ext uri="{53640926-AAD7-44D8-BBD7-CCE9431645EC}">
                        <a14:shadowObscured xmlns:a14="http://schemas.microsoft.com/office/drawing/2010/main"/>
                      </a:ext>
                    </a:extLst>
                  </pic:spPr>
                </pic:pic>
              </a:graphicData>
            </a:graphic>
          </wp:inline>
        </w:drawing>
      </w:r>
    </w:p>
    <w:p w14:paraId="6ED2D559" w14:textId="3FF9E580" w:rsidR="00A73649" w:rsidRDefault="00A73649" w:rsidP="00440AD9">
      <w:pPr>
        <w:spacing w:after="100" w:afterAutospacing="1"/>
        <w:contextualSpacing/>
        <w:jc w:val="both"/>
        <w:rPr>
          <w:b/>
          <w:bCs/>
          <w:color w:val="000000" w:themeColor="text1"/>
          <w:szCs w:val="24"/>
          <w:lang w:eastAsia="ko-KR"/>
        </w:rPr>
      </w:pPr>
      <w:r w:rsidRPr="005A02E8">
        <w:rPr>
          <w:b/>
          <w:bCs/>
          <w:color w:val="000000" w:themeColor="text1"/>
          <w:szCs w:val="24"/>
        </w:rPr>
        <w:t>Fig</w:t>
      </w:r>
      <w:r>
        <w:rPr>
          <w:rFonts w:hint="eastAsia"/>
          <w:b/>
          <w:bCs/>
          <w:color w:val="000000" w:themeColor="text1"/>
          <w:szCs w:val="24"/>
          <w:lang w:eastAsia="ko-KR"/>
        </w:rPr>
        <w:t>. S1</w:t>
      </w:r>
      <w:r w:rsidR="004A3C89">
        <w:rPr>
          <w:rFonts w:hint="eastAsia"/>
          <w:b/>
          <w:bCs/>
          <w:color w:val="000000" w:themeColor="text1"/>
          <w:szCs w:val="24"/>
          <w:lang w:eastAsia="ko-KR"/>
        </w:rPr>
        <w:t>2</w:t>
      </w:r>
      <w:r w:rsidRPr="005A02E8">
        <w:rPr>
          <w:b/>
          <w:bCs/>
          <w:color w:val="000000" w:themeColor="text1"/>
          <w:szCs w:val="24"/>
        </w:rPr>
        <w:t xml:space="preserve">. </w:t>
      </w:r>
      <w:r>
        <w:rPr>
          <w:rFonts w:hint="eastAsia"/>
          <w:b/>
          <w:bCs/>
          <w:color w:val="000000" w:themeColor="text1"/>
          <w:szCs w:val="24"/>
          <w:lang w:eastAsia="ko-KR"/>
        </w:rPr>
        <w:t>Neural signal recoding results at 13-30 Hz.</w:t>
      </w:r>
    </w:p>
    <w:p w14:paraId="294FB98F" w14:textId="77777777" w:rsidR="00A73649" w:rsidRDefault="00A73649" w:rsidP="00A73649">
      <w:pPr>
        <w:rPr>
          <w:b/>
          <w:bCs/>
          <w:color w:val="000000" w:themeColor="text1"/>
          <w:szCs w:val="24"/>
          <w:lang w:eastAsia="ko-KR"/>
        </w:rPr>
      </w:pPr>
      <w:r>
        <w:rPr>
          <w:b/>
          <w:bCs/>
          <w:color w:val="000000" w:themeColor="text1"/>
          <w:szCs w:val="24"/>
          <w:lang w:eastAsia="ko-KR"/>
        </w:rPr>
        <w:br w:type="page"/>
      </w:r>
    </w:p>
    <w:p w14:paraId="728E7119" w14:textId="77777777" w:rsidR="00A73649" w:rsidRDefault="00A73649" w:rsidP="00A73649">
      <w:pPr>
        <w:spacing w:after="100" w:afterAutospacing="1"/>
        <w:ind w:left="720"/>
        <w:contextualSpacing/>
        <w:jc w:val="both"/>
        <w:rPr>
          <w:b/>
          <w:bCs/>
          <w:color w:val="000000" w:themeColor="text1"/>
          <w:szCs w:val="24"/>
        </w:rPr>
      </w:pPr>
    </w:p>
    <w:p w14:paraId="5D95B73A" w14:textId="4D7FD5C4" w:rsidR="00A73649" w:rsidRDefault="00A73649" w:rsidP="00A73649">
      <w:pPr>
        <w:spacing w:after="100" w:afterAutospacing="1"/>
        <w:contextualSpacing/>
        <w:jc w:val="both"/>
        <w:rPr>
          <w:b/>
          <w:bCs/>
          <w:color w:val="000000" w:themeColor="text1"/>
          <w:szCs w:val="24"/>
          <w:lang w:eastAsia="ko-KR"/>
        </w:rPr>
      </w:pPr>
      <w:r>
        <w:rPr>
          <w:b/>
          <w:bCs/>
          <w:noProof/>
          <w:color w:val="000000" w:themeColor="text1"/>
          <w:szCs w:val="24"/>
        </w:rPr>
        <w:drawing>
          <wp:inline distT="0" distB="0" distL="0" distR="0" wp14:anchorId="1D15E2EA" wp14:editId="73E98512">
            <wp:extent cx="5943405" cy="6763407"/>
            <wp:effectExtent l="0" t="0" r="0" b="0"/>
            <wp:docPr id="828113574"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13574" name="그림 7"/>
                    <pic:cNvPicPr>
                      <a:picLocks noChangeAspect="1" noChangeArrowheads="1"/>
                    </pic:cNvPicPr>
                  </pic:nvPicPr>
                  <pic:blipFill rotWithShape="1">
                    <a:blip r:embed="rId23">
                      <a:extLst>
                        <a:ext uri="{28A0092B-C50C-407E-A947-70E740481C1C}">
                          <a14:useLocalDpi xmlns:a14="http://schemas.microsoft.com/office/drawing/2010/main" val="0"/>
                        </a:ext>
                      </a:extLst>
                    </a:blip>
                    <a:srcRect t="7372" b="7165"/>
                    <a:stretch/>
                  </pic:blipFill>
                  <pic:spPr bwMode="auto">
                    <a:xfrm>
                      <a:off x="0" y="0"/>
                      <a:ext cx="5943600" cy="6763629"/>
                    </a:xfrm>
                    <a:prstGeom prst="rect">
                      <a:avLst/>
                    </a:prstGeom>
                    <a:noFill/>
                    <a:ln>
                      <a:noFill/>
                    </a:ln>
                    <a:extLst>
                      <a:ext uri="{53640926-AAD7-44D8-BBD7-CCE9431645EC}">
                        <a14:shadowObscured xmlns:a14="http://schemas.microsoft.com/office/drawing/2010/main"/>
                      </a:ext>
                    </a:extLst>
                  </pic:spPr>
                </pic:pic>
              </a:graphicData>
            </a:graphic>
          </wp:inline>
        </w:drawing>
      </w:r>
      <w:r w:rsidRPr="005A02E8">
        <w:rPr>
          <w:b/>
          <w:bCs/>
          <w:color w:val="000000" w:themeColor="text1"/>
          <w:szCs w:val="24"/>
        </w:rPr>
        <w:t>Fig</w:t>
      </w:r>
      <w:r>
        <w:rPr>
          <w:rFonts w:hint="eastAsia"/>
          <w:b/>
          <w:bCs/>
          <w:color w:val="000000" w:themeColor="text1"/>
          <w:szCs w:val="24"/>
          <w:lang w:eastAsia="ko-KR"/>
        </w:rPr>
        <w:t>. S1</w:t>
      </w:r>
      <w:r w:rsidR="004A3C89">
        <w:rPr>
          <w:rFonts w:hint="eastAsia"/>
          <w:b/>
          <w:bCs/>
          <w:color w:val="000000" w:themeColor="text1"/>
          <w:szCs w:val="24"/>
          <w:lang w:eastAsia="ko-KR"/>
        </w:rPr>
        <w:t>3</w:t>
      </w:r>
      <w:r w:rsidRPr="005A02E8">
        <w:rPr>
          <w:b/>
          <w:bCs/>
          <w:color w:val="000000" w:themeColor="text1"/>
          <w:szCs w:val="24"/>
        </w:rPr>
        <w:t xml:space="preserve">. </w:t>
      </w:r>
      <w:r>
        <w:rPr>
          <w:rFonts w:hint="eastAsia"/>
          <w:b/>
          <w:bCs/>
          <w:color w:val="000000" w:themeColor="text1"/>
          <w:szCs w:val="24"/>
          <w:lang w:eastAsia="ko-KR"/>
        </w:rPr>
        <w:t>Neural signal recoding results at 30-50 Hz.</w:t>
      </w:r>
    </w:p>
    <w:p w14:paraId="53A322AE" w14:textId="77777777" w:rsidR="00A73649" w:rsidRDefault="00A73649" w:rsidP="00A73649">
      <w:pPr>
        <w:rPr>
          <w:b/>
          <w:bCs/>
          <w:color w:val="000000" w:themeColor="text1"/>
          <w:szCs w:val="24"/>
          <w:lang w:eastAsia="ko-KR"/>
        </w:rPr>
      </w:pPr>
      <w:r>
        <w:rPr>
          <w:b/>
          <w:bCs/>
          <w:color w:val="000000" w:themeColor="text1"/>
          <w:szCs w:val="24"/>
          <w:lang w:eastAsia="ko-KR"/>
        </w:rPr>
        <w:br w:type="page"/>
      </w:r>
    </w:p>
    <w:p w14:paraId="34765BA8" w14:textId="77777777" w:rsidR="00A73649" w:rsidRDefault="00A73649" w:rsidP="00A73649">
      <w:pPr>
        <w:spacing w:after="100" w:afterAutospacing="1"/>
        <w:ind w:left="720"/>
        <w:contextualSpacing/>
        <w:jc w:val="both"/>
        <w:rPr>
          <w:b/>
          <w:bCs/>
          <w:color w:val="000000" w:themeColor="text1"/>
          <w:szCs w:val="24"/>
        </w:rPr>
      </w:pPr>
    </w:p>
    <w:p w14:paraId="3BA70BD5" w14:textId="624C6BBC" w:rsidR="00A73649" w:rsidRPr="00012B4A" w:rsidRDefault="00A73649" w:rsidP="00A73649">
      <w:pPr>
        <w:spacing w:after="100" w:afterAutospacing="1"/>
        <w:contextualSpacing/>
        <w:jc w:val="both"/>
        <w:rPr>
          <w:b/>
          <w:bCs/>
          <w:color w:val="000000" w:themeColor="text1"/>
          <w:szCs w:val="24"/>
          <w:lang w:eastAsia="ko-KR"/>
        </w:rPr>
      </w:pPr>
      <w:r>
        <w:rPr>
          <w:b/>
          <w:bCs/>
          <w:noProof/>
          <w:color w:val="000000" w:themeColor="text1"/>
          <w:szCs w:val="24"/>
        </w:rPr>
        <w:drawing>
          <wp:inline distT="0" distB="0" distL="0" distR="0" wp14:anchorId="335CD5E3" wp14:editId="60A2E9E4">
            <wp:extent cx="5943316" cy="6731876"/>
            <wp:effectExtent l="0" t="0" r="0" b="0"/>
            <wp:docPr id="143143955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439558" name="그림 8"/>
                    <pic:cNvPicPr>
                      <a:picLocks noChangeAspect="1" noChangeArrowheads="1"/>
                    </pic:cNvPicPr>
                  </pic:nvPicPr>
                  <pic:blipFill rotWithShape="1">
                    <a:blip r:embed="rId24">
                      <a:extLst>
                        <a:ext uri="{28A0092B-C50C-407E-A947-70E740481C1C}">
                          <a14:useLocalDpi xmlns:a14="http://schemas.microsoft.com/office/drawing/2010/main" val="0"/>
                        </a:ext>
                      </a:extLst>
                    </a:blip>
                    <a:srcRect t="7571" b="7363"/>
                    <a:stretch/>
                  </pic:blipFill>
                  <pic:spPr bwMode="auto">
                    <a:xfrm>
                      <a:off x="0" y="0"/>
                      <a:ext cx="5943600" cy="6732198"/>
                    </a:xfrm>
                    <a:prstGeom prst="rect">
                      <a:avLst/>
                    </a:prstGeom>
                    <a:noFill/>
                    <a:ln>
                      <a:noFill/>
                    </a:ln>
                    <a:extLst>
                      <a:ext uri="{53640926-AAD7-44D8-BBD7-CCE9431645EC}">
                        <a14:shadowObscured xmlns:a14="http://schemas.microsoft.com/office/drawing/2010/main"/>
                      </a:ext>
                    </a:extLst>
                  </pic:spPr>
                </pic:pic>
              </a:graphicData>
            </a:graphic>
          </wp:inline>
        </w:drawing>
      </w:r>
      <w:r w:rsidRPr="005A02E8">
        <w:rPr>
          <w:b/>
          <w:bCs/>
          <w:color w:val="000000" w:themeColor="text1"/>
          <w:szCs w:val="24"/>
        </w:rPr>
        <w:t>Fig</w:t>
      </w:r>
      <w:r>
        <w:rPr>
          <w:rFonts w:hint="eastAsia"/>
          <w:b/>
          <w:bCs/>
          <w:color w:val="000000" w:themeColor="text1"/>
          <w:szCs w:val="24"/>
          <w:lang w:eastAsia="ko-KR"/>
        </w:rPr>
        <w:t>. S1</w:t>
      </w:r>
      <w:r w:rsidR="004A3C89">
        <w:rPr>
          <w:rFonts w:hint="eastAsia"/>
          <w:b/>
          <w:bCs/>
          <w:color w:val="000000" w:themeColor="text1"/>
          <w:szCs w:val="24"/>
          <w:lang w:eastAsia="ko-KR"/>
        </w:rPr>
        <w:t>4</w:t>
      </w:r>
      <w:r w:rsidRPr="005A02E8">
        <w:rPr>
          <w:b/>
          <w:bCs/>
          <w:color w:val="000000" w:themeColor="text1"/>
          <w:szCs w:val="24"/>
        </w:rPr>
        <w:t xml:space="preserve">. </w:t>
      </w:r>
      <w:r>
        <w:rPr>
          <w:rFonts w:hint="eastAsia"/>
          <w:b/>
          <w:bCs/>
          <w:color w:val="000000" w:themeColor="text1"/>
          <w:szCs w:val="24"/>
          <w:lang w:eastAsia="ko-KR"/>
        </w:rPr>
        <w:t>Neural signal recoding results at 50-100 Hz.</w:t>
      </w:r>
    </w:p>
    <w:p w14:paraId="14D0A41E" w14:textId="77777777" w:rsidR="00EA55B3" w:rsidRPr="00A73649" w:rsidRDefault="00EA55B3" w:rsidP="00EA55B3">
      <w:pPr>
        <w:rPr>
          <w:b/>
          <w:bCs/>
          <w:color w:val="000000" w:themeColor="text1"/>
          <w:szCs w:val="24"/>
          <w:lang w:eastAsia="ko-KR"/>
        </w:rPr>
      </w:pPr>
    </w:p>
    <w:p w14:paraId="21AE98D0" w14:textId="77777777" w:rsidR="004E562D" w:rsidRPr="000F28D9" w:rsidRDefault="004E562D" w:rsidP="00440AD9">
      <w:pPr>
        <w:tabs>
          <w:tab w:val="left" w:pos="709"/>
        </w:tabs>
        <w:spacing w:line="360" w:lineRule="auto"/>
        <w:rPr>
          <w:noProof/>
          <w:color w:val="000000" w:themeColor="text1"/>
        </w:rPr>
      </w:pPr>
      <w:r>
        <w:rPr>
          <w:noProof/>
          <w:color w:val="000000" w:themeColor="text1"/>
        </w:rPr>
        <w:lastRenderedPageBreak/>
        <w:drawing>
          <wp:inline distT="0" distB="0" distL="0" distR="0" wp14:anchorId="3D90CA5E" wp14:editId="2CDCE230">
            <wp:extent cx="5677231" cy="1461532"/>
            <wp:effectExtent l="0" t="0" r="0" b="0"/>
            <wp:docPr id="625351443" name="그림 3" descr="스크린샷, 텍스트, 폰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51443" name="그림 3" descr="스크린샷, 텍스트, 폰트이(가) 표시된 사진&#10;&#10;자동 생성된 설명"/>
                    <pic:cNvPicPr>
                      <a:picLocks noChangeAspect="1" noChangeArrowheads="1"/>
                    </pic:cNvPicPr>
                  </pic:nvPicPr>
                  <pic:blipFill rotWithShape="1">
                    <a:blip r:embed="rId25">
                      <a:extLst>
                        <a:ext uri="{28A0092B-C50C-407E-A947-70E740481C1C}">
                          <a14:useLocalDpi xmlns:a14="http://schemas.microsoft.com/office/drawing/2010/main" val="0"/>
                        </a:ext>
                      </a:extLst>
                    </a:blip>
                    <a:srcRect l="2094" r="5893"/>
                    <a:stretch/>
                  </pic:blipFill>
                  <pic:spPr bwMode="auto">
                    <a:xfrm>
                      <a:off x="0" y="0"/>
                      <a:ext cx="5712469" cy="1470603"/>
                    </a:xfrm>
                    <a:prstGeom prst="rect">
                      <a:avLst/>
                    </a:prstGeom>
                    <a:extLst>
                      <a:ext uri="{53640926-AAD7-44D8-BBD7-CCE9431645EC}">
                        <a14:shadowObscured xmlns:a14="http://schemas.microsoft.com/office/drawing/2010/main"/>
                      </a:ext>
                    </a:extLst>
                  </pic:spPr>
                </pic:pic>
              </a:graphicData>
            </a:graphic>
          </wp:inline>
        </w:drawing>
      </w:r>
    </w:p>
    <w:p w14:paraId="4229182A" w14:textId="01ECD293" w:rsidR="004E562D" w:rsidRPr="005A02E8" w:rsidRDefault="004E562D" w:rsidP="00440AD9">
      <w:pPr>
        <w:spacing w:after="100" w:afterAutospacing="1"/>
        <w:contextualSpacing/>
        <w:jc w:val="both"/>
        <w:rPr>
          <w:b/>
          <w:bCs/>
          <w:color w:val="000000" w:themeColor="text1"/>
          <w:szCs w:val="24"/>
        </w:rPr>
      </w:pPr>
      <w:r w:rsidRPr="005A02E8">
        <w:rPr>
          <w:b/>
          <w:bCs/>
          <w:color w:val="000000" w:themeColor="text1"/>
          <w:szCs w:val="24"/>
        </w:rPr>
        <w:t>Fig</w:t>
      </w:r>
      <w:r>
        <w:rPr>
          <w:rFonts w:hint="eastAsia"/>
          <w:b/>
          <w:bCs/>
          <w:color w:val="000000" w:themeColor="text1"/>
          <w:szCs w:val="24"/>
          <w:lang w:eastAsia="ko-KR"/>
        </w:rPr>
        <w:t>.</w:t>
      </w:r>
      <w:r w:rsidRPr="005A02E8">
        <w:rPr>
          <w:b/>
          <w:bCs/>
          <w:color w:val="000000" w:themeColor="text1"/>
          <w:szCs w:val="24"/>
        </w:rPr>
        <w:t xml:space="preserve"> </w:t>
      </w:r>
      <w:r>
        <w:rPr>
          <w:rFonts w:hint="eastAsia"/>
          <w:b/>
          <w:bCs/>
          <w:color w:val="000000" w:themeColor="text1"/>
          <w:szCs w:val="24"/>
          <w:lang w:eastAsia="ko-KR"/>
        </w:rPr>
        <w:t>S</w:t>
      </w:r>
      <w:r w:rsidR="00A73649">
        <w:rPr>
          <w:rFonts w:hint="eastAsia"/>
          <w:b/>
          <w:bCs/>
          <w:color w:val="000000" w:themeColor="text1"/>
          <w:szCs w:val="24"/>
          <w:lang w:eastAsia="ko-KR"/>
        </w:rPr>
        <w:t>1</w:t>
      </w:r>
      <w:r w:rsidR="004A3C89">
        <w:rPr>
          <w:rFonts w:hint="eastAsia"/>
          <w:b/>
          <w:bCs/>
          <w:color w:val="000000" w:themeColor="text1"/>
          <w:szCs w:val="24"/>
          <w:lang w:eastAsia="ko-KR"/>
        </w:rPr>
        <w:t>5</w:t>
      </w:r>
      <w:r w:rsidRPr="005A02E8">
        <w:rPr>
          <w:b/>
          <w:bCs/>
          <w:color w:val="000000" w:themeColor="text1"/>
          <w:szCs w:val="24"/>
        </w:rPr>
        <w:t xml:space="preserve">. </w:t>
      </w:r>
      <w:r>
        <w:rPr>
          <w:b/>
          <w:bCs/>
          <w:color w:val="000000" w:themeColor="text1"/>
          <w:szCs w:val="24"/>
          <w:lang w:eastAsia="ko-KR"/>
        </w:rPr>
        <w:t>Preparation</w:t>
      </w:r>
      <w:r>
        <w:rPr>
          <w:rFonts w:hint="eastAsia"/>
          <w:b/>
          <w:bCs/>
          <w:color w:val="000000" w:themeColor="text1"/>
          <w:szCs w:val="24"/>
          <w:lang w:eastAsia="ko-KR"/>
        </w:rPr>
        <w:t xml:space="preserve"> of conductive polymer</w:t>
      </w:r>
      <w:r w:rsidRPr="005A02E8">
        <w:rPr>
          <w:rFonts w:hint="eastAsia"/>
          <w:b/>
          <w:bCs/>
          <w:color w:val="000000" w:themeColor="text1"/>
          <w:szCs w:val="24"/>
        </w:rPr>
        <w:t>.</w:t>
      </w:r>
      <w:r w:rsidRPr="005A02E8">
        <w:rPr>
          <w:b/>
          <w:bCs/>
          <w:color w:val="000000" w:themeColor="text1"/>
          <w:szCs w:val="24"/>
        </w:rPr>
        <w:t xml:space="preserve"> </w:t>
      </w:r>
    </w:p>
    <w:p w14:paraId="7F0BAC18" w14:textId="19AA9D40" w:rsidR="00726AE5" w:rsidRDefault="000D74C3" w:rsidP="00D47B59">
      <w:pPr>
        <w:spacing w:after="100" w:afterAutospacing="1"/>
        <w:contextualSpacing/>
        <w:jc w:val="both"/>
        <w:rPr>
          <w:bCs/>
          <w:color w:val="000000" w:themeColor="text1"/>
          <w:szCs w:val="24"/>
          <w:lang w:eastAsia="ko-KR"/>
        </w:rPr>
      </w:pPr>
      <w:r>
        <w:rPr>
          <w:color w:val="000000" w:themeColor="text1"/>
          <w:lang w:eastAsia="ko-KR"/>
        </w:rPr>
        <w:br w:type="page"/>
      </w:r>
      <w:r w:rsidR="00D47B59">
        <w:rPr>
          <w:bCs/>
          <w:noProof/>
          <w:color w:val="000000" w:themeColor="text1"/>
          <w:szCs w:val="24"/>
          <w:lang w:eastAsia="ko-KR"/>
        </w:rPr>
        <w:lastRenderedPageBreak/>
        <w:drawing>
          <wp:inline distT="0" distB="0" distL="0" distR="0" wp14:anchorId="415F6962" wp14:editId="623B4548">
            <wp:extent cx="5943600" cy="3431540"/>
            <wp:effectExtent l="0" t="0" r="0" b="0"/>
            <wp:docPr id="1257518099" name="그림 4" descr="텍스트, 스크린샷, 번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18099" name="그림 4" descr="텍스트, 스크린샷, 번호이(가) 표시된 사진&#10;&#10;AI 생성 콘텐츠는 정확하지 않을 수 있습니다."/>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431540"/>
                    </a:xfrm>
                    <a:prstGeom prst="rect">
                      <a:avLst/>
                    </a:prstGeom>
                  </pic:spPr>
                </pic:pic>
              </a:graphicData>
            </a:graphic>
          </wp:inline>
        </w:drawing>
      </w:r>
    </w:p>
    <w:p w14:paraId="186C1961" w14:textId="3CD3C36A" w:rsidR="00726AE5" w:rsidRPr="00F23F9C" w:rsidRDefault="00726AE5" w:rsidP="00D47B59">
      <w:pPr>
        <w:spacing w:after="100" w:afterAutospacing="1"/>
        <w:contextualSpacing/>
        <w:jc w:val="both"/>
        <w:rPr>
          <w:bCs/>
          <w:color w:val="000000" w:themeColor="text1"/>
          <w:szCs w:val="24"/>
          <w:lang w:eastAsia="ko-KR"/>
        </w:rPr>
      </w:pPr>
      <w:r w:rsidRPr="005A02E8">
        <w:rPr>
          <w:b/>
          <w:bCs/>
          <w:color w:val="000000" w:themeColor="text1"/>
          <w:szCs w:val="24"/>
        </w:rPr>
        <w:t>Fig</w:t>
      </w:r>
      <w:r>
        <w:rPr>
          <w:rFonts w:hint="eastAsia"/>
          <w:b/>
          <w:bCs/>
          <w:color w:val="000000" w:themeColor="text1"/>
          <w:szCs w:val="24"/>
          <w:lang w:eastAsia="ko-KR"/>
        </w:rPr>
        <w:t>. S</w:t>
      </w:r>
      <w:r w:rsidR="00A73649">
        <w:rPr>
          <w:rFonts w:hint="eastAsia"/>
          <w:b/>
          <w:bCs/>
          <w:color w:val="000000" w:themeColor="text1"/>
          <w:szCs w:val="24"/>
          <w:lang w:eastAsia="ko-KR"/>
        </w:rPr>
        <w:t>1</w:t>
      </w:r>
      <w:r w:rsidR="004A3C89">
        <w:rPr>
          <w:rFonts w:hint="eastAsia"/>
          <w:b/>
          <w:bCs/>
          <w:color w:val="000000" w:themeColor="text1"/>
          <w:szCs w:val="24"/>
          <w:lang w:eastAsia="ko-KR"/>
        </w:rPr>
        <w:t>6</w:t>
      </w:r>
      <w:r w:rsidRPr="005A02E8">
        <w:rPr>
          <w:b/>
          <w:bCs/>
          <w:color w:val="000000" w:themeColor="text1"/>
          <w:szCs w:val="24"/>
        </w:rPr>
        <w:t xml:space="preserve">. </w:t>
      </w:r>
      <w:r>
        <w:rPr>
          <w:rFonts w:hint="eastAsia"/>
          <w:b/>
          <w:bCs/>
          <w:color w:val="000000" w:themeColor="text1"/>
          <w:szCs w:val="24"/>
          <w:lang w:eastAsia="ko-KR"/>
        </w:rPr>
        <w:t>C</w:t>
      </w:r>
      <w:r w:rsidRPr="00F23F9C">
        <w:rPr>
          <w:b/>
          <w:bCs/>
          <w:color w:val="000000" w:themeColor="text1"/>
          <w:szCs w:val="24"/>
          <w:lang w:eastAsia="ko-KR"/>
        </w:rPr>
        <w:t xml:space="preserve">haracteristics </w:t>
      </w:r>
      <w:r>
        <w:rPr>
          <w:rFonts w:hint="eastAsia"/>
          <w:b/>
          <w:bCs/>
          <w:color w:val="000000" w:themeColor="text1"/>
          <w:szCs w:val="24"/>
          <w:lang w:eastAsia="ko-KR"/>
        </w:rPr>
        <w:t>of dual-treated slide glass surface.</w:t>
      </w:r>
      <w:r w:rsidR="00440AD9">
        <w:rPr>
          <w:rFonts w:hint="eastAsia"/>
          <w:b/>
          <w:bCs/>
          <w:color w:val="000000" w:themeColor="text1"/>
          <w:szCs w:val="24"/>
          <w:lang w:eastAsia="ko-KR"/>
        </w:rPr>
        <w:t xml:space="preserve"> </w:t>
      </w:r>
      <w:r w:rsidR="00440AD9" w:rsidRPr="00440AD9">
        <w:rPr>
          <w:rFonts w:hint="eastAsia"/>
          <w:b/>
          <w:color w:val="000000" w:themeColor="text1"/>
          <w:szCs w:val="24"/>
          <w:lang w:eastAsia="ko-KR"/>
        </w:rPr>
        <w:t>a</w:t>
      </w:r>
      <w:r>
        <w:rPr>
          <w:rFonts w:hint="eastAsia"/>
          <w:bCs/>
          <w:color w:val="000000" w:themeColor="text1"/>
          <w:szCs w:val="24"/>
          <w:lang w:eastAsia="ko-KR"/>
        </w:rPr>
        <w:t xml:space="preserve"> </w:t>
      </w:r>
      <w:r w:rsidRPr="00F23F9C">
        <w:rPr>
          <w:bCs/>
          <w:color w:val="000000" w:themeColor="text1"/>
          <w:szCs w:val="24"/>
          <w:lang w:eastAsia="ko-KR"/>
        </w:rPr>
        <w:t>Schematic illustration of</w:t>
      </w:r>
      <w:r w:rsidRPr="00F23F9C">
        <w:rPr>
          <w:rFonts w:hint="eastAsia"/>
          <w:bCs/>
          <w:color w:val="000000" w:themeColor="text1"/>
          <w:szCs w:val="24"/>
          <w:lang w:eastAsia="ko-KR"/>
        </w:rPr>
        <w:t xml:space="preserve"> dual-treated slide glass. </w:t>
      </w:r>
      <w:r w:rsidR="00440AD9" w:rsidRPr="00440AD9">
        <w:rPr>
          <w:rFonts w:hint="eastAsia"/>
          <w:b/>
          <w:color w:val="000000" w:themeColor="text1"/>
          <w:szCs w:val="24"/>
          <w:lang w:eastAsia="ko-KR"/>
        </w:rPr>
        <w:t>b</w:t>
      </w:r>
      <w:r>
        <w:rPr>
          <w:rFonts w:hint="eastAsia"/>
          <w:bCs/>
          <w:color w:val="000000" w:themeColor="text1"/>
          <w:szCs w:val="24"/>
          <w:lang w:eastAsia="ko-KR"/>
        </w:rPr>
        <w:t xml:space="preserve"> Contact angles of normal, Ecoflex treated, and PDMS treated surfaces. </w:t>
      </w:r>
      <w:r w:rsidR="00440AD9" w:rsidRPr="00440AD9">
        <w:rPr>
          <w:rFonts w:hint="eastAsia"/>
          <w:b/>
          <w:color w:val="000000" w:themeColor="text1"/>
          <w:szCs w:val="24"/>
          <w:lang w:eastAsia="ko-KR"/>
        </w:rPr>
        <w:t>c</w:t>
      </w:r>
      <w:r>
        <w:rPr>
          <w:rFonts w:hint="eastAsia"/>
          <w:bCs/>
          <w:color w:val="000000" w:themeColor="text1"/>
          <w:szCs w:val="24"/>
          <w:lang w:eastAsia="ko-KR"/>
        </w:rPr>
        <w:t xml:space="preserve"> Droplet images of treated surfaces.</w:t>
      </w:r>
    </w:p>
    <w:p w14:paraId="7BD9BD81" w14:textId="061658E9" w:rsidR="00726AE5" w:rsidRDefault="00726AE5">
      <w:pPr>
        <w:rPr>
          <w:color w:val="000000" w:themeColor="text1"/>
          <w:lang w:eastAsia="ko-KR"/>
        </w:rPr>
      </w:pPr>
    </w:p>
    <w:p w14:paraId="2AE06EE9" w14:textId="77777777" w:rsidR="000D74C3" w:rsidRDefault="000D74C3">
      <w:pPr>
        <w:rPr>
          <w:color w:val="000000" w:themeColor="text1"/>
          <w:lang w:eastAsia="ko-KR"/>
        </w:rPr>
      </w:pPr>
    </w:p>
    <w:p w14:paraId="0CA88D0C" w14:textId="6B47F78B" w:rsidR="00733A09" w:rsidRPr="000F28D9" w:rsidRDefault="00F17E15" w:rsidP="00440AD9">
      <w:pPr>
        <w:tabs>
          <w:tab w:val="left" w:pos="709"/>
        </w:tabs>
        <w:spacing w:line="360" w:lineRule="auto"/>
        <w:rPr>
          <w:color w:val="000000" w:themeColor="text1"/>
        </w:rPr>
      </w:pPr>
      <w:r>
        <w:rPr>
          <w:noProof/>
          <w:color w:val="000000" w:themeColor="text1"/>
        </w:rPr>
        <w:lastRenderedPageBreak/>
        <w:drawing>
          <wp:inline distT="0" distB="0" distL="0" distR="0" wp14:anchorId="0004FA4F" wp14:editId="2E0A6338">
            <wp:extent cx="5563235" cy="4259319"/>
            <wp:effectExtent l="0" t="0" r="0" b="0"/>
            <wp:docPr id="168419412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957"/>
                    <a:stretch/>
                  </pic:blipFill>
                  <pic:spPr bwMode="auto">
                    <a:xfrm>
                      <a:off x="0" y="0"/>
                      <a:ext cx="5570474" cy="4264862"/>
                    </a:xfrm>
                    <a:prstGeom prst="rect">
                      <a:avLst/>
                    </a:prstGeom>
                    <a:extLst>
                      <a:ext uri="{53640926-AAD7-44D8-BBD7-CCE9431645EC}">
                        <a14:shadowObscured xmlns:a14="http://schemas.microsoft.com/office/drawing/2010/main"/>
                      </a:ext>
                    </a:extLst>
                  </pic:spPr>
                </pic:pic>
              </a:graphicData>
            </a:graphic>
          </wp:inline>
        </w:drawing>
      </w:r>
    </w:p>
    <w:p w14:paraId="7C360AD4" w14:textId="5D18BEB4" w:rsidR="005A02E8" w:rsidRPr="005A02E8" w:rsidRDefault="00B11E70" w:rsidP="00440AD9">
      <w:pPr>
        <w:spacing w:after="100" w:afterAutospacing="1"/>
        <w:contextualSpacing/>
        <w:jc w:val="both"/>
        <w:rPr>
          <w:b/>
          <w:bCs/>
          <w:color w:val="000000" w:themeColor="text1"/>
          <w:szCs w:val="24"/>
        </w:rPr>
      </w:pPr>
      <w:r w:rsidRPr="005A02E8">
        <w:rPr>
          <w:b/>
          <w:bCs/>
          <w:color w:val="000000" w:themeColor="text1"/>
          <w:szCs w:val="24"/>
        </w:rPr>
        <w:t>Fig</w:t>
      </w:r>
      <w:r w:rsidR="00885AEF">
        <w:rPr>
          <w:rFonts w:hint="eastAsia"/>
          <w:b/>
          <w:bCs/>
          <w:color w:val="000000" w:themeColor="text1"/>
          <w:szCs w:val="24"/>
          <w:lang w:eastAsia="ko-KR"/>
        </w:rPr>
        <w:t>.</w:t>
      </w:r>
      <w:r w:rsidRPr="005A02E8">
        <w:rPr>
          <w:b/>
          <w:bCs/>
          <w:color w:val="000000" w:themeColor="text1"/>
          <w:szCs w:val="24"/>
        </w:rPr>
        <w:t xml:space="preserve"> </w:t>
      </w:r>
      <w:r w:rsidR="00885AEF">
        <w:rPr>
          <w:rFonts w:hint="eastAsia"/>
          <w:b/>
          <w:bCs/>
          <w:color w:val="000000" w:themeColor="text1"/>
          <w:szCs w:val="24"/>
          <w:lang w:eastAsia="ko-KR"/>
        </w:rPr>
        <w:t>S</w:t>
      </w:r>
      <w:r w:rsidR="001F381D">
        <w:rPr>
          <w:rFonts w:hint="eastAsia"/>
          <w:b/>
          <w:bCs/>
          <w:color w:val="000000" w:themeColor="text1"/>
          <w:szCs w:val="24"/>
          <w:lang w:eastAsia="ko-KR"/>
        </w:rPr>
        <w:t>1</w:t>
      </w:r>
      <w:r w:rsidR="004A3C89">
        <w:rPr>
          <w:rFonts w:hint="eastAsia"/>
          <w:b/>
          <w:bCs/>
          <w:color w:val="000000" w:themeColor="text1"/>
          <w:szCs w:val="24"/>
          <w:lang w:eastAsia="ko-KR"/>
        </w:rPr>
        <w:t>7</w:t>
      </w:r>
      <w:r w:rsidR="00F17E15" w:rsidRPr="005A02E8">
        <w:rPr>
          <w:b/>
          <w:bCs/>
          <w:color w:val="000000" w:themeColor="text1"/>
          <w:szCs w:val="24"/>
        </w:rPr>
        <w:t>.</w:t>
      </w:r>
      <w:r w:rsidR="00F17E15">
        <w:rPr>
          <w:b/>
          <w:bCs/>
          <w:color w:val="000000" w:themeColor="text1"/>
          <w:szCs w:val="24"/>
          <w:lang w:eastAsia="ko-KR"/>
        </w:rPr>
        <w:t xml:space="preserve"> Overall</w:t>
      </w:r>
      <w:r w:rsidR="00F17E15">
        <w:rPr>
          <w:rFonts w:hint="eastAsia"/>
          <w:b/>
          <w:bCs/>
          <w:color w:val="000000" w:themeColor="text1"/>
          <w:szCs w:val="24"/>
          <w:lang w:eastAsia="ko-KR"/>
        </w:rPr>
        <w:t xml:space="preserve"> fabrication process</w:t>
      </w:r>
      <w:r w:rsidR="00733A09" w:rsidRPr="005A02E8">
        <w:rPr>
          <w:rFonts w:hint="eastAsia"/>
          <w:b/>
          <w:bCs/>
          <w:color w:val="000000" w:themeColor="text1"/>
          <w:szCs w:val="24"/>
        </w:rPr>
        <w:t>.</w:t>
      </w:r>
      <w:r w:rsidR="00733A09" w:rsidRPr="005A02E8">
        <w:rPr>
          <w:b/>
          <w:bCs/>
          <w:color w:val="000000" w:themeColor="text1"/>
          <w:szCs w:val="24"/>
        </w:rPr>
        <w:t xml:space="preserve"> </w:t>
      </w:r>
    </w:p>
    <w:p w14:paraId="157C7DC4" w14:textId="112CE5C1" w:rsidR="00A726B7" w:rsidRPr="000F28D9" w:rsidRDefault="00726AE5" w:rsidP="00D47B59">
      <w:pPr>
        <w:tabs>
          <w:tab w:val="left" w:pos="709"/>
        </w:tabs>
        <w:spacing w:line="360" w:lineRule="auto"/>
        <w:rPr>
          <w:color w:val="000000" w:themeColor="text1"/>
        </w:rPr>
      </w:pPr>
      <w:r>
        <w:rPr>
          <w:color w:val="000000" w:themeColor="text1"/>
        </w:rPr>
        <w:br w:type="page"/>
      </w:r>
      <w:r w:rsidR="005A334C">
        <w:rPr>
          <w:noProof/>
          <w:color w:val="000000" w:themeColor="text1"/>
        </w:rPr>
        <w:lastRenderedPageBreak/>
        <w:drawing>
          <wp:inline distT="0" distB="0" distL="0" distR="0" wp14:anchorId="0276E413" wp14:editId="13603E23">
            <wp:extent cx="5943600" cy="2045335"/>
            <wp:effectExtent l="0" t="0" r="0" b="0"/>
            <wp:docPr id="1774482800" name="그림 5" descr="텍스트, 스크린샷, 폰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82800" name="그림 5" descr="텍스트, 스크린샷, 폰트이(가) 표시된 사진&#10;&#10;AI 생성 콘텐츠는 정확하지 않을 수 있습니다."/>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045335"/>
                    </a:xfrm>
                    <a:prstGeom prst="rect">
                      <a:avLst/>
                    </a:prstGeom>
                  </pic:spPr>
                </pic:pic>
              </a:graphicData>
            </a:graphic>
          </wp:inline>
        </w:drawing>
      </w:r>
    </w:p>
    <w:p w14:paraId="44337C16" w14:textId="6C144F83" w:rsidR="00A726B7" w:rsidRPr="00E06E67" w:rsidRDefault="00A726B7" w:rsidP="00D47B59">
      <w:pPr>
        <w:spacing w:after="100" w:afterAutospacing="1"/>
        <w:contextualSpacing/>
        <w:jc w:val="both"/>
        <w:rPr>
          <w:bCs/>
          <w:color w:val="000000" w:themeColor="text1"/>
          <w:szCs w:val="24"/>
          <w:lang w:eastAsia="ko-KR"/>
        </w:rPr>
      </w:pPr>
      <w:r w:rsidRPr="005A02E8">
        <w:rPr>
          <w:b/>
          <w:bCs/>
          <w:color w:val="000000" w:themeColor="text1"/>
          <w:szCs w:val="24"/>
        </w:rPr>
        <w:t>Fig</w:t>
      </w:r>
      <w:r>
        <w:rPr>
          <w:rFonts w:hint="eastAsia"/>
          <w:b/>
          <w:bCs/>
          <w:color w:val="000000" w:themeColor="text1"/>
          <w:szCs w:val="24"/>
          <w:lang w:eastAsia="ko-KR"/>
        </w:rPr>
        <w:t>.</w:t>
      </w:r>
      <w:r w:rsidRPr="005A02E8">
        <w:rPr>
          <w:b/>
          <w:bCs/>
          <w:color w:val="000000" w:themeColor="text1"/>
          <w:szCs w:val="24"/>
        </w:rPr>
        <w:t xml:space="preserve"> </w:t>
      </w:r>
      <w:r>
        <w:rPr>
          <w:rFonts w:hint="eastAsia"/>
          <w:b/>
          <w:bCs/>
          <w:color w:val="000000" w:themeColor="text1"/>
          <w:szCs w:val="24"/>
          <w:lang w:eastAsia="ko-KR"/>
        </w:rPr>
        <w:t>S</w:t>
      </w:r>
      <w:r w:rsidR="00C1221B">
        <w:rPr>
          <w:rFonts w:hint="eastAsia"/>
          <w:b/>
          <w:bCs/>
          <w:color w:val="000000" w:themeColor="text1"/>
          <w:szCs w:val="24"/>
          <w:lang w:eastAsia="ko-KR"/>
        </w:rPr>
        <w:t>1</w:t>
      </w:r>
      <w:r w:rsidR="004A3C89">
        <w:rPr>
          <w:rFonts w:hint="eastAsia"/>
          <w:b/>
          <w:bCs/>
          <w:color w:val="000000" w:themeColor="text1"/>
          <w:szCs w:val="24"/>
          <w:lang w:eastAsia="ko-KR"/>
        </w:rPr>
        <w:t>8</w:t>
      </w:r>
      <w:r w:rsidRPr="005A02E8">
        <w:rPr>
          <w:b/>
          <w:bCs/>
          <w:color w:val="000000" w:themeColor="text1"/>
          <w:szCs w:val="24"/>
        </w:rPr>
        <w:t>.</w:t>
      </w:r>
      <w:r w:rsidRPr="00E06E67">
        <w:rPr>
          <w:rFonts w:hint="eastAsia"/>
          <w:b/>
          <w:bCs/>
          <w:color w:val="000000" w:themeColor="text1"/>
          <w:szCs w:val="24"/>
          <w:lang w:eastAsia="ko-KR"/>
        </w:rPr>
        <w:t xml:space="preserve"> </w:t>
      </w:r>
      <w:r>
        <w:rPr>
          <w:rFonts w:hint="eastAsia"/>
          <w:b/>
          <w:bCs/>
          <w:color w:val="000000" w:themeColor="text1"/>
          <w:szCs w:val="24"/>
          <w:lang w:eastAsia="ko-KR"/>
        </w:rPr>
        <w:t xml:space="preserve">Line activation process without </w:t>
      </w:r>
      <w:r>
        <w:rPr>
          <w:b/>
          <w:bCs/>
          <w:color w:val="000000" w:themeColor="text1"/>
          <w:szCs w:val="24"/>
          <w:lang w:eastAsia="ko-KR"/>
        </w:rPr>
        <w:t>packaging</w:t>
      </w:r>
      <w:r>
        <w:rPr>
          <w:rFonts w:hint="eastAsia"/>
          <w:b/>
          <w:bCs/>
          <w:color w:val="000000" w:themeColor="text1"/>
          <w:szCs w:val="24"/>
          <w:lang w:eastAsia="ko-KR"/>
        </w:rPr>
        <w:t xml:space="preserve"> layer.</w:t>
      </w:r>
      <w:r w:rsidR="00D47B59">
        <w:rPr>
          <w:rFonts w:hint="eastAsia"/>
          <w:b/>
          <w:bCs/>
          <w:color w:val="000000" w:themeColor="text1"/>
          <w:szCs w:val="24"/>
          <w:lang w:eastAsia="ko-KR"/>
        </w:rPr>
        <w:t xml:space="preserve"> a</w:t>
      </w:r>
      <w:r w:rsidRPr="005A02E8">
        <w:rPr>
          <w:bCs/>
          <w:color w:val="000000" w:themeColor="text1"/>
          <w:szCs w:val="24"/>
          <w:lang w:eastAsia="ko-KR"/>
        </w:rPr>
        <w:t xml:space="preserve"> </w:t>
      </w:r>
      <w:r w:rsidRPr="00E06E67">
        <w:rPr>
          <w:rFonts w:hint="eastAsia"/>
          <w:bCs/>
          <w:color w:val="000000" w:themeColor="text1"/>
          <w:szCs w:val="24"/>
          <w:lang w:eastAsia="ko-KR"/>
        </w:rPr>
        <w:t>Mechanism</w:t>
      </w:r>
      <w:r>
        <w:rPr>
          <w:rFonts w:hint="eastAsia"/>
          <w:bCs/>
          <w:color w:val="000000" w:themeColor="text1"/>
          <w:szCs w:val="24"/>
          <w:lang w:eastAsia="ko-KR"/>
        </w:rPr>
        <w:t xml:space="preserve"> </w:t>
      </w:r>
      <w:r w:rsidRPr="0097228E">
        <w:rPr>
          <w:bCs/>
          <w:color w:val="000000" w:themeColor="text1"/>
          <w:szCs w:val="24"/>
          <w:lang w:eastAsia="ko-KR"/>
        </w:rPr>
        <w:t xml:space="preserve">where </w:t>
      </w:r>
      <w:r>
        <w:rPr>
          <w:rFonts w:hint="eastAsia"/>
          <w:bCs/>
          <w:color w:val="000000" w:themeColor="text1"/>
          <w:szCs w:val="24"/>
          <w:lang w:eastAsia="ko-KR"/>
        </w:rPr>
        <w:t>unintentional</w:t>
      </w:r>
      <w:r w:rsidRPr="0097228E">
        <w:rPr>
          <w:bCs/>
          <w:color w:val="000000" w:themeColor="text1"/>
          <w:szCs w:val="24"/>
          <w:lang w:eastAsia="ko-KR"/>
        </w:rPr>
        <w:t xml:space="preserve"> vibration damages the line</w:t>
      </w:r>
      <w:r>
        <w:rPr>
          <w:rFonts w:hint="eastAsia"/>
          <w:bCs/>
          <w:color w:val="000000" w:themeColor="text1"/>
          <w:szCs w:val="24"/>
          <w:lang w:eastAsia="ko-KR"/>
        </w:rPr>
        <w:t>.</w:t>
      </w:r>
      <w:r w:rsidRPr="0097228E">
        <w:rPr>
          <w:rFonts w:hint="eastAsia"/>
          <w:bCs/>
          <w:color w:val="000000" w:themeColor="text1"/>
          <w:szCs w:val="24"/>
          <w:lang w:eastAsia="ko-KR"/>
        </w:rPr>
        <w:t xml:space="preserve"> </w:t>
      </w:r>
      <w:r w:rsidR="00D47B59" w:rsidRPr="00D47B59">
        <w:rPr>
          <w:rFonts w:hint="eastAsia"/>
          <w:b/>
          <w:color w:val="000000" w:themeColor="text1"/>
          <w:szCs w:val="24"/>
          <w:lang w:eastAsia="ko-KR"/>
        </w:rPr>
        <w:t>b</w:t>
      </w:r>
      <w:r>
        <w:rPr>
          <w:rFonts w:hint="eastAsia"/>
          <w:bCs/>
          <w:color w:val="000000" w:themeColor="text1"/>
          <w:szCs w:val="24"/>
          <w:lang w:eastAsia="ko-KR"/>
        </w:rPr>
        <w:t xml:space="preserve"> Photographs of </w:t>
      </w:r>
      <w:r w:rsidR="00C63E39">
        <w:rPr>
          <w:bCs/>
          <w:color w:val="000000" w:themeColor="text1"/>
          <w:szCs w:val="24"/>
          <w:lang w:eastAsia="ko-KR"/>
        </w:rPr>
        <w:t>undamaged</w:t>
      </w:r>
      <w:r>
        <w:rPr>
          <w:rFonts w:hint="eastAsia"/>
          <w:bCs/>
          <w:color w:val="000000" w:themeColor="text1"/>
          <w:szCs w:val="24"/>
          <w:lang w:eastAsia="ko-KR"/>
        </w:rPr>
        <w:t xml:space="preserve"> </w:t>
      </w:r>
      <w:r w:rsidR="00C63E39">
        <w:rPr>
          <w:rFonts w:hint="eastAsia"/>
          <w:bCs/>
          <w:color w:val="000000" w:themeColor="text1"/>
          <w:szCs w:val="24"/>
          <w:lang w:eastAsia="ko-KR"/>
        </w:rPr>
        <w:t>and</w:t>
      </w:r>
      <w:r>
        <w:rPr>
          <w:rFonts w:hint="eastAsia"/>
          <w:bCs/>
          <w:color w:val="000000" w:themeColor="text1"/>
          <w:szCs w:val="24"/>
          <w:lang w:eastAsia="ko-KR"/>
        </w:rPr>
        <w:t xml:space="preserve"> damaged lines.</w:t>
      </w:r>
    </w:p>
    <w:p w14:paraId="062C3A60" w14:textId="77777777" w:rsidR="00A726B7" w:rsidRDefault="00A726B7" w:rsidP="00A726B7">
      <w:pPr>
        <w:rPr>
          <w:bCs/>
          <w:color w:val="000000" w:themeColor="text1"/>
          <w:szCs w:val="24"/>
          <w:lang w:eastAsia="ko-KR"/>
        </w:rPr>
      </w:pPr>
      <w:r>
        <w:rPr>
          <w:bCs/>
          <w:color w:val="000000" w:themeColor="text1"/>
          <w:szCs w:val="24"/>
          <w:lang w:eastAsia="ko-KR"/>
        </w:rPr>
        <w:br w:type="page"/>
      </w:r>
    </w:p>
    <w:p w14:paraId="4937A2E1" w14:textId="12F513AD" w:rsidR="00726AE5" w:rsidRPr="00726AE5" w:rsidRDefault="000D3B19" w:rsidP="00726AE5">
      <w:pPr>
        <w:rPr>
          <w:color w:val="000000" w:themeColor="text1"/>
        </w:rPr>
      </w:pPr>
      <w:r>
        <w:rPr>
          <w:noProof/>
          <w:color w:val="000000" w:themeColor="text1"/>
        </w:rPr>
        <w:lastRenderedPageBreak/>
        <w:drawing>
          <wp:inline distT="0" distB="0" distL="0" distR="0" wp14:anchorId="5F00A0F3" wp14:editId="582F6AB1">
            <wp:extent cx="5943600" cy="5406390"/>
            <wp:effectExtent l="0" t="0" r="0" b="0"/>
            <wp:docPr id="2119044415" name="그림 6" descr="텍스트, 스크린샷, 그래픽 디자인, 디자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44415" name="그림 6" descr="텍스트, 스크린샷, 그래픽 디자인, 디자인이(가) 표시된 사진&#10;&#10;AI 생성 콘텐츠는 정확하지 않을 수 있습니다."/>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5406390"/>
                    </a:xfrm>
                    <a:prstGeom prst="rect">
                      <a:avLst/>
                    </a:prstGeom>
                  </pic:spPr>
                </pic:pic>
              </a:graphicData>
            </a:graphic>
          </wp:inline>
        </w:drawing>
      </w:r>
    </w:p>
    <w:p w14:paraId="505AAFC4" w14:textId="4093923E" w:rsidR="00726AE5" w:rsidRPr="006807CD" w:rsidRDefault="00726AE5" w:rsidP="000D3B19">
      <w:pPr>
        <w:spacing w:after="100" w:afterAutospacing="1"/>
        <w:contextualSpacing/>
        <w:jc w:val="both"/>
        <w:rPr>
          <w:bCs/>
          <w:color w:val="000000" w:themeColor="text1"/>
          <w:szCs w:val="24"/>
          <w:lang w:eastAsia="ko-KR"/>
        </w:rPr>
      </w:pPr>
      <w:r w:rsidRPr="005A02E8">
        <w:rPr>
          <w:b/>
          <w:bCs/>
          <w:color w:val="000000" w:themeColor="text1"/>
          <w:szCs w:val="24"/>
        </w:rPr>
        <w:t>Fig</w:t>
      </w:r>
      <w:r>
        <w:rPr>
          <w:rFonts w:hint="eastAsia"/>
          <w:b/>
          <w:bCs/>
          <w:color w:val="000000" w:themeColor="text1"/>
          <w:szCs w:val="24"/>
          <w:lang w:eastAsia="ko-KR"/>
        </w:rPr>
        <w:t>. S</w:t>
      </w:r>
      <w:r w:rsidR="004A3C89">
        <w:rPr>
          <w:rFonts w:hint="eastAsia"/>
          <w:b/>
          <w:bCs/>
          <w:color w:val="000000" w:themeColor="text1"/>
          <w:szCs w:val="24"/>
          <w:lang w:eastAsia="ko-KR"/>
        </w:rPr>
        <w:t>19</w:t>
      </w:r>
      <w:r w:rsidRPr="005A02E8">
        <w:rPr>
          <w:b/>
          <w:bCs/>
          <w:color w:val="000000" w:themeColor="text1"/>
          <w:szCs w:val="24"/>
        </w:rPr>
        <w:t xml:space="preserve">. </w:t>
      </w:r>
      <w:r>
        <w:rPr>
          <w:rFonts w:hint="eastAsia"/>
          <w:b/>
          <w:bCs/>
          <w:color w:val="000000" w:themeColor="text1"/>
          <w:szCs w:val="24"/>
          <w:lang w:eastAsia="ko-KR"/>
        </w:rPr>
        <w:t>Conductive polymer activation</w:t>
      </w:r>
      <w:r w:rsidRPr="005A02E8">
        <w:rPr>
          <w:rFonts w:hint="eastAsia"/>
          <w:b/>
          <w:bCs/>
          <w:color w:val="000000" w:themeColor="text1"/>
          <w:szCs w:val="24"/>
        </w:rPr>
        <w:t>.</w:t>
      </w:r>
      <w:r w:rsidR="000D3B19">
        <w:rPr>
          <w:rFonts w:hint="eastAsia"/>
          <w:b/>
          <w:bCs/>
          <w:color w:val="000000" w:themeColor="text1"/>
          <w:szCs w:val="24"/>
          <w:lang w:eastAsia="ko-KR"/>
        </w:rPr>
        <w:t xml:space="preserve"> a</w:t>
      </w:r>
      <w:r w:rsidRPr="005A02E8">
        <w:rPr>
          <w:bCs/>
          <w:color w:val="000000" w:themeColor="text1"/>
          <w:szCs w:val="24"/>
          <w:lang w:eastAsia="ko-KR"/>
        </w:rPr>
        <w:t xml:space="preserve"> </w:t>
      </w:r>
      <w:r w:rsidRPr="00A30D39">
        <w:rPr>
          <w:bCs/>
          <w:color w:val="000000" w:themeColor="text1"/>
          <w:szCs w:val="24"/>
          <w:lang w:eastAsia="ko-KR"/>
        </w:rPr>
        <w:t>Schematic illustration of</w:t>
      </w:r>
      <w:r>
        <w:rPr>
          <w:rFonts w:hint="eastAsia"/>
          <w:bCs/>
          <w:color w:val="000000" w:themeColor="text1"/>
          <w:szCs w:val="24"/>
          <w:lang w:eastAsia="ko-KR"/>
        </w:rPr>
        <w:t xml:space="preserve"> activation mechanism</w:t>
      </w:r>
      <w:r w:rsidRPr="005A02E8">
        <w:rPr>
          <w:bCs/>
          <w:color w:val="000000" w:themeColor="text1"/>
          <w:szCs w:val="24"/>
          <w:lang w:eastAsia="ko-KR"/>
        </w:rPr>
        <w:t xml:space="preserve">. </w:t>
      </w:r>
      <w:r w:rsidR="000D3B19" w:rsidRPr="000D3B19">
        <w:rPr>
          <w:rFonts w:hint="eastAsia"/>
          <w:b/>
          <w:color w:val="000000" w:themeColor="text1"/>
          <w:szCs w:val="24"/>
          <w:lang w:eastAsia="ko-KR"/>
        </w:rPr>
        <w:t>b</w:t>
      </w:r>
      <w:r w:rsidRPr="005A02E8">
        <w:rPr>
          <w:bCs/>
          <w:color w:val="000000" w:themeColor="text1"/>
          <w:szCs w:val="24"/>
          <w:lang w:eastAsia="ko-KR"/>
        </w:rPr>
        <w:t xml:space="preserve"> </w:t>
      </w:r>
      <w:r>
        <w:rPr>
          <w:rFonts w:hint="eastAsia"/>
          <w:bCs/>
          <w:color w:val="000000" w:themeColor="text1"/>
          <w:szCs w:val="24"/>
          <w:lang w:eastAsia="ko-KR"/>
        </w:rPr>
        <w:t>Activated and un-activated electrodes</w:t>
      </w:r>
      <w:r w:rsidRPr="005A02E8">
        <w:rPr>
          <w:bCs/>
          <w:color w:val="000000" w:themeColor="text1"/>
          <w:szCs w:val="24"/>
          <w:lang w:eastAsia="ko-KR"/>
        </w:rPr>
        <w:t>.</w:t>
      </w:r>
    </w:p>
    <w:p w14:paraId="1F31813C" w14:textId="54755BAE" w:rsidR="00726AE5" w:rsidRDefault="00726AE5" w:rsidP="000D3B19">
      <w:pPr>
        <w:rPr>
          <w:color w:val="000000" w:themeColor="text1"/>
        </w:rPr>
      </w:pPr>
      <w:r>
        <w:rPr>
          <w:color w:val="000000" w:themeColor="text1"/>
        </w:rPr>
        <w:br w:type="page"/>
      </w:r>
    </w:p>
    <w:p w14:paraId="3B09EE5C" w14:textId="77777777" w:rsidR="00726AE5" w:rsidRDefault="00726AE5" w:rsidP="000D3B19">
      <w:pPr>
        <w:spacing w:after="100" w:afterAutospacing="1"/>
        <w:contextualSpacing/>
        <w:jc w:val="both"/>
        <w:rPr>
          <w:bCs/>
          <w:color w:val="000000" w:themeColor="text1"/>
          <w:szCs w:val="24"/>
          <w:lang w:eastAsia="ko-KR"/>
        </w:rPr>
      </w:pPr>
      <w:r>
        <w:rPr>
          <w:bCs/>
          <w:noProof/>
          <w:color w:val="000000" w:themeColor="text1"/>
          <w:szCs w:val="24"/>
          <w:lang w:eastAsia="ko-KR"/>
        </w:rPr>
        <w:lastRenderedPageBreak/>
        <w:drawing>
          <wp:inline distT="0" distB="0" distL="0" distR="0" wp14:anchorId="65872517" wp14:editId="77941042">
            <wp:extent cx="3795368" cy="3581400"/>
            <wp:effectExtent l="0" t="0" r="0" b="0"/>
            <wp:docPr id="1049310456" name="그림 6" descr="텍스트, 스크린샷, 그래픽, 그래픽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10456" name="그림 6" descr="텍스트, 스크린샷, 그래픽, 그래픽 디자인이(가) 표시된 사진&#10;&#10;자동 생성된 설명"/>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08586" cy="3593873"/>
                    </a:xfrm>
                    <a:prstGeom prst="rect">
                      <a:avLst/>
                    </a:prstGeom>
                    <a:noFill/>
                  </pic:spPr>
                </pic:pic>
              </a:graphicData>
            </a:graphic>
          </wp:inline>
        </w:drawing>
      </w:r>
    </w:p>
    <w:p w14:paraId="070A2062" w14:textId="19C06C2D" w:rsidR="00726AE5" w:rsidRDefault="00726AE5" w:rsidP="000D3B19">
      <w:pPr>
        <w:spacing w:after="100" w:afterAutospacing="1"/>
        <w:contextualSpacing/>
        <w:jc w:val="both"/>
        <w:rPr>
          <w:b/>
          <w:bCs/>
          <w:color w:val="000000" w:themeColor="text1"/>
          <w:szCs w:val="24"/>
          <w:lang w:eastAsia="ko-KR"/>
        </w:rPr>
      </w:pPr>
      <w:r w:rsidRPr="005A02E8">
        <w:rPr>
          <w:b/>
          <w:bCs/>
          <w:color w:val="000000" w:themeColor="text1"/>
          <w:szCs w:val="24"/>
        </w:rPr>
        <w:t>Fig</w:t>
      </w:r>
      <w:r>
        <w:rPr>
          <w:rFonts w:hint="eastAsia"/>
          <w:b/>
          <w:bCs/>
          <w:color w:val="000000" w:themeColor="text1"/>
          <w:szCs w:val="24"/>
          <w:lang w:eastAsia="ko-KR"/>
        </w:rPr>
        <w:t>.</w:t>
      </w:r>
      <w:r w:rsidRPr="005A02E8">
        <w:rPr>
          <w:b/>
          <w:bCs/>
          <w:color w:val="000000" w:themeColor="text1"/>
          <w:szCs w:val="24"/>
        </w:rPr>
        <w:t xml:space="preserve"> </w:t>
      </w:r>
      <w:r>
        <w:rPr>
          <w:rFonts w:hint="eastAsia"/>
          <w:b/>
          <w:bCs/>
          <w:color w:val="000000" w:themeColor="text1"/>
          <w:szCs w:val="24"/>
          <w:lang w:eastAsia="ko-KR"/>
        </w:rPr>
        <w:t>S</w:t>
      </w:r>
      <w:r w:rsidR="00A73649">
        <w:rPr>
          <w:rFonts w:hint="eastAsia"/>
          <w:b/>
          <w:bCs/>
          <w:color w:val="000000" w:themeColor="text1"/>
          <w:szCs w:val="24"/>
          <w:lang w:eastAsia="ko-KR"/>
        </w:rPr>
        <w:t>2</w:t>
      </w:r>
      <w:r w:rsidR="004A3C89">
        <w:rPr>
          <w:rFonts w:hint="eastAsia"/>
          <w:b/>
          <w:bCs/>
          <w:color w:val="000000" w:themeColor="text1"/>
          <w:szCs w:val="24"/>
          <w:lang w:eastAsia="ko-KR"/>
        </w:rPr>
        <w:t>0</w:t>
      </w:r>
      <w:r w:rsidRPr="005A02E8">
        <w:rPr>
          <w:b/>
          <w:bCs/>
          <w:color w:val="000000" w:themeColor="text1"/>
          <w:szCs w:val="24"/>
        </w:rPr>
        <w:t>.</w:t>
      </w:r>
      <w:r w:rsidRPr="00E06E67">
        <w:rPr>
          <w:rFonts w:hint="eastAsia"/>
          <w:b/>
          <w:bCs/>
          <w:color w:val="000000" w:themeColor="text1"/>
          <w:szCs w:val="24"/>
          <w:lang w:eastAsia="ko-KR"/>
        </w:rPr>
        <w:t xml:space="preserve"> </w:t>
      </w:r>
      <w:r>
        <w:rPr>
          <w:rFonts w:hint="eastAsia"/>
          <w:b/>
          <w:bCs/>
          <w:color w:val="000000" w:themeColor="text1"/>
          <w:szCs w:val="24"/>
          <w:lang w:eastAsia="ko-KR"/>
        </w:rPr>
        <w:t xml:space="preserve">Line activation process with </w:t>
      </w:r>
      <w:r>
        <w:rPr>
          <w:b/>
          <w:bCs/>
          <w:color w:val="000000" w:themeColor="text1"/>
          <w:szCs w:val="24"/>
          <w:lang w:eastAsia="ko-KR"/>
        </w:rPr>
        <w:t>packaging</w:t>
      </w:r>
      <w:r>
        <w:rPr>
          <w:rFonts w:hint="eastAsia"/>
          <w:b/>
          <w:bCs/>
          <w:color w:val="000000" w:themeColor="text1"/>
          <w:szCs w:val="24"/>
          <w:lang w:eastAsia="ko-KR"/>
        </w:rPr>
        <w:t xml:space="preserve"> layer.</w:t>
      </w:r>
    </w:p>
    <w:p w14:paraId="2A8904BA" w14:textId="77777777" w:rsidR="00726AE5" w:rsidRDefault="00726AE5" w:rsidP="000D3B19">
      <w:pPr>
        <w:rPr>
          <w:bCs/>
          <w:color w:val="000000" w:themeColor="text1"/>
          <w:szCs w:val="24"/>
          <w:lang w:eastAsia="ko-KR"/>
        </w:rPr>
      </w:pPr>
      <w:r>
        <w:rPr>
          <w:bCs/>
          <w:color w:val="000000" w:themeColor="text1"/>
          <w:szCs w:val="24"/>
          <w:lang w:eastAsia="ko-KR"/>
        </w:rPr>
        <w:br w:type="page"/>
      </w:r>
    </w:p>
    <w:p w14:paraId="7F7A70DD" w14:textId="1492C2DF" w:rsidR="00B170EC" w:rsidRDefault="007641F2" w:rsidP="000D3B19">
      <w:pPr>
        <w:spacing w:after="100" w:afterAutospacing="1"/>
        <w:contextualSpacing/>
        <w:jc w:val="both"/>
        <w:rPr>
          <w:bCs/>
          <w:color w:val="000000" w:themeColor="text1"/>
          <w:szCs w:val="24"/>
          <w:lang w:eastAsia="ko-KR"/>
        </w:rPr>
      </w:pPr>
      <w:r>
        <w:rPr>
          <w:bCs/>
          <w:noProof/>
          <w:color w:val="000000" w:themeColor="text1"/>
          <w:szCs w:val="24"/>
          <w:lang w:eastAsia="ko-KR"/>
        </w:rPr>
        <w:lastRenderedPageBreak/>
        <w:drawing>
          <wp:inline distT="0" distB="0" distL="0" distR="0" wp14:anchorId="5D4A9F3B" wp14:editId="4C51CD08">
            <wp:extent cx="5943600" cy="3702685"/>
            <wp:effectExtent l="0" t="0" r="0" b="0"/>
            <wp:docPr id="1908438396" name="그림 7" descr="텍스트, 스크린샷, 도표, 디자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38396" name="그림 7" descr="텍스트, 스크린샷, 도표, 디자인이(가) 표시된 사진&#10;&#10;AI 생성 콘텐츠는 정확하지 않을 수 있습니다."/>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702685"/>
                    </a:xfrm>
                    <a:prstGeom prst="rect">
                      <a:avLst/>
                    </a:prstGeom>
                  </pic:spPr>
                </pic:pic>
              </a:graphicData>
            </a:graphic>
          </wp:inline>
        </w:drawing>
      </w:r>
    </w:p>
    <w:p w14:paraId="61926431" w14:textId="092B2B79" w:rsidR="009A14E7" w:rsidRPr="009A14E7" w:rsidRDefault="004E562D" w:rsidP="000D3B19">
      <w:pPr>
        <w:spacing w:after="100" w:afterAutospacing="1"/>
        <w:contextualSpacing/>
        <w:jc w:val="both"/>
        <w:rPr>
          <w:bCs/>
          <w:color w:val="000000" w:themeColor="text1"/>
          <w:szCs w:val="24"/>
          <w:lang w:eastAsia="ko-KR"/>
        </w:rPr>
      </w:pPr>
      <w:r w:rsidRPr="005A02E8">
        <w:rPr>
          <w:b/>
          <w:bCs/>
          <w:color w:val="000000" w:themeColor="text1"/>
          <w:szCs w:val="24"/>
        </w:rPr>
        <w:t>Fig</w:t>
      </w:r>
      <w:r>
        <w:rPr>
          <w:rFonts w:hint="eastAsia"/>
          <w:b/>
          <w:bCs/>
          <w:color w:val="000000" w:themeColor="text1"/>
          <w:szCs w:val="24"/>
          <w:lang w:eastAsia="ko-KR"/>
        </w:rPr>
        <w:t>. S</w:t>
      </w:r>
      <w:r w:rsidR="00A73649">
        <w:rPr>
          <w:rFonts w:hint="eastAsia"/>
          <w:b/>
          <w:bCs/>
          <w:color w:val="000000" w:themeColor="text1"/>
          <w:szCs w:val="24"/>
          <w:lang w:eastAsia="ko-KR"/>
        </w:rPr>
        <w:t>2</w:t>
      </w:r>
      <w:r w:rsidR="004A3C89">
        <w:rPr>
          <w:rFonts w:hint="eastAsia"/>
          <w:b/>
          <w:bCs/>
          <w:color w:val="000000" w:themeColor="text1"/>
          <w:szCs w:val="24"/>
          <w:lang w:eastAsia="ko-KR"/>
        </w:rPr>
        <w:t>1</w:t>
      </w:r>
      <w:r w:rsidRPr="005A02E8">
        <w:rPr>
          <w:b/>
          <w:bCs/>
          <w:color w:val="000000" w:themeColor="text1"/>
          <w:szCs w:val="24"/>
        </w:rPr>
        <w:t xml:space="preserve">. </w:t>
      </w:r>
      <w:r w:rsidR="009A14E7">
        <w:rPr>
          <w:rFonts w:hint="eastAsia"/>
          <w:b/>
          <w:bCs/>
          <w:color w:val="000000" w:themeColor="text1"/>
          <w:szCs w:val="24"/>
          <w:lang w:eastAsia="ko-KR"/>
        </w:rPr>
        <w:t xml:space="preserve">Laser ablation </w:t>
      </w:r>
      <w:r w:rsidR="009A14E7">
        <w:rPr>
          <w:b/>
          <w:bCs/>
          <w:color w:val="000000" w:themeColor="text1"/>
          <w:szCs w:val="24"/>
          <w:lang w:eastAsia="ko-KR"/>
        </w:rPr>
        <w:t>processes</w:t>
      </w:r>
      <w:r w:rsidR="009A14E7">
        <w:rPr>
          <w:rFonts w:hint="eastAsia"/>
          <w:b/>
          <w:bCs/>
          <w:color w:val="000000" w:themeColor="text1"/>
          <w:szCs w:val="24"/>
          <w:lang w:eastAsia="ko-KR"/>
        </w:rPr>
        <w:t xml:space="preserve"> for etching packaging </w:t>
      </w:r>
      <w:r w:rsidR="00A726B7">
        <w:rPr>
          <w:b/>
          <w:bCs/>
          <w:color w:val="000000" w:themeColor="text1"/>
          <w:szCs w:val="24"/>
          <w:lang w:eastAsia="ko-KR"/>
        </w:rPr>
        <w:t>layers</w:t>
      </w:r>
      <w:r w:rsidRPr="005A02E8">
        <w:rPr>
          <w:rFonts w:hint="eastAsia"/>
          <w:b/>
          <w:bCs/>
          <w:color w:val="000000" w:themeColor="text1"/>
          <w:szCs w:val="24"/>
        </w:rPr>
        <w:t>.</w:t>
      </w:r>
      <w:r w:rsidR="000D3B19">
        <w:rPr>
          <w:rFonts w:hint="eastAsia"/>
          <w:b/>
          <w:bCs/>
          <w:color w:val="000000" w:themeColor="text1"/>
          <w:szCs w:val="24"/>
          <w:lang w:eastAsia="ko-KR"/>
        </w:rPr>
        <w:t xml:space="preserve"> </w:t>
      </w:r>
      <w:r w:rsidR="009A14E7">
        <w:rPr>
          <w:rFonts w:hint="eastAsia"/>
          <w:bCs/>
          <w:color w:val="000000" w:themeColor="text1"/>
          <w:szCs w:val="24"/>
          <w:lang w:eastAsia="ko-KR"/>
        </w:rPr>
        <w:t xml:space="preserve">Laser beam size of </w:t>
      </w:r>
      <w:r w:rsidR="000D3B19" w:rsidRPr="000D3B19">
        <w:rPr>
          <w:rFonts w:hint="eastAsia"/>
          <w:b/>
          <w:color w:val="000000" w:themeColor="text1"/>
          <w:szCs w:val="24"/>
          <w:lang w:eastAsia="ko-KR"/>
        </w:rPr>
        <w:t>a</w:t>
      </w:r>
      <w:r w:rsidR="009A14E7" w:rsidRPr="005A02E8">
        <w:rPr>
          <w:bCs/>
          <w:color w:val="000000" w:themeColor="text1"/>
          <w:szCs w:val="24"/>
          <w:lang w:eastAsia="ko-KR"/>
        </w:rPr>
        <w:t xml:space="preserve"> </w:t>
      </w:r>
      <w:r w:rsidR="009A14E7">
        <w:rPr>
          <w:rFonts w:hint="eastAsia"/>
          <w:bCs/>
          <w:color w:val="000000" w:themeColor="text1"/>
          <w:szCs w:val="24"/>
          <w:lang w:eastAsia="ko-KR"/>
        </w:rPr>
        <w:t xml:space="preserve">normal laser processing, and </w:t>
      </w:r>
      <w:r w:rsidR="000D3B19" w:rsidRPr="000D3B19">
        <w:rPr>
          <w:rFonts w:hint="eastAsia"/>
          <w:b/>
          <w:color w:val="000000" w:themeColor="text1"/>
          <w:szCs w:val="24"/>
          <w:lang w:eastAsia="ko-KR"/>
        </w:rPr>
        <w:t>b</w:t>
      </w:r>
      <w:r w:rsidR="009A14E7" w:rsidRPr="005A02E8">
        <w:rPr>
          <w:bCs/>
          <w:color w:val="000000" w:themeColor="text1"/>
          <w:szCs w:val="24"/>
          <w:lang w:eastAsia="ko-KR"/>
        </w:rPr>
        <w:t xml:space="preserve"> </w:t>
      </w:r>
      <w:r w:rsidR="009A14E7">
        <w:rPr>
          <w:rFonts w:hint="eastAsia"/>
          <w:bCs/>
          <w:color w:val="000000" w:themeColor="text1"/>
          <w:szCs w:val="24"/>
          <w:lang w:eastAsia="ko-KR"/>
        </w:rPr>
        <w:t>laser processing of metal mask</w:t>
      </w:r>
      <w:r w:rsidR="009A14E7" w:rsidRPr="005A02E8">
        <w:rPr>
          <w:bCs/>
          <w:color w:val="000000" w:themeColor="text1"/>
          <w:szCs w:val="24"/>
          <w:lang w:eastAsia="ko-KR"/>
        </w:rPr>
        <w:t>.</w:t>
      </w:r>
      <w:r w:rsidR="009A14E7">
        <w:rPr>
          <w:rFonts w:hint="eastAsia"/>
          <w:bCs/>
          <w:color w:val="000000" w:themeColor="text1"/>
          <w:szCs w:val="24"/>
          <w:lang w:eastAsia="ko-KR"/>
        </w:rPr>
        <w:t xml:space="preserve"> Laser ablation patterns: </w:t>
      </w:r>
      <w:r w:rsidR="000D3B19" w:rsidRPr="000D3B19">
        <w:rPr>
          <w:rFonts w:hint="eastAsia"/>
          <w:b/>
          <w:color w:val="000000" w:themeColor="text1"/>
          <w:szCs w:val="24"/>
          <w:lang w:eastAsia="ko-KR"/>
        </w:rPr>
        <w:t>c</w:t>
      </w:r>
      <w:r w:rsidR="009A14E7">
        <w:rPr>
          <w:rFonts w:hint="eastAsia"/>
          <w:bCs/>
          <w:color w:val="000000" w:themeColor="text1"/>
          <w:szCs w:val="24"/>
          <w:lang w:eastAsia="ko-KR"/>
        </w:rPr>
        <w:t xml:space="preserve"> normal pattern, and </w:t>
      </w:r>
      <w:r w:rsidR="000D3B19" w:rsidRPr="000D3B19">
        <w:rPr>
          <w:rFonts w:hint="eastAsia"/>
          <w:b/>
          <w:color w:val="000000" w:themeColor="text1"/>
          <w:szCs w:val="24"/>
          <w:lang w:eastAsia="ko-KR"/>
        </w:rPr>
        <w:t>d</w:t>
      </w:r>
      <w:r w:rsidR="009A14E7">
        <w:rPr>
          <w:rFonts w:hint="eastAsia"/>
          <w:bCs/>
          <w:color w:val="000000" w:themeColor="text1"/>
          <w:szCs w:val="24"/>
          <w:lang w:eastAsia="ko-KR"/>
        </w:rPr>
        <w:t xml:space="preserve"> stepwise ablation pattern. Results of </w:t>
      </w:r>
      <w:r w:rsidR="000D3B19" w:rsidRPr="000D3B19">
        <w:rPr>
          <w:rFonts w:hint="eastAsia"/>
          <w:b/>
          <w:color w:val="000000" w:themeColor="text1"/>
          <w:szCs w:val="24"/>
          <w:lang w:eastAsia="ko-KR"/>
        </w:rPr>
        <w:t>e</w:t>
      </w:r>
      <w:r w:rsidR="009A14E7">
        <w:rPr>
          <w:rFonts w:hint="eastAsia"/>
          <w:bCs/>
          <w:color w:val="000000" w:themeColor="text1"/>
          <w:szCs w:val="24"/>
          <w:lang w:eastAsia="ko-KR"/>
        </w:rPr>
        <w:t xml:space="preserve"> normal laser ablation process, and </w:t>
      </w:r>
      <w:r w:rsidR="000D3B19" w:rsidRPr="000D3B19">
        <w:rPr>
          <w:rFonts w:hint="eastAsia"/>
          <w:b/>
          <w:color w:val="000000" w:themeColor="text1"/>
          <w:szCs w:val="24"/>
          <w:lang w:eastAsia="ko-KR"/>
        </w:rPr>
        <w:t>f</w:t>
      </w:r>
      <w:r w:rsidR="009A14E7">
        <w:rPr>
          <w:rFonts w:hint="eastAsia"/>
          <w:bCs/>
          <w:color w:val="000000" w:themeColor="text1"/>
          <w:szCs w:val="24"/>
          <w:lang w:eastAsia="ko-KR"/>
        </w:rPr>
        <w:t xml:space="preserve"> new laser ablation process with metal mask </w:t>
      </w:r>
      <w:r w:rsidR="009A14E7">
        <w:rPr>
          <w:bCs/>
          <w:color w:val="000000" w:themeColor="text1"/>
          <w:szCs w:val="24"/>
          <w:lang w:eastAsia="ko-KR"/>
        </w:rPr>
        <w:t>shield</w:t>
      </w:r>
      <w:r w:rsidR="009A14E7">
        <w:rPr>
          <w:rFonts w:hint="eastAsia"/>
          <w:bCs/>
          <w:color w:val="000000" w:themeColor="text1"/>
          <w:szCs w:val="24"/>
          <w:lang w:eastAsia="ko-KR"/>
        </w:rPr>
        <w:t xml:space="preserve"> and stepwise laser pattern.</w:t>
      </w:r>
    </w:p>
    <w:p w14:paraId="22ECB5C9" w14:textId="50DF4B77" w:rsidR="00E87EB6" w:rsidRDefault="00534234" w:rsidP="00EC7270">
      <w:pPr>
        <w:rPr>
          <w:bCs/>
          <w:color w:val="FF0000"/>
          <w:szCs w:val="24"/>
          <w:lang w:eastAsia="ko-KR"/>
        </w:rPr>
      </w:pPr>
      <w:r>
        <w:rPr>
          <w:bCs/>
          <w:color w:val="000000" w:themeColor="text1"/>
          <w:szCs w:val="24"/>
          <w:lang w:eastAsia="ko-KR"/>
        </w:rPr>
        <w:br w:type="page"/>
      </w:r>
      <w:r w:rsidR="002A4C27">
        <w:rPr>
          <w:b/>
          <w:bCs/>
          <w:noProof/>
          <w:szCs w:val="24"/>
        </w:rPr>
        <w:lastRenderedPageBreak/>
        <w:drawing>
          <wp:inline distT="0" distB="0" distL="0" distR="0" wp14:anchorId="215EEB73" wp14:editId="48CF5D42">
            <wp:extent cx="5943600" cy="3513455"/>
            <wp:effectExtent l="0" t="0" r="0" b="0"/>
            <wp:docPr id="1993366071" name="그림 8" descr="텍스트, 스크린샷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66071" name="그림 8" descr="텍스트, 스크린샷이(가) 표시된 사진&#10;&#10;AI 생성 콘텐츠는 정확하지 않을 수 있습니다."/>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513455"/>
                    </a:xfrm>
                    <a:prstGeom prst="rect">
                      <a:avLst/>
                    </a:prstGeom>
                  </pic:spPr>
                </pic:pic>
              </a:graphicData>
            </a:graphic>
          </wp:inline>
        </w:drawing>
      </w:r>
      <w:r w:rsidR="00DE1FB8" w:rsidRPr="00EC7270">
        <w:rPr>
          <w:b/>
          <w:bCs/>
          <w:szCs w:val="24"/>
        </w:rPr>
        <w:t>Fig</w:t>
      </w:r>
      <w:r w:rsidR="00DE1FB8" w:rsidRPr="00EC7270">
        <w:rPr>
          <w:rFonts w:hint="eastAsia"/>
          <w:b/>
          <w:bCs/>
          <w:szCs w:val="24"/>
          <w:lang w:eastAsia="ko-KR"/>
        </w:rPr>
        <w:t>. S2</w:t>
      </w:r>
      <w:r w:rsidR="004A3C89" w:rsidRPr="00EC7270">
        <w:rPr>
          <w:rFonts w:hint="eastAsia"/>
          <w:b/>
          <w:bCs/>
          <w:szCs w:val="24"/>
          <w:lang w:eastAsia="ko-KR"/>
        </w:rPr>
        <w:t>2</w:t>
      </w:r>
      <w:r w:rsidR="00DE1FB8" w:rsidRPr="00EC7270">
        <w:rPr>
          <w:b/>
          <w:bCs/>
          <w:szCs w:val="24"/>
        </w:rPr>
        <w:t xml:space="preserve">. </w:t>
      </w:r>
      <w:r w:rsidR="00EC7270" w:rsidRPr="00EC7270">
        <w:rPr>
          <w:b/>
          <w:bCs/>
          <w:szCs w:val="24"/>
        </w:rPr>
        <w:t>Experimental setup and plate map for in vitro cytotoxicity assays of the VCS-NI.</w:t>
      </w:r>
      <w:r w:rsidR="007641F2">
        <w:rPr>
          <w:rFonts w:hint="eastAsia"/>
          <w:b/>
          <w:bCs/>
          <w:szCs w:val="24"/>
          <w:lang w:eastAsia="ko-KR"/>
        </w:rPr>
        <w:t xml:space="preserve"> </w:t>
      </w:r>
      <w:r w:rsidR="007641F2" w:rsidRPr="007641F2">
        <w:rPr>
          <w:rFonts w:hint="eastAsia"/>
          <w:b/>
          <w:szCs w:val="24"/>
          <w:lang w:eastAsia="ko-KR"/>
        </w:rPr>
        <w:t>a</w:t>
      </w:r>
      <w:r w:rsidR="00EC7270" w:rsidRPr="00EC7270">
        <w:rPr>
          <w:bCs/>
          <w:szCs w:val="24"/>
          <w:lang w:eastAsia="ko-KR"/>
        </w:rPr>
        <w:t xml:space="preserve"> Photograph of 6-well confocal culture plates containing PDMS–EGaIn-based VCS-NI samples immersed in culture medium prior to cell seeding.</w:t>
      </w:r>
      <w:r w:rsidR="00EC7270" w:rsidRPr="00EC7270">
        <w:rPr>
          <w:rFonts w:hint="eastAsia"/>
          <w:bCs/>
          <w:szCs w:val="24"/>
          <w:lang w:eastAsia="ko-KR"/>
        </w:rPr>
        <w:t xml:space="preserve"> </w:t>
      </w:r>
      <w:r w:rsidR="007641F2" w:rsidRPr="007641F2">
        <w:rPr>
          <w:rFonts w:hint="eastAsia"/>
          <w:b/>
          <w:szCs w:val="24"/>
          <w:lang w:eastAsia="ko-KR"/>
        </w:rPr>
        <w:t>b</w:t>
      </w:r>
      <w:r w:rsidR="00EC7270" w:rsidRPr="00EC7270">
        <w:rPr>
          <w:bCs/>
          <w:szCs w:val="24"/>
          <w:lang w:eastAsia="ko-KR"/>
        </w:rPr>
        <w:t xml:space="preserve"> Schematic plate configuration for the Live/Dead cytotoxicity assay. SH-SY5Y and L929 cells were cultured in wells containing growth medium only (controls) and in wells containing both medium and VCS-NI samples (experimental groups). Additional wells with VCS-NI samples in culture medium but without cells were included as background controls.</w:t>
      </w:r>
      <w:r w:rsidR="00E87EB6">
        <w:rPr>
          <w:bCs/>
          <w:color w:val="FF0000"/>
          <w:szCs w:val="24"/>
          <w:lang w:eastAsia="ko-KR"/>
        </w:rPr>
        <w:br w:type="page"/>
      </w:r>
    </w:p>
    <w:p w14:paraId="786DD755" w14:textId="77777777" w:rsidR="00534234" w:rsidRDefault="00534234" w:rsidP="00534234">
      <w:pPr>
        <w:pStyle w:val="SMcaption"/>
        <w:rPr>
          <w:b/>
          <w:bCs/>
          <w:kern w:val="32"/>
          <w:szCs w:val="24"/>
        </w:rPr>
      </w:pPr>
      <w:r w:rsidRPr="009B1CA7">
        <w:rPr>
          <w:b/>
          <w:bCs/>
          <w:kern w:val="32"/>
          <w:szCs w:val="24"/>
        </w:rPr>
        <w:lastRenderedPageBreak/>
        <w:t xml:space="preserve">Supplementary Movies </w:t>
      </w:r>
    </w:p>
    <w:p w14:paraId="28EAC32E" w14:textId="30D61BD7" w:rsidR="00534234" w:rsidRPr="00BE125D" w:rsidRDefault="00534234" w:rsidP="00534234">
      <w:pPr>
        <w:pStyle w:val="SMcaption"/>
        <w:rPr>
          <w:lang w:eastAsia="ko-KR"/>
        </w:rPr>
      </w:pPr>
      <w:r w:rsidRPr="009B1CA7">
        <w:rPr>
          <w:rFonts w:hint="eastAsia"/>
          <w:b/>
          <w:bCs/>
        </w:rPr>
        <w:t>Movie S1.</w:t>
      </w:r>
      <w:r w:rsidRPr="00BE125D">
        <w:rPr>
          <w:rFonts w:hint="eastAsia"/>
        </w:rPr>
        <w:t xml:space="preserve"> </w:t>
      </w:r>
      <w:r w:rsidR="008B5668">
        <w:rPr>
          <w:rFonts w:hint="eastAsia"/>
          <w:lang w:eastAsia="ko-KR"/>
        </w:rPr>
        <w:t>Pushing insertion procedure of the VCS-NI into the spinal cord</w:t>
      </w:r>
    </w:p>
    <w:p w14:paraId="514E7362" w14:textId="2AA1D8B8" w:rsidR="00534234" w:rsidRPr="00BE125D" w:rsidRDefault="00534234" w:rsidP="00534234">
      <w:pPr>
        <w:pStyle w:val="SMcaption"/>
        <w:rPr>
          <w:lang w:eastAsia="ko-KR"/>
        </w:rPr>
      </w:pPr>
      <w:r w:rsidRPr="009B1CA7">
        <w:rPr>
          <w:rFonts w:hint="eastAsia"/>
          <w:b/>
          <w:bCs/>
        </w:rPr>
        <w:t xml:space="preserve">Movie S2. </w:t>
      </w:r>
      <w:r w:rsidR="008B5668">
        <w:rPr>
          <w:rFonts w:hint="eastAsia"/>
          <w:lang w:eastAsia="ko-KR"/>
        </w:rPr>
        <w:t>Combining pig skin and interface</w:t>
      </w:r>
    </w:p>
    <w:p w14:paraId="56D81E4B" w14:textId="1DFF7E5C" w:rsidR="003E2021" w:rsidRPr="00534234" w:rsidRDefault="00534234" w:rsidP="008B5668">
      <w:pPr>
        <w:pStyle w:val="SMcaption"/>
        <w:rPr>
          <w:bCs/>
          <w:color w:val="000000" w:themeColor="text1"/>
          <w:szCs w:val="24"/>
          <w:lang w:eastAsia="ko-KR"/>
        </w:rPr>
      </w:pPr>
      <w:r w:rsidRPr="009B1CA7">
        <w:rPr>
          <w:rFonts w:hint="eastAsia"/>
          <w:b/>
          <w:bCs/>
        </w:rPr>
        <w:t xml:space="preserve">Movie S3. </w:t>
      </w:r>
      <w:r w:rsidR="008B5668">
        <w:rPr>
          <w:rFonts w:hint="eastAsia"/>
          <w:lang w:eastAsia="ko-KR"/>
        </w:rPr>
        <w:t>Water-</w:t>
      </w:r>
      <w:r w:rsidR="008B5668">
        <w:rPr>
          <w:lang w:eastAsia="ko-KR"/>
        </w:rPr>
        <w:t>soluble</w:t>
      </w:r>
      <w:r w:rsidR="008B5668">
        <w:rPr>
          <w:rFonts w:hint="eastAsia"/>
          <w:lang w:eastAsia="ko-KR"/>
        </w:rPr>
        <w:t xml:space="preserve"> sacrificial layer rapid dissolution</w:t>
      </w:r>
    </w:p>
    <w:sectPr w:rsidR="003E2021" w:rsidRPr="00534234" w:rsidSect="00E853D5">
      <w:headerReference w:type="default" r:id="rId33"/>
      <w:footerReference w:type="default" r:id="rId3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1DB00" w14:textId="77777777" w:rsidR="002A753F" w:rsidRDefault="002A753F">
      <w:r>
        <w:separator/>
      </w:r>
    </w:p>
  </w:endnote>
  <w:endnote w:type="continuationSeparator" w:id="0">
    <w:p w14:paraId="7D16CEAC" w14:textId="77777777" w:rsidR="002A753F" w:rsidRDefault="002A7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EA3E" w14:textId="63BA029D" w:rsidR="00F125EE" w:rsidRDefault="00114193">
    <w:pPr>
      <w:pStyle w:val="af6"/>
      <w:jc w:val="right"/>
    </w:pPr>
    <w:r>
      <w:fldChar w:fldCharType="begin"/>
    </w:r>
    <w:r>
      <w:instrText xml:space="preserve"> PAGE   \* MERGEFORMAT </w:instrText>
    </w:r>
    <w:r>
      <w:fldChar w:fldCharType="separate"/>
    </w:r>
    <w:r w:rsidR="006F4641">
      <w:rPr>
        <w:noProof/>
      </w:rPr>
      <w:t>2</w:t>
    </w:r>
    <w:r>
      <w:fldChar w:fldCharType="end"/>
    </w:r>
  </w:p>
  <w:p w14:paraId="211F3547" w14:textId="77777777" w:rsidR="00F125EE" w:rsidRDefault="00F125EE">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D1261" w14:textId="77777777" w:rsidR="002A753F" w:rsidRDefault="002A753F">
      <w:r>
        <w:separator/>
      </w:r>
    </w:p>
  </w:footnote>
  <w:footnote w:type="continuationSeparator" w:id="0">
    <w:p w14:paraId="2EEB56CC" w14:textId="77777777" w:rsidR="002A753F" w:rsidRDefault="002A75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7267EA1"/>
    <w:multiLevelType w:val="hybridMultilevel"/>
    <w:tmpl w:val="87006A94"/>
    <w:lvl w:ilvl="0" w:tplc="212E4F00">
      <w:start w:val="1"/>
      <w:numFmt w:val="bullet"/>
      <w:lvlText w:val=""/>
      <w:lvlJc w:val="left"/>
      <w:pPr>
        <w:tabs>
          <w:tab w:val="num" w:pos="720"/>
        </w:tabs>
        <w:ind w:left="720" w:hanging="360"/>
      </w:pPr>
      <w:rPr>
        <w:rFonts w:ascii="Wingdings" w:hAnsi="Wingdings" w:hint="default"/>
      </w:rPr>
    </w:lvl>
    <w:lvl w:ilvl="1" w:tplc="350A416E" w:tentative="1">
      <w:start w:val="1"/>
      <w:numFmt w:val="bullet"/>
      <w:lvlText w:val=""/>
      <w:lvlJc w:val="left"/>
      <w:pPr>
        <w:tabs>
          <w:tab w:val="num" w:pos="1440"/>
        </w:tabs>
        <w:ind w:left="1440" w:hanging="360"/>
      </w:pPr>
      <w:rPr>
        <w:rFonts w:ascii="Wingdings" w:hAnsi="Wingdings" w:hint="default"/>
      </w:rPr>
    </w:lvl>
    <w:lvl w:ilvl="2" w:tplc="6C72D134" w:tentative="1">
      <w:start w:val="1"/>
      <w:numFmt w:val="bullet"/>
      <w:lvlText w:val=""/>
      <w:lvlJc w:val="left"/>
      <w:pPr>
        <w:tabs>
          <w:tab w:val="num" w:pos="2160"/>
        </w:tabs>
        <w:ind w:left="2160" w:hanging="360"/>
      </w:pPr>
      <w:rPr>
        <w:rFonts w:ascii="Wingdings" w:hAnsi="Wingdings" w:hint="default"/>
      </w:rPr>
    </w:lvl>
    <w:lvl w:ilvl="3" w:tplc="567656BE" w:tentative="1">
      <w:start w:val="1"/>
      <w:numFmt w:val="bullet"/>
      <w:lvlText w:val=""/>
      <w:lvlJc w:val="left"/>
      <w:pPr>
        <w:tabs>
          <w:tab w:val="num" w:pos="2880"/>
        </w:tabs>
        <w:ind w:left="2880" w:hanging="360"/>
      </w:pPr>
      <w:rPr>
        <w:rFonts w:ascii="Wingdings" w:hAnsi="Wingdings" w:hint="default"/>
      </w:rPr>
    </w:lvl>
    <w:lvl w:ilvl="4" w:tplc="3EBC03B6" w:tentative="1">
      <w:start w:val="1"/>
      <w:numFmt w:val="bullet"/>
      <w:lvlText w:val=""/>
      <w:lvlJc w:val="left"/>
      <w:pPr>
        <w:tabs>
          <w:tab w:val="num" w:pos="3600"/>
        </w:tabs>
        <w:ind w:left="3600" w:hanging="360"/>
      </w:pPr>
      <w:rPr>
        <w:rFonts w:ascii="Wingdings" w:hAnsi="Wingdings" w:hint="default"/>
      </w:rPr>
    </w:lvl>
    <w:lvl w:ilvl="5" w:tplc="C34486DC" w:tentative="1">
      <w:start w:val="1"/>
      <w:numFmt w:val="bullet"/>
      <w:lvlText w:val=""/>
      <w:lvlJc w:val="left"/>
      <w:pPr>
        <w:tabs>
          <w:tab w:val="num" w:pos="4320"/>
        </w:tabs>
        <w:ind w:left="4320" w:hanging="360"/>
      </w:pPr>
      <w:rPr>
        <w:rFonts w:ascii="Wingdings" w:hAnsi="Wingdings" w:hint="default"/>
      </w:rPr>
    </w:lvl>
    <w:lvl w:ilvl="6" w:tplc="39DC3450" w:tentative="1">
      <w:start w:val="1"/>
      <w:numFmt w:val="bullet"/>
      <w:lvlText w:val=""/>
      <w:lvlJc w:val="left"/>
      <w:pPr>
        <w:tabs>
          <w:tab w:val="num" w:pos="5040"/>
        </w:tabs>
        <w:ind w:left="5040" w:hanging="360"/>
      </w:pPr>
      <w:rPr>
        <w:rFonts w:ascii="Wingdings" w:hAnsi="Wingdings" w:hint="default"/>
      </w:rPr>
    </w:lvl>
    <w:lvl w:ilvl="7" w:tplc="325A34A2" w:tentative="1">
      <w:start w:val="1"/>
      <w:numFmt w:val="bullet"/>
      <w:lvlText w:val=""/>
      <w:lvlJc w:val="left"/>
      <w:pPr>
        <w:tabs>
          <w:tab w:val="num" w:pos="5760"/>
        </w:tabs>
        <w:ind w:left="5760" w:hanging="360"/>
      </w:pPr>
      <w:rPr>
        <w:rFonts w:ascii="Wingdings" w:hAnsi="Wingdings" w:hint="default"/>
      </w:rPr>
    </w:lvl>
    <w:lvl w:ilvl="8" w:tplc="816A606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555D03"/>
    <w:multiLevelType w:val="hybridMultilevel"/>
    <w:tmpl w:val="F3BE80A2"/>
    <w:lvl w:ilvl="0" w:tplc="3A26121E">
      <w:start w:val="1"/>
      <w:numFmt w:val="bullet"/>
      <w:lvlText w:val=""/>
      <w:lvlJc w:val="left"/>
      <w:pPr>
        <w:tabs>
          <w:tab w:val="num" w:pos="720"/>
        </w:tabs>
        <w:ind w:left="720" w:hanging="360"/>
      </w:pPr>
      <w:rPr>
        <w:rFonts w:ascii="Wingdings" w:hAnsi="Wingdings" w:hint="default"/>
      </w:rPr>
    </w:lvl>
    <w:lvl w:ilvl="1" w:tplc="466E69CC" w:tentative="1">
      <w:start w:val="1"/>
      <w:numFmt w:val="bullet"/>
      <w:lvlText w:val=""/>
      <w:lvlJc w:val="left"/>
      <w:pPr>
        <w:tabs>
          <w:tab w:val="num" w:pos="1440"/>
        </w:tabs>
        <w:ind w:left="1440" w:hanging="360"/>
      </w:pPr>
      <w:rPr>
        <w:rFonts w:ascii="Wingdings" w:hAnsi="Wingdings" w:hint="default"/>
      </w:rPr>
    </w:lvl>
    <w:lvl w:ilvl="2" w:tplc="3C6C7EFA" w:tentative="1">
      <w:start w:val="1"/>
      <w:numFmt w:val="bullet"/>
      <w:lvlText w:val=""/>
      <w:lvlJc w:val="left"/>
      <w:pPr>
        <w:tabs>
          <w:tab w:val="num" w:pos="2160"/>
        </w:tabs>
        <w:ind w:left="2160" w:hanging="360"/>
      </w:pPr>
      <w:rPr>
        <w:rFonts w:ascii="Wingdings" w:hAnsi="Wingdings" w:hint="default"/>
      </w:rPr>
    </w:lvl>
    <w:lvl w:ilvl="3" w:tplc="D2CA301A" w:tentative="1">
      <w:start w:val="1"/>
      <w:numFmt w:val="bullet"/>
      <w:lvlText w:val=""/>
      <w:lvlJc w:val="left"/>
      <w:pPr>
        <w:tabs>
          <w:tab w:val="num" w:pos="2880"/>
        </w:tabs>
        <w:ind w:left="2880" w:hanging="360"/>
      </w:pPr>
      <w:rPr>
        <w:rFonts w:ascii="Wingdings" w:hAnsi="Wingdings" w:hint="default"/>
      </w:rPr>
    </w:lvl>
    <w:lvl w:ilvl="4" w:tplc="B3E29B7E" w:tentative="1">
      <w:start w:val="1"/>
      <w:numFmt w:val="bullet"/>
      <w:lvlText w:val=""/>
      <w:lvlJc w:val="left"/>
      <w:pPr>
        <w:tabs>
          <w:tab w:val="num" w:pos="3600"/>
        </w:tabs>
        <w:ind w:left="3600" w:hanging="360"/>
      </w:pPr>
      <w:rPr>
        <w:rFonts w:ascii="Wingdings" w:hAnsi="Wingdings" w:hint="default"/>
      </w:rPr>
    </w:lvl>
    <w:lvl w:ilvl="5" w:tplc="C018FB1C" w:tentative="1">
      <w:start w:val="1"/>
      <w:numFmt w:val="bullet"/>
      <w:lvlText w:val=""/>
      <w:lvlJc w:val="left"/>
      <w:pPr>
        <w:tabs>
          <w:tab w:val="num" w:pos="4320"/>
        </w:tabs>
        <w:ind w:left="4320" w:hanging="360"/>
      </w:pPr>
      <w:rPr>
        <w:rFonts w:ascii="Wingdings" w:hAnsi="Wingdings" w:hint="default"/>
      </w:rPr>
    </w:lvl>
    <w:lvl w:ilvl="6" w:tplc="22266F60" w:tentative="1">
      <w:start w:val="1"/>
      <w:numFmt w:val="bullet"/>
      <w:lvlText w:val=""/>
      <w:lvlJc w:val="left"/>
      <w:pPr>
        <w:tabs>
          <w:tab w:val="num" w:pos="5040"/>
        </w:tabs>
        <w:ind w:left="5040" w:hanging="360"/>
      </w:pPr>
      <w:rPr>
        <w:rFonts w:ascii="Wingdings" w:hAnsi="Wingdings" w:hint="default"/>
      </w:rPr>
    </w:lvl>
    <w:lvl w:ilvl="7" w:tplc="15FCA43E" w:tentative="1">
      <w:start w:val="1"/>
      <w:numFmt w:val="bullet"/>
      <w:lvlText w:val=""/>
      <w:lvlJc w:val="left"/>
      <w:pPr>
        <w:tabs>
          <w:tab w:val="num" w:pos="5760"/>
        </w:tabs>
        <w:ind w:left="5760" w:hanging="360"/>
      </w:pPr>
      <w:rPr>
        <w:rFonts w:ascii="Wingdings" w:hAnsi="Wingdings" w:hint="default"/>
      </w:rPr>
    </w:lvl>
    <w:lvl w:ilvl="8" w:tplc="68A4C76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8808D4"/>
    <w:multiLevelType w:val="hybridMultilevel"/>
    <w:tmpl w:val="413ABB8C"/>
    <w:lvl w:ilvl="0" w:tplc="30208644">
      <w:start w:val="1"/>
      <w:numFmt w:val="upperLetter"/>
      <w:lvlText w:val="(%1)"/>
      <w:lvlJc w:val="left"/>
      <w:pPr>
        <w:ind w:left="1080" w:hanging="360"/>
      </w:pPr>
      <w:rPr>
        <w:rFonts w:hint="default"/>
      </w:rPr>
    </w:lvl>
    <w:lvl w:ilvl="1" w:tplc="04090019" w:tentative="1">
      <w:start w:val="1"/>
      <w:numFmt w:val="upperLetter"/>
      <w:lvlText w:val="%2."/>
      <w:lvlJc w:val="left"/>
      <w:pPr>
        <w:ind w:left="1600" w:hanging="440"/>
      </w:pPr>
    </w:lvl>
    <w:lvl w:ilvl="2" w:tplc="0409001B" w:tentative="1">
      <w:start w:val="1"/>
      <w:numFmt w:val="lowerRoman"/>
      <w:lvlText w:val="%3."/>
      <w:lvlJc w:val="right"/>
      <w:pPr>
        <w:ind w:left="2040" w:hanging="440"/>
      </w:pPr>
    </w:lvl>
    <w:lvl w:ilvl="3" w:tplc="0409000F" w:tentative="1">
      <w:start w:val="1"/>
      <w:numFmt w:val="decimal"/>
      <w:lvlText w:val="%4."/>
      <w:lvlJc w:val="left"/>
      <w:pPr>
        <w:ind w:left="2480" w:hanging="440"/>
      </w:pPr>
    </w:lvl>
    <w:lvl w:ilvl="4" w:tplc="04090019" w:tentative="1">
      <w:start w:val="1"/>
      <w:numFmt w:val="upperLetter"/>
      <w:lvlText w:val="%5."/>
      <w:lvlJc w:val="left"/>
      <w:pPr>
        <w:ind w:left="2920" w:hanging="440"/>
      </w:pPr>
    </w:lvl>
    <w:lvl w:ilvl="5" w:tplc="0409001B" w:tentative="1">
      <w:start w:val="1"/>
      <w:numFmt w:val="lowerRoman"/>
      <w:lvlText w:val="%6."/>
      <w:lvlJc w:val="right"/>
      <w:pPr>
        <w:ind w:left="3360" w:hanging="440"/>
      </w:pPr>
    </w:lvl>
    <w:lvl w:ilvl="6" w:tplc="0409000F" w:tentative="1">
      <w:start w:val="1"/>
      <w:numFmt w:val="decimal"/>
      <w:lvlText w:val="%7."/>
      <w:lvlJc w:val="left"/>
      <w:pPr>
        <w:ind w:left="3800" w:hanging="440"/>
      </w:pPr>
    </w:lvl>
    <w:lvl w:ilvl="7" w:tplc="04090019" w:tentative="1">
      <w:start w:val="1"/>
      <w:numFmt w:val="upperLetter"/>
      <w:lvlText w:val="%8."/>
      <w:lvlJc w:val="left"/>
      <w:pPr>
        <w:ind w:left="4240" w:hanging="440"/>
      </w:pPr>
    </w:lvl>
    <w:lvl w:ilvl="8" w:tplc="0409001B" w:tentative="1">
      <w:start w:val="1"/>
      <w:numFmt w:val="lowerRoman"/>
      <w:lvlText w:val="%9."/>
      <w:lvlJc w:val="right"/>
      <w:pPr>
        <w:ind w:left="4680" w:hanging="440"/>
      </w:pPr>
    </w:lvl>
  </w:abstractNum>
  <w:abstractNum w:abstractNumId="13" w15:restartNumberingAfterBreak="0">
    <w:nsid w:val="48704072"/>
    <w:multiLevelType w:val="hybridMultilevel"/>
    <w:tmpl w:val="26641904"/>
    <w:lvl w:ilvl="0" w:tplc="3A26121E">
      <w:start w:val="1"/>
      <w:numFmt w:val="bullet"/>
      <w:lvlText w:val=""/>
      <w:lvlJc w:val="left"/>
      <w:pPr>
        <w:ind w:left="1400" w:hanging="440"/>
      </w:pPr>
      <w:rPr>
        <w:rFonts w:ascii="Wingdings" w:hAnsi="Wingdings" w:hint="default"/>
      </w:rPr>
    </w:lvl>
    <w:lvl w:ilvl="1" w:tplc="04090003" w:tentative="1">
      <w:start w:val="1"/>
      <w:numFmt w:val="bullet"/>
      <w:lvlText w:val=""/>
      <w:lvlJc w:val="left"/>
      <w:pPr>
        <w:ind w:left="1840" w:hanging="440"/>
      </w:pPr>
      <w:rPr>
        <w:rFonts w:ascii="Wingdings" w:hAnsi="Wingdings" w:hint="default"/>
      </w:rPr>
    </w:lvl>
    <w:lvl w:ilvl="2" w:tplc="04090005" w:tentative="1">
      <w:start w:val="1"/>
      <w:numFmt w:val="bullet"/>
      <w:lvlText w:val=""/>
      <w:lvlJc w:val="left"/>
      <w:pPr>
        <w:ind w:left="2280" w:hanging="440"/>
      </w:pPr>
      <w:rPr>
        <w:rFonts w:ascii="Wingdings" w:hAnsi="Wingdings" w:hint="default"/>
      </w:rPr>
    </w:lvl>
    <w:lvl w:ilvl="3" w:tplc="04090001" w:tentative="1">
      <w:start w:val="1"/>
      <w:numFmt w:val="bullet"/>
      <w:lvlText w:val=""/>
      <w:lvlJc w:val="left"/>
      <w:pPr>
        <w:ind w:left="2720" w:hanging="440"/>
      </w:pPr>
      <w:rPr>
        <w:rFonts w:ascii="Wingdings" w:hAnsi="Wingdings" w:hint="default"/>
      </w:rPr>
    </w:lvl>
    <w:lvl w:ilvl="4" w:tplc="04090003" w:tentative="1">
      <w:start w:val="1"/>
      <w:numFmt w:val="bullet"/>
      <w:lvlText w:val=""/>
      <w:lvlJc w:val="left"/>
      <w:pPr>
        <w:ind w:left="3160" w:hanging="440"/>
      </w:pPr>
      <w:rPr>
        <w:rFonts w:ascii="Wingdings" w:hAnsi="Wingdings" w:hint="default"/>
      </w:rPr>
    </w:lvl>
    <w:lvl w:ilvl="5" w:tplc="04090005" w:tentative="1">
      <w:start w:val="1"/>
      <w:numFmt w:val="bullet"/>
      <w:lvlText w:val=""/>
      <w:lvlJc w:val="left"/>
      <w:pPr>
        <w:ind w:left="3600" w:hanging="440"/>
      </w:pPr>
      <w:rPr>
        <w:rFonts w:ascii="Wingdings" w:hAnsi="Wingdings" w:hint="default"/>
      </w:rPr>
    </w:lvl>
    <w:lvl w:ilvl="6" w:tplc="04090001" w:tentative="1">
      <w:start w:val="1"/>
      <w:numFmt w:val="bullet"/>
      <w:lvlText w:val=""/>
      <w:lvlJc w:val="left"/>
      <w:pPr>
        <w:ind w:left="4040" w:hanging="440"/>
      </w:pPr>
      <w:rPr>
        <w:rFonts w:ascii="Wingdings" w:hAnsi="Wingdings" w:hint="default"/>
      </w:rPr>
    </w:lvl>
    <w:lvl w:ilvl="7" w:tplc="04090003" w:tentative="1">
      <w:start w:val="1"/>
      <w:numFmt w:val="bullet"/>
      <w:lvlText w:val=""/>
      <w:lvlJc w:val="left"/>
      <w:pPr>
        <w:ind w:left="4480" w:hanging="440"/>
      </w:pPr>
      <w:rPr>
        <w:rFonts w:ascii="Wingdings" w:hAnsi="Wingdings" w:hint="default"/>
      </w:rPr>
    </w:lvl>
    <w:lvl w:ilvl="8" w:tplc="04090005" w:tentative="1">
      <w:start w:val="1"/>
      <w:numFmt w:val="bullet"/>
      <w:lvlText w:val=""/>
      <w:lvlJc w:val="left"/>
      <w:pPr>
        <w:ind w:left="4920" w:hanging="440"/>
      </w:pPr>
      <w:rPr>
        <w:rFonts w:ascii="Wingdings" w:hAnsi="Wingdings" w:hint="default"/>
      </w:rPr>
    </w:lvl>
  </w:abstractNum>
  <w:abstractNum w:abstractNumId="14" w15:restartNumberingAfterBreak="0">
    <w:nsid w:val="4B0F3D63"/>
    <w:multiLevelType w:val="hybridMultilevel"/>
    <w:tmpl w:val="66322CEE"/>
    <w:lvl w:ilvl="0" w:tplc="F7367224">
      <w:start w:val="1"/>
      <w:numFmt w:val="bullet"/>
      <w:lvlText w:val=""/>
      <w:lvlJc w:val="left"/>
      <w:pPr>
        <w:tabs>
          <w:tab w:val="num" w:pos="720"/>
        </w:tabs>
        <w:ind w:left="720" w:hanging="360"/>
      </w:pPr>
      <w:rPr>
        <w:rFonts w:ascii="Wingdings" w:hAnsi="Wingdings" w:hint="default"/>
      </w:rPr>
    </w:lvl>
    <w:lvl w:ilvl="1" w:tplc="6E60CBAA" w:tentative="1">
      <w:start w:val="1"/>
      <w:numFmt w:val="bullet"/>
      <w:lvlText w:val=""/>
      <w:lvlJc w:val="left"/>
      <w:pPr>
        <w:tabs>
          <w:tab w:val="num" w:pos="1440"/>
        </w:tabs>
        <w:ind w:left="1440" w:hanging="360"/>
      </w:pPr>
      <w:rPr>
        <w:rFonts w:ascii="Wingdings" w:hAnsi="Wingdings" w:hint="default"/>
      </w:rPr>
    </w:lvl>
    <w:lvl w:ilvl="2" w:tplc="F2DA508C" w:tentative="1">
      <w:start w:val="1"/>
      <w:numFmt w:val="bullet"/>
      <w:lvlText w:val=""/>
      <w:lvlJc w:val="left"/>
      <w:pPr>
        <w:tabs>
          <w:tab w:val="num" w:pos="2160"/>
        </w:tabs>
        <w:ind w:left="2160" w:hanging="360"/>
      </w:pPr>
      <w:rPr>
        <w:rFonts w:ascii="Wingdings" w:hAnsi="Wingdings" w:hint="default"/>
      </w:rPr>
    </w:lvl>
    <w:lvl w:ilvl="3" w:tplc="74B26680" w:tentative="1">
      <w:start w:val="1"/>
      <w:numFmt w:val="bullet"/>
      <w:lvlText w:val=""/>
      <w:lvlJc w:val="left"/>
      <w:pPr>
        <w:tabs>
          <w:tab w:val="num" w:pos="2880"/>
        </w:tabs>
        <w:ind w:left="2880" w:hanging="360"/>
      </w:pPr>
      <w:rPr>
        <w:rFonts w:ascii="Wingdings" w:hAnsi="Wingdings" w:hint="default"/>
      </w:rPr>
    </w:lvl>
    <w:lvl w:ilvl="4" w:tplc="92B0D364" w:tentative="1">
      <w:start w:val="1"/>
      <w:numFmt w:val="bullet"/>
      <w:lvlText w:val=""/>
      <w:lvlJc w:val="left"/>
      <w:pPr>
        <w:tabs>
          <w:tab w:val="num" w:pos="3600"/>
        </w:tabs>
        <w:ind w:left="3600" w:hanging="360"/>
      </w:pPr>
      <w:rPr>
        <w:rFonts w:ascii="Wingdings" w:hAnsi="Wingdings" w:hint="default"/>
      </w:rPr>
    </w:lvl>
    <w:lvl w:ilvl="5" w:tplc="2996CCA0" w:tentative="1">
      <w:start w:val="1"/>
      <w:numFmt w:val="bullet"/>
      <w:lvlText w:val=""/>
      <w:lvlJc w:val="left"/>
      <w:pPr>
        <w:tabs>
          <w:tab w:val="num" w:pos="4320"/>
        </w:tabs>
        <w:ind w:left="4320" w:hanging="360"/>
      </w:pPr>
      <w:rPr>
        <w:rFonts w:ascii="Wingdings" w:hAnsi="Wingdings" w:hint="default"/>
      </w:rPr>
    </w:lvl>
    <w:lvl w:ilvl="6" w:tplc="CBCAAA46" w:tentative="1">
      <w:start w:val="1"/>
      <w:numFmt w:val="bullet"/>
      <w:lvlText w:val=""/>
      <w:lvlJc w:val="left"/>
      <w:pPr>
        <w:tabs>
          <w:tab w:val="num" w:pos="5040"/>
        </w:tabs>
        <w:ind w:left="5040" w:hanging="360"/>
      </w:pPr>
      <w:rPr>
        <w:rFonts w:ascii="Wingdings" w:hAnsi="Wingdings" w:hint="default"/>
      </w:rPr>
    </w:lvl>
    <w:lvl w:ilvl="7" w:tplc="B2A28E3C" w:tentative="1">
      <w:start w:val="1"/>
      <w:numFmt w:val="bullet"/>
      <w:lvlText w:val=""/>
      <w:lvlJc w:val="left"/>
      <w:pPr>
        <w:tabs>
          <w:tab w:val="num" w:pos="5760"/>
        </w:tabs>
        <w:ind w:left="5760" w:hanging="360"/>
      </w:pPr>
      <w:rPr>
        <w:rFonts w:ascii="Wingdings" w:hAnsi="Wingdings" w:hint="default"/>
      </w:rPr>
    </w:lvl>
    <w:lvl w:ilvl="8" w:tplc="05BEB86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273893"/>
    <w:multiLevelType w:val="hybridMultilevel"/>
    <w:tmpl w:val="205A7AEC"/>
    <w:lvl w:ilvl="0" w:tplc="36049F22">
      <w:start w:val="1"/>
      <w:numFmt w:val="bullet"/>
      <w:lvlText w:val="–"/>
      <w:lvlJc w:val="left"/>
      <w:pPr>
        <w:ind w:left="1520" w:hanging="400"/>
      </w:pPr>
      <w:rPr>
        <w:rFonts w:ascii="맑은 고딕" w:eastAsia="맑은 고딕" w:hAnsi="맑은 고딕" w:hint="eastAsia"/>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56B11238"/>
    <w:multiLevelType w:val="hybridMultilevel"/>
    <w:tmpl w:val="A4AE26D4"/>
    <w:lvl w:ilvl="0" w:tplc="CC6E1032">
      <w:start w:val="1"/>
      <w:numFmt w:val="lowerLetter"/>
      <w:lvlText w:val="%1)"/>
      <w:lvlJc w:val="left"/>
      <w:pPr>
        <w:ind w:left="360" w:hanging="360"/>
      </w:pPr>
      <w:rPr>
        <w:rFonts w:hint="default"/>
      </w:r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58962DBC"/>
    <w:multiLevelType w:val="hybridMultilevel"/>
    <w:tmpl w:val="85E8852E"/>
    <w:lvl w:ilvl="0" w:tplc="0409000F">
      <w:start w:val="1"/>
      <w:numFmt w:val="decimal"/>
      <w:lvlText w:val="%1."/>
      <w:lvlJc w:val="left"/>
      <w:pPr>
        <w:ind w:left="1240" w:hanging="440"/>
      </w:pPr>
    </w:lvl>
    <w:lvl w:ilvl="1" w:tplc="04090019" w:tentative="1">
      <w:start w:val="1"/>
      <w:numFmt w:val="upperLetter"/>
      <w:lvlText w:val="%2."/>
      <w:lvlJc w:val="left"/>
      <w:pPr>
        <w:ind w:left="1680" w:hanging="440"/>
      </w:pPr>
    </w:lvl>
    <w:lvl w:ilvl="2" w:tplc="0409001B" w:tentative="1">
      <w:start w:val="1"/>
      <w:numFmt w:val="lowerRoman"/>
      <w:lvlText w:val="%3."/>
      <w:lvlJc w:val="right"/>
      <w:pPr>
        <w:ind w:left="2120" w:hanging="440"/>
      </w:pPr>
    </w:lvl>
    <w:lvl w:ilvl="3" w:tplc="0409000F" w:tentative="1">
      <w:start w:val="1"/>
      <w:numFmt w:val="decimal"/>
      <w:lvlText w:val="%4."/>
      <w:lvlJc w:val="left"/>
      <w:pPr>
        <w:ind w:left="2560" w:hanging="440"/>
      </w:pPr>
    </w:lvl>
    <w:lvl w:ilvl="4" w:tplc="04090019" w:tentative="1">
      <w:start w:val="1"/>
      <w:numFmt w:val="upperLetter"/>
      <w:lvlText w:val="%5."/>
      <w:lvlJc w:val="left"/>
      <w:pPr>
        <w:ind w:left="3000" w:hanging="440"/>
      </w:pPr>
    </w:lvl>
    <w:lvl w:ilvl="5" w:tplc="0409001B" w:tentative="1">
      <w:start w:val="1"/>
      <w:numFmt w:val="lowerRoman"/>
      <w:lvlText w:val="%6."/>
      <w:lvlJc w:val="right"/>
      <w:pPr>
        <w:ind w:left="3440" w:hanging="440"/>
      </w:pPr>
    </w:lvl>
    <w:lvl w:ilvl="6" w:tplc="0409000F" w:tentative="1">
      <w:start w:val="1"/>
      <w:numFmt w:val="decimal"/>
      <w:lvlText w:val="%7."/>
      <w:lvlJc w:val="left"/>
      <w:pPr>
        <w:ind w:left="3880" w:hanging="440"/>
      </w:pPr>
    </w:lvl>
    <w:lvl w:ilvl="7" w:tplc="04090019" w:tentative="1">
      <w:start w:val="1"/>
      <w:numFmt w:val="upperLetter"/>
      <w:lvlText w:val="%8."/>
      <w:lvlJc w:val="left"/>
      <w:pPr>
        <w:ind w:left="4320" w:hanging="440"/>
      </w:pPr>
    </w:lvl>
    <w:lvl w:ilvl="8" w:tplc="0409001B" w:tentative="1">
      <w:start w:val="1"/>
      <w:numFmt w:val="lowerRoman"/>
      <w:lvlText w:val="%9."/>
      <w:lvlJc w:val="right"/>
      <w:pPr>
        <w:ind w:left="4760" w:hanging="440"/>
      </w:pPr>
    </w:lvl>
  </w:abstractNum>
  <w:abstractNum w:abstractNumId="18" w15:restartNumberingAfterBreak="0">
    <w:nsid w:val="5AC15B88"/>
    <w:multiLevelType w:val="hybridMultilevel"/>
    <w:tmpl w:val="79A63848"/>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9" w15:restartNumberingAfterBreak="0">
    <w:nsid w:val="75214044"/>
    <w:multiLevelType w:val="hybridMultilevel"/>
    <w:tmpl w:val="7B780856"/>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B166022"/>
    <w:multiLevelType w:val="hybridMultilevel"/>
    <w:tmpl w:val="6D5CBB8A"/>
    <w:lvl w:ilvl="0" w:tplc="FFFFFFFF">
      <w:start w:val="1"/>
      <w:numFmt w:val="bullet"/>
      <w:lvlText w:val="–"/>
      <w:lvlJc w:val="left"/>
      <w:pPr>
        <w:ind w:left="1520" w:hanging="400"/>
      </w:pPr>
      <w:rPr>
        <w:rFonts w:ascii="맑은 고딕" w:eastAsia="맑은 고딕" w:hAnsi="맑은 고딕" w:hint="eastAsia"/>
      </w:rPr>
    </w:lvl>
    <w:lvl w:ilvl="1" w:tplc="36049F22">
      <w:start w:val="1"/>
      <w:numFmt w:val="bullet"/>
      <w:lvlText w:val="–"/>
      <w:lvlJc w:val="left"/>
      <w:pPr>
        <w:ind w:left="1200" w:hanging="400"/>
      </w:pPr>
      <w:rPr>
        <w:rFonts w:ascii="맑은 고딕" w:eastAsia="맑은 고딕" w:hAnsi="맑은 고딕" w:hint="eastAsia"/>
      </w:rPr>
    </w:lvl>
    <w:lvl w:ilvl="2" w:tplc="FFFFFFFF" w:tentative="1">
      <w:start w:val="1"/>
      <w:numFmt w:val="bullet"/>
      <w:lvlText w:val=""/>
      <w:lvlJc w:val="left"/>
      <w:pPr>
        <w:ind w:left="1600" w:hanging="400"/>
      </w:pPr>
      <w:rPr>
        <w:rFonts w:ascii="Wingdings" w:hAnsi="Wingdings" w:hint="default"/>
      </w:rPr>
    </w:lvl>
    <w:lvl w:ilvl="3" w:tplc="FFFFFFFF" w:tentative="1">
      <w:start w:val="1"/>
      <w:numFmt w:val="bullet"/>
      <w:lvlText w:val=""/>
      <w:lvlJc w:val="left"/>
      <w:pPr>
        <w:ind w:left="2000" w:hanging="400"/>
      </w:pPr>
      <w:rPr>
        <w:rFonts w:ascii="Wingdings" w:hAnsi="Wingdings" w:hint="default"/>
      </w:rPr>
    </w:lvl>
    <w:lvl w:ilvl="4" w:tplc="FFFFFFFF" w:tentative="1">
      <w:start w:val="1"/>
      <w:numFmt w:val="bullet"/>
      <w:lvlText w:val=""/>
      <w:lvlJc w:val="left"/>
      <w:pPr>
        <w:ind w:left="2400" w:hanging="400"/>
      </w:pPr>
      <w:rPr>
        <w:rFonts w:ascii="Wingdings" w:hAnsi="Wingdings" w:hint="default"/>
      </w:rPr>
    </w:lvl>
    <w:lvl w:ilvl="5" w:tplc="FFFFFFFF" w:tentative="1">
      <w:start w:val="1"/>
      <w:numFmt w:val="bullet"/>
      <w:lvlText w:val=""/>
      <w:lvlJc w:val="left"/>
      <w:pPr>
        <w:ind w:left="2800" w:hanging="400"/>
      </w:pPr>
      <w:rPr>
        <w:rFonts w:ascii="Wingdings" w:hAnsi="Wingdings" w:hint="default"/>
      </w:rPr>
    </w:lvl>
    <w:lvl w:ilvl="6" w:tplc="FFFFFFFF" w:tentative="1">
      <w:start w:val="1"/>
      <w:numFmt w:val="bullet"/>
      <w:lvlText w:val=""/>
      <w:lvlJc w:val="left"/>
      <w:pPr>
        <w:ind w:left="3200" w:hanging="400"/>
      </w:pPr>
      <w:rPr>
        <w:rFonts w:ascii="Wingdings" w:hAnsi="Wingdings" w:hint="default"/>
      </w:rPr>
    </w:lvl>
    <w:lvl w:ilvl="7" w:tplc="FFFFFFFF" w:tentative="1">
      <w:start w:val="1"/>
      <w:numFmt w:val="bullet"/>
      <w:lvlText w:val=""/>
      <w:lvlJc w:val="left"/>
      <w:pPr>
        <w:ind w:left="3600" w:hanging="400"/>
      </w:pPr>
      <w:rPr>
        <w:rFonts w:ascii="Wingdings" w:hAnsi="Wingdings" w:hint="default"/>
      </w:rPr>
    </w:lvl>
    <w:lvl w:ilvl="8" w:tplc="FFFFFFFF" w:tentative="1">
      <w:start w:val="1"/>
      <w:numFmt w:val="bullet"/>
      <w:lvlText w:val=""/>
      <w:lvlJc w:val="left"/>
      <w:pPr>
        <w:ind w:left="4000" w:hanging="400"/>
      </w:pPr>
      <w:rPr>
        <w:rFonts w:ascii="Wingdings" w:hAnsi="Wingdings" w:hint="default"/>
      </w:rPr>
    </w:lvl>
  </w:abstractNum>
  <w:num w:numId="1" w16cid:durableId="396517952">
    <w:abstractNumId w:val="9"/>
  </w:num>
  <w:num w:numId="2" w16cid:durableId="2083676357">
    <w:abstractNumId w:val="7"/>
  </w:num>
  <w:num w:numId="3" w16cid:durableId="1536652258">
    <w:abstractNumId w:val="6"/>
  </w:num>
  <w:num w:numId="4" w16cid:durableId="1436293664">
    <w:abstractNumId w:val="5"/>
  </w:num>
  <w:num w:numId="5" w16cid:durableId="853617910">
    <w:abstractNumId w:val="4"/>
  </w:num>
  <w:num w:numId="6" w16cid:durableId="379865990">
    <w:abstractNumId w:val="8"/>
  </w:num>
  <w:num w:numId="7" w16cid:durableId="1028218940">
    <w:abstractNumId w:val="3"/>
  </w:num>
  <w:num w:numId="8" w16cid:durableId="27220799">
    <w:abstractNumId w:val="2"/>
  </w:num>
  <w:num w:numId="9" w16cid:durableId="1894926022">
    <w:abstractNumId w:val="1"/>
  </w:num>
  <w:num w:numId="10" w16cid:durableId="1029834937">
    <w:abstractNumId w:val="0"/>
  </w:num>
  <w:num w:numId="11" w16cid:durableId="1885361477">
    <w:abstractNumId w:val="15"/>
  </w:num>
  <w:num w:numId="12" w16cid:durableId="1182164400">
    <w:abstractNumId w:val="20"/>
  </w:num>
  <w:num w:numId="13" w16cid:durableId="98138888">
    <w:abstractNumId w:val="18"/>
  </w:num>
  <w:num w:numId="14" w16cid:durableId="1586380535">
    <w:abstractNumId w:val="16"/>
  </w:num>
  <w:num w:numId="15" w16cid:durableId="657272718">
    <w:abstractNumId w:val="12"/>
  </w:num>
  <w:num w:numId="16" w16cid:durableId="1908606367">
    <w:abstractNumId w:val="17"/>
  </w:num>
  <w:num w:numId="17" w16cid:durableId="88045640">
    <w:abstractNumId w:val="11"/>
  </w:num>
  <w:num w:numId="18" w16cid:durableId="388267906">
    <w:abstractNumId w:val="10"/>
  </w:num>
  <w:num w:numId="19" w16cid:durableId="1035353368">
    <w:abstractNumId w:val="14"/>
  </w:num>
  <w:num w:numId="20" w16cid:durableId="1145510614">
    <w:abstractNumId w:val="13"/>
  </w:num>
  <w:num w:numId="21" w16cid:durableId="109447300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2"/>
    <w:compatSetting w:name="useWord2013TrackBottomHyphenation" w:uri="http://schemas.microsoft.com/office/word" w:val="1"/>
  </w:compat>
  <w:rsids>
    <w:rsidRoot w:val="002C030F"/>
    <w:rsid w:val="00000099"/>
    <w:rsid w:val="00003ADB"/>
    <w:rsid w:val="00004764"/>
    <w:rsid w:val="00012B4A"/>
    <w:rsid w:val="00015F74"/>
    <w:rsid w:val="00031B44"/>
    <w:rsid w:val="00062BC7"/>
    <w:rsid w:val="00065EBD"/>
    <w:rsid w:val="00066D0C"/>
    <w:rsid w:val="00073D21"/>
    <w:rsid w:val="000830AE"/>
    <w:rsid w:val="00083B44"/>
    <w:rsid w:val="0008447C"/>
    <w:rsid w:val="000850DC"/>
    <w:rsid w:val="000A55D0"/>
    <w:rsid w:val="000C07BF"/>
    <w:rsid w:val="000C2771"/>
    <w:rsid w:val="000D3B19"/>
    <w:rsid w:val="000D46F4"/>
    <w:rsid w:val="000D6B30"/>
    <w:rsid w:val="000D72D9"/>
    <w:rsid w:val="000D74C3"/>
    <w:rsid w:val="000E6901"/>
    <w:rsid w:val="000F0DCE"/>
    <w:rsid w:val="000F4B21"/>
    <w:rsid w:val="000F6BE3"/>
    <w:rsid w:val="001023A5"/>
    <w:rsid w:val="00110DA6"/>
    <w:rsid w:val="00112C5B"/>
    <w:rsid w:val="00114193"/>
    <w:rsid w:val="00115A38"/>
    <w:rsid w:val="00115D2F"/>
    <w:rsid w:val="0011612F"/>
    <w:rsid w:val="0011687B"/>
    <w:rsid w:val="00124F82"/>
    <w:rsid w:val="001253EA"/>
    <w:rsid w:val="00130CD5"/>
    <w:rsid w:val="00142E3E"/>
    <w:rsid w:val="00143E09"/>
    <w:rsid w:val="00153890"/>
    <w:rsid w:val="00155ACF"/>
    <w:rsid w:val="00156932"/>
    <w:rsid w:val="00161324"/>
    <w:rsid w:val="0016337A"/>
    <w:rsid w:val="00164269"/>
    <w:rsid w:val="0017272D"/>
    <w:rsid w:val="00174CF3"/>
    <w:rsid w:val="0018283A"/>
    <w:rsid w:val="001943B4"/>
    <w:rsid w:val="00196A2D"/>
    <w:rsid w:val="001A1BDE"/>
    <w:rsid w:val="001B061E"/>
    <w:rsid w:val="001B13CE"/>
    <w:rsid w:val="001C5541"/>
    <w:rsid w:val="001D3FF5"/>
    <w:rsid w:val="001E2CF2"/>
    <w:rsid w:val="001F0876"/>
    <w:rsid w:val="001F167C"/>
    <w:rsid w:val="001F19F0"/>
    <w:rsid w:val="001F381D"/>
    <w:rsid w:val="001F3F75"/>
    <w:rsid w:val="001F5E91"/>
    <w:rsid w:val="002039EE"/>
    <w:rsid w:val="0020517C"/>
    <w:rsid w:val="002077B9"/>
    <w:rsid w:val="002243BA"/>
    <w:rsid w:val="002419D9"/>
    <w:rsid w:val="00252A68"/>
    <w:rsid w:val="00262D72"/>
    <w:rsid w:val="002647A9"/>
    <w:rsid w:val="00272AC5"/>
    <w:rsid w:val="00282C78"/>
    <w:rsid w:val="0028327B"/>
    <w:rsid w:val="00284275"/>
    <w:rsid w:val="0028631E"/>
    <w:rsid w:val="00294FBB"/>
    <w:rsid w:val="00295CD4"/>
    <w:rsid w:val="00296BDF"/>
    <w:rsid w:val="002A0D9A"/>
    <w:rsid w:val="002A26E5"/>
    <w:rsid w:val="002A4C27"/>
    <w:rsid w:val="002A5906"/>
    <w:rsid w:val="002A753F"/>
    <w:rsid w:val="002B1B8C"/>
    <w:rsid w:val="002C030F"/>
    <w:rsid w:val="002C15D3"/>
    <w:rsid w:val="002C5D87"/>
    <w:rsid w:val="002C64B0"/>
    <w:rsid w:val="002D023E"/>
    <w:rsid w:val="002D4E6C"/>
    <w:rsid w:val="002F0FB6"/>
    <w:rsid w:val="002F4962"/>
    <w:rsid w:val="002F7EA0"/>
    <w:rsid w:val="003047D7"/>
    <w:rsid w:val="00312D48"/>
    <w:rsid w:val="0031671A"/>
    <w:rsid w:val="0032317E"/>
    <w:rsid w:val="00331D75"/>
    <w:rsid w:val="00342335"/>
    <w:rsid w:val="00355362"/>
    <w:rsid w:val="00357988"/>
    <w:rsid w:val="00363E44"/>
    <w:rsid w:val="003659A8"/>
    <w:rsid w:val="003669F9"/>
    <w:rsid w:val="003747BE"/>
    <w:rsid w:val="00380D60"/>
    <w:rsid w:val="0039149A"/>
    <w:rsid w:val="00392402"/>
    <w:rsid w:val="00393BAB"/>
    <w:rsid w:val="00395858"/>
    <w:rsid w:val="00395E86"/>
    <w:rsid w:val="003A2FD8"/>
    <w:rsid w:val="003B40E6"/>
    <w:rsid w:val="003C173A"/>
    <w:rsid w:val="003E1A86"/>
    <w:rsid w:val="003E2021"/>
    <w:rsid w:val="003E74FB"/>
    <w:rsid w:val="003F4269"/>
    <w:rsid w:val="003F5904"/>
    <w:rsid w:val="003F6E14"/>
    <w:rsid w:val="003F7578"/>
    <w:rsid w:val="004033AF"/>
    <w:rsid w:val="00405336"/>
    <w:rsid w:val="00417C63"/>
    <w:rsid w:val="00420EBA"/>
    <w:rsid w:val="00431BB2"/>
    <w:rsid w:val="00435ABE"/>
    <w:rsid w:val="00440AD9"/>
    <w:rsid w:val="0045103F"/>
    <w:rsid w:val="00456104"/>
    <w:rsid w:val="004571D5"/>
    <w:rsid w:val="00457BA7"/>
    <w:rsid w:val="00461D81"/>
    <w:rsid w:val="0046356B"/>
    <w:rsid w:val="004668B3"/>
    <w:rsid w:val="004673AA"/>
    <w:rsid w:val="00477182"/>
    <w:rsid w:val="004779CB"/>
    <w:rsid w:val="00493CFA"/>
    <w:rsid w:val="004A0132"/>
    <w:rsid w:val="004A0665"/>
    <w:rsid w:val="004A3C89"/>
    <w:rsid w:val="004A4F09"/>
    <w:rsid w:val="004A6F57"/>
    <w:rsid w:val="004B46FA"/>
    <w:rsid w:val="004C5050"/>
    <w:rsid w:val="004D0135"/>
    <w:rsid w:val="004D01CA"/>
    <w:rsid w:val="004E2F1B"/>
    <w:rsid w:val="004E42D8"/>
    <w:rsid w:val="004E562D"/>
    <w:rsid w:val="004E7BA2"/>
    <w:rsid w:val="004F0E39"/>
    <w:rsid w:val="004F27FD"/>
    <w:rsid w:val="004F56A0"/>
    <w:rsid w:val="004F7EDF"/>
    <w:rsid w:val="005001AC"/>
    <w:rsid w:val="0050630A"/>
    <w:rsid w:val="00506BFD"/>
    <w:rsid w:val="00511C47"/>
    <w:rsid w:val="00515A82"/>
    <w:rsid w:val="00517BA4"/>
    <w:rsid w:val="005226D7"/>
    <w:rsid w:val="00522D1A"/>
    <w:rsid w:val="00525E2A"/>
    <w:rsid w:val="00527139"/>
    <w:rsid w:val="00527D71"/>
    <w:rsid w:val="00532E45"/>
    <w:rsid w:val="00533910"/>
    <w:rsid w:val="00534234"/>
    <w:rsid w:val="005512F8"/>
    <w:rsid w:val="005520A8"/>
    <w:rsid w:val="005549BD"/>
    <w:rsid w:val="005607DD"/>
    <w:rsid w:val="0056132D"/>
    <w:rsid w:val="005631F6"/>
    <w:rsid w:val="005639D0"/>
    <w:rsid w:val="00581B72"/>
    <w:rsid w:val="00587CCE"/>
    <w:rsid w:val="005901AA"/>
    <w:rsid w:val="005A02E8"/>
    <w:rsid w:val="005A0F5B"/>
    <w:rsid w:val="005A334C"/>
    <w:rsid w:val="005A558C"/>
    <w:rsid w:val="005B446A"/>
    <w:rsid w:val="005C1E3B"/>
    <w:rsid w:val="005C696C"/>
    <w:rsid w:val="005D712F"/>
    <w:rsid w:val="005E28F8"/>
    <w:rsid w:val="005E6513"/>
    <w:rsid w:val="005E6C74"/>
    <w:rsid w:val="00607E8E"/>
    <w:rsid w:val="00612827"/>
    <w:rsid w:val="006144D6"/>
    <w:rsid w:val="00632CA3"/>
    <w:rsid w:val="006501E7"/>
    <w:rsid w:val="00651114"/>
    <w:rsid w:val="0065345D"/>
    <w:rsid w:val="00664560"/>
    <w:rsid w:val="00670299"/>
    <w:rsid w:val="006720CB"/>
    <w:rsid w:val="00675F42"/>
    <w:rsid w:val="006764CF"/>
    <w:rsid w:val="006807CD"/>
    <w:rsid w:val="00691985"/>
    <w:rsid w:val="00697611"/>
    <w:rsid w:val="006A01A6"/>
    <w:rsid w:val="006A1B64"/>
    <w:rsid w:val="006B14CD"/>
    <w:rsid w:val="006B5532"/>
    <w:rsid w:val="006B621C"/>
    <w:rsid w:val="006B62C2"/>
    <w:rsid w:val="006D42A9"/>
    <w:rsid w:val="006D6161"/>
    <w:rsid w:val="006E4CA6"/>
    <w:rsid w:val="006E64A9"/>
    <w:rsid w:val="006E7D15"/>
    <w:rsid w:val="006F2AB2"/>
    <w:rsid w:val="006F4641"/>
    <w:rsid w:val="006F5CC4"/>
    <w:rsid w:val="007050A3"/>
    <w:rsid w:val="007108F5"/>
    <w:rsid w:val="00713904"/>
    <w:rsid w:val="00713E5B"/>
    <w:rsid w:val="00715A86"/>
    <w:rsid w:val="00716299"/>
    <w:rsid w:val="00726AE5"/>
    <w:rsid w:val="0072701F"/>
    <w:rsid w:val="00727060"/>
    <w:rsid w:val="00731B73"/>
    <w:rsid w:val="00733A09"/>
    <w:rsid w:val="007402FC"/>
    <w:rsid w:val="00740B01"/>
    <w:rsid w:val="007411A1"/>
    <w:rsid w:val="0074161C"/>
    <w:rsid w:val="00750568"/>
    <w:rsid w:val="00762FC6"/>
    <w:rsid w:val="007641E7"/>
    <w:rsid w:val="007641F2"/>
    <w:rsid w:val="007678DD"/>
    <w:rsid w:val="00775277"/>
    <w:rsid w:val="007765FB"/>
    <w:rsid w:val="007820E7"/>
    <w:rsid w:val="00793072"/>
    <w:rsid w:val="00796FFC"/>
    <w:rsid w:val="007A0BBE"/>
    <w:rsid w:val="007B0130"/>
    <w:rsid w:val="007C45B3"/>
    <w:rsid w:val="007C4AD1"/>
    <w:rsid w:val="007D3279"/>
    <w:rsid w:val="007E2656"/>
    <w:rsid w:val="007E2786"/>
    <w:rsid w:val="007E7A36"/>
    <w:rsid w:val="007F2B59"/>
    <w:rsid w:val="00807D35"/>
    <w:rsid w:val="008218C4"/>
    <w:rsid w:val="008243DC"/>
    <w:rsid w:val="00825F46"/>
    <w:rsid w:val="00833590"/>
    <w:rsid w:val="0083395D"/>
    <w:rsid w:val="0083405B"/>
    <w:rsid w:val="00843682"/>
    <w:rsid w:val="008460AC"/>
    <w:rsid w:val="00867A98"/>
    <w:rsid w:val="00867B48"/>
    <w:rsid w:val="00870867"/>
    <w:rsid w:val="00872E3F"/>
    <w:rsid w:val="008814D6"/>
    <w:rsid w:val="00885AEF"/>
    <w:rsid w:val="00885C9B"/>
    <w:rsid w:val="00892E4F"/>
    <w:rsid w:val="008A23A3"/>
    <w:rsid w:val="008A4B85"/>
    <w:rsid w:val="008B374C"/>
    <w:rsid w:val="008B5668"/>
    <w:rsid w:val="008C5B0C"/>
    <w:rsid w:val="008C615F"/>
    <w:rsid w:val="008C7A01"/>
    <w:rsid w:val="008D07CC"/>
    <w:rsid w:val="008D2AE4"/>
    <w:rsid w:val="008D4E18"/>
    <w:rsid w:val="008D5D2A"/>
    <w:rsid w:val="008E233A"/>
    <w:rsid w:val="008F1730"/>
    <w:rsid w:val="00912177"/>
    <w:rsid w:val="00914B63"/>
    <w:rsid w:val="00916FC7"/>
    <w:rsid w:val="009220DD"/>
    <w:rsid w:val="009342C9"/>
    <w:rsid w:val="009354F3"/>
    <w:rsid w:val="00942ECC"/>
    <w:rsid w:val="009447DC"/>
    <w:rsid w:val="00945471"/>
    <w:rsid w:val="00947D15"/>
    <w:rsid w:val="00950234"/>
    <w:rsid w:val="00960217"/>
    <w:rsid w:val="00961BA5"/>
    <w:rsid w:val="00961E52"/>
    <w:rsid w:val="009647A8"/>
    <w:rsid w:val="009719CE"/>
    <w:rsid w:val="0097228E"/>
    <w:rsid w:val="009743A9"/>
    <w:rsid w:val="00986896"/>
    <w:rsid w:val="00990FE5"/>
    <w:rsid w:val="009A14E7"/>
    <w:rsid w:val="009A1588"/>
    <w:rsid w:val="009A3654"/>
    <w:rsid w:val="009A5287"/>
    <w:rsid w:val="009A7C5F"/>
    <w:rsid w:val="009B2AC5"/>
    <w:rsid w:val="009B2C9B"/>
    <w:rsid w:val="009B7984"/>
    <w:rsid w:val="009E23CB"/>
    <w:rsid w:val="009F4BED"/>
    <w:rsid w:val="009F753F"/>
    <w:rsid w:val="009F7D93"/>
    <w:rsid w:val="00A02E0C"/>
    <w:rsid w:val="00A077F9"/>
    <w:rsid w:val="00A164A2"/>
    <w:rsid w:val="00A23672"/>
    <w:rsid w:val="00A32072"/>
    <w:rsid w:val="00A3403B"/>
    <w:rsid w:val="00A344C3"/>
    <w:rsid w:val="00A34FFA"/>
    <w:rsid w:val="00A36A22"/>
    <w:rsid w:val="00A41E14"/>
    <w:rsid w:val="00A44912"/>
    <w:rsid w:val="00A45895"/>
    <w:rsid w:val="00A50EB1"/>
    <w:rsid w:val="00A51A12"/>
    <w:rsid w:val="00A52377"/>
    <w:rsid w:val="00A52EED"/>
    <w:rsid w:val="00A53A78"/>
    <w:rsid w:val="00A61E3C"/>
    <w:rsid w:val="00A627D4"/>
    <w:rsid w:val="00A726B7"/>
    <w:rsid w:val="00A73649"/>
    <w:rsid w:val="00A74DA2"/>
    <w:rsid w:val="00A77632"/>
    <w:rsid w:val="00A8110B"/>
    <w:rsid w:val="00A859DC"/>
    <w:rsid w:val="00AA5BB4"/>
    <w:rsid w:val="00AB399E"/>
    <w:rsid w:val="00AC1E78"/>
    <w:rsid w:val="00AC59D0"/>
    <w:rsid w:val="00AD16B1"/>
    <w:rsid w:val="00AD499C"/>
    <w:rsid w:val="00AD4A79"/>
    <w:rsid w:val="00AE449E"/>
    <w:rsid w:val="00AF07C2"/>
    <w:rsid w:val="00AF47F2"/>
    <w:rsid w:val="00B03714"/>
    <w:rsid w:val="00B03AF5"/>
    <w:rsid w:val="00B048B4"/>
    <w:rsid w:val="00B107AB"/>
    <w:rsid w:val="00B11E70"/>
    <w:rsid w:val="00B164C7"/>
    <w:rsid w:val="00B170EC"/>
    <w:rsid w:val="00B2631F"/>
    <w:rsid w:val="00B31025"/>
    <w:rsid w:val="00B34935"/>
    <w:rsid w:val="00B36869"/>
    <w:rsid w:val="00B42C0B"/>
    <w:rsid w:val="00B43B31"/>
    <w:rsid w:val="00B43FC6"/>
    <w:rsid w:val="00B47CFA"/>
    <w:rsid w:val="00B543DE"/>
    <w:rsid w:val="00B574A3"/>
    <w:rsid w:val="00B57F00"/>
    <w:rsid w:val="00B63245"/>
    <w:rsid w:val="00B670F6"/>
    <w:rsid w:val="00B73C69"/>
    <w:rsid w:val="00B77B2A"/>
    <w:rsid w:val="00B81B93"/>
    <w:rsid w:val="00B82C22"/>
    <w:rsid w:val="00B869F4"/>
    <w:rsid w:val="00B93AB7"/>
    <w:rsid w:val="00B93DBA"/>
    <w:rsid w:val="00B9440A"/>
    <w:rsid w:val="00B96F0B"/>
    <w:rsid w:val="00BA2598"/>
    <w:rsid w:val="00BA311D"/>
    <w:rsid w:val="00BA7801"/>
    <w:rsid w:val="00BB2D2A"/>
    <w:rsid w:val="00BB4A60"/>
    <w:rsid w:val="00BC290E"/>
    <w:rsid w:val="00BC3E04"/>
    <w:rsid w:val="00BD58CF"/>
    <w:rsid w:val="00BD5EEC"/>
    <w:rsid w:val="00BE004B"/>
    <w:rsid w:val="00BE1672"/>
    <w:rsid w:val="00BE1C9A"/>
    <w:rsid w:val="00BE6BED"/>
    <w:rsid w:val="00BF0C92"/>
    <w:rsid w:val="00C04CC1"/>
    <w:rsid w:val="00C07508"/>
    <w:rsid w:val="00C1221B"/>
    <w:rsid w:val="00C27870"/>
    <w:rsid w:val="00C303C2"/>
    <w:rsid w:val="00C37A70"/>
    <w:rsid w:val="00C4096C"/>
    <w:rsid w:val="00C40CBA"/>
    <w:rsid w:val="00C45416"/>
    <w:rsid w:val="00C50C6D"/>
    <w:rsid w:val="00C56362"/>
    <w:rsid w:val="00C600D9"/>
    <w:rsid w:val="00C63E39"/>
    <w:rsid w:val="00C64E68"/>
    <w:rsid w:val="00C71A46"/>
    <w:rsid w:val="00C77E02"/>
    <w:rsid w:val="00C831D0"/>
    <w:rsid w:val="00C843D8"/>
    <w:rsid w:val="00C8457E"/>
    <w:rsid w:val="00C92B22"/>
    <w:rsid w:val="00C932E8"/>
    <w:rsid w:val="00C978CE"/>
    <w:rsid w:val="00CC1384"/>
    <w:rsid w:val="00CC20F3"/>
    <w:rsid w:val="00CC212D"/>
    <w:rsid w:val="00CD2C0E"/>
    <w:rsid w:val="00CD3720"/>
    <w:rsid w:val="00CD4D8D"/>
    <w:rsid w:val="00CD5AE1"/>
    <w:rsid w:val="00CE1795"/>
    <w:rsid w:val="00CF1848"/>
    <w:rsid w:val="00CF2620"/>
    <w:rsid w:val="00CF52DD"/>
    <w:rsid w:val="00CF5C2F"/>
    <w:rsid w:val="00D04BCF"/>
    <w:rsid w:val="00D10C8E"/>
    <w:rsid w:val="00D11A56"/>
    <w:rsid w:val="00D143D9"/>
    <w:rsid w:val="00D17EB5"/>
    <w:rsid w:val="00D2027F"/>
    <w:rsid w:val="00D30C95"/>
    <w:rsid w:val="00D33271"/>
    <w:rsid w:val="00D37DC5"/>
    <w:rsid w:val="00D45620"/>
    <w:rsid w:val="00D47B59"/>
    <w:rsid w:val="00D50634"/>
    <w:rsid w:val="00D51C15"/>
    <w:rsid w:val="00D51FCE"/>
    <w:rsid w:val="00D52AE2"/>
    <w:rsid w:val="00D5511B"/>
    <w:rsid w:val="00D56237"/>
    <w:rsid w:val="00D618A0"/>
    <w:rsid w:val="00D72D9C"/>
    <w:rsid w:val="00D73CF1"/>
    <w:rsid w:val="00D766F1"/>
    <w:rsid w:val="00D77927"/>
    <w:rsid w:val="00D93676"/>
    <w:rsid w:val="00DA6769"/>
    <w:rsid w:val="00DB33C9"/>
    <w:rsid w:val="00DB3E43"/>
    <w:rsid w:val="00DB58F0"/>
    <w:rsid w:val="00DC7C1D"/>
    <w:rsid w:val="00DD2E17"/>
    <w:rsid w:val="00DD3AD6"/>
    <w:rsid w:val="00DE1FB8"/>
    <w:rsid w:val="00DE5670"/>
    <w:rsid w:val="00DF7D88"/>
    <w:rsid w:val="00E06BED"/>
    <w:rsid w:val="00E06E67"/>
    <w:rsid w:val="00E13854"/>
    <w:rsid w:val="00E165A3"/>
    <w:rsid w:val="00E257C8"/>
    <w:rsid w:val="00E325C3"/>
    <w:rsid w:val="00E40A10"/>
    <w:rsid w:val="00E41512"/>
    <w:rsid w:val="00E4519A"/>
    <w:rsid w:val="00E51023"/>
    <w:rsid w:val="00E67754"/>
    <w:rsid w:val="00E73873"/>
    <w:rsid w:val="00E759AB"/>
    <w:rsid w:val="00E853D5"/>
    <w:rsid w:val="00E87EB6"/>
    <w:rsid w:val="00E9019C"/>
    <w:rsid w:val="00E94BFD"/>
    <w:rsid w:val="00E97066"/>
    <w:rsid w:val="00E9773B"/>
    <w:rsid w:val="00EA55B3"/>
    <w:rsid w:val="00EA59A4"/>
    <w:rsid w:val="00EA6F42"/>
    <w:rsid w:val="00EC13A3"/>
    <w:rsid w:val="00EC646C"/>
    <w:rsid w:val="00EC7270"/>
    <w:rsid w:val="00EC7724"/>
    <w:rsid w:val="00EC7C85"/>
    <w:rsid w:val="00ED2CBE"/>
    <w:rsid w:val="00EE09E6"/>
    <w:rsid w:val="00EE477C"/>
    <w:rsid w:val="00EF604A"/>
    <w:rsid w:val="00EF70E1"/>
    <w:rsid w:val="00F043EA"/>
    <w:rsid w:val="00F07F80"/>
    <w:rsid w:val="00F125EE"/>
    <w:rsid w:val="00F12E98"/>
    <w:rsid w:val="00F17E15"/>
    <w:rsid w:val="00F2176E"/>
    <w:rsid w:val="00F22029"/>
    <w:rsid w:val="00F23F9C"/>
    <w:rsid w:val="00F2411D"/>
    <w:rsid w:val="00F326AF"/>
    <w:rsid w:val="00F466A8"/>
    <w:rsid w:val="00F515FB"/>
    <w:rsid w:val="00F54FA9"/>
    <w:rsid w:val="00F57396"/>
    <w:rsid w:val="00F6038C"/>
    <w:rsid w:val="00F6044C"/>
    <w:rsid w:val="00F630EA"/>
    <w:rsid w:val="00F7007E"/>
    <w:rsid w:val="00F70A73"/>
    <w:rsid w:val="00F73193"/>
    <w:rsid w:val="00F74EAB"/>
    <w:rsid w:val="00F74F95"/>
    <w:rsid w:val="00F80705"/>
    <w:rsid w:val="00F82573"/>
    <w:rsid w:val="00F85F8E"/>
    <w:rsid w:val="00F91EB4"/>
    <w:rsid w:val="00F94EFC"/>
    <w:rsid w:val="00FA02A3"/>
    <w:rsid w:val="00FA1481"/>
    <w:rsid w:val="00FB21D6"/>
    <w:rsid w:val="00FC19CA"/>
    <w:rsid w:val="00FE469D"/>
    <w:rsid w:val="00FF04E3"/>
    <w:rsid w:val="00FF3980"/>
    <w:rsid w:val="49592D5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7622"/>
  <w15:docId w15:val="{6306D311-8603-4A34-B91E-7CD41BEA5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E759AB"/>
    <w:rPr>
      <w:sz w:val="24"/>
    </w:rPr>
  </w:style>
  <w:style w:type="paragraph" w:styleId="1">
    <w:name w:val="heading 1"/>
    <w:basedOn w:val="a1"/>
    <w:next w:val="a1"/>
    <w:link w:val="1Char"/>
    <w:semiHidden/>
    <w:qFormat/>
    <w:rsid w:val="00B43B31"/>
    <w:pPr>
      <w:keepNext/>
      <w:spacing w:before="240" w:after="60"/>
      <w:outlineLvl w:val="0"/>
    </w:pPr>
    <w:rPr>
      <w:b/>
      <w:bCs/>
      <w:kern w:val="32"/>
      <w:szCs w:val="24"/>
    </w:rPr>
  </w:style>
  <w:style w:type="paragraph" w:styleId="21">
    <w:name w:val="heading 2"/>
    <w:basedOn w:val="a1"/>
    <w:next w:val="a1"/>
    <w:link w:val="2Char"/>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Char"/>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Char"/>
    <w:semiHidden/>
    <w:qFormat/>
    <w:rsid w:val="007411A1"/>
    <w:pPr>
      <w:spacing w:before="240" w:after="60"/>
      <w:outlineLvl w:val="5"/>
    </w:pPr>
    <w:rPr>
      <w:rFonts w:ascii="Calibri" w:hAnsi="Calibri"/>
      <w:b/>
      <w:bCs/>
      <w:sz w:val="22"/>
      <w:szCs w:val="22"/>
    </w:rPr>
  </w:style>
  <w:style w:type="paragraph" w:styleId="7">
    <w:name w:val="heading 7"/>
    <w:basedOn w:val="a1"/>
    <w:next w:val="a1"/>
    <w:link w:val="7Char"/>
    <w:semiHidden/>
    <w:qFormat/>
    <w:rsid w:val="007411A1"/>
    <w:pPr>
      <w:spacing w:before="240" w:after="60"/>
      <w:outlineLvl w:val="6"/>
    </w:pPr>
    <w:rPr>
      <w:rFonts w:ascii="Calibri" w:hAnsi="Calibri"/>
      <w:szCs w:val="24"/>
    </w:rPr>
  </w:style>
  <w:style w:type="paragraph" w:styleId="8">
    <w:name w:val="heading 8"/>
    <w:basedOn w:val="a1"/>
    <w:next w:val="a1"/>
    <w:link w:val="8Char"/>
    <w:semiHidden/>
    <w:qFormat/>
    <w:rsid w:val="007411A1"/>
    <w:pPr>
      <w:spacing w:before="240" w:after="60"/>
      <w:outlineLvl w:val="7"/>
    </w:pPr>
    <w:rPr>
      <w:rFonts w:ascii="Calibri" w:hAnsi="Calibri"/>
      <w:i/>
      <w:iCs/>
      <w:szCs w:val="24"/>
    </w:rPr>
  </w:style>
  <w:style w:type="paragraph" w:styleId="9">
    <w:name w:val="heading 9"/>
    <w:basedOn w:val="a1"/>
    <w:next w:val="a1"/>
    <w:link w:val="9Char"/>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Char">
    <w:name w:val="제목 1 Char"/>
    <w:link w:val="1"/>
    <w:semiHidden/>
    <w:rsid w:val="00FF04E3"/>
    <w:rPr>
      <w:b/>
      <w:bCs/>
      <w:kern w:val="32"/>
      <w:sz w:val="24"/>
      <w:szCs w:val="24"/>
    </w:rPr>
  </w:style>
  <w:style w:type="character" w:customStyle="1" w:styleId="2Char">
    <w:name w:val="제목 2 Char"/>
    <w:link w:val="21"/>
    <w:rsid w:val="00FF04E3"/>
    <w:rPr>
      <w:rFonts w:ascii="Cambria" w:hAnsi="Cambria"/>
      <w:b/>
      <w:bCs/>
      <w:i/>
      <w:iCs/>
      <w:sz w:val="28"/>
      <w:szCs w:val="28"/>
    </w:rPr>
  </w:style>
  <w:style w:type="character" w:customStyle="1" w:styleId="5Char">
    <w:name w:val="제목 5 Char"/>
    <w:link w:val="51"/>
    <w:semiHidden/>
    <w:rsid w:val="00FF04E3"/>
    <w:rPr>
      <w:rFonts w:ascii="Calibri" w:hAnsi="Calibri"/>
      <w:b/>
      <w:bCs/>
      <w:i/>
      <w:iCs/>
      <w:sz w:val="26"/>
      <w:szCs w:val="26"/>
    </w:rPr>
  </w:style>
  <w:style w:type="character" w:customStyle="1" w:styleId="6Char">
    <w:name w:val="제목 6 Char"/>
    <w:link w:val="6"/>
    <w:semiHidden/>
    <w:rsid w:val="00FF04E3"/>
    <w:rPr>
      <w:rFonts w:ascii="Calibri" w:hAnsi="Calibri"/>
      <w:b/>
      <w:bCs/>
      <w:sz w:val="22"/>
      <w:szCs w:val="22"/>
    </w:rPr>
  </w:style>
  <w:style w:type="character" w:customStyle="1" w:styleId="7Char">
    <w:name w:val="제목 7 Char"/>
    <w:link w:val="7"/>
    <w:semiHidden/>
    <w:rsid w:val="00FF04E3"/>
    <w:rPr>
      <w:rFonts w:ascii="Calibri" w:hAnsi="Calibri"/>
      <w:sz w:val="24"/>
      <w:szCs w:val="24"/>
    </w:rPr>
  </w:style>
  <w:style w:type="character" w:customStyle="1" w:styleId="8Char">
    <w:name w:val="제목 8 Char"/>
    <w:link w:val="8"/>
    <w:semiHidden/>
    <w:rsid w:val="00FF04E3"/>
    <w:rPr>
      <w:rFonts w:ascii="Calibri" w:hAnsi="Calibri"/>
      <w:i/>
      <w:iCs/>
      <w:sz w:val="24"/>
      <w:szCs w:val="24"/>
    </w:rPr>
  </w:style>
  <w:style w:type="character" w:customStyle="1" w:styleId="9Char">
    <w:name w:val="제목 9 Char"/>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Char"/>
    <w:semiHidden/>
    <w:rsid w:val="00405336"/>
    <w:rPr>
      <w:rFonts w:ascii="Tahoma" w:hAnsi="Tahoma" w:cs="Tahoma"/>
      <w:sz w:val="16"/>
      <w:szCs w:val="16"/>
    </w:rPr>
  </w:style>
  <w:style w:type="character" w:customStyle="1" w:styleId="Char">
    <w:name w:val="풍선 도움말 텍스트 Char"/>
    <w:link w:val="a6"/>
    <w:semiHidden/>
    <w:rsid w:val="00FF04E3"/>
    <w:rPr>
      <w:rFonts w:ascii="Tahoma" w:hAnsi="Tahoma" w:cs="Tahoma"/>
      <w:sz w:val="16"/>
      <w:szCs w:val="16"/>
    </w:rPr>
  </w:style>
  <w:style w:type="paragraph" w:styleId="a7">
    <w:name w:val="Bibliography"/>
    <w:basedOn w:val="a1"/>
    <w:next w:val="a1"/>
    <w:uiPriority w:val="37"/>
    <w:semiHidden/>
    <w:rsid w:val="00405336"/>
  </w:style>
  <w:style w:type="paragraph" w:styleId="a8">
    <w:name w:val="Block Text"/>
    <w:basedOn w:val="a1"/>
    <w:semiHidden/>
    <w:rsid w:val="00405336"/>
    <w:pPr>
      <w:spacing w:after="120"/>
      <w:ind w:left="1440" w:right="1440"/>
    </w:pPr>
  </w:style>
  <w:style w:type="paragraph" w:styleId="a9">
    <w:name w:val="Body Text"/>
    <w:basedOn w:val="a1"/>
    <w:link w:val="Char0"/>
    <w:semiHidden/>
    <w:rsid w:val="00405336"/>
    <w:pPr>
      <w:spacing w:after="120"/>
    </w:pPr>
  </w:style>
  <w:style w:type="character" w:customStyle="1" w:styleId="Char0">
    <w:name w:val="본문 Char"/>
    <w:link w:val="a9"/>
    <w:semiHidden/>
    <w:rsid w:val="00FF04E3"/>
    <w:rPr>
      <w:sz w:val="24"/>
    </w:rPr>
  </w:style>
  <w:style w:type="paragraph" w:styleId="22">
    <w:name w:val="Body Text 2"/>
    <w:basedOn w:val="a1"/>
    <w:link w:val="2Char0"/>
    <w:semiHidden/>
    <w:rsid w:val="00405336"/>
    <w:pPr>
      <w:spacing w:after="120" w:line="480" w:lineRule="auto"/>
    </w:pPr>
  </w:style>
  <w:style w:type="character" w:customStyle="1" w:styleId="2Char0">
    <w:name w:val="본문 2 Char"/>
    <w:link w:val="22"/>
    <w:semiHidden/>
    <w:rsid w:val="00FF04E3"/>
    <w:rPr>
      <w:sz w:val="24"/>
    </w:rPr>
  </w:style>
  <w:style w:type="paragraph" w:styleId="32">
    <w:name w:val="Body Text 3"/>
    <w:basedOn w:val="a1"/>
    <w:link w:val="3Char"/>
    <w:semiHidden/>
    <w:rsid w:val="00405336"/>
    <w:pPr>
      <w:spacing w:after="120"/>
    </w:pPr>
    <w:rPr>
      <w:sz w:val="16"/>
      <w:szCs w:val="16"/>
    </w:rPr>
  </w:style>
  <w:style w:type="character" w:customStyle="1" w:styleId="3Char">
    <w:name w:val="본문 3 Char"/>
    <w:link w:val="32"/>
    <w:semiHidden/>
    <w:rsid w:val="00FF04E3"/>
    <w:rPr>
      <w:sz w:val="16"/>
      <w:szCs w:val="16"/>
    </w:rPr>
  </w:style>
  <w:style w:type="paragraph" w:styleId="aa">
    <w:name w:val="Body Text First Indent"/>
    <w:basedOn w:val="a9"/>
    <w:link w:val="Char1"/>
    <w:semiHidden/>
    <w:rsid w:val="00405336"/>
    <w:pPr>
      <w:ind w:firstLine="210"/>
    </w:pPr>
  </w:style>
  <w:style w:type="character" w:customStyle="1" w:styleId="Char1">
    <w:name w:val="본문 첫 줄 들여쓰기 Char"/>
    <w:link w:val="aa"/>
    <w:semiHidden/>
    <w:rsid w:val="00FF04E3"/>
    <w:rPr>
      <w:sz w:val="24"/>
    </w:rPr>
  </w:style>
  <w:style w:type="paragraph" w:styleId="ab">
    <w:name w:val="Body Text Indent"/>
    <w:basedOn w:val="a1"/>
    <w:link w:val="Char2"/>
    <w:semiHidden/>
    <w:rsid w:val="00405336"/>
    <w:pPr>
      <w:spacing w:after="120"/>
      <w:ind w:left="360"/>
    </w:pPr>
  </w:style>
  <w:style w:type="character" w:customStyle="1" w:styleId="Char2">
    <w:name w:val="본문 들여쓰기 Char"/>
    <w:link w:val="ab"/>
    <w:semiHidden/>
    <w:rsid w:val="00FF04E3"/>
    <w:rPr>
      <w:sz w:val="24"/>
    </w:rPr>
  </w:style>
  <w:style w:type="paragraph" w:styleId="23">
    <w:name w:val="Body Text First Indent 2"/>
    <w:basedOn w:val="ab"/>
    <w:link w:val="2Char1"/>
    <w:semiHidden/>
    <w:rsid w:val="00405336"/>
    <w:pPr>
      <w:ind w:firstLine="210"/>
    </w:pPr>
  </w:style>
  <w:style w:type="character" w:customStyle="1" w:styleId="2Char1">
    <w:name w:val="본문 첫 줄 들여쓰기 2 Char"/>
    <w:link w:val="23"/>
    <w:semiHidden/>
    <w:rsid w:val="00FF04E3"/>
    <w:rPr>
      <w:sz w:val="24"/>
    </w:rPr>
  </w:style>
  <w:style w:type="paragraph" w:styleId="24">
    <w:name w:val="Body Text Indent 2"/>
    <w:basedOn w:val="a1"/>
    <w:link w:val="2Char2"/>
    <w:semiHidden/>
    <w:rsid w:val="00405336"/>
    <w:pPr>
      <w:spacing w:after="120" w:line="480" w:lineRule="auto"/>
      <w:ind w:left="360"/>
    </w:pPr>
  </w:style>
  <w:style w:type="character" w:customStyle="1" w:styleId="2Char2">
    <w:name w:val="본문 들여쓰기 2 Char"/>
    <w:link w:val="24"/>
    <w:semiHidden/>
    <w:rsid w:val="00FF04E3"/>
    <w:rPr>
      <w:sz w:val="24"/>
    </w:rPr>
  </w:style>
  <w:style w:type="paragraph" w:styleId="33">
    <w:name w:val="Body Text Indent 3"/>
    <w:basedOn w:val="a1"/>
    <w:link w:val="3Char0"/>
    <w:semiHidden/>
    <w:rsid w:val="00405336"/>
    <w:pPr>
      <w:spacing w:after="120"/>
      <w:ind w:left="360"/>
    </w:pPr>
    <w:rPr>
      <w:sz w:val="16"/>
      <w:szCs w:val="16"/>
    </w:rPr>
  </w:style>
  <w:style w:type="character" w:customStyle="1" w:styleId="3Char0">
    <w:name w:val="본문 들여쓰기 3 Char"/>
    <w:link w:val="33"/>
    <w:semiHidden/>
    <w:rsid w:val="00FF04E3"/>
    <w:rPr>
      <w:sz w:val="16"/>
      <w:szCs w:val="16"/>
    </w:rPr>
  </w:style>
  <w:style w:type="paragraph" w:styleId="ac">
    <w:name w:val="caption"/>
    <w:basedOn w:val="a1"/>
    <w:next w:val="a1"/>
    <w:semiHidden/>
    <w:qFormat/>
    <w:rsid w:val="00405336"/>
    <w:rPr>
      <w:b/>
      <w:bCs/>
      <w:sz w:val="20"/>
    </w:rPr>
  </w:style>
  <w:style w:type="paragraph" w:styleId="ad">
    <w:name w:val="Closing"/>
    <w:basedOn w:val="a1"/>
    <w:link w:val="Char3"/>
    <w:semiHidden/>
    <w:rsid w:val="00405336"/>
    <w:pPr>
      <w:ind w:left="4320"/>
    </w:pPr>
  </w:style>
  <w:style w:type="character" w:customStyle="1" w:styleId="Char3">
    <w:name w:val="맺음말 Char"/>
    <w:link w:val="ad"/>
    <w:semiHidden/>
    <w:rsid w:val="00FF04E3"/>
    <w:rPr>
      <w:sz w:val="24"/>
    </w:rPr>
  </w:style>
  <w:style w:type="paragraph" w:styleId="ae">
    <w:name w:val="annotation text"/>
    <w:basedOn w:val="a1"/>
    <w:link w:val="Char4"/>
    <w:semiHidden/>
    <w:rsid w:val="00405336"/>
    <w:rPr>
      <w:sz w:val="20"/>
    </w:rPr>
  </w:style>
  <w:style w:type="character" w:customStyle="1" w:styleId="Char4">
    <w:name w:val="메모 텍스트 Char"/>
    <w:basedOn w:val="a2"/>
    <w:link w:val="ae"/>
    <w:semiHidden/>
    <w:rsid w:val="00FF04E3"/>
  </w:style>
  <w:style w:type="paragraph" w:styleId="af">
    <w:name w:val="annotation subject"/>
    <w:basedOn w:val="ae"/>
    <w:next w:val="ae"/>
    <w:link w:val="Char5"/>
    <w:semiHidden/>
    <w:rsid w:val="00405336"/>
    <w:rPr>
      <w:b/>
      <w:bCs/>
    </w:rPr>
  </w:style>
  <w:style w:type="character" w:customStyle="1" w:styleId="Char5">
    <w:name w:val="메모 주제 Char"/>
    <w:link w:val="af"/>
    <w:semiHidden/>
    <w:rsid w:val="00FF04E3"/>
    <w:rPr>
      <w:b/>
      <w:bCs/>
    </w:rPr>
  </w:style>
  <w:style w:type="paragraph" w:styleId="af0">
    <w:name w:val="Date"/>
    <w:basedOn w:val="a1"/>
    <w:next w:val="a1"/>
    <w:link w:val="Char6"/>
    <w:semiHidden/>
    <w:rsid w:val="00405336"/>
  </w:style>
  <w:style w:type="character" w:customStyle="1" w:styleId="Char6">
    <w:name w:val="날짜 Char"/>
    <w:link w:val="af0"/>
    <w:semiHidden/>
    <w:rsid w:val="00FF04E3"/>
    <w:rPr>
      <w:sz w:val="24"/>
    </w:rPr>
  </w:style>
  <w:style w:type="paragraph" w:styleId="af1">
    <w:name w:val="Document Map"/>
    <w:basedOn w:val="a1"/>
    <w:link w:val="Char7"/>
    <w:semiHidden/>
    <w:rsid w:val="00405336"/>
    <w:rPr>
      <w:rFonts w:ascii="Tahoma" w:hAnsi="Tahoma" w:cs="Tahoma"/>
      <w:sz w:val="16"/>
      <w:szCs w:val="16"/>
    </w:rPr>
  </w:style>
  <w:style w:type="character" w:customStyle="1" w:styleId="Char7">
    <w:name w:val="문서 구조 Char"/>
    <w:link w:val="af1"/>
    <w:semiHidden/>
    <w:rsid w:val="00FF04E3"/>
    <w:rPr>
      <w:rFonts w:ascii="Tahoma" w:hAnsi="Tahoma" w:cs="Tahoma"/>
      <w:sz w:val="16"/>
      <w:szCs w:val="16"/>
    </w:rPr>
  </w:style>
  <w:style w:type="paragraph" w:styleId="af2">
    <w:name w:val="E-mail Signature"/>
    <w:basedOn w:val="a1"/>
    <w:link w:val="Char8"/>
    <w:semiHidden/>
    <w:rsid w:val="00405336"/>
  </w:style>
  <w:style w:type="character" w:customStyle="1" w:styleId="Char8">
    <w:name w:val="전자 메일 서명 Char"/>
    <w:link w:val="af2"/>
    <w:semiHidden/>
    <w:rsid w:val="00FF04E3"/>
    <w:rPr>
      <w:sz w:val="24"/>
    </w:rPr>
  </w:style>
  <w:style w:type="paragraph" w:styleId="af3">
    <w:name w:val="endnote text"/>
    <w:basedOn w:val="a1"/>
    <w:link w:val="Char9"/>
    <w:semiHidden/>
    <w:rsid w:val="00405336"/>
    <w:rPr>
      <w:sz w:val="20"/>
    </w:rPr>
  </w:style>
  <w:style w:type="character" w:customStyle="1" w:styleId="Char9">
    <w:name w:val="미주 텍스트 Char"/>
    <w:basedOn w:val="a2"/>
    <w:link w:val="af3"/>
    <w:semiHidden/>
    <w:rsid w:val="00FF04E3"/>
  </w:style>
  <w:style w:type="paragraph" w:styleId="af4">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5">
    <w:name w:val="envelope return"/>
    <w:basedOn w:val="a1"/>
    <w:semiHidden/>
    <w:rsid w:val="00405336"/>
    <w:rPr>
      <w:rFonts w:ascii="Cambria" w:hAnsi="Cambria"/>
      <w:sz w:val="20"/>
    </w:rPr>
  </w:style>
  <w:style w:type="paragraph" w:styleId="af6">
    <w:name w:val="footer"/>
    <w:basedOn w:val="a1"/>
    <w:link w:val="Chara"/>
    <w:semiHidden/>
    <w:rsid w:val="00405336"/>
    <w:pPr>
      <w:tabs>
        <w:tab w:val="center" w:pos="4680"/>
        <w:tab w:val="right" w:pos="9360"/>
      </w:tabs>
    </w:pPr>
  </w:style>
  <w:style w:type="character" w:customStyle="1" w:styleId="Chara">
    <w:name w:val="바닥글 Char"/>
    <w:link w:val="af6"/>
    <w:semiHidden/>
    <w:rsid w:val="00FF04E3"/>
    <w:rPr>
      <w:sz w:val="24"/>
    </w:rPr>
  </w:style>
  <w:style w:type="paragraph" w:styleId="af7">
    <w:name w:val="footnote text"/>
    <w:basedOn w:val="a1"/>
    <w:link w:val="Charb"/>
    <w:semiHidden/>
    <w:rsid w:val="00405336"/>
    <w:rPr>
      <w:sz w:val="20"/>
    </w:rPr>
  </w:style>
  <w:style w:type="character" w:customStyle="1" w:styleId="Charb">
    <w:name w:val="각주 텍스트 Char"/>
    <w:basedOn w:val="a2"/>
    <w:link w:val="af7"/>
    <w:semiHidden/>
    <w:rsid w:val="00FF04E3"/>
  </w:style>
  <w:style w:type="paragraph" w:styleId="af8">
    <w:name w:val="header"/>
    <w:basedOn w:val="a1"/>
    <w:link w:val="Charc"/>
    <w:semiHidden/>
    <w:rsid w:val="00405336"/>
    <w:pPr>
      <w:tabs>
        <w:tab w:val="center" w:pos="4680"/>
        <w:tab w:val="right" w:pos="9360"/>
      </w:tabs>
    </w:pPr>
  </w:style>
  <w:style w:type="character" w:customStyle="1" w:styleId="Charc">
    <w:name w:val="머리글 Char"/>
    <w:link w:val="af8"/>
    <w:semiHidden/>
    <w:rsid w:val="00FF04E3"/>
    <w:rPr>
      <w:sz w:val="24"/>
    </w:rPr>
  </w:style>
  <w:style w:type="paragraph" w:styleId="HTML">
    <w:name w:val="HTML Address"/>
    <w:basedOn w:val="a1"/>
    <w:link w:val="HTMLChar"/>
    <w:semiHidden/>
    <w:rsid w:val="00405336"/>
    <w:rPr>
      <w:i/>
      <w:iCs/>
    </w:rPr>
  </w:style>
  <w:style w:type="character" w:customStyle="1" w:styleId="HTMLChar">
    <w:name w:val="HTML 주소 Char"/>
    <w:link w:val="HTML"/>
    <w:semiHidden/>
    <w:rsid w:val="00FF04E3"/>
    <w:rPr>
      <w:i/>
      <w:iCs/>
      <w:sz w:val="24"/>
    </w:rPr>
  </w:style>
  <w:style w:type="paragraph" w:styleId="HTML0">
    <w:name w:val="HTML Preformatted"/>
    <w:basedOn w:val="a1"/>
    <w:link w:val="HTMLChar0"/>
    <w:semiHidden/>
    <w:rsid w:val="00405336"/>
    <w:rPr>
      <w:rFonts w:ascii="Courier New" w:hAnsi="Courier New" w:cs="Courier New"/>
      <w:sz w:val="20"/>
    </w:rPr>
  </w:style>
  <w:style w:type="character" w:customStyle="1" w:styleId="HTMLChar0">
    <w:name w:val="미리 서식이 지정된 HTML Char"/>
    <w:link w:val="HTML0"/>
    <w:semiHidden/>
    <w:rsid w:val="00FF04E3"/>
    <w:rPr>
      <w:rFonts w:ascii="Courier New" w:hAnsi="Courier New" w:cs="Courier New"/>
    </w:rPr>
  </w:style>
  <w:style w:type="paragraph" w:styleId="10">
    <w:name w:val="index 1"/>
    <w:basedOn w:val="a1"/>
    <w:next w:val="a1"/>
    <w:autoRedefine/>
    <w:semiHidden/>
    <w:rsid w:val="00405336"/>
    <w:pPr>
      <w:ind w:left="240" w:hanging="240"/>
    </w:pPr>
  </w:style>
  <w:style w:type="paragraph" w:styleId="25">
    <w:name w:val="index 2"/>
    <w:basedOn w:val="a1"/>
    <w:next w:val="a1"/>
    <w:autoRedefine/>
    <w:semiHidden/>
    <w:rsid w:val="00405336"/>
    <w:pPr>
      <w:ind w:left="480" w:hanging="240"/>
    </w:pPr>
  </w:style>
  <w:style w:type="paragraph" w:styleId="34">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2">
    <w:name w:val="index 5"/>
    <w:basedOn w:val="a1"/>
    <w:next w:val="a1"/>
    <w:autoRedefine/>
    <w:semiHidden/>
    <w:rsid w:val="00405336"/>
    <w:pPr>
      <w:ind w:left="1200" w:hanging="240"/>
    </w:pPr>
  </w:style>
  <w:style w:type="paragraph" w:styleId="60">
    <w:name w:val="index 6"/>
    <w:basedOn w:val="a1"/>
    <w:next w:val="a1"/>
    <w:autoRedefine/>
    <w:semiHidden/>
    <w:rsid w:val="00405336"/>
    <w:pPr>
      <w:ind w:left="1440" w:hanging="240"/>
    </w:pPr>
  </w:style>
  <w:style w:type="paragraph" w:styleId="70">
    <w:name w:val="index 7"/>
    <w:basedOn w:val="a1"/>
    <w:next w:val="a1"/>
    <w:autoRedefine/>
    <w:semiHidden/>
    <w:rsid w:val="00405336"/>
    <w:pPr>
      <w:ind w:left="1680" w:hanging="240"/>
    </w:pPr>
  </w:style>
  <w:style w:type="paragraph" w:styleId="80">
    <w:name w:val="index 8"/>
    <w:basedOn w:val="a1"/>
    <w:next w:val="a1"/>
    <w:autoRedefine/>
    <w:semiHidden/>
    <w:rsid w:val="00405336"/>
    <w:pPr>
      <w:ind w:left="1920" w:hanging="240"/>
    </w:pPr>
  </w:style>
  <w:style w:type="paragraph" w:styleId="90">
    <w:name w:val="index 9"/>
    <w:basedOn w:val="a1"/>
    <w:next w:val="a1"/>
    <w:autoRedefine/>
    <w:semiHidden/>
    <w:rsid w:val="00405336"/>
    <w:pPr>
      <w:ind w:left="2160" w:hanging="240"/>
    </w:pPr>
  </w:style>
  <w:style w:type="paragraph" w:styleId="af9">
    <w:name w:val="index heading"/>
    <w:basedOn w:val="a1"/>
    <w:next w:val="10"/>
    <w:semiHidden/>
    <w:rsid w:val="00405336"/>
    <w:rPr>
      <w:rFonts w:ascii="Cambria" w:hAnsi="Cambria"/>
      <w:b/>
      <w:bCs/>
    </w:rPr>
  </w:style>
  <w:style w:type="paragraph" w:styleId="afa">
    <w:name w:val="Intense Quote"/>
    <w:basedOn w:val="a1"/>
    <w:next w:val="a1"/>
    <w:link w:val="Chard"/>
    <w:uiPriority w:val="30"/>
    <w:semiHidden/>
    <w:qFormat/>
    <w:rsid w:val="00405336"/>
    <w:pPr>
      <w:pBdr>
        <w:bottom w:val="single" w:sz="4" w:space="4" w:color="4F81BD"/>
      </w:pBdr>
      <w:spacing w:before="200" w:after="280"/>
      <w:ind w:left="936" w:right="936"/>
    </w:pPr>
    <w:rPr>
      <w:b/>
      <w:bCs/>
      <w:i/>
      <w:iCs/>
      <w:color w:val="4F81BD"/>
    </w:rPr>
  </w:style>
  <w:style w:type="character" w:customStyle="1" w:styleId="Chard">
    <w:name w:val="강한 인용 Char"/>
    <w:link w:val="afa"/>
    <w:uiPriority w:val="30"/>
    <w:semiHidden/>
    <w:rsid w:val="00FF04E3"/>
    <w:rPr>
      <w:b/>
      <w:bCs/>
      <w:i/>
      <w:iCs/>
      <w:color w:val="4F81BD"/>
      <w:sz w:val="24"/>
    </w:rPr>
  </w:style>
  <w:style w:type="paragraph" w:styleId="afb">
    <w:name w:val="List"/>
    <w:basedOn w:val="a1"/>
    <w:semiHidden/>
    <w:rsid w:val="00405336"/>
    <w:pPr>
      <w:ind w:left="360" w:hanging="360"/>
      <w:contextualSpacing/>
    </w:pPr>
  </w:style>
  <w:style w:type="paragraph" w:styleId="26">
    <w:name w:val="List 2"/>
    <w:basedOn w:val="a1"/>
    <w:semiHidden/>
    <w:rsid w:val="00405336"/>
    <w:pPr>
      <w:ind w:left="720" w:hanging="360"/>
      <w:contextualSpacing/>
    </w:pPr>
  </w:style>
  <w:style w:type="paragraph" w:styleId="35">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3">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c">
    <w:name w:val="List Continue"/>
    <w:basedOn w:val="a1"/>
    <w:semiHidden/>
    <w:rsid w:val="00405336"/>
    <w:pPr>
      <w:spacing w:after="120"/>
      <w:ind w:left="360"/>
      <w:contextualSpacing/>
    </w:pPr>
  </w:style>
  <w:style w:type="paragraph" w:styleId="27">
    <w:name w:val="List Continue 2"/>
    <w:basedOn w:val="a1"/>
    <w:semiHidden/>
    <w:rsid w:val="00405336"/>
    <w:pPr>
      <w:spacing w:after="120"/>
      <w:ind w:left="720"/>
      <w:contextualSpacing/>
    </w:pPr>
  </w:style>
  <w:style w:type="paragraph" w:styleId="36">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4">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d">
    <w:name w:val="List Paragraph"/>
    <w:basedOn w:val="a1"/>
    <w:uiPriority w:val="34"/>
    <w:semiHidden/>
    <w:qFormat/>
    <w:rsid w:val="00405336"/>
    <w:pPr>
      <w:ind w:left="720"/>
    </w:pPr>
  </w:style>
  <w:style w:type="paragraph" w:styleId="afe">
    <w:name w:val="macro"/>
    <w:link w:val="Char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Chare">
    <w:name w:val="매크로 텍스트 Char"/>
    <w:link w:val="afe"/>
    <w:semiHidden/>
    <w:rsid w:val="00FF04E3"/>
    <w:rPr>
      <w:rFonts w:ascii="Courier New" w:hAnsi="Courier New" w:cs="Courier New"/>
      <w:lang w:val="en-US" w:eastAsia="en-US" w:bidi="ar-SA"/>
    </w:rPr>
  </w:style>
  <w:style w:type="paragraph" w:styleId="aff">
    <w:name w:val="Message Header"/>
    <w:basedOn w:val="a1"/>
    <w:link w:val="Charf"/>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Charf">
    <w:name w:val="메시지 머리글 Char"/>
    <w:link w:val="aff"/>
    <w:semiHidden/>
    <w:rsid w:val="00FF04E3"/>
    <w:rPr>
      <w:rFonts w:ascii="Cambria" w:hAnsi="Cambria"/>
      <w:sz w:val="24"/>
      <w:szCs w:val="24"/>
      <w:shd w:val="pct20" w:color="auto" w:fill="auto"/>
    </w:rPr>
  </w:style>
  <w:style w:type="paragraph" w:styleId="aff0">
    <w:name w:val="No Spacing"/>
    <w:uiPriority w:val="1"/>
    <w:semiHidden/>
    <w:qFormat/>
    <w:rsid w:val="00405336"/>
    <w:rPr>
      <w:sz w:val="24"/>
    </w:rPr>
  </w:style>
  <w:style w:type="paragraph" w:styleId="aff1">
    <w:name w:val="Normal (Web)"/>
    <w:basedOn w:val="a1"/>
    <w:semiHidden/>
    <w:rsid w:val="00405336"/>
    <w:rPr>
      <w:szCs w:val="24"/>
    </w:rPr>
  </w:style>
  <w:style w:type="paragraph" w:styleId="aff2">
    <w:name w:val="Normal Indent"/>
    <w:basedOn w:val="a1"/>
    <w:semiHidden/>
    <w:rsid w:val="00405336"/>
    <w:pPr>
      <w:ind w:left="720"/>
    </w:pPr>
  </w:style>
  <w:style w:type="paragraph" w:styleId="aff3">
    <w:name w:val="Note Heading"/>
    <w:basedOn w:val="a1"/>
    <w:next w:val="a1"/>
    <w:link w:val="Charf0"/>
    <w:semiHidden/>
    <w:rsid w:val="00405336"/>
  </w:style>
  <w:style w:type="character" w:customStyle="1" w:styleId="Charf0">
    <w:name w:val="각주/미주 머리글 Char"/>
    <w:link w:val="aff3"/>
    <w:semiHidden/>
    <w:rsid w:val="00FF04E3"/>
    <w:rPr>
      <w:sz w:val="24"/>
    </w:rPr>
  </w:style>
  <w:style w:type="paragraph" w:styleId="aff4">
    <w:name w:val="Plain Text"/>
    <w:basedOn w:val="a1"/>
    <w:link w:val="Charf1"/>
    <w:semiHidden/>
    <w:rsid w:val="00405336"/>
    <w:rPr>
      <w:rFonts w:ascii="Courier New" w:hAnsi="Courier New" w:cs="Courier New"/>
      <w:sz w:val="20"/>
    </w:rPr>
  </w:style>
  <w:style w:type="character" w:customStyle="1" w:styleId="Charf1">
    <w:name w:val="글자만 Char"/>
    <w:link w:val="aff4"/>
    <w:semiHidden/>
    <w:rsid w:val="00FF04E3"/>
    <w:rPr>
      <w:rFonts w:ascii="Courier New" w:hAnsi="Courier New" w:cs="Courier New"/>
    </w:rPr>
  </w:style>
  <w:style w:type="paragraph" w:styleId="aff5">
    <w:name w:val="Quote"/>
    <w:basedOn w:val="a1"/>
    <w:next w:val="a1"/>
    <w:link w:val="Charf2"/>
    <w:uiPriority w:val="29"/>
    <w:semiHidden/>
    <w:qFormat/>
    <w:rsid w:val="00405336"/>
    <w:rPr>
      <w:i/>
      <w:iCs/>
      <w:color w:val="000000"/>
    </w:rPr>
  </w:style>
  <w:style w:type="character" w:customStyle="1" w:styleId="Charf2">
    <w:name w:val="인용 Char"/>
    <w:link w:val="aff5"/>
    <w:uiPriority w:val="29"/>
    <w:semiHidden/>
    <w:rsid w:val="00FF04E3"/>
    <w:rPr>
      <w:i/>
      <w:iCs/>
      <w:color w:val="000000"/>
      <w:sz w:val="24"/>
    </w:rPr>
  </w:style>
  <w:style w:type="paragraph" w:styleId="aff6">
    <w:name w:val="Salutation"/>
    <w:basedOn w:val="a1"/>
    <w:next w:val="a1"/>
    <w:link w:val="Charf3"/>
    <w:semiHidden/>
    <w:rsid w:val="00405336"/>
  </w:style>
  <w:style w:type="character" w:customStyle="1" w:styleId="Charf3">
    <w:name w:val="인사말 Char"/>
    <w:link w:val="aff6"/>
    <w:semiHidden/>
    <w:rsid w:val="00FF04E3"/>
    <w:rPr>
      <w:sz w:val="24"/>
    </w:rPr>
  </w:style>
  <w:style w:type="paragraph" w:styleId="aff7">
    <w:name w:val="Signature"/>
    <w:basedOn w:val="a1"/>
    <w:link w:val="Charf4"/>
    <w:semiHidden/>
    <w:rsid w:val="00405336"/>
    <w:pPr>
      <w:ind w:left="4320"/>
    </w:pPr>
  </w:style>
  <w:style w:type="character" w:customStyle="1" w:styleId="Charf4">
    <w:name w:val="서명 Char"/>
    <w:link w:val="aff7"/>
    <w:semiHidden/>
    <w:rsid w:val="00FF04E3"/>
    <w:rPr>
      <w:sz w:val="24"/>
    </w:rPr>
  </w:style>
  <w:style w:type="paragraph" w:styleId="aff8">
    <w:name w:val="Subtitle"/>
    <w:basedOn w:val="a1"/>
    <w:next w:val="a1"/>
    <w:link w:val="Charf5"/>
    <w:semiHidden/>
    <w:qFormat/>
    <w:rsid w:val="00405336"/>
    <w:pPr>
      <w:spacing w:after="60"/>
      <w:jc w:val="center"/>
      <w:outlineLvl w:val="1"/>
    </w:pPr>
    <w:rPr>
      <w:rFonts w:ascii="Cambria" w:hAnsi="Cambria"/>
      <w:szCs w:val="24"/>
    </w:rPr>
  </w:style>
  <w:style w:type="character" w:customStyle="1" w:styleId="Charf5">
    <w:name w:val="부제 Char"/>
    <w:link w:val="aff8"/>
    <w:semiHidden/>
    <w:rsid w:val="00FF04E3"/>
    <w:rPr>
      <w:rFonts w:ascii="Cambria" w:hAnsi="Cambria"/>
      <w:sz w:val="24"/>
      <w:szCs w:val="24"/>
    </w:rPr>
  </w:style>
  <w:style w:type="paragraph" w:styleId="aff9">
    <w:name w:val="table of authorities"/>
    <w:basedOn w:val="a1"/>
    <w:next w:val="a1"/>
    <w:semiHidden/>
    <w:rsid w:val="00405336"/>
    <w:pPr>
      <w:ind w:left="240" w:hanging="240"/>
    </w:pPr>
  </w:style>
  <w:style w:type="paragraph" w:styleId="affa">
    <w:name w:val="table of figures"/>
    <w:basedOn w:val="a1"/>
    <w:next w:val="a1"/>
    <w:semiHidden/>
    <w:rsid w:val="00405336"/>
  </w:style>
  <w:style w:type="paragraph" w:styleId="affb">
    <w:name w:val="Title"/>
    <w:basedOn w:val="a1"/>
    <w:next w:val="a1"/>
    <w:link w:val="Charf6"/>
    <w:semiHidden/>
    <w:qFormat/>
    <w:rsid w:val="00405336"/>
    <w:pPr>
      <w:spacing w:before="240" w:after="60"/>
      <w:jc w:val="center"/>
      <w:outlineLvl w:val="0"/>
    </w:pPr>
    <w:rPr>
      <w:rFonts w:ascii="Cambria" w:hAnsi="Cambria"/>
      <w:b/>
      <w:bCs/>
      <w:kern w:val="28"/>
      <w:sz w:val="32"/>
      <w:szCs w:val="32"/>
    </w:rPr>
  </w:style>
  <w:style w:type="character" w:customStyle="1" w:styleId="Charf6">
    <w:name w:val="제목 Char"/>
    <w:link w:val="affb"/>
    <w:semiHidden/>
    <w:rsid w:val="00FF04E3"/>
    <w:rPr>
      <w:rFonts w:ascii="Cambria" w:hAnsi="Cambria"/>
      <w:b/>
      <w:bCs/>
      <w:kern w:val="28"/>
      <w:sz w:val="32"/>
      <w:szCs w:val="32"/>
    </w:rPr>
  </w:style>
  <w:style w:type="paragraph" w:styleId="affc">
    <w:name w:val="toa heading"/>
    <w:basedOn w:val="a1"/>
    <w:next w:val="a1"/>
    <w:semiHidden/>
    <w:rsid w:val="00405336"/>
    <w:pPr>
      <w:spacing w:before="120"/>
    </w:pPr>
    <w:rPr>
      <w:rFonts w:ascii="Cambria" w:hAnsi="Cambria"/>
      <w:b/>
      <w:bCs/>
      <w:szCs w:val="24"/>
    </w:rPr>
  </w:style>
  <w:style w:type="paragraph" w:styleId="11">
    <w:name w:val="toc 1"/>
    <w:basedOn w:val="a1"/>
    <w:next w:val="a1"/>
    <w:autoRedefine/>
    <w:semiHidden/>
    <w:rsid w:val="00405336"/>
  </w:style>
  <w:style w:type="paragraph" w:styleId="28">
    <w:name w:val="toc 2"/>
    <w:basedOn w:val="a1"/>
    <w:next w:val="a1"/>
    <w:autoRedefine/>
    <w:semiHidden/>
    <w:rsid w:val="00405336"/>
    <w:pPr>
      <w:ind w:left="240"/>
    </w:pPr>
  </w:style>
  <w:style w:type="paragraph" w:styleId="37">
    <w:name w:val="toc 3"/>
    <w:basedOn w:val="a1"/>
    <w:next w:val="a1"/>
    <w:autoRedefine/>
    <w:semiHidden/>
    <w:rsid w:val="00405336"/>
    <w:pPr>
      <w:ind w:left="480"/>
    </w:pPr>
  </w:style>
  <w:style w:type="paragraph" w:styleId="45">
    <w:name w:val="toc 4"/>
    <w:basedOn w:val="a1"/>
    <w:next w:val="a1"/>
    <w:autoRedefine/>
    <w:semiHidden/>
    <w:rsid w:val="00405336"/>
    <w:pPr>
      <w:ind w:left="720"/>
    </w:pPr>
  </w:style>
  <w:style w:type="paragraph" w:styleId="55">
    <w:name w:val="toc 5"/>
    <w:basedOn w:val="a1"/>
    <w:next w:val="a1"/>
    <w:autoRedefine/>
    <w:semiHidden/>
    <w:rsid w:val="00405336"/>
    <w:pPr>
      <w:ind w:left="960"/>
    </w:pPr>
  </w:style>
  <w:style w:type="paragraph" w:styleId="61">
    <w:name w:val="toc 6"/>
    <w:basedOn w:val="a1"/>
    <w:next w:val="a1"/>
    <w:autoRedefine/>
    <w:semiHidden/>
    <w:rsid w:val="00405336"/>
    <w:pPr>
      <w:ind w:left="1200"/>
    </w:pPr>
  </w:style>
  <w:style w:type="paragraph" w:styleId="71">
    <w:name w:val="toc 7"/>
    <w:basedOn w:val="a1"/>
    <w:next w:val="a1"/>
    <w:autoRedefine/>
    <w:semiHidden/>
    <w:rsid w:val="00405336"/>
    <w:pPr>
      <w:ind w:left="1440"/>
    </w:pPr>
  </w:style>
  <w:style w:type="paragraph" w:styleId="81">
    <w:name w:val="toc 8"/>
    <w:basedOn w:val="a1"/>
    <w:next w:val="a1"/>
    <w:autoRedefine/>
    <w:semiHidden/>
    <w:rsid w:val="00405336"/>
    <w:pPr>
      <w:ind w:left="1680"/>
    </w:pPr>
  </w:style>
  <w:style w:type="paragraph" w:styleId="91">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d">
    <w:name w:val="Hyperlink"/>
    <w:semiHidden/>
    <w:rsid w:val="007402FC"/>
    <w:rPr>
      <w:color w:val="0000FF"/>
      <w:u w:val="single"/>
    </w:rPr>
  </w:style>
  <w:style w:type="character" w:styleId="affe">
    <w:name w:val="FollowedHyperlink"/>
    <w:semiHidden/>
    <w:unhideWhenUsed/>
    <w:rsid w:val="00793072"/>
    <w:rPr>
      <w:color w:val="800080"/>
      <w:u w:val="single"/>
    </w:rPr>
  </w:style>
  <w:style w:type="character" w:styleId="afff">
    <w:name w:val="annotation reference"/>
    <w:semiHidden/>
    <w:unhideWhenUsed/>
    <w:rsid w:val="00793072"/>
    <w:rPr>
      <w:sz w:val="16"/>
      <w:szCs w:val="16"/>
    </w:rPr>
  </w:style>
  <w:style w:type="character" w:customStyle="1" w:styleId="12">
    <w:name w:val="확인되지 않은 멘션1"/>
    <w:basedOn w:val="a2"/>
    <w:uiPriority w:val="99"/>
    <w:semiHidden/>
    <w:unhideWhenUsed/>
    <w:rsid w:val="008218C4"/>
    <w:rPr>
      <w:color w:val="808080"/>
      <w:shd w:val="clear" w:color="auto" w:fill="E6E6E6"/>
    </w:rPr>
  </w:style>
  <w:style w:type="paragraph" w:customStyle="1" w:styleId="PubInfo">
    <w:name w:val="PubInfo"/>
    <w:basedOn w:val="a1"/>
    <w:qFormat/>
    <w:rsid w:val="00533910"/>
    <w:pPr>
      <w:suppressAutoHyphens/>
      <w:jc w:val="center"/>
    </w:pPr>
    <w:rPr>
      <w:sz w:val="20"/>
      <w:lang w:eastAsia="ar-SA"/>
    </w:rPr>
  </w:style>
  <w:style w:type="paragraph" w:customStyle="1" w:styleId="DoiInfo">
    <w:name w:val="DoiInfo"/>
    <w:basedOn w:val="a1"/>
    <w:qFormat/>
    <w:rsid w:val="00533910"/>
    <w:pPr>
      <w:suppressAutoHyphens/>
      <w:jc w:val="center"/>
    </w:pPr>
    <w:rPr>
      <w:sz w:val="20"/>
      <w:lang w:eastAsia="ar-SA"/>
    </w:rPr>
  </w:style>
  <w:style w:type="paragraph" w:customStyle="1" w:styleId="Acknowledgement">
    <w:name w:val="Acknowledgement"/>
    <w:basedOn w:val="a1"/>
    <w:rsid w:val="00733A09"/>
    <w:pPr>
      <w:spacing w:before="120"/>
      <w:ind w:left="720" w:hanging="720"/>
    </w:pPr>
    <w:rPr>
      <w:rFonts w:eastAsia="Times New Roman"/>
      <w:szCs w:val="24"/>
    </w:rPr>
  </w:style>
  <w:style w:type="table" w:styleId="afff0">
    <w:name w:val="Table Grid"/>
    <w:basedOn w:val="a3"/>
    <w:uiPriority w:val="39"/>
    <w:rsid w:val="00733A09"/>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aser">
    <w:name w:val="Teaser"/>
    <w:basedOn w:val="a1"/>
    <w:rsid w:val="00E97066"/>
    <w:pPr>
      <w:spacing w:before="120"/>
    </w:pPr>
    <w:rPr>
      <w:rFonts w:eastAsia="Times New Roman"/>
      <w:szCs w:val="24"/>
    </w:rPr>
  </w:style>
  <w:style w:type="paragraph" w:customStyle="1" w:styleId="Paragraph">
    <w:name w:val="Paragraph"/>
    <w:basedOn w:val="a1"/>
    <w:rsid w:val="00E97066"/>
    <w:pPr>
      <w:spacing w:before="120"/>
      <w:ind w:firstLine="720"/>
    </w:pPr>
    <w:rPr>
      <w:rFonts w:eastAsia="Times New Roman"/>
      <w:szCs w:val="24"/>
    </w:rPr>
  </w:style>
  <w:style w:type="paragraph" w:customStyle="1" w:styleId="Refhead">
    <w:name w:val="Ref head"/>
    <w:basedOn w:val="a1"/>
    <w:rsid w:val="00775277"/>
    <w:pPr>
      <w:keepNext/>
      <w:spacing w:before="120" w:after="120"/>
      <w:outlineLvl w:val="0"/>
    </w:pPr>
    <w:rPr>
      <w:rFonts w:eastAsia="Times New Roman"/>
      <w:b/>
      <w:bCs/>
      <w:kern w:val="28"/>
      <w:szCs w:val="24"/>
    </w:rPr>
  </w:style>
  <w:style w:type="character" w:customStyle="1" w:styleId="GivenName">
    <w:name w:val="Given Name"/>
    <w:basedOn w:val="a2"/>
    <w:rsid w:val="00775277"/>
  </w:style>
  <w:style w:type="character" w:customStyle="1" w:styleId="FamilyName">
    <w:name w:val="Family Name"/>
    <w:basedOn w:val="a2"/>
    <w:rsid w:val="00775277"/>
  </w:style>
  <w:style w:type="character" w:customStyle="1" w:styleId="ArticleTitle">
    <w:name w:val="Article Title"/>
    <w:basedOn w:val="a2"/>
    <w:qFormat/>
    <w:rsid w:val="00775277"/>
  </w:style>
  <w:style w:type="character" w:customStyle="1" w:styleId="PageNumbers">
    <w:name w:val="Page Numbers"/>
    <w:basedOn w:val="a2"/>
    <w:rsid w:val="00775277"/>
  </w:style>
  <w:style w:type="character" w:customStyle="1" w:styleId="VolumeNumber">
    <w:name w:val="Volume Number"/>
    <w:basedOn w:val="a2"/>
    <w:rsid w:val="00775277"/>
  </w:style>
  <w:style w:type="character" w:customStyle="1" w:styleId="Source">
    <w:name w:val="Source"/>
    <w:basedOn w:val="a2"/>
    <w:rsid w:val="00775277"/>
  </w:style>
  <w:style w:type="character" w:styleId="afff1">
    <w:name w:val="Placeholder Text"/>
    <w:basedOn w:val="a2"/>
    <w:uiPriority w:val="99"/>
    <w:semiHidden/>
    <w:rsid w:val="009E23CB"/>
    <w:rPr>
      <w:color w:val="808080"/>
    </w:rPr>
  </w:style>
  <w:style w:type="paragraph" w:customStyle="1" w:styleId="Reference">
    <w:name w:val="Reference"/>
    <w:basedOn w:val="a1"/>
    <w:rsid w:val="008D2AE4"/>
    <w:pPr>
      <w:spacing w:before="320" w:after="160" w:line="360" w:lineRule="auto"/>
      <w:ind w:left="400" w:hanging="400"/>
      <w:jc w:val="both"/>
    </w:pPr>
    <w:rPr>
      <w:rFonts w:ascii="Calibri" w:eastAsia="Calibri" w:hAnsi="Calibri" w:cs="Calibri"/>
      <w:sz w:val="22"/>
      <w:lang w:val="" w:eastAsia="en-IN"/>
    </w:rPr>
  </w:style>
  <w:style w:type="paragraph" w:customStyle="1" w:styleId="Head">
    <w:name w:val="Head"/>
    <w:basedOn w:val="a1"/>
    <w:rsid w:val="007678DD"/>
    <w:pPr>
      <w:keepNext/>
      <w:spacing w:before="120" w:after="120"/>
      <w:jc w:val="center"/>
      <w:outlineLvl w:val="0"/>
    </w:pPr>
    <w:rPr>
      <w:rFonts w:eastAsia="Times New Roman"/>
      <w:b/>
      <w:bCs/>
      <w:kern w:val="2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247328">
      <w:bodyDiv w:val="1"/>
      <w:marLeft w:val="0"/>
      <w:marRight w:val="0"/>
      <w:marTop w:val="0"/>
      <w:marBottom w:val="0"/>
      <w:divBdr>
        <w:top w:val="none" w:sz="0" w:space="0" w:color="auto"/>
        <w:left w:val="none" w:sz="0" w:space="0" w:color="auto"/>
        <w:bottom w:val="none" w:sz="0" w:space="0" w:color="auto"/>
        <w:right w:val="none" w:sz="0" w:space="0" w:color="auto"/>
      </w:divBdr>
    </w:div>
    <w:div w:id="135462932">
      <w:bodyDiv w:val="1"/>
      <w:marLeft w:val="0"/>
      <w:marRight w:val="0"/>
      <w:marTop w:val="0"/>
      <w:marBottom w:val="0"/>
      <w:divBdr>
        <w:top w:val="none" w:sz="0" w:space="0" w:color="auto"/>
        <w:left w:val="none" w:sz="0" w:space="0" w:color="auto"/>
        <w:bottom w:val="none" w:sz="0" w:space="0" w:color="auto"/>
        <w:right w:val="none" w:sz="0" w:space="0" w:color="auto"/>
      </w:divBdr>
      <w:divsChild>
        <w:div w:id="417603496">
          <w:marLeft w:val="446"/>
          <w:marRight w:val="0"/>
          <w:marTop w:val="0"/>
          <w:marBottom w:val="0"/>
          <w:divBdr>
            <w:top w:val="none" w:sz="0" w:space="0" w:color="auto"/>
            <w:left w:val="none" w:sz="0" w:space="0" w:color="auto"/>
            <w:bottom w:val="none" w:sz="0" w:space="0" w:color="auto"/>
            <w:right w:val="none" w:sz="0" w:space="0" w:color="auto"/>
          </w:divBdr>
        </w:div>
      </w:divsChild>
    </w:div>
    <w:div w:id="160894293">
      <w:bodyDiv w:val="1"/>
      <w:marLeft w:val="0"/>
      <w:marRight w:val="0"/>
      <w:marTop w:val="0"/>
      <w:marBottom w:val="0"/>
      <w:divBdr>
        <w:top w:val="none" w:sz="0" w:space="0" w:color="auto"/>
        <w:left w:val="none" w:sz="0" w:space="0" w:color="auto"/>
        <w:bottom w:val="none" w:sz="0" w:space="0" w:color="auto"/>
        <w:right w:val="none" w:sz="0" w:space="0" w:color="auto"/>
      </w:divBdr>
      <w:divsChild>
        <w:div w:id="1296791784">
          <w:marLeft w:val="640"/>
          <w:marRight w:val="0"/>
          <w:marTop w:val="0"/>
          <w:marBottom w:val="0"/>
          <w:divBdr>
            <w:top w:val="none" w:sz="0" w:space="0" w:color="auto"/>
            <w:left w:val="none" w:sz="0" w:space="0" w:color="auto"/>
            <w:bottom w:val="none" w:sz="0" w:space="0" w:color="auto"/>
            <w:right w:val="none" w:sz="0" w:space="0" w:color="auto"/>
          </w:divBdr>
        </w:div>
      </w:divsChild>
    </w:div>
    <w:div w:id="222254840">
      <w:bodyDiv w:val="1"/>
      <w:marLeft w:val="0"/>
      <w:marRight w:val="0"/>
      <w:marTop w:val="0"/>
      <w:marBottom w:val="0"/>
      <w:divBdr>
        <w:top w:val="none" w:sz="0" w:space="0" w:color="auto"/>
        <w:left w:val="none" w:sz="0" w:space="0" w:color="auto"/>
        <w:bottom w:val="none" w:sz="0" w:space="0" w:color="auto"/>
        <w:right w:val="none" w:sz="0" w:space="0" w:color="auto"/>
      </w:divBdr>
    </w:div>
    <w:div w:id="307785195">
      <w:bodyDiv w:val="1"/>
      <w:marLeft w:val="0"/>
      <w:marRight w:val="0"/>
      <w:marTop w:val="0"/>
      <w:marBottom w:val="0"/>
      <w:divBdr>
        <w:top w:val="none" w:sz="0" w:space="0" w:color="auto"/>
        <w:left w:val="none" w:sz="0" w:space="0" w:color="auto"/>
        <w:bottom w:val="none" w:sz="0" w:space="0" w:color="auto"/>
        <w:right w:val="none" w:sz="0" w:space="0" w:color="auto"/>
      </w:divBdr>
      <w:divsChild>
        <w:div w:id="676347121">
          <w:marLeft w:val="640"/>
          <w:marRight w:val="0"/>
          <w:marTop w:val="0"/>
          <w:marBottom w:val="0"/>
          <w:divBdr>
            <w:top w:val="none" w:sz="0" w:space="0" w:color="auto"/>
            <w:left w:val="none" w:sz="0" w:space="0" w:color="auto"/>
            <w:bottom w:val="none" w:sz="0" w:space="0" w:color="auto"/>
            <w:right w:val="none" w:sz="0" w:space="0" w:color="auto"/>
          </w:divBdr>
        </w:div>
      </w:divsChild>
    </w:div>
    <w:div w:id="584605840">
      <w:bodyDiv w:val="1"/>
      <w:marLeft w:val="0"/>
      <w:marRight w:val="0"/>
      <w:marTop w:val="0"/>
      <w:marBottom w:val="0"/>
      <w:divBdr>
        <w:top w:val="none" w:sz="0" w:space="0" w:color="auto"/>
        <w:left w:val="none" w:sz="0" w:space="0" w:color="auto"/>
        <w:bottom w:val="none" w:sz="0" w:space="0" w:color="auto"/>
        <w:right w:val="none" w:sz="0" w:space="0" w:color="auto"/>
      </w:divBdr>
    </w:div>
    <w:div w:id="600838391">
      <w:bodyDiv w:val="1"/>
      <w:marLeft w:val="0"/>
      <w:marRight w:val="0"/>
      <w:marTop w:val="0"/>
      <w:marBottom w:val="0"/>
      <w:divBdr>
        <w:top w:val="none" w:sz="0" w:space="0" w:color="auto"/>
        <w:left w:val="none" w:sz="0" w:space="0" w:color="auto"/>
        <w:bottom w:val="none" w:sz="0" w:space="0" w:color="auto"/>
        <w:right w:val="none" w:sz="0" w:space="0" w:color="auto"/>
      </w:divBdr>
      <w:divsChild>
        <w:div w:id="1137725183">
          <w:marLeft w:val="446"/>
          <w:marRight w:val="0"/>
          <w:marTop w:val="0"/>
          <w:marBottom w:val="0"/>
          <w:divBdr>
            <w:top w:val="none" w:sz="0" w:space="0" w:color="auto"/>
            <w:left w:val="none" w:sz="0" w:space="0" w:color="auto"/>
            <w:bottom w:val="none" w:sz="0" w:space="0" w:color="auto"/>
            <w:right w:val="none" w:sz="0" w:space="0" w:color="auto"/>
          </w:divBdr>
        </w:div>
      </w:divsChild>
    </w:div>
    <w:div w:id="858619452">
      <w:bodyDiv w:val="1"/>
      <w:marLeft w:val="0"/>
      <w:marRight w:val="0"/>
      <w:marTop w:val="0"/>
      <w:marBottom w:val="0"/>
      <w:divBdr>
        <w:top w:val="none" w:sz="0" w:space="0" w:color="auto"/>
        <w:left w:val="none" w:sz="0" w:space="0" w:color="auto"/>
        <w:bottom w:val="none" w:sz="0" w:space="0" w:color="auto"/>
        <w:right w:val="none" w:sz="0" w:space="0" w:color="auto"/>
      </w:divBdr>
    </w:div>
    <w:div w:id="962345457">
      <w:bodyDiv w:val="1"/>
      <w:marLeft w:val="0"/>
      <w:marRight w:val="0"/>
      <w:marTop w:val="0"/>
      <w:marBottom w:val="0"/>
      <w:divBdr>
        <w:top w:val="none" w:sz="0" w:space="0" w:color="auto"/>
        <w:left w:val="none" w:sz="0" w:space="0" w:color="auto"/>
        <w:bottom w:val="none" w:sz="0" w:space="0" w:color="auto"/>
        <w:right w:val="none" w:sz="0" w:space="0" w:color="auto"/>
      </w:divBdr>
    </w:div>
    <w:div w:id="1053117458">
      <w:bodyDiv w:val="1"/>
      <w:marLeft w:val="0"/>
      <w:marRight w:val="0"/>
      <w:marTop w:val="0"/>
      <w:marBottom w:val="0"/>
      <w:divBdr>
        <w:top w:val="none" w:sz="0" w:space="0" w:color="auto"/>
        <w:left w:val="none" w:sz="0" w:space="0" w:color="auto"/>
        <w:bottom w:val="none" w:sz="0" w:space="0" w:color="auto"/>
        <w:right w:val="none" w:sz="0" w:space="0" w:color="auto"/>
      </w:divBdr>
    </w:div>
    <w:div w:id="1057507278">
      <w:bodyDiv w:val="1"/>
      <w:marLeft w:val="0"/>
      <w:marRight w:val="0"/>
      <w:marTop w:val="0"/>
      <w:marBottom w:val="0"/>
      <w:divBdr>
        <w:top w:val="none" w:sz="0" w:space="0" w:color="auto"/>
        <w:left w:val="none" w:sz="0" w:space="0" w:color="auto"/>
        <w:bottom w:val="none" w:sz="0" w:space="0" w:color="auto"/>
        <w:right w:val="none" w:sz="0" w:space="0" w:color="auto"/>
      </w:divBdr>
    </w:div>
    <w:div w:id="1515222622">
      <w:bodyDiv w:val="1"/>
      <w:marLeft w:val="0"/>
      <w:marRight w:val="0"/>
      <w:marTop w:val="0"/>
      <w:marBottom w:val="0"/>
      <w:divBdr>
        <w:top w:val="none" w:sz="0" w:space="0" w:color="auto"/>
        <w:left w:val="none" w:sz="0" w:space="0" w:color="auto"/>
        <w:bottom w:val="none" w:sz="0" w:space="0" w:color="auto"/>
        <w:right w:val="none" w:sz="0" w:space="0" w:color="auto"/>
      </w:divBdr>
      <w:divsChild>
        <w:div w:id="769013279">
          <w:marLeft w:val="640"/>
          <w:marRight w:val="0"/>
          <w:marTop w:val="0"/>
          <w:marBottom w:val="0"/>
          <w:divBdr>
            <w:top w:val="none" w:sz="0" w:space="0" w:color="auto"/>
            <w:left w:val="none" w:sz="0" w:space="0" w:color="auto"/>
            <w:bottom w:val="none" w:sz="0" w:space="0" w:color="auto"/>
            <w:right w:val="none" w:sz="0" w:space="0" w:color="auto"/>
          </w:divBdr>
        </w:div>
      </w:divsChild>
    </w:div>
    <w:div w:id="1852916745">
      <w:bodyDiv w:val="1"/>
      <w:marLeft w:val="0"/>
      <w:marRight w:val="0"/>
      <w:marTop w:val="0"/>
      <w:marBottom w:val="0"/>
      <w:divBdr>
        <w:top w:val="none" w:sz="0" w:space="0" w:color="auto"/>
        <w:left w:val="none" w:sz="0" w:space="0" w:color="auto"/>
        <w:bottom w:val="none" w:sz="0" w:space="0" w:color="auto"/>
        <w:right w:val="none" w:sz="0" w:space="0" w:color="auto"/>
      </w:divBdr>
    </w:div>
    <w:div w:id="1871264310">
      <w:bodyDiv w:val="1"/>
      <w:marLeft w:val="0"/>
      <w:marRight w:val="0"/>
      <w:marTop w:val="0"/>
      <w:marBottom w:val="0"/>
      <w:divBdr>
        <w:top w:val="none" w:sz="0" w:space="0" w:color="auto"/>
        <w:left w:val="none" w:sz="0" w:space="0" w:color="auto"/>
        <w:bottom w:val="none" w:sz="0" w:space="0" w:color="auto"/>
        <w:right w:val="none" w:sz="0" w:space="0" w:color="auto"/>
      </w:divBdr>
      <w:divsChild>
        <w:div w:id="1143154764">
          <w:marLeft w:val="446"/>
          <w:marRight w:val="0"/>
          <w:marTop w:val="0"/>
          <w:marBottom w:val="0"/>
          <w:divBdr>
            <w:top w:val="none" w:sz="0" w:space="0" w:color="auto"/>
            <w:left w:val="none" w:sz="0" w:space="0" w:color="auto"/>
            <w:bottom w:val="none" w:sz="0" w:space="0" w:color="auto"/>
            <w:right w:val="none" w:sz="0" w:space="0" w:color="auto"/>
          </w:divBdr>
        </w:div>
      </w:divsChild>
    </w:div>
    <w:div w:id="20015000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B3F0D9A-8717-4870-A819-AD77F5C431C1}">
  <we:reference id="wa104382081" version="1.46.0.0" store="ko-KR" storeType="OMEX"/>
  <we:alternateReferences>
    <we:reference id="WA104382081" version="1.46.0.0" store="" storeType="OMEX"/>
  </we:alternateReferences>
  <we:properties>
    <we:property name="MENDELEY_CITATIONS" value="[]"/>
    <we:property name="MENDELEY_CITATIONS_LOCALE_CODE" value="&quot;en-GB&quot;"/>
    <we:property name="MENDELEY_CITATIONS_STYLE" value="{&quot;id&quot;:&quot;https://www.zotero.org/styles/nature-no-et-al&quot;,&quot;title&quot;:&quot;Nature (no \&quot;et al.\&quot;)&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8221A7F0343744B07CC2CED3D6F8EE" ma:contentTypeVersion="12" ma:contentTypeDescription="Create a new document." ma:contentTypeScope="" ma:versionID="4ed130d46c3bc80f8d043bccdf574eeb">
  <xsd:schema xmlns:xsd="http://www.w3.org/2001/XMLSchema" xmlns:xs="http://www.w3.org/2001/XMLSchema" xmlns:p="http://schemas.microsoft.com/office/2006/metadata/properties" xmlns:ns3="96858f5b-69cf-4d49-a520-6ae816db1d8d" xmlns:ns4="1867113f-8995-4870-a940-2b72f688d265" targetNamespace="http://schemas.microsoft.com/office/2006/metadata/properties" ma:root="true" ma:fieldsID="194ceea0314d884e28c6faa81920b7ec" ns3:_="" ns4:_="">
    <xsd:import namespace="96858f5b-69cf-4d49-a520-6ae816db1d8d"/>
    <xsd:import namespace="1867113f-8995-4870-a940-2b72f688d2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58f5b-69cf-4d49-a520-6ae816db1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67113f-8995-4870-a940-2b72f688d2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6A6A5F-BF35-401C-A3A1-63045C8310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734363-CF5C-41B3-801D-4DC8594669DE}">
  <ds:schemaRefs>
    <ds:schemaRef ds:uri="http://schemas.openxmlformats.org/officeDocument/2006/bibliography"/>
  </ds:schemaRefs>
</ds:datastoreItem>
</file>

<file path=customXml/itemProps3.xml><?xml version="1.0" encoding="utf-8"?>
<ds:datastoreItem xmlns:ds="http://schemas.openxmlformats.org/officeDocument/2006/customXml" ds:itemID="{6876C972-A183-49AB-BF18-FB119101A461}">
  <ds:schemaRefs>
    <ds:schemaRef ds:uri="http://schemas.microsoft.com/sharepoint/v3/contenttype/forms"/>
  </ds:schemaRefs>
</ds:datastoreItem>
</file>

<file path=customXml/itemProps4.xml><?xml version="1.0" encoding="utf-8"?>
<ds:datastoreItem xmlns:ds="http://schemas.openxmlformats.org/officeDocument/2006/customXml" ds:itemID="{78F523CB-42AC-406D-90D9-CA3AE16CA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58f5b-69cf-4d49-a520-6ae816db1d8d"/>
    <ds:schemaRef ds:uri="1867113f-8995-4870-a940-2b72f688d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6908</TotalTime>
  <Pages>26</Pages>
  <Words>1066</Words>
  <Characters>6079</Characters>
  <Application>Microsoft Office Word</Application>
  <DocSecurity>0</DocSecurity>
  <Lines>50</Lines>
  <Paragraphs>14</Paragraphs>
  <ScaleCrop>false</ScaleCrop>
  <HeadingPairs>
    <vt:vector size="2" baseType="variant">
      <vt:variant>
        <vt:lpstr>제목</vt:lpstr>
      </vt:variant>
      <vt:variant>
        <vt:i4>1</vt:i4>
      </vt:variant>
    </vt:vector>
  </HeadingPairs>
  <TitlesOfParts>
    <vt:vector size="1" baseType="lpstr">
      <vt:lpstr>Supporting Online Material for</vt:lpstr>
    </vt:vector>
  </TitlesOfParts>
  <Company>AAAS</Company>
  <LinksUpToDate>false</LinksUpToDate>
  <CharactersWithSpaces>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dc:description/>
  <cp:lastModifiedBy>홍성욱(기계공학과)</cp:lastModifiedBy>
  <cp:revision>163</cp:revision>
  <cp:lastPrinted>2018-01-11T19:53:00Z</cp:lastPrinted>
  <dcterms:created xsi:type="dcterms:W3CDTF">2022-10-12T19:16:00Z</dcterms:created>
  <dcterms:modified xsi:type="dcterms:W3CDTF">2025-11-25T01:57:00Z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0x0101000C8221A7F0343744B07CC2CED3D6F8EE</vt:lpwstr>
  </property>
</Properties>
</file>