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73BE" w14:textId="77777777" w:rsidR="0081091B" w:rsidRPr="009A7F6D" w:rsidRDefault="0081091B" w:rsidP="009A7F6D">
      <w:pPr>
        <w:spacing w:before="120" w:after="120" w:line="240" w:lineRule="auto"/>
        <w:jc w:val="both"/>
        <w:rPr>
          <w:rFonts w:ascii="Times New Roman" w:hAnsi="Times New Roman" w:cs="Times New Roman"/>
          <w:b/>
          <w:color w:val="000000" w:themeColor="text1"/>
          <w:sz w:val="20"/>
          <w:szCs w:val="20"/>
        </w:rPr>
      </w:pPr>
      <w:r w:rsidRPr="009A7F6D">
        <w:rPr>
          <w:rFonts w:ascii="Times New Roman" w:hAnsi="Times New Roman" w:cs="Times New Roman"/>
          <w:b/>
          <w:color w:val="000000" w:themeColor="text1"/>
          <w:sz w:val="20"/>
          <w:szCs w:val="20"/>
        </w:rPr>
        <w:t>Appendix 1</w:t>
      </w:r>
    </w:p>
    <w:p w14:paraId="40F614EB" w14:textId="77777777" w:rsidR="0081091B" w:rsidRPr="009A7F6D" w:rsidRDefault="0081091B" w:rsidP="009A7F6D">
      <w:pPr>
        <w:spacing w:before="120" w:after="120" w:line="240" w:lineRule="auto"/>
        <w:jc w:val="both"/>
        <w:rPr>
          <w:rFonts w:ascii="Times New Roman" w:hAnsi="Times New Roman" w:cs="Times New Roman"/>
          <w:b/>
          <w:color w:val="000000" w:themeColor="text1"/>
        </w:rPr>
      </w:pPr>
      <w:r w:rsidRPr="009A7F6D">
        <w:rPr>
          <w:rFonts w:ascii="Times New Roman" w:hAnsi="Times New Roman" w:cs="Times New Roman"/>
          <w:b/>
          <w:color w:val="000000" w:themeColor="text1"/>
        </w:rPr>
        <w:t>Definitions</w:t>
      </w:r>
    </w:p>
    <w:p w14:paraId="3B8D4D7E" w14:textId="77777777" w:rsidR="0081091B" w:rsidRPr="009A7F6D" w:rsidRDefault="0081091B" w:rsidP="009A7F6D">
      <w:pPr>
        <w:pStyle w:val="Heading2"/>
        <w:spacing w:before="120" w:after="120" w:line="240" w:lineRule="auto"/>
        <w:rPr>
          <w:rFonts w:ascii="Times New Roman" w:hAnsi="Times New Roman" w:cs="Times New Roman"/>
          <w:b/>
          <w:bCs/>
          <w:color w:val="auto"/>
          <w:sz w:val="20"/>
          <w:szCs w:val="20"/>
        </w:rPr>
      </w:pPr>
      <w:r w:rsidRPr="009A7F6D">
        <w:rPr>
          <w:rFonts w:ascii="Times New Roman" w:hAnsi="Times New Roman" w:cs="Times New Roman"/>
          <w:color w:val="auto"/>
          <w:sz w:val="20"/>
          <w:szCs w:val="20"/>
        </w:rPr>
        <w:t>Artificial Intelligence (AI)</w:t>
      </w:r>
    </w:p>
    <w:p w14:paraId="36E2B79C" w14:textId="77777777" w:rsidR="0081091B" w:rsidRPr="009A7F6D" w:rsidRDefault="0081091B" w:rsidP="009A7F6D">
      <w:pPr>
        <w:spacing w:before="120" w:after="120" w:line="240" w:lineRule="auto"/>
        <w:jc w:val="both"/>
        <w:rPr>
          <w:rFonts w:ascii="Times New Roman" w:hAnsi="Times New Roman" w:cs="Times New Roman"/>
          <w:sz w:val="20"/>
          <w:szCs w:val="20"/>
        </w:rPr>
      </w:pPr>
      <w:r w:rsidRPr="009A7F6D">
        <w:rPr>
          <w:rFonts w:ascii="Times New Roman" w:hAnsi="Times New Roman" w:cs="Times New Roman"/>
          <w:sz w:val="20"/>
          <w:szCs w:val="20"/>
        </w:rPr>
        <w:t>It is defined as the science of creating intelligent machines to mimic human intelligence for doing routine tasks.</w:t>
      </w:r>
    </w:p>
    <w:p w14:paraId="32AAB789" w14:textId="77777777" w:rsidR="0081091B" w:rsidRPr="009A7F6D" w:rsidRDefault="0081091B" w:rsidP="009A7F6D">
      <w:pPr>
        <w:pStyle w:val="Heading2"/>
        <w:spacing w:before="120" w:after="120" w:line="240" w:lineRule="auto"/>
        <w:rPr>
          <w:rFonts w:ascii="Times New Roman" w:hAnsi="Times New Roman" w:cs="Times New Roman"/>
          <w:b/>
          <w:bCs/>
          <w:color w:val="auto"/>
          <w:sz w:val="20"/>
          <w:szCs w:val="20"/>
        </w:rPr>
      </w:pPr>
      <w:r w:rsidRPr="009A7F6D">
        <w:rPr>
          <w:rFonts w:ascii="Times New Roman" w:hAnsi="Times New Roman" w:cs="Times New Roman"/>
          <w:color w:val="auto"/>
          <w:sz w:val="20"/>
          <w:szCs w:val="20"/>
        </w:rPr>
        <w:t>Algorithm</w:t>
      </w:r>
    </w:p>
    <w:p w14:paraId="5A4FD0C5" w14:textId="77777777" w:rsidR="0081091B" w:rsidRPr="009A7F6D" w:rsidRDefault="0081091B" w:rsidP="009A7F6D">
      <w:pPr>
        <w:spacing w:before="120" w:after="120" w:line="240" w:lineRule="auto"/>
        <w:jc w:val="both"/>
        <w:rPr>
          <w:rFonts w:ascii="Times New Roman" w:hAnsi="Times New Roman" w:cs="Times New Roman"/>
          <w:sz w:val="20"/>
          <w:szCs w:val="20"/>
        </w:rPr>
      </w:pPr>
      <w:r w:rsidRPr="009A7F6D">
        <w:rPr>
          <w:rFonts w:ascii="Times New Roman" w:hAnsi="Times New Roman" w:cs="Times New Roman"/>
          <w:sz w:val="20"/>
          <w:szCs w:val="20"/>
        </w:rPr>
        <w:t>An algorithm is a sequence of well-defined instructions provided to the computer to solve specific tasks or problems more efficiently and effectively.</w:t>
      </w:r>
    </w:p>
    <w:p w14:paraId="4308F2C7" w14:textId="77777777" w:rsidR="0081091B" w:rsidRPr="009A7F6D" w:rsidRDefault="0081091B" w:rsidP="009A7F6D">
      <w:pPr>
        <w:pStyle w:val="Heading2"/>
        <w:spacing w:before="120" w:after="120" w:line="240" w:lineRule="auto"/>
        <w:rPr>
          <w:rFonts w:ascii="Times New Roman" w:hAnsi="Times New Roman" w:cs="Times New Roman"/>
          <w:b/>
          <w:bCs/>
          <w:color w:val="auto"/>
          <w:sz w:val="20"/>
          <w:szCs w:val="20"/>
        </w:rPr>
      </w:pPr>
      <w:r w:rsidRPr="009A7F6D">
        <w:rPr>
          <w:rFonts w:ascii="Times New Roman" w:hAnsi="Times New Roman" w:cs="Times New Roman"/>
          <w:color w:val="auto"/>
          <w:sz w:val="20"/>
          <w:szCs w:val="20"/>
        </w:rPr>
        <w:t>Data</w:t>
      </w:r>
    </w:p>
    <w:p w14:paraId="495694A2" w14:textId="77777777" w:rsidR="0081091B" w:rsidRPr="009A7F6D" w:rsidRDefault="0081091B" w:rsidP="009A7F6D">
      <w:pPr>
        <w:pStyle w:val="ListParagraph"/>
        <w:numPr>
          <w:ilvl w:val="0"/>
          <w:numId w:val="4"/>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High Dimensional Data–</w:t>
      </w:r>
      <w:r w:rsidRPr="009A7F6D">
        <w:rPr>
          <w:rFonts w:ascii="Times New Roman" w:hAnsi="Times New Roman" w:cs="Times New Roman"/>
          <w:sz w:val="20"/>
          <w:szCs w:val="20"/>
        </w:rPr>
        <w:t xml:space="preserve">A dataset with more features than its sample size. </w:t>
      </w:r>
    </w:p>
    <w:p w14:paraId="1990EA9D" w14:textId="77777777" w:rsidR="0081091B" w:rsidRPr="009A7F6D" w:rsidRDefault="0081091B" w:rsidP="009A7F6D">
      <w:pPr>
        <w:pStyle w:val="ListParagraph"/>
        <w:numPr>
          <w:ilvl w:val="0"/>
          <w:numId w:val="4"/>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 xml:space="preserve">Data Augmentation– </w:t>
      </w:r>
      <w:r w:rsidRPr="009A7F6D">
        <w:rPr>
          <w:rFonts w:ascii="Times New Roman" w:hAnsi="Times New Roman" w:cs="Times New Roman"/>
          <w:sz w:val="20"/>
          <w:szCs w:val="20"/>
        </w:rPr>
        <w:t>Data augmentation is a method to artificially increase the size of the data by generating new samples from the existing data using random geometrical transformations such as flip, crop, and rotate.</w:t>
      </w:r>
    </w:p>
    <w:p w14:paraId="678541C1" w14:textId="77777777" w:rsidR="0081091B" w:rsidRPr="009A7F6D" w:rsidRDefault="0081091B" w:rsidP="009A7F6D">
      <w:pPr>
        <w:pStyle w:val="ListParagraph"/>
        <w:numPr>
          <w:ilvl w:val="0"/>
          <w:numId w:val="4"/>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Meta-data–</w:t>
      </w:r>
      <w:r w:rsidRPr="009A7F6D">
        <w:rPr>
          <w:rFonts w:ascii="Times New Roman" w:hAnsi="Times New Roman" w:cs="Times New Roman"/>
          <w:sz w:val="20"/>
          <w:szCs w:val="20"/>
        </w:rPr>
        <w:t xml:space="preserve">The data of data. Metadata refers to data that provides information about other data. It offers context, structure, and additional details that help describe, interpret, or manage a set of data. Metadata can encompass various attributes, such as the source, format, creation date, authorship, or any other characteristics that aid in understanding and </w:t>
      </w:r>
      <w:proofErr w:type="spellStart"/>
      <w:r w:rsidRPr="009A7F6D">
        <w:rPr>
          <w:rFonts w:ascii="Times New Roman" w:hAnsi="Times New Roman" w:cs="Times New Roman"/>
          <w:sz w:val="20"/>
          <w:szCs w:val="20"/>
        </w:rPr>
        <w:t>utilising</w:t>
      </w:r>
      <w:proofErr w:type="spellEnd"/>
      <w:r w:rsidRPr="009A7F6D">
        <w:rPr>
          <w:rFonts w:ascii="Times New Roman" w:hAnsi="Times New Roman" w:cs="Times New Roman"/>
          <w:sz w:val="20"/>
          <w:szCs w:val="20"/>
        </w:rPr>
        <w:t xml:space="preserve"> the associated data.</w:t>
      </w:r>
    </w:p>
    <w:p w14:paraId="7E387635" w14:textId="77777777" w:rsidR="0081091B" w:rsidRPr="009A7F6D" w:rsidRDefault="0081091B" w:rsidP="009A7F6D">
      <w:pPr>
        <w:pStyle w:val="Heading2"/>
        <w:spacing w:before="120" w:after="120" w:line="240" w:lineRule="auto"/>
        <w:jc w:val="both"/>
        <w:rPr>
          <w:rFonts w:ascii="Times New Roman" w:hAnsi="Times New Roman" w:cs="Times New Roman"/>
          <w:b/>
          <w:bCs/>
          <w:color w:val="auto"/>
          <w:sz w:val="20"/>
          <w:szCs w:val="20"/>
        </w:rPr>
      </w:pPr>
      <w:r w:rsidRPr="009A7F6D">
        <w:rPr>
          <w:rFonts w:ascii="Times New Roman" w:hAnsi="Times New Roman" w:cs="Times New Roman"/>
          <w:color w:val="auto"/>
          <w:sz w:val="20"/>
          <w:szCs w:val="20"/>
        </w:rPr>
        <w:t>Data Annotation</w:t>
      </w:r>
    </w:p>
    <w:p w14:paraId="571BBB13" w14:textId="77777777" w:rsidR="0081091B" w:rsidRPr="009A7F6D" w:rsidRDefault="0081091B" w:rsidP="009A7F6D">
      <w:pPr>
        <w:pStyle w:val="Heading2"/>
        <w:spacing w:before="120" w:after="120" w:line="240" w:lineRule="auto"/>
        <w:jc w:val="both"/>
        <w:rPr>
          <w:rFonts w:ascii="Times New Roman" w:hAnsi="Times New Roman" w:cs="Times New Roman"/>
          <w:b/>
          <w:color w:val="auto"/>
          <w:sz w:val="20"/>
          <w:szCs w:val="20"/>
        </w:rPr>
      </w:pPr>
      <w:r w:rsidRPr="009A7F6D">
        <w:rPr>
          <w:rFonts w:ascii="Times New Roman" w:hAnsi="Times New Roman" w:cs="Times New Roman"/>
          <w:color w:val="auto"/>
          <w:sz w:val="20"/>
          <w:szCs w:val="20"/>
        </w:rPr>
        <w:t>Data annotation is a process of labelling information to the data. The practice is helpful for supervised learning where the user tags the output (Diseased or Non-diseased) to the data so that the algorithm can map the input data to these output labels.</w:t>
      </w:r>
    </w:p>
    <w:p w14:paraId="5DE4B06D" w14:textId="77777777" w:rsidR="0081091B" w:rsidRPr="009A7F6D" w:rsidRDefault="0081091B" w:rsidP="009A7F6D">
      <w:pPr>
        <w:pStyle w:val="Heading2"/>
        <w:spacing w:before="120" w:after="120" w:line="240" w:lineRule="auto"/>
        <w:rPr>
          <w:rFonts w:ascii="Times New Roman" w:hAnsi="Times New Roman" w:cs="Times New Roman"/>
          <w:b/>
          <w:bCs/>
          <w:color w:val="auto"/>
          <w:sz w:val="20"/>
          <w:szCs w:val="20"/>
        </w:rPr>
      </w:pPr>
      <w:r w:rsidRPr="009A7F6D">
        <w:rPr>
          <w:rFonts w:ascii="Times New Roman" w:hAnsi="Times New Roman" w:cs="Times New Roman"/>
          <w:color w:val="auto"/>
          <w:sz w:val="20"/>
          <w:szCs w:val="20"/>
        </w:rPr>
        <w:t>Feature Encoding</w:t>
      </w:r>
    </w:p>
    <w:p w14:paraId="29512E59" w14:textId="77777777" w:rsidR="0081091B" w:rsidRPr="009A7F6D" w:rsidRDefault="0081091B" w:rsidP="009A7F6D">
      <w:pPr>
        <w:spacing w:before="120" w:after="120" w:line="240" w:lineRule="auto"/>
        <w:jc w:val="both"/>
        <w:rPr>
          <w:rFonts w:ascii="Times New Roman" w:hAnsi="Times New Roman" w:cs="Times New Roman"/>
          <w:sz w:val="20"/>
          <w:szCs w:val="20"/>
        </w:rPr>
      </w:pPr>
      <w:r w:rsidRPr="009A7F6D">
        <w:rPr>
          <w:rFonts w:ascii="Times New Roman" w:hAnsi="Times New Roman" w:cs="Times New Roman"/>
          <w:sz w:val="20"/>
          <w:szCs w:val="20"/>
        </w:rPr>
        <w:t>Feature encoding converts non-numeric values in categorical features (e.g., Gender) to numerical values. The method confirms that algorithms perform mathematical calculations on non-numerical data.</w:t>
      </w:r>
    </w:p>
    <w:p w14:paraId="2A6BE3A0" w14:textId="77777777" w:rsidR="0081091B" w:rsidRPr="009A7F6D" w:rsidRDefault="0081091B" w:rsidP="009A7F6D">
      <w:pPr>
        <w:pStyle w:val="Heading2"/>
        <w:spacing w:before="120" w:after="120" w:line="240" w:lineRule="auto"/>
        <w:rPr>
          <w:rFonts w:ascii="Times New Roman" w:hAnsi="Times New Roman" w:cs="Times New Roman"/>
          <w:b/>
          <w:bCs/>
          <w:color w:val="auto"/>
          <w:sz w:val="20"/>
          <w:szCs w:val="20"/>
        </w:rPr>
      </w:pPr>
      <w:r w:rsidRPr="009A7F6D">
        <w:rPr>
          <w:rFonts w:ascii="Times New Roman" w:hAnsi="Times New Roman" w:cs="Times New Roman"/>
          <w:color w:val="auto"/>
          <w:sz w:val="20"/>
          <w:szCs w:val="20"/>
        </w:rPr>
        <w:t>Feature Scaling</w:t>
      </w:r>
    </w:p>
    <w:p w14:paraId="08083C0F" w14:textId="77777777" w:rsidR="0081091B" w:rsidRPr="009A7F6D" w:rsidRDefault="0081091B" w:rsidP="009A7F6D">
      <w:pPr>
        <w:spacing w:before="120" w:after="120" w:line="240" w:lineRule="auto"/>
        <w:jc w:val="both"/>
        <w:rPr>
          <w:rFonts w:ascii="Times New Roman" w:hAnsi="Times New Roman" w:cs="Times New Roman"/>
          <w:sz w:val="20"/>
          <w:szCs w:val="20"/>
        </w:rPr>
      </w:pPr>
      <w:r w:rsidRPr="009A7F6D">
        <w:rPr>
          <w:rFonts w:ascii="Times New Roman" w:hAnsi="Times New Roman" w:cs="Times New Roman"/>
          <w:sz w:val="20"/>
          <w:szCs w:val="20"/>
        </w:rPr>
        <w:t xml:space="preserve">Feature scaling is a technique of </w:t>
      </w:r>
      <w:proofErr w:type="spellStart"/>
      <w:r w:rsidRPr="009A7F6D">
        <w:rPr>
          <w:rFonts w:ascii="Times New Roman" w:hAnsi="Times New Roman" w:cs="Times New Roman"/>
          <w:sz w:val="20"/>
          <w:szCs w:val="20"/>
        </w:rPr>
        <w:t>normalising</w:t>
      </w:r>
      <w:proofErr w:type="spellEnd"/>
      <w:r w:rsidRPr="009A7F6D">
        <w:rPr>
          <w:rFonts w:ascii="Times New Roman" w:hAnsi="Times New Roman" w:cs="Times New Roman"/>
          <w:sz w:val="20"/>
          <w:szCs w:val="20"/>
        </w:rPr>
        <w:t xml:space="preserve"> and </w:t>
      </w:r>
      <w:proofErr w:type="spellStart"/>
      <w:r w:rsidRPr="009A7F6D">
        <w:rPr>
          <w:rFonts w:ascii="Times New Roman" w:hAnsi="Times New Roman" w:cs="Times New Roman"/>
          <w:sz w:val="20"/>
          <w:szCs w:val="20"/>
        </w:rPr>
        <w:t>standardising</w:t>
      </w:r>
      <w:proofErr w:type="spellEnd"/>
      <w:r w:rsidRPr="009A7F6D">
        <w:rPr>
          <w:rFonts w:ascii="Times New Roman" w:hAnsi="Times New Roman" w:cs="Times New Roman"/>
          <w:sz w:val="20"/>
          <w:szCs w:val="20"/>
        </w:rPr>
        <w:t xml:space="preserve"> the data to bring values of all the features to the same range. The process ensures that the machine learning algorithm does not </w:t>
      </w:r>
      <w:proofErr w:type="spellStart"/>
      <w:r w:rsidRPr="009A7F6D">
        <w:rPr>
          <w:rFonts w:ascii="Times New Roman" w:hAnsi="Times New Roman" w:cs="Times New Roman"/>
          <w:sz w:val="20"/>
          <w:szCs w:val="20"/>
        </w:rPr>
        <w:t>emphasise</w:t>
      </w:r>
      <w:proofErr w:type="spellEnd"/>
      <w:r w:rsidRPr="009A7F6D">
        <w:rPr>
          <w:rFonts w:ascii="Times New Roman" w:hAnsi="Times New Roman" w:cs="Times New Roman"/>
          <w:sz w:val="20"/>
          <w:szCs w:val="20"/>
        </w:rPr>
        <w:t xml:space="preserve"> features with large numerical values and ignores features with smaller values. After feature scaling, all the features come into the same range of values.</w:t>
      </w:r>
    </w:p>
    <w:p w14:paraId="3EF4B123" w14:textId="77777777" w:rsidR="0081091B" w:rsidRPr="009A7F6D" w:rsidRDefault="0081091B" w:rsidP="009A7F6D">
      <w:pPr>
        <w:spacing w:before="120" w:after="120" w:line="240" w:lineRule="auto"/>
        <w:jc w:val="both"/>
        <w:rPr>
          <w:rFonts w:ascii="Times New Roman" w:hAnsi="Times New Roman" w:cs="Times New Roman"/>
          <w:b/>
          <w:sz w:val="20"/>
          <w:szCs w:val="20"/>
        </w:rPr>
      </w:pPr>
      <w:r w:rsidRPr="009A7F6D">
        <w:rPr>
          <w:rFonts w:ascii="Times New Roman" w:hAnsi="Times New Roman" w:cs="Times New Roman"/>
          <w:b/>
          <w:sz w:val="20"/>
          <w:szCs w:val="20"/>
        </w:rPr>
        <w:t xml:space="preserve">Hyperparameters </w:t>
      </w:r>
    </w:p>
    <w:p w14:paraId="4C3C7391" w14:textId="77777777" w:rsidR="0081091B" w:rsidRPr="009A7F6D" w:rsidRDefault="0081091B" w:rsidP="009A7F6D">
      <w:pPr>
        <w:spacing w:before="120" w:after="120" w:line="240" w:lineRule="auto"/>
        <w:jc w:val="both"/>
        <w:rPr>
          <w:rFonts w:ascii="Times New Roman" w:hAnsi="Times New Roman" w:cs="Times New Roman"/>
          <w:sz w:val="20"/>
          <w:szCs w:val="20"/>
          <w:shd w:val="clear" w:color="auto" w:fill="FFFFFF"/>
        </w:rPr>
      </w:pPr>
      <w:r w:rsidRPr="009A7F6D">
        <w:rPr>
          <w:rFonts w:ascii="Times New Roman" w:hAnsi="Times New Roman" w:cs="Times New Roman"/>
          <w:sz w:val="20"/>
          <w:szCs w:val="20"/>
        </w:rPr>
        <w:t xml:space="preserve">Hyperparameters (such as learning rate, epochs, number of nodes, batch size) are the parameters whose configurations are external to the </w:t>
      </w:r>
      <w:proofErr w:type="spellStart"/>
      <w:r w:rsidRPr="009A7F6D">
        <w:rPr>
          <w:rFonts w:ascii="Times New Roman" w:hAnsi="Times New Roman" w:cs="Times New Roman"/>
          <w:sz w:val="20"/>
          <w:szCs w:val="20"/>
        </w:rPr>
        <w:t>model</w:t>
      </w:r>
      <w:r w:rsidRPr="009A7F6D">
        <w:rPr>
          <w:rFonts w:ascii="Times New Roman" w:hAnsi="Times New Roman" w:cs="Times New Roman"/>
          <w:sz w:val="20"/>
          <w:szCs w:val="20"/>
          <w:vertAlign w:val="superscript"/>
        </w:rPr>
        <w:t>___</w:t>
      </w:r>
      <w:r w:rsidRPr="009A7F6D">
        <w:rPr>
          <w:rFonts w:ascii="Times New Roman" w:hAnsi="Times New Roman" w:cs="Times New Roman"/>
          <w:sz w:val="20"/>
          <w:szCs w:val="20"/>
        </w:rPr>
        <w:t>values</w:t>
      </w:r>
      <w:proofErr w:type="spellEnd"/>
      <w:r w:rsidRPr="009A7F6D">
        <w:rPr>
          <w:rFonts w:ascii="Times New Roman" w:hAnsi="Times New Roman" w:cs="Times New Roman"/>
          <w:sz w:val="20"/>
          <w:szCs w:val="20"/>
          <w:shd w:val="clear" w:color="auto" w:fill="FFFFFF"/>
        </w:rPr>
        <w:t xml:space="preserve"> are </w:t>
      </w:r>
      <w:proofErr w:type="spellStart"/>
      <w:r w:rsidRPr="009A7F6D">
        <w:rPr>
          <w:rFonts w:ascii="Times New Roman" w:hAnsi="Times New Roman" w:cs="Times New Roman"/>
          <w:sz w:val="20"/>
          <w:szCs w:val="20"/>
          <w:shd w:val="clear" w:color="auto" w:fill="FFFFFF"/>
        </w:rPr>
        <w:t>setbefore</w:t>
      </w:r>
      <w:proofErr w:type="spellEnd"/>
      <w:r w:rsidRPr="009A7F6D">
        <w:rPr>
          <w:rFonts w:ascii="Times New Roman" w:hAnsi="Times New Roman" w:cs="Times New Roman"/>
          <w:sz w:val="20"/>
          <w:szCs w:val="20"/>
          <w:shd w:val="clear" w:color="auto" w:fill="FFFFFF"/>
        </w:rPr>
        <w:t xml:space="preserve"> the training begins as it controls the learning process of an algorithm. They directly impact the final performance of the trained model.</w:t>
      </w:r>
    </w:p>
    <w:p w14:paraId="462A5213" w14:textId="77777777" w:rsidR="0081091B" w:rsidRPr="009A7F6D" w:rsidRDefault="0081091B" w:rsidP="009A7F6D">
      <w:pPr>
        <w:spacing w:before="120" w:after="120" w:line="240" w:lineRule="auto"/>
        <w:jc w:val="both"/>
        <w:rPr>
          <w:rFonts w:ascii="Times New Roman" w:hAnsi="Times New Roman" w:cs="Times New Roman"/>
          <w:b/>
          <w:bCs/>
          <w:sz w:val="20"/>
          <w:szCs w:val="20"/>
        </w:rPr>
      </w:pPr>
      <w:r w:rsidRPr="009A7F6D">
        <w:rPr>
          <w:rFonts w:ascii="Times New Roman" w:hAnsi="Times New Roman" w:cs="Times New Roman"/>
          <w:b/>
          <w:sz w:val="20"/>
          <w:szCs w:val="20"/>
        </w:rPr>
        <w:t>Machine Learning (ML)</w:t>
      </w:r>
    </w:p>
    <w:p w14:paraId="609B78EB" w14:textId="77777777" w:rsidR="0081091B" w:rsidRPr="009A7F6D" w:rsidRDefault="0081091B" w:rsidP="009A7F6D">
      <w:pPr>
        <w:spacing w:before="120" w:after="120" w:line="240" w:lineRule="auto"/>
        <w:jc w:val="both"/>
        <w:rPr>
          <w:rFonts w:ascii="Times New Roman" w:hAnsi="Times New Roman" w:cs="Times New Roman"/>
          <w:b/>
          <w:bCs/>
          <w:sz w:val="20"/>
          <w:szCs w:val="20"/>
        </w:rPr>
      </w:pPr>
      <w:r w:rsidRPr="009A7F6D">
        <w:rPr>
          <w:rFonts w:ascii="Times New Roman" w:hAnsi="Times New Roman" w:cs="Times New Roman"/>
          <w:sz w:val="20"/>
          <w:szCs w:val="20"/>
        </w:rPr>
        <w:t>Machine learning is a field of AI that gives a computer the ability to learn from the data on its own without being explicitly programmed. It is primarily segregated into two broad categories named supervised and unsupervised learning.</w:t>
      </w:r>
    </w:p>
    <w:p w14:paraId="477ABD4A" w14:textId="77777777" w:rsidR="0081091B" w:rsidRPr="009A7F6D" w:rsidRDefault="0081091B" w:rsidP="009A7F6D">
      <w:pPr>
        <w:pStyle w:val="ListParagraph"/>
        <w:numPr>
          <w:ilvl w:val="0"/>
          <w:numId w:val="1"/>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 xml:space="preserve">Supervised Learning </w:t>
      </w:r>
      <w:r w:rsidRPr="009A7F6D">
        <w:rPr>
          <w:rFonts w:ascii="Times New Roman" w:hAnsi="Times New Roman" w:cs="Times New Roman"/>
          <w:bCs/>
          <w:sz w:val="20"/>
          <w:szCs w:val="20"/>
        </w:rPr>
        <w:t xml:space="preserve">is a modelling technique that trains a model by providing the training samples' output. </w:t>
      </w:r>
      <w:r w:rsidRPr="009A7F6D">
        <w:rPr>
          <w:rFonts w:ascii="Times New Roman" w:hAnsi="Times New Roman" w:cs="Times New Roman"/>
          <w:sz w:val="20"/>
          <w:szCs w:val="20"/>
        </w:rPr>
        <w:t xml:space="preserve">The primary requirement for this kind of modelling is the labelling of data. </w:t>
      </w:r>
    </w:p>
    <w:p w14:paraId="4ABCABA1" w14:textId="77777777" w:rsidR="0081091B" w:rsidRPr="009A7F6D" w:rsidRDefault="0081091B" w:rsidP="009A7F6D">
      <w:pPr>
        <w:pStyle w:val="ListParagraph"/>
        <w:spacing w:before="120" w:after="120" w:line="240" w:lineRule="auto"/>
        <w:ind w:left="786"/>
        <w:jc w:val="both"/>
        <w:rPr>
          <w:rFonts w:ascii="Times New Roman" w:hAnsi="Times New Roman" w:cs="Times New Roman"/>
          <w:b/>
          <w:sz w:val="20"/>
          <w:szCs w:val="20"/>
        </w:rPr>
      </w:pPr>
      <w:r w:rsidRPr="009A7F6D">
        <w:rPr>
          <w:rFonts w:ascii="Times New Roman" w:hAnsi="Times New Roman" w:cs="Times New Roman"/>
          <w:b/>
          <w:sz w:val="20"/>
          <w:szCs w:val="20"/>
        </w:rPr>
        <w:t>Classification and Regression</w:t>
      </w:r>
    </w:p>
    <w:p w14:paraId="431120F8" w14:textId="77777777" w:rsidR="0081091B" w:rsidRPr="009A7F6D" w:rsidRDefault="0081091B" w:rsidP="009A7F6D">
      <w:pPr>
        <w:pStyle w:val="ListParagraph"/>
        <w:numPr>
          <w:ilvl w:val="0"/>
          <w:numId w:val="5"/>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 xml:space="preserve">Classification– </w:t>
      </w:r>
      <w:r w:rsidRPr="009A7F6D">
        <w:rPr>
          <w:rFonts w:ascii="Times New Roman" w:hAnsi="Times New Roman" w:cs="Times New Roman"/>
          <w:sz w:val="20"/>
          <w:szCs w:val="20"/>
        </w:rPr>
        <w:t>Classification is a supervised machine learning method in which the model maps the input values to the discrete class labels such as cured or not cured.</w:t>
      </w:r>
    </w:p>
    <w:p w14:paraId="032AB000" w14:textId="77777777" w:rsidR="0081091B" w:rsidRPr="009A7F6D" w:rsidRDefault="0081091B" w:rsidP="009A7F6D">
      <w:pPr>
        <w:pStyle w:val="ListParagraph"/>
        <w:numPr>
          <w:ilvl w:val="0"/>
          <w:numId w:val="5"/>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 xml:space="preserve">Regression– </w:t>
      </w:r>
      <w:r w:rsidRPr="009A7F6D">
        <w:rPr>
          <w:rFonts w:ascii="Times New Roman" w:hAnsi="Times New Roman" w:cs="Times New Roman"/>
          <w:sz w:val="20"/>
          <w:szCs w:val="20"/>
        </w:rPr>
        <w:t>Regression is a supervised machine learning technique in which the model maps the input values to the continuous output variables such as time taken to recover.</w:t>
      </w:r>
    </w:p>
    <w:p w14:paraId="17AEA4AD" w14:textId="77777777" w:rsidR="0081091B" w:rsidRPr="009A7F6D" w:rsidRDefault="0081091B" w:rsidP="009A7F6D">
      <w:pPr>
        <w:pStyle w:val="ListParagraph"/>
        <w:numPr>
          <w:ilvl w:val="0"/>
          <w:numId w:val="1"/>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Unsupervised Learning</w:t>
      </w:r>
      <w:r w:rsidRPr="009A7F6D">
        <w:rPr>
          <w:rFonts w:ascii="Times New Roman" w:hAnsi="Times New Roman" w:cs="Times New Roman"/>
          <w:sz w:val="20"/>
          <w:szCs w:val="20"/>
        </w:rPr>
        <w:t xml:space="preserve"> is the type of learning where the model is given unlabeled data to learn from the underlying patterns in the data without any supervision. </w:t>
      </w:r>
    </w:p>
    <w:p w14:paraId="21F04EED" w14:textId="77777777" w:rsidR="0081091B" w:rsidRPr="009A7F6D" w:rsidRDefault="0081091B" w:rsidP="009A7F6D">
      <w:pPr>
        <w:pStyle w:val="Heading2"/>
        <w:spacing w:before="120" w:after="120" w:line="240" w:lineRule="auto"/>
        <w:rPr>
          <w:rFonts w:ascii="Times New Roman" w:hAnsi="Times New Roman" w:cs="Times New Roman"/>
          <w:b/>
          <w:bCs/>
          <w:color w:val="auto"/>
          <w:sz w:val="20"/>
          <w:szCs w:val="20"/>
        </w:rPr>
      </w:pPr>
      <w:r w:rsidRPr="009A7F6D">
        <w:rPr>
          <w:rFonts w:ascii="Times New Roman" w:hAnsi="Times New Roman" w:cs="Times New Roman"/>
          <w:color w:val="auto"/>
          <w:sz w:val="20"/>
          <w:szCs w:val="20"/>
        </w:rPr>
        <w:t xml:space="preserve">Model Bias and Variance  </w:t>
      </w:r>
    </w:p>
    <w:p w14:paraId="1B10AEEB" w14:textId="77777777" w:rsidR="0081091B" w:rsidRPr="009A7F6D" w:rsidRDefault="0081091B" w:rsidP="009A7F6D">
      <w:pPr>
        <w:pStyle w:val="ListParagraph"/>
        <w:numPr>
          <w:ilvl w:val="0"/>
          <w:numId w:val="2"/>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 xml:space="preserve">Bias– </w:t>
      </w:r>
      <w:r w:rsidRPr="009A7F6D">
        <w:rPr>
          <w:rFonts w:ascii="Times New Roman" w:hAnsi="Times New Roman" w:cs="Times New Roman"/>
          <w:sz w:val="20"/>
          <w:szCs w:val="20"/>
        </w:rPr>
        <w:t>The inability of a machine learning model to capture the true relationship between the training samples.</w:t>
      </w:r>
    </w:p>
    <w:p w14:paraId="6A133886" w14:textId="77777777" w:rsidR="0081091B" w:rsidRPr="009A7F6D" w:rsidRDefault="0081091B" w:rsidP="009A7F6D">
      <w:pPr>
        <w:pStyle w:val="ListParagraph"/>
        <w:numPr>
          <w:ilvl w:val="0"/>
          <w:numId w:val="2"/>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 xml:space="preserve">Variance– </w:t>
      </w:r>
      <w:r w:rsidRPr="009A7F6D">
        <w:rPr>
          <w:rFonts w:ascii="Times New Roman" w:hAnsi="Times New Roman" w:cs="Times New Roman"/>
          <w:sz w:val="20"/>
          <w:szCs w:val="20"/>
        </w:rPr>
        <w:t xml:space="preserve">The difference between a </w:t>
      </w:r>
      <w:proofErr w:type="gramStart"/>
      <w:r w:rsidRPr="009A7F6D">
        <w:rPr>
          <w:rFonts w:ascii="Times New Roman" w:hAnsi="Times New Roman" w:cs="Times New Roman"/>
          <w:sz w:val="20"/>
          <w:szCs w:val="20"/>
        </w:rPr>
        <w:t>machine learning model's performances</w:t>
      </w:r>
      <w:proofErr w:type="gramEnd"/>
      <w:r w:rsidRPr="009A7F6D">
        <w:rPr>
          <w:rFonts w:ascii="Times New Roman" w:hAnsi="Times New Roman" w:cs="Times New Roman"/>
          <w:sz w:val="20"/>
          <w:szCs w:val="20"/>
        </w:rPr>
        <w:t xml:space="preserve"> on different datasets.</w:t>
      </w:r>
    </w:p>
    <w:p w14:paraId="7E6C4DA2" w14:textId="77777777" w:rsidR="0081091B" w:rsidRPr="009A7F6D" w:rsidRDefault="0081091B" w:rsidP="009A7F6D">
      <w:pPr>
        <w:pStyle w:val="Heading2"/>
        <w:spacing w:before="120" w:after="120" w:line="240" w:lineRule="auto"/>
        <w:rPr>
          <w:rFonts w:ascii="Times New Roman" w:hAnsi="Times New Roman" w:cs="Times New Roman"/>
          <w:b/>
          <w:bCs/>
          <w:color w:val="auto"/>
          <w:sz w:val="20"/>
          <w:szCs w:val="20"/>
        </w:rPr>
      </w:pPr>
      <w:r w:rsidRPr="009A7F6D">
        <w:rPr>
          <w:rFonts w:ascii="Times New Roman" w:hAnsi="Times New Roman" w:cs="Times New Roman"/>
          <w:color w:val="auto"/>
          <w:sz w:val="20"/>
          <w:szCs w:val="20"/>
        </w:rPr>
        <w:lastRenderedPageBreak/>
        <w:t>Model Efficiency and Effectiveness</w:t>
      </w:r>
    </w:p>
    <w:p w14:paraId="1BEB41B4" w14:textId="77777777" w:rsidR="0081091B" w:rsidRPr="009A7F6D" w:rsidRDefault="0081091B" w:rsidP="009A7F6D">
      <w:pPr>
        <w:spacing w:before="120" w:after="120" w:line="240" w:lineRule="auto"/>
        <w:jc w:val="both"/>
        <w:rPr>
          <w:rFonts w:ascii="Times New Roman" w:hAnsi="Times New Roman" w:cs="Times New Roman"/>
          <w:sz w:val="20"/>
          <w:szCs w:val="20"/>
          <w:shd w:val="clear" w:color="auto" w:fill="FFFFFF"/>
        </w:rPr>
      </w:pPr>
      <w:r w:rsidRPr="009A7F6D">
        <w:rPr>
          <w:rFonts w:ascii="Times New Roman" w:hAnsi="Times New Roman" w:cs="Times New Roman"/>
          <w:sz w:val="20"/>
          <w:szCs w:val="20"/>
          <w:shd w:val="clear" w:color="auto" w:fill="FFFFFF"/>
        </w:rPr>
        <w:t>Efficiency is defined as accomplishing desired performance with the least time, money, and effort. Effectiveness is defined as the ability of the model to produce specified and accurate results.</w:t>
      </w:r>
    </w:p>
    <w:p w14:paraId="2B4467FD" w14:textId="77777777" w:rsidR="0081091B" w:rsidRPr="009A7F6D" w:rsidRDefault="0081091B" w:rsidP="009A7F6D">
      <w:pPr>
        <w:pStyle w:val="Heading2"/>
        <w:spacing w:before="120" w:after="120" w:line="240" w:lineRule="auto"/>
        <w:rPr>
          <w:rFonts w:ascii="Times New Roman" w:hAnsi="Times New Roman" w:cs="Times New Roman"/>
          <w:b/>
          <w:bCs/>
          <w:color w:val="auto"/>
          <w:sz w:val="20"/>
          <w:szCs w:val="20"/>
        </w:rPr>
      </w:pPr>
      <w:r w:rsidRPr="009A7F6D">
        <w:rPr>
          <w:rFonts w:ascii="Times New Roman" w:hAnsi="Times New Roman" w:cs="Times New Roman"/>
          <w:color w:val="auto"/>
          <w:sz w:val="20"/>
          <w:szCs w:val="20"/>
        </w:rPr>
        <w:t>Model Training and Testing</w:t>
      </w:r>
    </w:p>
    <w:p w14:paraId="7A562754" w14:textId="77777777" w:rsidR="0081091B" w:rsidRPr="009A7F6D" w:rsidRDefault="0081091B" w:rsidP="009A7F6D">
      <w:pPr>
        <w:pStyle w:val="ListParagraph"/>
        <w:numPr>
          <w:ilvl w:val="0"/>
          <w:numId w:val="3"/>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Model Training–</w:t>
      </w:r>
      <w:r w:rsidRPr="009A7F6D">
        <w:rPr>
          <w:rFonts w:ascii="Times New Roman" w:hAnsi="Times New Roman" w:cs="Times New Roman"/>
          <w:sz w:val="20"/>
          <w:szCs w:val="20"/>
        </w:rPr>
        <w:t xml:space="preserve"> It is the process where a machine learning algorithm determines the best combination of weights and bias from the labelled data to make accurate predictions. </w:t>
      </w:r>
    </w:p>
    <w:p w14:paraId="562FBA39" w14:textId="77777777" w:rsidR="0081091B" w:rsidRPr="009A7F6D" w:rsidRDefault="0081091B" w:rsidP="009A7F6D">
      <w:pPr>
        <w:pStyle w:val="ListParagraph"/>
        <w:numPr>
          <w:ilvl w:val="0"/>
          <w:numId w:val="3"/>
        </w:numPr>
        <w:spacing w:before="120" w:after="120" w:line="240" w:lineRule="auto"/>
        <w:jc w:val="both"/>
        <w:rPr>
          <w:rFonts w:ascii="Times New Roman" w:hAnsi="Times New Roman" w:cs="Times New Roman"/>
          <w:sz w:val="20"/>
          <w:szCs w:val="20"/>
        </w:rPr>
      </w:pPr>
      <w:r w:rsidRPr="009A7F6D">
        <w:rPr>
          <w:rFonts w:ascii="Times New Roman" w:hAnsi="Times New Roman" w:cs="Times New Roman"/>
          <w:b/>
          <w:sz w:val="20"/>
          <w:szCs w:val="20"/>
        </w:rPr>
        <w:t xml:space="preserve">Model Testing– </w:t>
      </w:r>
      <w:r w:rsidRPr="009A7F6D">
        <w:rPr>
          <w:rFonts w:ascii="Times New Roman" w:hAnsi="Times New Roman" w:cs="Times New Roman"/>
          <w:sz w:val="20"/>
          <w:szCs w:val="20"/>
        </w:rPr>
        <w:t>It is the process of testing the performance of a machine learning algorithm on the data unseen during the training phase.</w:t>
      </w:r>
    </w:p>
    <w:p w14:paraId="00080E87" w14:textId="77777777" w:rsidR="0081091B" w:rsidRPr="009A7F6D" w:rsidRDefault="0081091B" w:rsidP="009A7F6D">
      <w:pPr>
        <w:pStyle w:val="Heading2"/>
        <w:spacing w:before="120" w:after="120" w:line="240" w:lineRule="auto"/>
        <w:rPr>
          <w:rFonts w:ascii="Times New Roman" w:hAnsi="Times New Roman" w:cs="Times New Roman"/>
          <w:b/>
          <w:bCs/>
          <w:color w:val="auto"/>
          <w:sz w:val="20"/>
          <w:szCs w:val="20"/>
        </w:rPr>
      </w:pPr>
      <w:r w:rsidRPr="009A7F6D">
        <w:rPr>
          <w:rFonts w:ascii="Times New Roman" w:hAnsi="Times New Roman" w:cs="Times New Roman"/>
          <w:color w:val="auto"/>
          <w:sz w:val="20"/>
          <w:szCs w:val="20"/>
        </w:rPr>
        <w:t xml:space="preserve">Model </w:t>
      </w:r>
      <w:proofErr w:type="gramStart"/>
      <w:r w:rsidRPr="009A7F6D">
        <w:rPr>
          <w:rFonts w:ascii="Times New Roman" w:hAnsi="Times New Roman" w:cs="Times New Roman"/>
          <w:color w:val="auto"/>
          <w:sz w:val="20"/>
          <w:szCs w:val="20"/>
        </w:rPr>
        <w:t>weights</w:t>
      </w:r>
      <w:proofErr w:type="gramEnd"/>
    </w:p>
    <w:p w14:paraId="50220125" w14:textId="77777777" w:rsidR="0081091B" w:rsidRPr="009A7F6D" w:rsidRDefault="0081091B" w:rsidP="009A7F6D">
      <w:pPr>
        <w:spacing w:before="120" w:after="120" w:line="240" w:lineRule="auto"/>
        <w:jc w:val="both"/>
        <w:rPr>
          <w:rFonts w:ascii="Times New Roman" w:hAnsi="Times New Roman" w:cs="Times New Roman"/>
          <w:sz w:val="20"/>
          <w:szCs w:val="20"/>
        </w:rPr>
      </w:pPr>
      <w:r w:rsidRPr="009A7F6D">
        <w:rPr>
          <w:rFonts w:ascii="Times New Roman" w:hAnsi="Times New Roman" w:cs="Times New Roman"/>
          <w:sz w:val="20"/>
          <w:szCs w:val="20"/>
        </w:rPr>
        <w:t>Model weights are all the model's parameters (including trainable and non-trainable</w:t>
      </w:r>
      <w:proofErr w:type="gramStart"/>
      <w:r w:rsidRPr="009A7F6D">
        <w:rPr>
          <w:rFonts w:ascii="Times New Roman" w:hAnsi="Times New Roman" w:cs="Times New Roman"/>
          <w:sz w:val="20"/>
          <w:szCs w:val="20"/>
        </w:rPr>
        <w:t>).It</w:t>
      </w:r>
      <w:proofErr w:type="gramEnd"/>
      <w:r w:rsidRPr="009A7F6D">
        <w:rPr>
          <w:rFonts w:ascii="Times New Roman" w:hAnsi="Times New Roman" w:cs="Times New Roman"/>
          <w:sz w:val="20"/>
          <w:szCs w:val="20"/>
        </w:rPr>
        <w:t xml:space="preserve"> includes the parameters used in every layer of the model. </w:t>
      </w:r>
    </w:p>
    <w:p w14:paraId="4392D9CF" w14:textId="77777777" w:rsidR="0081091B" w:rsidRPr="009A7F6D" w:rsidRDefault="0081091B" w:rsidP="009A7F6D">
      <w:pPr>
        <w:pStyle w:val="Heading2"/>
        <w:spacing w:before="120" w:after="120" w:line="240" w:lineRule="auto"/>
        <w:rPr>
          <w:rFonts w:ascii="Times New Roman" w:hAnsi="Times New Roman" w:cs="Times New Roman"/>
          <w:b/>
          <w:bCs/>
          <w:color w:val="auto"/>
          <w:sz w:val="20"/>
          <w:szCs w:val="20"/>
        </w:rPr>
      </w:pPr>
      <w:r w:rsidRPr="009A7F6D">
        <w:rPr>
          <w:rFonts w:ascii="Times New Roman" w:hAnsi="Times New Roman" w:cs="Times New Roman"/>
          <w:color w:val="auto"/>
          <w:sz w:val="20"/>
          <w:szCs w:val="20"/>
        </w:rPr>
        <w:t>Valid and Reliable ML models</w:t>
      </w:r>
    </w:p>
    <w:p w14:paraId="73BABADB" w14:textId="77777777" w:rsidR="0081091B" w:rsidRPr="009A7F6D" w:rsidRDefault="0081091B" w:rsidP="009A7F6D">
      <w:pPr>
        <w:spacing w:before="120" w:after="120" w:line="240" w:lineRule="auto"/>
        <w:jc w:val="both"/>
        <w:rPr>
          <w:rFonts w:ascii="Times New Roman" w:hAnsi="Times New Roman" w:cs="Times New Roman"/>
          <w:sz w:val="20"/>
          <w:szCs w:val="20"/>
        </w:rPr>
      </w:pPr>
      <w:r w:rsidRPr="009A7F6D">
        <w:rPr>
          <w:rFonts w:ascii="Times New Roman" w:hAnsi="Times New Roman" w:cs="Times New Roman"/>
          <w:sz w:val="20"/>
          <w:szCs w:val="20"/>
        </w:rPr>
        <w:t>A valid and reliable machine learning model is a model which is trustworthy and performs consistently well on unseen data.</w:t>
      </w:r>
    </w:p>
    <w:p w14:paraId="5D9F4989" w14:textId="77777777" w:rsidR="0081091B" w:rsidRPr="009A7F6D" w:rsidRDefault="0081091B" w:rsidP="009A7F6D">
      <w:pPr>
        <w:spacing w:line="240" w:lineRule="auto"/>
        <w:rPr>
          <w:rFonts w:ascii="Times New Roman" w:hAnsi="Times New Roman" w:cs="Times New Roman"/>
          <w:b/>
          <w:sz w:val="20"/>
          <w:szCs w:val="20"/>
        </w:rPr>
      </w:pPr>
      <w:r w:rsidRPr="009A7F6D">
        <w:rPr>
          <w:rFonts w:ascii="Times New Roman" w:hAnsi="Times New Roman" w:cs="Times New Roman"/>
          <w:b/>
          <w:sz w:val="20"/>
          <w:szCs w:val="20"/>
        </w:rPr>
        <w:t>Appendix 2</w:t>
      </w:r>
    </w:p>
    <w:p w14:paraId="42D4EEDA" w14:textId="77777777" w:rsidR="0081091B" w:rsidRPr="009A7F6D" w:rsidRDefault="0081091B" w:rsidP="009A7F6D">
      <w:pPr>
        <w:spacing w:line="240" w:lineRule="auto"/>
        <w:rPr>
          <w:rFonts w:ascii="Times New Roman" w:hAnsi="Times New Roman" w:cs="Times New Roman"/>
          <w:b/>
          <w:sz w:val="24"/>
          <w:szCs w:val="24"/>
        </w:rPr>
      </w:pPr>
      <w:r w:rsidRPr="009A7F6D">
        <w:rPr>
          <w:rFonts w:ascii="Times New Roman" w:hAnsi="Times New Roman" w:cs="Times New Roman"/>
          <w:b/>
          <w:sz w:val="24"/>
          <w:szCs w:val="24"/>
        </w:rPr>
        <w:t xml:space="preserve">Feature encoding </w:t>
      </w:r>
    </w:p>
    <w:p w14:paraId="7DDBF21D" w14:textId="77777777" w:rsidR="0081091B" w:rsidRPr="009A7F6D" w:rsidRDefault="0081091B" w:rsidP="009A7F6D">
      <w:pPr>
        <w:spacing w:line="240" w:lineRule="auto"/>
        <w:rPr>
          <w:rFonts w:ascii="Times New Roman" w:hAnsi="Times New Roman" w:cs="Times New Roman"/>
          <w:sz w:val="20"/>
          <w:szCs w:val="20"/>
        </w:rPr>
      </w:pPr>
      <w:r w:rsidRPr="009A7F6D">
        <w:rPr>
          <w:rFonts w:ascii="Times New Roman" w:hAnsi="Times New Roman" w:cs="Times New Roman"/>
          <w:sz w:val="20"/>
          <w:szCs w:val="20"/>
        </w:rPr>
        <w:t>It is the process of converting categorical or non-numeric data into a numerical format that machine learning algorithms can understand. It is a crucial step in data preprocessing when working with machine learning models, as ML algorithms require numerical input.</w:t>
      </w:r>
    </w:p>
    <w:p w14:paraId="79E44954" w14:textId="77777777" w:rsidR="0081091B" w:rsidRPr="009A7F6D" w:rsidRDefault="0081091B" w:rsidP="009A7F6D">
      <w:pPr>
        <w:spacing w:line="240" w:lineRule="auto"/>
        <w:rPr>
          <w:rFonts w:ascii="Times New Roman" w:hAnsi="Times New Roman" w:cs="Times New Roman"/>
          <w:sz w:val="20"/>
          <w:szCs w:val="20"/>
        </w:rPr>
      </w:pPr>
      <w:r w:rsidRPr="009A7F6D">
        <w:rPr>
          <w:rFonts w:ascii="Times New Roman" w:hAnsi="Times New Roman" w:cs="Times New Roman"/>
          <w:sz w:val="20"/>
          <w:szCs w:val="20"/>
        </w:rPr>
        <w:t>Following are the Feature Encoding methods are available in the ML-GUIDE software:</w:t>
      </w:r>
    </w:p>
    <w:p w14:paraId="45DE1307" w14:textId="77777777" w:rsidR="0081091B" w:rsidRPr="009A7F6D" w:rsidRDefault="0081091B" w:rsidP="009A7F6D">
      <w:pPr>
        <w:pStyle w:val="ListParagraph"/>
        <w:numPr>
          <w:ilvl w:val="0"/>
          <w:numId w:val="6"/>
        </w:numPr>
        <w:spacing w:line="240" w:lineRule="auto"/>
        <w:rPr>
          <w:rFonts w:ascii="Times New Roman" w:hAnsi="Times New Roman" w:cs="Times New Roman"/>
          <w:b/>
          <w:sz w:val="20"/>
          <w:szCs w:val="20"/>
        </w:rPr>
      </w:pPr>
      <w:r w:rsidRPr="009A7F6D">
        <w:rPr>
          <w:rFonts w:ascii="Times New Roman" w:hAnsi="Times New Roman" w:cs="Times New Roman"/>
          <w:b/>
          <w:sz w:val="20"/>
          <w:szCs w:val="20"/>
        </w:rPr>
        <w:t xml:space="preserve">One-Hot Encoding: </w:t>
      </w:r>
      <w:r w:rsidRPr="009A7F6D">
        <w:rPr>
          <w:rFonts w:ascii="Times New Roman" w:hAnsi="Times New Roman" w:cs="Times New Roman"/>
          <w:sz w:val="20"/>
          <w:szCs w:val="20"/>
        </w:rPr>
        <w:t>One-Hot Encoding is a method where categorical data is converted into a binary matrix (1s and 0s). For each category, a new binary column (or "dummy" column) is created, and the presence of the category is marked with a 1 in the respective column. For example, consider a dataset with a "Color" column containing categories like Red, Blue, and Green. After one-hot encoding, this column is transformed into three binary columns: "Red," "Blue," and "Green," with 1s and 0s indicating the presence or absence of each color.</w:t>
      </w:r>
    </w:p>
    <w:p w14:paraId="738CC297" w14:textId="77777777" w:rsidR="0081091B" w:rsidRPr="009A7F6D" w:rsidRDefault="0081091B" w:rsidP="009A7F6D">
      <w:pPr>
        <w:pStyle w:val="ListParagraph"/>
        <w:numPr>
          <w:ilvl w:val="0"/>
          <w:numId w:val="6"/>
        </w:numPr>
        <w:spacing w:line="240" w:lineRule="auto"/>
        <w:rPr>
          <w:rFonts w:ascii="Times New Roman" w:hAnsi="Times New Roman" w:cs="Times New Roman"/>
          <w:sz w:val="20"/>
          <w:szCs w:val="20"/>
        </w:rPr>
      </w:pPr>
      <w:r w:rsidRPr="009A7F6D">
        <w:rPr>
          <w:rFonts w:ascii="Times New Roman" w:hAnsi="Times New Roman" w:cs="Times New Roman"/>
          <w:b/>
          <w:sz w:val="20"/>
          <w:szCs w:val="20"/>
        </w:rPr>
        <w:t xml:space="preserve">Label Encoding: </w:t>
      </w:r>
      <w:r w:rsidRPr="009A7F6D">
        <w:rPr>
          <w:rFonts w:ascii="Times New Roman" w:hAnsi="Times New Roman" w:cs="Times New Roman"/>
          <w:sz w:val="20"/>
          <w:szCs w:val="20"/>
        </w:rPr>
        <w:t>Label Encoding involves assigning a unique numerical label to each category. Each category is represented by an integer, and the order of the labels may imply an ordinal relationship between the categories. For example, in a "Size" column with categories Small, Medium, and Large, label encoding assigns them numerical labels, such as 0 for Small, 1 for Medium, and 2 for Large. The model may interpret these labels as having an ordinal relationship, which might be appropriate in this case.</w:t>
      </w:r>
    </w:p>
    <w:p w14:paraId="7A120CE5" w14:textId="77777777" w:rsidR="0081091B" w:rsidRPr="009A7F6D" w:rsidRDefault="0081091B" w:rsidP="009A7F6D">
      <w:pPr>
        <w:spacing w:line="240" w:lineRule="auto"/>
        <w:rPr>
          <w:rFonts w:ascii="Times New Roman" w:hAnsi="Times New Roman" w:cs="Times New Roman"/>
          <w:b/>
          <w:sz w:val="20"/>
          <w:szCs w:val="20"/>
        </w:rPr>
      </w:pPr>
      <w:r w:rsidRPr="009A7F6D">
        <w:rPr>
          <w:rFonts w:ascii="Times New Roman" w:hAnsi="Times New Roman" w:cs="Times New Roman"/>
          <w:b/>
          <w:sz w:val="20"/>
          <w:szCs w:val="20"/>
        </w:rPr>
        <w:t>Appendix 3</w:t>
      </w:r>
    </w:p>
    <w:p w14:paraId="218598B7" w14:textId="77777777" w:rsidR="0081091B" w:rsidRPr="009A7F6D" w:rsidRDefault="0081091B" w:rsidP="009A7F6D">
      <w:pPr>
        <w:spacing w:line="240" w:lineRule="auto"/>
        <w:rPr>
          <w:rFonts w:ascii="Times New Roman" w:hAnsi="Times New Roman" w:cs="Times New Roman"/>
          <w:b/>
          <w:color w:val="000000" w:themeColor="text1"/>
          <w:sz w:val="20"/>
          <w:szCs w:val="20"/>
        </w:rPr>
      </w:pPr>
      <w:r w:rsidRPr="009A7F6D">
        <w:rPr>
          <w:rFonts w:ascii="Times New Roman" w:hAnsi="Times New Roman" w:cs="Times New Roman"/>
          <w:b/>
          <w:color w:val="000000" w:themeColor="text1"/>
          <w:sz w:val="20"/>
          <w:szCs w:val="20"/>
        </w:rPr>
        <w:t>Feature Selection</w:t>
      </w:r>
    </w:p>
    <w:p w14:paraId="1D407122" w14:textId="77777777" w:rsidR="0081091B" w:rsidRPr="009A7F6D" w:rsidRDefault="0081091B" w:rsidP="009A7F6D">
      <w:pPr>
        <w:spacing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Feature selection is the process of choosing a subset of relevant and significant features from the original set of features in a dataset. The goal is to improve model performance by reducing dimensionality, mitigating the risk of overfitting, and enhancing interpretability.</w:t>
      </w:r>
    </w:p>
    <w:p w14:paraId="4C40F839" w14:textId="77777777" w:rsidR="0081091B" w:rsidRPr="009A7F6D" w:rsidRDefault="0081091B" w:rsidP="009A7F6D">
      <w:pPr>
        <w:spacing w:line="240" w:lineRule="auto"/>
        <w:rPr>
          <w:rFonts w:ascii="Times New Roman" w:hAnsi="Times New Roman" w:cs="Times New Roman"/>
          <w:sz w:val="20"/>
          <w:szCs w:val="20"/>
        </w:rPr>
      </w:pPr>
      <w:r w:rsidRPr="009A7F6D">
        <w:rPr>
          <w:rFonts w:ascii="Times New Roman" w:hAnsi="Times New Roman" w:cs="Times New Roman"/>
          <w:sz w:val="20"/>
          <w:szCs w:val="20"/>
        </w:rPr>
        <w:t>Following are the Feature Selection methods are available in the ML-GUIDE software:</w:t>
      </w:r>
    </w:p>
    <w:p w14:paraId="737F787F" w14:textId="77777777" w:rsidR="0081091B" w:rsidRPr="009A7F6D" w:rsidRDefault="0081091B" w:rsidP="009A7F6D">
      <w:pPr>
        <w:spacing w:line="240" w:lineRule="auto"/>
        <w:rPr>
          <w:rFonts w:ascii="Times New Roman" w:hAnsi="Times New Roman" w:cs="Times New Roman"/>
          <w:color w:val="000000" w:themeColor="text1"/>
          <w:sz w:val="20"/>
          <w:szCs w:val="20"/>
        </w:rPr>
      </w:pPr>
      <w:r w:rsidRPr="009A7F6D">
        <w:rPr>
          <w:rFonts w:ascii="Times New Roman" w:hAnsi="Times New Roman" w:cs="Times New Roman"/>
          <w:b/>
          <w:color w:val="000000" w:themeColor="text1"/>
          <w:sz w:val="20"/>
          <w:szCs w:val="20"/>
        </w:rPr>
        <w:t xml:space="preserve">Variance </w:t>
      </w:r>
      <w:proofErr w:type="spellStart"/>
      <w:proofErr w:type="gramStart"/>
      <w:r w:rsidRPr="009A7F6D">
        <w:rPr>
          <w:rFonts w:ascii="Times New Roman" w:hAnsi="Times New Roman" w:cs="Times New Roman"/>
          <w:b/>
          <w:color w:val="000000" w:themeColor="text1"/>
          <w:sz w:val="20"/>
          <w:szCs w:val="20"/>
        </w:rPr>
        <w:t>Thresholding:</w:t>
      </w:r>
      <w:r w:rsidRPr="009A7F6D">
        <w:rPr>
          <w:rFonts w:ascii="Times New Roman" w:hAnsi="Times New Roman" w:cs="Times New Roman"/>
          <w:color w:val="000000" w:themeColor="text1"/>
          <w:sz w:val="20"/>
          <w:szCs w:val="20"/>
        </w:rPr>
        <w:t>Variance</w:t>
      </w:r>
      <w:proofErr w:type="spellEnd"/>
      <w:proofErr w:type="gramEnd"/>
      <w:r w:rsidRPr="009A7F6D">
        <w:rPr>
          <w:rFonts w:ascii="Times New Roman" w:hAnsi="Times New Roman" w:cs="Times New Roman"/>
          <w:color w:val="000000" w:themeColor="text1"/>
          <w:sz w:val="20"/>
          <w:szCs w:val="20"/>
        </w:rPr>
        <w:t xml:space="preserve"> thresholding is a technique that removes features with low variance. Features with little variation across the dataset may not provide much information and can be considered less informative for predictive modeling. By setting a variance threshold, features with variance below that threshold are removed. </w:t>
      </w:r>
    </w:p>
    <w:p w14:paraId="7C3E9F83" w14:textId="77777777" w:rsidR="0081091B" w:rsidRPr="009A7F6D" w:rsidRDefault="0081091B" w:rsidP="009A7F6D">
      <w:pPr>
        <w:spacing w:line="240" w:lineRule="auto"/>
        <w:rPr>
          <w:rFonts w:ascii="Times New Roman" w:hAnsi="Times New Roman" w:cs="Times New Roman"/>
          <w:color w:val="000000" w:themeColor="text1"/>
          <w:sz w:val="20"/>
          <w:szCs w:val="20"/>
        </w:rPr>
      </w:pPr>
      <w:proofErr w:type="spellStart"/>
      <w:proofErr w:type="gramStart"/>
      <w:r w:rsidRPr="009A7F6D">
        <w:rPr>
          <w:rFonts w:ascii="Times New Roman" w:hAnsi="Times New Roman" w:cs="Times New Roman"/>
          <w:b/>
          <w:color w:val="000000" w:themeColor="text1"/>
          <w:sz w:val="20"/>
          <w:szCs w:val="20"/>
        </w:rPr>
        <w:t>SelectKBest:</w:t>
      </w:r>
      <w:r w:rsidRPr="009A7F6D">
        <w:rPr>
          <w:rFonts w:ascii="Times New Roman" w:hAnsi="Times New Roman" w:cs="Times New Roman"/>
          <w:color w:val="000000" w:themeColor="text1"/>
          <w:sz w:val="20"/>
          <w:szCs w:val="20"/>
        </w:rPr>
        <w:t>SelectKBest</w:t>
      </w:r>
      <w:proofErr w:type="spellEnd"/>
      <w:proofErr w:type="gramEnd"/>
      <w:r w:rsidRPr="009A7F6D">
        <w:rPr>
          <w:rFonts w:ascii="Times New Roman" w:hAnsi="Times New Roman" w:cs="Times New Roman"/>
          <w:color w:val="000000" w:themeColor="text1"/>
          <w:sz w:val="20"/>
          <w:szCs w:val="20"/>
        </w:rPr>
        <w:t xml:space="preserve"> is a method that selects the top “k” features based on univariate statistical tests. It evaluates each feature independently and scores them according to their statistical significance in relation to the target variable. For example, in a classification task, </w:t>
      </w:r>
      <w:proofErr w:type="spellStart"/>
      <w:r w:rsidRPr="009A7F6D">
        <w:rPr>
          <w:rFonts w:ascii="Times New Roman" w:hAnsi="Times New Roman" w:cs="Times New Roman"/>
          <w:color w:val="000000" w:themeColor="text1"/>
          <w:sz w:val="20"/>
          <w:szCs w:val="20"/>
        </w:rPr>
        <w:t>SelectKBest</w:t>
      </w:r>
      <w:proofErr w:type="spellEnd"/>
      <w:r w:rsidRPr="009A7F6D">
        <w:rPr>
          <w:rFonts w:ascii="Times New Roman" w:hAnsi="Times New Roman" w:cs="Times New Roman"/>
          <w:color w:val="000000" w:themeColor="text1"/>
          <w:sz w:val="20"/>
          <w:szCs w:val="20"/>
        </w:rPr>
        <w:t xml:space="preserve"> might use a chi-squared test to score each feature's relevance to the target variable. It then selects the top “k” features with the highest scores for inclusion in the model.</w:t>
      </w:r>
    </w:p>
    <w:p w14:paraId="097A5CB4" w14:textId="77777777" w:rsidR="0081091B" w:rsidRPr="009A7F6D" w:rsidRDefault="0081091B" w:rsidP="009A7F6D">
      <w:pPr>
        <w:spacing w:after="120" w:line="240" w:lineRule="auto"/>
        <w:jc w:val="both"/>
        <w:rPr>
          <w:rFonts w:ascii="Times New Roman" w:hAnsi="Times New Roman" w:cs="Times New Roman"/>
          <w:color w:val="000000" w:themeColor="text1"/>
          <w:sz w:val="20"/>
          <w:szCs w:val="20"/>
        </w:rPr>
      </w:pPr>
      <w:r w:rsidRPr="009A7F6D">
        <w:rPr>
          <w:rFonts w:ascii="Times New Roman" w:hAnsi="Times New Roman" w:cs="Times New Roman"/>
          <w:b/>
          <w:color w:val="000000" w:themeColor="text1"/>
          <w:sz w:val="20"/>
          <w:szCs w:val="20"/>
        </w:rPr>
        <w:t>Recursive Feature Elimination using Cross-Validation (RFECV):</w:t>
      </w:r>
      <w:r w:rsidRPr="009A7F6D">
        <w:rPr>
          <w:rFonts w:ascii="Times New Roman" w:hAnsi="Times New Roman" w:cs="Times New Roman"/>
          <w:color w:val="000000" w:themeColor="text1"/>
          <w:sz w:val="20"/>
          <w:szCs w:val="20"/>
        </w:rPr>
        <w:t xml:space="preserve"> Recursive Feature Elimination (RFE) is an iterative method that recursively removes the least important features until the desired number of features is reached. RFECV extends this by using cross-validation to find the optimal number of features. For </w:t>
      </w:r>
      <w:proofErr w:type="spellStart"/>
      <w:proofErr w:type="gramStart"/>
      <w:r w:rsidRPr="009A7F6D">
        <w:rPr>
          <w:rFonts w:ascii="Times New Roman" w:hAnsi="Times New Roman" w:cs="Times New Roman"/>
          <w:color w:val="000000" w:themeColor="text1"/>
          <w:sz w:val="20"/>
          <w:szCs w:val="20"/>
        </w:rPr>
        <w:t>example,in</w:t>
      </w:r>
      <w:proofErr w:type="spellEnd"/>
      <w:proofErr w:type="gramEnd"/>
      <w:r w:rsidRPr="009A7F6D">
        <w:rPr>
          <w:rFonts w:ascii="Times New Roman" w:hAnsi="Times New Roman" w:cs="Times New Roman"/>
          <w:color w:val="000000" w:themeColor="text1"/>
          <w:sz w:val="20"/>
          <w:szCs w:val="20"/>
        </w:rPr>
        <w:t xml:space="preserve"> a regression </w:t>
      </w:r>
      <w:r w:rsidRPr="009A7F6D">
        <w:rPr>
          <w:rFonts w:ascii="Times New Roman" w:hAnsi="Times New Roman" w:cs="Times New Roman"/>
          <w:color w:val="000000" w:themeColor="text1"/>
          <w:sz w:val="20"/>
          <w:szCs w:val="20"/>
        </w:rPr>
        <w:lastRenderedPageBreak/>
        <w:t xml:space="preserve">problem, RFECV might start with all features, fit the model, and eliminate the least important feature. It repeats this process until the model's performance, evaluated through cross-validation, is </w:t>
      </w:r>
      <w:proofErr w:type="spellStart"/>
      <w:r w:rsidRPr="009A7F6D">
        <w:rPr>
          <w:rFonts w:ascii="Times New Roman" w:hAnsi="Times New Roman" w:cs="Times New Roman"/>
          <w:color w:val="000000" w:themeColor="text1"/>
          <w:sz w:val="20"/>
          <w:szCs w:val="20"/>
        </w:rPr>
        <w:t>optimised</w:t>
      </w:r>
      <w:proofErr w:type="spellEnd"/>
      <w:r w:rsidRPr="009A7F6D">
        <w:rPr>
          <w:rFonts w:ascii="Times New Roman" w:hAnsi="Times New Roman" w:cs="Times New Roman"/>
          <w:color w:val="000000" w:themeColor="text1"/>
          <w:sz w:val="20"/>
          <w:szCs w:val="20"/>
        </w:rPr>
        <w:t xml:space="preserve"> with the chosen subset of </w:t>
      </w:r>
      <w:proofErr w:type="spellStart"/>
      <w:proofErr w:type="gramStart"/>
      <w:r w:rsidRPr="009A7F6D">
        <w:rPr>
          <w:rFonts w:ascii="Times New Roman" w:hAnsi="Times New Roman" w:cs="Times New Roman"/>
          <w:color w:val="000000" w:themeColor="text1"/>
          <w:sz w:val="20"/>
          <w:szCs w:val="20"/>
        </w:rPr>
        <w:t>features.The</w:t>
      </w:r>
      <w:proofErr w:type="spellEnd"/>
      <w:proofErr w:type="gramEnd"/>
      <w:r w:rsidRPr="009A7F6D">
        <w:rPr>
          <w:rFonts w:ascii="Times New Roman" w:hAnsi="Times New Roman" w:cs="Times New Roman"/>
          <w:color w:val="000000" w:themeColor="text1"/>
          <w:sz w:val="20"/>
          <w:szCs w:val="20"/>
        </w:rPr>
        <w:t xml:space="preserve"> algorithm doesn't require the user to specify a desired number of features in advance. Instead, it automatically selects the number of features that results in the highest cross-validated performance.</w:t>
      </w:r>
    </w:p>
    <w:p w14:paraId="36431F76" w14:textId="77777777" w:rsidR="0081091B" w:rsidRPr="009A7F6D" w:rsidRDefault="0081091B" w:rsidP="009A7F6D">
      <w:pPr>
        <w:spacing w:line="240" w:lineRule="auto"/>
        <w:rPr>
          <w:rFonts w:ascii="Times New Roman" w:hAnsi="Times New Roman" w:cs="Times New Roman"/>
          <w:color w:val="000000" w:themeColor="text1"/>
          <w:sz w:val="20"/>
          <w:szCs w:val="20"/>
        </w:rPr>
      </w:pPr>
    </w:p>
    <w:p w14:paraId="481AC2F0" w14:textId="77777777" w:rsidR="0081091B" w:rsidRPr="009A7F6D" w:rsidRDefault="0081091B" w:rsidP="009A7F6D">
      <w:pPr>
        <w:spacing w:line="240" w:lineRule="auto"/>
        <w:rPr>
          <w:rFonts w:ascii="Times New Roman" w:hAnsi="Times New Roman" w:cs="Times New Roman"/>
          <w:color w:val="000000" w:themeColor="text1"/>
          <w:sz w:val="20"/>
          <w:szCs w:val="20"/>
        </w:rPr>
      </w:pPr>
    </w:p>
    <w:p w14:paraId="45B55F8F" w14:textId="77777777" w:rsidR="0081091B" w:rsidRPr="009A7F6D" w:rsidRDefault="0081091B" w:rsidP="009A7F6D">
      <w:pPr>
        <w:spacing w:line="240" w:lineRule="auto"/>
        <w:rPr>
          <w:rFonts w:ascii="Times New Roman" w:hAnsi="Times New Roman" w:cs="Times New Roman"/>
          <w:color w:val="000000" w:themeColor="text1"/>
          <w:sz w:val="20"/>
          <w:szCs w:val="20"/>
        </w:rPr>
        <w:sectPr w:rsidR="0081091B" w:rsidRPr="009A7F6D" w:rsidSect="000A7295">
          <w:pgSz w:w="12240" w:h="15840"/>
          <w:pgMar w:top="709" w:right="1608" w:bottom="709" w:left="1440" w:header="708" w:footer="708" w:gutter="0"/>
          <w:cols w:space="708"/>
          <w:docGrid w:linePitch="360"/>
        </w:sectPr>
      </w:pPr>
    </w:p>
    <w:p w14:paraId="5A1FB9C7" w14:textId="77777777" w:rsidR="0081091B" w:rsidRPr="009A7F6D" w:rsidRDefault="0081091B" w:rsidP="009A7F6D">
      <w:pPr>
        <w:spacing w:line="240" w:lineRule="auto"/>
        <w:rPr>
          <w:rFonts w:ascii="Times New Roman" w:hAnsi="Times New Roman" w:cs="Times New Roman"/>
          <w:b/>
          <w:sz w:val="24"/>
          <w:szCs w:val="24"/>
        </w:rPr>
      </w:pPr>
      <w:r w:rsidRPr="009A7F6D">
        <w:rPr>
          <w:rFonts w:ascii="Times New Roman" w:hAnsi="Times New Roman" w:cs="Times New Roman"/>
          <w:b/>
          <w:sz w:val="24"/>
          <w:szCs w:val="24"/>
        </w:rPr>
        <w:lastRenderedPageBreak/>
        <w:t>Appendix 4</w:t>
      </w:r>
    </w:p>
    <w:p w14:paraId="0E26F66A" w14:textId="77777777" w:rsidR="0081091B" w:rsidRPr="009A7F6D" w:rsidRDefault="0081091B" w:rsidP="009A7F6D">
      <w:pPr>
        <w:spacing w:line="240" w:lineRule="auto"/>
        <w:rPr>
          <w:rFonts w:ascii="Times New Roman" w:hAnsi="Times New Roman" w:cs="Times New Roman"/>
          <w:b/>
          <w:sz w:val="20"/>
          <w:szCs w:val="20"/>
        </w:rPr>
      </w:pPr>
      <w:r w:rsidRPr="009A7F6D">
        <w:rPr>
          <w:rFonts w:ascii="Times New Roman" w:hAnsi="Times New Roman" w:cs="Times New Roman"/>
          <w:b/>
          <w:sz w:val="20"/>
          <w:szCs w:val="20"/>
        </w:rPr>
        <w:softHyphen/>
      </w:r>
      <w:r w:rsidRPr="009A7F6D">
        <w:rPr>
          <w:rFonts w:ascii="Times New Roman" w:hAnsi="Times New Roman" w:cs="Times New Roman"/>
          <w:b/>
          <w:noProof/>
          <w:sz w:val="20"/>
          <w:szCs w:val="20"/>
        </w:rPr>
        <w:t xml:space="preserve"> </w:t>
      </w:r>
      <w:r w:rsidRPr="009A7F6D">
        <w:rPr>
          <w:rFonts w:ascii="Times New Roman" w:hAnsi="Times New Roman" w:cs="Times New Roman"/>
          <w:b/>
          <w:noProof/>
          <w:sz w:val="20"/>
          <w:szCs w:val="20"/>
        </w:rPr>
        <w:drawing>
          <wp:inline distT="0" distB="0" distL="0" distR="0" wp14:anchorId="4E0BF88B" wp14:editId="3C4AD7DF">
            <wp:extent cx="8636587" cy="4735852"/>
            <wp:effectExtent l="0" t="0" r="0" b="7620"/>
            <wp:docPr id="138993179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7C8024C" w14:textId="77777777" w:rsidR="0081091B" w:rsidRPr="009A7F6D" w:rsidRDefault="0081091B" w:rsidP="009A7F6D">
      <w:pPr>
        <w:spacing w:line="240" w:lineRule="auto"/>
        <w:jc w:val="center"/>
        <w:rPr>
          <w:rFonts w:ascii="Times New Roman" w:hAnsi="Times New Roman" w:cs="Times New Roman"/>
          <w:bCs/>
          <w:sz w:val="20"/>
          <w:szCs w:val="20"/>
        </w:rPr>
      </w:pPr>
      <w:r w:rsidRPr="009A7F6D">
        <w:rPr>
          <w:rFonts w:ascii="Times New Roman" w:hAnsi="Times New Roman" w:cs="Times New Roman"/>
          <w:bCs/>
          <w:sz w:val="20"/>
          <w:szCs w:val="20"/>
        </w:rPr>
        <w:t>Fig A1- Total number of Classifiers in ML-GUIDE = 25</w:t>
      </w:r>
    </w:p>
    <w:p w14:paraId="1F0CE385" w14:textId="77777777" w:rsidR="0081091B" w:rsidRPr="009A7F6D" w:rsidRDefault="0081091B" w:rsidP="009A7F6D">
      <w:pPr>
        <w:spacing w:line="240" w:lineRule="auto"/>
        <w:rPr>
          <w:rFonts w:ascii="Times New Roman" w:hAnsi="Times New Roman" w:cs="Times New Roman"/>
          <w:b/>
          <w:sz w:val="20"/>
          <w:szCs w:val="20"/>
        </w:rPr>
      </w:pPr>
      <w:r w:rsidRPr="009A7F6D">
        <w:rPr>
          <w:rFonts w:ascii="Times New Roman" w:hAnsi="Times New Roman" w:cs="Times New Roman"/>
          <w:b/>
          <w:noProof/>
          <w:sz w:val="20"/>
          <w:szCs w:val="20"/>
        </w:rPr>
        <w:lastRenderedPageBreak/>
        <w:drawing>
          <wp:inline distT="0" distB="0" distL="0" distR="0" wp14:anchorId="1E48501E" wp14:editId="57365B06">
            <wp:extent cx="9144000" cy="5295569"/>
            <wp:effectExtent l="19050" t="0" r="19050" b="0"/>
            <wp:docPr id="164868914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C812AD9" w14:textId="77777777" w:rsidR="0081091B" w:rsidRPr="009A7F6D" w:rsidRDefault="0081091B" w:rsidP="009A7F6D">
      <w:pPr>
        <w:spacing w:line="240" w:lineRule="auto"/>
        <w:jc w:val="center"/>
        <w:rPr>
          <w:rFonts w:ascii="Times New Roman" w:hAnsi="Times New Roman" w:cs="Times New Roman"/>
          <w:bCs/>
          <w:sz w:val="20"/>
          <w:szCs w:val="20"/>
        </w:rPr>
        <w:sectPr w:rsidR="0081091B" w:rsidRPr="009A7F6D" w:rsidSect="000A7295">
          <w:pgSz w:w="15840" w:h="12240" w:orient="landscape"/>
          <w:pgMar w:top="1440" w:right="709" w:bottom="1608" w:left="709" w:header="708" w:footer="708" w:gutter="0"/>
          <w:cols w:space="708"/>
          <w:docGrid w:linePitch="360"/>
        </w:sectPr>
      </w:pPr>
      <w:r w:rsidRPr="009A7F6D">
        <w:rPr>
          <w:rFonts w:ascii="Times New Roman" w:hAnsi="Times New Roman" w:cs="Times New Roman"/>
          <w:bCs/>
          <w:sz w:val="20"/>
          <w:szCs w:val="20"/>
        </w:rPr>
        <w:t>Fig A2- Total number of Classifiers in ML-GUIDE = 4</w:t>
      </w:r>
    </w:p>
    <w:p w14:paraId="1255B641" w14:textId="77777777" w:rsidR="0081091B" w:rsidRPr="009A7F6D" w:rsidRDefault="0081091B" w:rsidP="009A7F6D">
      <w:pPr>
        <w:spacing w:line="240" w:lineRule="auto"/>
        <w:jc w:val="center"/>
        <w:rPr>
          <w:rFonts w:ascii="Times New Roman" w:hAnsi="Times New Roman" w:cs="Times New Roman"/>
          <w:bCs/>
          <w:sz w:val="20"/>
          <w:szCs w:val="20"/>
        </w:rPr>
      </w:pPr>
    </w:p>
    <w:p w14:paraId="7D3D92E8" w14:textId="77777777" w:rsidR="0081091B" w:rsidRPr="009A7F6D" w:rsidRDefault="0081091B" w:rsidP="009A7F6D">
      <w:pPr>
        <w:spacing w:line="240" w:lineRule="auto"/>
        <w:rPr>
          <w:rFonts w:ascii="Times New Roman" w:hAnsi="Times New Roman" w:cs="Times New Roman"/>
          <w:b/>
          <w:color w:val="000000" w:themeColor="text1"/>
          <w:sz w:val="24"/>
          <w:szCs w:val="24"/>
        </w:rPr>
      </w:pPr>
      <w:r w:rsidRPr="009A7F6D">
        <w:rPr>
          <w:rFonts w:ascii="Times New Roman" w:hAnsi="Times New Roman" w:cs="Times New Roman"/>
          <w:b/>
          <w:color w:val="000000" w:themeColor="text1"/>
          <w:sz w:val="24"/>
          <w:szCs w:val="24"/>
        </w:rPr>
        <w:t>Appendix 5</w:t>
      </w:r>
    </w:p>
    <w:p w14:paraId="58602726" w14:textId="6F3E3912" w:rsidR="00F4545B" w:rsidRPr="009A7F6D" w:rsidRDefault="00F4545B" w:rsidP="009A7F6D">
      <w:pPr>
        <w:spacing w:line="240" w:lineRule="auto"/>
        <w:rPr>
          <w:rFonts w:ascii="Times New Roman" w:hAnsi="Times New Roman" w:cs="Times New Roman"/>
          <w:bCs/>
          <w:color w:val="000000" w:themeColor="text1"/>
          <w:sz w:val="20"/>
          <w:szCs w:val="20"/>
        </w:rPr>
      </w:pPr>
      <w:r w:rsidRPr="009A7F6D">
        <w:rPr>
          <w:rFonts w:ascii="Times New Roman" w:hAnsi="Times New Roman" w:cs="Times New Roman"/>
          <w:bCs/>
          <w:color w:val="000000" w:themeColor="text1"/>
          <w:sz w:val="20"/>
          <w:szCs w:val="20"/>
        </w:rPr>
        <w:t>Following is the Python Code. We have also provided a separate model.py file in supplementary materials.</w:t>
      </w:r>
    </w:p>
    <w:p w14:paraId="3E39D06F"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import </w:t>
      </w:r>
      <w:proofErr w:type="spellStart"/>
      <w:r w:rsidRPr="009A7F6D">
        <w:rPr>
          <w:rFonts w:ascii="Times New Roman" w:hAnsi="Times New Roman" w:cs="Times New Roman"/>
          <w:color w:val="000000" w:themeColor="text1"/>
          <w:sz w:val="20"/>
          <w:szCs w:val="20"/>
        </w:rPr>
        <w:t>streamlit</w:t>
      </w:r>
      <w:proofErr w:type="spellEnd"/>
      <w:r w:rsidRPr="009A7F6D">
        <w:rPr>
          <w:rFonts w:ascii="Times New Roman" w:hAnsi="Times New Roman" w:cs="Times New Roman"/>
          <w:color w:val="000000" w:themeColor="text1"/>
          <w:sz w:val="20"/>
          <w:szCs w:val="20"/>
        </w:rPr>
        <w:t xml:space="preserve"> as </w:t>
      </w:r>
      <w:proofErr w:type="spellStart"/>
      <w:proofErr w:type="gramStart"/>
      <w:r w:rsidRPr="009A7F6D">
        <w:rPr>
          <w:rFonts w:ascii="Times New Roman" w:hAnsi="Times New Roman" w:cs="Times New Roman"/>
          <w:color w:val="000000" w:themeColor="text1"/>
          <w:sz w:val="20"/>
          <w:szCs w:val="20"/>
        </w:rPr>
        <w:t>st</w:t>
      </w:r>
      <w:proofErr w:type="spellEnd"/>
      <w:proofErr w:type="gramEnd"/>
    </w:p>
    <w:p w14:paraId="4AFDF96E"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import pandas as </w:t>
      </w:r>
      <w:proofErr w:type="gramStart"/>
      <w:r w:rsidRPr="009A7F6D">
        <w:rPr>
          <w:rFonts w:ascii="Times New Roman" w:hAnsi="Times New Roman" w:cs="Times New Roman"/>
          <w:color w:val="000000" w:themeColor="text1"/>
          <w:sz w:val="20"/>
          <w:szCs w:val="20"/>
        </w:rPr>
        <w:t>pd</w:t>
      </w:r>
      <w:proofErr w:type="gramEnd"/>
    </w:p>
    <w:p w14:paraId="0C56D944"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import </w:t>
      </w:r>
      <w:proofErr w:type="spellStart"/>
      <w:proofErr w:type="gramStart"/>
      <w:r w:rsidRPr="009A7F6D">
        <w:rPr>
          <w:rFonts w:ascii="Times New Roman" w:hAnsi="Times New Roman" w:cs="Times New Roman"/>
          <w:color w:val="000000" w:themeColor="text1"/>
          <w:sz w:val="20"/>
          <w:szCs w:val="20"/>
        </w:rPr>
        <w:t>joblib</w:t>
      </w:r>
      <w:proofErr w:type="spellEnd"/>
      <w:proofErr w:type="gramEnd"/>
    </w:p>
    <w:p w14:paraId="7AD9B32E"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from </w:t>
      </w:r>
      <w:proofErr w:type="spellStart"/>
      <w:proofErr w:type="gramStart"/>
      <w:r w:rsidRPr="009A7F6D">
        <w:rPr>
          <w:rFonts w:ascii="Times New Roman" w:hAnsi="Times New Roman" w:cs="Times New Roman"/>
          <w:color w:val="000000" w:themeColor="text1"/>
          <w:sz w:val="20"/>
          <w:szCs w:val="20"/>
        </w:rPr>
        <w:t>sklearn.preprocessing</w:t>
      </w:r>
      <w:proofErr w:type="spellEnd"/>
      <w:proofErr w:type="gramEnd"/>
      <w:r w:rsidRPr="009A7F6D">
        <w:rPr>
          <w:rFonts w:ascii="Times New Roman" w:hAnsi="Times New Roman" w:cs="Times New Roman"/>
          <w:color w:val="000000" w:themeColor="text1"/>
          <w:sz w:val="20"/>
          <w:szCs w:val="20"/>
        </w:rPr>
        <w:t xml:space="preserve"> import </w:t>
      </w:r>
      <w:proofErr w:type="spellStart"/>
      <w:r w:rsidRPr="009A7F6D">
        <w:rPr>
          <w:rFonts w:ascii="Times New Roman" w:hAnsi="Times New Roman" w:cs="Times New Roman"/>
          <w:color w:val="000000" w:themeColor="text1"/>
          <w:sz w:val="20"/>
          <w:szCs w:val="20"/>
        </w:rPr>
        <w:t>MinMaxScaler</w:t>
      </w:r>
      <w:proofErr w:type="spellEnd"/>
      <w:r w:rsidRPr="009A7F6D">
        <w:rPr>
          <w:rFonts w:ascii="Times New Roman" w:hAnsi="Times New Roman" w:cs="Times New Roman"/>
          <w:color w:val="000000" w:themeColor="text1"/>
          <w:sz w:val="20"/>
          <w:szCs w:val="20"/>
        </w:rPr>
        <w:t xml:space="preserve">, </w:t>
      </w:r>
      <w:proofErr w:type="spellStart"/>
      <w:r w:rsidRPr="009A7F6D">
        <w:rPr>
          <w:rFonts w:ascii="Times New Roman" w:hAnsi="Times New Roman" w:cs="Times New Roman"/>
          <w:color w:val="000000" w:themeColor="text1"/>
          <w:sz w:val="20"/>
          <w:szCs w:val="20"/>
        </w:rPr>
        <w:t>StandardScaler</w:t>
      </w:r>
      <w:proofErr w:type="spellEnd"/>
      <w:r w:rsidRPr="009A7F6D">
        <w:rPr>
          <w:rFonts w:ascii="Times New Roman" w:hAnsi="Times New Roman" w:cs="Times New Roman"/>
          <w:color w:val="000000" w:themeColor="text1"/>
          <w:sz w:val="20"/>
          <w:szCs w:val="20"/>
        </w:rPr>
        <w:t xml:space="preserve">, </w:t>
      </w:r>
      <w:proofErr w:type="spellStart"/>
      <w:r w:rsidRPr="009A7F6D">
        <w:rPr>
          <w:rFonts w:ascii="Times New Roman" w:hAnsi="Times New Roman" w:cs="Times New Roman"/>
          <w:color w:val="000000" w:themeColor="text1"/>
          <w:sz w:val="20"/>
          <w:szCs w:val="20"/>
        </w:rPr>
        <w:t>LabelEncoder</w:t>
      </w:r>
      <w:proofErr w:type="spellEnd"/>
    </w:p>
    <w:p w14:paraId="0CBBF5BB"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21CED0E4"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def </w:t>
      </w:r>
      <w:proofErr w:type="spellStart"/>
      <w:r w:rsidRPr="009A7F6D">
        <w:rPr>
          <w:rFonts w:ascii="Times New Roman" w:hAnsi="Times New Roman" w:cs="Times New Roman"/>
          <w:color w:val="000000" w:themeColor="text1"/>
          <w:sz w:val="20"/>
          <w:szCs w:val="20"/>
        </w:rPr>
        <w:t>normalize_</w:t>
      </w:r>
      <w:proofErr w:type="gramStart"/>
      <w:r w:rsidRPr="009A7F6D">
        <w:rPr>
          <w:rFonts w:ascii="Times New Roman" w:hAnsi="Times New Roman" w:cs="Times New Roman"/>
          <w:color w:val="000000" w:themeColor="text1"/>
          <w:sz w:val="20"/>
          <w:szCs w:val="20"/>
        </w:rPr>
        <w:t>input</w:t>
      </w:r>
      <w:proofErr w:type="spellEnd"/>
      <w:r w:rsidRPr="009A7F6D">
        <w:rPr>
          <w:rFonts w:ascii="Times New Roman" w:hAnsi="Times New Roman" w:cs="Times New Roman"/>
          <w:color w:val="000000" w:themeColor="text1"/>
          <w:sz w:val="20"/>
          <w:szCs w:val="20"/>
        </w:rPr>
        <w:t>(</w:t>
      </w:r>
      <w:proofErr w:type="spellStart"/>
      <w:proofErr w:type="gramEnd"/>
      <w:r w:rsidRPr="009A7F6D">
        <w:rPr>
          <w:rFonts w:ascii="Times New Roman" w:hAnsi="Times New Roman" w:cs="Times New Roman"/>
          <w:color w:val="000000" w:themeColor="text1"/>
          <w:sz w:val="20"/>
          <w:szCs w:val="20"/>
        </w:rPr>
        <w:t>user_input</w:t>
      </w:r>
      <w:proofErr w:type="spellEnd"/>
      <w:r w:rsidRPr="009A7F6D">
        <w:rPr>
          <w:rFonts w:ascii="Times New Roman" w:hAnsi="Times New Roman" w:cs="Times New Roman"/>
          <w:color w:val="000000" w:themeColor="text1"/>
          <w:sz w:val="20"/>
          <w:szCs w:val="20"/>
        </w:rPr>
        <w:t xml:space="preserve">, </w:t>
      </w:r>
      <w:proofErr w:type="spellStart"/>
      <w:r w:rsidRPr="009A7F6D">
        <w:rPr>
          <w:rFonts w:ascii="Times New Roman" w:hAnsi="Times New Roman" w:cs="Times New Roman"/>
          <w:color w:val="000000" w:themeColor="text1"/>
          <w:sz w:val="20"/>
          <w:szCs w:val="20"/>
        </w:rPr>
        <w:t>normalization_method</w:t>
      </w:r>
      <w:proofErr w:type="spellEnd"/>
      <w:r w:rsidRPr="009A7F6D">
        <w:rPr>
          <w:rFonts w:ascii="Times New Roman" w:hAnsi="Times New Roman" w:cs="Times New Roman"/>
          <w:color w:val="000000" w:themeColor="text1"/>
          <w:sz w:val="20"/>
          <w:szCs w:val="20"/>
        </w:rPr>
        <w:t>, scaler=None, encoder=None):</w:t>
      </w:r>
    </w:p>
    <w:p w14:paraId="16307906"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xml:space="preserve"> = {}</w:t>
      </w:r>
    </w:p>
    <w:p w14:paraId="5C9F8583"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for feature, value in </w:t>
      </w:r>
      <w:proofErr w:type="spellStart"/>
      <w:r w:rsidRPr="009A7F6D">
        <w:rPr>
          <w:rFonts w:ascii="Times New Roman" w:hAnsi="Times New Roman" w:cs="Times New Roman"/>
          <w:color w:val="000000" w:themeColor="text1"/>
          <w:sz w:val="20"/>
          <w:szCs w:val="20"/>
        </w:rPr>
        <w:t>user_</w:t>
      </w:r>
      <w:proofErr w:type="gramStart"/>
      <w:r w:rsidRPr="009A7F6D">
        <w:rPr>
          <w:rFonts w:ascii="Times New Roman" w:hAnsi="Times New Roman" w:cs="Times New Roman"/>
          <w:color w:val="000000" w:themeColor="text1"/>
          <w:sz w:val="20"/>
          <w:szCs w:val="20"/>
        </w:rPr>
        <w:t>input.items</w:t>
      </w:r>
      <w:proofErr w:type="spellEnd"/>
      <w:proofErr w:type="gramEnd"/>
      <w:r w:rsidRPr="009A7F6D">
        <w:rPr>
          <w:rFonts w:ascii="Times New Roman" w:hAnsi="Times New Roman" w:cs="Times New Roman"/>
          <w:color w:val="000000" w:themeColor="text1"/>
          <w:sz w:val="20"/>
          <w:szCs w:val="20"/>
        </w:rPr>
        <w:t>():</w:t>
      </w:r>
    </w:p>
    <w:p w14:paraId="6ED1E47A"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w:t>
      </w:r>
      <w:proofErr w:type="spellStart"/>
      <w:r w:rsidRPr="009A7F6D">
        <w:rPr>
          <w:rFonts w:ascii="Times New Roman" w:hAnsi="Times New Roman" w:cs="Times New Roman"/>
          <w:color w:val="000000" w:themeColor="text1"/>
          <w:sz w:val="20"/>
          <w:szCs w:val="20"/>
        </w:rPr>
        <w:t>normalization_method</w:t>
      </w:r>
      <w:proofErr w:type="spellEnd"/>
      <w:r w:rsidRPr="009A7F6D">
        <w:rPr>
          <w:rFonts w:ascii="Times New Roman" w:hAnsi="Times New Roman" w:cs="Times New Roman"/>
          <w:color w:val="000000" w:themeColor="text1"/>
          <w:sz w:val="20"/>
          <w:szCs w:val="20"/>
        </w:rPr>
        <w:t xml:space="preserve"> == 'Min-Max':</w:t>
      </w:r>
    </w:p>
    <w:p w14:paraId="05372020"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[feature] = scaler[feature</w:t>
      </w:r>
      <w:proofErr w:type="gramStart"/>
      <w:r w:rsidRPr="009A7F6D">
        <w:rPr>
          <w:rFonts w:ascii="Times New Roman" w:hAnsi="Times New Roman" w:cs="Times New Roman"/>
          <w:color w:val="000000" w:themeColor="text1"/>
          <w:sz w:val="20"/>
          <w:szCs w:val="20"/>
        </w:rPr>
        <w:t>].transform</w:t>
      </w:r>
      <w:proofErr w:type="gramEnd"/>
      <w:r w:rsidRPr="009A7F6D">
        <w:rPr>
          <w:rFonts w:ascii="Times New Roman" w:hAnsi="Times New Roman" w:cs="Times New Roman"/>
          <w:color w:val="000000" w:themeColor="text1"/>
          <w:sz w:val="20"/>
          <w:szCs w:val="20"/>
        </w:rPr>
        <w:t>([[float(value)]])[0][0]</w:t>
      </w:r>
    </w:p>
    <w:p w14:paraId="2ED80C38"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elifnormalization_method</w:t>
      </w:r>
      <w:proofErr w:type="spellEnd"/>
      <w:r w:rsidRPr="009A7F6D">
        <w:rPr>
          <w:rFonts w:ascii="Times New Roman" w:hAnsi="Times New Roman" w:cs="Times New Roman"/>
          <w:color w:val="000000" w:themeColor="text1"/>
          <w:sz w:val="20"/>
          <w:szCs w:val="20"/>
        </w:rPr>
        <w:t xml:space="preserve"> == 'Standardization':</w:t>
      </w:r>
    </w:p>
    <w:p w14:paraId="31599AB5"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[feature] = scaler[feature</w:t>
      </w:r>
      <w:proofErr w:type="gramStart"/>
      <w:r w:rsidRPr="009A7F6D">
        <w:rPr>
          <w:rFonts w:ascii="Times New Roman" w:hAnsi="Times New Roman" w:cs="Times New Roman"/>
          <w:color w:val="000000" w:themeColor="text1"/>
          <w:sz w:val="20"/>
          <w:szCs w:val="20"/>
        </w:rPr>
        <w:t>].transform</w:t>
      </w:r>
      <w:proofErr w:type="gramEnd"/>
      <w:r w:rsidRPr="009A7F6D">
        <w:rPr>
          <w:rFonts w:ascii="Times New Roman" w:hAnsi="Times New Roman" w:cs="Times New Roman"/>
          <w:color w:val="000000" w:themeColor="text1"/>
          <w:sz w:val="20"/>
          <w:szCs w:val="20"/>
        </w:rPr>
        <w:t>([[float(value)]])[0][0]</w:t>
      </w:r>
    </w:p>
    <w:p w14:paraId="5590EDD7"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elifnormalization_method</w:t>
      </w:r>
      <w:proofErr w:type="spellEnd"/>
      <w:r w:rsidRPr="009A7F6D">
        <w:rPr>
          <w:rFonts w:ascii="Times New Roman" w:hAnsi="Times New Roman" w:cs="Times New Roman"/>
          <w:color w:val="000000" w:themeColor="text1"/>
          <w:sz w:val="20"/>
          <w:szCs w:val="20"/>
        </w:rPr>
        <w:t xml:space="preserve"> == 'One-Hot Encoding':</w:t>
      </w:r>
    </w:p>
    <w:p w14:paraId="34013403"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Apply one-hot encoding using scikit-learn</w:t>
      </w:r>
    </w:p>
    <w:p w14:paraId="2D3527F0"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df</w:t>
      </w:r>
      <w:proofErr w:type="spellEnd"/>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pd.get_dummies</w:t>
      </w:r>
      <w:proofErr w:type="spellEnd"/>
      <w:r w:rsidRPr="009A7F6D">
        <w:rPr>
          <w:rFonts w:ascii="Times New Roman" w:hAnsi="Times New Roman" w:cs="Times New Roman"/>
          <w:color w:val="000000" w:themeColor="text1"/>
          <w:sz w:val="20"/>
          <w:szCs w:val="20"/>
        </w:rPr>
        <w:t>(</w:t>
      </w:r>
      <w:proofErr w:type="spellStart"/>
      <w:r w:rsidRPr="009A7F6D">
        <w:rPr>
          <w:rFonts w:ascii="Times New Roman" w:hAnsi="Times New Roman" w:cs="Times New Roman"/>
          <w:color w:val="000000" w:themeColor="text1"/>
          <w:sz w:val="20"/>
          <w:szCs w:val="20"/>
        </w:rPr>
        <w:t>user_input</w:t>
      </w:r>
      <w:proofErr w:type="spellEnd"/>
      <w:r w:rsidRPr="009A7F6D">
        <w:rPr>
          <w:rFonts w:ascii="Times New Roman" w:hAnsi="Times New Roman" w:cs="Times New Roman"/>
          <w:color w:val="000000" w:themeColor="text1"/>
          <w:sz w:val="20"/>
          <w:szCs w:val="20"/>
        </w:rPr>
        <w:t>[feature])</w:t>
      </w:r>
    </w:p>
    <w:p w14:paraId="6B49FBA6"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normalized_</w:t>
      </w:r>
      <w:proofErr w:type="gramStart"/>
      <w:r w:rsidRPr="009A7F6D">
        <w:rPr>
          <w:rFonts w:ascii="Times New Roman" w:hAnsi="Times New Roman" w:cs="Times New Roman"/>
          <w:color w:val="000000" w:themeColor="text1"/>
          <w:sz w:val="20"/>
          <w:szCs w:val="20"/>
        </w:rPr>
        <w:t>input.update</w:t>
      </w:r>
      <w:proofErr w:type="spellEnd"/>
      <w:proofErr w:type="gramEnd"/>
      <w:r w:rsidRPr="009A7F6D">
        <w:rPr>
          <w:rFonts w:ascii="Times New Roman" w:hAnsi="Times New Roman" w:cs="Times New Roman"/>
          <w:color w:val="000000" w:themeColor="text1"/>
          <w:sz w:val="20"/>
          <w:szCs w:val="20"/>
        </w:rPr>
        <w:t>(</w:t>
      </w:r>
      <w:proofErr w:type="spellStart"/>
      <w:r w:rsidRPr="009A7F6D">
        <w:rPr>
          <w:rFonts w:ascii="Times New Roman" w:hAnsi="Times New Roman" w:cs="Times New Roman"/>
          <w:color w:val="000000" w:themeColor="text1"/>
          <w:sz w:val="20"/>
          <w:szCs w:val="20"/>
        </w:rPr>
        <w:t>df</w:t>
      </w:r>
      <w:proofErr w:type="spellEnd"/>
      <w:r w:rsidRPr="009A7F6D">
        <w:rPr>
          <w:rFonts w:ascii="Times New Roman" w:hAnsi="Times New Roman" w:cs="Times New Roman"/>
          <w:color w:val="000000" w:themeColor="text1"/>
          <w:sz w:val="20"/>
          <w:szCs w:val="20"/>
        </w:rPr>
        <w:t>)</w:t>
      </w:r>
    </w:p>
    <w:p w14:paraId="10480ADD"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elifnormalization_method</w:t>
      </w:r>
      <w:proofErr w:type="spellEnd"/>
      <w:r w:rsidRPr="009A7F6D">
        <w:rPr>
          <w:rFonts w:ascii="Times New Roman" w:hAnsi="Times New Roman" w:cs="Times New Roman"/>
          <w:color w:val="000000" w:themeColor="text1"/>
          <w:sz w:val="20"/>
          <w:szCs w:val="20"/>
        </w:rPr>
        <w:t xml:space="preserve"> == 'Label Encoding':</w:t>
      </w:r>
    </w:p>
    <w:p w14:paraId="36D587FE"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Apply label encoding using scikit-learn</w:t>
      </w:r>
    </w:p>
    <w:p w14:paraId="38CEEE98"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df</w:t>
      </w:r>
      <w:proofErr w:type="spellEnd"/>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LabelEncoder</w:t>
      </w:r>
      <w:proofErr w:type="spellEnd"/>
      <w:r w:rsidRPr="009A7F6D">
        <w:rPr>
          <w:rFonts w:ascii="Times New Roman" w:hAnsi="Times New Roman" w:cs="Times New Roman"/>
          <w:color w:val="000000" w:themeColor="text1"/>
          <w:sz w:val="20"/>
          <w:szCs w:val="20"/>
        </w:rPr>
        <w:t>(</w:t>
      </w:r>
      <w:proofErr w:type="gramStart"/>
      <w:r w:rsidRPr="009A7F6D">
        <w:rPr>
          <w:rFonts w:ascii="Times New Roman" w:hAnsi="Times New Roman" w:cs="Times New Roman"/>
          <w:color w:val="000000" w:themeColor="text1"/>
          <w:sz w:val="20"/>
          <w:szCs w:val="20"/>
        </w:rPr>
        <w:t>).</w:t>
      </w:r>
      <w:proofErr w:type="spellStart"/>
      <w:r w:rsidRPr="009A7F6D">
        <w:rPr>
          <w:rFonts w:ascii="Times New Roman" w:hAnsi="Times New Roman" w:cs="Times New Roman"/>
          <w:color w:val="000000" w:themeColor="text1"/>
          <w:sz w:val="20"/>
          <w:szCs w:val="20"/>
        </w:rPr>
        <w:t>fit</w:t>
      </w:r>
      <w:proofErr w:type="gramEnd"/>
      <w:r w:rsidRPr="009A7F6D">
        <w:rPr>
          <w:rFonts w:ascii="Times New Roman" w:hAnsi="Times New Roman" w:cs="Times New Roman"/>
          <w:color w:val="000000" w:themeColor="text1"/>
          <w:sz w:val="20"/>
          <w:szCs w:val="20"/>
        </w:rPr>
        <w:t>_transform</w:t>
      </w:r>
      <w:proofErr w:type="spellEnd"/>
      <w:r w:rsidRPr="009A7F6D">
        <w:rPr>
          <w:rFonts w:ascii="Times New Roman" w:hAnsi="Times New Roman" w:cs="Times New Roman"/>
          <w:color w:val="000000" w:themeColor="text1"/>
          <w:sz w:val="20"/>
          <w:szCs w:val="20"/>
        </w:rPr>
        <w:t>(</w:t>
      </w:r>
      <w:proofErr w:type="spellStart"/>
      <w:r w:rsidRPr="009A7F6D">
        <w:rPr>
          <w:rFonts w:ascii="Times New Roman" w:hAnsi="Times New Roman" w:cs="Times New Roman"/>
          <w:color w:val="000000" w:themeColor="text1"/>
          <w:sz w:val="20"/>
          <w:szCs w:val="20"/>
        </w:rPr>
        <w:t>user_input</w:t>
      </w:r>
      <w:proofErr w:type="spellEnd"/>
      <w:r w:rsidRPr="009A7F6D">
        <w:rPr>
          <w:rFonts w:ascii="Times New Roman" w:hAnsi="Times New Roman" w:cs="Times New Roman"/>
          <w:color w:val="000000" w:themeColor="text1"/>
          <w:sz w:val="20"/>
          <w:szCs w:val="20"/>
        </w:rPr>
        <w:t>[feature])</w:t>
      </w:r>
    </w:p>
    <w:p w14:paraId="75A41675"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xml:space="preserve">[feature] = </w:t>
      </w:r>
      <w:proofErr w:type="spellStart"/>
      <w:r w:rsidRPr="009A7F6D">
        <w:rPr>
          <w:rFonts w:ascii="Times New Roman" w:hAnsi="Times New Roman" w:cs="Times New Roman"/>
          <w:color w:val="000000" w:themeColor="text1"/>
          <w:sz w:val="20"/>
          <w:szCs w:val="20"/>
        </w:rPr>
        <w:t>df</w:t>
      </w:r>
      <w:proofErr w:type="spellEnd"/>
    </w:p>
    <w:p w14:paraId="32FE6D28"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65AE6BAC"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return </w:t>
      </w:r>
      <w:proofErr w:type="spellStart"/>
      <w:proofErr w:type="gramStart"/>
      <w:r w:rsidRPr="009A7F6D">
        <w:rPr>
          <w:rFonts w:ascii="Times New Roman" w:hAnsi="Times New Roman" w:cs="Times New Roman"/>
          <w:color w:val="000000" w:themeColor="text1"/>
          <w:sz w:val="20"/>
          <w:szCs w:val="20"/>
        </w:rPr>
        <w:t>pd.DataFrame</w:t>
      </w:r>
      <w:proofErr w:type="spellEnd"/>
      <w:proofErr w:type="gramEnd"/>
      <w:r w:rsidRPr="009A7F6D">
        <w:rPr>
          <w:rFonts w:ascii="Times New Roman" w:hAnsi="Times New Roman" w:cs="Times New Roman"/>
          <w:color w:val="000000" w:themeColor="text1"/>
          <w:sz w:val="20"/>
          <w:szCs w:val="20"/>
        </w:rPr>
        <w:t>([</w:t>
      </w: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index=[0])</w:t>
      </w:r>
    </w:p>
    <w:p w14:paraId="6F65A50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297843C6"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Main </w:t>
      </w:r>
      <w:proofErr w:type="spellStart"/>
      <w:r w:rsidRPr="009A7F6D">
        <w:rPr>
          <w:rFonts w:ascii="Times New Roman" w:hAnsi="Times New Roman" w:cs="Times New Roman"/>
          <w:color w:val="000000" w:themeColor="text1"/>
          <w:sz w:val="20"/>
          <w:szCs w:val="20"/>
        </w:rPr>
        <w:t>Streamlit</w:t>
      </w:r>
      <w:proofErr w:type="spellEnd"/>
      <w:r w:rsidRPr="009A7F6D">
        <w:rPr>
          <w:rFonts w:ascii="Times New Roman" w:hAnsi="Times New Roman" w:cs="Times New Roman"/>
          <w:color w:val="000000" w:themeColor="text1"/>
          <w:sz w:val="20"/>
          <w:szCs w:val="20"/>
        </w:rPr>
        <w:t xml:space="preserve"> App</w:t>
      </w:r>
    </w:p>
    <w:p w14:paraId="05CCDB20"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def </w:t>
      </w:r>
      <w:proofErr w:type="gramStart"/>
      <w:r w:rsidRPr="009A7F6D">
        <w:rPr>
          <w:rFonts w:ascii="Times New Roman" w:hAnsi="Times New Roman" w:cs="Times New Roman"/>
          <w:color w:val="000000" w:themeColor="text1"/>
          <w:sz w:val="20"/>
          <w:szCs w:val="20"/>
        </w:rPr>
        <w:t>main(</w:t>
      </w:r>
      <w:proofErr w:type="gramEnd"/>
      <w:r w:rsidRPr="009A7F6D">
        <w:rPr>
          <w:rFonts w:ascii="Times New Roman" w:hAnsi="Times New Roman" w:cs="Times New Roman"/>
          <w:color w:val="000000" w:themeColor="text1"/>
          <w:sz w:val="20"/>
          <w:szCs w:val="20"/>
        </w:rPr>
        <w:t>):</w:t>
      </w:r>
    </w:p>
    <w:p w14:paraId="1EFF0616"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Allow users to input their model path</w:t>
      </w:r>
    </w:p>
    <w:p w14:paraId="38993AF5"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model_path</w:t>
      </w:r>
      <w:proofErr w:type="spellEnd"/>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st.text_</w:t>
      </w:r>
      <w:proofErr w:type="gramStart"/>
      <w:r w:rsidRPr="009A7F6D">
        <w:rPr>
          <w:rFonts w:ascii="Times New Roman" w:hAnsi="Times New Roman" w:cs="Times New Roman"/>
          <w:color w:val="000000" w:themeColor="text1"/>
          <w:sz w:val="20"/>
          <w:szCs w:val="20"/>
        </w:rPr>
        <w:t>input</w:t>
      </w:r>
      <w:proofErr w:type="spellEnd"/>
      <w:r w:rsidRPr="009A7F6D">
        <w:rPr>
          <w:rFonts w:ascii="Times New Roman" w:hAnsi="Times New Roman" w:cs="Times New Roman"/>
          <w:color w:val="000000" w:themeColor="text1"/>
          <w:sz w:val="20"/>
          <w:szCs w:val="20"/>
        </w:rPr>
        <w:t>(</w:t>
      </w:r>
      <w:proofErr w:type="gramEnd"/>
      <w:r w:rsidRPr="009A7F6D">
        <w:rPr>
          <w:rFonts w:ascii="Times New Roman" w:hAnsi="Times New Roman" w:cs="Times New Roman"/>
          <w:color w:val="000000" w:themeColor="text1"/>
          <w:sz w:val="20"/>
          <w:szCs w:val="20"/>
        </w:rPr>
        <w:t>'Enter Model Path:')</w:t>
      </w:r>
    </w:p>
    <w:p w14:paraId="69778EFC"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not </w:t>
      </w:r>
      <w:proofErr w:type="spellStart"/>
      <w:r w:rsidRPr="009A7F6D">
        <w:rPr>
          <w:rFonts w:ascii="Times New Roman" w:hAnsi="Times New Roman" w:cs="Times New Roman"/>
          <w:color w:val="000000" w:themeColor="text1"/>
          <w:sz w:val="20"/>
          <w:szCs w:val="20"/>
        </w:rPr>
        <w:t>model_path</w:t>
      </w:r>
      <w:proofErr w:type="spellEnd"/>
      <w:r w:rsidRPr="009A7F6D">
        <w:rPr>
          <w:rFonts w:ascii="Times New Roman" w:hAnsi="Times New Roman" w:cs="Times New Roman"/>
          <w:color w:val="000000" w:themeColor="text1"/>
          <w:sz w:val="20"/>
          <w:szCs w:val="20"/>
        </w:rPr>
        <w:t>:</w:t>
      </w:r>
    </w:p>
    <w:p w14:paraId="2AB54C6A"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proofErr w:type="gramStart"/>
      <w:r w:rsidRPr="009A7F6D">
        <w:rPr>
          <w:rFonts w:ascii="Times New Roman" w:hAnsi="Times New Roman" w:cs="Times New Roman"/>
          <w:color w:val="000000" w:themeColor="text1"/>
          <w:sz w:val="20"/>
          <w:szCs w:val="20"/>
        </w:rPr>
        <w:t>st.warning</w:t>
      </w:r>
      <w:proofErr w:type="spellEnd"/>
      <w:proofErr w:type="gramEnd"/>
      <w:r w:rsidRPr="009A7F6D">
        <w:rPr>
          <w:rFonts w:ascii="Times New Roman" w:hAnsi="Times New Roman" w:cs="Times New Roman"/>
          <w:color w:val="000000" w:themeColor="text1"/>
          <w:sz w:val="20"/>
          <w:szCs w:val="20"/>
        </w:rPr>
        <w:t>('Please provide a model path.')</w:t>
      </w:r>
    </w:p>
    <w:p w14:paraId="0841437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proofErr w:type="gramStart"/>
      <w:r w:rsidRPr="009A7F6D">
        <w:rPr>
          <w:rFonts w:ascii="Times New Roman" w:hAnsi="Times New Roman" w:cs="Times New Roman"/>
          <w:color w:val="000000" w:themeColor="text1"/>
          <w:sz w:val="20"/>
          <w:szCs w:val="20"/>
        </w:rPr>
        <w:t>st.stop</w:t>
      </w:r>
      <w:proofErr w:type="spellEnd"/>
      <w:proofErr w:type="gramEnd"/>
      <w:r w:rsidRPr="009A7F6D">
        <w:rPr>
          <w:rFonts w:ascii="Times New Roman" w:hAnsi="Times New Roman" w:cs="Times New Roman"/>
          <w:color w:val="000000" w:themeColor="text1"/>
          <w:sz w:val="20"/>
          <w:szCs w:val="20"/>
        </w:rPr>
        <w:t>()</w:t>
      </w:r>
    </w:p>
    <w:p w14:paraId="4AC52416"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08063843"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Allow users to input feature names</w:t>
      </w:r>
    </w:p>
    <w:p w14:paraId="71A914C4"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num_features</w:t>
      </w:r>
      <w:proofErr w:type="spellEnd"/>
      <w:r w:rsidRPr="009A7F6D">
        <w:rPr>
          <w:rFonts w:ascii="Times New Roman" w:hAnsi="Times New Roman" w:cs="Times New Roman"/>
          <w:color w:val="000000" w:themeColor="text1"/>
          <w:sz w:val="20"/>
          <w:szCs w:val="20"/>
        </w:rPr>
        <w:t xml:space="preserve"> = </w:t>
      </w:r>
      <w:proofErr w:type="spellStart"/>
      <w:proofErr w:type="gramStart"/>
      <w:r w:rsidRPr="009A7F6D">
        <w:rPr>
          <w:rFonts w:ascii="Times New Roman" w:hAnsi="Times New Roman" w:cs="Times New Roman"/>
          <w:color w:val="000000" w:themeColor="text1"/>
          <w:sz w:val="20"/>
          <w:szCs w:val="20"/>
        </w:rPr>
        <w:t>st.number</w:t>
      </w:r>
      <w:proofErr w:type="gramEnd"/>
      <w:r w:rsidRPr="009A7F6D">
        <w:rPr>
          <w:rFonts w:ascii="Times New Roman" w:hAnsi="Times New Roman" w:cs="Times New Roman"/>
          <w:color w:val="000000" w:themeColor="text1"/>
          <w:sz w:val="20"/>
          <w:szCs w:val="20"/>
        </w:rPr>
        <w:t>_input</w:t>
      </w:r>
      <w:proofErr w:type="spellEnd"/>
      <w:r w:rsidRPr="009A7F6D">
        <w:rPr>
          <w:rFonts w:ascii="Times New Roman" w:hAnsi="Times New Roman" w:cs="Times New Roman"/>
          <w:color w:val="000000" w:themeColor="text1"/>
          <w:sz w:val="20"/>
          <w:szCs w:val="20"/>
        </w:rPr>
        <w:t xml:space="preserve">('Enter the number of features:', </w:t>
      </w:r>
      <w:proofErr w:type="spellStart"/>
      <w:r w:rsidRPr="009A7F6D">
        <w:rPr>
          <w:rFonts w:ascii="Times New Roman" w:hAnsi="Times New Roman" w:cs="Times New Roman"/>
          <w:color w:val="000000" w:themeColor="text1"/>
          <w:sz w:val="20"/>
          <w:szCs w:val="20"/>
        </w:rPr>
        <w:t>min_value</w:t>
      </w:r>
      <w:proofErr w:type="spellEnd"/>
      <w:r w:rsidRPr="009A7F6D">
        <w:rPr>
          <w:rFonts w:ascii="Times New Roman" w:hAnsi="Times New Roman" w:cs="Times New Roman"/>
          <w:color w:val="000000" w:themeColor="text1"/>
          <w:sz w:val="20"/>
          <w:szCs w:val="20"/>
        </w:rPr>
        <w:t>=1, value=6, step=1)</w:t>
      </w:r>
    </w:p>
    <w:p w14:paraId="7E8E8668"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feature_names</w:t>
      </w:r>
      <w:proofErr w:type="spellEnd"/>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st.text_</w:t>
      </w:r>
      <w:proofErr w:type="gramStart"/>
      <w:r w:rsidRPr="009A7F6D">
        <w:rPr>
          <w:rFonts w:ascii="Times New Roman" w:hAnsi="Times New Roman" w:cs="Times New Roman"/>
          <w:color w:val="000000" w:themeColor="text1"/>
          <w:sz w:val="20"/>
          <w:szCs w:val="20"/>
        </w:rPr>
        <w:t>input</w:t>
      </w:r>
      <w:proofErr w:type="spellEnd"/>
      <w:r w:rsidRPr="009A7F6D">
        <w:rPr>
          <w:rFonts w:ascii="Times New Roman" w:hAnsi="Times New Roman" w:cs="Times New Roman"/>
          <w:color w:val="000000" w:themeColor="text1"/>
          <w:sz w:val="20"/>
          <w:szCs w:val="20"/>
        </w:rPr>
        <w:t>(</w:t>
      </w:r>
      <w:proofErr w:type="spellStart"/>
      <w:proofErr w:type="gramEnd"/>
      <w:r w:rsidRPr="009A7F6D">
        <w:rPr>
          <w:rFonts w:ascii="Times New Roman" w:hAnsi="Times New Roman" w:cs="Times New Roman"/>
          <w:color w:val="000000" w:themeColor="text1"/>
          <w:sz w:val="20"/>
          <w:szCs w:val="20"/>
        </w:rPr>
        <w:t>f'Enter</w:t>
      </w:r>
      <w:proofErr w:type="spellEnd"/>
      <w:r w:rsidRPr="009A7F6D">
        <w:rPr>
          <w:rFonts w:ascii="Times New Roman" w:hAnsi="Times New Roman" w:cs="Times New Roman"/>
          <w:color w:val="000000" w:themeColor="text1"/>
          <w:sz w:val="20"/>
          <w:szCs w:val="20"/>
        </w:rPr>
        <w:t xml:space="preserve"> Feature Name {</w:t>
      </w:r>
      <w:proofErr w:type="spellStart"/>
      <w:r w:rsidRPr="009A7F6D">
        <w:rPr>
          <w:rFonts w:ascii="Times New Roman" w:hAnsi="Times New Roman" w:cs="Times New Roman"/>
          <w:color w:val="000000" w:themeColor="text1"/>
          <w:sz w:val="20"/>
          <w:szCs w:val="20"/>
        </w:rPr>
        <w:t>i</w:t>
      </w:r>
      <w:proofErr w:type="spellEnd"/>
      <w:r w:rsidRPr="009A7F6D">
        <w:rPr>
          <w:rFonts w:ascii="Times New Roman" w:hAnsi="Times New Roman" w:cs="Times New Roman"/>
          <w:color w:val="000000" w:themeColor="text1"/>
          <w:sz w:val="20"/>
          <w:szCs w:val="20"/>
        </w:rPr>
        <w:t xml:space="preserve"> + 1}') for </w:t>
      </w:r>
      <w:proofErr w:type="spellStart"/>
      <w:r w:rsidRPr="009A7F6D">
        <w:rPr>
          <w:rFonts w:ascii="Times New Roman" w:hAnsi="Times New Roman" w:cs="Times New Roman"/>
          <w:color w:val="000000" w:themeColor="text1"/>
          <w:sz w:val="20"/>
          <w:szCs w:val="20"/>
        </w:rPr>
        <w:t>i</w:t>
      </w:r>
      <w:proofErr w:type="spellEnd"/>
      <w:r w:rsidRPr="009A7F6D">
        <w:rPr>
          <w:rFonts w:ascii="Times New Roman" w:hAnsi="Times New Roman" w:cs="Times New Roman"/>
          <w:color w:val="000000" w:themeColor="text1"/>
          <w:sz w:val="20"/>
          <w:szCs w:val="20"/>
        </w:rPr>
        <w:t xml:space="preserve"> in range(</w:t>
      </w:r>
      <w:proofErr w:type="spellStart"/>
      <w:r w:rsidRPr="009A7F6D">
        <w:rPr>
          <w:rFonts w:ascii="Times New Roman" w:hAnsi="Times New Roman" w:cs="Times New Roman"/>
          <w:color w:val="000000" w:themeColor="text1"/>
          <w:sz w:val="20"/>
          <w:szCs w:val="20"/>
        </w:rPr>
        <w:t>num_features</w:t>
      </w:r>
      <w:proofErr w:type="spellEnd"/>
      <w:r w:rsidRPr="009A7F6D">
        <w:rPr>
          <w:rFonts w:ascii="Times New Roman" w:hAnsi="Times New Roman" w:cs="Times New Roman"/>
          <w:color w:val="000000" w:themeColor="text1"/>
          <w:sz w:val="20"/>
          <w:szCs w:val="20"/>
        </w:rPr>
        <w:t>)]</w:t>
      </w:r>
    </w:p>
    <w:p w14:paraId="3CC73081"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409C8DEB"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Checkbox for Min-Max normalization</w:t>
      </w:r>
    </w:p>
    <w:p w14:paraId="50FD4E08"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apply_min_max_norm</w:t>
      </w:r>
      <w:proofErr w:type="spellEnd"/>
      <w:r w:rsidRPr="009A7F6D">
        <w:rPr>
          <w:rFonts w:ascii="Times New Roman" w:hAnsi="Times New Roman" w:cs="Times New Roman"/>
          <w:color w:val="000000" w:themeColor="text1"/>
          <w:sz w:val="20"/>
          <w:szCs w:val="20"/>
        </w:rPr>
        <w:t xml:space="preserve"> = </w:t>
      </w:r>
      <w:proofErr w:type="spellStart"/>
      <w:proofErr w:type="gramStart"/>
      <w:r w:rsidRPr="009A7F6D">
        <w:rPr>
          <w:rFonts w:ascii="Times New Roman" w:hAnsi="Times New Roman" w:cs="Times New Roman"/>
          <w:color w:val="000000" w:themeColor="text1"/>
          <w:sz w:val="20"/>
          <w:szCs w:val="20"/>
        </w:rPr>
        <w:t>st.checkbox</w:t>
      </w:r>
      <w:proofErr w:type="spellEnd"/>
      <w:proofErr w:type="gramEnd"/>
      <w:r w:rsidRPr="009A7F6D">
        <w:rPr>
          <w:rFonts w:ascii="Times New Roman" w:hAnsi="Times New Roman" w:cs="Times New Roman"/>
          <w:color w:val="000000" w:themeColor="text1"/>
          <w:sz w:val="20"/>
          <w:szCs w:val="20"/>
        </w:rPr>
        <w:t>('Apply Min-Max Normalization')</w:t>
      </w:r>
    </w:p>
    <w:p w14:paraId="20A764B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w:t>
      </w:r>
      <w:proofErr w:type="spellStart"/>
      <w:r w:rsidRPr="009A7F6D">
        <w:rPr>
          <w:rFonts w:ascii="Times New Roman" w:hAnsi="Times New Roman" w:cs="Times New Roman"/>
          <w:color w:val="000000" w:themeColor="text1"/>
          <w:sz w:val="20"/>
          <w:szCs w:val="20"/>
        </w:rPr>
        <w:t>apply_min_max_norm</w:t>
      </w:r>
      <w:proofErr w:type="spellEnd"/>
      <w:r w:rsidRPr="009A7F6D">
        <w:rPr>
          <w:rFonts w:ascii="Times New Roman" w:hAnsi="Times New Roman" w:cs="Times New Roman"/>
          <w:color w:val="000000" w:themeColor="text1"/>
          <w:sz w:val="20"/>
          <w:szCs w:val="20"/>
        </w:rPr>
        <w:t>:</w:t>
      </w:r>
    </w:p>
    <w:p w14:paraId="50CEC7B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min_max_scaler_path</w:t>
      </w:r>
      <w:proofErr w:type="spellEnd"/>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st.text_</w:t>
      </w:r>
      <w:proofErr w:type="gramStart"/>
      <w:r w:rsidRPr="009A7F6D">
        <w:rPr>
          <w:rFonts w:ascii="Times New Roman" w:hAnsi="Times New Roman" w:cs="Times New Roman"/>
          <w:color w:val="000000" w:themeColor="text1"/>
          <w:sz w:val="20"/>
          <w:szCs w:val="20"/>
        </w:rPr>
        <w:t>input</w:t>
      </w:r>
      <w:proofErr w:type="spellEnd"/>
      <w:r w:rsidRPr="009A7F6D">
        <w:rPr>
          <w:rFonts w:ascii="Times New Roman" w:hAnsi="Times New Roman" w:cs="Times New Roman"/>
          <w:color w:val="000000" w:themeColor="text1"/>
          <w:sz w:val="20"/>
          <w:szCs w:val="20"/>
        </w:rPr>
        <w:t>(</w:t>
      </w:r>
      <w:proofErr w:type="gramEnd"/>
      <w:r w:rsidRPr="009A7F6D">
        <w:rPr>
          <w:rFonts w:ascii="Times New Roman" w:hAnsi="Times New Roman" w:cs="Times New Roman"/>
          <w:color w:val="000000" w:themeColor="text1"/>
          <w:sz w:val="20"/>
          <w:szCs w:val="20"/>
        </w:rPr>
        <w:t>'Enter Min-Max Scaler Model Path:')</w:t>
      </w:r>
    </w:p>
    <w:p w14:paraId="27CFD8FF"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not </w:t>
      </w:r>
      <w:proofErr w:type="spellStart"/>
      <w:r w:rsidRPr="009A7F6D">
        <w:rPr>
          <w:rFonts w:ascii="Times New Roman" w:hAnsi="Times New Roman" w:cs="Times New Roman"/>
          <w:color w:val="000000" w:themeColor="text1"/>
          <w:sz w:val="20"/>
          <w:szCs w:val="20"/>
        </w:rPr>
        <w:t>min_max_scaler_path</w:t>
      </w:r>
      <w:proofErr w:type="spellEnd"/>
      <w:r w:rsidRPr="009A7F6D">
        <w:rPr>
          <w:rFonts w:ascii="Times New Roman" w:hAnsi="Times New Roman" w:cs="Times New Roman"/>
          <w:color w:val="000000" w:themeColor="text1"/>
          <w:sz w:val="20"/>
          <w:szCs w:val="20"/>
        </w:rPr>
        <w:t>:</w:t>
      </w:r>
    </w:p>
    <w:p w14:paraId="6BC4869A"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proofErr w:type="gramStart"/>
      <w:r w:rsidRPr="009A7F6D">
        <w:rPr>
          <w:rFonts w:ascii="Times New Roman" w:hAnsi="Times New Roman" w:cs="Times New Roman"/>
          <w:color w:val="000000" w:themeColor="text1"/>
          <w:sz w:val="20"/>
          <w:szCs w:val="20"/>
        </w:rPr>
        <w:t>st.warning</w:t>
      </w:r>
      <w:proofErr w:type="spellEnd"/>
      <w:proofErr w:type="gramEnd"/>
      <w:r w:rsidRPr="009A7F6D">
        <w:rPr>
          <w:rFonts w:ascii="Times New Roman" w:hAnsi="Times New Roman" w:cs="Times New Roman"/>
          <w:color w:val="000000" w:themeColor="text1"/>
          <w:sz w:val="20"/>
          <w:szCs w:val="20"/>
        </w:rPr>
        <w:t>('Please provide a Min-Max Scaler model path.')</w:t>
      </w:r>
    </w:p>
    <w:p w14:paraId="6D6CA539"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proofErr w:type="gramStart"/>
      <w:r w:rsidRPr="009A7F6D">
        <w:rPr>
          <w:rFonts w:ascii="Times New Roman" w:hAnsi="Times New Roman" w:cs="Times New Roman"/>
          <w:color w:val="000000" w:themeColor="text1"/>
          <w:sz w:val="20"/>
          <w:szCs w:val="20"/>
        </w:rPr>
        <w:t>st.stop</w:t>
      </w:r>
      <w:proofErr w:type="spellEnd"/>
      <w:proofErr w:type="gramEnd"/>
      <w:r w:rsidRPr="009A7F6D">
        <w:rPr>
          <w:rFonts w:ascii="Times New Roman" w:hAnsi="Times New Roman" w:cs="Times New Roman"/>
          <w:color w:val="000000" w:themeColor="text1"/>
          <w:sz w:val="20"/>
          <w:szCs w:val="20"/>
        </w:rPr>
        <w:t>()</w:t>
      </w:r>
    </w:p>
    <w:p w14:paraId="7C0B6F78"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min_max_scaler</w:t>
      </w:r>
      <w:proofErr w:type="spellEnd"/>
      <w:r w:rsidRPr="009A7F6D">
        <w:rPr>
          <w:rFonts w:ascii="Times New Roman" w:hAnsi="Times New Roman" w:cs="Times New Roman"/>
          <w:color w:val="000000" w:themeColor="text1"/>
          <w:sz w:val="20"/>
          <w:szCs w:val="20"/>
        </w:rPr>
        <w:t xml:space="preserve"> = </w:t>
      </w:r>
      <w:proofErr w:type="spellStart"/>
      <w:proofErr w:type="gramStart"/>
      <w:r w:rsidRPr="009A7F6D">
        <w:rPr>
          <w:rFonts w:ascii="Times New Roman" w:hAnsi="Times New Roman" w:cs="Times New Roman"/>
          <w:color w:val="000000" w:themeColor="text1"/>
          <w:sz w:val="20"/>
          <w:szCs w:val="20"/>
        </w:rPr>
        <w:t>joblib.load</w:t>
      </w:r>
      <w:proofErr w:type="spellEnd"/>
      <w:proofErr w:type="gramEnd"/>
      <w:r w:rsidRPr="009A7F6D">
        <w:rPr>
          <w:rFonts w:ascii="Times New Roman" w:hAnsi="Times New Roman" w:cs="Times New Roman"/>
          <w:color w:val="000000" w:themeColor="text1"/>
          <w:sz w:val="20"/>
          <w:szCs w:val="20"/>
        </w:rPr>
        <w:t>(</w:t>
      </w:r>
      <w:proofErr w:type="spellStart"/>
      <w:r w:rsidRPr="009A7F6D">
        <w:rPr>
          <w:rFonts w:ascii="Times New Roman" w:hAnsi="Times New Roman" w:cs="Times New Roman"/>
          <w:color w:val="000000" w:themeColor="text1"/>
          <w:sz w:val="20"/>
          <w:szCs w:val="20"/>
        </w:rPr>
        <w:t>min_max_scaler_path</w:t>
      </w:r>
      <w:proofErr w:type="spellEnd"/>
      <w:r w:rsidRPr="009A7F6D">
        <w:rPr>
          <w:rFonts w:ascii="Times New Roman" w:hAnsi="Times New Roman" w:cs="Times New Roman"/>
          <w:color w:val="000000" w:themeColor="text1"/>
          <w:sz w:val="20"/>
          <w:szCs w:val="20"/>
        </w:rPr>
        <w:t>)</w:t>
      </w:r>
    </w:p>
    <w:p w14:paraId="5DC040DC"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else:</w:t>
      </w:r>
    </w:p>
    <w:p w14:paraId="338511E9"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min_max_scaler</w:t>
      </w:r>
      <w:proofErr w:type="spellEnd"/>
      <w:r w:rsidRPr="009A7F6D">
        <w:rPr>
          <w:rFonts w:ascii="Times New Roman" w:hAnsi="Times New Roman" w:cs="Times New Roman"/>
          <w:color w:val="000000" w:themeColor="text1"/>
          <w:sz w:val="20"/>
          <w:szCs w:val="20"/>
        </w:rPr>
        <w:t xml:space="preserve"> = None</w:t>
      </w:r>
    </w:p>
    <w:p w14:paraId="130CF74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737649C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Checkbox for Standardization</w:t>
      </w:r>
    </w:p>
    <w:p w14:paraId="1BF88CD1"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apply_standardization</w:t>
      </w:r>
      <w:proofErr w:type="spellEnd"/>
      <w:r w:rsidRPr="009A7F6D">
        <w:rPr>
          <w:rFonts w:ascii="Times New Roman" w:hAnsi="Times New Roman" w:cs="Times New Roman"/>
          <w:color w:val="000000" w:themeColor="text1"/>
          <w:sz w:val="20"/>
          <w:szCs w:val="20"/>
        </w:rPr>
        <w:t xml:space="preserve"> = </w:t>
      </w:r>
      <w:proofErr w:type="spellStart"/>
      <w:proofErr w:type="gramStart"/>
      <w:r w:rsidRPr="009A7F6D">
        <w:rPr>
          <w:rFonts w:ascii="Times New Roman" w:hAnsi="Times New Roman" w:cs="Times New Roman"/>
          <w:color w:val="000000" w:themeColor="text1"/>
          <w:sz w:val="20"/>
          <w:szCs w:val="20"/>
        </w:rPr>
        <w:t>st.checkbox</w:t>
      </w:r>
      <w:proofErr w:type="spellEnd"/>
      <w:proofErr w:type="gramEnd"/>
      <w:r w:rsidRPr="009A7F6D">
        <w:rPr>
          <w:rFonts w:ascii="Times New Roman" w:hAnsi="Times New Roman" w:cs="Times New Roman"/>
          <w:color w:val="000000" w:themeColor="text1"/>
          <w:sz w:val="20"/>
          <w:szCs w:val="20"/>
        </w:rPr>
        <w:t>('Apply Standardization')</w:t>
      </w:r>
    </w:p>
    <w:p w14:paraId="293EF2C9"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w:t>
      </w:r>
      <w:proofErr w:type="spellStart"/>
      <w:r w:rsidRPr="009A7F6D">
        <w:rPr>
          <w:rFonts w:ascii="Times New Roman" w:hAnsi="Times New Roman" w:cs="Times New Roman"/>
          <w:color w:val="000000" w:themeColor="text1"/>
          <w:sz w:val="20"/>
          <w:szCs w:val="20"/>
        </w:rPr>
        <w:t>apply_standardization</w:t>
      </w:r>
      <w:proofErr w:type="spellEnd"/>
      <w:r w:rsidRPr="009A7F6D">
        <w:rPr>
          <w:rFonts w:ascii="Times New Roman" w:hAnsi="Times New Roman" w:cs="Times New Roman"/>
          <w:color w:val="000000" w:themeColor="text1"/>
          <w:sz w:val="20"/>
          <w:szCs w:val="20"/>
        </w:rPr>
        <w:t>:</w:t>
      </w:r>
    </w:p>
    <w:p w14:paraId="6EF4E015"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standard_scaler_path</w:t>
      </w:r>
      <w:proofErr w:type="spellEnd"/>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st.text_</w:t>
      </w:r>
      <w:proofErr w:type="gramStart"/>
      <w:r w:rsidRPr="009A7F6D">
        <w:rPr>
          <w:rFonts w:ascii="Times New Roman" w:hAnsi="Times New Roman" w:cs="Times New Roman"/>
          <w:color w:val="000000" w:themeColor="text1"/>
          <w:sz w:val="20"/>
          <w:szCs w:val="20"/>
        </w:rPr>
        <w:t>input</w:t>
      </w:r>
      <w:proofErr w:type="spellEnd"/>
      <w:r w:rsidRPr="009A7F6D">
        <w:rPr>
          <w:rFonts w:ascii="Times New Roman" w:hAnsi="Times New Roman" w:cs="Times New Roman"/>
          <w:color w:val="000000" w:themeColor="text1"/>
          <w:sz w:val="20"/>
          <w:szCs w:val="20"/>
        </w:rPr>
        <w:t>(</w:t>
      </w:r>
      <w:proofErr w:type="gramEnd"/>
      <w:r w:rsidRPr="009A7F6D">
        <w:rPr>
          <w:rFonts w:ascii="Times New Roman" w:hAnsi="Times New Roman" w:cs="Times New Roman"/>
          <w:color w:val="000000" w:themeColor="text1"/>
          <w:sz w:val="20"/>
          <w:szCs w:val="20"/>
        </w:rPr>
        <w:t>'Enter Standard Scaler Model Path:')</w:t>
      </w:r>
    </w:p>
    <w:p w14:paraId="43458861"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not </w:t>
      </w:r>
      <w:proofErr w:type="spellStart"/>
      <w:r w:rsidRPr="009A7F6D">
        <w:rPr>
          <w:rFonts w:ascii="Times New Roman" w:hAnsi="Times New Roman" w:cs="Times New Roman"/>
          <w:color w:val="000000" w:themeColor="text1"/>
          <w:sz w:val="20"/>
          <w:szCs w:val="20"/>
        </w:rPr>
        <w:t>standard_scaler_path</w:t>
      </w:r>
      <w:proofErr w:type="spellEnd"/>
      <w:r w:rsidRPr="009A7F6D">
        <w:rPr>
          <w:rFonts w:ascii="Times New Roman" w:hAnsi="Times New Roman" w:cs="Times New Roman"/>
          <w:color w:val="000000" w:themeColor="text1"/>
          <w:sz w:val="20"/>
          <w:szCs w:val="20"/>
        </w:rPr>
        <w:t>:</w:t>
      </w:r>
    </w:p>
    <w:p w14:paraId="5D8DC9BA"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proofErr w:type="gramStart"/>
      <w:r w:rsidRPr="009A7F6D">
        <w:rPr>
          <w:rFonts w:ascii="Times New Roman" w:hAnsi="Times New Roman" w:cs="Times New Roman"/>
          <w:color w:val="000000" w:themeColor="text1"/>
          <w:sz w:val="20"/>
          <w:szCs w:val="20"/>
        </w:rPr>
        <w:t>st.warning</w:t>
      </w:r>
      <w:proofErr w:type="spellEnd"/>
      <w:proofErr w:type="gramEnd"/>
      <w:r w:rsidRPr="009A7F6D">
        <w:rPr>
          <w:rFonts w:ascii="Times New Roman" w:hAnsi="Times New Roman" w:cs="Times New Roman"/>
          <w:color w:val="000000" w:themeColor="text1"/>
          <w:sz w:val="20"/>
          <w:szCs w:val="20"/>
        </w:rPr>
        <w:t>('Please provide a Standard Scaler model path.')</w:t>
      </w:r>
    </w:p>
    <w:p w14:paraId="2380D244"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proofErr w:type="gramStart"/>
      <w:r w:rsidRPr="009A7F6D">
        <w:rPr>
          <w:rFonts w:ascii="Times New Roman" w:hAnsi="Times New Roman" w:cs="Times New Roman"/>
          <w:color w:val="000000" w:themeColor="text1"/>
          <w:sz w:val="20"/>
          <w:szCs w:val="20"/>
        </w:rPr>
        <w:t>st.stop</w:t>
      </w:r>
      <w:proofErr w:type="spellEnd"/>
      <w:proofErr w:type="gramEnd"/>
      <w:r w:rsidRPr="009A7F6D">
        <w:rPr>
          <w:rFonts w:ascii="Times New Roman" w:hAnsi="Times New Roman" w:cs="Times New Roman"/>
          <w:color w:val="000000" w:themeColor="text1"/>
          <w:sz w:val="20"/>
          <w:szCs w:val="20"/>
        </w:rPr>
        <w:t>()</w:t>
      </w:r>
    </w:p>
    <w:p w14:paraId="200F518C"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standard_scaler</w:t>
      </w:r>
      <w:proofErr w:type="spellEnd"/>
      <w:r w:rsidRPr="009A7F6D">
        <w:rPr>
          <w:rFonts w:ascii="Times New Roman" w:hAnsi="Times New Roman" w:cs="Times New Roman"/>
          <w:color w:val="000000" w:themeColor="text1"/>
          <w:sz w:val="20"/>
          <w:szCs w:val="20"/>
        </w:rPr>
        <w:t xml:space="preserve"> = </w:t>
      </w:r>
      <w:proofErr w:type="spellStart"/>
      <w:proofErr w:type="gramStart"/>
      <w:r w:rsidRPr="009A7F6D">
        <w:rPr>
          <w:rFonts w:ascii="Times New Roman" w:hAnsi="Times New Roman" w:cs="Times New Roman"/>
          <w:color w:val="000000" w:themeColor="text1"/>
          <w:sz w:val="20"/>
          <w:szCs w:val="20"/>
        </w:rPr>
        <w:t>joblib.load</w:t>
      </w:r>
      <w:proofErr w:type="spellEnd"/>
      <w:proofErr w:type="gramEnd"/>
      <w:r w:rsidRPr="009A7F6D">
        <w:rPr>
          <w:rFonts w:ascii="Times New Roman" w:hAnsi="Times New Roman" w:cs="Times New Roman"/>
          <w:color w:val="000000" w:themeColor="text1"/>
          <w:sz w:val="20"/>
          <w:szCs w:val="20"/>
        </w:rPr>
        <w:t>(</w:t>
      </w:r>
      <w:proofErr w:type="spellStart"/>
      <w:r w:rsidRPr="009A7F6D">
        <w:rPr>
          <w:rFonts w:ascii="Times New Roman" w:hAnsi="Times New Roman" w:cs="Times New Roman"/>
          <w:color w:val="000000" w:themeColor="text1"/>
          <w:sz w:val="20"/>
          <w:szCs w:val="20"/>
        </w:rPr>
        <w:t>standard_scaler_path</w:t>
      </w:r>
      <w:proofErr w:type="spellEnd"/>
      <w:r w:rsidRPr="009A7F6D">
        <w:rPr>
          <w:rFonts w:ascii="Times New Roman" w:hAnsi="Times New Roman" w:cs="Times New Roman"/>
          <w:color w:val="000000" w:themeColor="text1"/>
          <w:sz w:val="20"/>
          <w:szCs w:val="20"/>
        </w:rPr>
        <w:t>)</w:t>
      </w:r>
    </w:p>
    <w:p w14:paraId="06B82F58"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else:</w:t>
      </w:r>
    </w:p>
    <w:p w14:paraId="62FD016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standard_scaler</w:t>
      </w:r>
      <w:proofErr w:type="spellEnd"/>
      <w:r w:rsidRPr="009A7F6D">
        <w:rPr>
          <w:rFonts w:ascii="Times New Roman" w:hAnsi="Times New Roman" w:cs="Times New Roman"/>
          <w:color w:val="000000" w:themeColor="text1"/>
          <w:sz w:val="20"/>
          <w:szCs w:val="20"/>
        </w:rPr>
        <w:t xml:space="preserve"> = None</w:t>
      </w:r>
    </w:p>
    <w:p w14:paraId="1F2AF235"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4D9A9A6B"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Checkbox for One-Hot Encoding</w:t>
      </w:r>
    </w:p>
    <w:p w14:paraId="3F22D96E"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apply_one_hot_encoding</w:t>
      </w:r>
      <w:proofErr w:type="spellEnd"/>
      <w:r w:rsidRPr="009A7F6D">
        <w:rPr>
          <w:rFonts w:ascii="Times New Roman" w:hAnsi="Times New Roman" w:cs="Times New Roman"/>
          <w:color w:val="000000" w:themeColor="text1"/>
          <w:sz w:val="20"/>
          <w:szCs w:val="20"/>
        </w:rPr>
        <w:t xml:space="preserve"> = </w:t>
      </w:r>
      <w:proofErr w:type="spellStart"/>
      <w:proofErr w:type="gramStart"/>
      <w:r w:rsidRPr="009A7F6D">
        <w:rPr>
          <w:rFonts w:ascii="Times New Roman" w:hAnsi="Times New Roman" w:cs="Times New Roman"/>
          <w:color w:val="000000" w:themeColor="text1"/>
          <w:sz w:val="20"/>
          <w:szCs w:val="20"/>
        </w:rPr>
        <w:t>st.checkbox</w:t>
      </w:r>
      <w:proofErr w:type="spellEnd"/>
      <w:proofErr w:type="gramEnd"/>
      <w:r w:rsidRPr="009A7F6D">
        <w:rPr>
          <w:rFonts w:ascii="Times New Roman" w:hAnsi="Times New Roman" w:cs="Times New Roman"/>
          <w:color w:val="000000" w:themeColor="text1"/>
          <w:sz w:val="20"/>
          <w:szCs w:val="20"/>
        </w:rPr>
        <w:t>('Apply One-Hot Encoding')</w:t>
      </w:r>
    </w:p>
    <w:p w14:paraId="36FC33A4"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w:t>
      </w:r>
      <w:proofErr w:type="spellStart"/>
      <w:r w:rsidRPr="009A7F6D">
        <w:rPr>
          <w:rFonts w:ascii="Times New Roman" w:hAnsi="Times New Roman" w:cs="Times New Roman"/>
          <w:color w:val="000000" w:themeColor="text1"/>
          <w:sz w:val="20"/>
          <w:szCs w:val="20"/>
        </w:rPr>
        <w:t>apply_one_hot_encoding</w:t>
      </w:r>
      <w:proofErr w:type="spellEnd"/>
      <w:r w:rsidRPr="009A7F6D">
        <w:rPr>
          <w:rFonts w:ascii="Times New Roman" w:hAnsi="Times New Roman" w:cs="Times New Roman"/>
          <w:color w:val="000000" w:themeColor="text1"/>
          <w:sz w:val="20"/>
          <w:szCs w:val="20"/>
        </w:rPr>
        <w:t>:</w:t>
      </w:r>
    </w:p>
    <w:p w14:paraId="0455FCE3"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features_to_encode</w:t>
      </w:r>
      <w:proofErr w:type="spellEnd"/>
      <w:r w:rsidRPr="009A7F6D">
        <w:rPr>
          <w:rFonts w:ascii="Times New Roman" w:hAnsi="Times New Roman" w:cs="Times New Roman"/>
          <w:color w:val="000000" w:themeColor="text1"/>
          <w:sz w:val="20"/>
          <w:szCs w:val="20"/>
        </w:rPr>
        <w:t xml:space="preserve"> = </w:t>
      </w:r>
      <w:proofErr w:type="spellStart"/>
      <w:proofErr w:type="gramStart"/>
      <w:r w:rsidRPr="009A7F6D">
        <w:rPr>
          <w:rFonts w:ascii="Times New Roman" w:hAnsi="Times New Roman" w:cs="Times New Roman"/>
          <w:color w:val="000000" w:themeColor="text1"/>
          <w:sz w:val="20"/>
          <w:szCs w:val="20"/>
        </w:rPr>
        <w:t>st.multiselect</w:t>
      </w:r>
      <w:proofErr w:type="spellEnd"/>
      <w:proofErr w:type="gramEnd"/>
      <w:r w:rsidRPr="009A7F6D">
        <w:rPr>
          <w:rFonts w:ascii="Times New Roman" w:hAnsi="Times New Roman" w:cs="Times New Roman"/>
          <w:color w:val="000000" w:themeColor="text1"/>
          <w:sz w:val="20"/>
          <w:szCs w:val="20"/>
        </w:rPr>
        <w:t xml:space="preserve">('Select features for One-Hot Encoding', </w:t>
      </w:r>
      <w:proofErr w:type="spellStart"/>
      <w:r w:rsidRPr="009A7F6D">
        <w:rPr>
          <w:rFonts w:ascii="Times New Roman" w:hAnsi="Times New Roman" w:cs="Times New Roman"/>
          <w:color w:val="000000" w:themeColor="text1"/>
          <w:sz w:val="20"/>
          <w:szCs w:val="20"/>
        </w:rPr>
        <w:t>feature_names</w:t>
      </w:r>
      <w:proofErr w:type="spellEnd"/>
      <w:r w:rsidRPr="009A7F6D">
        <w:rPr>
          <w:rFonts w:ascii="Times New Roman" w:hAnsi="Times New Roman" w:cs="Times New Roman"/>
          <w:color w:val="000000" w:themeColor="text1"/>
          <w:sz w:val="20"/>
          <w:szCs w:val="20"/>
        </w:rPr>
        <w:t>)</w:t>
      </w:r>
    </w:p>
    <w:p w14:paraId="71D34FED"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else:</w:t>
      </w:r>
    </w:p>
    <w:p w14:paraId="52AE3188"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features_to_encode</w:t>
      </w:r>
      <w:proofErr w:type="spellEnd"/>
      <w:r w:rsidRPr="009A7F6D">
        <w:rPr>
          <w:rFonts w:ascii="Times New Roman" w:hAnsi="Times New Roman" w:cs="Times New Roman"/>
          <w:color w:val="000000" w:themeColor="text1"/>
          <w:sz w:val="20"/>
          <w:szCs w:val="20"/>
        </w:rPr>
        <w:t xml:space="preserve"> = None</w:t>
      </w:r>
    </w:p>
    <w:p w14:paraId="7FAF00C0"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77BCB77D"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Checkbox for Label Encoding</w:t>
      </w:r>
    </w:p>
    <w:p w14:paraId="1DD82C6D"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apply_label_encoding</w:t>
      </w:r>
      <w:proofErr w:type="spellEnd"/>
      <w:r w:rsidRPr="009A7F6D">
        <w:rPr>
          <w:rFonts w:ascii="Times New Roman" w:hAnsi="Times New Roman" w:cs="Times New Roman"/>
          <w:color w:val="000000" w:themeColor="text1"/>
          <w:sz w:val="20"/>
          <w:szCs w:val="20"/>
        </w:rPr>
        <w:t xml:space="preserve"> = </w:t>
      </w:r>
      <w:proofErr w:type="spellStart"/>
      <w:proofErr w:type="gramStart"/>
      <w:r w:rsidRPr="009A7F6D">
        <w:rPr>
          <w:rFonts w:ascii="Times New Roman" w:hAnsi="Times New Roman" w:cs="Times New Roman"/>
          <w:color w:val="000000" w:themeColor="text1"/>
          <w:sz w:val="20"/>
          <w:szCs w:val="20"/>
        </w:rPr>
        <w:t>st.checkbox</w:t>
      </w:r>
      <w:proofErr w:type="spellEnd"/>
      <w:proofErr w:type="gramEnd"/>
      <w:r w:rsidRPr="009A7F6D">
        <w:rPr>
          <w:rFonts w:ascii="Times New Roman" w:hAnsi="Times New Roman" w:cs="Times New Roman"/>
          <w:color w:val="000000" w:themeColor="text1"/>
          <w:sz w:val="20"/>
          <w:szCs w:val="20"/>
        </w:rPr>
        <w:t>('Apply Label Encoding')</w:t>
      </w:r>
    </w:p>
    <w:p w14:paraId="092D0860"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w:t>
      </w:r>
      <w:proofErr w:type="spellStart"/>
      <w:r w:rsidRPr="009A7F6D">
        <w:rPr>
          <w:rFonts w:ascii="Times New Roman" w:hAnsi="Times New Roman" w:cs="Times New Roman"/>
          <w:color w:val="000000" w:themeColor="text1"/>
          <w:sz w:val="20"/>
          <w:szCs w:val="20"/>
        </w:rPr>
        <w:t>apply_label_encoding</w:t>
      </w:r>
      <w:proofErr w:type="spellEnd"/>
      <w:r w:rsidRPr="009A7F6D">
        <w:rPr>
          <w:rFonts w:ascii="Times New Roman" w:hAnsi="Times New Roman" w:cs="Times New Roman"/>
          <w:color w:val="000000" w:themeColor="text1"/>
          <w:sz w:val="20"/>
          <w:szCs w:val="20"/>
        </w:rPr>
        <w:t>:</w:t>
      </w:r>
    </w:p>
    <w:p w14:paraId="1FA6F5E3"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feature_to_label_encode</w:t>
      </w:r>
      <w:proofErr w:type="spellEnd"/>
      <w:r w:rsidRPr="009A7F6D">
        <w:rPr>
          <w:rFonts w:ascii="Times New Roman" w:hAnsi="Times New Roman" w:cs="Times New Roman"/>
          <w:color w:val="000000" w:themeColor="text1"/>
          <w:sz w:val="20"/>
          <w:szCs w:val="20"/>
        </w:rPr>
        <w:t xml:space="preserve"> = </w:t>
      </w:r>
      <w:proofErr w:type="spellStart"/>
      <w:proofErr w:type="gramStart"/>
      <w:r w:rsidRPr="009A7F6D">
        <w:rPr>
          <w:rFonts w:ascii="Times New Roman" w:hAnsi="Times New Roman" w:cs="Times New Roman"/>
          <w:color w:val="000000" w:themeColor="text1"/>
          <w:sz w:val="20"/>
          <w:szCs w:val="20"/>
        </w:rPr>
        <w:t>st.selectbox</w:t>
      </w:r>
      <w:proofErr w:type="spellEnd"/>
      <w:proofErr w:type="gramEnd"/>
      <w:r w:rsidRPr="009A7F6D">
        <w:rPr>
          <w:rFonts w:ascii="Times New Roman" w:hAnsi="Times New Roman" w:cs="Times New Roman"/>
          <w:color w:val="000000" w:themeColor="text1"/>
          <w:sz w:val="20"/>
          <w:szCs w:val="20"/>
        </w:rPr>
        <w:t xml:space="preserve">('Select feature for Label Encoding', </w:t>
      </w:r>
      <w:proofErr w:type="spellStart"/>
      <w:r w:rsidRPr="009A7F6D">
        <w:rPr>
          <w:rFonts w:ascii="Times New Roman" w:hAnsi="Times New Roman" w:cs="Times New Roman"/>
          <w:color w:val="000000" w:themeColor="text1"/>
          <w:sz w:val="20"/>
          <w:szCs w:val="20"/>
        </w:rPr>
        <w:t>feature_names</w:t>
      </w:r>
      <w:proofErr w:type="spellEnd"/>
      <w:r w:rsidRPr="009A7F6D">
        <w:rPr>
          <w:rFonts w:ascii="Times New Roman" w:hAnsi="Times New Roman" w:cs="Times New Roman"/>
          <w:color w:val="000000" w:themeColor="text1"/>
          <w:sz w:val="20"/>
          <w:szCs w:val="20"/>
        </w:rPr>
        <w:t>)</w:t>
      </w:r>
    </w:p>
    <w:p w14:paraId="6333C2FB"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else:</w:t>
      </w:r>
    </w:p>
    <w:p w14:paraId="53CBF5E4"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feature_to_label_encode</w:t>
      </w:r>
      <w:proofErr w:type="spellEnd"/>
      <w:r w:rsidRPr="009A7F6D">
        <w:rPr>
          <w:rFonts w:ascii="Times New Roman" w:hAnsi="Times New Roman" w:cs="Times New Roman"/>
          <w:color w:val="000000" w:themeColor="text1"/>
          <w:sz w:val="20"/>
          <w:szCs w:val="20"/>
        </w:rPr>
        <w:t xml:space="preserve"> = None</w:t>
      </w:r>
    </w:p>
    <w:p w14:paraId="52A51C7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23411B7B"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Load the trained model</w:t>
      </w:r>
    </w:p>
    <w:p w14:paraId="13C7FDE6"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with </w:t>
      </w:r>
      <w:proofErr w:type="gramStart"/>
      <w:r w:rsidRPr="009A7F6D">
        <w:rPr>
          <w:rFonts w:ascii="Times New Roman" w:hAnsi="Times New Roman" w:cs="Times New Roman"/>
          <w:color w:val="000000" w:themeColor="text1"/>
          <w:sz w:val="20"/>
          <w:szCs w:val="20"/>
        </w:rPr>
        <w:t>open(</w:t>
      </w:r>
      <w:proofErr w:type="spellStart"/>
      <w:proofErr w:type="gramEnd"/>
      <w:r w:rsidRPr="009A7F6D">
        <w:rPr>
          <w:rFonts w:ascii="Times New Roman" w:hAnsi="Times New Roman" w:cs="Times New Roman"/>
          <w:color w:val="000000" w:themeColor="text1"/>
          <w:sz w:val="20"/>
          <w:szCs w:val="20"/>
        </w:rPr>
        <w:t>model_path</w:t>
      </w:r>
      <w:proofErr w:type="spellEnd"/>
      <w:r w:rsidRPr="009A7F6D">
        <w:rPr>
          <w:rFonts w:ascii="Times New Roman" w:hAnsi="Times New Roman" w:cs="Times New Roman"/>
          <w:color w:val="000000" w:themeColor="text1"/>
          <w:sz w:val="20"/>
          <w:szCs w:val="20"/>
        </w:rPr>
        <w:t>, '</w:t>
      </w:r>
      <w:proofErr w:type="spellStart"/>
      <w:r w:rsidRPr="009A7F6D">
        <w:rPr>
          <w:rFonts w:ascii="Times New Roman" w:hAnsi="Times New Roman" w:cs="Times New Roman"/>
          <w:color w:val="000000" w:themeColor="text1"/>
          <w:sz w:val="20"/>
          <w:szCs w:val="20"/>
        </w:rPr>
        <w:t>rb</w:t>
      </w:r>
      <w:proofErr w:type="spellEnd"/>
      <w:r w:rsidRPr="009A7F6D">
        <w:rPr>
          <w:rFonts w:ascii="Times New Roman" w:hAnsi="Times New Roman" w:cs="Times New Roman"/>
          <w:color w:val="000000" w:themeColor="text1"/>
          <w:sz w:val="20"/>
          <w:szCs w:val="20"/>
        </w:rPr>
        <w:t xml:space="preserve">') as </w:t>
      </w:r>
      <w:proofErr w:type="spellStart"/>
      <w:r w:rsidRPr="009A7F6D">
        <w:rPr>
          <w:rFonts w:ascii="Times New Roman" w:hAnsi="Times New Roman" w:cs="Times New Roman"/>
          <w:color w:val="000000" w:themeColor="text1"/>
          <w:sz w:val="20"/>
          <w:szCs w:val="20"/>
        </w:rPr>
        <w:t>model_file</w:t>
      </w:r>
      <w:proofErr w:type="spellEnd"/>
      <w:r w:rsidRPr="009A7F6D">
        <w:rPr>
          <w:rFonts w:ascii="Times New Roman" w:hAnsi="Times New Roman" w:cs="Times New Roman"/>
          <w:color w:val="000000" w:themeColor="text1"/>
          <w:sz w:val="20"/>
          <w:szCs w:val="20"/>
        </w:rPr>
        <w:t>:</w:t>
      </w:r>
    </w:p>
    <w:p w14:paraId="7A642D94"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model = </w:t>
      </w:r>
      <w:proofErr w:type="spellStart"/>
      <w:proofErr w:type="gramStart"/>
      <w:r w:rsidRPr="009A7F6D">
        <w:rPr>
          <w:rFonts w:ascii="Times New Roman" w:hAnsi="Times New Roman" w:cs="Times New Roman"/>
          <w:color w:val="000000" w:themeColor="text1"/>
          <w:sz w:val="20"/>
          <w:szCs w:val="20"/>
        </w:rPr>
        <w:t>joblib.load</w:t>
      </w:r>
      <w:proofErr w:type="spellEnd"/>
      <w:proofErr w:type="gramEnd"/>
      <w:r w:rsidRPr="009A7F6D">
        <w:rPr>
          <w:rFonts w:ascii="Times New Roman" w:hAnsi="Times New Roman" w:cs="Times New Roman"/>
          <w:color w:val="000000" w:themeColor="text1"/>
          <w:sz w:val="20"/>
          <w:szCs w:val="20"/>
        </w:rPr>
        <w:t>(</w:t>
      </w:r>
      <w:proofErr w:type="spellStart"/>
      <w:r w:rsidRPr="009A7F6D">
        <w:rPr>
          <w:rFonts w:ascii="Times New Roman" w:hAnsi="Times New Roman" w:cs="Times New Roman"/>
          <w:color w:val="000000" w:themeColor="text1"/>
          <w:sz w:val="20"/>
          <w:szCs w:val="20"/>
        </w:rPr>
        <w:t>model_file</w:t>
      </w:r>
      <w:proofErr w:type="spellEnd"/>
      <w:r w:rsidRPr="009A7F6D">
        <w:rPr>
          <w:rFonts w:ascii="Times New Roman" w:hAnsi="Times New Roman" w:cs="Times New Roman"/>
          <w:color w:val="000000" w:themeColor="text1"/>
          <w:sz w:val="20"/>
          <w:szCs w:val="20"/>
        </w:rPr>
        <w:t>)</w:t>
      </w:r>
    </w:p>
    <w:p w14:paraId="70357C7A"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4EF53BF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proofErr w:type="gramStart"/>
      <w:r w:rsidRPr="009A7F6D">
        <w:rPr>
          <w:rFonts w:ascii="Times New Roman" w:hAnsi="Times New Roman" w:cs="Times New Roman"/>
          <w:color w:val="000000" w:themeColor="text1"/>
          <w:sz w:val="20"/>
          <w:szCs w:val="20"/>
        </w:rPr>
        <w:t>st.title</w:t>
      </w:r>
      <w:proofErr w:type="spellEnd"/>
      <w:proofErr w:type="gramEnd"/>
      <w:r w:rsidRPr="009A7F6D">
        <w:rPr>
          <w:rFonts w:ascii="Times New Roman" w:hAnsi="Times New Roman" w:cs="Times New Roman"/>
          <w:color w:val="000000" w:themeColor="text1"/>
          <w:sz w:val="20"/>
          <w:szCs w:val="20"/>
        </w:rPr>
        <w:t>('Diabetes Prediction App')</w:t>
      </w:r>
    </w:p>
    <w:p w14:paraId="310994D9"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57A00BD1"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Collect user input using text boxes</w:t>
      </w:r>
    </w:p>
    <w:p w14:paraId="31F2399A"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user_input</w:t>
      </w:r>
      <w:proofErr w:type="spellEnd"/>
      <w:r w:rsidRPr="009A7F6D">
        <w:rPr>
          <w:rFonts w:ascii="Times New Roman" w:hAnsi="Times New Roman" w:cs="Times New Roman"/>
          <w:color w:val="000000" w:themeColor="text1"/>
          <w:sz w:val="20"/>
          <w:szCs w:val="20"/>
        </w:rPr>
        <w:t xml:space="preserve"> = {}</w:t>
      </w:r>
    </w:p>
    <w:p w14:paraId="34989945"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for feature in </w:t>
      </w:r>
      <w:proofErr w:type="spellStart"/>
      <w:r w:rsidRPr="009A7F6D">
        <w:rPr>
          <w:rFonts w:ascii="Times New Roman" w:hAnsi="Times New Roman" w:cs="Times New Roman"/>
          <w:color w:val="000000" w:themeColor="text1"/>
          <w:sz w:val="20"/>
          <w:szCs w:val="20"/>
        </w:rPr>
        <w:t>feature_names</w:t>
      </w:r>
      <w:proofErr w:type="spellEnd"/>
      <w:r w:rsidRPr="009A7F6D">
        <w:rPr>
          <w:rFonts w:ascii="Times New Roman" w:hAnsi="Times New Roman" w:cs="Times New Roman"/>
          <w:color w:val="000000" w:themeColor="text1"/>
          <w:sz w:val="20"/>
          <w:szCs w:val="20"/>
        </w:rPr>
        <w:t>:</w:t>
      </w:r>
    </w:p>
    <w:p w14:paraId="5D3CBB1D"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user_input</w:t>
      </w:r>
      <w:proofErr w:type="spellEnd"/>
      <w:r w:rsidRPr="009A7F6D">
        <w:rPr>
          <w:rFonts w:ascii="Times New Roman" w:hAnsi="Times New Roman" w:cs="Times New Roman"/>
          <w:color w:val="000000" w:themeColor="text1"/>
          <w:sz w:val="20"/>
          <w:szCs w:val="20"/>
        </w:rPr>
        <w:t xml:space="preserve">[feature] = </w:t>
      </w:r>
      <w:proofErr w:type="spellStart"/>
      <w:r w:rsidRPr="009A7F6D">
        <w:rPr>
          <w:rFonts w:ascii="Times New Roman" w:hAnsi="Times New Roman" w:cs="Times New Roman"/>
          <w:color w:val="000000" w:themeColor="text1"/>
          <w:sz w:val="20"/>
          <w:szCs w:val="20"/>
        </w:rPr>
        <w:t>st.text_</w:t>
      </w:r>
      <w:proofErr w:type="gramStart"/>
      <w:r w:rsidRPr="009A7F6D">
        <w:rPr>
          <w:rFonts w:ascii="Times New Roman" w:hAnsi="Times New Roman" w:cs="Times New Roman"/>
          <w:color w:val="000000" w:themeColor="text1"/>
          <w:sz w:val="20"/>
          <w:szCs w:val="20"/>
        </w:rPr>
        <w:t>input</w:t>
      </w:r>
      <w:proofErr w:type="spellEnd"/>
      <w:r w:rsidRPr="009A7F6D">
        <w:rPr>
          <w:rFonts w:ascii="Times New Roman" w:hAnsi="Times New Roman" w:cs="Times New Roman"/>
          <w:color w:val="000000" w:themeColor="text1"/>
          <w:sz w:val="20"/>
          <w:szCs w:val="20"/>
        </w:rPr>
        <w:t>(</w:t>
      </w:r>
      <w:proofErr w:type="spellStart"/>
      <w:proofErr w:type="gramEnd"/>
      <w:r w:rsidRPr="009A7F6D">
        <w:rPr>
          <w:rFonts w:ascii="Times New Roman" w:hAnsi="Times New Roman" w:cs="Times New Roman"/>
          <w:color w:val="000000" w:themeColor="text1"/>
          <w:sz w:val="20"/>
          <w:szCs w:val="20"/>
        </w:rPr>
        <w:t>f'Enter</w:t>
      </w:r>
      <w:proofErr w:type="spellEnd"/>
      <w:r w:rsidRPr="009A7F6D">
        <w:rPr>
          <w:rFonts w:ascii="Times New Roman" w:hAnsi="Times New Roman" w:cs="Times New Roman"/>
          <w:color w:val="000000" w:themeColor="text1"/>
          <w:sz w:val="20"/>
          <w:szCs w:val="20"/>
        </w:rPr>
        <w:t xml:space="preserve"> {feature}', '20', key=</w:t>
      </w:r>
      <w:proofErr w:type="spellStart"/>
      <w:r w:rsidRPr="009A7F6D">
        <w:rPr>
          <w:rFonts w:ascii="Times New Roman" w:hAnsi="Times New Roman" w:cs="Times New Roman"/>
          <w:color w:val="000000" w:themeColor="text1"/>
          <w:sz w:val="20"/>
          <w:szCs w:val="20"/>
        </w:rPr>
        <w:t>f'user_input</w:t>
      </w:r>
      <w:proofErr w:type="spellEnd"/>
      <w:r w:rsidRPr="009A7F6D">
        <w:rPr>
          <w:rFonts w:ascii="Times New Roman" w:hAnsi="Times New Roman" w:cs="Times New Roman"/>
          <w:color w:val="000000" w:themeColor="text1"/>
          <w:sz w:val="20"/>
          <w:szCs w:val="20"/>
        </w:rPr>
        <w:t>_{feature}')</w:t>
      </w:r>
    </w:p>
    <w:p w14:paraId="7DE33993"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1124A7C7"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Normalise</w:t>
      </w:r>
      <w:proofErr w:type="spellEnd"/>
      <w:r w:rsidRPr="009A7F6D">
        <w:rPr>
          <w:rFonts w:ascii="Times New Roman" w:hAnsi="Times New Roman" w:cs="Times New Roman"/>
          <w:color w:val="000000" w:themeColor="text1"/>
          <w:sz w:val="20"/>
          <w:szCs w:val="20"/>
        </w:rPr>
        <w:t xml:space="preserve"> user input based on the selected techniques</w:t>
      </w:r>
    </w:p>
    <w:p w14:paraId="46453C0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xml:space="preserve"> = </w:t>
      </w:r>
      <w:proofErr w:type="gramStart"/>
      <w:r w:rsidRPr="009A7F6D">
        <w:rPr>
          <w:rFonts w:ascii="Times New Roman" w:hAnsi="Times New Roman" w:cs="Times New Roman"/>
          <w:color w:val="000000" w:themeColor="text1"/>
          <w:sz w:val="20"/>
          <w:szCs w:val="20"/>
        </w:rPr>
        <w:t>None  #</w:t>
      </w:r>
      <w:proofErr w:type="gramEnd"/>
      <w:r w:rsidRPr="009A7F6D">
        <w:rPr>
          <w:rFonts w:ascii="Times New Roman" w:hAnsi="Times New Roman" w:cs="Times New Roman"/>
          <w:color w:val="000000" w:themeColor="text1"/>
          <w:sz w:val="20"/>
          <w:szCs w:val="20"/>
        </w:rPr>
        <w:t xml:space="preserve"> Initialize </w:t>
      </w:r>
      <w:proofErr w:type="spellStart"/>
      <w:r w:rsidRPr="009A7F6D">
        <w:rPr>
          <w:rFonts w:ascii="Times New Roman" w:hAnsi="Times New Roman" w:cs="Times New Roman"/>
          <w:color w:val="000000" w:themeColor="text1"/>
          <w:sz w:val="20"/>
          <w:szCs w:val="20"/>
        </w:rPr>
        <w:t>normalized_input</w:t>
      </w:r>
      <w:proofErr w:type="spellEnd"/>
    </w:p>
    <w:p w14:paraId="691BF3D6"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70665425"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w:t>
      </w:r>
      <w:proofErr w:type="spellStart"/>
      <w:r w:rsidRPr="009A7F6D">
        <w:rPr>
          <w:rFonts w:ascii="Times New Roman" w:hAnsi="Times New Roman" w:cs="Times New Roman"/>
          <w:color w:val="000000" w:themeColor="text1"/>
          <w:sz w:val="20"/>
          <w:szCs w:val="20"/>
        </w:rPr>
        <w:t>apply_min_max_norm</w:t>
      </w:r>
      <w:proofErr w:type="spellEnd"/>
      <w:r w:rsidRPr="009A7F6D">
        <w:rPr>
          <w:rFonts w:ascii="Times New Roman" w:hAnsi="Times New Roman" w:cs="Times New Roman"/>
          <w:color w:val="000000" w:themeColor="text1"/>
          <w:sz w:val="20"/>
          <w:szCs w:val="20"/>
        </w:rPr>
        <w:t>:</w:t>
      </w:r>
    </w:p>
    <w:p w14:paraId="20B715DD"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normalize_</w:t>
      </w:r>
      <w:proofErr w:type="gramStart"/>
      <w:r w:rsidRPr="009A7F6D">
        <w:rPr>
          <w:rFonts w:ascii="Times New Roman" w:hAnsi="Times New Roman" w:cs="Times New Roman"/>
          <w:color w:val="000000" w:themeColor="text1"/>
          <w:sz w:val="20"/>
          <w:szCs w:val="20"/>
        </w:rPr>
        <w:t>input</w:t>
      </w:r>
      <w:proofErr w:type="spellEnd"/>
      <w:r w:rsidRPr="009A7F6D">
        <w:rPr>
          <w:rFonts w:ascii="Times New Roman" w:hAnsi="Times New Roman" w:cs="Times New Roman"/>
          <w:color w:val="000000" w:themeColor="text1"/>
          <w:sz w:val="20"/>
          <w:szCs w:val="20"/>
        </w:rPr>
        <w:t>(</w:t>
      </w:r>
      <w:proofErr w:type="spellStart"/>
      <w:proofErr w:type="gramEnd"/>
      <w:r w:rsidRPr="009A7F6D">
        <w:rPr>
          <w:rFonts w:ascii="Times New Roman" w:hAnsi="Times New Roman" w:cs="Times New Roman"/>
          <w:color w:val="000000" w:themeColor="text1"/>
          <w:sz w:val="20"/>
          <w:szCs w:val="20"/>
        </w:rPr>
        <w:t>user_input</w:t>
      </w:r>
      <w:proofErr w:type="spellEnd"/>
      <w:r w:rsidRPr="009A7F6D">
        <w:rPr>
          <w:rFonts w:ascii="Times New Roman" w:hAnsi="Times New Roman" w:cs="Times New Roman"/>
          <w:color w:val="000000" w:themeColor="text1"/>
          <w:sz w:val="20"/>
          <w:szCs w:val="20"/>
        </w:rPr>
        <w:t>, 'Min-Max', scaler=</w:t>
      </w:r>
      <w:proofErr w:type="spellStart"/>
      <w:r w:rsidRPr="009A7F6D">
        <w:rPr>
          <w:rFonts w:ascii="Times New Roman" w:hAnsi="Times New Roman" w:cs="Times New Roman"/>
          <w:color w:val="000000" w:themeColor="text1"/>
          <w:sz w:val="20"/>
          <w:szCs w:val="20"/>
        </w:rPr>
        <w:t>min_max_scaler</w:t>
      </w:r>
      <w:proofErr w:type="spellEnd"/>
      <w:r w:rsidRPr="009A7F6D">
        <w:rPr>
          <w:rFonts w:ascii="Times New Roman" w:hAnsi="Times New Roman" w:cs="Times New Roman"/>
          <w:color w:val="000000" w:themeColor="text1"/>
          <w:sz w:val="20"/>
          <w:szCs w:val="20"/>
        </w:rPr>
        <w:t>)</w:t>
      </w:r>
    </w:p>
    <w:p w14:paraId="2ACE9408"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5211BB17"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w:t>
      </w:r>
      <w:proofErr w:type="spellStart"/>
      <w:r w:rsidRPr="009A7F6D">
        <w:rPr>
          <w:rFonts w:ascii="Times New Roman" w:hAnsi="Times New Roman" w:cs="Times New Roman"/>
          <w:color w:val="000000" w:themeColor="text1"/>
          <w:sz w:val="20"/>
          <w:szCs w:val="20"/>
        </w:rPr>
        <w:t>apply_standardization</w:t>
      </w:r>
      <w:proofErr w:type="spellEnd"/>
      <w:r w:rsidRPr="009A7F6D">
        <w:rPr>
          <w:rFonts w:ascii="Times New Roman" w:hAnsi="Times New Roman" w:cs="Times New Roman"/>
          <w:color w:val="000000" w:themeColor="text1"/>
          <w:sz w:val="20"/>
          <w:szCs w:val="20"/>
        </w:rPr>
        <w:t>:</w:t>
      </w:r>
    </w:p>
    <w:p w14:paraId="0D434670"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normalize_</w:t>
      </w:r>
      <w:proofErr w:type="gramStart"/>
      <w:r w:rsidRPr="009A7F6D">
        <w:rPr>
          <w:rFonts w:ascii="Times New Roman" w:hAnsi="Times New Roman" w:cs="Times New Roman"/>
          <w:color w:val="000000" w:themeColor="text1"/>
          <w:sz w:val="20"/>
          <w:szCs w:val="20"/>
        </w:rPr>
        <w:t>input</w:t>
      </w:r>
      <w:proofErr w:type="spellEnd"/>
      <w:r w:rsidRPr="009A7F6D">
        <w:rPr>
          <w:rFonts w:ascii="Times New Roman" w:hAnsi="Times New Roman" w:cs="Times New Roman"/>
          <w:color w:val="000000" w:themeColor="text1"/>
          <w:sz w:val="20"/>
          <w:szCs w:val="20"/>
        </w:rPr>
        <w:t>(</w:t>
      </w:r>
      <w:proofErr w:type="spellStart"/>
      <w:proofErr w:type="gramEnd"/>
      <w:r w:rsidRPr="009A7F6D">
        <w:rPr>
          <w:rFonts w:ascii="Times New Roman" w:hAnsi="Times New Roman" w:cs="Times New Roman"/>
          <w:color w:val="000000" w:themeColor="text1"/>
          <w:sz w:val="20"/>
          <w:szCs w:val="20"/>
        </w:rPr>
        <w:t>user_input</w:t>
      </w:r>
      <w:proofErr w:type="spellEnd"/>
      <w:r w:rsidRPr="009A7F6D">
        <w:rPr>
          <w:rFonts w:ascii="Times New Roman" w:hAnsi="Times New Roman" w:cs="Times New Roman"/>
          <w:color w:val="000000" w:themeColor="text1"/>
          <w:sz w:val="20"/>
          <w:szCs w:val="20"/>
        </w:rPr>
        <w:t>, 'Standardization', scaler=</w:t>
      </w:r>
      <w:proofErr w:type="spellStart"/>
      <w:r w:rsidRPr="009A7F6D">
        <w:rPr>
          <w:rFonts w:ascii="Times New Roman" w:hAnsi="Times New Roman" w:cs="Times New Roman"/>
          <w:color w:val="000000" w:themeColor="text1"/>
          <w:sz w:val="20"/>
          <w:szCs w:val="20"/>
        </w:rPr>
        <w:t>standard_scaler</w:t>
      </w:r>
      <w:proofErr w:type="spellEnd"/>
      <w:r w:rsidRPr="009A7F6D">
        <w:rPr>
          <w:rFonts w:ascii="Times New Roman" w:hAnsi="Times New Roman" w:cs="Times New Roman"/>
          <w:color w:val="000000" w:themeColor="text1"/>
          <w:sz w:val="20"/>
          <w:szCs w:val="20"/>
        </w:rPr>
        <w:t>)</w:t>
      </w:r>
    </w:p>
    <w:p w14:paraId="68F1EB6F"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23E1FCBC"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w:t>
      </w:r>
      <w:proofErr w:type="spellStart"/>
      <w:r w:rsidRPr="009A7F6D">
        <w:rPr>
          <w:rFonts w:ascii="Times New Roman" w:hAnsi="Times New Roman" w:cs="Times New Roman"/>
          <w:color w:val="000000" w:themeColor="text1"/>
          <w:sz w:val="20"/>
          <w:szCs w:val="20"/>
        </w:rPr>
        <w:t>apply_one_hot_encoding</w:t>
      </w:r>
      <w:proofErr w:type="spellEnd"/>
      <w:r w:rsidRPr="009A7F6D">
        <w:rPr>
          <w:rFonts w:ascii="Times New Roman" w:hAnsi="Times New Roman" w:cs="Times New Roman"/>
          <w:color w:val="000000" w:themeColor="text1"/>
          <w:sz w:val="20"/>
          <w:szCs w:val="20"/>
        </w:rPr>
        <w:t>:</w:t>
      </w:r>
    </w:p>
    <w:p w14:paraId="2FA971FE"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normalize_</w:t>
      </w:r>
      <w:proofErr w:type="gramStart"/>
      <w:r w:rsidRPr="009A7F6D">
        <w:rPr>
          <w:rFonts w:ascii="Times New Roman" w:hAnsi="Times New Roman" w:cs="Times New Roman"/>
          <w:color w:val="000000" w:themeColor="text1"/>
          <w:sz w:val="20"/>
          <w:szCs w:val="20"/>
        </w:rPr>
        <w:t>input</w:t>
      </w:r>
      <w:proofErr w:type="spellEnd"/>
      <w:r w:rsidRPr="009A7F6D">
        <w:rPr>
          <w:rFonts w:ascii="Times New Roman" w:hAnsi="Times New Roman" w:cs="Times New Roman"/>
          <w:color w:val="000000" w:themeColor="text1"/>
          <w:sz w:val="20"/>
          <w:szCs w:val="20"/>
        </w:rPr>
        <w:t>(</w:t>
      </w:r>
      <w:proofErr w:type="spellStart"/>
      <w:proofErr w:type="gramEnd"/>
      <w:r w:rsidRPr="009A7F6D">
        <w:rPr>
          <w:rFonts w:ascii="Times New Roman" w:hAnsi="Times New Roman" w:cs="Times New Roman"/>
          <w:color w:val="000000" w:themeColor="text1"/>
          <w:sz w:val="20"/>
          <w:szCs w:val="20"/>
        </w:rPr>
        <w:t>user_input</w:t>
      </w:r>
      <w:proofErr w:type="spellEnd"/>
      <w:r w:rsidRPr="009A7F6D">
        <w:rPr>
          <w:rFonts w:ascii="Times New Roman" w:hAnsi="Times New Roman" w:cs="Times New Roman"/>
          <w:color w:val="000000" w:themeColor="text1"/>
          <w:sz w:val="20"/>
          <w:szCs w:val="20"/>
        </w:rPr>
        <w:t>, 'One-Hot Encoding')</w:t>
      </w:r>
    </w:p>
    <w:p w14:paraId="1286F1DF"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5DF9AE42"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w:t>
      </w:r>
      <w:proofErr w:type="spellStart"/>
      <w:r w:rsidRPr="009A7F6D">
        <w:rPr>
          <w:rFonts w:ascii="Times New Roman" w:hAnsi="Times New Roman" w:cs="Times New Roman"/>
          <w:color w:val="000000" w:themeColor="text1"/>
          <w:sz w:val="20"/>
          <w:szCs w:val="20"/>
        </w:rPr>
        <w:t>apply_label_encoding</w:t>
      </w:r>
      <w:proofErr w:type="spellEnd"/>
      <w:r w:rsidRPr="009A7F6D">
        <w:rPr>
          <w:rFonts w:ascii="Times New Roman" w:hAnsi="Times New Roman" w:cs="Times New Roman"/>
          <w:color w:val="000000" w:themeColor="text1"/>
          <w:sz w:val="20"/>
          <w:szCs w:val="20"/>
        </w:rPr>
        <w:t>:</w:t>
      </w:r>
    </w:p>
    <w:p w14:paraId="4E9F074C"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xml:space="preserve"> = </w:t>
      </w:r>
      <w:proofErr w:type="spellStart"/>
      <w:r w:rsidRPr="009A7F6D">
        <w:rPr>
          <w:rFonts w:ascii="Times New Roman" w:hAnsi="Times New Roman" w:cs="Times New Roman"/>
          <w:color w:val="000000" w:themeColor="text1"/>
          <w:sz w:val="20"/>
          <w:szCs w:val="20"/>
        </w:rPr>
        <w:t>normalize_</w:t>
      </w:r>
      <w:proofErr w:type="gramStart"/>
      <w:r w:rsidRPr="009A7F6D">
        <w:rPr>
          <w:rFonts w:ascii="Times New Roman" w:hAnsi="Times New Roman" w:cs="Times New Roman"/>
          <w:color w:val="000000" w:themeColor="text1"/>
          <w:sz w:val="20"/>
          <w:szCs w:val="20"/>
        </w:rPr>
        <w:t>input</w:t>
      </w:r>
      <w:proofErr w:type="spellEnd"/>
      <w:r w:rsidRPr="009A7F6D">
        <w:rPr>
          <w:rFonts w:ascii="Times New Roman" w:hAnsi="Times New Roman" w:cs="Times New Roman"/>
          <w:color w:val="000000" w:themeColor="text1"/>
          <w:sz w:val="20"/>
          <w:szCs w:val="20"/>
        </w:rPr>
        <w:t>(</w:t>
      </w:r>
      <w:proofErr w:type="spellStart"/>
      <w:proofErr w:type="gramEnd"/>
      <w:r w:rsidRPr="009A7F6D">
        <w:rPr>
          <w:rFonts w:ascii="Times New Roman" w:hAnsi="Times New Roman" w:cs="Times New Roman"/>
          <w:color w:val="000000" w:themeColor="text1"/>
          <w:sz w:val="20"/>
          <w:szCs w:val="20"/>
        </w:rPr>
        <w:t>user_input</w:t>
      </w:r>
      <w:proofErr w:type="spellEnd"/>
      <w:r w:rsidRPr="009A7F6D">
        <w:rPr>
          <w:rFonts w:ascii="Times New Roman" w:hAnsi="Times New Roman" w:cs="Times New Roman"/>
          <w:color w:val="000000" w:themeColor="text1"/>
          <w:sz w:val="20"/>
          <w:szCs w:val="20"/>
        </w:rPr>
        <w:t>, 'Label Encoding')</w:t>
      </w:r>
    </w:p>
    <w:p w14:paraId="45E7C8F9"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6815D48B"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2887BB67"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7A2D2F43"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 Make predictions</w:t>
      </w:r>
    </w:p>
    <w:p w14:paraId="327B1D2B"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if </w:t>
      </w: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xml:space="preserve"> is not None:  # Check if </w:t>
      </w: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xml:space="preserve"> is </w:t>
      </w:r>
      <w:proofErr w:type="gramStart"/>
      <w:r w:rsidRPr="009A7F6D">
        <w:rPr>
          <w:rFonts w:ascii="Times New Roman" w:hAnsi="Times New Roman" w:cs="Times New Roman"/>
          <w:color w:val="000000" w:themeColor="text1"/>
          <w:sz w:val="20"/>
          <w:szCs w:val="20"/>
        </w:rPr>
        <w:t>defined</w:t>
      </w:r>
      <w:proofErr w:type="gramEnd"/>
    </w:p>
    <w:p w14:paraId="381ACFF7"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probabilities = </w:t>
      </w:r>
      <w:proofErr w:type="spellStart"/>
      <w:proofErr w:type="gramStart"/>
      <w:r w:rsidRPr="009A7F6D">
        <w:rPr>
          <w:rFonts w:ascii="Times New Roman" w:hAnsi="Times New Roman" w:cs="Times New Roman"/>
          <w:color w:val="000000" w:themeColor="text1"/>
          <w:sz w:val="20"/>
          <w:szCs w:val="20"/>
        </w:rPr>
        <w:t>model.predict</w:t>
      </w:r>
      <w:proofErr w:type="gramEnd"/>
      <w:r w:rsidRPr="009A7F6D">
        <w:rPr>
          <w:rFonts w:ascii="Times New Roman" w:hAnsi="Times New Roman" w:cs="Times New Roman"/>
          <w:color w:val="000000" w:themeColor="text1"/>
          <w:sz w:val="20"/>
          <w:szCs w:val="20"/>
        </w:rPr>
        <w:t>_proba</w:t>
      </w:r>
      <w:proofErr w:type="spellEnd"/>
      <w:r w:rsidRPr="009A7F6D">
        <w:rPr>
          <w:rFonts w:ascii="Times New Roman" w:hAnsi="Times New Roman" w:cs="Times New Roman"/>
          <w:color w:val="000000" w:themeColor="text1"/>
          <w:sz w:val="20"/>
          <w:szCs w:val="20"/>
        </w:rPr>
        <w:t>([</w:t>
      </w:r>
      <w:proofErr w:type="spellStart"/>
      <w:r w:rsidRPr="009A7F6D">
        <w:rPr>
          <w:rFonts w:ascii="Times New Roman" w:hAnsi="Times New Roman" w:cs="Times New Roman"/>
          <w:color w:val="000000" w:themeColor="text1"/>
          <w:sz w:val="20"/>
          <w:szCs w:val="20"/>
        </w:rPr>
        <w:t>normalized_input</w:t>
      </w:r>
      <w:proofErr w:type="spellEnd"/>
      <w:r w:rsidRPr="009A7F6D">
        <w:rPr>
          <w:rFonts w:ascii="Times New Roman" w:hAnsi="Times New Roman" w:cs="Times New Roman"/>
          <w:color w:val="000000" w:themeColor="text1"/>
          <w:sz w:val="20"/>
          <w:szCs w:val="20"/>
        </w:rPr>
        <w:t>])[:, 1]</w:t>
      </w:r>
    </w:p>
    <w:p w14:paraId="77A90C4C"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proofErr w:type="gramStart"/>
      <w:r w:rsidRPr="009A7F6D">
        <w:rPr>
          <w:rFonts w:ascii="Times New Roman" w:hAnsi="Times New Roman" w:cs="Times New Roman"/>
          <w:color w:val="000000" w:themeColor="text1"/>
          <w:sz w:val="20"/>
          <w:szCs w:val="20"/>
        </w:rPr>
        <w:t>st.write</w:t>
      </w:r>
      <w:proofErr w:type="spellEnd"/>
      <w:proofErr w:type="gramEnd"/>
      <w:r w:rsidRPr="009A7F6D">
        <w:rPr>
          <w:rFonts w:ascii="Times New Roman" w:hAnsi="Times New Roman" w:cs="Times New Roman"/>
          <w:color w:val="000000" w:themeColor="text1"/>
          <w:sz w:val="20"/>
          <w:szCs w:val="20"/>
        </w:rPr>
        <w:t>('Disease Probability:', probabilities[0])</w:t>
      </w:r>
    </w:p>
    <w:p w14:paraId="2B49AA16"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    else:</w:t>
      </w:r>
    </w:p>
    <w:p w14:paraId="440EC5D0"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spellStart"/>
      <w:proofErr w:type="gramStart"/>
      <w:r w:rsidRPr="009A7F6D">
        <w:rPr>
          <w:rFonts w:ascii="Times New Roman" w:hAnsi="Times New Roman" w:cs="Times New Roman"/>
          <w:color w:val="000000" w:themeColor="text1"/>
          <w:sz w:val="20"/>
          <w:szCs w:val="20"/>
        </w:rPr>
        <w:t>st.write</w:t>
      </w:r>
      <w:proofErr w:type="spellEnd"/>
      <w:proofErr w:type="gramEnd"/>
      <w:r w:rsidRPr="009A7F6D">
        <w:rPr>
          <w:rFonts w:ascii="Times New Roman" w:hAnsi="Times New Roman" w:cs="Times New Roman"/>
          <w:color w:val="000000" w:themeColor="text1"/>
          <w:sz w:val="20"/>
          <w:szCs w:val="20"/>
        </w:rPr>
        <w:t>("Please Provide Data and Models")</w:t>
      </w:r>
    </w:p>
    <w:p w14:paraId="05C7A2C5"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56BC09C0" w14:textId="77777777" w:rsidR="0081091B" w:rsidRPr="009A7F6D" w:rsidRDefault="0081091B" w:rsidP="009A7F6D">
      <w:pPr>
        <w:spacing w:after="0"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if __name__ == "__main__":</w:t>
      </w:r>
    </w:p>
    <w:p w14:paraId="06CEEEB5"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roofErr w:type="gramStart"/>
      <w:r w:rsidRPr="009A7F6D">
        <w:rPr>
          <w:rFonts w:ascii="Times New Roman" w:hAnsi="Times New Roman" w:cs="Times New Roman"/>
          <w:color w:val="000000" w:themeColor="text1"/>
          <w:sz w:val="20"/>
          <w:szCs w:val="20"/>
        </w:rPr>
        <w:t>main(</w:t>
      </w:r>
      <w:proofErr w:type="gramEnd"/>
      <w:r w:rsidRPr="009A7F6D">
        <w:rPr>
          <w:rFonts w:ascii="Times New Roman" w:hAnsi="Times New Roman" w:cs="Times New Roman"/>
          <w:color w:val="000000" w:themeColor="text1"/>
          <w:sz w:val="20"/>
          <w:szCs w:val="20"/>
        </w:rPr>
        <w:t>)</w:t>
      </w:r>
    </w:p>
    <w:p w14:paraId="4BA85511"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13D459AD"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5480F5EC"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726741C9"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7E53C12A"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6E265FEA" w14:textId="77777777" w:rsidR="0081091B" w:rsidRDefault="0081091B" w:rsidP="009A7F6D">
      <w:pPr>
        <w:spacing w:after="0" w:line="240" w:lineRule="auto"/>
        <w:rPr>
          <w:rFonts w:ascii="Times New Roman" w:hAnsi="Times New Roman" w:cs="Times New Roman"/>
          <w:color w:val="000000" w:themeColor="text1"/>
          <w:sz w:val="20"/>
          <w:szCs w:val="20"/>
        </w:rPr>
      </w:pPr>
    </w:p>
    <w:p w14:paraId="4157A1D5" w14:textId="77777777" w:rsidR="009A7F6D" w:rsidRDefault="009A7F6D" w:rsidP="009A7F6D">
      <w:pPr>
        <w:spacing w:after="0" w:line="240" w:lineRule="auto"/>
        <w:rPr>
          <w:rFonts w:ascii="Times New Roman" w:hAnsi="Times New Roman" w:cs="Times New Roman"/>
          <w:color w:val="000000" w:themeColor="text1"/>
          <w:sz w:val="20"/>
          <w:szCs w:val="20"/>
        </w:rPr>
      </w:pPr>
    </w:p>
    <w:p w14:paraId="3ED0E98D" w14:textId="77777777" w:rsidR="009A7F6D" w:rsidRDefault="009A7F6D" w:rsidP="009A7F6D">
      <w:pPr>
        <w:spacing w:after="0" w:line="240" w:lineRule="auto"/>
        <w:rPr>
          <w:rFonts w:ascii="Times New Roman" w:hAnsi="Times New Roman" w:cs="Times New Roman"/>
          <w:color w:val="000000" w:themeColor="text1"/>
          <w:sz w:val="20"/>
          <w:szCs w:val="20"/>
        </w:rPr>
      </w:pPr>
    </w:p>
    <w:p w14:paraId="6481F0D5" w14:textId="77777777" w:rsidR="009A7F6D" w:rsidRDefault="009A7F6D" w:rsidP="009A7F6D">
      <w:pPr>
        <w:spacing w:after="0" w:line="240" w:lineRule="auto"/>
        <w:rPr>
          <w:rFonts w:ascii="Times New Roman" w:hAnsi="Times New Roman" w:cs="Times New Roman"/>
          <w:color w:val="000000" w:themeColor="text1"/>
          <w:sz w:val="20"/>
          <w:szCs w:val="20"/>
        </w:rPr>
      </w:pPr>
    </w:p>
    <w:p w14:paraId="081133EA" w14:textId="77777777" w:rsidR="009A7F6D" w:rsidRPr="009A7F6D" w:rsidRDefault="009A7F6D" w:rsidP="009A7F6D">
      <w:pPr>
        <w:spacing w:after="0" w:line="240" w:lineRule="auto"/>
        <w:rPr>
          <w:rFonts w:ascii="Times New Roman" w:hAnsi="Times New Roman" w:cs="Times New Roman"/>
          <w:color w:val="000000" w:themeColor="text1"/>
          <w:sz w:val="20"/>
          <w:szCs w:val="20"/>
        </w:rPr>
      </w:pPr>
    </w:p>
    <w:p w14:paraId="513A975B" w14:textId="77777777" w:rsidR="0081091B" w:rsidRPr="009A7F6D" w:rsidRDefault="0081091B" w:rsidP="009A7F6D">
      <w:pPr>
        <w:spacing w:after="0" w:line="240" w:lineRule="auto"/>
        <w:rPr>
          <w:rFonts w:ascii="Times New Roman" w:hAnsi="Times New Roman" w:cs="Times New Roman"/>
          <w:b/>
          <w:color w:val="000000" w:themeColor="text1"/>
          <w:sz w:val="24"/>
          <w:szCs w:val="24"/>
        </w:rPr>
      </w:pPr>
      <w:r w:rsidRPr="009A7F6D">
        <w:rPr>
          <w:rFonts w:ascii="Times New Roman" w:hAnsi="Times New Roman" w:cs="Times New Roman"/>
          <w:b/>
          <w:color w:val="000000" w:themeColor="text1"/>
          <w:sz w:val="24"/>
          <w:szCs w:val="24"/>
        </w:rPr>
        <w:lastRenderedPageBreak/>
        <w:t>Appendix 6</w:t>
      </w:r>
    </w:p>
    <w:p w14:paraId="43E10B7B" w14:textId="77777777" w:rsidR="009A7F6D" w:rsidRPr="009A7F6D" w:rsidRDefault="009A7F6D" w:rsidP="009A7F6D">
      <w:pPr>
        <w:spacing w:after="0" w:line="240" w:lineRule="auto"/>
        <w:rPr>
          <w:rFonts w:ascii="Times New Roman" w:hAnsi="Times New Roman" w:cs="Times New Roman"/>
          <w:b/>
          <w:color w:val="000000" w:themeColor="text1"/>
          <w:sz w:val="20"/>
          <w:szCs w:val="20"/>
        </w:rPr>
      </w:pPr>
    </w:p>
    <w:tbl>
      <w:tblPr>
        <w:tblStyle w:val="MediumShading1-Accent11"/>
        <w:tblW w:w="9172" w:type="dxa"/>
        <w:tblBorders>
          <w:insideH w:val="none" w:sz="0" w:space="0" w:color="auto"/>
        </w:tblBorders>
        <w:tblLook w:val="04A0" w:firstRow="1" w:lastRow="0" w:firstColumn="1" w:lastColumn="0" w:noHBand="0" w:noVBand="1"/>
      </w:tblPr>
      <w:tblGrid>
        <w:gridCol w:w="2020"/>
        <w:gridCol w:w="193"/>
        <w:gridCol w:w="1420"/>
        <w:gridCol w:w="326"/>
        <w:gridCol w:w="2811"/>
        <w:gridCol w:w="2402"/>
      </w:tblGrid>
      <w:tr w:rsidR="0081091B" w:rsidRPr="009A7F6D" w14:paraId="4C02EAD1" w14:textId="77777777" w:rsidTr="00000E8C">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020" w:type="dxa"/>
            <w:shd w:val="clear" w:color="auto" w:fill="4472C4"/>
          </w:tcPr>
          <w:p w14:paraId="4FCD67EE" w14:textId="77777777" w:rsidR="0081091B" w:rsidRPr="009A7F6D" w:rsidRDefault="0081091B" w:rsidP="009A7F6D">
            <w:pPr>
              <w:spacing w:before="120" w:after="120" w:line="240" w:lineRule="auto"/>
              <w:rPr>
                <w:rFonts w:ascii="Times New Roman" w:hAnsi="Times New Roman" w:cs="Times New Roman"/>
                <w:sz w:val="16"/>
                <w:szCs w:val="16"/>
              </w:rPr>
            </w:pPr>
            <w:r w:rsidRPr="009A7F6D">
              <w:rPr>
                <w:rFonts w:ascii="Times New Roman" w:hAnsi="Times New Roman" w:cs="Times New Roman"/>
                <w:sz w:val="16"/>
                <w:szCs w:val="16"/>
              </w:rPr>
              <w:t>Models</w:t>
            </w:r>
          </w:p>
        </w:tc>
        <w:tc>
          <w:tcPr>
            <w:tcW w:w="1939" w:type="dxa"/>
            <w:gridSpan w:val="3"/>
            <w:shd w:val="clear" w:color="auto" w:fill="4472C4"/>
          </w:tcPr>
          <w:p w14:paraId="1619088E" w14:textId="77777777" w:rsidR="0081091B" w:rsidRPr="009A7F6D" w:rsidRDefault="0081091B" w:rsidP="009A7F6D">
            <w:pPr>
              <w:spacing w:before="120" w:after="120" w:line="240" w:lineRule="auto"/>
              <w:ind w:left="48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A7F6D">
              <w:rPr>
                <w:rFonts w:ascii="Times New Roman" w:hAnsi="Times New Roman" w:cs="Times New Roman"/>
                <w:sz w:val="16"/>
                <w:szCs w:val="16"/>
              </w:rPr>
              <w:t>Present Study</w:t>
            </w:r>
          </w:p>
          <w:p w14:paraId="5969E30F" w14:textId="77777777" w:rsidR="0081091B" w:rsidRPr="009A7F6D" w:rsidRDefault="0081091B" w:rsidP="009A7F6D">
            <w:pPr>
              <w:spacing w:before="120" w:after="120" w:line="240" w:lineRule="auto"/>
              <w:ind w:left="48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A7F6D">
              <w:rPr>
                <w:rFonts w:ascii="Times New Roman" w:hAnsi="Times New Roman" w:cs="Times New Roman"/>
                <w:sz w:val="16"/>
                <w:szCs w:val="16"/>
              </w:rPr>
              <w:t>(A)</w:t>
            </w:r>
          </w:p>
        </w:tc>
        <w:tc>
          <w:tcPr>
            <w:tcW w:w="2811" w:type="dxa"/>
            <w:shd w:val="clear" w:color="auto" w:fill="4472C4"/>
          </w:tcPr>
          <w:p w14:paraId="4E38AE7C" w14:textId="77777777" w:rsidR="0081091B" w:rsidRPr="009A7F6D" w:rsidRDefault="0081091B" w:rsidP="009A7F6D">
            <w:pPr>
              <w:spacing w:before="120" w:after="120" w:line="240" w:lineRule="auto"/>
              <w:ind w:left="48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A7F6D">
              <w:rPr>
                <w:rFonts w:ascii="Times New Roman" w:hAnsi="Times New Roman" w:cs="Times New Roman"/>
                <w:sz w:val="16"/>
                <w:szCs w:val="16"/>
              </w:rPr>
              <w:t>Published Literature</w:t>
            </w:r>
          </w:p>
          <w:p w14:paraId="6F8AA46F" w14:textId="77777777" w:rsidR="0081091B" w:rsidRPr="009A7F6D" w:rsidRDefault="0081091B" w:rsidP="009A7F6D">
            <w:pPr>
              <w:spacing w:before="120" w:after="120" w:line="240" w:lineRule="auto"/>
              <w:ind w:left="48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A7F6D">
              <w:rPr>
                <w:rFonts w:ascii="Times New Roman" w:hAnsi="Times New Roman" w:cs="Times New Roman"/>
                <w:sz w:val="16"/>
                <w:szCs w:val="16"/>
              </w:rPr>
              <w:t>(B)</w:t>
            </w:r>
          </w:p>
        </w:tc>
        <w:tc>
          <w:tcPr>
            <w:tcW w:w="2402" w:type="dxa"/>
            <w:shd w:val="clear" w:color="auto" w:fill="4472C4"/>
          </w:tcPr>
          <w:p w14:paraId="34D32AEA" w14:textId="77777777" w:rsidR="0081091B" w:rsidRPr="009A7F6D" w:rsidRDefault="0081091B" w:rsidP="009A7F6D">
            <w:pPr>
              <w:spacing w:before="120" w:after="120" w:line="240" w:lineRule="auto"/>
              <w:ind w:left="48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9A7F6D">
              <w:rPr>
                <w:rFonts w:ascii="Times New Roman" w:hAnsi="Times New Roman" w:cs="Times New Roman"/>
                <w:sz w:val="16"/>
                <w:szCs w:val="16"/>
              </w:rPr>
              <w:t>Variability with literature</w:t>
            </w:r>
          </w:p>
          <w:p w14:paraId="24221EC3" w14:textId="77777777" w:rsidR="0081091B" w:rsidRPr="009A7F6D" w:rsidRDefault="0081091B" w:rsidP="009A7F6D">
            <w:pPr>
              <w:spacing w:before="120" w:after="120" w:line="240" w:lineRule="auto"/>
              <w:ind w:left="48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A7F6D">
              <w:rPr>
                <w:rFonts w:ascii="Times New Roman" w:hAnsi="Times New Roman" w:cs="Times New Roman"/>
                <w:sz w:val="16"/>
                <w:szCs w:val="16"/>
              </w:rPr>
              <w:t>(B-A)/A</w:t>
            </w:r>
          </w:p>
        </w:tc>
      </w:tr>
      <w:tr w:rsidR="0081091B" w:rsidRPr="009A7F6D" w14:paraId="4D1C7C45" w14:textId="77777777" w:rsidTr="00000E8C">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213" w:type="dxa"/>
            <w:gridSpan w:val="2"/>
          </w:tcPr>
          <w:p w14:paraId="26F734CF" w14:textId="77777777" w:rsidR="0081091B" w:rsidRPr="009A7F6D" w:rsidRDefault="0081091B" w:rsidP="009A7F6D">
            <w:pPr>
              <w:spacing w:before="120" w:after="120" w:line="240" w:lineRule="auto"/>
              <w:rPr>
                <w:rFonts w:ascii="Times New Roman" w:hAnsi="Times New Roman" w:cs="Times New Roman"/>
                <w:color w:val="000000"/>
                <w:sz w:val="16"/>
                <w:szCs w:val="16"/>
              </w:rPr>
            </w:pPr>
            <w:r w:rsidRPr="009A7F6D">
              <w:rPr>
                <w:rFonts w:ascii="Times New Roman" w:hAnsi="Times New Roman" w:cs="Times New Roman"/>
                <w:color w:val="000000"/>
                <w:sz w:val="16"/>
                <w:szCs w:val="16"/>
              </w:rPr>
              <w:t>AdaBoost Classifier</w:t>
            </w:r>
          </w:p>
        </w:tc>
        <w:tc>
          <w:tcPr>
            <w:tcW w:w="1420" w:type="dxa"/>
          </w:tcPr>
          <w:p w14:paraId="74B1BDB7" w14:textId="77777777" w:rsidR="0081091B" w:rsidRPr="009A7F6D" w:rsidRDefault="0081091B" w:rsidP="009A7F6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color w:val="000000"/>
                <w:sz w:val="16"/>
                <w:szCs w:val="16"/>
              </w:rPr>
              <w:t>75.52</w:t>
            </w:r>
          </w:p>
        </w:tc>
        <w:tc>
          <w:tcPr>
            <w:tcW w:w="3137" w:type="dxa"/>
            <w:gridSpan w:val="2"/>
          </w:tcPr>
          <w:p w14:paraId="61C8117C" w14:textId="21CA998E" w:rsidR="0081091B" w:rsidRPr="009A7F6D" w:rsidRDefault="0081091B" w:rsidP="009A7F6D">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color w:val="000000"/>
                <w:sz w:val="16"/>
                <w:szCs w:val="16"/>
              </w:rPr>
              <w:t>78.30</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{"citationID":"lsBX85Kc","properties":{"formattedCitation":"\\super 1\\nosupersub{}","plainCitation":"1","noteIndex":0},"citationItems":[{"id":785,"uris":["http://zotero.org/users/9277528/items/BNQJSWID"],"itemData":{"id":785,"type":"chapter","container-title":"Communication and Intelligent Systems","event-place":"Singapore","ISBN":"9789811610882","language":"en","note":"collection-title: Lecture Notes in Networks and Systems\nDOI: 10.1007/978-981-16-1089-9_54","page":"691-708","publisher":"Springer Singapore","publisher-place":"Singapore","source":"DOI.org (Crossref)","title":"Improved Adaboost Algorithm with Regression Imputation for Prediction of Chronic Type 2 Diabetes Mellitus","URL":"https://link.springer.com/10.1007/978-981-16-1089-9_54","volume":"204","editor":[{"family":"Sharma","given":"Harish"},{"family":"Gupta","given":"Mukesh Kumar"},{"family":"Tomar","given":"G. S."},{"family":"Lipo","given":"Wang"}],"author":[{"family":"Dhilsath Fathima","given":"M."},{"family":"Justin Samuel","given":"S."}],"accessed":{"date-parts":[["2023",9,21]]},"issued":{"date-parts":[["2021"]]}}}],"schema":"https://github.com/citation-style-language/schema/raw/master/csl-citation.json"}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1</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75.32</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{"citationID":"jpX31dtB","properties":{"formattedCitation":"\\super 2\\nosupersub{}","plainCitation":"2","noteIndex":0},"citationItems":[{"id":789,"uris":["http://zotero.org/users/9277528/items/GGB74MBP"],"itemData":{"id":789,"type":"article-journal","container-title":"International Journal of Cognitive Computing in Engineering","DOI":"10.1016/j.ijcce.2021.01.001","ISSN":"26663074","journalAbbreviation":"International Journal of Cognitive Computing in Engineering","language":"en","page":"40-46","source":"DOI.org (Crossref)","title":"An ensemble approach for classification and prediction of diabetes mellitus using soft voting classifier","volume":"2","author":[{"family":"Kumari","given":"Saloni"},{"family":"Kumar","given":"Deepika"},{"family":"Mittal","given":"Mamta"}],"issued":{"date-parts":[["2021",6]]}}}],"schema":"https://github.com/citation-style-language/schema/raw/master/csl-citation.json"}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2</w:t>
            </w:r>
            <w:r w:rsidRPr="009A7F6D">
              <w:rPr>
                <w:rFonts w:ascii="Times New Roman" w:hAnsi="Times New Roman" w:cs="Times New Roman"/>
                <w:color w:val="000000"/>
                <w:sz w:val="16"/>
                <w:szCs w:val="16"/>
              </w:rPr>
              <w:fldChar w:fldCharType="end"/>
            </w:r>
          </w:p>
        </w:tc>
        <w:tc>
          <w:tcPr>
            <w:tcW w:w="2402" w:type="dxa"/>
          </w:tcPr>
          <w:p w14:paraId="5353B390" w14:textId="77777777" w:rsidR="0081091B" w:rsidRPr="009A7F6D" w:rsidRDefault="0081091B" w:rsidP="009A7F6D">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sz w:val="16"/>
                <w:szCs w:val="16"/>
              </w:rPr>
              <w:t>-0.26% to +3.68%</w:t>
            </w:r>
          </w:p>
        </w:tc>
      </w:tr>
      <w:tr w:rsidR="0081091B" w:rsidRPr="009A7F6D" w14:paraId="0C34C219" w14:textId="77777777" w:rsidTr="00000E8C">
        <w:trPr>
          <w:cnfStyle w:val="000000010000" w:firstRow="0" w:lastRow="0" w:firstColumn="0" w:lastColumn="0" w:oddVBand="0" w:evenVBand="0" w:oddHBand="0" w:evenHBand="1"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213" w:type="dxa"/>
            <w:gridSpan w:val="2"/>
          </w:tcPr>
          <w:p w14:paraId="58D83E8D" w14:textId="77777777" w:rsidR="0081091B" w:rsidRPr="009A7F6D" w:rsidRDefault="0081091B" w:rsidP="009A7F6D">
            <w:pPr>
              <w:spacing w:before="120" w:after="120" w:line="240" w:lineRule="auto"/>
              <w:rPr>
                <w:rFonts w:ascii="Times New Roman" w:hAnsi="Times New Roman" w:cs="Times New Roman"/>
                <w:color w:val="000000"/>
                <w:sz w:val="16"/>
                <w:szCs w:val="16"/>
              </w:rPr>
            </w:pPr>
            <w:r w:rsidRPr="009A7F6D">
              <w:rPr>
                <w:rFonts w:ascii="Times New Roman" w:hAnsi="Times New Roman" w:cs="Times New Roman"/>
                <w:color w:val="000000"/>
                <w:sz w:val="16"/>
                <w:szCs w:val="16"/>
              </w:rPr>
              <w:t>DecisionTree Classifier</w:t>
            </w:r>
          </w:p>
        </w:tc>
        <w:tc>
          <w:tcPr>
            <w:tcW w:w="1420" w:type="dxa"/>
          </w:tcPr>
          <w:p w14:paraId="7AE49F1B" w14:textId="77777777" w:rsidR="0081091B" w:rsidRPr="009A7F6D" w:rsidRDefault="0081091B" w:rsidP="009A7F6D">
            <w:pPr>
              <w:spacing w:before="120" w:after="12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color w:val="000000"/>
                <w:sz w:val="16"/>
                <w:szCs w:val="16"/>
              </w:rPr>
              <w:t>71.35</w:t>
            </w:r>
          </w:p>
        </w:tc>
        <w:tc>
          <w:tcPr>
            <w:tcW w:w="3137" w:type="dxa"/>
            <w:gridSpan w:val="2"/>
          </w:tcPr>
          <w:p w14:paraId="2FB8C0A0" w14:textId="38E68F73" w:rsidR="0081091B" w:rsidRPr="009A7F6D" w:rsidRDefault="0081091B" w:rsidP="009A7F6D">
            <w:pPr>
              <w:spacing w:before="120" w:after="12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sz w:val="16"/>
                <w:szCs w:val="16"/>
              </w:rPr>
              <w:t>65.97</w:t>
            </w:r>
            <w:r w:rsidRPr="009A7F6D">
              <w:rPr>
                <w:rFonts w:ascii="Times New Roman" w:hAnsi="Times New Roman" w:cs="Times New Roman"/>
                <w:sz w:val="16"/>
                <w:szCs w:val="16"/>
              </w:rPr>
              <w:fldChar w:fldCharType="begin"/>
            </w:r>
            <w:r w:rsidR="004A4DCC">
              <w:rPr>
                <w:rFonts w:ascii="Times New Roman" w:hAnsi="Times New Roman" w:cs="Times New Roman"/>
                <w:sz w:val="16"/>
                <w:szCs w:val="16"/>
              </w:rPr>
              <w:instrText xml:space="preserve"> ADDIN ZOTERO_ITEM CSL_CITATION {"citationID":"FPqwxiIw","properties":{"formattedCitation":"\\super 3\\nosupersub{}","plainCitation":"3","noteIndex":0},"citationItems":[{"id":730,"uris":["http://zotero.org/users/9277528/items/PK5NZA6E"],"itemData":{"id":730,"type":"article-journal","container-title":"TURKISH JOURNAL OF ELECTRICAL ENGINEERING &amp; COMPUTER SCIENCES","DOI":"10.3906/elk-1209-82","ISSN":"13000632, 13036203","journalAbbreviation":"Turk J Elec Eng &amp; Comp Sci","page":"1044-1055","source":"DOI.org (Crossref)","title":"Comparison of different methods for determining diabetes","volume":"22","author":[{"family":"Bozkurt","given":"Mehmet Recep"},{"family":"Yurtay","given":"Nilüfer"},{"family":"Yilmaz","given":"Ziynet"},{"family":"Sertkaya","given":"Cengiz"}],"issued":{"date-parts":[["2014"]]}}}],"schema":"https://github.com/citation-style-language/schema/raw/master/csl-citation.json"} </w:instrText>
            </w:r>
            <w:r w:rsidRPr="009A7F6D">
              <w:rPr>
                <w:rFonts w:ascii="Times New Roman" w:hAnsi="Times New Roman" w:cs="Times New Roman"/>
                <w:sz w:val="16"/>
                <w:szCs w:val="16"/>
              </w:rPr>
              <w:fldChar w:fldCharType="separate"/>
            </w:r>
            <w:r w:rsidR="004A4DCC" w:rsidRPr="004A4DCC">
              <w:rPr>
                <w:rFonts w:ascii="Times New Roman" w:hAnsi="Times New Roman" w:cs="Times New Roman"/>
                <w:sz w:val="16"/>
                <w:vertAlign w:val="superscript"/>
              </w:rPr>
              <w:t>3</w:t>
            </w:r>
            <w:r w:rsidRPr="009A7F6D">
              <w:rPr>
                <w:rFonts w:ascii="Times New Roman" w:hAnsi="Times New Roman" w:cs="Times New Roman"/>
                <w:sz w:val="16"/>
                <w:szCs w:val="16"/>
              </w:rPr>
              <w:fldChar w:fldCharType="end"/>
            </w:r>
            <w:r w:rsidRPr="009A7F6D">
              <w:rPr>
                <w:rFonts w:ascii="Times New Roman" w:hAnsi="Times New Roman" w:cs="Times New Roman"/>
                <w:sz w:val="16"/>
                <w:szCs w:val="16"/>
              </w:rPr>
              <w:t>, 66.10</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{"citationID":"kH8o5rtg","properties":{"formattedCitation":"\\super 4\\nosupersub{}","plainCitation":"4","noteIndex":0},"citationItems":[{"id":777,"uris":["http://zotero.org/users/9277528/items/WJYAKMBF"],"itemData":{"id":777,"type":"article-journal","container-title":"Journal of King Saud University - Computer and Information Sciences","DOI":"10.1016/j.jksuci.2020.01.010","ISSN":"13191578","issue":"3","journalAbbreviation":"Journal of King Saud University - Computer and Information Sciences","language":"en","page":"862-870","source":"DOI.org (Crossref)","title":"Smart home health monitoring system for predicting type 2 diabetes and hypertension","volume":"34","author":[{"family":"Chatrati","given":"Saiteja Prasad"},{"family":"Hossain","given":"Gahangir"},{"family":"Goyal","given":"Ayush"},{"family":"Bhan","given":"Anupama"},{"family":"Bhattacharya","given":"Sayantan"},{"family":"Gaurav","given":"Devottam"},{"family":"Tiwari","given":"Sanju Mishra"}],"issued":{"date-parts":[["2022",3]]}}}],"schema":"https://github.com/citation-style-language/schema/raw/master/csl-citation.json"}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4</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72.80</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{"citationID":"dDQTryP6","properties":{"formattedCitation":"\\super 5\\nosupersub{}","plainCitation":"5","noteIndex":0},"citationItems":[{"id":778,"uris":["http://zotero.org/users/9277528/items/3FNA69Y6"],"itemData":{"id":778,"type":"article-journal","container-title":"Neurocomputing","DOI":"10.1016/S0925-2312(02)00599-4","ISSN":"09252312","journalAbbreviation":"Neurocomputing","language":"en","page":"87-103","source":"DOI.org (Crossref)","title":"On-line pattern analysis by evolving self-organizing maps","volume":"51","author":[{"family":"Deng","given":"Da"},{"family":"Kasabov","given":"Nikola"}],"issued":{"date-parts":[["2003",4]]}}}],"schema":"https://github.com/citation-style-language/schema/raw/master/csl-citation.json"}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5</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75.65</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{"citationID":"xPeuXikk","properties":{"formattedCitation":"\\super 6\\nosupersub{}","plainCitation":"6","noteIndex":0},"citationItems":[{"id":781,"uris":["http://zotero.org/users/9277528/items/FETF3MRB"],"itemData":{"id":781,"type":"article-journal","container-title":"Neural Computing and Applications","DOI":"10.1007/s00521-022-07049-z","ISSN":"0941-0643, 1433-3058","issue":"22","journalAbbreviation":"Neural Comput &amp; Applic","language":"en","page":"16157-16173","source":"DOI.org (Crossref)","title":"Pima Indians diabetes mellitus classification based on machine learning (ML) algorithms","volume":"35","author":[{"family":"Chang","given":"Victor"},{"family":"Bailey","given":"Jozeene"},{"family":"Xu","given":"Qianwen Ariel"},{"family":"Sun","given":"Zhili"}],"issued":{"date-parts":[["2023",8]]}}}],"schema":"https://github.com/citation-style-language/schema/raw/master/csl-citation.json"}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6</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71.42</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{"citationID":"XK6MM5Ka","properties":{"formattedCitation":"\\super 2\\nosupersub{}","plainCitation":"2","noteIndex":0},"citationItems":[{"id":789,"uris":["http://zotero.org/users/9277528/items/GGB74MBP"],"itemData":{"id":789,"type":"article-journal","container-title":"International Journal of Cognitive Computing in Engineering","DOI":"10.1016/j.ijcce.2021.01.001","ISSN":"26663074","journalAbbreviation":"International Journal of Cognitive Computing in Engineering","language":"en","page":"40-46","source":"DOI.org (Crossref)","title":"An ensemble approach for classification and prediction of diabetes mellitus using soft voting classifier","volume":"2","author":[{"family":"Kumari","given":"Saloni"},{"family":"Kumar","given":"Deepika"},{"family":"Mittal","given":"Mamta"}],"issued":{"date-parts":[["2021",6]]}}}],"schema":"https://github.com/citation-style-language/schema/raw/master/csl-citation.json"}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2</w:t>
            </w:r>
            <w:r w:rsidRPr="009A7F6D">
              <w:rPr>
                <w:rFonts w:ascii="Times New Roman" w:hAnsi="Times New Roman" w:cs="Times New Roman"/>
                <w:color w:val="000000"/>
                <w:sz w:val="16"/>
                <w:szCs w:val="16"/>
              </w:rPr>
              <w:fldChar w:fldCharType="end"/>
            </w:r>
          </w:p>
        </w:tc>
        <w:tc>
          <w:tcPr>
            <w:tcW w:w="2402" w:type="dxa"/>
          </w:tcPr>
          <w:p w14:paraId="5DC290AA" w14:textId="77777777" w:rsidR="0081091B" w:rsidRPr="009A7F6D" w:rsidRDefault="0081091B" w:rsidP="009A7F6D">
            <w:pPr>
              <w:spacing w:before="120" w:after="12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sidRPr="009A7F6D">
              <w:rPr>
                <w:rFonts w:ascii="Times New Roman" w:hAnsi="Times New Roman" w:cs="Times New Roman"/>
                <w:sz w:val="16"/>
                <w:szCs w:val="16"/>
              </w:rPr>
              <w:t>-7.54% to +6.03%</w:t>
            </w:r>
          </w:p>
        </w:tc>
      </w:tr>
      <w:tr w:rsidR="0081091B" w:rsidRPr="009A7F6D" w14:paraId="77CE24B8" w14:textId="77777777" w:rsidTr="00000E8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213" w:type="dxa"/>
            <w:gridSpan w:val="2"/>
          </w:tcPr>
          <w:p w14:paraId="5F06E19E" w14:textId="77777777" w:rsidR="0081091B" w:rsidRPr="009A7F6D" w:rsidRDefault="0081091B" w:rsidP="009A7F6D">
            <w:pPr>
              <w:spacing w:before="120" w:after="120" w:line="240" w:lineRule="auto"/>
              <w:rPr>
                <w:rFonts w:ascii="Times New Roman" w:hAnsi="Times New Roman" w:cs="Times New Roman"/>
                <w:b w:val="0"/>
                <w:color w:val="000000"/>
                <w:sz w:val="16"/>
                <w:szCs w:val="16"/>
              </w:rPr>
            </w:pPr>
            <w:r w:rsidRPr="009A7F6D">
              <w:rPr>
                <w:rFonts w:ascii="Times New Roman" w:hAnsi="Times New Roman" w:cs="Times New Roman"/>
                <w:color w:val="000000"/>
                <w:sz w:val="16"/>
                <w:szCs w:val="16"/>
              </w:rPr>
              <w:t>Logistic Regression</w:t>
            </w:r>
          </w:p>
        </w:tc>
        <w:tc>
          <w:tcPr>
            <w:tcW w:w="1420" w:type="dxa"/>
          </w:tcPr>
          <w:p w14:paraId="260A4E81" w14:textId="77777777" w:rsidR="0081091B" w:rsidRPr="009A7F6D" w:rsidRDefault="0081091B" w:rsidP="009A7F6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color w:val="000000"/>
                <w:sz w:val="16"/>
                <w:szCs w:val="16"/>
              </w:rPr>
              <w:t>78.65</w:t>
            </w:r>
          </w:p>
        </w:tc>
        <w:tc>
          <w:tcPr>
            <w:tcW w:w="3137" w:type="dxa"/>
            <w:gridSpan w:val="2"/>
          </w:tcPr>
          <w:p w14:paraId="7472781D" w14:textId="1002E779" w:rsidR="0081091B" w:rsidRPr="009A7F6D" w:rsidRDefault="0081091B" w:rsidP="009A7F6D">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6"/>
                <w:szCs w:val="16"/>
              </w:rPr>
            </w:pPr>
            <w:r w:rsidRPr="009A7F6D">
              <w:rPr>
                <w:rFonts w:ascii="Times New Roman" w:hAnsi="Times New Roman" w:cs="Times New Roman"/>
                <w:color w:val="000000"/>
                <w:sz w:val="16"/>
                <w:szCs w:val="16"/>
              </w:rPr>
              <w:t>74.50</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{"citationID":"T0h0gXEa","properties":{"formattedCitation":"\\super 4\\nosupersub{}","plainCitation":"4","noteIndex":0},"citationItems":[{"id":777,"uris":["http://zotero.org/users/9277528/items/WJYAKMBF"],"itemData":{"id":777,"type":"article-journal","container-title":"Journal of King Saud University - Computer and Information Sciences","DOI":"10.1016/j.jksuci.2020.01.010","ISSN":"13191578","issue":"3","journalAbbreviation":"Journal of King Saud University - Computer and Information Sciences","language":"en","page":"862-870","source":"DOI.org (Crossref)","title":"Smart home health monitoring system for predicting type 2 diabetes and hypertension","volume":"34","author":[{"family":"Chatrati","given":"Saiteja Prasad"},{"family":"Hossain","given":"Gahangir"},{"family":"Goyal","given":"Ayush"},{"family":"Bhan","given":"Anupama"},{"family":"Bhattacharya","given":"Sayantan"},{"family":"Gaurav","given":"Devottam"},{"family":"Tiwari","given":"Sanju Mishra"}],"issued":{"date-parts":[["2022",3]]}}}],"schema":"https://github.com/citation-style-language/schema/raw/master/csl-citation.json"}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4</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75.32</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{"citationID":"1JCR69qi","properties":{"formattedCitation":"\\super 7\\nosupersub{}","plainCitation":"7","noteIndex":0},"citationItems":[{"id":787,"uris":["http://zotero.org/users/9277528/items/SY6N4Y5V"],"itemData":{"id":787,"type":"article-journal","container-title":"Computer Methods and Programs in Biomedicine Update","DOI":"10.1016/j.cmpbup.2021.100032","ISSN":"26669900","journalAbbreviation":"Computer Methods and Programs in Biomedicine Update","language":"en","page":"100032","source":"DOI.org (Crossref)","title":"Prediction of diabetes using logistic regression and ensemble techniques","volume":"1","author":[{"family":"Rajendra","given":"Priyanka"},{"family":"Latifi","given":"Shahram"}],"issued":{"date-parts":[["2021"]]}}}],"schema":"https://github.com/citation-style-language/schema/raw/master/csl-citation.json"}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7</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74.89</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{"citationID":"mc3uyIAC","properties":{"formattedCitation":"\\super 2\\nosupersub{}","plainCitation":"2","noteIndex":0},"citationItems":[{"id":789,"uris":["http://zotero.org/users/9277528/items/GGB74MBP"],"itemData":{"id":789,"type":"article-journal","container-title":"International Journal of Cognitive Computing in Engineering","DOI":"10.1016/j.ijcce.2021.01.001","ISSN":"26663074","journalAbbreviation":"International Journal of Cognitive Computing in Engineering","language":"en","page":"40-46","source":"DOI.org (Crossref)","title":"An ensemble approach for classification and prediction of diabetes mellitus using soft voting classifier","volume":"2","author":[{"family":"Kumari","given":"Saloni"},{"family":"Kumar","given":"Deepika"},{"family":"Mittal","given":"Mamta"}],"issued":{"date-parts":[["2021",6]]}}}],"schema":"https://github.com/citation-style-language/schema/raw/master/csl-citation.json"}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2</w:t>
            </w:r>
            <w:r w:rsidRPr="009A7F6D">
              <w:rPr>
                <w:rFonts w:ascii="Times New Roman" w:hAnsi="Times New Roman" w:cs="Times New Roman"/>
                <w:color w:val="000000"/>
                <w:sz w:val="16"/>
                <w:szCs w:val="16"/>
              </w:rPr>
              <w:fldChar w:fldCharType="end"/>
            </w:r>
          </w:p>
        </w:tc>
        <w:tc>
          <w:tcPr>
            <w:tcW w:w="2402" w:type="dxa"/>
          </w:tcPr>
          <w:p w14:paraId="6676D4CA" w14:textId="77777777" w:rsidR="0081091B" w:rsidRPr="009A7F6D" w:rsidRDefault="0081091B" w:rsidP="009A7F6D">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sz w:val="16"/>
                <w:szCs w:val="16"/>
              </w:rPr>
              <w:t>-5.28% to -4.23%</w:t>
            </w:r>
          </w:p>
        </w:tc>
      </w:tr>
      <w:tr w:rsidR="0081091B" w:rsidRPr="009A7F6D" w14:paraId="4164474F" w14:textId="77777777" w:rsidTr="00000E8C">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213" w:type="dxa"/>
            <w:gridSpan w:val="2"/>
          </w:tcPr>
          <w:p w14:paraId="3A6390CB" w14:textId="77777777" w:rsidR="0081091B" w:rsidRPr="009A7F6D" w:rsidRDefault="0081091B" w:rsidP="009A7F6D">
            <w:pPr>
              <w:spacing w:before="120" w:after="120" w:line="240" w:lineRule="auto"/>
              <w:rPr>
                <w:rFonts w:ascii="Times New Roman" w:hAnsi="Times New Roman" w:cs="Times New Roman"/>
                <w:color w:val="000000"/>
                <w:sz w:val="16"/>
                <w:szCs w:val="16"/>
              </w:rPr>
            </w:pPr>
            <w:r w:rsidRPr="009A7F6D">
              <w:rPr>
                <w:rFonts w:ascii="Times New Roman" w:hAnsi="Times New Roman" w:cs="Times New Roman"/>
                <w:color w:val="000000"/>
                <w:sz w:val="16"/>
                <w:szCs w:val="16"/>
              </w:rPr>
              <w:t>RandomForest Classifier</w:t>
            </w:r>
          </w:p>
        </w:tc>
        <w:tc>
          <w:tcPr>
            <w:tcW w:w="1420" w:type="dxa"/>
          </w:tcPr>
          <w:p w14:paraId="18B68F98" w14:textId="77777777" w:rsidR="0081091B" w:rsidRPr="009A7F6D" w:rsidRDefault="0081091B" w:rsidP="009A7F6D">
            <w:pPr>
              <w:spacing w:before="120" w:after="12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color w:val="000000"/>
                <w:sz w:val="16"/>
                <w:szCs w:val="16"/>
              </w:rPr>
              <w:t>77.60</w:t>
            </w:r>
          </w:p>
        </w:tc>
        <w:tc>
          <w:tcPr>
            <w:tcW w:w="3137" w:type="dxa"/>
            <w:gridSpan w:val="2"/>
          </w:tcPr>
          <w:p w14:paraId="2EAF7783" w14:textId="79E6A0AC" w:rsidR="0081091B" w:rsidRPr="009A7F6D" w:rsidRDefault="0081091B" w:rsidP="009A7F6D">
            <w:pPr>
              <w:spacing w:before="120" w:after="12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color w:val="000000"/>
                <w:sz w:val="16"/>
                <w:szCs w:val="16"/>
              </w:rPr>
              <w:t>79.80</w:t>
            </w:r>
            <w:r w:rsidRPr="009A7F6D">
              <w:rPr>
                <w:rFonts w:ascii="Times New Roman" w:eastAsia="Times New Roman" w:hAnsi="Times New Roman" w:cs="Times New Roman"/>
                <w:color w:val="000000" w:themeColor="text1"/>
                <w:sz w:val="16"/>
                <w:szCs w:val="16"/>
              </w:rPr>
              <w:fldChar w:fldCharType="begin"/>
            </w:r>
            <w:r w:rsidR="004A4DCC">
              <w:rPr>
                <w:rFonts w:ascii="Times New Roman" w:eastAsia="Times New Roman" w:hAnsi="Times New Roman" w:cs="Times New Roman"/>
                <w:color w:val="000000" w:themeColor="text1"/>
                <w:sz w:val="16"/>
                <w:szCs w:val="16"/>
              </w:rPr>
              <w:instrText xml:space="preserve"> ADDIN ZOTERO_ITEM CSL_CITATION {"citationID":"Rql83unm","properties":{"formattedCitation":"\\super 8\\nosupersub{}","plainCitation":"8","noteIndex":0},"citationItems":[{"id":734,"uris":["http://zotero.org/users/9277528/items/NFRLTTMI"],"itemData":{"id":734,"type":"article-journal","abstract":"An active research area where the experts from the medical field are trying to envisage the problem with more accuracy is diabetes prediction. Surveys conducted by WHO have shown a remarkable increase in the diabetic patients. Diabetes generally remains in dormant mode and it boosts the other diseases if patients are diagnosed with some other disease such as damage to the kidney vessels, problems in retina of the eye, and cardiac problem; if unidentified, it can create metabolic disorders and too many complications in the body. The main objective of our study is to draw a comparative study of different classifiers and feature selection methods to predict the diabetes with greater accuracy. In this paper, we have studied multilayer perceptron, decision trees, K-nearest neighbour, and random forest classifiers and few feature selection techniques were applied on the classifiers to detect the diabetes at an early stage. Raw data is subjected to preprocessing techniques, thus removing outliers and imputing missing values by mean and then in the end hyperparameters optimization. Experiments were conducted on PIMA Indians diabetes dataset using Weka 3.9 and the accuracy achieved for multilayer perceptron is 77.60%, for decision trees is 76.07%, for K-nearest neighbour is 78.58%, and for random forest is 79.8%, which is by far the best accuracy for random forest classifier.","container-title":"Computational Intelligence and Neuroscience","DOI":"10.1155/2022/3820360","ISSN":"1687-5273, 1687-5265","journalAbbreviation":"Computational Intelligence and Neuroscience","language":"en","page":"1-11","source":"DOI.org (Crossref)","title":"A Novel Approach for Feature Selection and Classification of Diabetes Mellitus: Machine Learning Methods","title-short":"A Novel Approach for Feature Selection and Classification of Diabetes Mellitus","volume":"2022","author":[{"family":"Saxena","given":"Roshi"},{"family":"Sharma","given":"Sanjay Kumar"},{"family":"Gupta","given":"Manali"},{"family":"Sampada","given":"G. C."}],"editor":[{"family":"Bhardwaj","given":"Arpit"}],"issued":{"date-parts":[["2022",4,15]]}}}],"schema":"https://github.com/citation-style-language/schema/raw/master/csl-citation.json"} </w:instrText>
            </w:r>
            <w:r w:rsidRPr="009A7F6D">
              <w:rPr>
                <w:rFonts w:ascii="Times New Roman" w:eastAsia="Times New Roman" w:hAnsi="Times New Roman" w:cs="Times New Roman"/>
                <w:color w:val="000000" w:themeColor="text1"/>
                <w:sz w:val="16"/>
                <w:szCs w:val="16"/>
              </w:rPr>
              <w:fldChar w:fldCharType="separate"/>
            </w:r>
            <w:r w:rsidR="004A4DCC" w:rsidRPr="004A4DCC">
              <w:rPr>
                <w:rFonts w:ascii="Times New Roman" w:hAnsi="Times New Roman" w:cs="Times New Roman"/>
                <w:sz w:val="16"/>
                <w:vertAlign w:val="superscript"/>
              </w:rPr>
              <w:t>8</w:t>
            </w:r>
            <w:r w:rsidRPr="009A7F6D">
              <w:rPr>
                <w:rFonts w:ascii="Times New Roman" w:eastAsia="Times New Roman" w:hAnsi="Times New Roman" w:cs="Times New Roman"/>
                <w:color w:val="000000" w:themeColor="text1"/>
                <w:sz w:val="16"/>
                <w:szCs w:val="16"/>
              </w:rPr>
              <w:fldChar w:fldCharType="end"/>
            </w:r>
            <w:r w:rsidRPr="009A7F6D">
              <w:rPr>
                <w:rFonts w:ascii="Times New Roman" w:eastAsia="Times New Roman" w:hAnsi="Times New Roman" w:cs="Times New Roman"/>
                <w:color w:val="000000" w:themeColor="text1"/>
                <w:sz w:val="16"/>
                <w:szCs w:val="16"/>
              </w:rPr>
              <w:t>,</w:t>
            </w:r>
            <w:r w:rsidRPr="009A7F6D">
              <w:rPr>
                <w:rFonts w:ascii="Times New Roman" w:hAnsi="Times New Roman" w:cs="Times New Roman"/>
                <w:color w:val="000000"/>
                <w:sz w:val="16"/>
                <w:szCs w:val="16"/>
              </w:rPr>
              <w:t>79.57</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{"citationID":"w8Csfp1e","properties":{"formattedCitation":"\\super 6\\nosupersub{}","plainCitation":"6","noteIndex":0},"citationItems":[{"id":781,"uris":["http://zotero.org/users/9277528/items/FETF3MRB"],"itemData":{"id":781,"type":"article-journal","container-title":"Neural Computing and Applications","DOI":"10.1007/s00521-022-07049-z","ISSN":"0941-0643, 1433-3058","issue":"22","journalAbbreviation":"Neural Comput &amp; Applic","language":"en","page":"16157-16173","source":"DOI.org (Crossref)","title":"Pima Indians diabetes mellitus classification based on machine learning (ML) algorithms","volume":"35","author":[{"family":"Chang","given":"Victor"},{"family":"Bailey","given":"Jozeene"},{"family":"Xu","given":"Qianwen Ariel"},{"family":"Sun","given":"Zhili"}],"issued":{"date-parts":[["2023",8]]}}}],"schema":"https://github.com/citation-style-language/schema/raw/master/csl-citation.json"}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6</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80.84</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{"citationID":"u3SCYj6p","properties":{"formattedCitation":"\\super 9\\nosupersub{}","plainCitation":"9","noteIndex":0},"citationItems":[{"id":783,"uris":["http://zotero.org/users/9277528/items/THGB7W88"],"itemData":{"id":783,"type":"article-journal","container-title":"Frontiers in Genetics","DOI":"10.3389/fgene.2018.00515","ISSN":"1664-8021","journalAbbreviation":"Front. Genet.","page":"515","source":"DOI.org (Crossref)","title":"Predicting Diabetes Mellitus With Machine Learning Techniques","volume":"9","author":[{"family":"Zou","given":"Quan"},{"family":"Qu","given":"Kaiyang"},{"family":"Luo","given":"Yamei"},{"family":"Yin","given":"Dehui"},{"family":"Ju","given":"Ying"},{"family":"Tang","given":"Hua"}],"issued":{"date-parts":[["2018",11,6]]}}}],"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9</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77.48</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{"citationID":"gdghCENw","properties":{"formattedCitation":"\\super 2\\nosupersub{}","plainCitation":"2","noteIndex":0},"citationItems":[{"id":789,"uris":["http://zotero.org/users/9277528/items/GGB74MBP"],"itemData":{"id":789,"type":"article-journal","container-title":"International Journal of Cognitive Computing in Engineering","DOI":"10.1016/j.ijcce.2021.01.001","ISSN":"26663074","journalAbbreviation":"International Journal of Cognitive Computing in Engineering","language":"en","page":"40-46","source":"DOI.org (Crossref)","title":"An ensemble approach for classification and prediction of diabetes mellitus using soft voting classifier","volume":"2","author":[{"family":"Kumari","given":"Saloni"},{"family":"Kumar","given":"Deepika"},{"family":"Mittal","given":"Mamta"}],"issued":{"date-parts":[["2021",6]]}}}],"schema":"https://github.com/citation-style-language/schema/raw/master/csl-citation.json"}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2</w:t>
            </w:r>
            <w:r w:rsidRPr="009A7F6D">
              <w:rPr>
                <w:rFonts w:ascii="Times New Roman" w:hAnsi="Times New Roman" w:cs="Times New Roman"/>
                <w:color w:val="000000"/>
                <w:sz w:val="16"/>
                <w:szCs w:val="16"/>
              </w:rPr>
              <w:fldChar w:fldCharType="end"/>
            </w:r>
          </w:p>
        </w:tc>
        <w:tc>
          <w:tcPr>
            <w:tcW w:w="2402" w:type="dxa"/>
          </w:tcPr>
          <w:p w14:paraId="1C88A666" w14:textId="77777777" w:rsidR="0081091B" w:rsidRPr="009A7F6D" w:rsidRDefault="0081091B" w:rsidP="009A7F6D">
            <w:pPr>
              <w:spacing w:before="120" w:after="12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sz w:val="16"/>
                <w:szCs w:val="16"/>
              </w:rPr>
              <w:t>-0.15% to +4.18%</w:t>
            </w:r>
          </w:p>
        </w:tc>
      </w:tr>
      <w:tr w:rsidR="0081091B" w:rsidRPr="009A7F6D" w14:paraId="153677CF" w14:textId="77777777" w:rsidTr="00000E8C">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213" w:type="dxa"/>
            <w:gridSpan w:val="2"/>
          </w:tcPr>
          <w:p w14:paraId="3F107AA4" w14:textId="77777777" w:rsidR="0081091B" w:rsidRPr="009A7F6D" w:rsidRDefault="0081091B" w:rsidP="009A7F6D">
            <w:pPr>
              <w:spacing w:before="120" w:after="120" w:line="240" w:lineRule="auto"/>
              <w:rPr>
                <w:rFonts w:ascii="Times New Roman" w:hAnsi="Times New Roman" w:cs="Times New Roman"/>
                <w:color w:val="000000"/>
                <w:sz w:val="16"/>
                <w:szCs w:val="16"/>
              </w:rPr>
            </w:pPr>
            <w:r w:rsidRPr="009A7F6D">
              <w:rPr>
                <w:rFonts w:ascii="Times New Roman" w:hAnsi="Times New Roman" w:cs="Times New Roman"/>
                <w:color w:val="000000"/>
                <w:sz w:val="16"/>
                <w:szCs w:val="16"/>
              </w:rPr>
              <w:t>Support Vector Machine</w:t>
            </w:r>
          </w:p>
        </w:tc>
        <w:tc>
          <w:tcPr>
            <w:tcW w:w="1420" w:type="dxa"/>
          </w:tcPr>
          <w:p w14:paraId="763DB05B" w14:textId="77777777" w:rsidR="0081091B" w:rsidRPr="009A7F6D" w:rsidRDefault="0081091B" w:rsidP="009A7F6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color w:val="000000"/>
                <w:sz w:val="16"/>
                <w:szCs w:val="16"/>
              </w:rPr>
              <w:t>77.08</w:t>
            </w:r>
          </w:p>
        </w:tc>
        <w:tc>
          <w:tcPr>
            <w:tcW w:w="3137" w:type="dxa"/>
            <w:gridSpan w:val="2"/>
          </w:tcPr>
          <w:p w14:paraId="37A3778A" w14:textId="5C13B2A1" w:rsidR="0081091B" w:rsidRPr="009A7F6D" w:rsidRDefault="0081091B" w:rsidP="009A7F6D">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color w:val="000000"/>
                <w:sz w:val="16"/>
                <w:szCs w:val="16"/>
              </w:rPr>
              <w:t>75.00</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{"citationID":"ZErBdMBL","properties":{"formattedCitation":"\\super 4\\nosupersub{}","plainCitation":"4","noteIndex":0},"citationItems":[{"id":777,"uris":["http://zotero.org/users/9277528/items/WJYAKMBF"],"itemData":{"id":777,"type":"article-journal","container-title":"Journal of King Saud University - Computer and Information Sciences","DOI":"10.1016/j.jksuci.2020.01.010","ISSN":"13191578","issue":"3","journalAbbreviation":"Journal of King Saud University - Computer and Information Sciences","language":"en","page":"862-870","source":"DOI.org (Crossref)","title":"Smart home health monitoring system for predicting type 2 diabetes and hypertension","volume":"34","author":[{"family":"Chatrati","given":"Saiteja Prasad"},{"family":"Hossain","given":"Gahangir"},{"family":"Goyal","given":"Ayush"},{"family":"Bhan","given":"Anupama"},{"family":"Bhattacharya","given":"Sayantan"},{"family":"Gaurav","given":"Devottam"},{"family":"Tiwari","given":"Sanju Mishra"}],"issued":{"date-parts":[["2022",3]]}}}],"schema":"https://github.com/citation-style-language/schema/raw/master/csl-citation.json"}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4</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74.80</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{"citationID":"jwzdfE21","properties":{"formattedCitation":"\\super 10\\nosupersub{}","plainCitation":"10","noteIndex":0},"citationItems":[{"id":779,"uris":["http://zotero.org/users/9277528/items/IKU9BW6P"],"itemData":{"id":779,"type":"article-journal","container-title":"International Journal of Computer Applications","DOI":"10.5120/9745-4307","ISSN":"09758887","issue":"12","journalAbbreviation":"IJCA","page":"26-31","source":"DOI.org (Crossref)","title":"Comparative of Data Mining Classification Algorithm (CDMCA) in Diabetes Disease Prediction","volume":"60","author":[{"family":"Karthikeyani","given":"V."},{"family":"Parvin Begum","given":"I."},{"family":"Tajudin","given":"K."},{"family":"Shahina Begam","given":"I."}],"issued":{"date-parts":[["2012",12,18]]}}}],"schema":"https://github.com/citation-style-language/schema/raw/master/csl-citation.json"}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10</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74.89</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{"citationID":"cnLN0pJG","properties":{"formattedCitation":"\\super 7\\nosupersub{}","plainCitation":"7","noteIndex":0},"citationItems":[{"id":787,"uris":["http://zotero.org/users/9277528/items/SY6N4Y5V"],"itemData":{"id":787,"type":"article-journal","container-title":"Computer Methods and Programs in Biomedicine Update","DOI":"10.1016/j.cmpbup.2021.100032","ISSN":"26669900","journalAbbreviation":"Computer Methods and Programs in Biomedicine Update","language":"en","page":"100032","source":"DOI.org (Crossref)","title":"Prediction of diabetes using logistic regression and ensemble techniques","volume":"1","author":[{"family":"Rajendra","given":"Priyanka"},{"family":"Latifi","given":"Shahram"}],"issued":{"date-parts":[["2021"]]}}}],"schema":"https://github.com/citation-style-language/schema/raw/master/csl-citation.json"}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7</w:t>
            </w:r>
            <w:r w:rsidRPr="009A7F6D">
              <w:rPr>
                <w:rFonts w:ascii="Times New Roman" w:hAnsi="Times New Roman" w:cs="Times New Roman"/>
                <w:color w:val="000000"/>
                <w:sz w:val="16"/>
                <w:szCs w:val="16"/>
              </w:rPr>
              <w:fldChar w:fldCharType="end"/>
            </w:r>
            <w:r w:rsidRPr="009A7F6D">
              <w:rPr>
                <w:rFonts w:ascii="Times New Roman" w:hAnsi="Times New Roman" w:cs="Times New Roman"/>
                <w:color w:val="000000"/>
                <w:sz w:val="16"/>
                <w:szCs w:val="16"/>
              </w:rPr>
              <w:t>, 74.02</w:t>
            </w:r>
            <w:r w:rsidRPr="009A7F6D">
              <w:rPr>
                <w:rFonts w:ascii="Times New Roman" w:hAnsi="Times New Roman" w:cs="Times New Roman"/>
                <w:color w:val="000000"/>
                <w:sz w:val="16"/>
                <w:szCs w:val="16"/>
              </w:rPr>
              <w:fldChar w:fldCharType="begin"/>
            </w:r>
            <w:r w:rsidR="004A4DCC">
              <w:rPr>
                <w:rFonts w:ascii="Times New Roman" w:hAnsi="Times New Roman" w:cs="Times New Roman"/>
                <w:color w:val="000000"/>
                <w:sz w:val="16"/>
                <w:szCs w:val="16"/>
              </w:rPr>
              <w:instrText xml:space="preserve"> ADDIN ZOTERO_ITEM CSL_CITATION {"citationID":"kO4wMSEa","properties":{"formattedCitation":"\\super 2\\nosupersub{}","plainCitation":"2","noteIndex":0},"citationItems":[{"id":789,"uris":["http://zotero.org/users/9277528/items/GGB74MBP"],"itemData":{"id":789,"type":"article-journal","container-title":"International Journal of Cognitive Computing in Engineering","DOI":"10.1016/j.ijcce.2021.01.001","ISSN":"26663074","journalAbbreviation":"International Journal of Cognitive Computing in Engineering","language":"en","page":"40-46","source":"DOI.org (Crossref)","title":"An ensemble approach for classification and prediction of diabetes mellitus using soft voting classifier","volume":"2","author":[{"family":"Kumari","given":"Saloni"},{"family":"Kumar","given":"Deepika"},{"family":"Mittal","given":"Mamta"}],"issued":{"date-parts":[["2021",6]]}}}],"schema":"https://github.com/citation-style-language/schema/raw/master/csl-citation.json"} </w:instrText>
            </w:r>
            <w:r w:rsidRPr="009A7F6D">
              <w:rPr>
                <w:rFonts w:ascii="Times New Roman" w:hAnsi="Times New Roman" w:cs="Times New Roman"/>
                <w:color w:val="000000"/>
                <w:sz w:val="16"/>
                <w:szCs w:val="16"/>
              </w:rPr>
              <w:fldChar w:fldCharType="separate"/>
            </w:r>
            <w:r w:rsidR="004A4DCC" w:rsidRPr="004A4DCC">
              <w:rPr>
                <w:rFonts w:ascii="Times New Roman" w:hAnsi="Times New Roman" w:cs="Times New Roman"/>
                <w:sz w:val="16"/>
                <w:vertAlign w:val="superscript"/>
              </w:rPr>
              <w:t>2</w:t>
            </w:r>
            <w:r w:rsidRPr="009A7F6D">
              <w:rPr>
                <w:rFonts w:ascii="Times New Roman" w:hAnsi="Times New Roman" w:cs="Times New Roman"/>
                <w:color w:val="000000"/>
                <w:sz w:val="16"/>
                <w:szCs w:val="16"/>
              </w:rPr>
              <w:fldChar w:fldCharType="end"/>
            </w:r>
          </w:p>
        </w:tc>
        <w:tc>
          <w:tcPr>
            <w:tcW w:w="2402" w:type="dxa"/>
          </w:tcPr>
          <w:p w14:paraId="152DB2F1" w14:textId="77777777" w:rsidR="0081091B" w:rsidRPr="009A7F6D" w:rsidRDefault="0081091B" w:rsidP="009A7F6D">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9A7F6D">
              <w:rPr>
                <w:rFonts w:ascii="Times New Roman" w:hAnsi="Times New Roman" w:cs="Times New Roman"/>
                <w:sz w:val="16"/>
                <w:szCs w:val="16"/>
              </w:rPr>
              <w:t>-3.97% to -2.70%</w:t>
            </w:r>
          </w:p>
        </w:tc>
      </w:tr>
    </w:tbl>
    <w:p w14:paraId="659EF2C6" w14:textId="77777777" w:rsidR="0081091B" w:rsidRPr="009A7F6D" w:rsidRDefault="0081091B" w:rsidP="009A7F6D">
      <w:pPr>
        <w:spacing w:line="240" w:lineRule="auto"/>
        <w:jc w:val="center"/>
        <w:rPr>
          <w:rFonts w:ascii="Times New Roman" w:hAnsi="Times New Roman" w:cs="Times New Roman"/>
          <w:i/>
          <w:sz w:val="20"/>
          <w:szCs w:val="20"/>
        </w:rPr>
      </w:pPr>
      <w:r w:rsidRPr="009A7F6D">
        <w:rPr>
          <w:rFonts w:ascii="Times New Roman" w:hAnsi="Times New Roman" w:cs="Times New Roman"/>
          <w:b/>
          <w:sz w:val="20"/>
          <w:szCs w:val="20"/>
        </w:rPr>
        <w:t>Table A2</w:t>
      </w:r>
      <w:r w:rsidRPr="009A7F6D">
        <w:rPr>
          <w:rFonts w:ascii="Times New Roman" w:hAnsi="Times New Roman" w:cs="Times New Roman"/>
          <w:sz w:val="20"/>
          <w:szCs w:val="20"/>
        </w:rPr>
        <w:t xml:space="preserve">– Comparison of classification Accuracy of ML models developed in this study on Pima Indians Diabetes dataset to different machine learning methods published in the literature. </w:t>
      </w:r>
      <w:r w:rsidRPr="009A7F6D">
        <w:rPr>
          <w:rFonts w:ascii="Times New Roman" w:hAnsi="Times New Roman" w:cs="Times New Roman"/>
          <w:i/>
          <w:sz w:val="20"/>
          <w:szCs w:val="20"/>
        </w:rPr>
        <w:t>Numbers in the Brackets () in third column are the references to the respective studies. In the fourth column, negative percentages indicate that models developed using the ML-GUIDE software performed better compared to those published in the literature, while positive percentages indicate the opposite.</w:t>
      </w:r>
    </w:p>
    <w:p w14:paraId="1DD48713" w14:textId="77777777" w:rsidR="0081091B" w:rsidRPr="009A7F6D" w:rsidRDefault="0081091B" w:rsidP="009A7F6D">
      <w:pPr>
        <w:spacing w:line="240" w:lineRule="auto"/>
        <w:jc w:val="center"/>
        <w:rPr>
          <w:rFonts w:ascii="Times New Roman" w:hAnsi="Times New Roman" w:cs="Times New Roman"/>
          <w:i/>
          <w:sz w:val="20"/>
          <w:szCs w:val="20"/>
        </w:rPr>
      </w:pPr>
    </w:p>
    <w:p w14:paraId="7D4EA204" w14:textId="77777777" w:rsidR="0081091B" w:rsidRPr="009A7F6D" w:rsidRDefault="0081091B" w:rsidP="009A7F6D">
      <w:pPr>
        <w:spacing w:line="240" w:lineRule="auto"/>
        <w:jc w:val="center"/>
        <w:rPr>
          <w:rFonts w:ascii="Times New Roman" w:hAnsi="Times New Roman" w:cs="Times New Roman"/>
          <w:sz w:val="20"/>
          <w:szCs w:val="20"/>
        </w:rPr>
      </w:pPr>
    </w:p>
    <w:p w14:paraId="4CAA638C" w14:textId="77777777" w:rsidR="0081091B" w:rsidRPr="009A7F6D" w:rsidRDefault="0081091B" w:rsidP="009A7F6D">
      <w:pPr>
        <w:spacing w:after="0" w:line="240" w:lineRule="auto"/>
        <w:rPr>
          <w:rFonts w:ascii="Times New Roman" w:hAnsi="Times New Roman" w:cs="Times New Roman"/>
          <w:b/>
          <w:bCs/>
          <w:color w:val="000000" w:themeColor="text1"/>
          <w:sz w:val="24"/>
          <w:szCs w:val="24"/>
        </w:rPr>
      </w:pPr>
      <w:r w:rsidRPr="009A7F6D">
        <w:rPr>
          <w:rFonts w:ascii="Times New Roman" w:hAnsi="Times New Roman" w:cs="Times New Roman"/>
          <w:b/>
          <w:bCs/>
          <w:color w:val="000000" w:themeColor="text1"/>
          <w:sz w:val="24"/>
          <w:szCs w:val="24"/>
        </w:rPr>
        <w:t>Appendix 7</w:t>
      </w:r>
    </w:p>
    <w:p w14:paraId="3FB9C182" w14:textId="77777777" w:rsidR="0081091B" w:rsidRPr="009A7F6D" w:rsidRDefault="0081091B" w:rsidP="009A7F6D">
      <w:pPr>
        <w:spacing w:after="0" w:line="240" w:lineRule="auto"/>
        <w:jc w:val="both"/>
        <w:rPr>
          <w:rFonts w:ascii="Times New Roman" w:hAnsi="Times New Roman" w:cs="Times New Roman"/>
          <w:color w:val="000000" w:themeColor="text1"/>
          <w:sz w:val="20"/>
          <w:szCs w:val="20"/>
        </w:rPr>
      </w:pPr>
    </w:p>
    <w:tbl>
      <w:tblPr>
        <w:tblStyle w:val="TableGrid"/>
        <w:tblW w:w="8745" w:type="dxa"/>
        <w:tblBorders>
          <w:insideV w:val="none" w:sz="0" w:space="0" w:color="auto"/>
        </w:tblBorders>
        <w:tblLook w:val="04A0" w:firstRow="1" w:lastRow="0" w:firstColumn="1" w:lastColumn="0" w:noHBand="0" w:noVBand="1"/>
      </w:tblPr>
      <w:tblGrid>
        <w:gridCol w:w="2915"/>
        <w:gridCol w:w="2915"/>
        <w:gridCol w:w="2915"/>
      </w:tblGrid>
      <w:tr w:rsidR="0081091B" w:rsidRPr="009A7F6D" w14:paraId="7A6636A6" w14:textId="77777777" w:rsidTr="009A7F6D">
        <w:trPr>
          <w:trHeight w:val="382"/>
        </w:trPr>
        <w:tc>
          <w:tcPr>
            <w:tcW w:w="2915" w:type="dxa"/>
            <w:shd w:val="clear" w:color="auto" w:fill="C6D9F1" w:themeFill="text2" w:themeFillTint="33"/>
            <w:vAlign w:val="center"/>
          </w:tcPr>
          <w:p w14:paraId="54417549" w14:textId="77777777" w:rsidR="0081091B" w:rsidRPr="009A7F6D" w:rsidRDefault="0081091B" w:rsidP="009A7F6D">
            <w:pPr>
              <w:spacing w:line="240" w:lineRule="auto"/>
              <w:jc w:val="center"/>
              <w:rPr>
                <w:rFonts w:ascii="Times New Roman" w:hAnsi="Times New Roman" w:cs="Times New Roman"/>
                <w:b/>
                <w:color w:val="000000" w:themeColor="text1"/>
                <w:sz w:val="16"/>
                <w:szCs w:val="16"/>
              </w:rPr>
            </w:pPr>
            <w:r w:rsidRPr="009A7F6D">
              <w:rPr>
                <w:rFonts w:ascii="Times New Roman" w:hAnsi="Times New Roman" w:cs="Times New Roman"/>
                <w:b/>
                <w:color w:val="000000" w:themeColor="text1"/>
                <w:sz w:val="16"/>
                <w:szCs w:val="16"/>
              </w:rPr>
              <w:t>Feature</w:t>
            </w:r>
          </w:p>
        </w:tc>
        <w:tc>
          <w:tcPr>
            <w:tcW w:w="2915" w:type="dxa"/>
            <w:shd w:val="clear" w:color="auto" w:fill="C6D9F1" w:themeFill="text2" w:themeFillTint="33"/>
            <w:vAlign w:val="center"/>
          </w:tcPr>
          <w:p w14:paraId="6E3D6249" w14:textId="77777777" w:rsidR="0081091B" w:rsidRPr="009A7F6D" w:rsidRDefault="0081091B" w:rsidP="009A7F6D">
            <w:pPr>
              <w:spacing w:line="240" w:lineRule="auto"/>
              <w:jc w:val="center"/>
              <w:rPr>
                <w:rFonts w:ascii="Times New Roman" w:hAnsi="Times New Roman" w:cs="Times New Roman"/>
                <w:b/>
                <w:color w:val="000000" w:themeColor="text1"/>
                <w:sz w:val="16"/>
                <w:szCs w:val="16"/>
              </w:rPr>
            </w:pPr>
            <w:r w:rsidRPr="009A7F6D">
              <w:rPr>
                <w:rFonts w:ascii="Times New Roman" w:hAnsi="Times New Roman" w:cs="Times New Roman"/>
                <w:b/>
                <w:color w:val="000000" w:themeColor="text1"/>
                <w:sz w:val="16"/>
                <w:szCs w:val="16"/>
              </w:rPr>
              <w:t>Library</w:t>
            </w:r>
          </w:p>
        </w:tc>
        <w:tc>
          <w:tcPr>
            <w:tcW w:w="2915" w:type="dxa"/>
            <w:shd w:val="clear" w:color="auto" w:fill="C6D9F1" w:themeFill="text2" w:themeFillTint="33"/>
            <w:vAlign w:val="center"/>
          </w:tcPr>
          <w:p w14:paraId="43F07285" w14:textId="77777777" w:rsidR="0081091B" w:rsidRPr="009A7F6D" w:rsidRDefault="0081091B" w:rsidP="009A7F6D">
            <w:pPr>
              <w:spacing w:line="240" w:lineRule="auto"/>
              <w:jc w:val="center"/>
              <w:rPr>
                <w:rFonts w:ascii="Times New Roman" w:hAnsi="Times New Roman" w:cs="Times New Roman"/>
                <w:b/>
                <w:color w:val="000000" w:themeColor="text1"/>
                <w:sz w:val="16"/>
                <w:szCs w:val="16"/>
              </w:rPr>
            </w:pPr>
            <w:r w:rsidRPr="009A7F6D">
              <w:rPr>
                <w:rFonts w:ascii="Times New Roman" w:hAnsi="Times New Roman" w:cs="Times New Roman"/>
                <w:b/>
                <w:color w:val="000000" w:themeColor="text1"/>
                <w:sz w:val="16"/>
                <w:szCs w:val="16"/>
              </w:rPr>
              <w:t>Version</w:t>
            </w:r>
          </w:p>
        </w:tc>
      </w:tr>
      <w:tr w:rsidR="0081091B" w:rsidRPr="009A7F6D" w14:paraId="2F30A76D" w14:textId="77777777" w:rsidTr="009A7F6D">
        <w:trPr>
          <w:trHeight w:val="382"/>
        </w:trPr>
        <w:tc>
          <w:tcPr>
            <w:tcW w:w="2915" w:type="dxa"/>
            <w:vAlign w:val="center"/>
          </w:tcPr>
          <w:p w14:paraId="3E4B7272" w14:textId="77777777"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Machine Learning</w:t>
            </w:r>
          </w:p>
        </w:tc>
        <w:tc>
          <w:tcPr>
            <w:tcW w:w="2915" w:type="dxa"/>
            <w:vAlign w:val="center"/>
          </w:tcPr>
          <w:p w14:paraId="6F7247DE" w14:textId="5394AA61"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Scikit-learn</w:t>
            </w:r>
            <w:r w:rsidRPr="009A7F6D">
              <w:rPr>
                <w:rFonts w:ascii="Times New Roman" w:hAnsi="Times New Roman" w:cs="Times New Roman"/>
                <w:color w:val="000000" w:themeColor="text1"/>
                <w:sz w:val="16"/>
                <w:szCs w:val="16"/>
              </w:rPr>
              <w:fldChar w:fldCharType="begin"/>
            </w:r>
            <w:r w:rsidR="004A4DCC">
              <w:rPr>
                <w:rFonts w:ascii="Times New Roman" w:hAnsi="Times New Roman" w:cs="Times New Roman"/>
                <w:color w:val="000000" w:themeColor="text1"/>
                <w:sz w:val="16"/>
                <w:szCs w:val="16"/>
              </w:rPr>
              <w:instrText xml:space="preserve"> ADDIN ZOTERO_ITEM CSL_CITATION {"citationID":"ZryPeCrq","properties":{"formattedCitation":"\\super 11\\nosupersub{}","plainCitation":"11","noteIndex":0},"citationItems":[{"id":206,"uris":["http://zotero.org/users/9277528/items/7MSCCKBZ"],"itemData":{"id":206,"type":"article","abstract":"Scikit-learn is a Python module integrating a wide range of state-of-the-art machine learning algorithms for medium-scale supervised and unsupervised problems. This package focuses on bringing machine learning to non-specialists using a general-purpose high-level language. Emphasis is put on ease of use, performance, documentation, and API consistency. It has minimal dependencies and is distributed under the simplified BSD license, encouraging its use in both academic and commercial settings. Source code, binaries, and documentation can be downloaded from http://scikit-learn.org.","note":"number: arXiv:1201.0490\narXiv:1201.0490 [cs]","number":"arXiv:1201.0490","publisher":"arXiv","source":"arXiv.org","title":"Scikit-learn: Machine Learning in Python","title-short":"Scikit-learn","URL":"http://arxiv.org/abs/1201.0490","author":[{"family":"Pedregosa","given":"Fabian"},{"family":"Varoquaux","given":"Gaël"},{"family":"Gramfort","given":"Alexandre"},{"family":"Michel","given":"Vincent"},{"family":"Thirion","given":"Bertrand"},{"family":"Grisel","given":"Olivier"},{"family":"Blondel","given":"Mathieu"},{"family":"Müller","given":"Andreas"},{"family":"Nothman","given":"Joel"},{"family":"Louppe","given":"Gilles"},{"family":"Prettenhofer","given":"Peter"},{"family":"Weiss","given":"Ron"},{"family":"Dubourg","given":"Vincent"},{"family":"Vanderplas","given":"Jake"},{"family":"Passos","given":"Alexandre"},{"family":"Cournapeau","given":"David"},{"family":"Brucher","given":"Matthieu"},{"family":"Perrot","given":"Matthieu"},{"family":"Duchesnay","given":"Édouard"}],"accessed":{"date-parts":[["2022",6,20]]},"issued":{"date-parts":[["2018",6,5]]}}}],"schema":"https://github.com/citation-style-language/schema/raw/master/csl-citation.json"} </w:instrText>
            </w:r>
            <w:r w:rsidRPr="009A7F6D">
              <w:rPr>
                <w:rFonts w:ascii="Times New Roman" w:hAnsi="Times New Roman" w:cs="Times New Roman"/>
                <w:color w:val="000000" w:themeColor="text1"/>
                <w:sz w:val="16"/>
                <w:szCs w:val="16"/>
              </w:rPr>
              <w:fldChar w:fldCharType="separate"/>
            </w:r>
            <w:r w:rsidR="004A4DCC" w:rsidRPr="004A4DCC">
              <w:rPr>
                <w:rFonts w:ascii="Times New Roman" w:hAnsi="Times New Roman" w:cs="Times New Roman"/>
                <w:sz w:val="16"/>
                <w:vertAlign w:val="superscript"/>
              </w:rPr>
              <w:t>11</w:t>
            </w:r>
            <w:r w:rsidRPr="009A7F6D">
              <w:rPr>
                <w:rFonts w:ascii="Times New Roman" w:hAnsi="Times New Roman" w:cs="Times New Roman"/>
                <w:color w:val="000000" w:themeColor="text1"/>
                <w:sz w:val="16"/>
                <w:szCs w:val="16"/>
              </w:rPr>
              <w:fldChar w:fldCharType="end"/>
            </w:r>
          </w:p>
        </w:tc>
        <w:tc>
          <w:tcPr>
            <w:tcW w:w="2915" w:type="dxa"/>
            <w:vAlign w:val="center"/>
          </w:tcPr>
          <w:p w14:paraId="0E3C024B" w14:textId="77777777" w:rsidR="0081091B" w:rsidRPr="009A7F6D" w:rsidRDefault="0081091B" w:rsidP="009A7F6D">
            <w:pPr>
              <w:spacing w:line="240" w:lineRule="auto"/>
              <w:ind w:left="331" w:right="635"/>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0.23</w:t>
            </w:r>
          </w:p>
        </w:tc>
      </w:tr>
      <w:tr w:rsidR="0081091B" w:rsidRPr="009A7F6D" w14:paraId="23BDFA5F" w14:textId="77777777" w:rsidTr="009A7F6D">
        <w:trPr>
          <w:trHeight w:val="382"/>
        </w:trPr>
        <w:tc>
          <w:tcPr>
            <w:tcW w:w="2915" w:type="dxa"/>
            <w:vAlign w:val="center"/>
          </w:tcPr>
          <w:p w14:paraId="7893D291" w14:textId="77777777"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Dataset</w:t>
            </w:r>
          </w:p>
        </w:tc>
        <w:tc>
          <w:tcPr>
            <w:tcW w:w="2915" w:type="dxa"/>
            <w:vAlign w:val="center"/>
          </w:tcPr>
          <w:p w14:paraId="5A01F9F0" w14:textId="77777777"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 xml:space="preserve">Pandas </w:t>
            </w:r>
          </w:p>
        </w:tc>
        <w:tc>
          <w:tcPr>
            <w:tcW w:w="2915" w:type="dxa"/>
            <w:vAlign w:val="center"/>
          </w:tcPr>
          <w:p w14:paraId="18DE505F" w14:textId="77777777" w:rsidR="0081091B" w:rsidRPr="009A7F6D" w:rsidRDefault="0081091B" w:rsidP="009A7F6D">
            <w:pPr>
              <w:spacing w:line="240" w:lineRule="auto"/>
              <w:ind w:left="331" w:right="635"/>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0.23.4</w:t>
            </w:r>
          </w:p>
        </w:tc>
      </w:tr>
      <w:tr w:rsidR="0081091B" w:rsidRPr="009A7F6D" w14:paraId="0571FE94" w14:textId="77777777" w:rsidTr="009A7F6D">
        <w:trPr>
          <w:trHeight w:val="382"/>
        </w:trPr>
        <w:tc>
          <w:tcPr>
            <w:tcW w:w="2915" w:type="dxa"/>
            <w:vAlign w:val="center"/>
          </w:tcPr>
          <w:p w14:paraId="4A3AC848" w14:textId="77777777"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Dataset view</w:t>
            </w:r>
          </w:p>
        </w:tc>
        <w:tc>
          <w:tcPr>
            <w:tcW w:w="2915" w:type="dxa"/>
            <w:vAlign w:val="center"/>
          </w:tcPr>
          <w:p w14:paraId="4C224DB8" w14:textId="77777777" w:rsidR="0081091B" w:rsidRPr="009A7F6D" w:rsidRDefault="0081091B" w:rsidP="009A7F6D">
            <w:pPr>
              <w:spacing w:line="240" w:lineRule="auto"/>
              <w:rPr>
                <w:rFonts w:ascii="Times New Roman" w:hAnsi="Times New Roman" w:cs="Times New Roman"/>
                <w:color w:val="000000" w:themeColor="text1"/>
                <w:sz w:val="16"/>
                <w:szCs w:val="16"/>
              </w:rPr>
            </w:pPr>
            <w:proofErr w:type="spellStart"/>
            <w:r w:rsidRPr="009A7F6D">
              <w:rPr>
                <w:rFonts w:ascii="Times New Roman" w:hAnsi="Times New Roman" w:cs="Times New Roman"/>
                <w:color w:val="000000" w:themeColor="text1"/>
                <w:sz w:val="16"/>
                <w:szCs w:val="16"/>
              </w:rPr>
              <w:t>PandasTable</w:t>
            </w:r>
            <w:proofErr w:type="spellEnd"/>
          </w:p>
        </w:tc>
        <w:tc>
          <w:tcPr>
            <w:tcW w:w="2915" w:type="dxa"/>
            <w:vAlign w:val="center"/>
          </w:tcPr>
          <w:p w14:paraId="5B0C6455" w14:textId="77777777" w:rsidR="0081091B" w:rsidRPr="009A7F6D" w:rsidRDefault="0081091B" w:rsidP="009A7F6D">
            <w:pPr>
              <w:spacing w:line="240" w:lineRule="auto"/>
              <w:ind w:left="331" w:right="635"/>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0.12.1</w:t>
            </w:r>
          </w:p>
        </w:tc>
      </w:tr>
      <w:tr w:rsidR="0081091B" w:rsidRPr="009A7F6D" w14:paraId="3743F334" w14:textId="77777777" w:rsidTr="009A7F6D">
        <w:trPr>
          <w:trHeight w:val="367"/>
        </w:trPr>
        <w:tc>
          <w:tcPr>
            <w:tcW w:w="2915" w:type="dxa"/>
            <w:vAlign w:val="center"/>
          </w:tcPr>
          <w:p w14:paraId="01402440" w14:textId="77777777"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Graphs</w:t>
            </w:r>
          </w:p>
        </w:tc>
        <w:tc>
          <w:tcPr>
            <w:tcW w:w="2915" w:type="dxa"/>
            <w:vAlign w:val="center"/>
          </w:tcPr>
          <w:p w14:paraId="14BB4C5F" w14:textId="79A0A46B"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Matplotlib</w:t>
            </w:r>
            <w:r w:rsidRPr="009A7F6D">
              <w:rPr>
                <w:rFonts w:ascii="Times New Roman" w:hAnsi="Times New Roman" w:cs="Times New Roman"/>
                <w:color w:val="000000" w:themeColor="text1"/>
                <w:sz w:val="16"/>
                <w:szCs w:val="16"/>
              </w:rPr>
              <w:fldChar w:fldCharType="begin"/>
            </w:r>
            <w:r w:rsidR="004A4DCC">
              <w:rPr>
                <w:rFonts w:ascii="Times New Roman" w:hAnsi="Times New Roman" w:cs="Times New Roman"/>
                <w:color w:val="000000" w:themeColor="text1"/>
                <w:sz w:val="16"/>
                <w:szCs w:val="16"/>
              </w:rPr>
              <w:instrText xml:space="preserve"> ADDIN ZOTERO_ITEM CSL_CITATION {"citationID":"cZn8IQmy","properties":{"formattedCitation":"\\super 12\\nosupersub{}","plainCitation":"12","noteIndex":0},"citationItems":[{"id":204,"uris":["http://zotero.org/users/9277528/items/NDLGDWJI"],"itemData":{"id":204,"type":"article-journal","container-title":"Computing in Science &amp; Engineering","DOI":"10.1109/MCSE.2007.55","ISSN":"1521-9615","issue":"3","journalAbbreviation":"Comput. Sci. Eng.","page":"90-95","source":"DOI.org (Crossref)","title":"Matplotlib: A 2D Graphics Environment","title-short":"Matplotlib","volume":"9","author":[{"family":"Hunter","given":"John D."}],"issued":{"date-parts":[["2007"]]}}}],"schema":"https://github.com/citation-style-language/schema/raw/master/csl-citation.json"} </w:instrText>
            </w:r>
            <w:r w:rsidRPr="009A7F6D">
              <w:rPr>
                <w:rFonts w:ascii="Times New Roman" w:hAnsi="Times New Roman" w:cs="Times New Roman"/>
                <w:color w:val="000000" w:themeColor="text1"/>
                <w:sz w:val="16"/>
                <w:szCs w:val="16"/>
              </w:rPr>
              <w:fldChar w:fldCharType="separate"/>
            </w:r>
            <w:r w:rsidR="004A4DCC" w:rsidRPr="004A4DCC">
              <w:rPr>
                <w:rFonts w:ascii="Times New Roman" w:hAnsi="Times New Roman" w:cs="Times New Roman"/>
                <w:sz w:val="16"/>
                <w:vertAlign w:val="superscript"/>
              </w:rPr>
              <w:t>12</w:t>
            </w:r>
            <w:r w:rsidRPr="009A7F6D">
              <w:rPr>
                <w:rFonts w:ascii="Times New Roman" w:hAnsi="Times New Roman" w:cs="Times New Roman"/>
                <w:color w:val="000000" w:themeColor="text1"/>
                <w:sz w:val="16"/>
                <w:szCs w:val="16"/>
              </w:rPr>
              <w:fldChar w:fldCharType="end"/>
            </w:r>
          </w:p>
        </w:tc>
        <w:tc>
          <w:tcPr>
            <w:tcW w:w="2915" w:type="dxa"/>
            <w:vAlign w:val="center"/>
          </w:tcPr>
          <w:p w14:paraId="706D96ED" w14:textId="77777777" w:rsidR="0081091B" w:rsidRPr="009A7F6D" w:rsidRDefault="0081091B" w:rsidP="009A7F6D">
            <w:pPr>
              <w:spacing w:line="240" w:lineRule="auto"/>
              <w:ind w:left="331" w:right="635"/>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3.0.2</w:t>
            </w:r>
          </w:p>
        </w:tc>
      </w:tr>
      <w:tr w:rsidR="0081091B" w:rsidRPr="009A7F6D" w14:paraId="4DF3CDCF" w14:textId="77777777" w:rsidTr="009A7F6D">
        <w:trPr>
          <w:trHeight w:val="382"/>
        </w:trPr>
        <w:tc>
          <w:tcPr>
            <w:tcW w:w="2915" w:type="dxa"/>
            <w:vAlign w:val="center"/>
          </w:tcPr>
          <w:p w14:paraId="44D5DFBE" w14:textId="77777777"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GUI</w:t>
            </w:r>
          </w:p>
        </w:tc>
        <w:tc>
          <w:tcPr>
            <w:tcW w:w="2915" w:type="dxa"/>
            <w:vAlign w:val="center"/>
          </w:tcPr>
          <w:p w14:paraId="5BF54B4C" w14:textId="77777777" w:rsidR="0081091B" w:rsidRPr="009A7F6D" w:rsidRDefault="0081091B" w:rsidP="009A7F6D">
            <w:pPr>
              <w:spacing w:line="240" w:lineRule="auto"/>
              <w:rPr>
                <w:rFonts w:ascii="Times New Roman" w:hAnsi="Times New Roman" w:cs="Times New Roman"/>
                <w:color w:val="000000" w:themeColor="text1"/>
                <w:sz w:val="16"/>
                <w:szCs w:val="16"/>
              </w:rPr>
            </w:pPr>
            <w:proofErr w:type="spellStart"/>
            <w:r w:rsidRPr="009A7F6D">
              <w:rPr>
                <w:rFonts w:ascii="Times New Roman" w:hAnsi="Times New Roman" w:cs="Times New Roman"/>
                <w:color w:val="000000" w:themeColor="text1"/>
                <w:sz w:val="16"/>
                <w:szCs w:val="16"/>
              </w:rPr>
              <w:t>ttkbootstrap</w:t>
            </w:r>
            <w:proofErr w:type="spellEnd"/>
          </w:p>
        </w:tc>
        <w:tc>
          <w:tcPr>
            <w:tcW w:w="2915" w:type="dxa"/>
            <w:vAlign w:val="center"/>
          </w:tcPr>
          <w:p w14:paraId="6C568331" w14:textId="77777777" w:rsidR="0081091B" w:rsidRPr="009A7F6D" w:rsidRDefault="0081091B" w:rsidP="009A7F6D">
            <w:pPr>
              <w:spacing w:line="240" w:lineRule="auto"/>
              <w:ind w:left="331" w:right="635"/>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0.5.1</w:t>
            </w:r>
          </w:p>
        </w:tc>
      </w:tr>
      <w:tr w:rsidR="0081091B" w:rsidRPr="009A7F6D" w14:paraId="69EF250C" w14:textId="77777777" w:rsidTr="009A7F6D">
        <w:trPr>
          <w:trHeight w:val="382"/>
        </w:trPr>
        <w:tc>
          <w:tcPr>
            <w:tcW w:w="2915" w:type="dxa"/>
            <w:vAlign w:val="center"/>
          </w:tcPr>
          <w:p w14:paraId="1D2B6454" w14:textId="77777777"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Programming Language</w:t>
            </w:r>
          </w:p>
        </w:tc>
        <w:tc>
          <w:tcPr>
            <w:tcW w:w="2915" w:type="dxa"/>
            <w:vAlign w:val="center"/>
          </w:tcPr>
          <w:p w14:paraId="24B4B419" w14:textId="77777777"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Python</w:t>
            </w:r>
          </w:p>
        </w:tc>
        <w:tc>
          <w:tcPr>
            <w:tcW w:w="2915" w:type="dxa"/>
            <w:vAlign w:val="center"/>
          </w:tcPr>
          <w:p w14:paraId="436DE4CB" w14:textId="77777777" w:rsidR="0081091B" w:rsidRPr="009A7F6D" w:rsidRDefault="0081091B" w:rsidP="009A7F6D">
            <w:pPr>
              <w:spacing w:line="240" w:lineRule="auto"/>
              <w:ind w:left="331" w:right="635"/>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3.7.1</w:t>
            </w:r>
          </w:p>
        </w:tc>
      </w:tr>
      <w:tr w:rsidR="0081091B" w:rsidRPr="009A7F6D" w14:paraId="53B443B0" w14:textId="77777777" w:rsidTr="009A7F6D">
        <w:trPr>
          <w:trHeight w:val="382"/>
        </w:trPr>
        <w:tc>
          <w:tcPr>
            <w:tcW w:w="2915" w:type="dxa"/>
            <w:vAlign w:val="center"/>
          </w:tcPr>
          <w:p w14:paraId="166D2D61" w14:textId="77777777" w:rsidR="0081091B" w:rsidRPr="009A7F6D" w:rsidRDefault="0081091B" w:rsidP="009A7F6D">
            <w:pPr>
              <w:spacing w:line="240" w:lineRule="auto"/>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Others</w:t>
            </w:r>
          </w:p>
        </w:tc>
        <w:tc>
          <w:tcPr>
            <w:tcW w:w="2915" w:type="dxa"/>
            <w:vAlign w:val="center"/>
          </w:tcPr>
          <w:p w14:paraId="7572AAEA" w14:textId="77777777" w:rsidR="0081091B" w:rsidRPr="009A7F6D" w:rsidRDefault="0081091B" w:rsidP="009A7F6D">
            <w:pPr>
              <w:spacing w:line="240" w:lineRule="auto"/>
              <w:rPr>
                <w:rFonts w:ascii="Times New Roman" w:hAnsi="Times New Roman" w:cs="Times New Roman"/>
                <w:color w:val="000000" w:themeColor="text1"/>
                <w:sz w:val="16"/>
                <w:szCs w:val="16"/>
              </w:rPr>
            </w:pPr>
            <w:proofErr w:type="spellStart"/>
            <w:r w:rsidRPr="009A7F6D">
              <w:rPr>
                <w:rFonts w:ascii="Times New Roman" w:hAnsi="Times New Roman" w:cs="Times New Roman"/>
                <w:color w:val="000000" w:themeColor="text1"/>
                <w:sz w:val="16"/>
                <w:szCs w:val="16"/>
              </w:rPr>
              <w:t>Numpy</w:t>
            </w:r>
            <w:proofErr w:type="spellEnd"/>
            <w:r w:rsidRPr="009A7F6D">
              <w:rPr>
                <w:rFonts w:ascii="Times New Roman" w:hAnsi="Times New Roman" w:cs="Times New Roman"/>
                <w:color w:val="000000" w:themeColor="text1"/>
                <w:sz w:val="16"/>
                <w:szCs w:val="16"/>
              </w:rPr>
              <w:t xml:space="preserve">, </w:t>
            </w:r>
            <w:proofErr w:type="spellStart"/>
            <w:r w:rsidRPr="009A7F6D">
              <w:rPr>
                <w:rFonts w:ascii="Times New Roman" w:hAnsi="Times New Roman" w:cs="Times New Roman"/>
                <w:color w:val="000000" w:themeColor="text1"/>
                <w:sz w:val="16"/>
                <w:szCs w:val="16"/>
              </w:rPr>
              <w:t>Joblib</w:t>
            </w:r>
            <w:proofErr w:type="spellEnd"/>
          </w:p>
        </w:tc>
        <w:tc>
          <w:tcPr>
            <w:tcW w:w="2915" w:type="dxa"/>
            <w:vAlign w:val="center"/>
          </w:tcPr>
          <w:p w14:paraId="4B13DA8E" w14:textId="77777777" w:rsidR="0081091B" w:rsidRPr="009A7F6D" w:rsidRDefault="0081091B" w:rsidP="009A7F6D">
            <w:pPr>
              <w:spacing w:line="240" w:lineRule="auto"/>
              <w:ind w:left="331" w:right="635"/>
              <w:rPr>
                <w:rFonts w:ascii="Times New Roman" w:hAnsi="Times New Roman" w:cs="Times New Roman"/>
                <w:color w:val="000000" w:themeColor="text1"/>
                <w:sz w:val="16"/>
                <w:szCs w:val="16"/>
              </w:rPr>
            </w:pPr>
            <w:r w:rsidRPr="009A7F6D">
              <w:rPr>
                <w:rFonts w:ascii="Times New Roman" w:hAnsi="Times New Roman" w:cs="Times New Roman"/>
                <w:color w:val="000000" w:themeColor="text1"/>
                <w:sz w:val="16"/>
                <w:szCs w:val="16"/>
              </w:rPr>
              <w:t>1.15.4, 1.3.1</w:t>
            </w:r>
          </w:p>
        </w:tc>
      </w:tr>
    </w:tbl>
    <w:p w14:paraId="4595A96E" w14:textId="77777777" w:rsidR="0081091B" w:rsidRPr="009A7F6D" w:rsidRDefault="0081091B" w:rsidP="009A7F6D">
      <w:pPr>
        <w:spacing w:after="0" w:line="240" w:lineRule="auto"/>
        <w:jc w:val="center"/>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Table A3: Python programming libraries used to develop the ML-GUIDE </w:t>
      </w:r>
      <w:proofErr w:type="gramStart"/>
      <w:r w:rsidRPr="009A7F6D">
        <w:rPr>
          <w:rFonts w:ascii="Times New Roman" w:hAnsi="Times New Roman" w:cs="Times New Roman"/>
          <w:color w:val="000000" w:themeColor="text1"/>
          <w:sz w:val="20"/>
          <w:szCs w:val="20"/>
        </w:rPr>
        <w:t>software</w:t>
      </w:r>
      <w:proofErr w:type="gramEnd"/>
    </w:p>
    <w:p w14:paraId="1991A96B"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041D3A27" w14:textId="77777777" w:rsidR="0081091B" w:rsidRPr="009A7F6D" w:rsidRDefault="0081091B" w:rsidP="009A7F6D">
      <w:pPr>
        <w:spacing w:line="240" w:lineRule="auto"/>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br w:type="page"/>
      </w:r>
    </w:p>
    <w:p w14:paraId="704C9A32" w14:textId="77777777" w:rsidR="0081091B" w:rsidRPr="009A7F6D" w:rsidRDefault="0081091B" w:rsidP="009A7F6D">
      <w:pPr>
        <w:spacing w:after="0" w:line="240" w:lineRule="auto"/>
        <w:rPr>
          <w:rFonts w:ascii="Times New Roman" w:hAnsi="Times New Roman" w:cs="Times New Roman"/>
          <w:b/>
          <w:bCs/>
          <w:color w:val="000000" w:themeColor="text1"/>
          <w:sz w:val="20"/>
          <w:szCs w:val="20"/>
        </w:rPr>
      </w:pPr>
      <w:r w:rsidRPr="009A7F6D">
        <w:rPr>
          <w:rFonts w:ascii="Times New Roman" w:hAnsi="Times New Roman" w:cs="Times New Roman"/>
          <w:b/>
          <w:bCs/>
          <w:color w:val="000000" w:themeColor="text1"/>
          <w:sz w:val="20"/>
          <w:szCs w:val="20"/>
        </w:rPr>
        <w:lastRenderedPageBreak/>
        <w:t>Appendix 8</w:t>
      </w:r>
    </w:p>
    <w:p w14:paraId="45C45A90" w14:textId="77777777" w:rsidR="0081091B" w:rsidRPr="009A7F6D" w:rsidRDefault="0081091B" w:rsidP="009A7F6D">
      <w:pPr>
        <w:spacing w:after="0" w:line="240" w:lineRule="auto"/>
        <w:rPr>
          <w:rFonts w:ascii="Times New Roman" w:hAnsi="Times New Roman" w:cs="Times New Roman"/>
          <w:b/>
          <w:bCs/>
          <w:color w:val="000000" w:themeColor="text1"/>
          <w:sz w:val="20"/>
          <w:szCs w:val="20"/>
        </w:rPr>
      </w:pPr>
    </w:p>
    <w:p w14:paraId="18D31D75" w14:textId="77777777" w:rsidR="0081091B" w:rsidRPr="009A7F6D" w:rsidRDefault="0081091B" w:rsidP="009A7F6D">
      <w:pPr>
        <w:spacing w:after="0" w:line="240" w:lineRule="auto"/>
        <w:jc w:val="both"/>
        <w:rPr>
          <w:rFonts w:ascii="Times New Roman" w:hAnsi="Times New Roman" w:cs="Times New Roman"/>
          <w:b/>
          <w:color w:val="000000" w:themeColor="text1"/>
          <w:sz w:val="20"/>
          <w:szCs w:val="20"/>
        </w:rPr>
      </w:pPr>
      <w:r w:rsidRPr="009A7F6D">
        <w:rPr>
          <w:rFonts w:ascii="Times New Roman" w:hAnsi="Times New Roman" w:cs="Times New Roman"/>
          <w:b/>
          <w:color w:val="000000" w:themeColor="text1"/>
          <w:sz w:val="20"/>
          <w:szCs w:val="20"/>
        </w:rPr>
        <w:t>Adaboost Classifier:</w:t>
      </w:r>
    </w:p>
    <w:p w14:paraId="761DCE7E" w14:textId="77777777" w:rsidR="0081091B" w:rsidRPr="009A7F6D" w:rsidRDefault="0081091B" w:rsidP="009A7F6D">
      <w:pPr>
        <w:spacing w:line="240" w:lineRule="auto"/>
        <w:jc w:val="both"/>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 xml:space="preserve">The Adaboost algorithm, short for Adaptive Boosting, is an </w:t>
      </w:r>
      <w:proofErr w:type="spellStart"/>
      <w:r w:rsidRPr="009A7F6D">
        <w:rPr>
          <w:rFonts w:ascii="Times New Roman" w:hAnsi="Times New Roman" w:cs="Times New Roman"/>
          <w:color w:val="000000" w:themeColor="text1"/>
          <w:sz w:val="20"/>
          <w:szCs w:val="20"/>
        </w:rPr>
        <w:t>ensembling</w:t>
      </w:r>
      <w:proofErr w:type="spellEnd"/>
      <w:r w:rsidRPr="009A7F6D">
        <w:rPr>
          <w:rFonts w:ascii="Times New Roman" w:hAnsi="Times New Roman" w:cs="Times New Roman"/>
          <w:color w:val="000000" w:themeColor="text1"/>
          <w:sz w:val="20"/>
          <w:szCs w:val="20"/>
        </w:rPr>
        <w:t xml:space="preserve"> technique that sequentially incorporates a multitude of weak learners into a robust classifier. An iterative process assigns varying weights to instances, </w:t>
      </w:r>
      <w:proofErr w:type="spellStart"/>
      <w:r w:rsidRPr="009A7F6D">
        <w:rPr>
          <w:rFonts w:ascii="Times New Roman" w:hAnsi="Times New Roman" w:cs="Times New Roman"/>
          <w:color w:val="000000" w:themeColor="text1"/>
          <w:sz w:val="20"/>
          <w:szCs w:val="20"/>
        </w:rPr>
        <w:t>emphasising</w:t>
      </w:r>
      <w:proofErr w:type="spellEnd"/>
      <w:r w:rsidRPr="009A7F6D">
        <w:rPr>
          <w:rFonts w:ascii="Times New Roman" w:hAnsi="Times New Roman" w:cs="Times New Roman"/>
          <w:color w:val="000000" w:themeColor="text1"/>
          <w:sz w:val="20"/>
          <w:szCs w:val="20"/>
        </w:rPr>
        <w:t xml:space="preserve"> those that prove challenging to classify. The amalgamation of these weighted learners empowers the Adaboost classifier in making accurate diabetes predictions. </w:t>
      </w:r>
    </w:p>
    <w:p w14:paraId="7087B26E" w14:textId="77777777" w:rsidR="0081091B" w:rsidRPr="009A7F6D" w:rsidRDefault="0081091B" w:rsidP="009A7F6D">
      <w:pPr>
        <w:spacing w:after="0" w:line="240" w:lineRule="auto"/>
        <w:jc w:val="both"/>
        <w:rPr>
          <w:rFonts w:ascii="Times New Roman" w:hAnsi="Times New Roman" w:cs="Times New Roman"/>
          <w:b/>
          <w:color w:val="000000" w:themeColor="text1"/>
          <w:sz w:val="20"/>
          <w:szCs w:val="20"/>
        </w:rPr>
      </w:pPr>
      <w:r w:rsidRPr="009A7F6D">
        <w:rPr>
          <w:rFonts w:ascii="Times New Roman" w:hAnsi="Times New Roman" w:cs="Times New Roman"/>
          <w:b/>
          <w:color w:val="000000" w:themeColor="text1"/>
          <w:sz w:val="20"/>
          <w:szCs w:val="20"/>
        </w:rPr>
        <w:t>Decision Tree Classifier:</w:t>
      </w:r>
    </w:p>
    <w:p w14:paraId="20D50D24" w14:textId="77777777" w:rsidR="0081091B" w:rsidRPr="009A7F6D" w:rsidRDefault="0081091B" w:rsidP="009A7F6D">
      <w:pPr>
        <w:spacing w:after="120" w:line="240" w:lineRule="auto"/>
        <w:jc w:val="both"/>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Decision trees perform the machine learning task (classification or Regression) by learning simple decision rules for prediction. The algorithm aims to learn these simple decision rules with the inference from the training data. All the predictions are then made based on these learned decision rules.</w:t>
      </w:r>
    </w:p>
    <w:p w14:paraId="2865D634" w14:textId="77777777" w:rsidR="0081091B" w:rsidRPr="009A7F6D" w:rsidRDefault="0081091B" w:rsidP="009A7F6D">
      <w:pPr>
        <w:spacing w:after="0" w:line="240" w:lineRule="auto"/>
        <w:jc w:val="both"/>
        <w:rPr>
          <w:rFonts w:ascii="Times New Roman" w:hAnsi="Times New Roman" w:cs="Times New Roman"/>
          <w:b/>
          <w:color w:val="000000" w:themeColor="text1"/>
          <w:sz w:val="20"/>
          <w:szCs w:val="20"/>
        </w:rPr>
      </w:pPr>
      <w:r w:rsidRPr="009A7F6D">
        <w:rPr>
          <w:rFonts w:ascii="Times New Roman" w:hAnsi="Times New Roman" w:cs="Times New Roman"/>
          <w:b/>
          <w:color w:val="000000" w:themeColor="text1"/>
          <w:sz w:val="20"/>
          <w:szCs w:val="20"/>
        </w:rPr>
        <w:t>Logistic Regression:</w:t>
      </w:r>
    </w:p>
    <w:p w14:paraId="65D73E3D" w14:textId="77777777" w:rsidR="0081091B" w:rsidRPr="009A7F6D" w:rsidRDefault="0081091B" w:rsidP="009A7F6D">
      <w:pPr>
        <w:spacing w:line="240" w:lineRule="auto"/>
        <w:jc w:val="both"/>
        <w:rPr>
          <w:rFonts w:ascii="Times New Roman" w:hAnsi="Times New Roman" w:cs="Times New Roman"/>
          <w:color w:val="000000" w:themeColor="text1"/>
          <w:sz w:val="20"/>
          <w:szCs w:val="20"/>
          <w:lang w:val="en-IN"/>
        </w:rPr>
      </w:pPr>
      <w:r w:rsidRPr="009A7F6D">
        <w:rPr>
          <w:rFonts w:ascii="Times New Roman" w:hAnsi="Times New Roman" w:cs="Times New Roman"/>
          <w:color w:val="000000" w:themeColor="text1"/>
          <w:sz w:val="20"/>
          <w:szCs w:val="20"/>
        </w:rPr>
        <w:t xml:space="preserve">Logistic Regression, a binary classification algorithm, operates through a mathematical function. This model is particularly skilled at </w:t>
      </w:r>
      <w:proofErr w:type="spellStart"/>
      <w:r w:rsidRPr="009A7F6D">
        <w:rPr>
          <w:rFonts w:ascii="Times New Roman" w:hAnsi="Times New Roman" w:cs="Times New Roman"/>
          <w:color w:val="000000" w:themeColor="text1"/>
          <w:sz w:val="20"/>
          <w:szCs w:val="20"/>
        </w:rPr>
        <w:t>categorising</w:t>
      </w:r>
      <w:proofErr w:type="spellEnd"/>
      <w:r w:rsidRPr="009A7F6D">
        <w:rPr>
          <w:rFonts w:ascii="Times New Roman" w:hAnsi="Times New Roman" w:cs="Times New Roman"/>
          <w:color w:val="000000" w:themeColor="text1"/>
          <w:sz w:val="20"/>
          <w:szCs w:val="20"/>
        </w:rPr>
        <w:t xml:space="preserve"> instances into two groups, such as diabetic and non-diabetic individuals. Logistic Regression uses the sigmoid function to transform data into a format suitable for binary classification. </w:t>
      </w:r>
      <w:r w:rsidRPr="009A7F6D">
        <w:rPr>
          <w:rFonts w:ascii="Times New Roman" w:hAnsi="Times New Roman" w:cs="Times New Roman"/>
          <w:color w:val="000000" w:themeColor="text1"/>
          <w:sz w:val="20"/>
          <w:szCs w:val="20"/>
          <w:lang w:val="en-IN"/>
        </w:rPr>
        <w:t xml:space="preserve">Logistic function given below is used to transform the output of linear equation into a sigmoid curve. </w:t>
      </w:r>
    </w:p>
    <w:p w14:paraId="0D7B9097" w14:textId="77777777" w:rsidR="0081091B" w:rsidRPr="009A7F6D" w:rsidRDefault="0081091B" w:rsidP="009A7F6D">
      <w:pPr>
        <w:spacing w:line="240" w:lineRule="auto"/>
        <w:jc w:val="both"/>
        <w:rPr>
          <w:rFonts w:ascii="Times New Roman" w:eastAsiaTheme="minorEastAsia" w:hAnsi="Times New Roman" w:cs="Times New Roman"/>
          <w:b/>
          <w:color w:val="000000" w:themeColor="text1"/>
          <w:sz w:val="20"/>
          <w:szCs w:val="20"/>
          <w:lang w:val="en-IN"/>
        </w:rPr>
      </w:pPr>
      <m:oMathPara>
        <m:oMath>
          <m:r>
            <m:rPr>
              <m:sty m:val="bi"/>
            </m:rPr>
            <w:rPr>
              <w:rFonts w:ascii="Cambria Math" w:hAnsi="Cambria Math" w:cs="Times New Roman"/>
              <w:color w:val="000000" w:themeColor="text1"/>
              <w:sz w:val="20"/>
              <w:szCs w:val="20"/>
              <w:lang w:val="en-IN"/>
            </w:rPr>
            <m:t>P</m:t>
          </m:r>
          <m:d>
            <m:dPr>
              <m:ctrlPr>
                <w:rPr>
                  <w:rFonts w:ascii="Cambria Math" w:hAnsi="Cambria Math" w:cs="Times New Roman"/>
                  <w:b/>
                  <w:i/>
                  <w:color w:val="000000" w:themeColor="text1"/>
                  <w:sz w:val="20"/>
                  <w:szCs w:val="20"/>
                  <w:lang w:val="en-IN"/>
                </w:rPr>
              </m:ctrlPr>
            </m:dPr>
            <m:e>
              <m:r>
                <m:rPr>
                  <m:sty m:val="bi"/>
                </m:rPr>
                <w:rPr>
                  <w:rFonts w:ascii="Cambria Math" w:hAnsi="Cambria Math" w:cs="Times New Roman"/>
                  <w:color w:val="000000" w:themeColor="text1"/>
                  <w:sz w:val="20"/>
                  <w:szCs w:val="20"/>
                  <w:lang w:val="en-IN"/>
                </w:rPr>
                <m:t>y</m:t>
              </m:r>
            </m:e>
          </m:d>
          <m:r>
            <m:rPr>
              <m:sty m:val="bi"/>
            </m:rPr>
            <w:rPr>
              <w:rFonts w:ascii="Cambria Math" w:hAnsi="Cambria Math" w:cs="Times New Roman"/>
              <w:color w:val="000000" w:themeColor="text1"/>
              <w:sz w:val="20"/>
              <w:szCs w:val="20"/>
              <w:lang w:val="en-IN"/>
            </w:rPr>
            <m:t xml:space="preserve">= </m:t>
          </m:r>
          <m:f>
            <m:fPr>
              <m:ctrlPr>
                <w:rPr>
                  <w:rFonts w:ascii="Cambria Math" w:hAnsi="Cambria Math" w:cs="Times New Roman"/>
                  <w:b/>
                  <w:i/>
                  <w:color w:val="000000" w:themeColor="text1"/>
                  <w:sz w:val="20"/>
                  <w:szCs w:val="20"/>
                  <w:lang w:val="en-IN"/>
                </w:rPr>
              </m:ctrlPr>
            </m:fPr>
            <m:num>
              <m:r>
                <m:rPr>
                  <m:sty m:val="bi"/>
                </m:rPr>
                <w:rPr>
                  <w:rFonts w:ascii="Cambria Math" w:hAnsi="Cambria Math" w:cs="Times New Roman"/>
                  <w:color w:val="000000" w:themeColor="text1"/>
                  <w:sz w:val="20"/>
                  <w:szCs w:val="20"/>
                  <w:lang w:val="en-IN"/>
                </w:rPr>
                <m:t>1</m:t>
              </m:r>
            </m:num>
            <m:den>
              <m:r>
                <m:rPr>
                  <m:sty m:val="bi"/>
                </m:rPr>
                <w:rPr>
                  <w:rFonts w:ascii="Cambria Math" w:hAnsi="Cambria Math" w:cs="Times New Roman"/>
                  <w:color w:val="000000" w:themeColor="text1"/>
                  <w:sz w:val="20"/>
                  <w:szCs w:val="20"/>
                  <w:lang w:val="en-IN"/>
                </w:rPr>
                <m:t>1-</m:t>
              </m:r>
              <m:sSup>
                <m:sSupPr>
                  <m:ctrlPr>
                    <w:rPr>
                      <w:rFonts w:ascii="Cambria Math" w:hAnsi="Cambria Math" w:cs="Times New Roman"/>
                      <w:b/>
                      <w:i/>
                      <w:color w:val="000000" w:themeColor="text1"/>
                      <w:sz w:val="20"/>
                      <w:szCs w:val="20"/>
                      <w:lang w:val="en-IN"/>
                    </w:rPr>
                  </m:ctrlPr>
                </m:sSupPr>
                <m:e>
                  <m:r>
                    <m:rPr>
                      <m:sty m:val="bi"/>
                    </m:rPr>
                    <w:rPr>
                      <w:rFonts w:ascii="Cambria Math" w:hAnsi="Cambria Math" w:cs="Times New Roman"/>
                      <w:color w:val="000000" w:themeColor="text1"/>
                      <w:sz w:val="20"/>
                      <w:szCs w:val="20"/>
                      <w:lang w:val="en-IN"/>
                    </w:rPr>
                    <m:t>e</m:t>
                  </m:r>
                </m:e>
                <m:sup>
                  <m:r>
                    <m:rPr>
                      <m:sty m:val="bi"/>
                    </m:rPr>
                    <w:rPr>
                      <w:rFonts w:ascii="Cambria Math" w:hAnsi="Cambria Math" w:cs="Times New Roman"/>
                      <w:color w:val="000000" w:themeColor="text1"/>
                      <w:sz w:val="20"/>
                      <w:szCs w:val="20"/>
                      <w:lang w:val="en-IN"/>
                    </w:rPr>
                    <m:t>-y</m:t>
                  </m:r>
                </m:sup>
              </m:sSup>
            </m:den>
          </m:f>
        </m:oMath>
      </m:oMathPara>
    </w:p>
    <w:p w14:paraId="5866AFF2" w14:textId="77777777" w:rsidR="0081091B" w:rsidRPr="009A7F6D" w:rsidRDefault="0081091B" w:rsidP="009A7F6D">
      <w:pPr>
        <w:spacing w:line="240" w:lineRule="auto"/>
        <w:jc w:val="both"/>
        <w:rPr>
          <w:rFonts w:ascii="Times New Roman" w:eastAsiaTheme="minorEastAsia" w:hAnsi="Times New Roman" w:cs="Times New Roman"/>
          <w:color w:val="000000" w:themeColor="text1"/>
          <w:sz w:val="20"/>
          <w:szCs w:val="20"/>
          <w:lang w:val="en-IN"/>
        </w:rPr>
      </w:pPr>
      <w:r w:rsidRPr="009A7F6D">
        <w:rPr>
          <w:rFonts w:ascii="Times New Roman" w:eastAsiaTheme="minorEastAsia" w:hAnsi="Times New Roman" w:cs="Times New Roman"/>
          <w:color w:val="000000" w:themeColor="text1"/>
          <w:sz w:val="20"/>
          <w:szCs w:val="20"/>
          <w:lang w:val="en-IN"/>
        </w:rPr>
        <w:t xml:space="preserve">The value of y is calculated from a linear equation given </w:t>
      </w:r>
      <w:proofErr w:type="gramStart"/>
      <w:r w:rsidRPr="009A7F6D">
        <w:rPr>
          <w:rFonts w:ascii="Times New Roman" w:eastAsiaTheme="minorEastAsia" w:hAnsi="Times New Roman" w:cs="Times New Roman"/>
          <w:color w:val="000000" w:themeColor="text1"/>
          <w:sz w:val="20"/>
          <w:szCs w:val="20"/>
          <w:lang w:val="en-IN"/>
        </w:rPr>
        <w:t>below</w:t>
      </w:r>
      <w:proofErr w:type="gramEnd"/>
    </w:p>
    <w:p w14:paraId="7678AE81" w14:textId="77777777" w:rsidR="0081091B" w:rsidRPr="009A7F6D" w:rsidRDefault="0081091B" w:rsidP="009A7F6D">
      <w:pPr>
        <w:spacing w:line="240" w:lineRule="auto"/>
        <w:jc w:val="both"/>
        <w:rPr>
          <w:rFonts w:ascii="Times New Roman" w:eastAsiaTheme="minorEastAsia" w:hAnsi="Times New Roman" w:cs="Times New Roman"/>
          <w:b/>
          <w:color w:val="000000" w:themeColor="text1"/>
          <w:sz w:val="20"/>
          <w:szCs w:val="20"/>
          <w:lang w:val="en-IN"/>
        </w:rPr>
      </w:pPr>
      <m:oMathPara>
        <m:oMath>
          <m:r>
            <m:rPr>
              <m:sty m:val="bi"/>
            </m:rPr>
            <w:rPr>
              <w:rFonts w:ascii="Cambria Math" w:hAnsi="Cambria Math" w:cs="Times New Roman"/>
              <w:color w:val="000000" w:themeColor="text1"/>
              <w:sz w:val="20"/>
              <w:szCs w:val="20"/>
              <w:lang w:val="en-IN"/>
            </w:rPr>
            <m:t>y=</m:t>
          </m:r>
          <m:sSub>
            <m:sSubPr>
              <m:ctrlPr>
                <w:rPr>
                  <w:rFonts w:ascii="Cambria Math" w:hAnsi="Cambria Math" w:cs="Times New Roman"/>
                  <w:b/>
                  <w:i/>
                  <w:color w:val="000000" w:themeColor="text1"/>
                  <w:sz w:val="20"/>
                  <w:szCs w:val="20"/>
                  <w:lang w:val="en-IN"/>
                </w:rPr>
              </m:ctrlPr>
            </m:sSubPr>
            <m:e>
              <m:r>
                <m:rPr>
                  <m:sty m:val="bi"/>
                </m:rPr>
                <w:rPr>
                  <w:rFonts w:ascii="Cambria Math" w:hAnsi="Cambria Math" w:cs="Times New Roman"/>
                  <w:color w:val="000000" w:themeColor="text1"/>
                  <w:sz w:val="20"/>
                  <w:szCs w:val="20"/>
                  <w:lang w:val="en-IN"/>
                </w:rPr>
                <m:t>b</m:t>
              </m:r>
            </m:e>
            <m:sub>
              <m:r>
                <m:rPr>
                  <m:sty m:val="bi"/>
                </m:rPr>
                <w:rPr>
                  <w:rFonts w:ascii="Cambria Math" w:hAnsi="Cambria Math" w:cs="Times New Roman"/>
                  <w:color w:val="000000" w:themeColor="text1"/>
                  <w:sz w:val="20"/>
                  <w:szCs w:val="20"/>
                  <w:lang w:val="en-IN"/>
                </w:rPr>
                <m:t>0</m:t>
              </m:r>
            </m:sub>
          </m:sSub>
          <m:r>
            <m:rPr>
              <m:sty m:val="bi"/>
            </m:rPr>
            <w:rPr>
              <w:rFonts w:ascii="Cambria Math" w:hAnsi="Cambria Math" w:cs="Times New Roman"/>
              <w:color w:val="000000" w:themeColor="text1"/>
              <w:sz w:val="20"/>
              <w:szCs w:val="20"/>
              <w:lang w:val="en-IN"/>
            </w:rPr>
            <m:t xml:space="preserve">+ </m:t>
          </m:r>
          <m:sSub>
            <m:sSubPr>
              <m:ctrlPr>
                <w:rPr>
                  <w:rFonts w:ascii="Cambria Math" w:hAnsi="Cambria Math" w:cs="Times New Roman"/>
                  <w:b/>
                  <w:i/>
                  <w:color w:val="000000" w:themeColor="text1"/>
                  <w:sz w:val="20"/>
                  <w:szCs w:val="20"/>
                  <w:lang w:val="en-IN"/>
                </w:rPr>
              </m:ctrlPr>
            </m:sSubPr>
            <m:e>
              <m:r>
                <m:rPr>
                  <m:sty m:val="bi"/>
                </m:rPr>
                <w:rPr>
                  <w:rFonts w:ascii="Cambria Math" w:hAnsi="Cambria Math" w:cs="Times New Roman"/>
                  <w:color w:val="000000" w:themeColor="text1"/>
                  <w:sz w:val="20"/>
                  <w:szCs w:val="20"/>
                  <w:lang w:val="en-IN"/>
                </w:rPr>
                <m:t>b</m:t>
              </m:r>
            </m:e>
            <m:sub>
              <m:r>
                <m:rPr>
                  <m:sty m:val="bi"/>
                </m:rPr>
                <w:rPr>
                  <w:rFonts w:ascii="Cambria Math" w:hAnsi="Cambria Math" w:cs="Times New Roman"/>
                  <w:color w:val="000000" w:themeColor="text1"/>
                  <w:sz w:val="20"/>
                  <w:szCs w:val="20"/>
                  <w:lang w:val="en-IN"/>
                </w:rPr>
                <m:t xml:space="preserve">1 </m:t>
              </m:r>
            </m:sub>
          </m:sSub>
          <m:sSub>
            <m:sSubPr>
              <m:ctrlPr>
                <w:rPr>
                  <w:rFonts w:ascii="Cambria Math" w:hAnsi="Cambria Math" w:cs="Times New Roman"/>
                  <w:b/>
                  <w:i/>
                  <w:color w:val="000000" w:themeColor="text1"/>
                  <w:sz w:val="20"/>
                  <w:szCs w:val="20"/>
                  <w:lang w:val="en-IN"/>
                </w:rPr>
              </m:ctrlPr>
            </m:sSubPr>
            <m:e>
              <m:r>
                <m:rPr>
                  <m:sty m:val="bi"/>
                </m:rPr>
                <w:rPr>
                  <w:rFonts w:ascii="Cambria Math" w:hAnsi="Cambria Math" w:cs="Times New Roman"/>
                  <w:color w:val="000000" w:themeColor="text1"/>
                  <w:sz w:val="20"/>
                  <w:szCs w:val="20"/>
                  <w:lang w:val="en-IN"/>
                </w:rPr>
                <m:t>x</m:t>
              </m:r>
            </m:e>
            <m:sub>
              <m:r>
                <m:rPr>
                  <m:sty m:val="bi"/>
                </m:rPr>
                <w:rPr>
                  <w:rFonts w:ascii="Cambria Math" w:hAnsi="Cambria Math" w:cs="Times New Roman"/>
                  <w:color w:val="000000" w:themeColor="text1"/>
                  <w:sz w:val="20"/>
                  <w:szCs w:val="20"/>
                  <w:lang w:val="en-IN"/>
                </w:rPr>
                <m:t>1</m:t>
              </m:r>
            </m:sub>
          </m:sSub>
          <m:r>
            <m:rPr>
              <m:sty m:val="bi"/>
            </m:rPr>
            <w:rPr>
              <w:rFonts w:ascii="Cambria Math" w:hAnsi="Cambria Math" w:cs="Times New Roman"/>
              <w:color w:val="000000" w:themeColor="text1"/>
              <w:sz w:val="20"/>
              <w:szCs w:val="20"/>
              <w:lang w:val="en-IN"/>
            </w:rPr>
            <m:t xml:space="preserve"> + </m:t>
          </m:r>
          <m:sSub>
            <m:sSubPr>
              <m:ctrlPr>
                <w:rPr>
                  <w:rFonts w:ascii="Cambria Math" w:hAnsi="Cambria Math" w:cs="Times New Roman"/>
                  <w:b/>
                  <w:i/>
                  <w:color w:val="000000" w:themeColor="text1"/>
                  <w:sz w:val="20"/>
                  <w:szCs w:val="20"/>
                  <w:lang w:val="en-IN"/>
                </w:rPr>
              </m:ctrlPr>
            </m:sSubPr>
            <m:e>
              <m:r>
                <m:rPr>
                  <m:sty m:val="bi"/>
                </m:rPr>
                <w:rPr>
                  <w:rFonts w:ascii="Cambria Math" w:hAnsi="Cambria Math" w:cs="Times New Roman"/>
                  <w:color w:val="000000" w:themeColor="text1"/>
                  <w:sz w:val="20"/>
                  <w:szCs w:val="20"/>
                  <w:lang w:val="en-IN"/>
                </w:rPr>
                <m:t>b</m:t>
              </m:r>
            </m:e>
            <m:sub>
              <m:r>
                <m:rPr>
                  <m:sty m:val="bi"/>
                </m:rPr>
                <w:rPr>
                  <w:rFonts w:ascii="Cambria Math" w:hAnsi="Cambria Math" w:cs="Times New Roman"/>
                  <w:color w:val="000000" w:themeColor="text1"/>
                  <w:sz w:val="20"/>
                  <w:szCs w:val="20"/>
                  <w:lang w:val="en-IN"/>
                </w:rPr>
                <m:t xml:space="preserve">2 </m:t>
              </m:r>
            </m:sub>
          </m:sSub>
          <m:sSub>
            <m:sSubPr>
              <m:ctrlPr>
                <w:rPr>
                  <w:rFonts w:ascii="Cambria Math" w:hAnsi="Cambria Math" w:cs="Times New Roman"/>
                  <w:b/>
                  <w:i/>
                  <w:color w:val="000000" w:themeColor="text1"/>
                  <w:sz w:val="20"/>
                  <w:szCs w:val="20"/>
                  <w:lang w:val="en-IN"/>
                </w:rPr>
              </m:ctrlPr>
            </m:sSubPr>
            <m:e>
              <m:r>
                <m:rPr>
                  <m:sty m:val="bi"/>
                </m:rPr>
                <w:rPr>
                  <w:rFonts w:ascii="Cambria Math" w:hAnsi="Cambria Math" w:cs="Times New Roman"/>
                  <w:color w:val="000000" w:themeColor="text1"/>
                  <w:sz w:val="20"/>
                  <w:szCs w:val="20"/>
                  <w:lang w:val="en-IN"/>
                </w:rPr>
                <m:t>x</m:t>
              </m:r>
            </m:e>
            <m:sub>
              <m:r>
                <m:rPr>
                  <m:sty m:val="bi"/>
                </m:rPr>
                <w:rPr>
                  <w:rFonts w:ascii="Cambria Math" w:hAnsi="Cambria Math" w:cs="Times New Roman"/>
                  <w:color w:val="000000" w:themeColor="text1"/>
                  <w:sz w:val="20"/>
                  <w:szCs w:val="20"/>
                  <w:lang w:val="en-IN"/>
                </w:rPr>
                <m:t>2</m:t>
              </m:r>
            </m:sub>
          </m:sSub>
          <m:r>
            <m:rPr>
              <m:sty m:val="bi"/>
            </m:rPr>
            <w:rPr>
              <w:rFonts w:ascii="Cambria Math" w:hAnsi="Cambria Math" w:cs="Times New Roman"/>
              <w:color w:val="000000" w:themeColor="text1"/>
              <w:sz w:val="20"/>
              <w:szCs w:val="20"/>
              <w:lang w:val="en-IN"/>
            </w:rPr>
            <m:t xml:space="preserve">+ ………+ </m:t>
          </m:r>
          <m:sSub>
            <m:sSubPr>
              <m:ctrlPr>
                <w:rPr>
                  <w:rFonts w:ascii="Cambria Math" w:hAnsi="Cambria Math" w:cs="Times New Roman"/>
                  <w:b/>
                  <w:i/>
                  <w:color w:val="000000" w:themeColor="text1"/>
                  <w:sz w:val="20"/>
                  <w:szCs w:val="20"/>
                  <w:lang w:val="en-IN"/>
                </w:rPr>
              </m:ctrlPr>
            </m:sSubPr>
            <m:e>
              <m:r>
                <m:rPr>
                  <m:sty m:val="bi"/>
                </m:rPr>
                <w:rPr>
                  <w:rFonts w:ascii="Cambria Math" w:hAnsi="Cambria Math" w:cs="Times New Roman"/>
                  <w:color w:val="000000" w:themeColor="text1"/>
                  <w:sz w:val="20"/>
                  <w:szCs w:val="20"/>
                  <w:lang w:val="en-IN"/>
                </w:rPr>
                <m:t>b</m:t>
              </m:r>
            </m:e>
            <m:sub>
              <m:r>
                <m:rPr>
                  <m:sty m:val="bi"/>
                </m:rPr>
                <w:rPr>
                  <w:rFonts w:ascii="Cambria Math" w:hAnsi="Cambria Math" w:cs="Times New Roman"/>
                  <w:color w:val="000000" w:themeColor="text1"/>
                  <w:sz w:val="20"/>
                  <w:szCs w:val="20"/>
                  <w:lang w:val="en-IN"/>
                </w:rPr>
                <m:t xml:space="preserve">n </m:t>
              </m:r>
            </m:sub>
          </m:sSub>
          <m:sSub>
            <m:sSubPr>
              <m:ctrlPr>
                <w:rPr>
                  <w:rFonts w:ascii="Cambria Math" w:hAnsi="Cambria Math" w:cs="Times New Roman"/>
                  <w:b/>
                  <w:i/>
                  <w:color w:val="000000" w:themeColor="text1"/>
                  <w:sz w:val="20"/>
                  <w:szCs w:val="20"/>
                  <w:lang w:val="en-IN"/>
                </w:rPr>
              </m:ctrlPr>
            </m:sSubPr>
            <m:e>
              <m:r>
                <m:rPr>
                  <m:sty m:val="bi"/>
                </m:rPr>
                <w:rPr>
                  <w:rFonts w:ascii="Cambria Math" w:hAnsi="Cambria Math" w:cs="Times New Roman"/>
                  <w:color w:val="000000" w:themeColor="text1"/>
                  <w:sz w:val="20"/>
                  <w:szCs w:val="20"/>
                  <w:lang w:val="en-IN"/>
                </w:rPr>
                <m:t>x</m:t>
              </m:r>
            </m:e>
            <m:sub>
              <m:r>
                <m:rPr>
                  <m:sty m:val="bi"/>
                </m:rPr>
                <w:rPr>
                  <w:rFonts w:ascii="Cambria Math" w:hAnsi="Cambria Math" w:cs="Times New Roman"/>
                  <w:color w:val="000000" w:themeColor="text1"/>
                  <w:sz w:val="20"/>
                  <w:szCs w:val="20"/>
                  <w:lang w:val="en-IN"/>
                </w:rPr>
                <m:t>n</m:t>
              </m:r>
            </m:sub>
          </m:sSub>
          <m:r>
            <m:rPr>
              <m:sty m:val="bi"/>
            </m:rPr>
            <w:rPr>
              <w:rFonts w:ascii="Cambria Math" w:hAnsi="Cambria Math" w:cs="Times New Roman"/>
              <w:color w:val="000000" w:themeColor="text1"/>
              <w:sz w:val="20"/>
              <w:szCs w:val="20"/>
              <w:lang w:val="en-IN"/>
            </w:rPr>
            <m:t xml:space="preserve"> </m:t>
          </m:r>
        </m:oMath>
      </m:oMathPara>
    </w:p>
    <w:p w14:paraId="0ECB71AB" w14:textId="77777777" w:rsidR="0081091B" w:rsidRPr="009A7F6D" w:rsidRDefault="0081091B" w:rsidP="009A7F6D">
      <w:pPr>
        <w:spacing w:after="120" w:line="240" w:lineRule="auto"/>
        <w:jc w:val="both"/>
        <w:rPr>
          <w:rFonts w:ascii="Times New Roman" w:hAnsi="Times New Roman" w:cs="Times New Roman"/>
          <w:color w:val="000000" w:themeColor="text1"/>
          <w:sz w:val="20"/>
          <w:szCs w:val="20"/>
        </w:rPr>
      </w:pPr>
    </w:p>
    <w:p w14:paraId="2DD468B1" w14:textId="77777777" w:rsidR="0081091B" w:rsidRPr="009A7F6D" w:rsidRDefault="0081091B" w:rsidP="009A7F6D">
      <w:pPr>
        <w:spacing w:after="0" w:line="240" w:lineRule="auto"/>
        <w:jc w:val="both"/>
        <w:rPr>
          <w:rFonts w:ascii="Times New Roman" w:hAnsi="Times New Roman" w:cs="Times New Roman"/>
          <w:b/>
          <w:color w:val="000000" w:themeColor="text1"/>
          <w:sz w:val="20"/>
          <w:szCs w:val="20"/>
        </w:rPr>
      </w:pPr>
      <w:r w:rsidRPr="009A7F6D">
        <w:rPr>
          <w:rFonts w:ascii="Times New Roman" w:hAnsi="Times New Roman" w:cs="Times New Roman"/>
          <w:b/>
          <w:color w:val="000000" w:themeColor="text1"/>
          <w:sz w:val="20"/>
          <w:szCs w:val="20"/>
        </w:rPr>
        <w:t>Random Forest Classifier:</w:t>
      </w:r>
    </w:p>
    <w:p w14:paraId="48C11149" w14:textId="77777777" w:rsidR="0081091B" w:rsidRPr="009A7F6D" w:rsidRDefault="0081091B" w:rsidP="009A7F6D">
      <w:pPr>
        <w:spacing w:after="120" w:line="240" w:lineRule="auto"/>
        <w:jc w:val="both"/>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The random forest classifier functions as an intricate network of decision trees, each assessing a random subset of the dataset. By incorporating an element of randomness, the random forest mitigates the risk of overfitting, thereby delivering robust and dependable outcomes in diabetes prediction.</w:t>
      </w:r>
    </w:p>
    <w:p w14:paraId="31C10632" w14:textId="77777777" w:rsidR="0081091B" w:rsidRPr="009A7F6D" w:rsidRDefault="0081091B" w:rsidP="009A7F6D">
      <w:pPr>
        <w:spacing w:after="0" w:line="240" w:lineRule="auto"/>
        <w:jc w:val="both"/>
        <w:rPr>
          <w:rFonts w:ascii="Times New Roman" w:hAnsi="Times New Roman" w:cs="Times New Roman"/>
          <w:b/>
          <w:color w:val="000000" w:themeColor="text1"/>
          <w:sz w:val="20"/>
          <w:szCs w:val="20"/>
        </w:rPr>
      </w:pPr>
      <w:r w:rsidRPr="009A7F6D">
        <w:rPr>
          <w:rFonts w:ascii="Times New Roman" w:hAnsi="Times New Roman" w:cs="Times New Roman"/>
          <w:b/>
          <w:color w:val="000000" w:themeColor="text1"/>
          <w:sz w:val="20"/>
          <w:szCs w:val="20"/>
        </w:rPr>
        <w:t>Support Vector Classifier:</w:t>
      </w:r>
    </w:p>
    <w:p w14:paraId="55177C7C" w14:textId="77777777" w:rsidR="0081091B" w:rsidRPr="009A7F6D" w:rsidRDefault="0081091B" w:rsidP="009A7F6D">
      <w:pPr>
        <w:spacing w:after="120" w:line="240" w:lineRule="auto"/>
        <w:jc w:val="both"/>
        <w:rPr>
          <w:rFonts w:ascii="Times New Roman" w:hAnsi="Times New Roman" w:cs="Times New Roman"/>
          <w:color w:val="000000" w:themeColor="text1"/>
          <w:sz w:val="20"/>
          <w:szCs w:val="20"/>
        </w:rPr>
      </w:pPr>
      <w:r w:rsidRPr="009A7F6D">
        <w:rPr>
          <w:rFonts w:ascii="Times New Roman" w:hAnsi="Times New Roman" w:cs="Times New Roman"/>
          <w:color w:val="000000" w:themeColor="text1"/>
          <w:sz w:val="20"/>
          <w:szCs w:val="20"/>
        </w:rPr>
        <w:t>Support vector machines perform the classification task by creating a decision boundary called a hyperplane between the data points representing different classes. SVM aims to construct this hyperplane so that it is at a maximum distance from the support vectors of both classes. This boundary's configuration is significantly influenced by support vectors—data points crucial for constructing the hyperplane—ensuring accurate predictions.</w:t>
      </w:r>
    </w:p>
    <w:p w14:paraId="010F9677" w14:textId="77777777" w:rsidR="0081091B" w:rsidRPr="009A7F6D" w:rsidRDefault="0081091B" w:rsidP="009A7F6D">
      <w:pPr>
        <w:spacing w:after="0" w:line="240" w:lineRule="auto"/>
        <w:rPr>
          <w:rFonts w:ascii="Times New Roman" w:hAnsi="Times New Roman" w:cs="Times New Roman"/>
          <w:color w:val="000000" w:themeColor="text1"/>
          <w:sz w:val="20"/>
          <w:szCs w:val="20"/>
        </w:rPr>
      </w:pPr>
    </w:p>
    <w:p w14:paraId="6FDCA3A9" w14:textId="77777777" w:rsidR="00210CF2" w:rsidRDefault="00210CF2" w:rsidP="009A7F6D">
      <w:pPr>
        <w:spacing w:line="240" w:lineRule="auto"/>
        <w:rPr>
          <w:rFonts w:ascii="Times New Roman" w:hAnsi="Times New Roman" w:cs="Times New Roman"/>
          <w:sz w:val="20"/>
          <w:szCs w:val="20"/>
        </w:rPr>
      </w:pPr>
    </w:p>
    <w:p w14:paraId="2A154A90" w14:textId="7222ABA8" w:rsidR="009A7F6D" w:rsidRDefault="009A7F6D" w:rsidP="009A7F6D">
      <w:pPr>
        <w:spacing w:line="240" w:lineRule="auto"/>
        <w:rPr>
          <w:rFonts w:ascii="Times New Roman" w:hAnsi="Times New Roman" w:cs="Times New Roman"/>
          <w:sz w:val="20"/>
          <w:szCs w:val="20"/>
        </w:rPr>
      </w:pPr>
      <w:r>
        <w:rPr>
          <w:rFonts w:ascii="Times New Roman" w:hAnsi="Times New Roman" w:cs="Times New Roman"/>
          <w:sz w:val="20"/>
          <w:szCs w:val="20"/>
        </w:rPr>
        <w:t>References</w:t>
      </w:r>
    </w:p>
    <w:p w14:paraId="42E5F3A8" w14:textId="77777777" w:rsidR="004A4DCC" w:rsidRPr="004A4DCC" w:rsidRDefault="009A7F6D" w:rsidP="004A4DCC">
      <w:pPr>
        <w:pStyle w:val="Bibliography"/>
        <w:rPr>
          <w:rFonts w:ascii="Times New Roman" w:hAnsi="Times New Roman" w:cs="Times New Roman"/>
          <w:sz w:val="20"/>
        </w:rPr>
      </w:pPr>
      <w:r>
        <w:rPr>
          <w:sz w:val="20"/>
          <w:szCs w:val="20"/>
        </w:rPr>
        <w:fldChar w:fldCharType="begin"/>
      </w:r>
      <w:r w:rsidR="004A4DCC">
        <w:rPr>
          <w:sz w:val="20"/>
          <w:szCs w:val="20"/>
        </w:rPr>
        <w:instrText xml:space="preserve"> ADDIN ZOTERO_BIBL {"uncited":[],"omitted":[],"custom":[]} CSL_BIBLIOGRAPHY </w:instrText>
      </w:r>
      <w:r>
        <w:rPr>
          <w:sz w:val="20"/>
          <w:szCs w:val="20"/>
        </w:rPr>
        <w:fldChar w:fldCharType="separate"/>
      </w:r>
      <w:r w:rsidR="004A4DCC" w:rsidRPr="004A4DCC">
        <w:rPr>
          <w:rFonts w:ascii="Times New Roman" w:hAnsi="Times New Roman" w:cs="Times New Roman"/>
          <w:sz w:val="20"/>
        </w:rPr>
        <w:t>1</w:t>
      </w:r>
      <w:r w:rsidR="004A4DCC" w:rsidRPr="004A4DCC">
        <w:rPr>
          <w:rFonts w:ascii="Times New Roman" w:hAnsi="Times New Roman" w:cs="Times New Roman"/>
          <w:sz w:val="20"/>
        </w:rPr>
        <w:tab/>
      </w:r>
      <w:proofErr w:type="spellStart"/>
      <w:r w:rsidR="004A4DCC" w:rsidRPr="004A4DCC">
        <w:rPr>
          <w:rFonts w:ascii="Times New Roman" w:hAnsi="Times New Roman" w:cs="Times New Roman"/>
          <w:sz w:val="20"/>
        </w:rPr>
        <w:t>Dhilsath</w:t>
      </w:r>
      <w:proofErr w:type="spellEnd"/>
      <w:r w:rsidR="004A4DCC" w:rsidRPr="004A4DCC">
        <w:rPr>
          <w:rFonts w:ascii="Times New Roman" w:hAnsi="Times New Roman" w:cs="Times New Roman"/>
          <w:sz w:val="20"/>
        </w:rPr>
        <w:t xml:space="preserve"> Fathima M, Justin Samuel S. Improved Adaboost Algorithm with Regression Imputation for Prediction of Chronic Type 2 Diabetes Mellitus. In: Sharma H, Gupta MK, Tomar GS, </w:t>
      </w:r>
      <w:proofErr w:type="spellStart"/>
      <w:r w:rsidR="004A4DCC" w:rsidRPr="004A4DCC">
        <w:rPr>
          <w:rFonts w:ascii="Times New Roman" w:hAnsi="Times New Roman" w:cs="Times New Roman"/>
          <w:sz w:val="20"/>
        </w:rPr>
        <w:t>Lipo</w:t>
      </w:r>
      <w:proofErr w:type="spellEnd"/>
      <w:r w:rsidR="004A4DCC" w:rsidRPr="004A4DCC">
        <w:rPr>
          <w:rFonts w:ascii="Times New Roman" w:hAnsi="Times New Roman" w:cs="Times New Roman"/>
          <w:sz w:val="20"/>
        </w:rPr>
        <w:t xml:space="preserve"> W, eds. Communication and Intelligent Systems. Singapore: Springer Singapore, 2021: 691–708.</w:t>
      </w:r>
    </w:p>
    <w:p w14:paraId="0AC15D16"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t>2</w:t>
      </w:r>
      <w:r w:rsidRPr="004A4DCC">
        <w:rPr>
          <w:rFonts w:ascii="Times New Roman" w:hAnsi="Times New Roman" w:cs="Times New Roman"/>
          <w:sz w:val="20"/>
        </w:rPr>
        <w:tab/>
        <w:t xml:space="preserve">Kumari S, Kumar D, Mittal M. An ensemble approach for classification and prediction of diabetes mellitus using soft voting classifier. </w:t>
      </w:r>
      <w:r w:rsidRPr="004A4DCC">
        <w:rPr>
          <w:rFonts w:ascii="Times New Roman" w:hAnsi="Times New Roman" w:cs="Times New Roman"/>
          <w:i/>
          <w:iCs/>
          <w:sz w:val="20"/>
        </w:rPr>
        <w:t>International Journal of Cognitive Computing in Engineering</w:t>
      </w:r>
      <w:r w:rsidRPr="004A4DCC">
        <w:rPr>
          <w:rFonts w:ascii="Times New Roman" w:hAnsi="Times New Roman" w:cs="Times New Roman"/>
          <w:sz w:val="20"/>
        </w:rPr>
        <w:t xml:space="preserve"> 2021; </w:t>
      </w:r>
      <w:r w:rsidRPr="004A4DCC">
        <w:rPr>
          <w:rFonts w:ascii="Times New Roman" w:hAnsi="Times New Roman" w:cs="Times New Roman"/>
          <w:b/>
          <w:bCs/>
          <w:sz w:val="20"/>
        </w:rPr>
        <w:t>2</w:t>
      </w:r>
      <w:r w:rsidRPr="004A4DCC">
        <w:rPr>
          <w:rFonts w:ascii="Times New Roman" w:hAnsi="Times New Roman" w:cs="Times New Roman"/>
          <w:sz w:val="20"/>
        </w:rPr>
        <w:t>: 40–6.</w:t>
      </w:r>
    </w:p>
    <w:p w14:paraId="371CBB6E"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t>3</w:t>
      </w:r>
      <w:r w:rsidRPr="004A4DCC">
        <w:rPr>
          <w:rFonts w:ascii="Times New Roman" w:hAnsi="Times New Roman" w:cs="Times New Roman"/>
          <w:sz w:val="20"/>
        </w:rPr>
        <w:tab/>
        <w:t xml:space="preserve">Bozkurt MR, </w:t>
      </w:r>
      <w:proofErr w:type="spellStart"/>
      <w:r w:rsidRPr="004A4DCC">
        <w:rPr>
          <w:rFonts w:ascii="Times New Roman" w:hAnsi="Times New Roman" w:cs="Times New Roman"/>
          <w:sz w:val="20"/>
        </w:rPr>
        <w:t>Yurtay</w:t>
      </w:r>
      <w:proofErr w:type="spellEnd"/>
      <w:r w:rsidRPr="004A4DCC">
        <w:rPr>
          <w:rFonts w:ascii="Times New Roman" w:hAnsi="Times New Roman" w:cs="Times New Roman"/>
          <w:sz w:val="20"/>
        </w:rPr>
        <w:t xml:space="preserve"> N, Yilmaz Z, Sertkaya C. Comparison of different methods for determining diabetes. </w:t>
      </w:r>
      <w:r w:rsidRPr="004A4DCC">
        <w:rPr>
          <w:rFonts w:ascii="Times New Roman" w:hAnsi="Times New Roman" w:cs="Times New Roman"/>
          <w:i/>
          <w:iCs/>
          <w:sz w:val="20"/>
        </w:rPr>
        <w:t>Turk J Elec Eng &amp; Comp Sci</w:t>
      </w:r>
      <w:r w:rsidRPr="004A4DCC">
        <w:rPr>
          <w:rFonts w:ascii="Times New Roman" w:hAnsi="Times New Roman" w:cs="Times New Roman"/>
          <w:sz w:val="20"/>
        </w:rPr>
        <w:t xml:space="preserve"> 2014; </w:t>
      </w:r>
      <w:r w:rsidRPr="004A4DCC">
        <w:rPr>
          <w:rFonts w:ascii="Times New Roman" w:hAnsi="Times New Roman" w:cs="Times New Roman"/>
          <w:b/>
          <w:bCs/>
          <w:sz w:val="20"/>
        </w:rPr>
        <w:t>22</w:t>
      </w:r>
      <w:r w:rsidRPr="004A4DCC">
        <w:rPr>
          <w:rFonts w:ascii="Times New Roman" w:hAnsi="Times New Roman" w:cs="Times New Roman"/>
          <w:sz w:val="20"/>
        </w:rPr>
        <w:t>: 1044–55.</w:t>
      </w:r>
    </w:p>
    <w:p w14:paraId="644F4BC4"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t>4</w:t>
      </w:r>
      <w:r w:rsidRPr="004A4DCC">
        <w:rPr>
          <w:rFonts w:ascii="Times New Roman" w:hAnsi="Times New Roman" w:cs="Times New Roman"/>
          <w:sz w:val="20"/>
        </w:rPr>
        <w:tab/>
      </w:r>
      <w:proofErr w:type="spellStart"/>
      <w:r w:rsidRPr="004A4DCC">
        <w:rPr>
          <w:rFonts w:ascii="Times New Roman" w:hAnsi="Times New Roman" w:cs="Times New Roman"/>
          <w:sz w:val="20"/>
        </w:rPr>
        <w:t>Chatrati</w:t>
      </w:r>
      <w:proofErr w:type="spellEnd"/>
      <w:r w:rsidRPr="004A4DCC">
        <w:rPr>
          <w:rFonts w:ascii="Times New Roman" w:hAnsi="Times New Roman" w:cs="Times New Roman"/>
          <w:sz w:val="20"/>
        </w:rPr>
        <w:t xml:space="preserve"> SP, Hossain G, Goyal A, </w:t>
      </w:r>
      <w:r w:rsidRPr="004A4DCC">
        <w:rPr>
          <w:rFonts w:ascii="Times New Roman" w:hAnsi="Times New Roman" w:cs="Times New Roman"/>
          <w:i/>
          <w:iCs/>
          <w:sz w:val="20"/>
        </w:rPr>
        <w:t>et al.</w:t>
      </w:r>
      <w:r w:rsidRPr="004A4DCC">
        <w:rPr>
          <w:rFonts w:ascii="Times New Roman" w:hAnsi="Times New Roman" w:cs="Times New Roman"/>
          <w:sz w:val="20"/>
        </w:rPr>
        <w:t xml:space="preserve"> Smart home health monitoring system for predicting type 2 diabetes and hypertension. </w:t>
      </w:r>
      <w:r w:rsidRPr="004A4DCC">
        <w:rPr>
          <w:rFonts w:ascii="Times New Roman" w:hAnsi="Times New Roman" w:cs="Times New Roman"/>
          <w:i/>
          <w:iCs/>
          <w:sz w:val="20"/>
        </w:rPr>
        <w:t>Journal of King Saud University - Computer and Information Sciences</w:t>
      </w:r>
      <w:r w:rsidRPr="004A4DCC">
        <w:rPr>
          <w:rFonts w:ascii="Times New Roman" w:hAnsi="Times New Roman" w:cs="Times New Roman"/>
          <w:sz w:val="20"/>
        </w:rPr>
        <w:t xml:space="preserve"> 2022; </w:t>
      </w:r>
      <w:r w:rsidRPr="004A4DCC">
        <w:rPr>
          <w:rFonts w:ascii="Times New Roman" w:hAnsi="Times New Roman" w:cs="Times New Roman"/>
          <w:b/>
          <w:bCs/>
          <w:sz w:val="20"/>
        </w:rPr>
        <w:t>34</w:t>
      </w:r>
      <w:r w:rsidRPr="004A4DCC">
        <w:rPr>
          <w:rFonts w:ascii="Times New Roman" w:hAnsi="Times New Roman" w:cs="Times New Roman"/>
          <w:sz w:val="20"/>
        </w:rPr>
        <w:t>: 862–70.</w:t>
      </w:r>
    </w:p>
    <w:p w14:paraId="511A921E"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t>5</w:t>
      </w:r>
      <w:r w:rsidRPr="004A4DCC">
        <w:rPr>
          <w:rFonts w:ascii="Times New Roman" w:hAnsi="Times New Roman" w:cs="Times New Roman"/>
          <w:sz w:val="20"/>
        </w:rPr>
        <w:tab/>
        <w:t xml:space="preserve">Deng D, </w:t>
      </w:r>
      <w:proofErr w:type="spellStart"/>
      <w:r w:rsidRPr="004A4DCC">
        <w:rPr>
          <w:rFonts w:ascii="Times New Roman" w:hAnsi="Times New Roman" w:cs="Times New Roman"/>
          <w:sz w:val="20"/>
        </w:rPr>
        <w:t>Kasabov</w:t>
      </w:r>
      <w:proofErr w:type="spellEnd"/>
      <w:r w:rsidRPr="004A4DCC">
        <w:rPr>
          <w:rFonts w:ascii="Times New Roman" w:hAnsi="Times New Roman" w:cs="Times New Roman"/>
          <w:sz w:val="20"/>
        </w:rPr>
        <w:t xml:space="preserve"> N. On-line pattern analysis by evolving self-organizing maps. </w:t>
      </w:r>
      <w:r w:rsidRPr="004A4DCC">
        <w:rPr>
          <w:rFonts w:ascii="Times New Roman" w:hAnsi="Times New Roman" w:cs="Times New Roman"/>
          <w:i/>
          <w:iCs/>
          <w:sz w:val="20"/>
        </w:rPr>
        <w:t>Neurocomputing</w:t>
      </w:r>
      <w:r w:rsidRPr="004A4DCC">
        <w:rPr>
          <w:rFonts w:ascii="Times New Roman" w:hAnsi="Times New Roman" w:cs="Times New Roman"/>
          <w:sz w:val="20"/>
        </w:rPr>
        <w:t xml:space="preserve"> 2003; </w:t>
      </w:r>
      <w:r w:rsidRPr="004A4DCC">
        <w:rPr>
          <w:rFonts w:ascii="Times New Roman" w:hAnsi="Times New Roman" w:cs="Times New Roman"/>
          <w:b/>
          <w:bCs/>
          <w:sz w:val="20"/>
        </w:rPr>
        <w:t>51</w:t>
      </w:r>
      <w:r w:rsidRPr="004A4DCC">
        <w:rPr>
          <w:rFonts w:ascii="Times New Roman" w:hAnsi="Times New Roman" w:cs="Times New Roman"/>
          <w:sz w:val="20"/>
        </w:rPr>
        <w:t>: 87–103.</w:t>
      </w:r>
    </w:p>
    <w:p w14:paraId="036462AB"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t>6</w:t>
      </w:r>
      <w:r w:rsidRPr="004A4DCC">
        <w:rPr>
          <w:rFonts w:ascii="Times New Roman" w:hAnsi="Times New Roman" w:cs="Times New Roman"/>
          <w:sz w:val="20"/>
        </w:rPr>
        <w:tab/>
        <w:t xml:space="preserve">Chang V, Bailey J, Xu QA, Sun Z. Pima Indians diabetes mellitus classification based on machine learning (ML) algorithms. </w:t>
      </w:r>
      <w:r w:rsidRPr="004A4DCC">
        <w:rPr>
          <w:rFonts w:ascii="Times New Roman" w:hAnsi="Times New Roman" w:cs="Times New Roman"/>
          <w:i/>
          <w:iCs/>
          <w:sz w:val="20"/>
        </w:rPr>
        <w:t xml:space="preserve">Neural </w:t>
      </w:r>
      <w:proofErr w:type="spellStart"/>
      <w:r w:rsidRPr="004A4DCC">
        <w:rPr>
          <w:rFonts w:ascii="Times New Roman" w:hAnsi="Times New Roman" w:cs="Times New Roman"/>
          <w:i/>
          <w:iCs/>
          <w:sz w:val="20"/>
        </w:rPr>
        <w:t>Comput</w:t>
      </w:r>
      <w:proofErr w:type="spellEnd"/>
      <w:r w:rsidRPr="004A4DCC">
        <w:rPr>
          <w:rFonts w:ascii="Times New Roman" w:hAnsi="Times New Roman" w:cs="Times New Roman"/>
          <w:i/>
          <w:iCs/>
          <w:sz w:val="20"/>
        </w:rPr>
        <w:t xml:space="preserve"> &amp; </w:t>
      </w:r>
      <w:proofErr w:type="spellStart"/>
      <w:r w:rsidRPr="004A4DCC">
        <w:rPr>
          <w:rFonts w:ascii="Times New Roman" w:hAnsi="Times New Roman" w:cs="Times New Roman"/>
          <w:i/>
          <w:iCs/>
          <w:sz w:val="20"/>
        </w:rPr>
        <w:t>Applic</w:t>
      </w:r>
      <w:proofErr w:type="spellEnd"/>
      <w:r w:rsidRPr="004A4DCC">
        <w:rPr>
          <w:rFonts w:ascii="Times New Roman" w:hAnsi="Times New Roman" w:cs="Times New Roman"/>
          <w:sz w:val="20"/>
        </w:rPr>
        <w:t xml:space="preserve"> 2023; </w:t>
      </w:r>
      <w:r w:rsidRPr="004A4DCC">
        <w:rPr>
          <w:rFonts w:ascii="Times New Roman" w:hAnsi="Times New Roman" w:cs="Times New Roman"/>
          <w:b/>
          <w:bCs/>
          <w:sz w:val="20"/>
        </w:rPr>
        <w:t>35</w:t>
      </w:r>
      <w:r w:rsidRPr="004A4DCC">
        <w:rPr>
          <w:rFonts w:ascii="Times New Roman" w:hAnsi="Times New Roman" w:cs="Times New Roman"/>
          <w:sz w:val="20"/>
        </w:rPr>
        <w:t>: 16157–73.</w:t>
      </w:r>
    </w:p>
    <w:p w14:paraId="3D29DE76"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t>7</w:t>
      </w:r>
      <w:r w:rsidRPr="004A4DCC">
        <w:rPr>
          <w:rFonts w:ascii="Times New Roman" w:hAnsi="Times New Roman" w:cs="Times New Roman"/>
          <w:sz w:val="20"/>
        </w:rPr>
        <w:tab/>
        <w:t xml:space="preserve">Rajendra P, Latifi S. Prediction of diabetes using logistic regression and ensemble techniques. </w:t>
      </w:r>
      <w:r w:rsidRPr="004A4DCC">
        <w:rPr>
          <w:rFonts w:ascii="Times New Roman" w:hAnsi="Times New Roman" w:cs="Times New Roman"/>
          <w:i/>
          <w:iCs/>
          <w:sz w:val="20"/>
        </w:rPr>
        <w:t>Computer Methods and Programs in Biomedicine Update</w:t>
      </w:r>
      <w:r w:rsidRPr="004A4DCC">
        <w:rPr>
          <w:rFonts w:ascii="Times New Roman" w:hAnsi="Times New Roman" w:cs="Times New Roman"/>
          <w:sz w:val="20"/>
        </w:rPr>
        <w:t xml:space="preserve"> 2021; </w:t>
      </w:r>
      <w:r w:rsidRPr="004A4DCC">
        <w:rPr>
          <w:rFonts w:ascii="Times New Roman" w:hAnsi="Times New Roman" w:cs="Times New Roman"/>
          <w:b/>
          <w:bCs/>
          <w:sz w:val="20"/>
        </w:rPr>
        <w:t>1</w:t>
      </w:r>
      <w:r w:rsidRPr="004A4DCC">
        <w:rPr>
          <w:rFonts w:ascii="Times New Roman" w:hAnsi="Times New Roman" w:cs="Times New Roman"/>
          <w:sz w:val="20"/>
        </w:rPr>
        <w:t>: 100032.</w:t>
      </w:r>
    </w:p>
    <w:p w14:paraId="0A483262"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lastRenderedPageBreak/>
        <w:t>8</w:t>
      </w:r>
      <w:r w:rsidRPr="004A4DCC">
        <w:rPr>
          <w:rFonts w:ascii="Times New Roman" w:hAnsi="Times New Roman" w:cs="Times New Roman"/>
          <w:sz w:val="20"/>
        </w:rPr>
        <w:tab/>
        <w:t xml:space="preserve">Saxena R, Sharma SK, Gupta M, Sampada GC. A Novel Approach for Feature Selection and Classification of Diabetes Mellitus: Machine Learning Methods. </w:t>
      </w:r>
      <w:r w:rsidRPr="004A4DCC">
        <w:rPr>
          <w:rFonts w:ascii="Times New Roman" w:hAnsi="Times New Roman" w:cs="Times New Roman"/>
          <w:i/>
          <w:iCs/>
          <w:sz w:val="20"/>
        </w:rPr>
        <w:t>Computational Intelligence and Neuroscience</w:t>
      </w:r>
      <w:r w:rsidRPr="004A4DCC">
        <w:rPr>
          <w:rFonts w:ascii="Times New Roman" w:hAnsi="Times New Roman" w:cs="Times New Roman"/>
          <w:sz w:val="20"/>
        </w:rPr>
        <w:t xml:space="preserve"> 2022; </w:t>
      </w:r>
      <w:r w:rsidRPr="004A4DCC">
        <w:rPr>
          <w:rFonts w:ascii="Times New Roman" w:hAnsi="Times New Roman" w:cs="Times New Roman"/>
          <w:b/>
          <w:bCs/>
          <w:sz w:val="20"/>
        </w:rPr>
        <w:t>2022</w:t>
      </w:r>
      <w:r w:rsidRPr="004A4DCC">
        <w:rPr>
          <w:rFonts w:ascii="Times New Roman" w:hAnsi="Times New Roman" w:cs="Times New Roman"/>
          <w:sz w:val="20"/>
        </w:rPr>
        <w:t>: 1–11.</w:t>
      </w:r>
    </w:p>
    <w:p w14:paraId="0EC18118"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t>9</w:t>
      </w:r>
      <w:r w:rsidRPr="004A4DCC">
        <w:rPr>
          <w:rFonts w:ascii="Times New Roman" w:hAnsi="Times New Roman" w:cs="Times New Roman"/>
          <w:sz w:val="20"/>
        </w:rPr>
        <w:tab/>
        <w:t xml:space="preserve">Zou Q, Qu K, Luo Y, Yin D, Ju Y, Tang H. Predicting Diabetes Mellitus </w:t>
      </w:r>
      <w:proofErr w:type="gramStart"/>
      <w:r w:rsidRPr="004A4DCC">
        <w:rPr>
          <w:rFonts w:ascii="Times New Roman" w:hAnsi="Times New Roman" w:cs="Times New Roman"/>
          <w:sz w:val="20"/>
        </w:rPr>
        <w:t>With</w:t>
      </w:r>
      <w:proofErr w:type="gramEnd"/>
      <w:r w:rsidRPr="004A4DCC">
        <w:rPr>
          <w:rFonts w:ascii="Times New Roman" w:hAnsi="Times New Roman" w:cs="Times New Roman"/>
          <w:sz w:val="20"/>
        </w:rPr>
        <w:t xml:space="preserve"> Machine Learning Techniques. </w:t>
      </w:r>
      <w:r w:rsidRPr="004A4DCC">
        <w:rPr>
          <w:rFonts w:ascii="Times New Roman" w:hAnsi="Times New Roman" w:cs="Times New Roman"/>
          <w:i/>
          <w:iCs/>
          <w:sz w:val="20"/>
        </w:rPr>
        <w:t>Front Genet</w:t>
      </w:r>
      <w:r w:rsidRPr="004A4DCC">
        <w:rPr>
          <w:rFonts w:ascii="Times New Roman" w:hAnsi="Times New Roman" w:cs="Times New Roman"/>
          <w:sz w:val="20"/>
        </w:rPr>
        <w:t xml:space="preserve"> 2018; </w:t>
      </w:r>
      <w:r w:rsidRPr="004A4DCC">
        <w:rPr>
          <w:rFonts w:ascii="Times New Roman" w:hAnsi="Times New Roman" w:cs="Times New Roman"/>
          <w:b/>
          <w:bCs/>
          <w:sz w:val="20"/>
        </w:rPr>
        <w:t>9</w:t>
      </w:r>
      <w:r w:rsidRPr="004A4DCC">
        <w:rPr>
          <w:rFonts w:ascii="Times New Roman" w:hAnsi="Times New Roman" w:cs="Times New Roman"/>
          <w:sz w:val="20"/>
        </w:rPr>
        <w:t>: 515.</w:t>
      </w:r>
    </w:p>
    <w:p w14:paraId="30821EA2"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t>10</w:t>
      </w:r>
      <w:r w:rsidRPr="004A4DCC">
        <w:rPr>
          <w:rFonts w:ascii="Times New Roman" w:hAnsi="Times New Roman" w:cs="Times New Roman"/>
          <w:sz w:val="20"/>
        </w:rPr>
        <w:tab/>
        <w:t xml:space="preserve">Karthikeyani V, Parvin Begum I, </w:t>
      </w:r>
      <w:proofErr w:type="spellStart"/>
      <w:r w:rsidRPr="004A4DCC">
        <w:rPr>
          <w:rFonts w:ascii="Times New Roman" w:hAnsi="Times New Roman" w:cs="Times New Roman"/>
          <w:sz w:val="20"/>
        </w:rPr>
        <w:t>Tajudin</w:t>
      </w:r>
      <w:proofErr w:type="spellEnd"/>
      <w:r w:rsidRPr="004A4DCC">
        <w:rPr>
          <w:rFonts w:ascii="Times New Roman" w:hAnsi="Times New Roman" w:cs="Times New Roman"/>
          <w:sz w:val="20"/>
        </w:rPr>
        <w:t xml:space="preserve"> K, Shahina Begam I. Comparative of Data Mining Classification Algorithm (CDMCA) in Diabetes Disease Prediction. </w:t>
      </w:r>
      <w:r w:rsidRPr="004A4DCC">
        <w:rPr>
          <w:rFonts w:ascii="Times New Roman" w:hAnsi="Times New Roman" w:cs="Times New Roman"/>
          <w:i/>
          <w:iCs/>
          <w:sz w:val="20"/>
        </w:rPr>
        <w:t>IJCA</w:t>
      </w:r>
      <w:r w:rsidRPr="004A4DCC">
        <w:rPr>
          <w:rFonts w:ascii="Times New Roman" w:hAnsi="Times New Roman" w:cs="Times New Roman"/>
          <w:sz w:val="20"/>
        </w:rPr>
        <w:t xml:space="preserve"> 2012; </w:t>
      </w:r>
      <w:r w:rsidRPr="004A4DCC">
        <w:rPr>
          <w:rFonts w:ascii="Times New Roman" w:hAnsi="Times New Roman" w:cs="Times New Roman"/>
          <w:b/>
          <w:bCs/>
          <w:sz w:val="20"/>
        </w:rPr>
        <w:t>60</w:t>
      </w:r>
      <w:r w:rsidRPr="004A4DCC">
        <w:rPr>
          <w:rFonts w:ascii="Times New Roman" w:hAnsi="Times New Roman" w:cs="Times New Roman"/>
          <w:sz w:val="20"/>
        </w:rPr>
        <w:t>: 26–31.</w:t>
      </w:r>
    </w:p>
    <w:p w14:paraId="0ADDE713"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t>11</w:t>
      </w:r>
      <w:r w:rsidRPr="004A4DCC">
        <w:rPr>
          <w:rFonts w:ascii="Times New Roman" w:hAnsi="Times New Roman" w:cs="Times New Roman"/>
          <w:sz w:val="20"/>
        </w:rPr>
        <w:tab/>
        <w:t xml:space="preserve">Pedregosa F, </w:t>
      </w:r>
      <w:proofErr w:type="spellStart"/>
      <w:r w:rsidRPr="004A4DCC">
        <w:rPr>
          <w:rFonts w:ascii="Times New Roman" w:hAnsi="Times New Roman" w:cs="Times New Roman"/>
          <w:sz w:val="20"/>
        </w:rPr>
        <w:t>Varoquaux</w:t>
      </w:r>
      <w:proofErr w:type="spellEnd"/>
      <w:r w:rsidRPr="004A4DCC">
        <w:rPr>
          <w:rFonts w:ascii="Times New Roman" w:hAnsi="Times New Roman" w:cs="Times New Roman"/>
          <w:sz w:val="20"/>
        </w:rPr>
        <w:t xml:space="preserve"> G, </w:t>
      </w:r>
      <w:proofErr w:type="spellStart"/>
      <w:r w:rsidRPr="004A4DCC">
        <w:rPr>
          <w:rFonts w:ascii="Times New Roman" w:hAnsi="Times New Roman" w:cs="Times New Roman"/>
          <w:sz w:val="20"/>
        </w:rPr>
        <w:t>Gramfort</w:t>
      </w:r>
      <w:proofErr w:type="spellEnd"/>
      <w:r w:rsidRPr="004A4DCC">
        <w:rPr>
          <w:rFonts w:ascii="Times New Roman" w:hAnsi="Times New Roman" w:cs="Times New Roman"/>
          <w:sz w:val="20"/>
        </w:rPr>
        <w:t xml:space="preserve"> A, </w:t>
      </w:r>
      <w:r w:rsidRPr="004A4DCC">
        <w:rPr>
          <w:rFonts w:ascii="Times New Roman" w:hAnsi="Times New Roman" w:cs="Times New Roman"/>
          <w:i/>
          <w:iCs/>
          <w:sz w:val="20"/>
        </w:rPr>
        <w:t>et al.</w:t>
      </w:r>
      <w:r w:rsidRPr="004A4DCC">
        <w:rPr>
          <w:rFonts w:ascii="Times New Roman" w:hAnsi="Times New Roman" w:cs="Times New Roman"/>
          <w:sz w:val="20"/>
        </w:rPr>
        <w:t xml:space="preserve"> Scikit-learn: Machine Learning in Python. 2018; published online June 5. http://arxiv.org/abs/1201.0490 (accessed June 20, 2022).</w:t>
      </w:r>
    </w:p>
    <w:p w14:paraId="7DF67C8B" w14:textId="77777777" w:rsidR="004A4DCC" w:rsidRPr="004A4DCC" w:rsidRDefault="004A4DCC" w:rsidP="004A4DCC">
      <w:pPr>
        <w:pStyle w:val="Bibliography"/>
        <w:rPr>
          <w:rFonts w:ascii="Times New Roman" w:hAnsi="Times New Roman" w:cs="Times New Roman"/>
          <w:sz w:val="20"/>
        </w:rPr>
      </w:pPr>
      <w:r w:rsidRPr="004A4DCC">
        <w:rPr>
          <w:rFonts w:ascii="Times New Roman" w:hAnsi="Times New Roman" w:cs="Times New Roman"/>
          <w:sz w:val="20"/>
        </w:rPr>
        <w:t>12</w:t>
      </w:r>
      <w:r w:rsidRPr="004A4DCC">
        <w:rPr>
          <w:rFonts w:ascii="Times New Roman" w:hAnsi="Times New Roman" w:cs="Times New Roman"/>
          <w:sz w:val="20"/>
        </w:rPr>
        <w:tab/>
        <w:t xml:space="preserve">Hunter JD. Matplotlib: A 2D Graphics Environment. </w:t>
      </w:r>
      <w:proofErr w:type="spellStart"/>
      <w:r w:rsidRPr="004A4DCC">
        <w:rPr>
          <w:rFonts w:ascii="Times New Roman" w:hAnsi="Times New Roman" w:cs="Times New Roman"/>
          <w:i/>
          <w:iCs/>
          <w:sz w:val="20"/>
        </w:rPr>
        <w:t>Comput</w:t>
      </w:r>
      <w:proofErr w:type="spellEnd"/>
      <w:r w:rsidRPr="004A4DCC">
        <w:rPr>
          <w:rFonts w:ascii="Times New Roman" w:hAnsi="Times New Roman" w:cs="Times New Roman"/>
          <w:i/>
          <w:iCs/>
          <w:sz w:val="20"/>
        </w:rPr>
        <w:t xml:space="preserve"> Sci Eng</w:t>
      </w:r>
      <w:r w:rsidRPr="004A4DCC">
        <w:rPr>
          <w:rFonts w:ascii="Times New Roman" w:hAnsi="Times New Roman" w:cs="Times New Roman"/>
          <w:sz w:val="20"/>
        </w:rPr>
        <w:t xml:space="preserve"> 2007; </w:t>
      </w:r>
      <w:r w:rsidRPr="004A4DCC">
        <w:rPr>
          <w:rFonts w:ascii="Times New Roman" w:hAnsi="Times New Roman" w:cs="Times New Roman"/>
          <w:b/>
          <w:bCs/>
          <w:sz w:val="20"/>
        </w:rPr>
        <w:t>9</w:t>
      </w:r>
      <w:r w:rsidRPr="004A4DCC">
        <w:rPr>
          <w:rFonts w:ascii="Times New Roman" w:hAnsi="Times New Roman" w:cs="Times New Roman"/>
          <w:sz w:val="20"/>
        </w:rPr>
        <w:t>: 90–5.</w:t>
      </w:r>
    </w:p>
    <w:p w14:paraId="141B58C8" w14:textId="61D46F90" w:rsidR="009A7F6D" w:rsidRPr="009A7F6D" w:rsidRDefault="009A7F6D" w:rsidP="009A7F6D">
      <w:pPr>
        <w:spacing w:line="240" w:lineRule="auto"/>
        <w:rPr>
          <w:rFonts w:ascii="Times New Roman" w:hAnsi="Times New Roman" w:cs="Times New Roman"/>
          <w:sz w:val="20"/>
          <w:szCs w:val="20"/>
        </w:rPr>
      </w:pPr>
      <w:r>
        <w:rPr>
          <w:rFonts w:ascii="Times New Roman" w:hAnsi="Times New Roman" w:cs="Times New Roman"/>
          <w:sz w:val="20"/>
          <w:szCs w:val="20"/>
        </w:rPr>
        <w:fldChar w:fldCharType="end"/>
      </w:r>
    </w:p>
    <w:sectPr w:rsidR="009A7F6D" w:rsidRPr="009A7F6D" w:rsidSect="000A7295">
      <w:pgSz w:w="12240" w:h="15840"/>
      <w:pgMar w:top="709" w:right="1608"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1627"/>
    <w:multiLevelType w:val="hybridMultilevel"/>
    <w:tmpl w:val="628C2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89766B"/>
    <w:multiLevelType w:val="hybridMultilevel"/>
    <w:tmpl w:val="73249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A3B93"/>
    <w:multiLevelType w:val="hybridMultilevel"/>
    <w:tmpl w:val="554A92B8"/>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2727A1"/>
    <w:multiLevelType w:val="hybridMultilevel"/>
    <w:tmpl w:val="A2C02A14"/>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1785C"/>
    <w:multiLevelType w:val="hybridMultilevel"/>
    <w:tmpl w:val="1BD6471E"/>
    <w:lvl w:ilvl="0" w:tplc="0409000F">
      <w:start w:val="1"/>
      <w:numFmt w:val="decimal"/>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5AA5805"/>
    <w:multiLevelType w:val="hybridMultilevel"/>
    <w:tmpl w:val="73505DC6"/>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567200">
    <w:abstractNumId w:val="4"/>
  </w:num>
  <w:num w:numId="2" w16cid:durableId="448087814">
    <w:abstractNumId w:val="1"/>
  </w:num>
  <w:num w:numId="3" w16cid:durableId="1672373391">
    <w:abstractNumId w:val="5"/>
  </w:num>
  <w:num w:numId="4" w16cid:durableId="1529491890">
    <w:abstractNumId w:val="3"/>
  </w:num>
  <w:num w:numId="5" w16cid:durableId="35592530">
    <w:abstractNumId w:val="2"/>
  </w:num>
  <w:num w:numId="6" w16cid:durableId="62111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tjQ2MTExtrA0MTNS0lEKTi0uzszPAykwrAUAhe3bUSwAAAA="/>
  </w:docVars>
  <w:rsids>
    <w:rsidRoot w:val="0081091B"/>
    <w:rsid w:val="000A7295"/>
    <w:rsid w:val="00210CF2"/>
    <w:rsid w:val="004A4DCC"/>
    <w:rsid w:val="004C2405"/>
    <w:rsid w:val="0081091B"/>
    <w:rsid w:val="009A7F6D"/>
    <w:rsid w:val="00F4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DDDA"/>
  <w15:chartTrackingRefBased/>
  <w15:docId w15:val="{EDDBB4BF-BD10-457F-9D67-740540C4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1B"/>
    <w:pPr>
      <w:spacing w:line="360" w:lineRule="auto"/>
    </w:pPr>
    <w:rPr>
      <w:rFonts w:asciiTheme="minorHAnsi" w:hAnsiTheme="minorHAnsi"/>
      <w:kern w:val="0"/>
      <w:sz w:val="22"/>
    </w:rPr>
  </w:style>
  <w:style w:type="paragraph" w:styleId="Heading1">
    <w:name w:val="heading 1"/>
    <w:basedOn w:val="Normal"/>
    <w:next w:val="Normal"/>
    <w:link w:val="Heading1Char"/>
    <w:uiPriority w:val="9"/>
    <w:qFormat/>
    <w:rsid w:val="008109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109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1091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1091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1091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10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91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1091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1091B"/>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1091B"/>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1091B"/>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109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09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09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09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0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9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9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09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091B"/>
    <w:rPr>
      <w:i/>
      <w:iCs/>
      <w:color w:val="404040" w:themeColor="text1" w:themeTint="BF"/>
    </w:rPr>
  </w:style>
  <w:style w:type="paragraph" w:styleId="ListParagraph">
    <w:name w:val="List Paragraph"/>
    <w:basedOn w:val="Normal"/>
    <w:uiPriority w:val="34"/>
    <w:qFormat/>
    <w:rsid w:val="0081091B"/>
    <w:pPr>
      <w:ind w:left="720"/>
      <w:contextualSpacing/>
    </w:pPr>
  </w:style>
  <w:style w:type="character" w:styleId="IntenseEmphasis">
    <w:name w:val="Intense Emphasis"/>
    <w:basedOn w:val="DefaultParagraphFont"/>
    <w:uiPriority w:val="21"/>
    <w:qFormat/>
    <w:rsid w:val="0081091B"/>
    <w:rPr>
      <w:i/>
      <w:iCs/>
      <w:color w:val="365F91" w:themeColor="accent1" w:themeShade="BF"/>
    </w:rPr>
  </w:style>
  <w:style w:type="paragraph" w:styleId="IntenseQuote">
    <w:name w:val="Intense Quote"/>
    <w:basedOn w:val="Normal"/>
    <w:next w:val="Normal"/>
    <w:link w:val="IntenseQuoteChar"/>
    <w:uiPriority w:val="30"/>
    <w:qFormat/>
    <w:rsid w:val="008109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1091B"/>
    <w:rPr>
      <w:i/>
      <w:iCs/>
      <w:color w:val="365F91" w:themeColor="accent1" w:themeShade="BF"/>
    </w:rPr>
  </w:style>
  <w:style w:type="character" w:styleId="IntenseReference">
    <w:name w:val="Intense Reference"/>
    <w:basedOn w:val="DefaultParagraphFont"/>
    <w:uiPriority w:val="32"/>
    <w:qFormat/>
    <w:rsid w:val="0081091B"/>
    <w:rPr>
      <w:b/>
      <w:bCs/>
      <w:smallCaps/>
      <w:color w:val="365F91" w:themeColor="accent1" w:themeShade="BF"/>
      <w:spacing w:val="5"/>
    </w:rPr>
  </w:style>
  <w:style w:type="table" w:styleId="TableGrid">
    <w:name w:val="Table Grid"/>
    <w:basedOn w:val="TableNormal"/>
    <w:uiPriority w:val="59"/>
    <w:rsid w:val="0081091B"/>
    <w:pPr>
      <w:spacing w:after="0" w:line="240" w:lineRule="auto"/>
    </w:pPr>
    <w:rPr>
      <w:rFonts w:asciiTheme="minorHAnsi" w:hAnsiTheme="minorHAnsi"/>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81091B"/>
    <w:pPr>
      <w:spacing w:after="0" w:line="240" w:lineRule="auto"/>
    </w:pPr>
    <w:rPr>
      <w:rFonts w:asciiTheme="minorHAnsi" w:hAnsiTheme="minorHAnsi"/>
      <w:kern w:val="0"/>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ibliography">
    <w:name w:val="Bibliography"/>
    <w:basedOn w:val="Normal"/>
    <w:next w:val="Normal"/>
    <w:uiPriority w:val="37"/>
    <w:unhideWhenUsed/>
    <w:rsid w:val="009A7F6D"/>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02FC3B-0511-4F73-8450-EE2C6FE061AB}"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IN"/>
        </a:p>
      </dgm:t>
    </dgm:pt>
    <dgm:pt modelId="{6BD10E8C-013E-4B5C-B3F2-01A4804F74FA}">
      <dgm:prSet custT="1"/>
      <dgm:spPr/>
      <dgm:t>
        <a:bodyPr/>
        <a:lstStyle/>
        <a:p>
          <a:r>
            <a:rPr lang="en-US" sz="1200">
              <a:latin typeface="Times New Roman" panose="02020603050405020304" pitchFamily="18" charset="0"/>
              <a:cs typeface="Times New Roman" panose="02020603050405020304" pitchFamily="18" charset="0"/>
            </a:rPr>
            <a:t>AdaBoost Classifier</a:t>
          </a:r>
          <a:endParaRPr lang="en-IN" sz="1200">
            <a:latin typeface="Times New Roman" panose="02020603050405020304" pitchFamily="18" charset="0"/>
            <a:cs typeface="Times New Roman" panose="02020603050405020304" pitchFamily="18" charset="0"/>
          </a:endParaRPr>
        </a:p>
      </dgm:t>
    </dgm:pt>
    <dgm:pt modelId="{099E5107-05B8-4A7A-A0A5-83154D55A7B6}" type="parTrans" cxnId="{F375F526-9CB7-49DC-8F4D-908CA163B47C}">
      <dgm:prSet/>
      <dgm:spPr/>
      <dgm:t>
        <a:bodyPr/>
        <a:lstStyle/>
        <a:p>
          <a:endParaRPr lang="en-IN" sz="1200">
            <a:latin typeface="Times New Roman" panose="02020603050405020304" pitchFamily="18" charset="0"/>
            <a:cs typeface="Times New Roman" panose="02020603050405020304" pitchFamily="18" charset="0"/>
          </a:endParaRPr>
        </a:p>
      </dgm:t>
    </dgm:pt>
    <dgm:pt modelId="{4742E1EE-A272-449E-9886-AE0692B69008}" type="sibTrans" cxnId="{F375F526-9CB7-49DC-8F4D-908CA163B47C}">
      <dgm:prSet/>
      <dgm:spPr/>
      <dgm:t>
        <a:bodyPr/>
        <a:lstStyle/>
        <a:p>
          <a:endParaRPr lang="en-IN" sz="1200">
            <a:latin typeface="Times New Roman" panose="02020603050405020304" pitchFamily="18" charset="0"/>
            <a:cs typeface="Times New Roman" panose="02020603050405020304" pitchFamily="18" charset="0"/>
          </a:endParaRPr>
        </a:p>
      </dgm:t>
    </dgm:pt>
    <dgm:pt modelId="{C9A95E69-2FE7-4F45-8F28-7A306704FC7D}">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Bagging Classifier</a:t>
          </a:r>
          <a:endParaRPr lang="en-IN" sz="1200">
            <a:latin typeface="Times New Roman" panose="02020603050405020304" pitchFamily="18" charset="0"/>
            <a:cs typeface="Times New Roman" panose="02020603050405020304" pitchFamily="18" charset="0"/>
          </a:endParaRPr>
        </a:p>
      </dgm:t>
    </dgm:pt>
    <dgm:pt modelId="{2EBA400C-5D07-40F1-9332-594968A063BB}" type="parTrans" cxnId="{36F00C1C-1680-4DFD-8364-DE2E248DFAF0}">
      <dgm:prSet/>
      <dgm:spPr/>
      <dgm:t>
        <a:bodyPr/>
        <a:lstStyle/>
        <a:p>
          <a:endParaRPr lang="en-IN" sz="1200">
            <a:latin typeface="Times New Roman" panose="02020603050405020304" pitchFamily="18" charset="0"/>
            <a:cs typeface="Times New Roman" panose="02020603050405020304" pitchFamily="18" charset="0"/>
          </a:endParaRPr>
        </a:p>
      </dgm:t>
    </dgm:pt>
    <dgm:pt modelId="{F2EE4E2E-21B0-448A-A004-D5215FC7B91E}" type="sibTrans" cxnId="{36F00C1C-1680-4DFD-8364-DE2E248DFAF0}">
      <dgm:prSet/>
      <dgm:spPr/>
      <dgm:t>
        <a:bodyPr/>
        <a:lstStyle/>
        <a:p>
          <a:endParaRPr lang="en-IN" sz="1200">
            <a:latin typeface="Times New Roman" panose="02020603050405020304" pitchFamily="18" charset="0"/>
            <a:cs typeface="Times New Roman" panose="02020603050405020304" pitchFamily="18" charset="0"/>
          </a:endParaRPr>
        </a:p>
      </dgm:t>
    </dgm:pt>
    <dgm:pt modelId="{0F6395F5-0D19-462E-ABF9-CA7FDC8BE6CA}">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Bernoulli NB</a:t>
          </a:r>
          <a:endParaRPr lang="en-IN" sz="1200">
            <a:latin typeface="Times New Roman" panose="02020603050405020304" pitchFamily="18" charset="0"/>
            <a:cs typeface="Times New Roman" panose="02020603050405020304" pitchFamily="18" charset="0"/>
          </a:endParaRPr>
        </a:p>
      </dgm:t>
    </dgm:pt>
    <dgm:pt modelId="{893EA55A-0F6C-4C48-A8E4-B87FCC3DC49B}" type="parTrans" cxnId="{6150148C-B11A-47CC-ABE0-1D804432BD54}">
      <dgm:prSet/>
      <dgm:spPr/>
      <dgm:t>
        <a:bodyPr/>
        <a:lstStyle/>
        <a:p>
          <a:endParaRPr lang="en-IN" sz="1200">
            <a:latin typeface="Times New Roman" panose="02020603050405020304" pitchFamily="18" charset="0"/>
            <a:cs typeface="Times New Roman" panose="02020603050405020304" pitchFamily="18" charset="0"/>
          </a:endParaRPr>
        </a:p>
      </dgm:t>
    </dgm:pt>
    <dgm:pt modelId="{EF0C6D94-A9A0-41EB-B69D-80B744739C9A}" type="sibTrans" cxnId="{6150148C-B11A-47CC-ABE0-1D804432BD54}">
      <dgm:prSet/>
      <dgm:spPr/>
      <dgm:t>
        <a:bodyPr/>
        <a:lstStyle/>
        <a:p>
          <a:endParaRPr lang="en-IN" sz="1200">
            <a:latin typeface="Times New Roman" panose="02020603050405020304" pitchFamily="18" charset="0"/>
            <a:cs typeface="Times New Roman" panose="02020603050405020304" pitchFamily="18" charset="0"/>
          </a:endParaRPr>
        </a:p>
      </dgm:t>
    </dgm:pt>
    <dgm:pt modelId="{00647819-4D5D-4C6D-A041-58BBDC4EB16A}">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Calibrated Classifier CV</a:t>
          </a:r>
          <a:endParaRPr lang="en-IN" sz="1200">
            <a:latin typeface="Times New Roman" panose="02020603050405020304" pitchFamily="18" charset="0"/>
            <a:cs typeface="Times New Roman" panose="02020603050405020304" pitchFamily="18" charset="0"/>
          </a:endParaRPr>
        </a:p>
      </dgm:t>
    </dgm:pt>
    <dgm:pt modelId="{82C62926-8D37-47F6-A1E1-537081530EA0}" type="parTrans" cxnId="{CEB6BAAD-1B87-477C-B063-21DDCFE9922D}">
      <dgm:prSet/>
      <dgm:spPr/>
      <dgm:t>
        <a:bodyPr/>
        <a:lstStyle/>
        <a:p>
          <a:endParaRPr lang="en-IN" sz="1200">
            <a:latin typeface="Times New Roman" panose="02020603050405020304" pitchFamily="18" charset="0"/>
            <a:cs typeface="Times New Roman" panose="02020603050405020304" pitchFamily="18" charset="0"/>
          </a:endParaRPr>
        </a:p>
      </dgm:t>
    </dgm:pt>
    <dgm:pt modelId="{68C6BAA4-6057-4ADE-8784-A08BDA30FDD5}" type="sibTrans" cxnId="{CEB6BAAD-1B87-477C-B063-21DDCFE9922D}">
      <dgm:prSet/>
      <dgm:spPr/>
      <dgm:t>
        <a:bodyPr/>
        <a:lstStyle/>
        <a:p>
          <a:endParaRPr lang="en-IN" sz="1200">
            <a:latin typeface="Times New Roman" panose="02020603050405020304" pitchFamily="18" charset="0"/>
            <a:cs typeface="Times New Roman" panose="02020603050405020304" pitchFamily="18" charset="0"/>
          </a:endParaRPr>
        </a:p>
      </dgm:t>
    </dgm:pt>
    <dgm:pt modelId="{B5E44E9A-4E58-4C70-A191-EC331D78D3E4}">
      <dgm:prSet custT="1"/>
      <dgm:spPr/>
      <dgm:t>
        <a:bodyPr/>
        <a:lstStyle/>
        <a:p>
          <a:r>
            <a:rPr lang="en-US" sz="1200">
              <a:latin typeface="Times New Roman" panose="02020603050405020304" pitchFamily="18" charset="0"/>
              <a:cs typeface="Times New Roman" panose="02020603050405020304" pitchFamily="18" charset="0"/>
            </a:rPr>
            <a:t>Categorical NB</a:t>
          </a:r>
          <a:endParaRPr lang="en-IN" sz="1200">
            <a:latin typeface="Times New Roman" panose="02020603050405020304" pitchFamily="18" charset="0"/>
            <a:cs typeface="Times New Roman" panose="02020603050405020304" pitchFamily="18" charset="0"/>
          </a:endParaRPr>
        </a:p>
      </dgm:t>
    </dgm:pt>
    <dgm:pt modelId="{FB454A8A-C9A1-41E4-A7CC-F1D715FFE8A3}" type="parTrans" cxnId="{08572BF9-3185-4D4F-8E51-4C078A66ABD0}">
      <dgm:prSet/>
      <dgm:spPr/>
      <dgm:t>
        <a:bodyPr/>
        <a:lstStyle/>
        <a:p>
          <a:endParaRPr lang="en-IN" sz="1200">
            <a:latin typeface="Times New Roman" panose="02020603050405020304" pitchFamily="18" charset="0"/>
            <a:cs typeface="Times New Roman" panose="02020603050405020304" pitchFamily="18" charset="0"/>
          </a:endParaRPr>
        </a:p>
      </dgm:t>
    </dgm:pt>
    <dgm:pt modelId="{A5B905A0-A891-4FD8-A8E0-72307DAB99EA}" type="sibTrans" cxnId="{08572BF9-3185-4D4F-8E51-4C078A66ABD0}">
      <dgm:prSet/>
      <dgm:spPr/>
      <dgm:t>
        <a:bodyPr/>
        <a:lstStyle/>
        <a:p>
          <a:endParaRPr lang="en-IN" sz="1200">
            <a:latin typeface="Times New Roman" panose="02020603050405020304" pitchFamily="18" charset="0"/>
            <a:cs typeface="Times New Roman" panose="02020603050405020304" pitchFamily="18" charset="0"/>
          </a:endParaRPr>
        </a:p>
      </dgm:t>
    </dgm:pt>
    <dgm:pt modelId="{8651019B-B6AF-49B2-99C4-136774790377}">
      <dgm:prSet custT="1"/>
      <dgm:spPr/>
      <dgm:t>
        <a:bodyPr/>
        <a:lstStyle/>
        <a:p>
          <a:r>
            <a:rPr lang="en-US" sz="1200">
              <a:latin typeface="Times New Roman" panose="02020603050405020304" pitchFamily="18" charset="0"/>
              <a:cs typeface="Times New Roman" panose="02020603050405020304" pitchFamily="18" charset="0"/>
            </a:rPr>
            <a:t>Complement NB</a:t>
          </a:r>
          <a:endParaRPr lang="en-IN" sz="1200">
            <a:latin typeface="Times New Roman" panose="02020603050405020304" pitchFamily="18" charset="0"/>
            <a:cs typeface="Times New Roman" panose="02020603050405020304" pitchFamily="18" charset="0"/>
          </a:endParaRPr>
        </a:p>
      </dgm:t>
    </dgm:pt>
    <dgm:pt modelId="{85F0AC4E-C1C7-48CF-8302-C9F8022DD1FD}" type="parTrans" cxnId="{A8599817-4999-479D-85B6-6B7C5451E909}">
      <dgm:prSet/>
      <dgm:spPr/>
      <dgm:t>
        <a:bodyPr/>
        <a:lstStyle/>
        <a:p>
          <a:endParaRPr lang="en-IN" sz="1200">
            <a:latin typeface="Times New Roman" panose="02020603050405020304" pitchFamily="18" charset="0"/>
            <a:cs typeface="Times New Roman" panose="02020603050405020304" pitchFamily="18" charset="0"/>
          </a:endParaRPr>
        </a:p>
      </dgm:t>
    </dgm:pt>
    <dgm:pt modelId="{F1515EE9-7F4B-47E6-BF8E-21C4BDAC163D}" type="sibTrans" cxnId="{A8599817-4999-479D-85B6-6B7C5451E909}">
      <dgm:prSet/>
      <dgm:spPr/>
      <dgm:t>
        <a:bodyPr/>
        <a:lstStyle/>
        <a:p>
          <a:endParaRPr lang="en-IN" sz="1200">
            <a:latin typeface="Times New Roman" panose="02020603050405020304" pitchFamily="18" charset="0"/>
            <a:cs typeface="Times New Roman" panose="02020603050405020304" pitchFamily="18" charset="0"/>
          </a:endParaRPr>
        </a:p>
      </dgm:t>
    </dgm:pt>
    <dgm:pt modelId="{3D1C55AD-BAE3-4980-9C9B-704A86618995}">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Decision Tree Classifier</a:t>
          </a:r>
          <a:endParaRPr lang="en-IN" sz="1200">
            <a:latin typeface="Times New Roman" panose="02020603050405020304" pitchFamily="18" charset="0"/>
            <a:cs typeface="Times New Roman" panose="02020603050405020304" pitchFamily="18" charset="0"/>
          </a:endParaRPr>
        </a:p>
      </dgm:t>
    </dgm:pt>
    <dgm:pt modelId="{A1AF13AA-442B-4C8E-9773-36D5A8F2F044}" type="parTrans" cxnId="{AC683480-5F25-4900-A7B6-C8E241A4E7E7}">
      <dgm:prSet/>
      <dgm:spPr/>
      <dgm:t>
        <a:bodyPr/>
        <a:lstStyle/>
        <a:p>
          <a:endParaRPr lang="en-IN" sz="1200">
            <a:latin typeface="Times New Roman" panose="02020603050405020304" pitchFamily="18" charset="0"/>
            <a:cs typeface="Times New Roman" panose="02020603050405020304" pitchFamily="18" charset="0"/>
          </a:endParaRPr>
        </a:p>
      </dgm:t>
    </dgm:pt>
    <dgm:pt modelId="{F9434ACB-E75F-4867-A0C4-E3ABE75C72FB}" type="sibTrans" cxnId="{AC683480-5F25-4900-A7B6-C8E241A4E7E7}">
      <dgm:prSet/>
      <dgm:spPr/>
      <dgm:t>
        <a:bodyPr/>
        <a:lstStyle/>
        <a:p>
          <a:endParaRPr lang="en-IN" sz="1200">
            <a:latin typeface="Times New Roman" panose="02020603050405020304" pitchFamily="18" charset="0"/>
            <a:cs typeface="Times New Roman" panose="02020603050405020304" pitchFamily="18" charset="0"/>
          </a:endParaRPr>
        </a:p>
      </dgm:t>
    </dgm:pt>
    <dgm:pt modelId="{179BC4BC-4F93-454E-B7F9-4B995F19E651}">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Dummy Classifier</a:t>
          </a:r>
          <a:endParaRPr lang="en-IN" sz="1200">
            <a:latin typeface="Times New Roman" panose="02020603050405020304" pitchFamily="18" charset="0"/>
            <a:cs typeface="Times New Roman" panose="02020603050405020304" pitchFamily="18" charset="0"/>
          </a:endParaRPr>
        </a:p>
      </dgm:t>
    </dgm:pt>
    <dgm:pt modelId="{6D6AC882-1A0A-4F40-8790-C6A34EB00E74}" type="parTrans" cxnId="{0F0C9D99-31F6-4749-B222-E99D2CB56D67}">
      <dgm:prSet/>
      <dgm:spPr/>
      <dgm:t>
        <a:bodyPr/>
        <a:lstStyle/>
        <a:p>
          <a:endParaRPr lang="en-IN" sz="1200">
            <a:latin typeface="Times New Roman" panose="02020603050405020304" pitchFamily="18" charset="0"/>
            <a:cs typeface="Times New Roman" panose="02020603050405020304" pitchFamily="18" charset="0"/>
          </a:endParaRPr>
        </a:p>
      </dgm:t>
    </dgm:pt>
    <dgm:pt modelId="{9CF4A662-9387-4D08-AACE-4B6C775B9DF4}" type="sibTrans" cxnId="{0F0C9D99-31F6-4749-B222-E99D2CB56D67}">
      <dgm:prSet/>
      <dgm:spPr/>
      <dgm:t>
        <a:bodyPr/>
        <a:lstStyle/>
        <a:p>
          <a:endParaRPr lang="en-IN" sz="1200">
            <a:latin typeface="Times New Roman" panose="02020603050405020304" pitchFamily="18" charset="0"/>
            <a:cs typeface="Times New Roman" panose="02020603050405020304" pitchFamily="18" charset="0"/>
          </a:endParaRPr>
        </a:p>
      </dgm:t>
    </dgm:pt>
    <dgm:pt modelId="{EC22DE91-88DB-47F0-8389-551436A60E38}">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Extra Tree Classifier</a:t>
          </a:r>
          <a:endParaRPr lang="en-IN" sz="1200">
            <a:latin typeface="Times New Roman" panose="02020603050405020304" pitchFamily="18" charset="0"/>
            <a:cs typeface="Times New Roman" panose="02020603050405020304" pitchFamily="18" charset="0"/>
          </a:endParaRPr>
        </a:p>
      </dgm:t>
    </dgm:pt>
    <dgm:pt modelId="{61606DA2-DA97-4427-B8DC-17982ED2C705}" type="parTrans" cxnId="{9A3DAA1E-C45A-416B-8804-8B4262739253}">
      <dgm:prSet/>
      <dgm:spPr/>
      <dgm:t>
        <a:bodyPr/>
        <a:lstStyle/>
        <a:p>
          <a:endParaRPr lang="en-IN" sz="1200">
            <a:latin typeface="Times New Roman" panose="02020603050405020304" pitchFamily="18" charset="0"/>
            <a:cs typeface="Times New Roman" panose="02020603050405020304" pitchFamily="18" charset="0"/>
          </a:endParaRPr>
        </a:p>
      </dgm:t>
    </dgm:pt>
    <dgm:pt modelId="{C4F22F47-C236-43DA-BA7D-E35E01CB4C67}" type="sibTrans" cxnId="{9A3DAA1E-C45A-416B-8804-8B4262739253}">
      <dgm:prSet/>
      <dgm:spPr/>
      <dgm:t>
        <a:bodyPr/>
        <a:lstStyle/>
        <a:p>
          <a:endParaRPr lang="en-IN" sz="1200">
            <a:latin typeface="Times New Roman" panose="02020603050405020304" pitchFamily="18" charset="0"/>
            <a:cs typeface="Times New Roman" panose="02020603050405020304" pitchFamily="18" charset="0"/>
          </a:endParaRPr>
        </a:p>
      </dgm:t>
    </dgm:pt>
    <dgm:pt modelId="{2DBA7820-DBE8-40B8-948C-2840510CB2F9}">
      <dgm:prSet custT="1"/>
      <dgm:spPr/>
      <dgm:t>
        <a:bodyPr/>
        <a:lstStyle/>
        <a:p>
          <a:r>
            <a:rPr lang="en-US" sz="1200">
              <a:latin typeface="Times New Roman" panose="02020603050405020304" pitchFamily="18" charset="0"/>
              <a:cs typeface="Times New Roman" panose="02020603050405020304" pitchFamily="18" charset="0"/>
            </a:rPr>
            <a:t>Extra Trees Classifier</a:t>
          </a:r>
          <a:endParaRPr lang="en-IN" sz="1200">
            <a:latin typeface="Times New Roman" panose="02020603050405020304" pitchFamily="18" charset="0"/>
            <a:cs typeface="Times New Roman" panose="02020603050405020304" pitchFamily="18" charset="0"/>
          </a:endParaRPr>
        </a:p>
      </dgm:t>
    </dgm:pt>
    <dgm:pt modelId="{6EC6F354-14A9-48F3-B477-DB039C1367AB}" type="parTrans" cxnId="{0CBC8A16-C28F-4FF6-8D52-CD626396E1C8}">
      <dgm:prSet/>
      <dgm:spPr/>
      <dgm:t>
        <a:bodyPr/>
        <a:lstStyle/>
        <a:p>
          <a:endParaRPr lang="en-IN" sz="1200">
            <a:latin typeface="Times New Roman" panose="02020603050405020304" pitchFamily="18" charset="0"/>
            <a:cs typeface="Times New Roman" panose="02020603050405020304" pitchFamily="18" charset="0"/>
          </a:endParaRPr>
        </a:p>
      </dgm:t>
    </dgm:pt>
    <dgm:pt modelId="{F7F52D2D-79C1-4455-A1F0-A62CBDC9EB0B}" type="sibTrans" cxnId="{0CBC8A16-C28F-4FF6-8D52-CD626396E1C8}">
      <dgm:prSet/>
      <dgm:spPr/>
      <dgm:t>
        <a:bodyPr/>
        <a:lstStyle/>
        <a:p>
          <a:endParaRPr lang="en-IN" sz="1200">
            <a:latin typeface="Times New Roman" panose="02020603050405020304" pitchFamily="18" charset="0"/>
            <a:cs typeface="Times New Roman" panose="02020603050405020304" pitchFamily="18" charset="0"/>
          </a:endParaRPr>
        </a:p>
      </dgm:t>
    </dgm:pt>
    <dgm:pt modelId="{9CCCD0A9-1CE9-4433-9D33-AF18705ED446}">
      <dgm:prSet custT="1"/>
      <dgm:spPr/>
      <dgm:t>
        <a:bodyPr/>
        <a:lstStyle/>
        <a:p>
          <a:r>
            <a:rPr lang="en-US" sz="1200">
              <a:latin typeface="Times New Roman" panose="02020603050405020304" pitchFamily="18" charset="0"/>
              <a:cs typeface="Times New Roman" panose="02020603050405020304" pitchFamily="18" charset="0"/>
            </a:rPr>
            <a:t>Gaussian NB</a:t>
          </a:r>
          <a:endParaRPr lang="en-IN" sz="1200">
            <a:latin typeface="Times New Roman" panose="02020603050405020304" pitchFamily="18" charset="0"/>
            <a:cs typeface="Times New Roman" panose="02020603050405020304" pitchFamily="18" charset="0"/>
          </a:endParaRPr>
        </a:p>
      </dgm:t>
    </dgm:pt>
    <dgm:pt modelId="{62F5EF73-CDA3-4111-AC3A-401E787C6CE5}" type="parTrans" cxnId="{6C9BBA29-DB80-427A-BE9E-F60A6B9387D9}">
      <dgm:prSet/>
      <dgm:spPr/>
      <dgm:t>
        <a:bodyPr/>
        <a:lstStyle/>
        <a:p>
          <a:endParaRPr lang="en-IN" sz="1200">
            <a:latin typeface="Times New Roman" panose="02020603050405020304" pitchFamily="18" charset="0"/>
            <a:cs typeface="Times New Roman" panose="02020603050405020304" pitchFamily="18" charset="0"/>
          </a:endParaRPr>
        </a:p>
      </dgm:t>
    </dgm:pt>
    <dgm:pt modelId="{59CDD244-98B3-48F5-8BE9-DA2C51438198}" type="sibTrans" cxnId="{6C9BBA29-DB80-427A-BE9E-F60A6B9387D9}">
      <dgm:prSet/>
      <dgm:spPr/>
      <dgm:t>
        <a:bodyPr/>
        <a:lstStyle/>
        <a:p>
          <a:endParaRPr lang="en-IN" sz="1200">
            <a:latin typeface="Times New Roman" panose="02020603050405020304" pitchFamily="18" charset="0"/>
            <a:cs typeface="Times New Roman" panose="02020603050405020304" pitchFamily="18" charset="0"/>
          </a:endParaRPr>
        </a:p>
      </dgm:t>
    </dgm:pt>
    <dgm:pt modelId="{552E7327-5553-41F4-B4E7-995EAEFA2CB6}">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Gaussian Process Classifier</a:t>
          </a:r>
          <a:endParaRPr lang="en-IN" sz="1200">
            <a:latin typeface="Times New Roman" panose="02020603050405020304" pitchFamily="18" charset="0"/>
            <a:cs typeface="Times New Roman" panose="02020603050405020304" pitchFamily="18" charset="0"/>
          </a:endParaRPr>
        </a:p>
      </dgm:t>
    </dgm:pt>
    <dgm:pt modelId="{561D3D97-01CA-4C67-9DF1-25B279166100}" type="parTrans" cxnId="{651B8656-D1E5-4D70-BEB7-C37AC7CF736E}">
      <dgm:prSet/>
      <dgm:spPr/>
      <dgm:t>
        <a:bodyPr/>
        <a:lstStyle/>
        <a:p>
          <a:endParaRPr lang="en-IN" sz="1200">
            <a:latin typeface="Times New Roman" panose="02020603050405020304" pitchFamily="18" charset="0"/>
            <a:cs typeface="Times New Roman" panose="02020603050405020304" pitchFamily="18" charset="0"/>
          </a:endParaRPr>
        </a:p>
      </dgm:t>
    </dgm:pt>
    <dgm:pt modelId="{3E47FA1C-F786-4863-8C91-8D75E4C1736E}" type="sibTrans" cxnId="{651B8656-D1E5-4D70-BEB7-C37AC7CF736E}">
      <dgm:prSet/>
      <dgm:spPr/>
      <dgm:t>
        <a:bodyPr/>
        <a:lstStyle/>
        <a:p>
          <a:endParaRPr lang="en-IN" sz="1200">
            <a:latin typeface="Times New Roman" panose="02020603050405020304" pitchFamily="18" charset="0"/>
            <a:cs typeface="Times New Roman" panose="02020603050405020304" pitchFamily="18" charset="0"/>
          </a:endParaRPr>
        </a:p>
      </dgm:t>
    </dgm:pt>
    <dgm:pt modelId="{C50DFD02-2C9E-472C-91ED-221CEB57D2EB}">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Gradient Boosting Classifier</a:t>
          </a:r>
          <a:endParaRPr lang="en-IN" sz="1200">
            <a:latin typeface="Times New Roman" panose="02020603050405020304" pitchFamily="18" charset="0"/>
            <a:cs typeface="Times New Roman" panose="02020603050405020304" pitchFamily="18" charset="0"/>
          </a:endParaRPr>
        </a:p>
      </dgm:t>
    </dgm:pt>
    <dgm:pt modelId="{A25F14AF-6758-4904-AD49-26C2A0C7717E}" type="parTrans" cxnId="{7A3C3905-5F6A-4A52-A67D-3DC42B86A704}">
      <dgm:prSet/>
      <dgm:spPr/>
      <dgm:t>
        <a:bodyPr/>
        <a:lstStyle/>
        <a:p>
          <a:endParaRPr lang="en-IN" sz="1200">
            <a:latin typeface="Times New Roman" panose="02020603050405020304" pitchFamily="18" charset="0"/>
            <a:cs typeface="Times New Roman" panose="02020603050405020304" pitchFamily="18" charset="0"/>
          </a:endParaRPr>
        </a:p>
      </dgm:t>
    </dgm:pt>
    <dgm:pt modelId="{2D9E3027-F671-4345-8C94-07D2D8E8F5ED}" type="sibTrans" cxnId="{7A3C3905-5F6A-4A52-A67D-3DC42B86A704}">
      <dgm:prSet/>
      <dgm:spPr/>
      <dgm:t>
        <a:bodyPr/>
        <a:lstStyle/>
        <a:p>
          <a:endParaRPr lang="en-IN" sz="1200">
            <a:latin typeface="Times New Roman" panose="02020603050405020304" pitchFamily="18" charset="0"/>
            <a:cs typeface="Times New Roman" panose="02020603050405020304" pitchFamily="18" charset="0"/>
          </a:endParaRPr>
        </a:p>
      </dgm:t>
    </dgm:pt>
    <dgm:pt modelId="{A0E57D6A-D476-4109-9AD3-5108DFFB9ABB}">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K Neighbors Classifier</a:t>
          </a:r>
          <a:endParaRPr lang="en-IN" sz="1200">
            <a:latin typeface="Times New Roman" panose="02020603050405020304" pitchFamily="18" charset="0"/>
            <a:cs typeface="Times New Roman" panose="02020603050405020304" pitchFamily="18" charset="0"/>
          </a:endParaRPr>
        </a:p>
      </dgm:t>
    </dgm:pt>
    <dgm:pt modelId="{1BD15065-7595-4B88-9D52-B8D9AB6806D0}" type="parTrans" cxnId="{B34F9567-FEAC-489A-967B-A0CE0E8B2216}">
      <dgm:prSet/>
      <dgm:spPr/>
      <dgm:t>
        <a:bodyPr/>
        <a:lstStyle/>
        <a:p>
          <a:endParaRPr lang="en-IN" sz="1200">
            <a:latin typeface="Times New Roman" panose="02020603050405020304" pitchFamily="18" charset="0"/>
            <a:cs typeface="Times New Roman" panose="02020603050405020304" pitchFamily="18" charset="0"/>
          </a:endParaRPr>
        </a:p>
      </dgm:t>
    </dgm:pt>
    <dgm:pt modelId="{6D12C3F1-5E70-4699-9923-49AB30236C90}" type="sibTrans" cxnId="{B34F9567-FEAC-489A-967B-A0CE0E8B2216}">
      <dgm:prSet/>
      <dgm:spPr/>
      <dgm:t>
        <a:bodyPr/>
        <a:lstStyle/>
        <a:p>
          <a:endParaRPr lang="en-IN" sz="1200">
            <a:latin typeface="Times New Roman" panose="02020603050405020304" pitchFamily="18" charset="0"/>
            <a:cs typeface="Times New Roman" panose="02020603050405020304" pitchFamily="18" charset="0"/>
          </a:endParaRPr>
        </a:p>
      </dgm:t>
    </dgm:pt>
    <dgm:pt modelId="{2BFFC3A4-454A-4A3B-BA96-B2417DE11A70}">
      <dgm:prSet custT="1"/>
      <dgm:spPr/>
      <dgm:t>
        <a:bodyPr/>
        <a:lstStyle/>
        <a:p>
          <a:r>
            <a:rPr lang="en-US" sz="1200">
              <a:latin typeface="Times New Roman" panose="02020603050405020304" pitchFamily="18" charset="0"/>
              <a:cs typeface="Times New Roman" panose="02020603050405020304" pitchFamily="18" charset="0"/>
            </a:rPr>
            <a:t>Label Propagation</a:t>
          </a:r>
          <a:endParaRPr lang="en-IN" sz="1200">
            <a:latin typeface="Times New Roman" panose="02020603050405020304" pitchFamily="18" charset="0"/>
            <a:cs typeface="Times New Roman" panose="02020603050405020304" pitchFamily="18" charset="0"/>
          </a:endParaRPr>
        </a:p>
      </dgm:t>
    </dgm:pt>
    <dgm:pt modelId="{883F273E-2AED-4594-B492-CEE9498504E2}" type="parTrans" cxnId="{2ED33C37-9152-4180-B4E7-FB09ACC883A4}">
      <dgm:prSet/>
      <dgm:spPr/>
      <dgm:t>
        <a:bodyPr/>
        <a:lstStyle/>
        <a:p>
          <a:endParaRPr lang="en-IN" sz="1200">
            <a:latin typeface="Times New Roman" panose="02020603050405020304" pitchFamily="18" charset="0"/>
            <a:cs typeface="Times New Roman" panose="02020603050405020304" pitchFamily="18" charset="0"/>
          </a:endParaRPr>
        </a:p>
      </dgm:t>
    </dgm:pt>
    <dgm:pt modelId="{682A96D3-768D-449B-B379-D1E863A56F7E}" type="sibTrans" cxnId="{2ED33C37-9152-4180-B4E7-FB09ACC883A4}">
      <dgm:prSet/>
      <dgm:spPr/>
      <dgm:t>
        <a:bodyPr/>
        <a:lstStyle/>
        <a:p>
          <a:endParaRPr lang="en-IN" sz="1200">
            <a:latin typeface="Times New Roman" panose="02020603050405020304" pitchFamily="18" charset="0"/>
            <a:cs typeface="Times New Roman" panose="02020603050405020304" pitchFamily="18" charset="0"/>
          </a:endParaRPr>
        </a:p>
      </dgm:t>
    </dgm:pt>
    <dgm:pt modelId="{E3FC5B47-6492-4F43-8217-345ECE2EB0BC}">
      <dgm:prSet custT="1"/>
      <dgm:spPr/>
      <dgm:t>
        <a:bodyPr/>
        <a:lstStyle/>
        <a:p>
          <a:r>
            <a:rPr lang="en-US" sz="1200">
              <a:latin typeface="Times New Roman" panose="02020603050405020304" pitchFamily="18" charset="0"/>
              <a:cs typeface="Times New Roman" panose="02020603050405020304" pitchFamily="18" charset="0"/>
            </a:rPr>
            <a:t>Label Spreading</a:t>
          </a:r>
          <a:endParaRPr lang="en-IN" sz="1200">
            <a:latin typeface="Times New Roman" panose="02020603050405020304" pitchFamily="18" charset="0"/>
            <a:cs typeface="Times New Roman" panose="02020603050405020304" pitchFamily="18" charset="0"/>
          </a:endParaRPr>
        </a:p>
      </dgm:t>
    </dgm:pt>
    <dgm:pt modelId="{737869AB-083B-4C7F-ACA2-650330C8AC1D}" type="parTrans" cxnId="{464179C8-54BC-4BBD-829C-ED5A8F381E3B}">
      <dgm:prSet/>
      <dgm:spPr/>
      <dgm:t>
        <a:bodyPr/>
        <a:lstStyle/>
        <a:p>
          <a:endParaRPr lang="en-IN" sz="1200">
            <a:latin typeface="Times New Roman" panose="02020603050405020304" pitchFamily="18" charset="0"/>
            <a:cs typeface="Times New Roman" panose="02020603050405020304" pitchFamily="18" charset="0"/>
          </a:endParaRPr>
        </a:p>
      </dgm:t>
    </dgm:pt>
    <dgm:pt modelId="{9D198DFA-CD0C-465E-91C4-56DFC177431F}" type="sibTrans" cxnId="{464179C8-54BC-4BBD-829C-ED5A8F381E3B}">
      <dgm:prSet/>
      <dgm:spPr/>
      <dgm:t>
        <a:bodyPr/>
        <a:lstStyle/>
        <a:p>
          <a:endParaRPr lang="en-IN" sz="1200">
            <a:latin typeface="Times New Roman" panose="02020603050405020304" pitchFamily="18" charset="0"/>
            <a:cs typeface="Times New Roman" panose="02020603050405020304" pitchFamily="18" charset="0"/>
          </a:endParaRPr>
        </a:p>
      </dgm:t>
    </dgm:pt>
    <dgm:pt modelId="{1601C984-8E0F-4547-B729-E781B78CEF29}">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Linear Discriminant Analysis</a:t>
          </a:r>
          <a:endParaRPr lang="en-IN" sz="1200">
            <a:latin typeface="Times New Roman" panose="02020603050405020304" pitchFamily="18" charset="0"/>
            <a:cs typeface="Times New Roman" panose="02020603050405020304" pitchFamily="18" charset="0"/>
          </a:endParaRPr>
        </a:p>
      </dgm:t>
    </dgm:pt>
    <dgm:pt modelId="{2C364791-FD81-4172-BF68-705AA87EB93C}" type="parTrans" cxnId="{918AD928-4BDD-4479-BDD1-C6A0DEB8F5C1}">
      <dgm:prSet/>
      <dgm:spPr/>
      <dgm:t>
        <a:bodyPr/>
        <a:lstStyle/>
        <a:p>
          <a:endParaRPr lang="en-IN" sz="1200">
            <a:latin typeface="Times New Roman" panose="02020603050405020304" pitchFamily="18" charset="0"/>
            <a:cs typeface="Times New Roman" panose="02020603050405020304" pitchFamily="18" charset="0"/>
          </a:endParaRPr>
        </a:p>
      </dgm:t>
    </dgm:pt>
    <dgm:pt modelId="{3277AF38-49E0-4A32-8836-B4424ED26B4E}" type="sibTrans" cxnId="{918AD928-4BDD-4479-BDD1-C6A0DEB8F5C1}">
      <dgm:prSet/>
      <dgm:spPr/>
      <dgm:t>
        <a:bodyPr/>
        <a:lstStyle/>
        <a:p>
          <a:endParaRPr lang="en-IN" sz="1200">
            <a:latin typeface="Times New Roman" panose="02020603050405020304" pitchFamily="18" charset="0"/>
            <a:cs typeface="Times New Roman" panose="02020603050405020304" pitchFamily="18" charset="0"/>
          </a:endParaRPr>
        </a:p>
      </dgm:t>
    </dgm:pt>
    <dgm:pt modelId="{6AF6698B-D366-4208-9562-E81D89553BF9}">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Logistic Regression</a:t>
          </a:r>
          <a:endParaRPr lang="en-IN" sz="1200">
            <a:latin typeface="Times New Roman" panose="02020603050405020304" pitchFamily="18" charset="0"/>
            <a:cs typeface="Times New Roman" panose="02020603050405020304" pitchFamily="18" charset="0"/>
          </a:endParaRPr>
        </a:p>
      </dgm:t>
    </dgm:pt>
    <dgm:pt modelId="{E7E26024-3BDC-4669-A6B5-36A53CB4AEBE}" type="parTrans" cxnId="{985AC5B9-775C-4A5C-B6EF-7BA6F6B68F3C}">
      <dgm:prSet/>
      <dgm:spPr/>
      <dgm:t>
        <a:bodyPr/>
        <a:lstStyle/>
        <a:p>
          <a:endParaRPr lang="en-IN" sz="1200">
            <a:latin typeface="Times New Roman" panose="02020603050405020304" pitchFamily="18" charset="0"/>
            <a:cs typeface="Times New Roman" panose="02020603050405020304" pitchFamily="18" charset="0"/>
          </a:endParaRPr>
        </a:p>
      </dgm:t>
    </dgm:pt>
    <dgm:pt modelId="{5A07CF75-2083-4FAC-B08A-DF5450A79695}" type="sibTrans" cxnId="{985AC5B9-775C-4A5C-B6EF-7BA6F6B68F3C}">
      <dgm:prSet/>
      <dgm:spPr/>
      <dgm:t>
        <a:bodyPr/>
        <a:lstStyle/>
        <a:p>
          <a:endParaRPr lang="en-IN" sz="1200">
            <a:latin typeface="Times New Roman" panose="02020603050405020304" pitchFamily="18" charset="0"/>
            <a:cs typeface="Times New Roman" panose="02020603050405020304" pitchFamily="18" charset="0"/>
          </a:endParaRPr>
        </a:p>
      </dgm:t>
    </dgm:pt>
    <dgm:pt modelId="{6093F59B-3FBF-4961-B4DF-9E1DD10000C2}">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Logistic Regression CV</a:t>
          </a:r>
          <a:endParaRPr lang="en-IN" sz="1200">
            <a:latin typeface="Times New Roman" panose="02020603050405020304" pitchFamily="18" charset="0"/>
            <a:cs typeface="Times New Roman" panose="02020603050405020304" pitchFamily="18" charset="0"/>
          </a:endParaRPr>
        </a:p>
      </dgm:t>
    </dgm:pt>
    <dgm:pt modelId="{4D2260A9-78C0-4989-8B94-C11408860CA8}" type="parTrans" cxnId="{9162D563-CCB3-4DC4-9C77-FDC6DC07F477}">
      <dgm:prSet/>
      <dgm:spPr/>
      <dgm:t>
        <a:bodyPr/>
        <a:lstStyle/>
        <a:p>
          <a:endParaRPr lang="en-IN" sz="1200">
            <a:latin typeface="Times New Roman" panose="02020603050405020304" pitchFamily="18" charset="0"/>
            <a:cs typeface="Times New Roman" panose="02020603050405020304" pitchFamily="18" charset="0"/>
          </a:endParaRPr>
        </a:p>
      </dgm:t>
    </dgm:pt>
    <dgm:pt modelId="{3CE21255-310C-4752-BA99-F5E825FF5804}" type="sibTrans" cxnId="{9162D563-CCB3-4DC4-9C77-FDC6DC07F477}">
      <dgm:prSet/>
      <dgm:spPr/>
      <dgm:t>
        <a:bodyPr/>
        <a:lstStyle/>
        <a:p>
          <a:endParaRPr lang="en-IN" sz="1200">
            <a:latin typeface="Times New Roman" panose="02020603050405020304" pitchFamily="18" charset="0"/>
            <a:cs typeface="Times New Roman" panose="02020603050405020304" pitchFamily="18" charset="0"/>
          </a:endParaRPr>
        </a:p>
      </dgm:t>
    </dgm:pt>
    <dgm:pt modelId="{5FF0C609-0B1A-4AB0-9F7C-7C41C844E741}">
      <dgm:prSet custT="1"/>
      <dgm:spPr/>
      <dgm:t>
        <a:bodyPr/>
        <a:lstStyle/>
        <a:p>
          <a:r>
            <a:rPr lang="en-US" sz="1200">
              <a:latin typeface="Times New Roman" panose="02020603050405020304" pitchFamily="18" charset="0"/>
              <a:cs typeface="Times New Roman" panose="02020603050405020304" pitchFamily="18" charset="0"/>
            </a:rPr>
            <a:t>Multinomial NB</a:t>
          </a:r>
          <a:endParaRPr lang="en-IN" sz="1200">
            <a:latin typeface="Times New Roman" panose="02020603050405020304" pitchFamily="18" charset="0"/>
            <a:cs typeface="Times New Roman" panose="02020603050405020304" pitchFamily="18" charset="0"/>
          </a:endParaRPr>
        </a:p>
      </dgm:t>
    </dgm:pt>
    <dgm:pt modelId="{76708735-C3C7-4812-801F-BAF55822FD2B}" type="parTrans" cxnId="{A1DC049D-42FD-412F-AD0D-66A8B9113D7D}">
      <dgm:prSet/>
      <dgm:spPr/>
      <dgm:t>
        <a:bodyPr/>
        <a:lstStyle/>
        <a:p>
          <a:endParaRPr lang="en-IN" sz="1200">
            <a:latin typeface="Times New Roman" panose="02020603050405020304" pitchFamily="18" charset="0"/>
            <a:cs typeface="Times New Roman" panose="02020603050405020304" pitchFamily="18" charset="0"/>
          </a:endParaRPr>
        </a:p>
      </dgm:t>
    </dgm:pt>
    <dgm:pt modelId="{6B69E94C-E8AD-4E56-92B4-23C3BED39FEC}" type="sibTrans" cxnId="{A1DC049D-42FD-412F-AD0D-66A8B9113D7D}">
      <dgm:prSet/>
      <dgm:spPr/>
      <dgm:t>
        <a:bodyPr/>
        <a:lstStyle/>
        <a:p>
          <a:endParaRPr lang="en-IN" sz="1200">
            <a:latin typeface="Times New Roman" panose="02020603050405020304" pitchFamily="18" charset="0"/>
            <a:cs typeface="Times New Roman" panose="02020603050405020304" pitchFamily="18" charset="0"/>
          </a:endParaRPr>
        </a:p>
      </dgm:t>
    </dgm:pt>
    <dgm:pt modelId="{755E7FC0-46E4-4028-BE20-CEA54FC52E24}">
      <dgm:prSet custT="1"/>
      <dgm:spPr/>
      <dgm:t>
        <a:bodyPr/>
        <a:lstStyle/>
        <a:p>
          <a:r>
            <a:rPr lang="en-US" sz="1200">
              <a:latin typeface="Times New Roman" panose="02020603050405020304" pitchFamily="18" charset="0"/>
              <a:cs typeface="Times New Roman" panose="02020603050405020304" pitchFamily="18" charset="0"/>
            </a:rPr>
            <a:t>Nu SVC</a:t>
          </a:r>
          <a:endParaRPr lang="en-IN" sz="1200">
            <a:latin typeface="Times New Roman" panose="02020603050405020304" pitchFamily="18" charset="0"/>
            <a:cs typeface="Times New Roman" panose="02020603050405020304" pitchFamily="18" charset="0"/>
          </a:endParaRPr>
        </a:p>
      </dgm:t>
    </dgm:pt>
    <dgm:pt modelId="{96BE29A5-F133-44F7-AF8C-863FB066513C}" type="parTrans" cxnId="{8E4A818D-1BD6-448E-B5A3-EAFB4C91D2AA}">
      <dgm:prSet/>
      <dgm:spPr/>
      <dgm:t>
        <a:bodyPr/>
        <a:lstStyle/>
        <a:p>
          <a:endParaRPr lang="en-IN" sz="1200">
            <a:latin typeface="Times New Roman" panose="02020603050405020304" pitchFamily="18" charset="0"/>
            <a:cs typeface="Times New Roman" panose="02020603050405020304" pitchFamily="18" charset="0"/>
          </a:endParaRPr>
        </a:p>
      </dgm:t>
    </dgm:pt>
    <dgm:pt modelId="{D30D697A-3C13-4BB0-9BFE-8EB97ABAB0A4}" type="sibTrans" cxnId="{8E4A818D-1BD6-448E-B5A3-EAFB4C91D2AA}">
      <dgm:prSet/>
      <dgm:spPr/>
      <dgm:t>
        <a:bodyPr/>
        <a:lstStyle/>
        <a:p>
          <a:endParaRPr lang="en-IN" sz="1200">
            <a:latin typeface="Times New Roman" panose="02020603050405020304" pitchFamily="18" charset="0"/>
            <a:cs typeface="Times New Roman" panose="02020603050405020304" pitchFamily="18" charset="0"/>
          </a:endParaRPr>
        </a:p>
      </dgm:t>
    </dgm:pt>
    <dgm:pt modelId="{DFA4C341-C0F7-40B7-8A60-CFE5F8ECC3A7}">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Quadratic Discriminant Analysis</a:t>
          </a:r>
          <a:endParaRPr lang="en-IN" sz="1200">
            <a:latin typeface="Times New Roman" panose="02020603050405020304" pitchFamily="18" charset="0"/>
            <a:cs typeface="Times New Roman" panose="02020603050405020304" pitchFamily="18" charset="0"/>
          </a:endParaRPr>
        </a:p>
      </dgm:t>
    </dgm:pt>
    <dgm:pt modelId="{DE258480-D50B-4674-A37A-963BA18A539E}" type="parTrans" cxnId="{46E3E7AD-FF67-4B1D-A398-ACB136E90000}">
      <dgm:prSet/>
      <dgm:spPr/>
      <dgm:t>
        <a:bodyPr/>
        <a:lstStyle/>
        <a:p>
          <a:endParaRPr lang="en-IN" sz="1200">
            <a:latin typeface="Times New Roman" panose="02020603050405020304" pitchFamily="18" charset="0"/>
            <a:cs typeface="Times New Roman" panose="02020603050405020304" pitchFamily="18" charset="0"/>
          </a:endParaRPr>
        </a:p>
      </dgm:t>
    </dgm:pt>
    <dgm:pt modelId="{0CE39C17-92E2-48B9-944F-FDADF4C36776}" type="sibTrans" cxnId="{46E3E7AD-FF67-4B1D-A398-ACB136E90000}">
      <dgm:prSet/>
      <dgm:spPr/>
      <dgm:t>
        <a:bodyPr/>
        <a:lstStyle/>
        <a:p>
          <a:endParaRPr lang="en-IN" sz="1200">
            <a:latin typeface="Times New Roman" panose="02020603050405020304" pitchFamily="18" charset="0"/>
            <a:cs typeface="Times New Roman" panose="02020603050405020304" pitchFamily="18" charset="0"/>
          </a:endParaRPr>
        </a:p>
      </dgm:t>
    </dgm:pt>
    <dgm:pt modelId="{C80C3D5F-4E76-4EFC-818D-0A80ECDF44D9}">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Radius Neighbors Classifier</a:t>
          </a:r>
          <a:endParaRPr lang="en-IN" sz="1200">
            <a:latin typeface="Times New Roman" panose="02020603050405020304" pitchFamily="18" charset="0"/>
            <a:cs typeface="Times New Roman" panose="02020603050405020304" pitchFamily="18" charset="0"/>
          </a:endParaRPr>
        </a:p>
      </dgm:t>
    </dgm:pt>
    <dgm:pt modelId="{015E141C-883C-4CA9-BBFF-3F6CD08E1C78}" type="parTrans" cxnId="{686F431E-9A1C-47E7-A52C-64E15E6CAAB0}">
      <dgm:prSet/>
      <dgm:spPr/>
      <dgm:t>
        <a:bodyPr/>
        <a:lstStyle/>
        <a:p>
          <a:endParaRPr lang="en-IN" sz="1200">
            <a:latin typeface="Times New Roman" panose="02020603050405020304" pitchFamily="18" charset="0"/>
            <a:cs typeface="Times New Roman" panose="02020603050405020304" pitchFamily="18" charset="0"/>
          </a:endParaRPr>
        </a:p>
      </dgm:t>
    </dgm:pt>
    <dgm:pt modelId="{D1E1C283-9B86-4D67-B597-594E300C59E8}" type="sibTrans" cxnId="{686F431E-9A1C-47E7-A52C-64E15E6CAAB0}">
      <dgm:prSet/>
      <dgm:spPr/>
      <dgm:t>
        <a:bodyPr/>
        <a:lstStyle/>
        <a:p>
          <a:endParaRPr lang="en-IN" sz="1200">
            <a:latin typeface="Times New Roman" panose="02020603050405020304" pitchFamily="18" charset="0"/>
            <a:cs typeface="Times New Roman" panose="02020603050405020304" pitchFamily="18" charset="0"/>
          </a:endParaRPr>
        </a:p>
      </dgm:t>
    </dgm:pt>
    <dgm:pt modelId="{4EF401C9-661E-46D9-BBC2-6103759111F7}">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Random Forest Classifier</a:t>
          </a:r>
          <a:endParaRPr lang="en-IN" sz="1200">
            <a:latin typeface="Times New Roman" panose="02020603050405020304" pitchFamily="18" charset="0"/>
            <a:cs typeface="Times New Roman" panose="02020603050405020304" pitchFamily="18" charset="0"/>
          </a:endParaRPr>
        </a:p>
      </dgm:t>
    </dgm:pt>
    <dgm:pt modelId="{4E2F5C0B-F6CA-4A96-B2F0-3FFB7C49A6D3}" type="parTrans" cxnId="{89C0F4C4-4857-4D14-87F1-6CECDF03BDF8}">
      <dgm:prSet/>
      <dgm:spPr/>
      <dgm:t>
        <a:bodyPr/>
        <a:lstStyle/>
        <a:p>
          <a:endParaRPr lang="en-IN" sz="1200">
            <a:latin typeface="Times New Roman" panose="02020603050405020304" pitchFamily="18" charset="0"/>
            <a:cs typeface="Times New Roman" panose="02020603050405020304" pitchFamily="18" charset="0"/>
          </a:endParaRPr>
        </a:p>
      </dgm:t>
    </dgm:pt>
    <dgm:pt modelId="{86C8D1EB-F1EF-40D9-B26C-F8927503B497}" type="sibTrans" cxnId="{89C0F4C4-4857-4D14-87F1-6CECDF03BDF8}">
      <dgm:prSet/>
      <dgm:spPr/>
      <dgm:t>
        <a:bodyPr/>
        <a:lstStyle/>
        <a:p>
          <a:endParaRPr lang="en-IN" sz="1200">
            <a:latin typeface="Times New Roman" panose="02020603050405020304" pitchFamily="18" charset="0"/>
            <a:cs typeface="Times New Roman" panose="02020603050405020304" pitchFamily="18" charset="0"/>
          </a:endParaRPr>
        </a:p>
      </dgm:t>
    </dgm:pt>
    <dgm:pt modelId="{D2BA5735-0884-4428-90C8-E4C0BB7597AD}">
      <dgm:prSet custT="1"/>
      <dgm:spPr/>
      <dgm:t>
        <a:bodyPr/>
        <a:lstStyle/>
        <a:p>
          <a:r>
            <a:rPr lang="en-US" sz="1200">
              <a:latin typeface="Times New Roman" panose="02020603050405020304" pitchFamily="18" charset="0"/>
              <a:cs typeface="Times New Roman" panose="02020603050405020304" pitchFamily="18" charset="0"/>
            </a:rPr>
            <a:t>Support Vector Classifier</a:t>
          </a:r>
          <a:endParaRPr lang="en-IN" sz="1200">
            <a:latin typeface="Times New Roman" panose="02020603050405020304" pitchFamily="18" charset="0"/>
            <a:cs typeface="Times New Roman" panose="02020603050405020304" pitchFamily="18" charset="0"/>
          </a:endParaRPr>
        </a:p>
      </dgm:t>
    </dgm:pt>
    <dgm:pt modelId="{BBEE45D0-7A45-4317-981B-3C0CA14A4D5A}" type="parTrans" cxnId="{150F60F7-20D4-4EE6-A1C7-06A360E08FB2}">
      <dgm:prSet/>
      <dgm:spPr/>
      <dgm:t>
        <a:bodyPr/>
        <a:lstStyle/>
        <a:p>
          <a:endParaRPr lang="en-IN" sz="1200">
            <a:latin typeface="Times New Roman" panose="02020603050405020304" pitchFamily="18" charset="0"/>
            <a:cs typeface="Times New Roman" panose="02020603050405020304" pitchFamily="18" charset="0"/>
          </a:endParaRPr>
        </a:p>
      </dgm:t>
    </dgm:pt>
    <dgm:pt modelId="{167156E5-11B0-4CB4-B85C-EB881AC339A8}" type="sibTrans" cxnId="{150F60F7-20D4-4EE6-A1C7-06A360E08FB2}">
      <dgm:prSet/>
      <dgm:spPr/>
      <dgm:t>
        <a:bodyPr/>
        <a:lstStyle/>
        <a:p>
          <a:endParaRPr lang="en-IN" sz="1200">
            <a:latin typeface="Times New Roman" panose="02020603050405020304" pitchFamily="18" charset="0"/>
            <a:cs typeface="Times New Roman" panose="02020603050405020304" pitchFamily="18" charset="0"/>
          </a:endParaRPr>
        </a:p>
      </dgm:t>
    </dgm:pt>
    <dgm:pt modelId="{C0F7E6F0-8612-4DDE-9AC8-CAD7AE56A49C}" type="pres">
      <dgm:prSet presAssocID="{E602FC3B-0511-4F73-8450-EE2C6FE061AB}" presName="diagram" presStyleCnt="0">
        <dgm:presLayoutVars>
          <dgm:dir/>
          <dgm:resizeHandles val="exact"/>
        </dgm:presLayoutVars>
      </dgm:prSet>
      <dgm:spPr/>
    </dgm:pt>
    <dgm:pt modelId="{3D76B767-99DA-4E57-8F96-52DE55D6A205}" type="pres">
      <dgm:prSet presAssocID="{6BD10E8C-013E-4B5C-B3F2-01A4804F74FA}" presName="node" presStyleLbl="node1" presStyleIdx="0" presStyleCnt="25">
        <dgm:presLayoutVars>
          <dgm:bulletEnabled val="1"/>
        </dgm:presLayoutVars>
      </dgm:prSet>
      <dgm:spPr/>
    </dgm:pt>
    <dgm:pt modelId="{0787FCE5-80B9-4DB7-945C-B20E740C429A}" type="pres">
      <dgm:prSet presAssocID="{4742E1EE-A272-449E-9886-AE0692B69008}" presName="sibTrans" presStyleCnt="0"/>
      <dgm:spPr/>
    </dgm:pt>
    <dgm:pt modelId="{F71127B8-2329-45AE-8CF6-2ADAD52442E5}" type="pres">
      <dgm:prSet presAssocID="{C9A95E69-2FE7-4F45-8F28-7A306704FC7D}" presName="node" presStyleLbl="node1" presStyleIdx="1" presStyleCnt="25">
        <dgm:presLayoutVars>
          <dgm:bulletEnabled val="1"/>
        </dgm:presLayoutVars>
      </dgm:prSet>
      <dgm:spPr/>
    </dgm:pt>
    <dgm:pt modelId="{9939276D-2CF3-46BB-816A-D0C922DD62A9}" type="pres">
      <dgm:prSet presAssocID="{F2EE4E2E-21B0-448A-A004-D5215FC7B91E}" presName="sibTrans" presStyleCnt="0"/>
      <dgm:spPr/>
    </dgm:pt>
    <dgm:pt modelId="{F46A2CB0-68FA-4457-869A-E414F46E29E2}" type="pres">
      <dgm:prSet presAssocID="{0F6395F5-0D19-462E-ABF9-CA7FDC8BE6CA}" presName="node" presStyleLbl="node1" presStyleIdx="2" presStyleCnt="25">
        <dgm:presLayoutVars>
          <dgm:bulletEnabled val="1"/>
        </dgm:presLayoutVars>
      </dgm:prSet>
      <dgm:spPr/>
    </dgm:pt>
    <dgm:pt modelId="{18CB7453-F789-4263-BF95-24C60C5D77E5}" type="pres">
      <dgm:prSet presAssocID="{EF0C6D94-A9A0-41EB-B69D-80B744739C9A}" presName="sibTrans" presStyleCnt="0"/>
      <dgm:spPr/>
    </dgm:pt>
    <dgm:pt modelId="{5C415532-14A1-4C30-A1DB-F33B0E420BBC}" type="pres">
      <dgm:prSet presAssocID="{00647819-4D5D-4C6D-A041-58BBDC4EB16A}" presName="node" presStyleLbl="node1" presStyleIdx="3" presStyleCnt="25">
        <dgm:presLayoutVars>
          <dgm:bulletEnabled val="1"/>
        </dgm:presLayoutVars>
      </dgm:prSet>
      <dgm:spPr/>
    </dgm:pt>
    <dgm:pt modelId="{18C284EC-4D3A-47E9-AEA6-39BE3824622E}" type="pres">
      <dgm:prSet presAssocID="{68C6BAA4-6057-4ADE-8784-A08BDA30FDD5}" presName="sibTrans" presStyleCnt="0"/>
      <dgm:spPr/>
    </dgm:pt>
    <dgm:pt modelId="{ED2B2946-929D-4B24-9856-2CD1CADC27E8}" type="pres">
      <dgm:prSet presAssocID="{B5E44E9A-4E58-4C70-A191-EC331D78D3E4}" presName="node" presStyleLbl="node1" presStyleIdx="4" presStyleCnt="25">
        <dgm:presLayoutVars>
          <dgm:bulletEnabled val="1"/>
        </dgm:presLayoutVars>
      </dgm:prSet>
      <dgm:spPr/>
    </dgm:pt>
    <dgm:pt modelId="{8E430E5C-75E9-49F9-A007-AB2479300029}" type="pres">
      <dgm:prSet presAssocID="{A5B905A0-A891-4FD8-A8E0-72307DAB99EA}" presName="sibTrans" presStyleCnt="0"/>
      <dgm:spPr/>
    </dgm:pt>
    <dgm:pt modelId="{55EBDA52-6B4E-4863-B65A-7B9EC077EDAB}" type="pres">
      <dgm:prSet presAssocID="{8651019B-B6AF-49B2-99C4-136774790377}" presName="node" presStyleLbl="node1" presStyleIdx="5" presStyleCnt="25">
        <dgm:presLayoutVars>
          <dgm:bulletEnabled val="1"/>
        </dgm:presLayoutVars>
      </dgm:prSet>
      <dgm:spPr/>
    </dgm:pt>
    <dgm:pt modelId="{B6E435A1-D61A-4ADE-98A7-FA9101F1DD32}" type="pres">
      <dgm:prSet presAssocID="{F1515EE9-7F4B-47E6-BF8E-21C4BDAC163D}" presName="sibTrans" presStyleCnt="0"/>
      <dgm:spPr/>
    </dgm:pt>
    <dgm:pt modelId="{2BBB77E0-3F86-4939-9A5A-D0A1D9BE73B1}" type="pres">
      <dgm:prSet presAssocID="{3D1C55AD-BAE3-4980-9C9B-704A86618995}" presName="node" presStyleLbl="node1" presStyleIdx="6" presStyleCnt="25">
        <dgm:presLayoutVars>
          <dgm:bulletEnabled val="1"/>
        </dgm:presLayoutVars>
      </dgm:prSet>
      <dgm:spPr/>
    </dgm:pt>
    <dgm:pt modelId="{2A797FC5-EDFC-432A-B711-5B948613085A}" type="pres">
      <dgm:prSet presAssocID="{F9434ACB-E75F-4867-A0C4-E3ABE75C72FB}" presName="sibTrans" presStyleCnt="0"/>
      <dgm:spPr/>
    </dgm:pt>
    <dgm:pt modelId="{49F15814-E48D-426A-8C51-AC5CC5884848}" type="pres">
      <dgm:prSet presAssocID="{179BC4BC-4F93-454E-B7F9-4B995F19E651}" presName="node" presStyleLbl="node1" presStyleIdx="7" presStyleCnt="25">
        <dgm:presLayoutVars>
          <dgm:bulletEnabled val="1"/>
        </dgm:presLayoutVars>
      </dgm:prSet>
      <dgm:spPr/>
    </dgm:pt>
    <dgm:pt modelId="{AA0C1647-0724-451E-A1AD-C2508A6C96D5}" type="pres">
      <dgm:prSet presAssocID="{9CF4A662-9387-4D08-AACE-4B6C775B9DF4}" presName="sibTrans" presStyleCnt="0"/>
      <dgm:spPr/>
    </dgm:pt>
    <dgm:pt modelId="{F8D32D93-FD3B-4678-BBF8-B4DC8E115B8F}" type="pres">
      <dgm:prSet presAssocID="{EC22DE91-88DB-47F0-8389-551436A60E38}" presName="node" presStyleLbl="node1" presStyleIdx="8" presStyleCnt="25">
        <dgm:presLayoutVars>
          <dgm:bulletEnabled val="1"/>
        </dgm:presLayoutVars>
      </dgm:prSet>
      <dgm:spPr/>
    </dgm:pt>
    <dgm:pt modelId="{3238743C-B8C7-47FD-A441-5D431904AC98}" type="pres">
      <dgm:prSet presAssocID="{C4F22F47-C236-43DA-BA7D-E35E01CB4C67}" presName="sibTrans" presStyleCnt="0"/>
      <dgm:spPr/>
    </dgm:pt>
    <dgm:pt modelId="{0F5E80F7-6EE6-4098-96AB-A1963BE316AF}" type="pres">
      <dgm:prSet presAssocID="{2DBA7820-DBE8-40B8-948C-2840510CB2F9}" presName="node" presStyleLbl="node1" presStyleIdx="9" presStyleCnt="25">
        <dgm:presLayoutVars>
          <dgm:bulletEnabled val="1"/>
        </dgm:presLayoutVars>
      </dgm:prSet>
      <dgm:spPr/>
    </dgm:pt>
    <dgm:pt modelId="{A1A9054C-55CA-4197-A94A-585036074C88}" type="pres">
      <dgm:prSet presAssocID="{F7F52D2D-79C1-4455-A1F0-A62CBDC9EB0B}" presName="sibTrans" presStyleCnt="0"/>
      <dgm:spPr/>
    </dgm:pt>
    <dgm:pt modelId="{02DBEF80-E4B2-48DF-BD4F-BC7DC0F2D56A}" type="pres">
      <dgm:prSet presAssocID="{9CCCD0A9-1CE9-4433-9D33-AF18705ED446}" presName="node" presStyleLbl="node1" presStyleIdx="10" presStyleCnt="25">
        <dgm:presLayoutVars>
          <dgm:bulletEnabled val="1"/>
        </dgm:presLayoutVars>
      </dgm:prSet>
      <dgm:spPr/>
    </dgm:pt>
    <dgm:pt modelId="{B2CB3BEA-8330-428D-A86A-4276570F7E21}" type="pres">
      <dgm:prSet presAssocID="{59CDD244-98B3-48F5-8BE9-DA2C51438198}" presName="sibTrans" presStyleCnt="0"/>
      <dgm:spPr/>
    </dgm:pt>
    <dgm:pt modelId="{7916D8C7-E2A6-4F66-8848-89F04FBB8C13}" type="pres">
      <dgm:prSet presAssocID="{552E7327-5553-41F4-B4E7-995EAEFA2CB6}" presName="node" presStyleLbl="node1" presStyleIdx="11" presStyleCnt="25">
        <dgm:presLayoutVars>
          <dgm:bulletEnabled val="1"/>
        </dgm:presLayoutVars>
      </dgm:prSet>
      <dgm:spPr/>
    </dgm:pt>
    <dgm:pt modelId="{39E966FD-AF34-4E5A-AF36-B1D4584F2DF2}" type="pres">
      <dgm:prSet presAssocID="{3E47FA1C-F786-4863-8C91-8D75E4C1736E}" presName="sibTrans" presStyleCnt="0"/>
      <dgm:spPr/>
    </dgm:pt>
    <dgm:pt modelId="{F423310C-C150-4060-A208-E7C77B2318D8}" type="pres">
      <dgm:prSet presAssocID="{C50DFD02-2C9E-472C-91ED-221CEB57D2EB}" presName="node" presStyleLbl="node1" presStyleIdx="12" presStyleCnt="25">
        <dgm:presLayoutVars>
          <dgm:bulletEnabled val="1"/>
        </dgm:presLayoutVars>
      </dgm:prSet>
      <dgm:spPr/>
    </dgm:pt>
    <dgm:pt modelId="{835EB413-AC77-440B-B8E4-0E769C076A91}" type="pres">
      <dgm:prSet presAssocID="{2D9E3027-F671-4345-8C94-07D2D8E8F5ED}" presName="sibTrans" presStyleCnt="0"/>
      <dgm:spPr/>
    </dgm:pt>
    <dgm:pt modelId="{487A0C59-1C71-4D3E-AE23-8C60A99B8AA9}" type="pres">
      <dgm:prSet presAssocID="{A0E57D6A-D476-4109-9AD3-5108DFFB9ABB}" presName="node" presStyleLbl="node1" presStyleIdx="13" presStyleCnt="25">
        <dgm:presLayoutVars>
          <dgm:bulletEnabled val="1"/>
        </dgm:presLayoutVars>
      </dgm:prSet>
      <dgm:spPr/>
    </dgm:pt>
    <dgm:pt modelId="{091A33D1-1E34-48BC-8438-09FC33819ACA}" type="pres">
      <dgm:prSet presAssocID="{6D12C3F1-5E70-4699-9923-49AB30236C90}" presName="sibTrans" presStyleCnt="0"/>
      <dgm:spPr/>
    </dgm:pt>
    <dgm:pt modelId="{12425FB2-46A6-42AA-97B5-88E55CCFA8A2}" type="pres">
      <dgm:prSet presAssocID="{2BFFC3A4-454A-4A3B-BA96-B2417DE11A70}" presName="node" presStyleLbl="node1" presStyleIdx="14" presStyleCnt="25">
        <dgm:presLayoutVars>
          <dgm:bulletEnabled val="1"/>
        </dgm:presLayoutVars>
      </dgm:prSet>
      <dgm:spPr/>
    </dgm:pt>
    <dgm:pt modelId="{F26A096C-814D-4686-BB12-51942B3BC54A}" type="pres">
      <dgm:prSet presAssocID="{682A96D3-768D-449B-B379-D1E863A56F7E}" presName="sibTrans" presStyleCnt="0"/>
      <dgm:spPr/>
    </dgm:pt>
    <dgm:pt modelId="{3DB3E12A-BB95-4024-9484-C7B2A8FDCC68}" type="pres">
      <dgm:prSet presAssocID="{E3FC5B47-6492-4F43-8217-345ECE2EB0BC}" presName="node" presStyleLbl="node1" presStyleIdx="15" presStyleCnt="25">
        <dgm:presLayoutVars>
          <dgm:bulletEnabled val="1"/>
        </dgm:presLayoutVars>
      </dgm:prSet>
      <dgm:spPr/>
    </dgm:pt>
    <dgm:pt modelId="{F476E5EE-47E0-4774-9B54-1627CB47F290}" type="pres">
      <dgm:prSet presAssocID="{9D198DFA-CD0C-465E-91C4-56DFC177431F}" presName="sibTrans" presStyleCnt="0"/>
      <dgm:spPr/>
    </dgm:pt>
    <dgm:pt modelId="{F0FA4939-672D-42E5-B235-DFA69819BFC0}" type="pres">
      <dgm:prSet presAssocID="{1601C984-8E0F-4547-B729-E781B78CEF29}" presName="node" presStyleLbl="node1" presStyleIdx="16" presStyleCnt="25">
        <dgm:presLayoutVars>
          <dgm:bulletEnabled val="1"/>
        </dgm:presLayoutVars>
      </dgm:prSet>
      <dgm:spPr/>
    </dgm:pt>
    <dgm:pt modelId="{4D8771B5-FB5A-4D77-A96D-90DCD563FA27}" type="pres">
      <dgm:prSet presAssocID="{3277AF38-49E0-4A32-8836-B4424ED26B4E}" presName="sibTrans" presStyleCnt="0"/>
      <dgm:spPr/>
    </dgm:pt>
    <dgm:pt modelId="{6A38F68A-C0BD-415A-BF04-8B295432EA81}" type="pres">
      <dgm:prSet presAssocID="{6AF6698B-D366-4208-9562-E81D89553BF9}" presName="node" presStyleLbl="node1" presStyleIdx="17" presStyleCnt="25">
        <dgm:presLayoutVars>
          <dgm:bulletEnabled val="1"/>
        </dgm:presLayoutVars>
      </dgm:prSet>
      <dgm:spPr/>
    </dgm:pt>
    <dgm:pt modelId="{57C34D94-8D38-488B-A84A-C0C7F4A4BD78}" type="pres">
      <dgm:prSet presAssocID="{5A07CF75-2083-4FAC-B08A-DF5450A79695}" presName="sibTrans" presStyleCnt="0"/>
      <dgm:spPr/>
    </dgm:pt>
    <dgm:pt modelId="{74D5DF83-2FBA-441A-A3AF-EB80B0EB23F4}" type="pres">
      <dgm:prSet presAssocID="{6093F59B-3FBF-4961-B4DF-9E1DD10000C2}" presName="node" presStyleLbl="node1" presStyleIdx="18" presStyleCnt="25">
        <dgm:presLayoutVars>
          <dgm:bulletEnabled val="1"/>
        </dgm:presLayoutVars>
      </dgm:prSet>
      <dgm:spPr/>
    </dgm:pt>
    <dgm:pt modelId="{20072805-C2AB-4727-9ED8-84E957A15552}" type="pres">
      <dgm:prSet presAssocID="{3CE21255-310C-4752-BA99-F5E825FF5804}" presName="sibTrans" presStyleCnt="0"/>
      <dgm:spPr/>
    </dgm:pt>
    <dgm:pt modelId="{95545711-93B1-4126-880E-D69A9BA4F928}" type="pres">
      <dgm:prSet presAssocID="{5FF0C609-0B1A-4AB0-9F7C-7C41C844E741}" presName="node" presStyleLbl="node1" presStyleIdx="19" presStyleCnt="25">
        <dgm:presLayoutVars>
          <dgm:bulletEnabled val="1"/>
        </dgm:presLayoutVars>
      </dgm:prSet>
      <dgm:spPr/>
    </dgm:pt>
    <dgm:pt modelId="{430DADA6-BE81-423C-B912-B9867A28B8E1}" type="pres">
      <dgm:prSet presAssocID="{6B69E94C-E8AD-4E56-92B4-23C3BED39FEC}" presName="sibTrans" presStyleCnt="0"/>
      <dgm:spPr/>
    </dgm:pt>
    <dgm:pt modelId="{6DD994A0-E06B-49F1-BB35-3856E048583D}" type="pres">
      <dgm:prSet presAssocID="{755E7FC0-46E4-4028-BE20-CEA54FC52E24}" presName="node" presStyleLbl="node1" presStyleIdx="20" presStyleCnt="25">
        <dgm:presLayoutVars>
          <dgm:bulletEnabled val="1"/>
        </dgm:presLayoutVars>
      </dgm:prSet>
      <dgm:spPr/>
    </dgm:pt>
    <dgm:pt modelId="{A496FC30-91B1-46E3-8038-3C9FDDCB4718}" type="pres">
      <dgm:prSet presAssocID="{D30D697A-3C13-4BB0-9BFE-8EB97ABAB0A4}" presName="sibTrans" presStyleCnt="0"/>
      <dgm:spPr/>
    </dgm:pt>
    <dgm:pt modelId="{B58AD064-298E-4726-8587-7F9DAF14B16D}" type="pres">
      <dgm:prSet presAssocID="{DFA4C341-C0F7-40B7-8A60-CFE5F8ECC3A7}" presName="node" presStyleLbl="node1" presStyleIdx="21" presStyleCnt="25">
        <dgm:presLayoutVars>
          <dgm:bulletEnabled val="1"/>
        </dgm:presLayoutVars>
      </dgm:prSet>
      <dgm:spPr/>
    </dgm:pt>
    <dgm:pt modelId="{855FC9ED-21F4-4F18-BC24-20CFC36882D3}" type="pres">
      <dgm:prSet presAssocID="{0CE39C17-92E2-48B9-944F-FDADF4C36776}" presName="sibTrans" presStyleCnt="0"/>
      <dgm:spPr/>
    </dgm:pt>
    <dgm:pt modelId="{0693FA56-BF11-4AAD-A74C-81173D650D44}" type="pres">
      <dgm:prSet presAssocID="{C80C3D5F-4E76-4EFC-818D-0A80ECDF44D9}" presName="node" presStyleLbl="node1" presStyleIdx="22" presStyleCnt="25">
        <dgm:presLayoutVars>
          <dgm:bulletEnabled val="1"/>
        </dgm:presLayoutVars>
      </dgm:prSet>
      <dgm:spPr/>
    </dgm:pt>
    <dgm:pt modelId="{4BE76B9C-3A35-440D-8A7C-3211BC05A061}" type="pres">
      <dgm:prSet presAssocID="{D1E1C283-9B86-4D67-B597-594E300C59E8}" presName="sibTrans" presStyleCnt="0"/>
      <dgm:spPr/>
    </dgm:pt>
    <dgm:pt modelId="{F26DCEC7-92A3-4FCD-BCE9-6B2C0997446C}" type="pres">
      <dgm:prSet presAssocID="{4EF401C9-661E-46D9-BBC2-6103759111F7}" presName="node" presStyleLbl="node1" presStyleIdx="23" presStyleCnt="25">
        <dgm:presLayoutVars>
          <dgm:bulletEnabled val="1"/>
        </dgm:presLayoutVars>
      </dgm:prSet>
      <dgm:spPr/>
    </dgm:pt>
    <dgm:pt modelId="{ADA5286D-9A47-4477-95B8-9DB5FE956431}" type="pres">
      <dgm:prSet presAssocID="{86C8D1EB-F1EF-40D9-B26C-F8927503B497}" presName="sibTrans" presStyleCnt="0"/>
      <dgm:spPr/>
    </dgm:pt>
    <dgm:pt modelId="{D73297A2-7575-4700-93FC-97CF6B61DFAE}" type="pres">
      <dgm:prSet presAssocID="{D2BA5735-0884-4428-90C8-E4C0BB7597AD}" presName="node" presStyleLbl="node1" presStyleIdx="24" presStyleCnt="25">
        <dgm:presLayoutVars>
          <dgm:bulletEnabled val="1"/>
        </dgm:presLayoutVars>
      </dgm:prSet>
      <dgm:spPr/>
    </dgm:pt>
  </dgm:ptLst>
  <dgm:cxnLst>
    <dgm:cxn modelId="{7A3C3905-5F6A-4A52-A67D-3DC42B86A704}" srcId="{E602FC3B-0511-4F73-8450-EE2C6FE061AB}" destId="{C50DFD02-2C9E-472C-91ED-221CEB57D2EB}" srcOrd="12" destOrd="0" parTransId="{A25F14AF-6758-4904-AD49-26C2A0C7717E}" sibTransId="{2D9E3027-F671-4345-8C94-07D2D8E8F5ED}"/>
    <dgm:cxn modelId="{0CBC8A16-C28F-4FF6-8D52-CD626396E1C8}" srcId="{E602FC3B-0511-4F73-8450-EE2C6FE061AB}" destId="{2DBA7820-DBE8-40B8-948C-2840510CB2F9}" srcOrd="9" destOrd="0" parTransId="{6EC6F354-14A9-48F3-B477-DB039C1367AB}" sibTransId="{F7F52D2D-79C1-4455-A1F0-A62CBDC9EB0B}"/>
    <dgm:cxn modelId="{A8599817-4999-479D-85B6-6B7C5451E909}" srcId="{E602FC3B-0511-4F73-8450-EE2C6FE061AB}" destId="{8651019B-B6AF-49B2-99C4-136774790377}" srcOrd="5" destOrd="0" parTransId="{85F0AC4E-C1C7-48CF-8302-C9F8022DD1FD}" sibTransId="{F1515EE9-7F4B-47E6-BF8E-21C4BDAC163D}"/>
    <dgm:cxn modelId="{3114201A-E983-4051-A5FE-0F13B235AE37}" type="presOf" srcId="{DFA4C341-C0F7-40B7-8A60-CFE5F8ECC3A7}" destId="{B58AD064-298E-4726-8587-7F9DAF14B16D}" srcOrd="0" destOrd="0" presId="urn:microsoft.com/office/officeart/2005/8/layout/default"/>
    <dgm:cxn modelId="{36F00C1C-1680-4DFD-8364-DE2E248DFAF0}" srcId="{E602FC3B-0511-4F73-8450-EE2C6FE061AB}" destId="{C9A95E69-2FE7-4F45-8F28-7A306704FC7D}" srcOrd="1" destOrd="0" parTransId="{2EBA400C-5D07-40F1-9332-594968A063BB}" sibTransId="{F2EE4E2E-21B0-448A-A004-D5215FC7B91E}"/>
    <dgm:cxn modelId="{686F431E-9A1C-47E7-A52C-64E15E6CAAB0}" srcId="{E602FC3B-0511-4F73-8450-EE2C6FE061AB}" destId="{C80C3D5F-4E76-4EFC-818D-0A80ECDF44D9}" srcOrd="22" destOrd="0" parTransId="{015E141C-883C-4CA9-BBFF-3F6CD08E1C78}" sibTransId="{D1E1C283-9B86-4D67-B597-594E300C59E8}"/>
    <dgm:cxn modelId="{9A3DAA1E-C45A-416B-8804-8B4262739253}" srcId="{E602FC3B-0511-4F73-8450-EE2C6FE061AB}" destId="{EC22DE91-88DB-47F0-8389-551436A60E38}" srcOrd="8" destOrd="0" parTransId="{61606DA2-DA97-4427-B8DC-17982ED2C705}" sibTransId="{C4F22F47-C236-43DA-BA7D-E35E01CB4C67}"/>
    <dgm:cxn modelId="{34A8541F-F003-4840-8D0F-05CF5D0DEFB3}" type="presOf" srcId="{00647819-4D5D-4C6D-A041-58BBDC4EB16A}" destId="{5C415532-14A1-4C30-A1DB-F33B0E420BBC}" srcOrd="0" destOrd="0" presId="urn:microsoft.com/office/officeart/2005/8/layout/default"/>
    <dgm:cxn modelId="{F80ED624-3078-4CB7-BD8F-75C4427AC229}" type="presOf" srcId="{C50DFD02-2C9E-472C-91ED-221CEB57D2EB}" destId="{F423310C-C150-4060-A208-E7C77B2318D8}" srcOrd="0" destOrd="0" presId="urn:microsoft.com/office/officeart/2005/8/layout/default"/>
    <dgm:cxn modelId="{F375F526-9CB7-49DC-8F4D-908CA163B47C}" srcId="{E602FC3B-0511-4F73-8450-EE2C6FE061AB}" destId="{6BD10E8C-013E-4B5C-B3F2-01A4804F74FA}" srcOrd="0" destOrd="0" parTransId="{099E5107-05B8-4A7A-A0A5-83154D55A7B6}" sibTransId="{4742E1EE-A272-449E-9886-AE0692B69008}"/>
    <dgm:cxn modelId="{918AD928-4BDD-4479-BDD1-C6A0DEB8F5C1}" srcId="{E602FC3B-0511-4F73-8450-EE2C6FE061AB}" destId="{1601C984-8E0F-4547-B729-E781B78CEF29}" srcOrd="16" destOrd="0" parTransId="{2C364791-FD81-4172-BF68-705AA87EB93C}" sibTransId="{3277AF38-49E0-4A32-8836-B4424ED26B4E}"/>
    <dgm:cxn modelId="{E088AB29-4EFC-44BB-85F2-7F8C0235E812}" type="presOf" srcId="{C80C3D5F-4E76-4EFC-818D-0A80ECDF44D9}" destId="{0693FA56-BF11-4AAD-A74C-81173D650D44}" srcOrd="0" destOrd="0" presId="urn:microsoft.com/office/officeart/2005/8/layout/default"/>
    <dgm:cxn modelId="{6C9BBA29-DB80-427A-BE9E-F60A6B9387D9}" srcId="{E602FC3B-0511-4F73-8450-EE2C6FE061AB}" destId="{9CCCD0A9-1CE9-4433-9D33-AF18705ED446}" srcOrd="10" destOrd="0" parTransId="{62F5EF73-CDA3-4111-AC3A-401E787C6CE5}" sibTransId="{59CDD244-98B3-48F5-8BE9-DA2C51438198}"/>
    <dgm:cxn modelId="{81D67E34-71F3-4AD4-8F82-7997F51F2C8F}" type="presOf" srcId="{6AF6698B-D366-4208-9562-E81D89553BF9}" destId="{6A38F68A-C0BD-415A-BF04-8B295432EA81}" srcOrd="0" destOrd="0" presId="urn:microsoft.com/office/officeart/2005/8/layout/default"/>
    <dgm:cxn modelId="{2ED33C37-9152-4180-B4E7-FB09ACC883A4}" srcId="{E602FC3B-0511-4F73-8450-EE2C6FE061AB}" destId="{2BFFC3A4-454A-4A3B-BA96-B2417DE11A70}" srcOrd="14" destOrd="0" parTransId="{883F273E-2AED-4594-B492-CEE9498504E2}" sibTransId="{682A96D3-768D-449B-B379-D1E863A56F7E}"/>
    <dgm:cxn modelId="{61828B5F-93C9-47BB-B355-0B591551FF6C}" type="presOf" srcId="{2BFFC3A4-454A-4A3B-BA96-B2417DE11A70}" destId="{12425FB2-46A6-42AA-97B5-88E55CCFA8A2}" srcOrd="0" destOrd="0" presId="urn:microsoft.com/office/officeart/2005/8/layout/default"/>
    <dgm:cxn modelId="{9162D563-CCB3-4DC4-9C77-FDC6DC07F477}" srcId="{E602FC3B-0511-4F73-8450-EE2C6FE061AB}" destId="{6093F59B-3FBF-4961-B4DF-9E1DD10000C2}" srcOrd="18" destOrd="0" parTransId="{4D2260A9-78C0-4989-8B94-C11408860CA8}" sibTransId="{3CE21255-310C-4752-BA99-F5E825FF5804}"/>
    <dgm:cxn modelId="{28244567-348C-4FF3-97E8-B207AA4221BE}" type="presOf" srcId="{4EF401C9-661E-46D9-BBC2-6103759111F7}" destId="{F26DCEC7-92A3-4FCD-BCE9-6B2C0997446C}" srcOrd="0" destOrd="0" presId="urn:microsoft.com/office/officeart/2005/8/layout/default"/>
    <dgm:cxn modelId="{B34F9567-FEAC-489A-967B-A0CE0E8B2216}" srcId="{E602FC3B-0511-4F73-8450-EE2C6FE061AB}" destId="{A0E57D6A-D476-4109-9AD3-5108DFFB9ABB}" srcOrd="13" destOrd="0" parTransId="{1BD15065-7595-4B88-9D52-B8D9AB6806D0}" sibTransId="{6D12C3F1-5E70-4699-9923-49AB30236C90}"/>
    <dgm:cxn modelId="{385B5368-9AC4-477B-9CC8-DA7EA77A53D3}" type="presOf" srcId="{3D1C55AD-BAE3-4980-9C9B-704A86618995}" destId="{2BBB77E0-3F86-4939-9A5A-D0A1D9BE73B1}" srcOrd="0" destOrd="0" presId="urn:microsoft.com/office/officeart/2005/8/layout/default"/>
    <dgm:cxn modelId="{3EB6626B-22F9-49FF-968F-650EFD3BF9E3}" type="presOf" srcId="{5FF0C609-0B1A-4AB0-9F7C-7C41C844E741}" destId="{95545711-93B1-4126-880E-D69A9BA4F928}" srcOrd="0" destOrd="0" presId="urn:microsoft.com/office/officeart/2005/8/layout/default"/>
    <dgm:cxn modelId="{1F42C44B-CC8C-4D59-A9D2-667688146452}" type="presOf" srcId="{179BC4BC-4F93-454E-B7F9-4B995F19E651}" destId="{49F15814-E48D-426A-8C51-AC5CC5884848}" srcOrd="0" destOrd="0" presId="urn:microsoft.com/office/officeart/2005/8/layout/default"/>
    <dgm:cxn modelId="{651B8656-D1E5-4D70-BEB7-C37AC7CF736E}" srcId="{E602FC3B-0511-4F73-8450-EE2C6FE061AB}" destId="{552E7327-5553-41F4-B4E7-995EAEFA2CB6}" srcOrd="11" destOrd="0" parTransId="{561D3D97-01CA-4C67-9DF1-25B279166100}" sibTransId="{3E47FA1C-F786-4863-8C91-8D75E4C1736E}"/>
    <dgm:cxn modelId="{AC683480-5F25-4900-A7B6-C8E241A4E7E7}" srcId="{E602FC3B-0511-4F73-8450-EE2C6FE061AB}" destId="{3D1C55AD-BAE3-4980-9C9B-704A86618995}" srcOrd="6" destOrd="0" parTransId="{A1AF13AA-442B-4C8E-9773-36D5A8F2F044}" sibTransId="{F9434ACB-E75F-4867-A0C4-E3ABE75C72FB}"/>
    <dgm:cxn modelId="{A2A77C82-0CE0-45CC-B32B-F0644DDD8A4E}" type="presOf" srcId="{EC22DE91-88DB-47F0-8389-551436A60E38}" destId="{F8D32D93-FD3B-4678-BBF8-B4DC8E115B8F}" srcOrd="0" destOrd="0" presId="urn:microsoft.com/office/officeart/2005/8/layout/default"/>
    <dgm:cxn modelId="{A818B38A-D706-4104-B3F1-F27565F1EFC9}" type="presOf" srcId="{6093F59B-3FBF-4961-B4DF-9E1DD10000C2}" destId="{74D5DF83-2FBA-441A-A3AF-EB80B0EB23F4}" srcOrd="0" destOrd="0" presId="urn:microsoft.com/office/officeart/2005/8/layout/default"/>
    <dgm:cxn modelId="{6150148C-B11A-47CC-ABE0-1D804432BD54}" srcId="{E602FC3B-0511-4F73-8450-EE2C6FE061AB}" destId="{0F6395F5-0D19-462E-ABF9-CA7FDC8BE6CA}" srcOrd="2" destOrd="0" parTransId="{893EA55A-0F6C-4C48-A8E4-B87FCC3DC49B}" sibTransId="{EF0C6D94-A9A0-41EB-B69D-80B744739C9A}"/>
    <dgm:cxn modelId="{8E4A818D-1BD6-448E-B5A3-EAFB4C91D2AA}" srcId="{E602FC3B-0511-4F73-8450-EE2C6FE061AB}" destId="{755E7FC0-46E4-4028-BE20-CEA54FC52E24}" srcOrd="20" destOrd="0" parTransId="{96BE29A5-F133-44F7-AF8C-863FB066513C}" sibTransId="{D30D697A-3C13-4BB0-9BFE-8EB97ABAB0A4}"/>
    <dgm:cxn modelId="{0F0C9D99-31F6-4749-B222-E99D2CB56D67}" srcId="{E602FC3B-0511-4F73-8450-EE2C6FE061AB}" destId="{179BC4BC-4F93-454E-B7F9-4B995F19E651}" srcOrd="7" destOrd="0" parTransId="{6D6AC882-1A0A-4F40-8790-C6A34EB00E74}" sibTransId="{9CF4A662-9387-4D08-AACE-4B6C775B9DF4}"/>
    <dgm:cxn modelId="{A1DC049D-42FD-412F-AD0D-66A8B9113D7D}" srcId="{E602FC3B-0511-4F73-8450-EE2C6FE061AB}" destId="{5FF0C609-0B1A-4AB0-9F7C-7C41C844E741}" srcOrd="19" destOrd="0" parTransId="{76708735-C3C7-4812-801F-BAF55822FD2B}" sibTransId="{6B69E94C-E8AD-4E56-92B4-23C3BED39FEC}"/>
    <dgm:cxn modelId="{E3A1829E-25AC-47CD-B697-34525351F394}" type="presOf" srcId="{552E7327-5553-41F4-B4E7-995EAEFA2CB6}" destId="{7916D8C7-E2A6-4F66-8848-89F04FBB8C13}" srcOrd="0" destOrd="0" presId="urn:microsoft.com/office/officeart/2005/8/layout/default"/>
    <dgm:cxn modelId="{681AAD9E-2129-4D4E-8D55-ECF9A0EC8016}" type="presOf" srcId="{1601C984-8E0F-4547-B729-E781B78CEF29}" destId="{F0FA4939-672D-42E5-B235-DFA69819BFC0}" srcOrd="0" destOrd="0" presId="urn:microsoft.com/office/officeart/2005/8/layout/default"/>
    <dgm:cxn modelId="{B6E402A7-1D1B-4A29-945C-43B63D67B90D}" type="presOf" srcId="{D2BA5735-0884-4428-90C8-E4C0BB7597AD}" destId="{D73297A2-7575-4700-93FC-97CF6B61DFAE}" srcOrd="0" destOrd="0" presId="urn:microsoft.com/office/officeart/2005/8/layout/default"/>
    <dgm:cxn modelId="{1ABF6DAB-BF85-4EF7-8781-A36F65A3987D}" type="presOf" srcId="{755E7FC0-46E4-4028-BE20-CEA54FC52E24}" destId="{6DD994A0-E06B-49F1-BB35-3856E048583D}" srcOrd="0" destOrd="0" presId="urn:microsoft.com/office/officeart/2005/8/layout/default"/>
    <dgm:cxn modelId="{CEB6BAAD-1B87-477C-B063-21DDCFE9922D}" srcId="{E602FC3B-0511-4F73-8450-EE2C6FE061AB}" destId="{00647819-4D5D-4C6D-A041-58BBDC4EB16A}" srcOrd="3" destOrd="0" parTransId="{82C62926-8D37-47F6-A1E1-537081530EA0}" sibTransId="{68C6BAA4-6057-4ADE-8784-A08BDA30FDD5}"/>
    <dgm:cxn modelId="{46E3E7AD-FF67-4B1D-A398-ACB136E90000}" srcId="{E602FC3B-0511-4F73-8450-EE2C6FE061AB}" destId="{DFA4C341-C0F7-40B7-8A60-CFE5F8ECC3A7}" srcOrd="21" destOrd="0" parTransId="{DE258480-D50B-4674-A37A-963BA18A539E}" sibTransId="{0CE39C17-92E2-48B9-944F-FDADF4C36776}"/>
    <dgm:cxn modelId="{C5F069B6-E3A1-4322-87E9-EBE5E0002312}" type="presOf" srcId="{B5E44E9A-4E58-4C70-A191-EC331D78D3E4}" destId="{ED2B2946-929D-4B24-9856-2CD1CADC27E8}" srcOrd="0" destOrd="0" presId="urn:microsoft.com/office/officeart/2005/8/layout/default"/>
    <dgm:cxn modelId="{EDAFC3B8-8655-4EDA-A5D9-FE2DA75DE557}" type="presOf" srcId="{E3FC5B47-6492-4F43-8217-345ECE2EB0BC}" destId="{3DB3E12A-BB95-4024-9484-C7B2A8FDCC68}" srcOrd="0" destOrd="0" presId="urn:microsoft.com/office/officeart/2005/8/layout/default"/>
    <dgm:cxn modelId="{985AC5B9-775C-4A5C-B6EF-7BA6F6B68F3C}" srcId="{E602FC3B-0511-4F73-8450-EE2C6FE061AB}" destId="{6AF6698B-D366-4208-9562-E81D89553BF9}" srcOrd="17" destOrd="0" parTransId="{E7E26024-3BDC-4669-A6B5-36A53CB4AEBE}" sibTransId="{5A07CF75-2083-4FAC-B08A-DF5450A79695}"/>
    <dgm:cxn modelId="{54E617BB-7734-4F42-B927-E8C1C9A718B4}" type="presOf" srcId="{C9A95E69-2FE7-4F45-8F28-7A306704FC7D}" destId="{F71127B8-2329-45AE-8CF6-2ADAD52442E5}" srcOrd="0" destOrd="0" presId="urn:microsoft.com/office/officeart/2005/8/layout/default"/>
    <dgm:cxn modelId="{70A78BC3-B942-456E-97F5-D3A76802D78A}" type="presOf" srcId="{8651019B-B6AF-49B2-99C4-136774790377}" destId="{55EBDA52-6B4E-4863-B65A-7B9EC077EDAB}" srcOrd="0" destOrd="0" presId="urn:microsoft.com/office/officeart/2005/8/layout/default"/>
    <dgm:cxn modelId="{89C0F4C4-4857-4D14-87F1-6CECDF03BDF8}" srcId="{E602FC3B-0511-4F73-8450-EE2C6FE061AB}" destId="{4EF401C9-661E-46D9-BBC2-6103759111F7}" srcOrd="23" destOrd="0" parTransId="{4E2F5C0B-F6CA-4A96-B2F0-3FFB7C49A6D3}" sibTransId="{86C8D1EB-F1EF-40D9-B26C-F8927503B497}"/>
    <dgm:cxn modelId="{DAE997C5-34C8-4560-93A9-284C70F9D7DF}" type="presOf" srcId="{A0E57D6A-D476-4109-9AD3-5108DFFB9ABB}" destId="{487A0C59-1C71-4D3E-AE23-8C60A99B8AA9}" srcOrd="0" destOrd="0" presId="urn:microsoft.com/office/officeart/2005/8/layout/default"/>
    <dgm:cxn modelId="{464179C8-54BC-4BBD-829C-ED5A8F381E3B}" srcId="{E602FC3B-0511-4F73-8450-EE2C6FE061AB}" destId="{E3FC5B47-6492-4F43-8217-345ECE2EB0BC}" srcOrd="15" destOrd="0" parTransId="{737869AB-083B-4C7F-ACA2-650330C8AC1D}" sibTransId="{9D198DFA-CD0C-465E-91C4-56DFC177431F}"/>
    <dgm:cxn modelId="{0C8897C8-2AD9-4F0C-8DD7-0650DFDF7171}" type="presOf" srcId="{9CCCD0A9-1CE9-4433-9D33-AF18705ED446}" destId="{02DBEF80-E4B2-48DF-BD4F-BC7DC0F2D56A}" srcOrd="0" destOrd="0" presId="urn:microsoft.com/office/officeart/2005/8/layout/default"/>
    <dgm:cxn modelId="{036D6BCC-B2F5-4E9A-B888-5DD2CA240374}" type="presOf" srcId="{2DBA7820-DBE8-40B8-948C-2840510CB2F9}" destId="{0F5E80F7-6EE6-4098-96AB-A1963BE316AF}" srcOrd="0" destOrd="0" presId="urn:microsoft.com/office/officeart/2005/8/layout/default"/>
    <dgm:cxn modelId="{88D8B5E2-10B8-4B28-951B-6CF44AC1BD38}" type="presOf" srcId="{E602FC3B-0511-4F73-8450-EE2C6FE061AB}" destId="{C0F7E6F0-8612-4DDE-9AC8-CAD7AE56A49C}" srcOrd="0" destOrd="0" presId="urn:microsoft.com/office/officeart/2005/8/layout/default"/>
    <dgm:cxn modelId="{6A670AE7-CC0B-45B1-A041-6F74ABBAA42D}" type="presOf" srcId="{6BD10E8C-013E-4B5C-B3F2-01A4804F74FA}" destId="{3D76B767-99DA-4E57-8F96-52DE55D6A205}" srcOrd="0" destOrd="0" presId="urn:microsoft.com/office/officeart/2005/8/layout/default"/>
    <dgm:cxn modelId="{400347ED-A901-4803-A9FF-F2B6F45027C5}" type="presOf" srcId="{0F6395F5-0D19-462E-ABF9-CA7FDC8BE6CA}" destId="{F46A2CB0-68FA-4457-869A-E414F46E29E2}" srcOrd="0" destOrd="0" presId="urn:microsoft.com/office/officeart/2005/8/layout/default"/>
    <dgm:cxn modelId="{150F60F7-20D4-4EE6-A1C7-06A360E08FB2}" srcId="{E602FC3B-0511-4F73-8450-EE2C6FE061AB}" destId="{D2BA5735-0884-4428-90C8-E4C0BB7597AD}" srcOrd="24" destOrd="0" parTransId="{BBEE45D0-7A45-4317-981B-3C0CA14A4D5A}" sibTransId="{167156E5-11B0-4CB4-B85C-EB881AC339A8}"/>
    <dgm:cxn modelId="{08572BF9-3185-4D4F-8E51-4C078A66ABD0}" srcId="{E602FC3B-0511-4F73-8450-EE2C6FE061AB}" destId="{B5E44E9A-4E58-4C70-A191-EC331D78D3E4}" srcOrd="4" destOrd="0" parTransId="{FB454A8A-C9A1-41E4-A7CC-F1D715FFE8A3}" sibTransId="{A5B905A0-A891-4FD8-A8E0-72307DAB99EA}"/>
    <dgm:cxn modelId="{2C54D8A0-23B5-4929-9A7C-EF058453701C}" type="presParOf" srcId="{C0F7E6F0-8612-4DDE-9AC8-CAD7AE56A49C}" destId="{3D76B767-99DA-4E57-8F96-52DE55D6A205}" srcOrd="0" destOrd="0" presId="urn:microsoft.com/office/officeart/2005/8/layout/default"/>
    <dgm:cxn modelId="{BD0FA3C8-A022-4912-AEC8-232E820EA9B1}" type="presParOf" srcId="{C0F7E6F0-8612-4DDE-9AC8-CAD7AE56A49C}" destId="{0787FCE5-80B9-4DB7-945C-B20E740C429A}" srcOrd="1" destOrd="0" presId="urn:microsoft.com/office/officeart/2005/8/layout/default"/>
    <dgm:cxn modelId="{282DE254-9BAF-4F7E-8E77-CA8D6F134D29}" type="presParOf" srcId="{C0F7E6F0-8612-4DDE-9AC8-CAD7AE56A49C}" destId="{F71127B8-2329-45AE-8CF6-2ADAD52442E5}" srcOrd="2" destOrd="0" presId="urn:microsoft.com/office/officeart/2005/8/layout/default"/>
    <dgm:cxn modelId="{6DF7C693-8A45-4D3B-9080-70F4D09E3CE9}" type="presParOf" srcId="{C0F7E6F0-8612-4DDE-9AC8-CAD7AE56A49C}" destId="{9939276D-2CF3-46BB-816A-D0C922DD62A9}" srcOrd="3" destOrd="0" presId="urn:microsoft.com/office/officeart/2005/8/layout/default"/>
    <dgm:cxn modelId="{5AC33C33-D765-4A98-A7FF-C935EECD236A}" type="presParOf" srcId="{C0F7E6F0-8612-4DDE-9AC8-CAD7AE56A49C}" destId="{F46A2CB0-68FA-4457-869A-E414F46E29E2}" srcOrd="4" destOrd="0" presId="urn:microsoft.com/office/officeart/2005/8/layout/default"/>
    <dgm:cxn modelId="{0BC6FC28-C173-476F-B8D4-A88E21CB1DC8}" type="presParOf" srcId="{C0F7E6F0-8612-4DDE-9AC8-CAD7AE56A49C}" destId="{18CB7453-F789-4263-BF95-24C60C5D77E5}" srcOrd="5" destOrd="0" presId="urn:microsoft.com/office/officeart/2005/8/layout/default"/>
    <dgm:cxn modelId="{16111413-BDDB-45AC-BDB0-A37D71BF27B0}" type="presParOf" srcId="{C0F7E6F0-8612-4DDE-9AC8-CAD7AE56A49C}" destId="{5C415532-14A1-4C30-A1DB-F33B0E420BBC}" srcOrd="6" destOrd="0" presId="urn:microsoft.com/office/officeart/2005/8/layout/default"/>
    <dgm:cxn modelId="{EAAFEE1C-03C3-4433-BE74-7F008FC0DE1E}" type="presParOf" srcId="{C0F7E6F0-8612-4DDE-9AC8-CAD7AE56A49C}" destId="{18C284EC-4D3A-47E9-AEA6-39BE3824622E}" srcOrd="7" destOrd="0" presId="urn:microsoft.com/office/officeart/2005/8/layout/default"/>
    <dgm:cxn modelId="{0BD7A639-1640-4D8D-95B5-4B31D0B966F9}" type="presParOf" srcId="{C0F7E6F0-8612-4DDE-9AC8-CAD7AE56A49C}" destId="{ED2B2946-929D-4B24-9856-2CD1CADC27E8}" srcOrd="8" destOrd="0" presId="urn:microsoft.com/office/officeart/2005/8/layout/default"/>
    <dgm:cxn modelId="{9A663BC9-5E1E-407C-AAA4-2A7BD60501B8}" type="presParOf" srcId="{C0F7E6F0-8612-4DDE-9AC8-CAD7AE56A49C}" destId="{8E430E5C-75E9-49F9-A007-AB2479300029}" srcOrd="9" destOrd="0" presId="urn:microsoft.com/office/officeart/2005/8/layout/default"/>
    <dgm:cxn modelId="{5952FAF1-0216-4139-B171-411E872A3C6C}" type="presParOf" srcId="{C0F7E6F0-8612-4DDE-9AC8-CAD7AE56A49C}" destId="{55EBDA52-6B4E-4863-B65A-7B9EC077EDAB}" srcOrd="10" destOrd="0" presId="urn:microsoft.com/office/officeart/2005/8/layout/default"/>
    <dgm:cxn modelId="{D7DDFF46-91AE-4654-BDA7-3A04B8D1DCC1}" type="presParOf" srcId="{C0F7E6F0-8612-4DDE-9AC8-CAD7AE56A49C}" destId="{B6E435A1-D61A-4ADE-98A7-FA9101F1DD32}" srcOrd="11" destOrd="0" presId="urn:microsoft.com/office/officeart/2005/8/layout/default"/>
    <dgm:cxn modelId="{92C8D141-5F8B-4509-BD70-1B10892797D7}" type="presParOf" srcId="{C0F7E6F0-8612-4DDE-9AC8-CAD7AE56A49C}" destId="{2BBB77E0-3F86-4939-9A5A-D0A1D9BE73B1}" srcOrd="12" destOrd="0" presId="urn:microsoft.com/office/officeart/2005/8/layout/default"/>
    <dgm:cxn modelId="{94F3CB8B-647D-4F7A-BCD6-9969D819FF39}" type="presParOf" srcId="{C0F7E6F0-8612-4DDE-9AC8-CAD7AE56A49C}" destId="{2A797FC5-EDFC-432A-B711-5B948613085A}" srcOrd="13" destOrd="0" presId="urn:microsoft.com/office/officeart/2005/8/layout/default"/>
    <dgm:cxn modelId="{6273DCC5-EC2C-41E5-9070-08718CA41086}" type="presParOf" srcId="{C0F7E6F0-8612-4DDE-9AC8-CAD7AE56A49C}" destId="{49F15814-E48D-426A-8C51-AC5CC5884848}" srcOrd="14" destOrd="0" presId="urn:microsoft.com/office/officeart/2005/8/layout/default"/>
    <dgm:cxn modelId="{8B40B612-261B-46F8-A090-0CC6EC603451}" type="presParOf" srcId="{C0F7E6F0-8612-4DDE-9AC8-CAD7AE56A49C}" destId="{AA0C1647-0724-451E-A1AD-C2508A6C96D5}" srcOrd="15" destOrd="0" presId="urn:microsoft.com/office/officeart/2005/8/layout/default"/>
    <dgm:cxn modelId="{5067C6CD-9EA0-4486-B117-0413A542580B}" type="presParOf" srcId="{C0F7E6F0-8612-4DDE-9AC8-CAD7AE56A49C}" destId="{F8D32D93-FD3B-4678-BBF8-B4DC8E115B8F}" srcOrd="16" destOrd="0" presId="urn:microsoft.com/office/officeart/2005/8/layout/default"/>
    <dgm:cxn modelId="{A7D4B99E-E5BD-48EB-A85F-76E938C278B5}" type="presParOf" srcId="{C0F7E6F0-8612-4DDE-9AC8-CAD7AE56A49C}" destId="{3238743C-B8C7-47FD-A441-5D431904AC98}" srcOrd="17" destOrd="0" presId="urn:microsoft.com/office/officeart/2005/8/layout/default"/>
    <dgm:cxn modelId="{A414A089-3631-4BC3-B12A-60A0D4E0DE3F}" type="presParOf" srcId="{C0F7E6F0-8612-4DDE-9AC8-CAD7AE56A49C}" destId="{0F5E80F7-6EE6-4098-96AB-A1963BE316AF}" srcOrd="18" destOrd="0" presId="urn:microsoft.com/office/officeart/2005/8/layout/default"/>
    <dgm:cxn modelId="{7FF22F3A-CAE7-4934-B14E-C731F8993BF9}" type="presParOf" srcId="{C0F7E6F0-8612-4DDE-9AC8-CAD7AE56A49C}" destId="{A1A9054C-55CA-4197-A94A-585036074C88}" srcOrd="19" destOrd="0" presId="urn:microsoft.com/office/officeart/2005/8/layout/default"/>
    <dgm:cxn modelId="{2795DB38-42F9-4AC3-A86B-F27702541BAE}" type="presParOf" srcId="{C0F7E6F0-8612-4DDE-9AC8-CAD7AE56A49C}" destId="{02DBEF80-E4B2-48DF-BD4F-BC7DC0F2D56A}" srcOrd="20" destOrd="0" presId="urn:microsoft.com/office/officeart/2005/8/layout/default"/>
    <dgm:cxn modelId="{8FF0CF5F-D2C4-4750-8128-A9E99FB0D9C1}" type="presParOf" srcId="{C0F7E6F0-8612-4DDE-9AC8-CAD7AE56A49C}" destId="{B2CB3BEA-8330-428D-A86A-4276570F7E21}" srcOrd="21" destOrd="0" presId="urn:microsoft.com/office/officeart/2005/8/layout/default"/>
    <dgm:cxn modelId="{B35C7FD6-46C3-4BC0-9B7D-B9ED717B17DB}" type="presParOf" srcId="{C0F7E6F0-8612-4DDE-9AC8-CAD7AE56A49C}" destId="{7916D8C7-E2A6-4F66-8848-89F04FBB8C13}" srcOrd="22" destOrd="0" presId="urn:microsoft.com/office/officeart/2005/8/layout/default"/>
    <dgm:cxn modelId="{C69E9CD5-7A35-4747-BFD9-1B742F570334}" type="presParOf" srcId="{C0F7E6F0-8612-4DDE-9AC8-CAD7AE56A49C}" destId="{39E966FD-AF34-4E5A-AF36-B1D4584F2DF2}" srcOrd="23" destOrd="0" presId="urn:microsoft.com/office/officeart/2005/8/layout/default"/>
    <dgm:cxn modelId="{C19ADD78-1517-4EC6-B387-7FCF8756876E}" type="presParOf" srcId="{C0F7E6F0-8612-4DDE-9AC8-CAD7AE56A49C}" destId="{F423310C-C150-4060-A208-E7C77B2318D8}" srcOrd="24" destOrd="0" presId="urn:microsoft.com/office/officeart/2005/8/layout/default"/>
    <dgm:cxn modelId="{9E4AA81B-F800-4329-B075-9DB090E4B0B7}" type="presParOf" srcId="{C0F7E6F0-8612-4DDE-9AC8-CAD7AE56A49C}" destId="{835EB413-AC77-440B-B8E4-0E769C076A91}" srcOrd="25" destOrd="0" presId="urn:microsoft.com/office/officeart/2005/8/layout/default"/>
    <dgm:cxn modelId="{4034F2A8-FD09-400F-9940-43B0A4539D37}" type="presParOf" srcId="{C0F7E6F0-8612-4DDE-9AC8-CAD7AE56A49C}" destId="{487A0C59-1C71-4D3E-AE23-8C60A99B8AA9}" srcOrd="26" destOrd="0" presId="urn:microsoft.com/office/officeart/2005/8/layout/default"/>
    <dgm:cxn modelId="{3755DF0D-A200-4F60-BCB7-10344C664C67}" type="presParOf" srcId="{C0F7E6F0-8612-4DDE-9AC8-CAD7AE56A49C}" destId="{091A33D1-1E34-48BC-8438-09FC33819ACA}" srcOrd="27" destOrd="0" presId="urn:microsoft.com/office/officeart/2005/8/layout/default"/>
    <dgm:cxn modelId="{97FDC701-11E2-485E-B355-0FB7B325008D}" type="presParOf" srcId="{C0F7E6F0-8612-4DDE-9AC8-CAD7AE56A49C}" destId="{12425FB2-46A6-42AA-97B5-88E55CCFA8A2}" srcOrd="28" destOrd="0" presId="urn:microsoft.com/office/officeart/2005/8/layout/default"/>
    <dgm:cxn modelId="{A83FDC40-95DB-4E15-85BC-F4A24188641E}" type="presParOf" srcId="{C0F7E6F0-8612-4DDE-9AC8-CAD7AE56A49C}" destId="{F26A096C-814D-4686-BB12-51942B3BC54A}" srcOrd="29" destOrd="0" presId="urn:microsoft.com/office/officeart/2005/8/layout/default"/>
    <dgm:cxn modelId="{82825E34-9ECE-4130-95C2-6724F8CEAAEC}" type="presParOf" srcId="{C0F7E6F0-8612-4DDE-9AC8-CAD7AE56A49C}" destId="{3DB3E12A-BB95-4024-9484-C7B2A8FDCC68}" srcOrd="30" destOrd="0" presId="urn:microsoft.com/office/officeart/2005/8/layout/default"/>
    <dgm:cxn modelId="{95CA3226-42D2-469D-9075-72AC05BDBC69}" type="presParOf" srcId="{C0F7E6F0-8612-4DDE-9AC8-CAD7AE56A49C}" destId="{F476E5EE-47E0-4774-9B54-1627CB47F290}" srcOrd="31" destOrd="0" presId="urn:microsoft.com/office/officeart/2005/8/layout/default"/>
    <dgm:cxn modelId="{82C57063-BF32-4B81-9740-747AEB80CEAE}" type="presParOf" srcId="{C0F7E6F0-8612-4DDE-9AC8-CAD7AE56A49C}" destId="{F0FA4939-672D-42E5-B235-DFA69819BFC0}" srcOrd="32" destOrd="0" presId="urn:microsoft.com/office/officeart/2005/8/layout/default"/>
    <dgm:cxn modelId="{E4C91700-CD1A-45C9-8C6F-25E38AE43BFF}" type="presParOf" srcId="{C0F7E6F0-8612-4DDE-9AC8-CAD7AE56A49C}" destId="{4D8771B5-FB5A-4D77-A96D-90DCD563FA27}" srcOrd="33" destOrd="0" presId="urn:microsoft.com/office/officeart/2005/8/layout/default"/>
    <dgm:cxn modelId="{BAF7A9D5-74A7-4465-ADB1-3E90F7127CE1}" type="presParOf" srcId="{C0F7E6F0-8612-4DDE-9AC8-CAD7AE56A49C}" destId="{6A38F68A-C0BD-415A-BF04-8B295432EA81}" srcOrd="34" destOrd="0" presId="urn:microsoft.com/office/officeart/2005/8/layout/default"/>
    <dgm:cxn modelId="{7F3721D6-2307-4E4E-B9C1-C50A4C6F4EA5}" type="presParOf" srcId="{C0F7E6F0-8612-4DDE-9AC8-CAD7AE56A49C}" destId="{57C34D94-8D38-488B-A84A-C0C7F4A4BD78}" srcOrd="35" destOrd="0" presId="urn:microsoft.com/office/officeart/2005/8/layout/default"/>
    <dgm:cxn modelId="{F74AE9B7-D27E-41E8-9904-0919DC9FBC12}" type="presParOf" srcId="{C0F7E6F0-8612-4DDE-9AC8-CAD7AE56A49C}" destId="{74D5DF83-2FBA-441A-A3AF-EB80B0EB23F4}" srcOrd="36" destOrd="0" presId="urn:microsoft.com/office/officeart/2005/8/layout/default"/>
    <dgm:cxn modelId="{81E3060C-9F60-41CC-B49B-BB78D7D4C2B0}" type="presParOf" srcId="{C0F7E6F0-8612-4DDE-9AC8-CAD7AE56A49C}" destId="{20072805-C2AB-4727-9ED8-84E957A15552}" srcOrd="37" destOrd="0" presId="urn:microsoft.com/office/officeart/2005/8/layout/default"/>
    <dgm:cxn modelId="{816FD07D-97F3-4C5A-87E2-DD8D3E1AC3A8}" type="presParOf" srcId="{C0F7E6F0-8612-4DDE-9AC8-CAD7AE56A49C}" destId="{95545711-93B1-4126-880E-D69A9BA4F928}" srcOrd="38" destOrd="0" presId="urn:microsoft.com/office/officeart/2005/8/layout/default"/>
    <dgm:cxn modelId="{311E3044-9F5F-424F-9967-7709DD973815}" type="presParOf" srcId="{C0F7E6F0-8612-4DDE-9AC8-CAD7AE56A49C}" destId="{430DADA6-BE81-423C-B912-B9867A28B8E1}" srcOrd="39" destOrd="0" presId="urn:microsoft.com/office/officeart/2005/8/layout/default"/>
    <dgm:cxn modelId="{05B3C876-2035-4F18-81B4-52624343800F}" type="presParOf" srcId="{C0F7E6F0-8612-4DDE-9AC8-CAD7AE56A49C}" destId="{6DD994A0-E06B-49F1-BB35-3856E048583D}" srcOrd="40" destOrd="0" presId="urn:microsoft.com/office/officeart/2005/8/layout/default"/>
    <dgm:cxn modelId="{9D5174D0-2D82-4E86-9E62-E27CE769E6CC}" type="presParOf" srcId="{C0F7E6F0-8612-4DDE-9AC8-CAD7AE56A49C}" destId="{A496FC30-91B1-46E3-8038-3C9FDDCB4718}" srcOrd="41" destOrd="0" presId="urn:microsoft.com/office/officeart/2005/8/layout/default"/>
    <dgm:cxn modelId="{6DEA43FE-8B89-4CD7-83B2-D9FCBFA92176}" type="presParOf" srcId="{C0F7E6F0-8612-4DDE-9AC8-CAD7AE56A49C}" destId="{B58AD064-298E-4726-8587-7F9DAF14B16D}" srcOrd="42" destOrd="0" presId="urn:microsoft.com/office/officeart/2005/8/layout/default"/>
    <dgm:cxn modelId="{ABFFD90E-C6AC-483B-9FBA-8E1A2825E086}" type="presParOf" srcId="{C0F7E6F0-8612-4DDE-9AC8-CAD7AE56A49C}" destId="{855FC9ED-21F4-4F18-BC24-20CFC36882D3}" srcOrd="43" destOrd="0" presId="urn:microsoft.com/office/officeart/2005/8/layout/default"/>
    <dgm:cxn modelId="{D6429FCE-81C4-44C1-AB2A-749BB0A36990}" type="presParOf" srcId="{C0F7E6F0-8612-4DDE-9AC8-CAD7AE56A49C}" destId="{0693FA56-BF11-4AAD-A74C-81173D650D44}" srcOrd="44" destOrd="0" presId="urn:microsoft.com/office/officeart/2005/8/layout/default"/>
    <dgm:cxn modelId="{5E71F10C-9FBF-4A0A-AC70-461DBBF9E936}" type="presParOf" srcId="{C0F7E6F0-8612-4DDE-9AC8-CAD7AE56A49C}" destId="{4BE76B9C-3A35-440D-8A7C-3211BC05A061}" srcOrd="45" destOrd="0" presId="urn:microsoft.com/office/officeart/2005/8/layout/default"/>
    <dgm:cxn modelId="{D0580C38-C6D9-4D2C-9FC4-6B804E335080}" type="presParOf" srcId="{C0F7E6F0-8612-4DDE-9AC8-CAD7AE56A49C}" destId="{F26DCEC7-92A3-4FCD-BCE9-6B2C0997446C}" srcOrd="46" destOrd="0" presId="urn:microsoft.com/office/officeart/2005/8/layout/default"/>
    <dgm:cxn modelId="{6695ED84-9C1E-48AC-88B1-58E88944E4BB}" type="presParOf" srcId="{C0F7E6F0-8612-4DDE-9AC8-CAD7AE56A49C}" destId="{ADA5286D-9A47-4477-95B8-9DB5FE956431}" srcOrd="47" destOrd="0" presId="urn:microsoft.com/office/officeart/2005/8/layout/default"/>
    <dgm:cxn modelId="{8355DCDD-9F43-422E-80B3-406745D6F264}" type="presParOf" srcId="{C0F7E6F0-8612-4DDE-9AC8-CAD7AE56A49C}" destId="{D73297A2-7575-4700-93FC-97CF6B61DFAE}" srcOrd="48" destOrd="0" presId="urn:microsoft.com/office/officeart/2005/8/layout/defaul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02FC3B-0511-4F73-8450-EE2C6FE061AB}"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IN"/>
        </a:p>
      </dgm:t>
    </dgm:pt>
    <dgm:pt modelId="{6A330E12-41CC-44D3-B6D2-24912E81D05D}">
      <dgm:prSet custT="1"/>
      <dgm:spPr/>
      <dgm:t>
        <a:bodyPr/>
        <a:lstStyle/>
        <a:p>
          <a:r>
            <a:rPr lang="en-US" sz="1200">
              <a:latin typeface="Times New Roman" panose="02020603050405020304" pitchFamily="18" charset="0"/>
              <a:cs typeface="Times New Roman" panose="02020603050405020304" pitchFamily="18" charset="0"/>
            </a:rPr>
            <a:t>ARD Regression</a:t>
          </a:r>
          <a:endParaRPr lang="en-IN" sz="1200">
            <a:latin typeface="Times New Roman" panose="02020603050405020304" pitchFamily="18" charset="0"/>
            <a:cs typeface="Times New Roman" panose="02020603050405020304" pitchFamily="18" charset="0"/>
          </a:endParaRPr>
        </a:p>
      </dgm:t>
    </dgm:pt>
    <dgm:pt modelId="{C8568FEF-2890-4398-8FB7-82AA1D00D82D}" type="parTrans" cxnId="{797DE468-B082-4FD0-B187-AF68BC4F9027}">
      <dgm:prSet/>
      <dgm:spPr/>
      <dgm:t>
        <a:bodyPr/>
        <a:lstStyle/>
        <a:p>
          <a:endParaRPr lang="en-IN" sz="1200">
            <a:latin typeface="Times New Roman" panose="02020603050405020304" pitchFamily="18" charset="0"/>
            <a:cs typeface="Times New Roman" panose="02020603050405020304" pitchFamily="18" charset="0"/>
          </a:endParaRPr>
        </a:p>
      </dgm:t>
    </dgm:pt>
    <dgm:pt modelId="{242C7DC8-4B0A-47F1-B99E-97C1EBAFD3CB}" type="sibTrans" cxnId="{797DE468-B082-4FD0-B187-AF68BC4F9027}">
      <dgm:prSet/>
      <dgm:spPr/>
      <dgm:t>
        <a:bodyPr/>
        <a:lstStyle/>
        <a:p>
          <a:endParaRPr lang="en-IN" sz="1200">
            <a:latin typeface="Times New Roman" panose="02020603050405020304" pitchFamily="18" charset="0"/>
            <a:cs typeface="Times New Roman" panose="02020603050405020304" pitchFamily="18" charset="0"/>
          </a:endParaRPr>
        </a:p>
      </dgm:t>
    </dgm:pt>
    <dgm:pt modelId="{57F809CE-E221-4CC6-B6D6-B8D88364AC5E}">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AdaBoost Regressor</a:t>
          </a:r>
          <a:endParaRPr lang="en-IN" sz="1200">
            <a:latin typeface="Times New Roman" panose="02020603050405020304" pitchFamily="18" charset="0"/>
            <a:cs typeface="Times New Roman" panose="02020603050405020304" pitchFamily="18" charset="0"/>
          </a:endParaRPr>
        </a:p>
      </dgm:t>
    </dgm:pt>
    <dgm:pt modelId="{6D0DF19F-8F20-45A4-BF63-DE10A441E6EC}" type="parTrans" cxnId="{2E4414A1-EA6D-4598-ACA9-ECC687153014}">
      <dgm:prSet/>
      <dgm:spPr/>
      <dgm:t>
        <a:bodyPr/>
        <a:lstStyle/>
        <a:p>
          <a:endParaRPr lang="en-IN" sz="1200">
            <a:latin typeface="Times New Roman" panose="02020603050405020304" pitchFamily="18" charset="0"/>
            <a:cs typeface="Times New Roman" panose="02020603050405020304" pitchFamily="18" charset="0"/>
          </a:endParaRPr>
        </a:p>
      </dgm:t>
    </dgm:pt>
    <dgm:pt modelId="{20584174-9766-4BA6-8A91-32CB46EB0830}" type="sibTrans" cxnId="{2E4414A1-EA6D-4598-ACA9-ECC687153014}">
      <dgm:prSet/>
      <dgm:spPr/>
      <dgm:t>
        <a:bodyPr/>
        <a:lstStyle/>
        <a:p>
          <a:endParaRPr lang="en-IN" sz="1200">
            <a:latin typeface="Times New Roman" panose="02020603050405020304" pitchFamily="18" charset="0"/>
            <a:cs typeface="Times New Roman" panose="02020603050405020304" pitchFamily="18" charset="0"/>
          </a:endParaRPr>
        </a:p>
      </dgm:t>
    </dgm:pt>
    <dgm:pt modelId="{CBB737AE-771A-452C-A250-3E91B7EE8BD9}">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Bagging Regressor</a:t>
          </a:r>
          <a:endParaRPr lang="en-IN" sz="1200">
            <a:latin typeface="Times New Roman" panose="02020603050405020304" pitchFamily="18" charset="0"/>
            <a:cs typeface="Times New Roman" panose="02020603050405020304" pitchFamily="18" charset="0"/>
          </a:endParaRPr>
        </a:p>
      </dgm:t>
    </dgm:pt>
    <dgm:pt modelId="{EABA8CB0-E87C-4849-9B3E-FBB051C6C137}" type="parTrans" cxnId="{C8388271-30A0-484A-A9C1-4150B6CF2311}">
      <dgm:prSet/>
      <dgm:spPr/>
      <dgm:t>
        <a:bodyPr/>
        <a:lstStyle/>
        <a:p>
          <a:endParaRPr lang="en-IN" sz="1200">
            <a:latin typeface="Times New Roman" panose="02020603050405020304" pitchFamily="18" charset="0"/>
            <a:cs typeface="Times New Roman" panose="02020603050405020304" pitchFamily="18" charset="0"/>
          </a:endParaRPr>
        </a:p>
      </dgm:t>
    </dgm:pt>
    <dgm:pt modelId="{1903B34C-91F6-4A32-B012-6EAC51B61C02}" type="sibTrans" cxnId="{C8388271-30A0-484A-A9C1-4150B6CF2311}">
      <dgm:prSet/>
      <dgm:spPr/>
      <dgm:t>
        <a:bodyPr/>
        <a:lstStyle/>
        <a:p>
          <a:endParaRPr lang="en-IN" sz="1200">
            <a:latin typeface="Times New Roman" panose="02020603050405020304" pitchFamily="18" charset="0"/>
            <a:cs typeface="Times New Roman" panose="02020603050405020304" pitchFamily="18" charset="0"/>
          </a:endParaRPr>
        </a:p>
      </dgm:t>
    </dgm:pt>
    <dgm:pt modelId="{6406EC5B-7BD0-4388-8E72-760B14423EF2}">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Bayesian Ridge</a:t>
          </a:r>
          <a:endParaRPr lang="en-IN" sz="1200">
            <a:latin typeface="Times New Roman" panose="02020603050405020304" pitchFamily="18" charset="0"/>
            <a:cs typeface="Times New Roman" panose="02020603050405020304" pitchFamily="18" charset="0"/>
          </a:endParaRPr>
        </a:p>
      </dgm:t>
    </dgm:pt>
    <dgm:pt modelId="{22AB1C4C-4FF7-453D-9B55-203B499276F2}" type="parTrans" cxnId="{BDA3DB5E-A0C0-4174-8C58-58EED40A7EF7}">
      <dgm:prSet/>
      <dgm:spPr/>
      <dgm:t>
        <a:bodyPr/>
        <a:lstStyle/>
        <a:p>
          <a:endParaRPr lang="en-IN" sz="1200">
            <a:latin typeface="Times New Roman" panose="02020603050405020304" pitchFamily="18" charset="0"/>
            <a:cs typeface="Times New Roman" panose="02020603050405020304" pitchFamily="18" charset="0"/>
          </a:endParaRPr>
        </a:p>
      </dgm:t>
    </dgm:pt>
    <dgm:pt modelId="{4B7DBAB3-FB62-407E-B573-07DC541FA30F}" type="sibTrans" cxnId="{BDA3DB5E-A0C0-4174-8C58-58EED40A7EF7}">
      <dgm:prSet/>
      <dgm:spPr/>
      <dgm:t>
        <a:bodyPr/>
        <a:lstStyle/>
        <a:p>
          <a:endParaRPr lang="en-IN" sz="1200">
            <a:latin typeface="Times New Roman" panose="02020603050405020304" pitchFamily="18" charset="0"/>
            <a:cs typeface="Times New Roman" panose="02020603050405020304" pitchFamily="18" charset="0"/>
          </a:endParaRPr>
        </a:p>
      </dgm:t>
    </dgm:pt>
    <dgm:pt modelId="{BE3E6A31-FCA4-470B-B3F4-BFBEF21622BE}">
      <dgm:prSet custT="1"/>
      <dgm:spPr/>
      <dgm:t>
        <a:bodyPr/>
        <a:lstStyle/>
        <a:p>
          <a:r>
            <a:rPr lang="en-US" sz="1200">
              <a:latin typeface="Times New Roman" panose="02020603050405020304" pitchFamily="18" charset="0"/>
              <a:cs typeface="Times New Roman" panose="02020603050405020304" pitchFamily="18" charset="0"/>
            </a:rPr>
            <a:t>Decision Tree Regressor</a:t>
          </a:r>
          <a:endParaRPr lang="en-IN" sz="1200">
            <a:latin typeface="Times New Roman" panose="02020603050405020304" pitchFamily="18" charset="0"/>
            <a:cs typeface="Times New Roman" panose="02020603050405020304" pitchFamily="18" charset="0"/>
          </a:endParaRPr>
        </a:p>
      </dgm:t>
    </dgm:pt>
    <dgm:pt modelId="{A6A5F7C6-A3FC-48E8-A8C8-AA51D82D5968}" type="parTrans" cxnId="{5D63C4E6-1118-4874-AE8D-4EC503A3949F}">
      <dgm:prSet/>
      <dgm:spPr/>
      <dgm:t>
        <a:bodyPr/>
        <a:lstStyle/>
        <a:p>
          <a:endParaRPr lang="en-IN" sz="1200">
            <a:latin typeface="Times New Roman" panose="02020603050405020304" pitchFamily="18" charset="0"/>
            <a:cs typeface="Times New Roman" panose="02020603050405020304" pitchFamily="18" charset="0"/>
          </a:endParaRPr>
        </a:p>
      </dgm:t>
    </dgm:pt>
    <dgm:pt modelId="{C99ED03D-4C36-49A7-AC02-C017C4B36470}" type="sibTrans" cxnId="{5D63C4E6-1118-4874-AE8D-4EC503A3949F}">
      <dgm:prSet/>
      <dgm:spPr/>
      <dgm:t>
        <a:bodyPr/>
        <a:lstStyle/>
        <a:p>
          <a:endParaRPr lang="en-IN" sz="1200">
            <a:latin typeface="Times New Roman" panose="02020603050405020304" pitchFamily="18" charset="0"/>
            <a:cs typeface="Times New Roman" panose="02020603050405020304" pitchFamily="18" charset="0"/>
          </a:endParaRPr>
        </a:p>
      </dgm:t>
    </dgm:pt>
    <dgm:pt modelId="{E8579D1F-3812-46A2-8EF5-82B7E5382284}">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Elastic Net</a:t>
          </a:r>
          <a:endParaRPr lang="en-IN" sz="1200">
            <a:latin typeface="Times New Roman" panose="02020603050405020304" pitchFamily="18" charset="0"/>
            <a:cs typeface="Times New Roman" panose="02020603050405020304" pitchFamily="18" charset="0"/>
          </a:endParaRPr>
        </a:p>
      </dgm:t>
    </dgm:pt>
    <dgm:pt modelId="{F3CE9D29-4060-4DA3-B926-CA498E86E7E6}" type="parTrans" cxnId="{70B95769-0C7A-45E1-8D15-06C83C6FCB5C}">
      <dgm:prSet/>
      <dgm:spPr/>
      <dgm:t>
        <a:bodyPr/>
        <a:lstStyle/>
        <a:p>
          <a:endParaRPr lang="en-IN" sz="1200">
            <a:latin typeface="Times New Roman" panose="02020603050405020304" pitchFamily="18" charset="0"/>
            <a:cs typeface="Times New Roman" panose="02020603050405020304" pitchFamily="18" charset="0"/>
          </a:endParaRPr>
        </a:p>
      </dgm:t>
    </dgm:pt>
    <dgm:pt modelId="{2DCFF18A-85A8-4653-8963-7F4C4C93B1EA}" type="sibTrans" cxnId="{70B95769-0C7A-45E1-8D15-06C83C6FCB5C}">
      <dgm:prSet/>
      <dgm:spPr/>
      <dgm:t>
        <a:bodyPr/>
        <a:lstStyle/>
        <a:p>
          <a:endParaRPr lang="en-IN" sz="1200">
            <a:latin typeface="Times New Roman" panose="02020603050405020304" pitchFamily="18" charset="0"/>
            <a:cs typeface="Times New Roman" panose="02020603050405020304" pitchFamily="18" charset="0"/>
          </a:endParaRPr>
        </a:p>
      </dgm:t>
    </dgm:pt>
    <dgm:pt modelId="{5129C908-28FD-4878-8764-839A3779073A}">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Elastic Net CV</a:t>
          </a:r>
          <a:endParaRPr lang="en-IN" sz="1200">
            <a:latin typeface="Times New Roman" panose="02020603050405020304" pitchFamily="18" charset="0"/>
            <a:cs typeface="Times New Roman" panose="02020603050405020304" pitchFamily="18" charset="0"/>
          </a:endParaRPr>
        </a:p>
      </dgm:t>
    </dgm:pt>
    <dgm:pt modelId="{15D5AC80-2B38-4412-A51C-F7D5C193B706}" type="parTrans" cxnId="{1F2BD0A8-2F3D-411F-AB6B-177F6419DCE0}">
      <dgm:prSet/>
      <dgm:spPr/>
      <dgm:t>
        <a:bodyPr/>
        <a:lstStyle/>
        <a:p>
          <a:endParaRPr lang="en-IN" sz="1200">
            <a:latin typeface="Times New Roman" panose="02020603050405020304" pitchFamily="18" charset="0"/>
            <a:cs typeface="Times New Roman" panose="02020603050405020304" pitchFamily="18" charset="0"/>
          </a:endParaRPr>
        </a:p>
      </dgm:t>
    </dgm:pt>
    <dgm:pt modelId="{8AA64110-9B5B-4715-84EB-07E34DDCA602}" type="sibTrans" cxnId="{1F2BD0A8-2F3D-411F-AB6B-177F6419DCE0}">
      <dgm:prSet/>
      <dgm:spPr/>
      <dgm:t>
        <a:bodyPr/>
        <a:lstStyle/>
        <a:p>
          <a:endParaRPr lang="en-IN" sz="1200">
            <a:latin typeface="Times New Roman" panose="02020603050405020304" pitchFamily="18" charset="0"/>
            <a:cs typeface="Times New Roman" panose="02020603050405020304" pitchFamily="18" charset="0"/>
          </a:endParaRPr>
        </a:p>
      </dgm:t>
    </dgm:pt>
    <dgm:pt modelId="{37846AB0-CC88-4177-AC0C-3AF5C19D30EF}">
      <dgm:prSet custT="1"/>
      <dgm:spPr/>
      <dgm:t>
        <a:bodyPr/>
        <a:lstStyle/>
        <a:p>
          <a:r>
            <a:rPr lang="en-US" sz="1200">
              <a:latin typeface="Times New Roman" panose="02020603050405020304" pitchFamily="18" charset="0"/>
              <a:cs typeface="Times New Roman" panose="02020603050405020304" pitchFamily="18" charset="0"/>
            </a:rPr>
            <a:t>Extra Tree Regressor</a:t>
          </a:r>
          <a:endParaRPr lang="en-IN" sz="1200">
            <a:latin typeface="Times New Roman" panose="02020603050405020304" pitchFamily="18" charset="0"/>
            <a:cs typeface="Times New Roman" panose="02020603050405020304" pitchFamily="18" charset="0"/>
          </a:endParaRPr>
        </a:p>
      </dgm:t>
    </dgm:pt>
    <dgm:pt modelId="{AEEB885F-2453-41C2-A18A-D8B0C563BB1E}" type="parTrans" cxnId="{62DF8453-0B36-4ED8-BEE2-DAB378426754}">
      <dgm:prSet/>
      <dgm:spPr/>
      <dgm:t>
        <a:bodyPr/>
        <a:lstStyle/>
        <a:p>
          <a:endParaRPr lang="en-IN" sz="1200">
            <a:latin typeface="Times New Roman" panose="02020603050405020304" pitchFamily="18" charset="0"/>
            <a:cs typeface="Times New Roman" panose="02020603050405020304" pitchFamily="18" charset="0"/>
          </a:endParaRPr>
        </a:p>
      </dgm:t>
    </dgm:pt>
    <dgm:pt modelId="{807906EF-C283-4EEB-9003-75FEE55B7EE1}" type="sibTrans" cxnId="{62DF8453-0B36-4ED8-BEE2-DAB378426754}">
      <dgm:prSet/>
      <dgm:spPr/>
      <dgm:t>
        <a:bodyPr/>
        <a:lstStyle/>
        <a:p>
          <a:endParaRPr lang="en-IN" sz="1200">
            <a:latin typeface="Times New Roman" panose="02020603050405020304" pitchFamily="18" charset="0"/>
            <a:cs typeface="Times New Roman" panose="02020603050405020304" pitchFamily="18" charset="0"/>
          </a:endParaRPr>
        </a:p>
      </dgm:t>
    </dgm:pt>
    <dgm:pt modelId="{9BF7C0AD-F9C4-45BF-A640-C92248E9CD90}">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Extra Trees Regressor</a:t>
          </a:r>
          <a:endParaRPr lang="en-IN" sz="1200">
            <a:latin typeface="Times New Roman" panose="02020603050405020304" pitchFamily="18" charset="0"/>
            <a:cs typeface="Times New Roman" panose="02020603050405020304" pitchFamily="18" charset="0"/>
          </a:endParaRPr>
        </a:p>
      </dgm:t>
    </dgm:pt>
    <dgm:pt modelId="{B44C5969-72C4-4F25-BBB7-C439345680DD}" type="parTrans" cxnId="{4EF9F11C-E7A3-49FF-8660-4385CCE58AEA}">
      <dgm:prSet/>
      <dgm:spPr/>
      <dgm:t>
        <a:bodyPr/>
        <a:lstStyle/>
        <a:p>
          <a:endParaRPr lang="en-IN" sz="1200">
            <a:latin typeface="Times New Roman" panose="02020603050405020304" pitchFamily="18" charset="0"/>
            <a:cs typeface="Times New Roman" panose="02020603050405020304" pitchFamily="18" charset="0"/>
          </a:endParaRPr>
        </a:p>
      </dgm:t>
    </dgm:pt>
    <dgm:pt modelId="{1CA7D31A-12FC-47AA-916D-BFFF85FB5647}" type="sibTrans" cxnId="{4EF9F11C-E7A3-49FF-8660-4385CCE58AEA}">
      <dgm:prSet/>
      <dgm:spPr/>
      <dgm:t>
        <a:bodyPr/>
        <a:lstStyle/>
        <a:p>
          <a:endParaRPr lang="en-IN" sz="1200">
            <a:latin typeface="Times New Roman" panose="02020603050405020304" pitchFamily="18" charset="0"/>
            <a:cs typeface="Times New Roman" panose="02020603050405020304" pitchFamily="18" charset="0"/>
          </a:endParaRPr>
        </a:p>
      </dgm:t>
    </dgm:pt>
    <dgm:pt modelId="{6C20B456-D231-4BD4-9155-16564373AB57}">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Gamma Regressor</a:t>
          </a:r>
          <a:endParaRPr lang="en-IN" sz="1200">
            <a:latin typeface="Times New Roman" panose="02020603050405020304" pitchFamily="18" charset="0"/>
            <a:cs typeface="Times New Roman" panose="02020603050405020304" pitchFamily="18" charset="0"/>
          </a:endParaRPr>
        </a:p>
      </dgm:t>
    </dgm:pt>
    <dgm:pt modelId="{1474473E-7B1B-4A14-A658-9ACB6D79F36A}" type="parTrans" cxnId="{66738594-E4F8-4408-9BBB-06D8F84C38ED}">
      <dgm:prSet/>
      <dgm:spPr/>
      <dgm:t>
        <a:bodyPr/>
        <a:lstStyle/>
        <a:p>
          <a:endParaRPr lang="en-IN" sz="1200">
            <a:latin typeface="Times New Roman" panose="02020603050405020304" pitchFamily="18" charset="0"/>
            <a:cs typeface="Times New Roman" panose="02020603050405020304" pitchFamily="18" charset="0"/>
          </a:endParaRPr>
        </a:p>
      </dgm:t>
    </dgm:pt>
    <dgm:pt modelId="{216426E5-E8AB-4F9B-B73B-77761654A8CF}" type="sibTrans" cxnId="{66738594-E4F8-4408-9BBB-06D8F84C38ED}">
      <dgm:prSet/>
      <dgm:spPr/>
      <dgm:t>
        <a:bodyPr/>
        <a:lstStyle/>
        <a:p>
          <a:endParaRPr lang="en-IN" sz="1200">
            <a:latin typeface="Times New Roman" panose="02020603050405020304" pitchFamily="18" charset="0"/>
            <a:cs typeface="Times New Roman" panose="02020603050405020304" pitchFamily="18" charset="0"/>
          </a:endParaRPr>
        </a:p>
      </dgm:t>
    </dgm:pt>
    <dgm:pt modelId="{94AE8C28-B07B-4696-9499-43AA81DDACE9}">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Gaussian Process Regressor</a:t>
          </a:r>
          <a:endParaRPr lang="en-IN" sz="1200">
            <a:latin typeface="Times New Roman" panose="02020603050405020304" pitchFamily="18" charset="0"/>
            <a:cs typeface="Times New Roman" panose="02020603050405020304" pitchFamily="18" charset="0"/>
          </a:endParaRPr>
        </a:p>
      </dgm:t>
    </dgm:pt>
    <dgm:pt modelId="{76F766DF-2936-4DF0-BD81-BFBC324937E5}" type="parTrans" cxnId="{E5B47420-729E-4CA3-A6BB-AA0768615C61}">
      <dgm:prSet/>
      <dgm:spPr/>
      <dgm:t>
        <a:bodyPr/>
        <a:lstStyle/>
        <a:p>
          <a:endParaRPr lang="en-IN" sz="1200">
            <a:latin typeface="Times New Roman" panose="02020603050405020304" pitchFamily="18" charset="0"/>
            <a:cs typeface="Times New Roman" panose="02020603050405020304" pitchFamily="18" charset="0"/>
          </a:endParaRPr>
        </a:p>
      </dgm:t>
    </dgm:pt>
    <dgm:pt modelId="{1BDDCA9E-D6D7-45B1-B012-077CE8C6B75C}" type="sibTrans" cxnId="{E5B47420-729E-4CA3-A6BB-AA0768615C61}">
      <dgm:prSet/>
      <dgm:spPr/>
      <dgm:t>
        <a:bodyPr/>
        <a:lstStyle/>
        <a:p>
          <a:endParaRPr lang="en-IN" sz="1200">
            <a:latin typeface="Times New Roman" panose="02020603050405020304" pitchFamily="18" charset="0"/>
            <a:cs typeface="Times New Roman" panose="02020603050405020304" pitchFamily="18" charset="0"/>
          </a:endParaRPr>
        </a:p>
      </dgm:t>
    </dgm:pt>
    <dgm:pt modelId="{E0310EF8-BE00-4B18-8DF9-F16AE178C6E3}">
      <dgm:prSet custT="1"/>
      <dgm:spPr/>
      <dgm:t>
        <a:bodyPr/>
        <a:lstStyle/>
        <a:p>
          <a:r>
            <a:rPr lang="en-US" sz="1200">
              <a:latin typeface="Times New Roman" panose="02020603050405020304" pitchFamily="18" charset="0"/>
              <a:cs typeface="Times New Roman" panose="02020603050405020304" pitchFamily="18" charset="0"/>
            </a:rPr>
            <a:t>Gradient Boosting Regressor</a:t>
          </a:r>
          <a:endParaRPr lang="en-IN" sz="1200">
            <a:latin typeface="Times New Roman" panose="02020603050405020304" pitchFamily="18" charset="0"/>
            <a:cs typeface="Times New Roman" panose="02020603050405020304" pitchFamily="18" charset="0"/>
          </a:endParaRPr>
        </a:p>
      </dgm:t>
    </dgm:pt>
    <dgm:pt modelId="{4AFFD6D4-16FF-46EE-BF9E-D90FD2934DBC}" type="parTrans" cxnId="{576FE3CF-0F2A-4E8C-90CA-676B40FB964E}">
      <dgm:prSet/>
      <dgm:spPr/>
      <dgm:t>
        <a:bodyPr/>
        <a:lstStyle/>
        <a:p>
          <a:endParaRPr lang="en-IN" sz="1200">
            <a:latin typeface="Times New Roman" panose="02020603050405020304" pitchFamily="18" charset="0"/>
            <a:cs typeface="Times New Roman" panose="02020603050405020304" pitchFamily="18" charset="0"/>
          </a:endParaRPr>
        </a:p>
      </dgm:t>
    </dgm:pt>
    <dgm:pt modelId="{179A0B44-ECBB-4B62-B048-539BED8CBCAE}" type="sibTrans" cxnId="{576FE3CF-0F2A-4E8C-90CA-676B40FB964E}">
      <dgm:prSet/>
      <dgm:spPr/>
      <dgm:t>
        <a:bodyPr/>
        <a:lstStyle/>
        <a:p>
          <a:endParaRPr lang="en-IN" sz="1200">
            <a:latin typeface="Times New Roman" panose="02020603050405020304" pitchFamily="18" charset="0"/>
            <a:cs typeface="Times New Roman" panose="02020603050405020304" pitchFamily="18" charset="0"/>
          </a:endParaRPr>
        </a:p>
      </dgm:t>
    </dgm:pt>
    <dgm:pt modelId="{222B2E80-EBD8-419A-AEFF-5DFC1C5521AE}">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Lars </a:t>
          </a:r>
          <a:endParaRPr lang="en-IN" sz="1200">
            <a:latin typeface="Times New Roman" panose="02020603050405020304" pitchFamily="18" charset="0"/>
            <a:cs typeface="Times New Roman" panose="02020603050405020304" pitchFamily="18" charset="0"/>
          </a:endParaRPr>
        </a:p>
      </dgm:t>
    </dgm:pt>
    <dgm:pt modelId="{2528709D-7649-493D-ACC3-786B4F1398CB}" type="parTrans" cxnId="{D84D7A64-187B-48F0-8B95-1E872467AE4B}">
      <dgm:prSet/>
      <dgm:spPr/>
      <dgm:t>
        <a:bodyPr/>
        <a:lstStyle/>
        <a:p>
          <a:endParaRPr lang="en-IN" sz="1200">
            <a:latin typeface="Times New Roman" panose="02020603050405020304" pitchFamily="18" charset="0"/>
            <a:cs typeface="Times New Roman" panose="02020603050405020304" pitchFamily="18" charset="0"/>
          </a:endParaRPr>
        </a:p>
      </dgm:t>
    </dgm:pt>
    <dgm:pt modelId="{30C81BF8-0379-4C3F-9E60-A5C0EB8276AC}" type="sibTrans" cxnId="{D84D7A64-187B-48F0-8B95-1E872467AE4B}">
      <dgm:prSet/>
      <dgm:spPr/>
      <dgm:t>
        <a:bodyPr/>
        <a:lstStyle/>
        <a:p>
          <a:endParaRPr lang="en-IN" sz="1200">
            <a:latin typeface="Times New Roman" panose="02020603050405020304" pitchFamily="18" charset="0"/>
            <a:cs typeface="Times New Roman" panose="02020603050405020304" pitchFamily="18" charset="0"/>
          </a:endParaRPr>
        </a:p>
      </dgm:t>
    </dgm:pt>
    <dgm:pt modelId="{B6E1FF9A-D0E4-40D1-A337-FBA68AD0A163}">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Huber Regressor</a:t>
          </a:r>
          <a:endParaRPr lang="en-IN" sz="1200">
            <a:latin typeface="Times New Roman" panose="02020603050405020304" pitchFamily="18" charset="0"/>
            <a:cs typeface="Times New Roman" panose="02020603050405020304" pitchFamily="18" charset="0"/>
          </a:endParaRPr>
        </a:p>
      </dgm:t>
    </dgm:pt>
    <dgm:pt modelId="{49EB8A64-0C06-465C-AC99-2713C06CA162}" type="parTrans" cxnId="{7F77DF9B-7372-44C3-9A00-FDC1B73B8896}">
      <dgm:prSet/>
      <dgm:spPr/>
      <dgm:t>
        <a:bodyPr/>
        <a:lstStyle/>
        <a:p>
          <a:endParaRPr lang="en-IN" sz="1200">
            <a:latin typeface="Times New Roman" panose="02020603050405020304" pitchFamily="18" charset="0"/>
            <a:cs typeface="Times New Roman" panose="02020603050405020304" pitchFamily="18" charset="0"/>
          </a:endParaRPr>
        </a:p>
      </dgm:t>
    </dgm:pt>
    <dgm:pt modelId="{83FEF063-5FFE-497B-8172-26AA28FC057B}" type="sibTrans" cxnId="{7F77DF9B-7372-44C3-9A00-FDC1B73B8896}">
      <dgm:prSet/>
      <dgm:spPr/>
      <dgm:t>
        <a:bodyPr/>
        <a:lstStyle/>
        <a:p>
          <a:endParaRPr lang="en-IN" sz="1200">
            <a:latin typeface="Times New Roman" panose="02020603050405020304" pitchFamily="18" charset="0"/>
            <a:cs typeface="Times New Roman" panose="02020603050405020304" pitchFamily="18" charset="0"/>
          </a:endParaRPr>
        </a:p>
      </dgm:t>
    </dgm:pt>
    <dgm:pt modelId="{C19290AA-17AF-4014-8E6C-4256CFD82AF2}">
      <dgm:prSet custT="1"/>
      <dgm:spPr/>
      <dgm:t>
        <a:bodyPr/>
        <a:lstStyle/>
        <a:p>
          <a:r>
            <a:rPr lang="en-US" sz="1200">
              <a:latin typeface="Times New Roman" panose="02020603050405020304" pitchFamily="18" charset="0"/>
              <a:cs typeface="Times New Roman" panose="02020603050405020304" pitchFamily="18" charset="0"/>
            </a:rPr>
            <a:t>K Neighbors Regressor</a:t>
          </a:r>
          <a:endParaRPr lang="en-IN" sz="1200">
            <a:latin typeface="Times New Roman" panose="02020603050405020304" pitchFamily="18" charset="0"/>
            <a:cs typeface="Times New Roman" panose="02020603050405020304" pitchFamily="18" charset="0"/>
          </a:endParaRPr>
        </a:p>
      </dgm:t>
    </dgm:pt>
    <dgm:pt modelId="{A6A2CB74-B889-4CE0-9B69-664522B4FA66}" type="parTrans" cxnId="{9ED7C60D-F04A-4688-B657-39A15A79D999}">
      <dgm:prSet/>
      <dgm:spPr/>
      <dgm:t>
        <a:bodyPr/>
        <a:lstStyle/>
        <a:p>
          <a:endParaRPr lang="en-IN" sz="1200">
            <a:latin typeface="Times New Roman" panose="02020603050405020304" pitchFamily="18" charset="0"/>
            <a:cs typeface="Times New Roman" panose="02020603050405020304" pitchFamily="18" charset="0"/>
          </a:endParaRPr>
        </a:p>
      </dgm:t>
    </dgm:pt>
    <dgm:pt modelId="{F71A99B6-E3FB-4E6C-A5BB-F24CE2E42C7A}" type="sibTrans" cxnId="{9ED7C60D-F04A-4688-B657-39A15A79D999}">
      <dgm:prSet/>
      <dgm:spPr/>
      <dgm:t>
        <a:bodyPr/>
        <a:lstStyle/>
        <a:p>
          <a:endParaRPr lang="en-IN" sz="1200">
            <a:latin typeface="Times New Roman" panose="02020603050405020304" pitchFamily="18" charset="0"/>
            <a:cs typeface="Times New Roman" panose="02020603050405020304" pitchFamily="18" charset="0"/>
          </a:endParaRPr>
        </a:p>
      </dgm:t>
    </dgm:pt>
    <dgm:pt modelId="{BD3AC8A0-DC7D-41F0-B58F-3D3D200C443F}">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Lars CV</a:t>
          </a:r>
          <a:endParaRPr lang="en-IN" sz="1200">
            <a:latin typeface="Times New Roman" panose="02020603050405020304" pitchFamily="18" charset="0"/>
            <a:cs typeface="Times New Roman" panose="02020603050405020304" pitchFamily="18" charset="0"/>
          </a:endParaRPr>
        </a:p>
      </dgm:t>
    </dgm:pt>
    <dgm:pt modelId="{C851B8B2-9A6A-4455-A45D-0F3E8F42861F}" type="parTrans" cxnId="{C304786E-0EDA-46CA-AE28-36A77DB680FE}">
      <dgm:prSet/>
      <dgm:spPr/>
      <dgm:t>
        <a:bodyPr/>
        <a:lstStyle/>
        <a:p>
          <a:endParaRPr lang="en-IN" sz="1200">
            <a:latin typeface="Times New Roman" panose="02020603050405020304" pitchFamily="18" charset="0"/>
            <a:cs typeface="Times New Roman" panose="02020603050405020304" pitchFamily="18" charset="0"/>
          </a:endParaRPr>
        </a:p>
      </dgm:t>
    </dgm:pt>
    <dgm:pt modelId="{F6F97831-59C7-4843-B8BA-F1BE0C12C0F2}" type="sibTrans" cxnId="{C304786E-0EDA-46CA-AE28-36A77DB680FE}">
      <dgm:prSet/>
      <dgm:spPr/>
      <dgm:t>
        <a:bodyPr/>
        <a:lstStyle/>
        <a:p>
          <a:endParaRPr lang="en-IN" sz="1200">
            <a:latin typeface="Times New Roman" panose="02020603050405020304" pitchFamily="18" charset="0"/>
            <a:cs typeface="Times New Roman" panose="02020603050405020304" pitchFamily="18" charset="0"/>
          </a:endParaRPr>
        </a:p>
      </dgm:t>
    </dgm:pt>
    <dgm:pt modelId="{0962B00A-FBDC-4675-832E-0540F9474735}">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Lasso CV</a:t>
          </a:r>
          <a:endParaRPr lang="en-IN" sz="1200">
            <a:latin typeface="Times New Roman" panose="02020603050405020304" pitchFamily="18" charset="0"/>
            <a:cs typeface="Times New Roman" panose="02020603050405020304" pitchFamily="18" charset="0"/>
          </a:endParaRPr>
        </a:p>
      </dgm:t>
    </dgm:pt>
    <dgm:pt modelId="{D34C1C72-DEF8-42BB-A3C6-4C4F9343229A}" type="parTrans" cxnId="{28CA7B2D-DC84-48DD-B713-D36BDADFA279}">
      <dgm:prSet/>
      <dgm:spPr/>
      <dgm:t>
        <a:bodyPr/>
        <a:lstStyle/>
        <a:p>
          <a:endParaRPr lang="en-IN" sz="1200">
            <a:latin typeface="Times New Roman" panose="02020603050405020304" pitchFamily="18" charset="0"/>
            <a:cs typeface="Times New Roman" panose="02020603050405020304" pitchFamily="18" charset="0"/>
          </a:endParaRPr>
        </a:p>
      </dgm:t>
    </dgm:pt>
    <dgm:pt modelId="{D6AEA828-7F03-4595-91BF-802CB64B49DF}" type="sibTrans" cxnId="{28CA7B2D-DC84-48DD-B713-D36BDADFA279}">
      <dgm:prSet/>
      <dgm:spPr/>
      <dgm:t>
        <a:bodyPr/>
        <a:lstStyle/>
        <a:p>
          <a:endParaRPr lang="en-IN" sz="1200">
            <a:latin typeface="Times New Roman" panose="02020603050405020304" pitchFamily="18" charset="0"/>
            <a:cs typeface="Times New Roman" panose="02020603050405020304" pitchFamily="18" charset="0"/>
          </a:endParaRPr>
        </a:p>
      </dgm:t>
    </dgm:pt>
    <dgm:pt modelId="{903EC7F4-4B80-4F54-A4D6-C3BA399E3B76}">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Lasso Lars CV</a:t>
          </a:r>
          <a:endParaRPr lang="en-IN" sz="1200">
            <a:latin typeface="Times New Roman" panose="02020603050405020304" pitchFamily="18" charset="0"/>
            <a:cs typeface="Times New Roman" panose="02020603050405020304" pitchFamily="18" charset="0"/>
          </a:endParaRPr>
        </a:p>
      </dgm:t>
    </dgm:pt>
    <dgm:pt modelId="{05F1C29E-6C1E-4336-9A7A-14D29FDA1121}" type="parTrans" cxnId="{625BF044-A62D-4581-8A6B-E354A78226B7}">
      <dgm:prSet/>
      <dgm:spPr/>
      <dgm:t>
        <a:bodyPr/>
        <a:lstStyle/>
        <a:p>
          <a:endParaRPr lang="en-IN" sz="1200">
            <a:latin typeface="Times New Roman" panose="02020603050405020304" pitchFamily="18" charset="0"/>
            <a:cs typeface="Times New Roman" panose="02020603050405020304" pitchFamily="18" charset="0"/>
          </a:endParaRPr>
        </a:p>
      </dgm:t>
    </dgm:pt>
    <dgm:pt modelId="{16416245-632D-408B-A06C-3D984BF6B021}" type="sibTrans" cxnId="{625BF044-A62D-4581-8A6B-E354A78226B7}">
      <dgm:prSet/>
      <dgm:spPr/>
      <dgm:t>
        <a:bodyPr/>
        <a:lstStyle/>
        <a:p>
          <a:endParaRPr lang="en-IN" sz="1200">
            <a:latin typeface="Times New Roman" panose="02020603050405020304" pitchFamily="18" charset="0"/>
            <a:cs typeface="Times New Roman" panose="02020603050405020304" pitchFamily="18" charset="0"/>
          </a:endParaRPr>
        </a:p>
      </dgm:t>
    </dgm:pt>
    <dgm:pt modelId="{2546C896-6268-440E-B3E5-DFB5374657E8}">
      <dgm:prSet custT="1"/>
      <dgm:spPr/>
      <dgm:t>
        <a:bodyPr/>
        <a:lstStyle/>
        <a:p>
          <a:r>
            <a:rPr lang="en-US" sz="1200">
              <a:latin typeface="Times New Roman" panose="02020603050405020304" pitchFamily="18" charset="0"/>
              <a:cs typeface="Times New Roman" panose="02020603050405020304" pitchFamily="18" charset="0"/>
            </a:rPr>
            <a:t>Lasso Lars</a:t>
          </a:r>
          <a:endParaRPr lang="en-IN" sz="1200">
            <a:latin typeface="Times New Roman" panose="02020603050405020304" pitchFamily="18" charset="0"/>
            <a:cs typeface="Times New Roman" panose="02020603050405020304" pitchFamily="18" charset="0"/>
          </a:endParaRPr>
        </a:p>
      </dgm:t>
    </dgm:pt>
    <dgm:pt modelId="{50CC6948-CC8C-41AE-B254-5CF66ADC086A}" type="parTrans" cxnId="{5A50E7AC-0DDA-4019-B8DE-66E1C76DFB3E}">
      <dgm:prSet/>
      <dgm:spPr/>
      <dgm:t>
        <a:bodyPr/>
        <a:lstStyle/>
        <a:p>
          <a:endParaRPr lang="en-IN" sz="1200">
            <a:latin typeface="Times New Roman" panose="02020603050405020304" pitchFamily="18" charset="0"/>
            <a:cs typeface="Times New Roman" panose="02020603050405020304" pitchFamily="18" charset="0"/>
          </a:endParaRPr>
        </a:p>
      </dgm:t>
    </dgm:pt>
    <dgm:pt modelId="{E06CC2D5-2CCA-4A96-9186-EF2CB293AC77}" type="sibTrans" cxnId="{5A50E7AC-0DDA-4019-B8DE-66E1C76DFB3E}">
      <dgm:prSet/>
      <dgm:spPr/>
      <dgm:t>
        <a:bodyPr/>
        <a:lstStyle/>
        <a:p>
          <a:endParaRPr lang="en-IN" sz="1200">
            <a:latin typeface="Times New Roman" panose="02020603050405020304" pitchFamily="18" charset="0"/>
            <a:cs typeface="Times New Roman" panose="02020603050405020304" pitchFamily="18" charset="0"/>
          </a:endParaRPr>
        </a:p>
      </dgm:t>
    </dgm:pt>
    <dgm:pt modelId="{8D9643A3-08FE-4FFB-93F6-7A90557EC353}">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Lasso Lars IC</a:t>
          </a:r>
          <a:endParaRPr lang="en-IN" sz="1200">
            <a:latin typeface="Times New Roman" panose="02020603050405020304" pitchFamily="18" charset="0"/>
            <a:cs typeface="Times New Roman" panose="02020603050405020304" pitchFamily="18" charset="0"/>
          </a:endParaRPr>
        </a:p>
      </dgm:t>
    </dgm:pt>
    <dgm:pt modelId="{FF5642BA-306C-4244-9440-C1791B54D478}" type="parTrans" cxnId="{E2DBB226-9522-4D7E-A57C-C920DDBABC68}">
      <dgm:prSet/>
      <dgm:spPr/>
      <dgm:t>
        <a:bodyPr/>
        <a:lstStyle/>
        <a:p>
          <a:endParaRPr lang="en-IN" sz="1200">
            <a:latin typeface="Times New Roman" panose="02020603050405020304" pitchFamily="18" charset="0"/>
            <a:cs typeface="Times New Roman" panose="02020603050405020304" pitchFamily="18" charset="0"/>
          </a:endParaRPr>
        </a:p>
      </dgm:t>
    </dgm:pt>
    <dgm:pt modelId="{8D7404EC-40F5-4015-8F2C-A8D6D3C4EF5F}" type="sibTrans" cxnId="{E2DBB226-9522-4D7E-A57C-C920DDBABC68}">
      <dgm:prSet/>
      <dgm:spPr/>
      <dgm:t>
        <a:bodyPr/>
        <a:lstStyle/>
        <a:p>
          <a:endParaRPr lang="en-IN" sz="1200">
            <a:latin typeface="Times New Roman" panose="02020603050405020304" pitchFamily="18" charset="0"/>
            <a:cs typeface="Times New Roman" panose="02020603050405020304" pitchFamily="18" charset="0"/>
          </a:endParaRPr>
        </a:p>
      </dgm:t>
    </dgm:pt>
    <dgm:pt modelId="{BFB23846-05B2-4C10-B147-7982D9DD4567}">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Linear Regression</a:t>
          </a:r>
          <a:endParaRPr lang="en-IN" sz="1200">
            <a:latin typeface="Times New Roman" panose="02020603050405020304" pitchFamily="18" charset="0"/>
            <a:cs typeface="Times New Roman" panose="02020603050405020304" pitchFamily="18" charset="0"/>
          </a:endParaRPr>
        </a:p>
      </dgm:t>
    </dgm:pt>
    <dgm:pt modelId="{5734B3DE-AB97-4AFE-8254-A10B902EFBEC}" type="parTrans" cxnId="{5DD1DDA8-2173-4398-8552-58DF90E44BBD}">
      <dgm:prSet/>
      <dgm:spPr/>
      <dgm:t>
        <a:bodyPr/>
        <a:lstStyle/>
        <a:p>
          <a:endParaRPr lang="en-IN" sz="1200">
            <a:latin typeface="Times New Roman" panose="02020603050405020304" pitchFamily="18" charset="0"/>
            <a:cs typeface="Times New Roman" panose="02020603050405020304" pitchFamily="18" charset="0"/>
          </a:endParaRPr>
        </a:p>
      </dgm:t>
    </dgm:pt>
    <dgm:pt modelId="{F89BE2C6-3FC0-4981-81B2-4A9F119294E8}" type="sibTrans" cxnId="{5DD1DDA8-2173-4398-8552-58DF90E44BBD}">
      <dgm:prSet/>
      <dgm:spPr/>
      <dgm:t>
        <a:bodyPr/>
        <a:lstStyle/>
        <a:p>
          <a:endParaRPr lang="en-IN" sz="1200">
            <a:latin typeface="Times New Roman" panose="02020603050405020304" pitchFamily="18" charset="0"/>
            <a:cs typeface="Times New Roman" panose="02020603050405020304" pitchFamily="18" charset="0"/>
          </a:endParaRPr>
        </a:p>
      </dgm:t>
    </dgm:pt>
    <dgm:pt modelId="{15C7CA2F-9E57-46F2-8474-B83B2431AC4A}">
      <dgm:prSet custT="1"/>
      <dgm:spPr/>
      <dgm:t>
        <a:bodyPr/>
        <a:lstStyle/>
        <a:p>
          <a:r>
            <a:rPr lang="en-US" sz="1200">
              <a:latin typeface="Times New Roman" panose="02020603050405020304" pitchFamily="18" charset="0"/>
              <a:cs typeface="Times New Roman" panose="02020603050405020304" pitchFamily="18" charset="0"/>
            </a:rPr>
            <a:t>Linear SVR</a:t>
          </a:r>
          <a:endParaRPr lang="en-IN" sz="1200">
            <a:latin typeface="Times New Roman" panose="02020603050405020304" pitchFamily="18" charset="0"/>
            <a:cs typeface="Times New Roman" panose="02020603050405020304" pitchFamily="18" charset="0"/>
          </a:endParaRPr>
        </a:p>
      </dgm:t>
    </dgm:pt>
    <dgm:pt modelId="{613F22A4-2DDA-447C-BC6C-A96D6C6B336B}" type="parTrans" cxnId="{C9B445B1-C319-40B5-9909-21F2FCDA018D}">
      <dgm:prSet/>
      <dgm:spPr/>
      <dgm:t>
        <a:bodyPr/>
        <a:lstStyle/>
        <a:p>
          <a:endParaRPr lang="en-IN" sz="1200">
            <a:latin typeface="Times New Roman" panose="02020603050405020304" pitchFamily="18" charset="0"/>
            <a:cs typeface="Times New Roman" panose="02020603050405020304" pitchFamily="18" charset="0"/>
          </a:endParaRPr>
        </a:p>
      </dgm:t>
    </dgm:pt>
    <dgm:pt modelId="{D9110C76-2911-4CFA-80D6-E2395C90BC0F}" type="sibTrans" cxnId="{C9B445B1-C319-40B5-9909-21F2FCDA018D}">
      <dgm:prSet/>
      <dgm:spPr/>
      <dgm:t>
        <a:bodyPr/>
        <a:lstStyle/>
        <a:p>
          <a:endParaRPr lang="en-IN" sz="1200">
            <a:latin typeface="Times New Roman" panose="02020603050405020304" pitchFamily="18" charset="0"/>
            <a:cs typeface="Times New Roman" panose="02020603050405020304" pitchFamily="18" charset="0"/>
          </a:endParaRPr>
        </a:p>
      </dgm:t>
    </dgm:pt>
    <dgm:pt modelId="{6D528062-DAAC-4511-BC3D-79EE899AE63A}">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Lasso </a:t>
          </a:r>
          <a:endParaRPr lang="en-IN" sz="1200">
            <a:latin typeface="Times New Roman" panose="02020603050405020304" pitchFamily="18" charset="0"/>
            <a:cs typeface="Times New Roman" panose="02020603050405020304" pitchFamily="18" charset="0"/>
          </a:endParaRPr>
        </a:p>
      </dgm:t>
    </dgm:pt>
    <dgm:pt modelId="{0AAB2363-5D96-429F-A670-F79323372581}" type="parTrans" cxnId="{1A614BCC-E779-46EC-822D-555BCE1A94C6}">
      <dgm:prSet/>
      <dgm:spPr/>
      <dgm:t>
        <a:bodyPr/>
        <a:lstStyle/>
        <a:p>
          <a:endParaRPr lang="en-IN" sz="1200">
            <a:latin typeface="Times New Roman" panose="02020603050405020304" pitchFamily="18" charset="0"/>
            <a:cs typeface="Times New Roman" panose="02020603050405020304" pitchFamily="18" charset="0"/>
          </a:endParaRPr>
        </a:p>
      </dgm:t>
    </dgm:pt>
    <dgm:pt modelId="{3EF48C47-726E-455A-A73B-1FF6839A0722}" type="sibTrans" cxnId="{1A614BCC-E779-46EC-822D-555BCE1A94C6}">
      <dgm:prSet/>
      <dgm:spPr/>
      <dgm:t>
        <a:bodyPr/>
        <a:lstStyle/>
        <a:p>
          <a:endParaRPr lang="en-IN" sz="1200">
            <a:latin typeface="Times New Roman" panose="02020603050405020304" pitchFamily="18" charset="0"/>
            <a:cs typeface="Times New Roman" panose="02020603050405020304" pitchFamily="18" charset="0"/>
          </a:endParaRPr>
        </a:p>
      </dgm:t>
    </dgm:pt>
    <dgm:pt modelId="{26D36029-51CC-4301-8F79-B375E5724015}">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Multi Task Elastic Net</a:t>
          </a:r>
          <a:endParaRPr lang="en-IN" sz="1200">
            <a:latin typeface="Times New Roman" panose="02020603050405020304" pitchFamily="18" charset="0"/>
            <a:cs typeface="Times New Roman" panose="02020603050405020304" pitchFamily="18" charset="0"/>
          </a:endParaRPr>
        </a:p>
      </dgm:t>
    </dgm:pt>
    <dgm:pt modelId="{0D30D3EB-8D61-4C64-8057-64220D41D350}" type="parTrans" cxnId="{41809C32-E0E0-4709-A739-FC07FC9D1008}">
      <dgm:prSet/>
      <dgm:spPr/>
      <dgm:t>
        <a:bodyPr/>
        <a:lstStyle/>
        <a:p>
          <a:endParaRPr lang="en-IN" sz="1200">
            <a:latin typeface="Times New Roman" panose="02020603050405020304" pitchFamily="18" charset="0"/>
            <a:cs typeface="Times New Roman" panose="02020603050405020304" pitchFamily="18" charset="0"/>
          </a:endParaRPr>
        </a:p>
      </dgm:t>
    </dgm:pt>
    <dgm:pt modelId="{3FF6C7F4-F51D-4095-AD20-8F8C075DC55E}" type="sibTrans" cxnId="{41809C32-E0E0-4709-A739-FC07FC9D1008}">
      <dgm:prSet/>
      <dgm:spPr/>
      <dgm:t>
        <a:bodyPr/>
        <a:lstStyle/>
        <a:p>
          <a:endParaRPr lang="en-IN" sz="1200">
            <a:latin typeface="Times New Roman" panose="02020603050405020304" pitchFamily="18" charset="0"/>
            <a:cs typeface="Times New Roman" panose="02020603050405020304" pitchFamily="18" charset="0"/>
          </a:endParaRPr>
        </a:p>
      </dgm:t>
    </dgm:pt>
    <dgm:pt modelId="{3C061FC3-4941-4784-9D98-9B85D0C40632}">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Multi Task Elastic Net CV</a:t>
          </a:r>
          <a:endParaRPr lang="en-IN" sz="1200">
            <a:latin typeface="Times New Roman" panose="02020603050405020304" pitchFamily="18" charset="0"/>
            <a:cs typeface="Times New Roman" panose="02020603050405020304" pitchFamily="18" charset="0"/>
          </a:endParaRPr>
        </a:p>
      </dgm:t>
    </dgm:pt>
    <dgm:pt modelId="{837F1BFE-B71E-42DC-8225-3CCBC8712B2E}" type="parTrans" cxnId="{B9CE7869-C747-473F-9816-A3DD18FC2574}">
      <dgm:prSet/>
      <dgm:spPr/>
      <dgm:t>
        <a:bodyPr/>
        <a:lstStyle/>
        <a:p>
          <a:endParaRPr lang="en-IN" sz="1200">
            <a:latin typeface="Times New Roman" panose="02020603050405020304" pitchFamily="18" charset="0"/>
            <a:cs typeface="Times New Roman" panose="02020603050405020304" pitchFamily="18" charset="0"/>
          </a:endParaRPr>
        </a:p>
      </dgm:t>
    </dgm:pt>
    <dgm:pt modelId="{5B5B6FAC-658A-4E33-92A8-93C253F01DE6}" type="sibTrans" cxnId="{B9CE7869-C747-473F-9816-A3DD18FC2574}">
      <dgm:prSet/>
      <dgm:spPr/>
      <dgm:t>
        <a:bodyPr/>
        <a:lstStyle/>
        <a:p>
          <a:endParaRPr lang="en-IN" sz="1200">
            <a:latin typeface="Times New Roman" panose="02020603050405020304" pitchFamily="18" charset="0"/>
            <a:cs typeface="Times New Roman" panose="02020603050405020304" pitchFamily="18" charset="0"/>
          </a:endParaRPr>
        </a:p>
      </dgm:t>
    </dgm:pt>
    <dgm:pt modelId="{7E00DF96-C54F-43C4-91FA-2F4FA040CCEE}">
      <dgm:prSet custT="1"/>
      <dgm:spPr/>
      <dgm:t>
        <a:bodyPr/>
        <a:lstStyle/>
        <a:p>
          <a:r>
            <a:rPr lang="en-US" sz="1200">
              <a:latin typeface="Times New Roman" panose="02020603050405020304" pitchFamily="18" charset="0"/>
              <a:cs typeface="Times New Roman" panose="02020603050405020304" pitchFamily="18" charset="0"/>
            </a:rPr>
            <a:t>Multi Task Lasso</a:t>
          </a:r>
          <a:endParaRPr lang="en-IN" sz="1200">
            <a:latin typeface="Times New Roman" panose="02020603050405020304" pitchFamily="18" charset="0"/>
            <a:cs typeface="Times New Roman" panose="02020603050405020304" pitchFamily="18" charset="0"/>
          </a:endParaRPr>
        </a:p>
      </dgm:t>
    </dgm:pt>
    <dgm:pt modelId="{223C08C5-CA6C-4297-A053-76C125880433}" type="parTrans" cxnId="{5677EF59-1EA7-4862-B332-E26CD399CB5E}">
      <dgm:prSet/>
      <dgm:spPr/>
      <dgm:t>
        <a:bodyPr/>
        <a:lstStyle/>
        <a:p>
          <a:endParaRPr lang="en-IN" sz="1200">
            <a:latin typeface="Times New Roman" panose="02020603050405020304" pitchFamily="18" charset="0"/>
            <a:cs typeface="Times New Roman" panose="02020603050405020304" pitchFamily="18" charset="0"/>
          </a:endParaRPr>
        </a:p>
      </dgm:t>
    </dgm:pt>
    <dgm:pt modelId="{8A185924-9F14-481F-84A1-782E3B5659FA}" type="sibTrans" cxnId="{5677EF59-1EA7-4862-B332-E26CD399CB5E}">
      <dgm:prSet/>
      <dgm:spPr/>
      <dgm:t>
        <a:bodyPr/>
        <a:lstStyle/>
        <a:p>
          <a:endParaRPr lang="en-IN" sz="1200">
            <a:latin typeface="Times New Roman" panose="02020603050405020304" pitchFamily="18" charset="0"/>
            <a:cs typeface="Times New Roman" panose="02020603050405020304" pitchFamily="18" charset="0"/>
          </a:endParaRPr>
        </a:p>
      </dgm:t>
    </dgm:pt>
    <dgm:pt modelId="{3E6821DC-B3D2-43F4-8E26-C452D45E5170}">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Multi Task Lasso CV</a:t>
          </a:r>
          <a:endParaRPr lang="en-IN" sz="1200">
            <a:latin typeface="Times New Roman" panose="02020603050405020304" pitchFamily="18" charset="0"/>
            <a:cs typeface="Times New Roman" panose="02020603050405020304" pitchFamily="18" charset="0"/>
          </a:endParaRPr>
        </a:p>
      </dgm:t>
    </dgm:pt>
    <dgm:pt modelId="{4D60A217-A87B-4048-9034-870365A76712}" type="parTrans" cxnId="{164024FE-D203-45FE-821A-ED596F0CFF02}">
      <dgm:prSet/>
      <dgm:spPr/>
      <dgm:t>
        <a:bodyPr/>
        <a:lstStyle/>
        <a:p>
          <a:endParaRPr lang="en-IN" sz="1200">
            <a:latin typeface="Times New Roman" panose="02020603050405020304" pitchFamily="18" charset="0"/>
            <a:cs typeface="Times New Roman" panose="02020603050405020304" pitchFamily="18" charset="0"/>
          </a:endParaRPr>
        </a:p>
      </dgm:t>
    </dgm:pt>
    <dgm:pt modelId="{0AEE7777-86BE-4092-8D05-66D307CA8FBE}" type="sibTrans" cxnId="{164024FE-D203-45FE-821A-ED596F0CFF02}">
      <dgm:prSet/>
      <dgm:spPr/>
      <dgm:t>
        <a:bodyPr/>
        <a:lstStyle/>
        <a:p>
          <a:endParaRPr lang="en-IN" sz="1200">
            <a:latin typeface="Times New Roman" panose="02020603050405020304" pitchFamily="18" charset="0"/>
            <a:cs typeface="Times New Roman" panose="02020603050405020304" pitchFamily="18" charset="0"/>
          </a:endParaRPr>
        </a:p>
      </dgm:t>
    </dgm:pt>
    <dgm:pt modelId="{749AC104-9BB8-4C2C-B019-2A6CB9DCDB94}">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Nu SVR</a:t>
          </a:r>
          <a:endParaRPr lang="en-IN" sz="1200">
            <a:latin typeface="Times New Roman" panose="02020603050405020304" pitchFamily="18" charset="0"/>
            <a:cs typeface="Times New Roman" panose="02020603050405020304" pitchFamily="18" charset="0"/>
          </a:endParaRPr>
        </a:p>
      </dgm:t>
    </dgm:pt>
    <dgm:pt modelId="{9E2857FC-450E-440B-A778-C7E111D272B1}" type="parTrans" cxnId="{A5E23DA6-00B3-42BF-AFFC-D5FE9F2E8DFC}">
      <dgm:prSet/>
      <dgm:spPr/>
      <dgm:t>
        <a:bodyPr/>
        <a:lstStyle/>
        <a:p>
          <a:endParaRPr lang="en-IN" sz="1200">
            <a:latin typeface="Times New Roman" panose="02020603050405020304" pitchFamily="18" charset="0"/>
            <a:cs typeface="Times New Roman" panose="02020603050405020304" pitchFamily="18" charset="0"/>
          </a:endParaRPr>
        </a:p>
      </dgm:t>
    </dgm:pt>
    <dgm:pt modelId="{9562DC87-5AFC-463D-BA1F-6A623A9E8512}" type="sibTrans" cxnId="{A5E23DA6-00B3-42BF-AFFC-D5FE9F2E8DFC}">
      <dgm:prSet/>
      <dgm:spPr/>
      <dgm:t>
        <a:bodyPr/>
        <a:lstStyle/>
        <a:p>
          <a:endParaRPr lang="en-IN" sz="1200">
            <a:latin typeface="Times New Roman" panose="02020603050405020304" pitchFamily="18" charset="0"/>
            <a:cs typeface="Times New Roman" panose="02020603050405020304" pitchFamily="18" charset="0"/>
          </a:endParaRPr>
        </a:p>
      </dgm:t>
    </dgm:pt>
    <dgm:pt modelId="{09BB792A-F5A6-4481-9F65-4211D6C5A6AC}">
      <dgm:prSet custT="1"/>
      <dgm:spPr/>
      <dgm:t>
        <a:bodyPr/>
        <a:lstStyle/>
        <a:p>
          <a:r>
            <a:rPr lang="en-US" sz="1200">
              <a:latin typeface="Times New Roman" panose="02020603050405020304" pitchFamily="18" charset="0"/>
              <a:cs typeface="Times New Roman" panose="02020603050405020304" pitchFamily="18" charset="0"/>
            </a:rPr>
            <a:t>Orthogonal Matching Pursuit</a:t>
          </a:r>
          <a:endParaRPr lang="en-IN" sz="1200">
            <a:latin typeface="Times New Roman" panose="02020603050405020304" pitchFamily="18" charset="0"/>
            <a:cs typeface="Times New Roman" panose="02020603050405020304" pitchFamily="18" charset="0"/>
          </a:endParaRPr>
        </a:p>
      </dgm:t>
    </dgm:pt>
    <dgm:pt modelId="{D1C0D0BE-83C1-4F8B-974C-C732A6DE2274}" type="parTrans" cxnId="{59807936-E19B-41D1-934F-7697C36F8049}">
      <dgm:prSet/>
      <dgm:spPr/>
      <dgm:t>
        <a:bodyPr/>
        <a:lstStyle/>
        <a:p>
          <a:endParaRPr lang="en-IN" sz="1200">
            <a:latin typeface="Times New Roman" panose="02020603050405020304" pitchFamily="18" charset="0"/>
            <a:cs typeface="Times New Roman" panose="02020603050405020304" pitchFamily="18" charset="0"/>
          </a:endParaRPr>
        </a:p>
      </dgm:t>
    </dgm:pt>
    <dgm:pt modelId="{7C8808EA-6924-46ED-A454-5B66288D77EC}" type="sibTrans" cxnId="{59807936-E19B-41D1-934F-7697C36F8049}">
      <dgm:prSet/>
      <dgm:spPr/>
      <dgm:t>
        <a:bodyPr/>
        <a:lstStyle/>
        <a:p>
          <a:endParaRPr lang="en-IN" sz="1200">
            <a:latin typeface="Times New Roman" panose="02020603050405020304" pitchFamily="18" charset="0"/>
            <a:cs typeface="Times New Roman" panose="02020603050405020304" pitchFamily="18" charset="0"/>
          </a:endParaRPr>
        </a:p>
      </dgm:t>
    </dgm:pt>
    <dgm:pt modelId="{2B3163D1-1DDE-485A-9484-DFD92EEE20E1}">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Orthogonal Matching Pursuit CV</a:t>
          </a:r>
          <a:endParaRPr lang="en-IN" sz="1200">
            <a:latin typeface="Times New Roman" panose="02020603050405020304" pitchFamily="18" charset="0"/>
            <a:cs typeface="Times New Roman" panose="02020603050405020304" pitchFamily="18" charset="0"/>
          </a:endParaRPr>
        </a:p>
      </dgm:t>
    </dgm:pt>
    <dgm:pt modelId="{38C5830B-2CDA-4474-AE0A-00CAACD9BA3F}" type="parTrans" cxnId="{89D6D433-7A9B-4017-81AA-2A2E724A4F0C}">
      <dgm:prSet/>
      <dgm:spPr/>
      <dgm:t>
        <a:bodyPr/>
        <a:lstStyle/>
        <a:p>
          <a:endParaRPr lang="en-IN" sz="1200">
            <a:latin typeface="Times New Roman" panose="02020603050405020304" pitchFamily="18" charset="0"/>
            <a:cs typeface="Times New Roman" panose="02020603050405020304" pitchFamily="18" charset="0"/>
          </a:endParaRPr>
        </a:p>
      </dgm:t>
    </dgm:pt>
    <dgm:pt modelId="{3F0FF9DE-2EFD-4A5C-A806-B4977AE7A320}" type="sibTrans" cxnId="{89D6D433-7A9B-4017-81AA-2A2E724A4F0C}">
      <dgm:prSet/>
      <dgm:spPr/>
      <dgm:t>
        <a:bodyPr/>
        <a:lstStyle/>
        <a:p>
          <a:endParaRPr lang="en-IN" sz="1200">
            <a:latin typeface="Times New Roman" panose="02020603050405020304" pitchFamily="18" charset="0"/>
            <a:cs typeface="Times New Roman" panose="02020603050405020304" pitchFamily="18" charset="0"/>
          </a:endParaRPr>
        </a:p>
      </dgm:t>
    </dgm:pt>
    <dgm:pt modelId="{E546B95F-B539-4500-A029-A7677D7E1EFF}">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Passive Aggressive Regressor</a:t>
          </a:r>
          <a:endParaRPr lang="en-IN" sz="1200">
            <a:latin typeface="Times New Roman" panose="02020603050405020304" pitchFamily="18" charset="0"/>
            <a:cs typeface="Times New Roman" panose="02020603050405020304" pitchFamily="18" charset="0"/>
          </a:endParaRPr>
        </a:p>
      </dgm:t>
    </dgm:pt>
    <dgm:pt modelId="{46374A29-B544-4FB3-B2AB-51A368669F4C}" type="parTrans" cxnId="{703996A0-25CF-4BAA-B603-34D0D2541BBA}">
      <dgm:prSet/>
      <dgm:spPr/>
      <dgm:t>
        <a:bodyPr/>
        <a:lstStyle/>
        <a:p>
          <a:endParaRPr lang="en-IN" sz="1200">
            <a:latin typeface="Times New Roman" panose="02020603050405020304" pitchFamily="18" charset="0"/>
            <a:cs typeface="Times New Roman" panose="02020603050405020304" pitchFamily="18" charset="0"/>
          </a:endParaRPr>
        </a:p>
      </dgm:t>
    </dgm:pt>
    <dgm:pt modelId="{EEC5A257-32B3-460F-976F-B352AC653115}" type="sibTrans" cxnId="{703996A0-25CF-4BAA-B603-34D0D2541BBA}">
      <dgm:prSet/>
      <dgm:spPr/>
      <dgm:t>
        <a:bodyPr/>
        <a:lstStyle/>
        <a:p>
          <a:endParaRPr lang="en-IN" sz="1200">
            <a:latin typeface="Times New Roman" panose="02020603050405020304" pitchFamily="18" charset="0"/>
            <a:cs typeface="Times New Roman" panose="02020603050405020304" pitchFamily="18" charset="0"/>
          </a:endParaRPr>
        </a:p>
      </dgm:t>
    </dgm:pt>
    <dgm:pt modelId="{DE282964-8DA0-4A69-B7E4-C3CEB386B345}">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Poisson Regressor</a:t>
          </a:r>
          <a:endParaRPr lang="en-IN" sz="1200">
            <a:latin typeface="Times New Roman" panose="02020603050405020304" pitchFamily="18" charset="0"/>
            <a:cs typeface="Times New Roman" panose="02020603050405020304" pitchFamily="18" charset="0"/>
          </a:endParaRPr>
        </a:p>
      </dgm:t>
    </dgm:pt>
    <dgm:pt modelId="{C80F4295-8537-4CD4-BD04-48BB0EA6257F}" type="parTrans" cxnId="{B099E82B-44AA-4A89-BDAB-127301774644}">
      <dgm:prSet/>
      <dgm:spPr/>
      <dgm:t>
        <a:bodyPr/>
        <a:lstStyle/>
        <a:p>
          <a:endParaRPr lang="en-IN" sz="1200">
            <a:latin typeface="Times New Roman" panose="02020603050405020304" pitchFamily="18" charset="0"/>
            <a:cs typeface="Times New Roman" panose="02020603050405020304" pitchFamily="18" charset="0"/>
          </a:endParaRPr>
        </a:p>
      </dgm:t>
    </dgm:pt>
    <dgm:pt modelId="{53989D9B-7809-443F-8C02-794A63A9B04D}" type="sibTrans" cxnId="{B099E82B-44AA-4A89-BDAB-127301774644}">
      <dgm:prSet/>
      <dgm:spPr/>
      <dgm:t>
        <a:bodyPr/>
        <a:lstStyle/>
        <a:p>
          <a:endParaRPr lang="en-IN" sz="1200">
            <a:latin typeface="Times New Roman" panose="02020603050405020304" pitchFamily="18" charset="0"/>
            <a:cs typeface="Times New Roman" panose="02020603050405020304" pitchFamily="18" charset="0"/>
          </a:endParaRPr>
        </a:p>
      </dgm:t>
    </dgm:pt>
    <dgm:pt modelId="{A56ABBA9-B8AA-4D31-879A-D0D692372775}">
      <dgm:prSet custT="1"/>
      <dgm:spPr/>
      <dgm:t>
        <a:bodyPr/>
        <a:lstStyle/>
        <a:p>
          <a:r>
            <a:rPr lang="en-US" sz="1200">
              <a:latin typeface="Times New Roman" panose="02020603050405020304" pitchFamily="18" charset="0"/>
              <a:cs typeface="Times New Roman" panose="02020603050405020304" pitchFamily="18" charset="0"/>
            </a:rPr>
            <a:t>RANSAC Regressor</a:t>
          </a:r>
          <a:endParaRPr lang="en-IN" sz="1200">
            <a:latin typeface="Times New Roman" panose="02020603050405020304" pitchFamily="18" charset="0"/>
            <a:cs typeface="Times New Roman" panose="02020603050405020304" pitchFamily="18" charset="0"/>
          </a:endParaRPr>
        </a:p>
      </dgm:t>
    </dgm:pt>
    <dgm:pt modelId="{1179D725-3156-410C-B091-4EB6817F9E9A}" type="parTrans" cxnId="{5A925696-AA38-4B72-89EB-4A8F8A1B22FF}">
      <dgm:prSet/>
      <dgm:spPr/>
      <dgm:t>
        <a:bodyPr/>
        <a:lstStyle/>
        <a:p>
          <a:endParaRPr lang="en-IN" sz="1200">
            <a:latin typeface="Times New Roman" panose="02020603050405020304" pitchFamily="18" charset="0"/>
            <a:cs typeface="Times New Roman" panose="02020603050405020304" pitchFamily="18" charset="0"/>
          </a:endParaRPr>
        </a:p>
      </dgm:t>
    </dgm:pt>
    <dgm:pt modelId="{C9365752-8F51-4FF7-A961-30CBD594DB02}" type="sibTrans" cxnId="{5A925696-AA38-4B72-89EB-4A8F8A1B22FF}">
      <dgm:prSet/>
      <dgm:spPr/>
      <dgm:t>
        <a:bodyPr/>
        <a:lstStyle/>
        <a:p>
          <a:endParaRPr lang="en-IN" sz="1200">
            <a:latin typeface="Times New Roman" panose="02020603050405020304" pitchFamily="18" charset="0"/>
            <a:cs typeface="Times New Roman" panose="02020603050405020304" pitchFamily="18" charset="0"/>
          </a:endParaRPr>
        </a:p>
      </dgm:t>
    </dgm:pt>
    <dgm:pt modelId="{004BEBCD-2CB6-4124-A580-DD36BF6DA18B}">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Radius Neighbors Regressor</a:t>
          </a:r>
          <a:endParaRPr lang="en-IN" sz="1200">
            <a:latin typeface="Times New Roman" panose="02020603050405020304" pitchFamily="18" charset="0"/>
            <a:cs typeface="Times New Roman" panose="02020603050405020304" pitchFamily="18" charset="0"/>
          </a:endParaRPr>
        </a:p>
      </dgm:t>
    </dgm:pt>
    <dgm:pt modelId="{3E89DD7A-3706-448A-A88B-AB403EFC5111}" type="parTrans" cxnId="{5198AFBA-DD25-4891-AFE9-67535BAAB9DC}">
      <dgm:prSet/>
      <dgm:spPr/>
      <dgm:t>
        <a:bodyPr/>
        <a:lstStyle/>
        <a:p>
          <a:endParaRPr lang="en-IN" sz="1200">
            <a:latin typeface="Times New Roman" panose="02020603050405020304" pitchFamily="18" charset="0"/>
            <a:cs typeface="Times New Roman" panose="02020603050405020304" pitchFamily="18" charset="0"/>
          </a:endParaRPr>
        </a:p>
      </dgm:t>
    </dgm:pt>
    <dgm:pt modelId="{1F6CE314-7A94-4D88-9221-4F2A9C10ADAA}" type="sibTrans" cxnId="{5198AFBA-DD25-4891-AFE9-67535BAAB9DC}">
      <dgm:prSet/>
      <dgm:spPr/>
      <dgm:t>
        <a:bodyPr/>
        <a:lstStyle/>
        <a:p>
          <a:endParaRPr lang="en-IN" sz="1200">
            <a:latin typeface="Times New Roman" panose="02020603050405020304" pitchFamily="18" charset="0"/>
            <a:cs typeface="Times New Roman" panose="02020603050405020304" pitchFamily="18" charset="0"/>
          </a:endParaRPr>
        </a:p>
      </dgm:t>
    </dgm:pt>
    <dgm:pt modelId="{356C240F-BD20-4F99-8FC5-D3BF9A3D9B26}">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Random Forest Regressor</a:t>
          </a:r>
          <a:endParaRPr lang="en-IN" sz="1200">
            <a:latin typeface="Times New Roman" panose="02020603050405020304" pitchFamily="18" charset="0"/>
            <a:cs typeface="Times New Roman" panose="02020603050405020304" pitchFamily="18" charset="0"/>
          </a:endParaRPr>
        </a:p>
      </dgm:t>
    </dgm:pt>
    <dgm:pt modelId="{1E2C9F45-B915-4A89-98CC-1C8C1CAE4C4E}" type="parTrans" cxnId="{16453B8B-A1C6-4F82-B8CA-64A99493CF1B}">
      <dgm:prSet/>
      <dgm:spPr/>
      <dgm:t>
        <a:bodyPr/>
        <a:lstStyle/>
        <a:p>
          <a:endParaRPr lang="en-IN" sz="1200">
            <a:latin typeface="Times New Roman" panose="02020603050405020304" pitchFamily="18" charset="0"/>
            <a:cs typeface="Times New Roman" panose="02020603050405020304" pitchFamily="18" charset="0"/>
          </a:endParaRPr>
        </a:p>
      </dgm:t>
    </dgm:pt>
    <dgm:pt modelId="{68E5F62C-D3DE-4B77-80F0-25427EFEC46B}" type="sibTrans" cxnId="{16453B8B-A1C6-4F82-B8CA-64A99493CF1B}">
      <dgm:prSet/>
      <dgm:spPr/>
      <dgm:t>
        <a:bodyPr/>
        <a:lstStyle/>
        <a:p>
          <a:endParaRPr lang="en-IN" sz="1200">
            <a:latin typeface="Times New Roman" panose="02020603050405020304" pitchFamily="18" charset="0"/>
            <a:cs typeface="Times New Roman" panose="02020603050405020304" pitchFamily="18" charset="0"/>
          </a:endParaRPr>
        </a:p>
      </dgm:t>
    </dgm:pt>
    <dgm:pt modelId="{92D3000C-1200-4CB2-B65B-5805F786CE31}">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Ridge </a:t>
          </a:r>
          <a:endParaRPr lang="en-IN" sz="1200">
            <a:latin typeface="Times New Roman" panose="02020603050405020304" pitchFamily="18" charset="0"/>
            <a:cs typeface="Times New Roman" panose="02020603050405020304" pitchFamily="18" charset="0"/>
          </a:endParaRPr>
        </a:p>
      </dgm:t>
    </dgm:pt>
    <dgm:pt modelId="{80011BE7-42BD-4AFA-99F8-88595F2E1AD2}" type="parTrans" cxnId="{8029AB3F-D5B8-4D87-82A3-81E20E62823A}">
      <dgm:prSet/>
      <dgm:spPr/>
      <dgm:t>
        <a:bodyPr/>
        <a:lstStyle/>
        <a:p>
          <a:endParaRPr lang="en-IN" sz="1200">
            <a:latin typeface="Times New Roman" panose="02020603050405020304" pitchFamily="18" charset="0"/>
            <a:cs typeface="Times New Roman" panose="02020603050405020304" pitchFamily="18" charset="0"/>
          </a:endParaRPr>
        </a:p>
      </dgm:t>
    </dgm:pt>
    <dgm:pt modelId="{F120F888-982F-4C45-98FD-D9AC9118F39B}" type="sibTrans" cxnId="{8029AB3F-D5B8-4D87-82A3-81E20E62823A}">
      <dgm:prSet/>
      <dgm:spPr/>
      <dgm:t>
        <a:bodyPr/>
        <a:lstStyle/>
        <a:p>
          <a:endParaRPr lang="en-IN" sz="1200">
            <a:latin typeface="Times New Roman" panose="02020603050405020304" pitchFamily="18" charset="0"/>
            <a:cs typeface="Times New Roman" panose="02020603050405020304" pitchFamily="18" charset="0"/>
          </a:endParaRPr>
        </a:p>
      </dgm:t>
    </dgm:pt>
    <dgm:pt modelId="{2910E15D-3023-45E0-A3C4-2CEABA81955C}">
      <dgm:prSet custT="1"/>
      <dgm:spPr>
        <a:solidFill>
          <a:schemeClr val="accent6"/>
        </a:solidFill>
      </dgm:spPr>
      <dgm:t>
        <a:bodyPr/>
        <a:lstStyle/>
        <a:p>
          <a:r>
            <a:rPr lang="en-US" sz="1200">
              <a:latin typeface="Times New Roman" panose="02020603050405020304" pitchFamily="18" charset="0"/>
              <a:cs typeface="Times New Roman" panose="02020603050405020304" pitchFamily="18" charset="0"/>
            </a:rPr>
            <a:t>SGD Regressor</a:t>
          </a:r>
          <a:endParaRPr lang="en-IN" sz="1200">
            <a:latin typeface="Times New Roman" panose="02020603050405020304" pitchFamily="18" charset="0"/>
            <a:cs typeface="Times New Roman" panose="02020603050405020304" pitchFamily="18" charset="0"/>
          </a:endParaRPr>
        </a:p>
      </dgm:t>
    </dgm:pt>
    <dgm:pt modelId="{B8148B2F-2F01-4778-B027-71C33EDAA48C}" type="parTrans" cxnId="{61AA7874-2227-41C6-AF8B-14BF3F084228}">
      <dgm:prSet/>
      <dgm:spPr/>
      <dgm:t>
        <a:bodyPr/>
        <a:lstStyle/>
        <a:p>
          <a:endParaRPr lang="en-IN" sz="1200">
            <a:latin typeface="Times New Roman" panose="02020603050405020304" pitchFamily="18" charset="0"/>
            <a:cs typeface="Times New Roman" panose="02020603050405020304" pitchFamily="18" charset="0"/>
          </a:endParaRPr>
        </a:p>
      </dgm:t>
    </dgm:pt>
    <dgm:pt modelId="{F7B3E692-F9CE-416D-B650-B909D30116F2}" type="sibTrans" cxnId="{61AA7874-2227-41C6-AF8B-14BF3F084228}">
      <dgm:prSet/>
      <dgm:spPr/>
      <dgm:t>
        <a:bodyPr/>
        <a:lstStyle/>
        <a:p>
          <a:endParaRPr lang="en-IN" sz="1200">
            <a:latin typeface="Times New Roman" panose="02020603050405020304" pitchFamily="18" charset="0"/>
            <a:cs typeface="Times New Roman" panose="02020603050405020304" pitchFamily="18" charset="0"/>
          </a:endParaRPr>
        </a:p>
      </dgm:t>
    </dgm:pt>
    <dgm:pt modelId="{BD116CFE-23B9-4654-8BFB-D408AAD1EBFA}">
      <dgm:prSet custT="1"/>
      <dgm:spPr>
        <a:solidFill>
          <a:schemeClr val="accent4"/>
        </a:solidFill>
      </dgm:spPr>
      <dgm:t>
        <a:bodyPr/>
        <a:lstStyle/>
        <a:p>
          <a:r>
            <a:rPr lang="en-US" sz="1200">
              <a:latin typeface="Times New Roman" panose="02020603050405020304" pitchFamily="18" charset="0"/>
              <a:cs typeface="Times New Roman" panose="02020603050405020304" pitchFamily="18" charset="0"/>
            </a:rPr>
            <a:t>SVR </a:t>
          </a:r>
          <a:endParaRPr lang="en-IN" sz="1200">
            <a:latin typeface="Times New Roman" panose="02020603050405020304" pitchFamily="18" charset="0"/>
            <a:cs typeface="Times New Roman" panose="02020603050405020304" pitchFamily="18" charset="0"/>
          </a:endParaRPr>
        </a:p>
      </dgm:t>
    </dgm:pt>
    <dgm:pt modelId="{991F9C81-FB8F-43BF-96E4-A983429455EC}" type="parTrans" cxnId="{71246DD8-2B9B-4CE1-959F-D751C4F97ADF}">
      <dgm:prSet/>
      <dgm:spPr/>
      <dgm:t>
        <a:bodyPr/>
        <a:lstStyle/>
        <a:p>
          <a:endParaRPr lang="en-IN" sz="1200">
            <a:latin typeface="Times New Roman" panose="02020603050405020304" pitchFamily="18" charset="0"/>
            <a:cs typeface="Times New Roman" panose="02020603050405020304" pitchFamily="18" charset="0"/>
          </a:endParaRPr>
        </a:p>
      </dgm:t>
    </dgm:pt>
    <dgm:pt modelId="{CB2EDCE0-71B8-4674-B5B6-0B76A1E1997F}" type="sibTrans" cxnId="{71246DD8-2B9B-4CE1-959F-D751C4F97ADF}">
      <dgm:prSet/>
      <dgm:spPr/>
      <dgm:t>
        <a:bodyPr/>
        <a:lstStyle/>
        <a:p>
          <a:endParaRPr lang="en-IN" sz="1200">
            <a:latin typeface="Times New Roman" panose="02020603050405020304" pitchFamily="18" charset="0"/>
            <a:cs typeface="Times New Roman" panose="02020603050405020304" pitchFamily="18" charset="0"/>
          </a:endParaRPr>
        </a:p>
      </dgm:t>
    </dgm:pt>
    <dgm:pt modelId="{D2B3E8CC-4198-497E-A709-CB20EEE52D72}">
      <dgm:prSet custT="1"/>
      <dgm:spPr/>
      <dgm:t>
        <a:bodyPr/>
        <a:lstStyle/>
        <a:p>
          <a:r>
            <a:rPr lang="en-US" sz="1200">
              <a:latin typeface="Times New Roman" panose="02020603050405020304" pitchFamily="18" charset="0"/>
              <a:cs typeface="Times New Roman" panose="02020603050405020304" pitchFamily="18" charset="0"/>
            </a:rPr>
            <a:t>Theil Sen Regressor</a:t>
          </a:r>
          <a:endParaRPr lang="en-IN" sz="1200">
            <a:latin typeface="Times New Roman" panose="02020603050405020304" pitchFamily="18" charset="0"/>
            <a:cs typeface="Times New Roman" panose="02020603050405020304" pitchFamily="18" charset="0"/>
          </a:endParaRPr>
        </a:p>
      </dgm:t>
    </dgm:pt>
    <dgm:pt modelId="{5A50244B-0584-4DAB-922A-66D234C1CB1A}" type="parTrans" cxnId="{CF4A42BE-F062-445D-9247-6E6087D990FD}">
      <dgm:prSet/>
      <dgm:spPr/>
      <dgm:t>
        <a:bodyPr/>
        <a:lstStyle/>
        <a:p>
          <a:endParaRPr lang="en-IN" sz="1200">
            <a:latin typeface="Times New Roman" panose="02020603050405020304" pitchFamily="18" charset="0"/>
            <a:cs typeface="Times New Roman" panose="02020603050405020304" pitchFamily="18" charset="0"/>
          </a:endParaRPr>
        </a:p>
      </dgm:t>
    </dgm:pt>
    <dgm:pt modelId="{4B8E912D-BF17-4FCE-8B79-667CC66FD80C}" type="sibTrans" cxnId="{CF4A42BE-F062-445D-9247-6E6087D990FD}">
      <dgm:prSet/>
      <dgm:spPr/>
      <dgm:t>
        <a:bodyPr/>
        <a:lstStyle/>
        <a:p>
          <a:endParaRPr lang="en-IN" sz="1200">
            <a:latin typeface="Times New Roman" panose="02020603050405020304" pitchFamily="18" charset="0"/>
            <a:cs typeface="Times New Roman" panose="02020603050405020304" pitchFamily="18" charset="0"/>
          </a:endParaRPr>
        </a:p>
      </dgm:t>
    </dgm:pt>
    <dgm:pt modelId="{6EA6B352-FA21-4DAC-99EB-2C7BDF71C21F}">
      <dgm:prSet custT="1"/>
      <dgm:spPr>
        <a:solidFill>
          <a:schemeClr val="accent2"/>
        </a:solidFill>
      </dgm:spPr>
      <dgm:t>
        <a:bodyPr/>
        <a:lstStyle/>
        <a:p>
          <a:r>
            <a:rPr lang="en-US" sz="1200">
              <a:latin typeface="Times New Roman" panose="02020603050405020304" pitchFamily="18" charset="0"/>
              <a:cs typeface="Times New Roman" panose="02020603050405020304" pitchFamily="18" charset="0"/>
            </a:rPr>
            <a:t>Tweedie Regressor.</a:t>
          </a:r>
          <a:endParaRPr lang="en-IN" sz="1200">
            <a:latin typeface="Times New Roman" panose="02020603050405020304" pitchFamily="18" charset="0"/>
            <a:cs typeface="Times New Roman" panose="02020603050405020304" pitchFamily="18" charset="0"/>
          </a:endParaRPr>
        </a:p>
      </dgm:t>
    </dgm:pt>
    <dgm:pt modelId="{B428A51F-A8DD-4EB7-8DED-4F9505C6E94A}" type="parTrans" cxnId="{B4BA75D0-0C69-4C7A-9D90-2EC40E4705D4}">
      <dgm:prSet/>
      <dgm:spPr/>
      <dgm:t>
        <a:bodyPr/>
        <a:lstStyle/>
        <a:p>
          <a:endParaRPr lang="en-IN" sz="1200">
            <a:latin typeface="Times New Roman" panose="02020603050405020304" pitchFamily="18" charset="0"/>
            <a:cs typeface="Times New Roman" panose="02020603050405020304" pitchFamily="18" charset="0"/>
          </a:endParaRPr>
        </a:p>
      </dgm:t>
    </dgm:pt>
    <dgm:pt modelId="{5EACC806-F416-4974-8DBA-2CE568197EDE}" type="sibTrans" cxnId="{B4BA75D0-0C69-4C7A-9D90-2EC40E4705D4}">
      <dgm:prSet/>
      <dgm:spPr/>
      <dgm:t>
        <a:bodyPr/>
        <a:lstStyle/>
        <a:p>
          <a:endParaRPr lang="en-IN" sz="1200">
            <a:latin typeface="Times New Roman" panose="02020603050405020304" pitchFamily="18" charset="0"/>
            <a:cs typeface="Times New Roman" panose="02020603050405020304" pitchFamily="18" charset="0"/>
          </a:endParaRPr>
        </a:p>
      </dgm:t>
    </dgm:pt>
    <dgm:pt modelId="{C0F7E6F0-8612-4DDE-9AC8-CAD7AE56A49C}" type="pres">
      <dgm:prSet presAssocID="{E602FC3B-0511-4F73-8450-EE2C6FE061AB}" presName="diagram" presStyleCnt="0">
        <dgm:presLayoutVars>
          <dgm:dir/>
          <dgm:resizeHandles val="exact"/>
        </dgm:presLayoutVars>
      </dgm:prSet>
      <dgm:spPr/>
    </dgm:pt>
    <dgm:pt modelId="{CF4A8CF4-A2A0-4D22-B71B-B2D07BC6814E}" type="pres">
      <dgm:prSet presAssocID="{6A330E12-41CC-44D3-B6D2-24912E81D05D}" presName="node" presStyleLbl="node1" presStyleIdx="0" presStyleCnt="40">
        <dgm:presLayoutVars>
          <dgm:bulletEnabled val="1"/>
        </dgm:presLayoutVars>
      </dgm:prSet>
      <dgm:spPr/>
    </dgm:pt>
    <dgm:pt modelId="{6F8F6543-1E21-48E9-8030-102A434F9863}" type="pres">
      <dgm:prSet presAssocID="{242C7DC8-4B0A-47F1-B99E-97C1EBAFD3CB}" presName="sibTrans" presStyleCnt="0"/>
      <dgm:spPr/>
    </dgm:pt>
    <dgm:pt modelId="{1AB93E0B-3D8A-4E2F-A0A2-BF8514E2440F}" type="pres">
      <dgm:prSet presAssocID="{57F809CE-E221-4CC6-B6D6-B8D88364AC5E}" presName="node" presStyleLbl="node1" presStyleIdx="1" presStyleCnt="40">
        <dgm:presLayoutVars>
          <dgm:bulletEnabled val="1"/>
        </dgm:presLayoutVars>
      </dgm:prSet>
      <dgm:spPr/>
    </dgm:pt>
    <dgm:pt modelId="{4A36BC21-0E12-4AC1-8293-F752C5D7A33D}" type="pres">
      <dgm:prSet presAssocID="{20584174-9766-4BA6-8A91-32CB46EB0830}" presName="sibTrans" presStyleCnt="0"/>
      <dgm:spPr/>
    </dgm:pt>
    <dgm:pt modelId="{B1412746-A8A2-46F8-8DEE-6E678EF78E92}" type="pres">
      <dgm:prSet presAssocID="{CBB737AE-771A-452C-A250-3E91B7EE8BD9}" presName="node" presStyleLbl="node1" presStyleIdx="2" presStyleCnt="40">
        <dgm:presLayoutVars>
          <dgm:bulletEnabled val="1"/>
        </dgm:presLayoutVars>
      </dgm:prSet>
      <dgm:spPr/>
    </dgm:pt>
    <dgm:pt modelId="{AFDCF371-42AC-4791-A02F-F3A422DB430C}" type="pres">
      <dgm:prSet presAssocID="{1903B34C-91F6-4A32-B012-6EAC51B61C02}" presName="sibTrans" presStyleCnt="0"/>
      <dgm:spPr/>
    </dgm:pt>
    <dgm:pt modelId="{0B9C43DC-D253-4014-AD04-8854B9E6A452}" type="pres">
      <dgm:prSet presAssocID="{6406EC5B-7BD0-4388-8E72-760B14423EF2}" presName="node" presStyleLbl="node1" presStyleIdx="3" presStyleCnt="40">
        <dgm:presLayoutVars>
          <dgm:bulletEnabled val="1"/>
        </dgm:presLayoutVars>
      </dgm:prSet>
      <dgm:spPr/>
    </dgm:pt>
    <dgm:pt modelId="{899D9375-8F18-4E47-9A58-7D6A74768AB7}" type="pres">
      <dgm:prSet presAssocID="{4B7DBAB3-FB62-407E-B573-07DC541FA30F}" presName="sibTrans" presStyleCnt="0"/>
      <dgm:spPr/>
    </dgm:pt>
    <dgm:pt modelId="{D1968D86-8137-44AB-AFD1-5737F6DB85EC}" type="pres">
      <dgm:prSet presAssocID="{BE3E6A31-FCA4-470B-B3F4-BFBEF21622BE}" presName="node" presStyleLbl="node1" presStyleIdx="4" presStyleCnt="40">
        <dgm:presLayoutVars>
          <dgm:bulletEnabled val="1"/>
        </dgm:presLayoutVars>
      </dgm:prSet>
      <dgm:spPr/>
    </dgm:pt>
    <dgm:pt modelId="{BA02FBDB-9A72-458C-A371-AA2A70DD20AF}" type="pres">
      <dgm:prSet presAssocID="{C99ED03D-4C36-49A7-AC02-C017C4B36470}" presName="sibTrans" presStyleCnt="0"/>
      <dgm:spPr/>
    </dgm:pt>
    <dgm:pt modelId="{14B68203-476F-4DB8-9306-C38E1201A136}" type="pres">
      <dgm:prSet presAssocID="{E8579D1F-3812-46A2-8EF5-82B7E5382284}" presName="node" presStyleLbl="node1" presStyleIdx="5" presStyleCnt="40">
        <dgm:presLayoutVars>
          <dgm:bulletEnabled val="1"/>
        </dgm:presLayoutVars>
      </dgm:prSet>
      <dgm:spPr/>
    </dgm:pt>
    <dgm:pt modelId="{EECB4BAF-516D-4ADB-81D4-34BEA975B870}" type="pres">
      <dgm:prSet presAssocID="{2DCFF18A-85A8-4653-8963-7F4C4C93B1EA}" presName="sibTrans" presStyleCnt="0"/>
      <dgm:spPr/>
    </dgm:pt>
    <dgm:pt modelId="{4ADF4B37-3EF5-4B18-BE83-3C1809AAAF15}" type="pres">
      <dgm:prSet presAssocID="{5129C908-28FD-4878-8764-839A3779073A}" presName="node" presStyleLbl="node1" presStyleIdx="6" presStyleCnt="40">
        <dgm:presLayoutVars>
          <dgm:bulletEnabled val="1"/>
        </dgm:presLayoutVars>
      </dgm:prSet>
      <dgm:spPr/>
    </dgm:pt>
    <dgm:pt modelId="{2FEBA353-BF2F-4654-87AA-8807D95F13CD}" type="pres">
      <dgm:prSet presAssocID="{8AA64110-9B5B-4715-84EB-07E34DDCA602}" presName="sibTrans" presStyleCnt="0"/>
      <dgm:spPr/>
    </dgm:pt>
    <dgm:pt modelId="{E54BC959-2898-450C-A1D0-A9DD9E1845ED}" type="pres">
      <dgm:prSet presAssocID="{37846AB0-CC88-4177-AC0C-3AF5C19D30EF}" presName="node" presStyleLbl="node1" presStyleIdx="7" presStyleCnt="40">
        <dgm:presLayoutVars>
          <dgm:bulletEnabled val="1"/>
        </dgm:presLayoutVars>
      </dgm:prSet>
      <dgm:spPr/>
    </dgm:pt>
    <dgm:pt modelId="{E491DBD0-412B-4020-990C-FB079A711F80}" type="pres">
      <dgm:prSet presAssocID="{807906EF-C283-4EEB-9003-75FEE55B7EE1}" presName="sibTrans" presStyleCnt="0"/>
      <dgm:spPr/>
    </dgm:pt>
    <dgm:pt modelId="{C235BDB7-524B-4886-99C9-C4108ED5F8D3}" type="pres">
      <dgm:prSet presAssocID="{9BF7C0AD-F9C4-45BF-A640-C92248E9CD90}" presName="node" presStyleLbl="node1" presStyleIdx="8" presStyleCnt="40">
        <dgm:presLayoutVars>
          <dgm:bulletEnabled val="1"/>
        </dgm:presLayoutVars>
      </dgm:prSet>
      <dgm:spPr/>
    </dgm:pt>
    <dgm:pt modelId="{12E3C943-533F-490F-8BBE-3EB996DF0A21}" type="pres">
      <dgm:prSet presAssocID="{1CA7D31A-12FC-47AA-916D-BFFF85FB5647}" presName="sibTrans" presStyleCnt="0"/>
      <dgm:spPr/>
    </dgm:pt>
    <dgm:pt modelId="{0EA2CDD5-A9AB-4797-AFC2-23F266A4643E}" type="pres">
      <dgm:prSet presAssocID="{6C20B456-D231-4BD4-9155-16564373AB57}" presName="node" presStyleLbl="node1" presStyleIdx="9" presStyleCnt="40">
        <dgm:presLayoutVars>
          <dgm:bulletEnabled val="1"/>
        </dgm:presLayoutVars>
      </dgm:prSet>
      <dgm:spPr/>
    </dgm:pt>
    <dgm:pt modelId="{D7061AF5-C4A9-4FD9-858C-FB4025FE53FE}" type="pres">
      <dgm:prSet presAssocID="{216426E5-E8AB-4F9B-B73B-77761654A8CF}" presName="sibTrans" presStyleCnt="0"/>
      <dgm:spPr/>
    </dgm:pt>
    <dgm:pt modelId="{2EB662D7-F1D3-4A15-9C1A-F1B0CAC95888}" type="pres">
      <dgm:prSet presAssocID="{94AE8C28-B07B-4696-9499-43AA81DDACE9}" presName="node" presStyleLbl="node1" presStyleIdx="10" presStyleCnt="40">
        <dgm:presLayoutVars>
          <dgm:bulletEnabled val="1"/>
        </dgm:presLayoutVars>
      </dgm:prSet>
      <dgm:spPr/>
    </dgm:pt>
    <dgm:pt modelId="{7828B219-90BB-47FB-A2ED-83B0B3BE9642}" type="pres">
      <dgm:prSet presAssocID="{1BDDCA9E-D6D7-45B1-B012-077CE8C6B75C}" presName="sibTrans" presStyleCnt="0"/>
      <dgm:spPr/>
    </dgm:pt>
    <dgm:pt modelId="{58CF5C31-FB46-4A0C-9ABF-58AE970B42F8}" type="pres">
      <dgm:prSet presAssocID="{E0310EF8-BE00-4B18-8DF9-F16AE178C6E3}" presName="node" presStyleLbl="node1" presStyleIdx="11" presStyleCnt="40">
        <dgm:presLayoutVars>
          <dgm:bulletEnabled val="1"/>
        </dgm:presLayoutVars>
      </dgm:prSet>
      <dgm:spPr/>
    </dgm:pt>
    <dgm:pt modelId="{591FAD74-5407-45C7-928A-1E0807E57527}" type="pres">
      <dgm:prSet presAssocID="{179A0B44-ECBB-4B62-B048-539BED8CBCAE}" presName="sibTrans" presStyleCnt="0"/>
      <dgm:spPr/>
    </dgm:pt>
    <dgm:pt modelId="{9308F2E5-EF4A-47CF-B1CF-7CD2BD201446}" type="pres">
      <dgm:prSet presAssocID="{222B2E80-EBD8-419A-AEFF-5DFC1C5521AE}" presName="node" presStyleLbl="node1" presStyleIdx="12" presStyleCnt="40">
        <dgm:presLayoutVars>
          <dgm:bulletEnabled val="1"/>
        </dgm:presLayoutVars>
      </dgm:prSet>
      <dgm:spPr/>
    </dgm:pt>
    <dgm:pt modelId="{23CB353E-FAD0-47BF-8BFA-6E3E1ACE0E60}" type="pres">
      <dgm:prSet presAssocID="{30C81BF8-0379-4C3F-9E60-A5C0EB8276AC}" presName="sibTrans" presStyleCnt="0"/>
      <dgm:spPr/>
    </dgm:pt>
    <dgm:pt modelId="{9D93149E-A2E9-4CD2-91B1-E2E3B894535F}" type="pres">
      <dgm:prSet presAssocID="{B6E1FF9A-D0E4-40D1-A337-FBA68AD0A163}" presName="node" presStyleLbl="node1" presStyleIdx="13" presStyleCnt="40">
        <dgm:presLayoutVars>
          <dgm:bulletEnabled val="1"/>
        </dgm:presLayoutVars>
      </dgm:prSet>
      <dgm:spPr/>
    </dgm:pt>
    <dgm:pt modelId="{1E38A0C2-8CB3-4852-A30A-D31A1F063315}" type="pres">
      <dgm:prSet presAssocID="{83FEF063-5FFE-497B-8172-26AA28FC057B}" presName="sibTrans" presStyleCnt="0"/>
      <dgm:spPr/>
    </dgm:pt>
    <dgm:pt modelId="{280FCB22-5FA8-4AD3-814B-B9B7E44A2AB8}" type="pres">
      <dgm:prSet presAssocID="{C19290AA-17AF-4014-8E6C-4256CFD82AF2}" presName="node" presStyleLbl="node1" presStyleIdx="14" presStyleCnt="40">
        <dgm:presLayoutVars>
          <dgm:bulletEnabled val="1"/>
        </dgm:presLayoutVars>
      </dgm:prSet>
      <dgm:spPr/>
    </dgm:pt>
    <dgm:pt modelId="{54A3F868-A3BC-4D9B-B662-717FCAD1C57B}" type="pres">
      <dgm:prSet presAssocID="{F71A99B6-E3FB-4E6C-A5BB-F24CE2E42C7A}" presName="sibTrans" presStyleCnt="0"/>
      <dgm:spPr/>
    </dgm:pt>
    <dgm:pt modelId="{328ADA0E-21BD-4CD7-B28D-B5EC8015A243}" type="pres">
      <dgm:prSet presAssocID="{BD3AC8A0-DC7D-41F0-B58F-3D3D200C443F}" presName="node" presStyleLbl="node1" presStyleIdx="15" presStyleCnt="40">
        <dgm:presLayoutVars>
          <dgm:bulletEnabled val="1"/>
        </dgm:presLayoutVars>
      </dgm:prSet>
      <dgm:spPr/>
    </dgm:pt>
    <dgm:pt modelId="{4F799C3F-161C-4B0A-9F5F-5732B5F450C3}" type="pres">
      <dgm:prSet presAssocID="{F6F97831-59C7-4843-B8BA-F1BE0C12C0F2}" presName="sibTrans" presStyleCnt="0"/>
      <dgm:spPr/>
    </dgm:pt>
    <dgm:pt modelId="{7CC2292C-D3C8-459C-A8F6-C6D5133A9792}" type="pres">
      <dgm:prSet presAssocID="{0962B00A-FBDC-4675-832E-0540F9474735}" presName="node" presStyleLbl="node1" presStyleIdx="16" presStyleCnt="40">
        <dgm:presLayoutVars>
          <dgm:bulletEnabled val="1"/>
        </dgm:presLayoutVars>
      </dgm:prSet>
      <dgm:spPr/>
    </dgm:pt>
    <dgm:pt modelId="{FF324C5E-5033-4654-909D-0255C3443E94}" type="pres">
      <dgm:prSet presAssocID="{D6AEA828-7F03-4595-91BF-802CB64B49DF}" presName="sibTrans" presStyleCnt="0"/>
      <dgm:spPr/>
    </dgm:pt>
    <dgm:pt modelId="{AD8F115E-E5D8-4FB6-9FFE-DF33A6D7638B}" type="pres">
      <dgm:prSet presAssocID="{903EC7F4-4B80-4F54-A4D6-C3BA399E3B76}" presName="node" presStyleLbl="node1" presStyleIdx="17" presStyleCnt="40">
        <dgm:presLayoutVars>
          <dgm:bulletEnabled val="1"/>
        </dgm:presLayoutVars>
      </dgm:prSet>
      <dgm:spPr/>
    </dgm:pt>
    <dgm:pt modelId="{F9C403A3-A223-4716-BBAC-73E601BAE011}" type="pres">
      <dgm:prSet presAssocID="{16416245-632D-408B-A06C-3D984BF6B021}" presName="sibTrans" presStyleCnt="0"/>
      <dgm:spPr/>
    </dgm:pt>
    <dgm:pt modelId="{8C035636-5EE6-4F55-8380-F5DDCCD40D03}" type="pres">
      <dgm:prSet presAssocID="{2546C896-6268-440E-B3E5-DFB5374657E8}" presName="node" presStyleLbl="node1" presStyleIdx="18" presStyleCnt="40">
        <dgm:presLayoutVars>
          <dgm:bulletEnabled val="1"/>
        </dgm:presLayoutVars>
      </dgm:prSet>
      <dgm:spPr/>
    </dgm:pt>
    <dgm:pt modelId="{B98E318E-D697-45CE-9F85-85A092C1759D}" type="pres">
      <dgm:prSet presAssocID="{E06CC2D5-2CCA-4A96-9186-EF2CB293AC77}" presName="sibTrans" presStyleCnt="0"/>
      <dgm:spPr/>
    </dgm:pt>
    <dgm:pt modelId="{2ED2398B-9715-4C0D-ADF8-8E18FB1FC957}" type="pres">
      <dgm:prSet presAssocID="{8D9643A3-08FE-4FFB-93F6-7A90557EC353}" presName="node" presStyleLbl="node1" presStyleIdx="19" presStyleCnt="40">
        <dgm:presLayoutVars>
          <dgm:bulletEnabled val="1"/>
        </dgm:presLayoutVars>
      </dgm:prSet>
      <dgm:spPr/>
    </dgm:pt>
    <dgm:pt modelId="{AB2FEA48-BF3B-486E-93A5-C5A1EF09DDAD}" type="pres">
      <dgm:prSet presAssocID="{8D7404EC-40F5-4015-8F2C-A8D6D3C4EF5F}" presName="sibTrans" presStyleCnt="0"/>
      <dgm:spPr/>
    </dgm:pt>
    <dgm:pt modelId="{A860F158-3F26-43B0-A835-FE7566E42716}" type="pres">
      <dgm:prSet presAssocID="{BFB23846-05B2-4C10-B147-7982D9DD4567}" presName="node" presStyleLbl="node1" presStyleIdx="20" presStyleCnt="40">
        <dgm:presLayoutVars>
          <dgm:bulletEnabled val="1"/>
        </dgm:presLayoutVars>
      </dgm:prSet>
      <dgm:spPr/>
    </dgm:pt>
    <dgm:pt modelId="{28A84C3F-6761-40FD-A3B8-96F4C0B4CB8E}" type="pres">
      <dgm:prSet presAssocID="{F89BE2C6-3FC0-4981-81B2-4A9F119294E8}" presName="sibTrans" presStyleCnt="0"/>
      <dgm:spPr/>
    </dgm:pt>
    <dgm:pt modelId="{27BD135C-33E3-40F6-8B60-DB60E6CED6D7}" type="pres">
      <dgm:prSet presAssocID="{15C7CA2F-9E57-46F2-8474-B83B2431AC4A}" presName="node" presStyleLbl="node1" presStyleIdx="21" presStyleCnt="40">
        <dgm:presLayoutVars>
          <dgm:bulletEnabled val="1"/>
        </dgm:presLayoutVars>
      </dgm:prSet>
      <dgm:spPr/>
    </dgm:pt>
    <dgm:pt modelId="{908AF659-0FF4-4AA7-96D6-5D9DEBDDEA16}" type="pres">
      <dgm:prSet presAssocID="{D9110C76-2911-4CFA-80D6-E2395C90BC0F}" presName="sibTrans" presStyleCnt="0"/>
      <dgm:spPr/>
    </dgm:pt>
    <dgm:pt modelId="{6EC2127D-6C35-445A-B5C0-C860A1C30467}" type="pres">
      <dgm:prSet presAssocID="{6D528062-DAAC-4511-BC3D-79EE899AE63A}" presName="node" presStyleLbl="node1" presStyleIdx="22" presStyleCnt="40">
        <dgm:presLayoutVars>
          <dgm:bulletEnabled val="1"/>
        </dgm:presLayoutVars>
      </dgm:prSet>
      <dgm:spPr/>
    </dgm:pt>
    <dgm:pt modelId="{F8DFF6E7-6C6B-451F-BE57-AA0D00ACC5AA}" type="pres">
      <dgm:prSet presAssocID="{3EF48C47-726E-455A-A73B-1FF6839A0722}" presName="sibTrans" presStyleCnt="0"/>
      <dgm:spPr/>
    </dgm:pt>
    <dgm:pt modelId="{8258E09F-EBD9-4E9D-AC83-88A935956A3D}" type="pres">
      <dgm:prSet presAssocID="{26D36029-51CC-4301-8F79-B375E5724015}" presName="node" presStyleLbl="node1" presStyleIdx="23" presStyleCnt="40">
        <dgm:presLayoutVars>
          <dgm:bulletEnabled val="1"/>
        </dgm:presLayoutVars>
      </dgm:prSet>
      <dgm:spPr/>
    </dgm:pt>
    <dgm:pt modelId="{478F15CD-1305-4BAA-8824-8B3883FC6489}" type="pres">
      <dgm:prSet presAssocID="{3FF6C7F4-F51D-4095-AD20-8F8C075DC55E}" presName="sibTrans" presStyleCnt="0"/>
      <dgm:spPr/>
    </dgm:pt>
    <dgm:pt modelId="{2F24068A-CAEC-4F96-B7AC-EB05D6247BB7}" type="pres">
      <dgm:prSet presAssocID="{3C061FC3-4941-4784-9D98-9B85D0C40632}" presName="node" presStyleLbl="node1" presStyleIdx="24" presStyleCnt="40">
        <dgm:presLayoutVars>
          <dgm:bulletEnabled val="1"/>
        </dgm:presLayoutVars>
      </dgm:prSet>
      <dgm:spPr/>
    </dgm:pt>
    <dgm:pt modelId="{A6E1A52A-66CD-4ADA-BDAD-FC6F106824FD}" type="pres">
      <dgm:prSet presAssocID="{5B5B6FAC-658A-4E33-92A8-93C253F01DE6}" presName="sibTrans" presStyleCnt="0"/>
      <dgm:spPr/>
    </dgm:pt>
    <dgm:pt modelId="{22A9E746-9120-4678-90CF-F2AA95F62657}" type="pres">
      <dgm:prSet presAssocID="{7E00DF96-C54F-43C4-91FA-2F4FA040CCEE}" presName="node" presStyleLbl="node1" presStyleIdx="25" presStyleCnt="40">
        <dgm:presLayoutVars>
          <dgm:bulletEnabled val="1"/>
        </dgm:presLayoutVars>
      </dgm:prSet>
      <dgm:spPr/>
    </dgm:pt>
    <dgm:pt modelId="{72EF1E2E-AC36-4A89-B241-B5DBF2713AC1}" type="pres">
      <dgm:prSet presAssocID="{8A185924-9F14-481F-84A1-782E3B5659FA}" presName="sibTrans" presStyleCnt="0"/>
      <dgm:spPr/>
    </dgm:pt>
    <dgm:pt modelId="{6418E786-9562-4716-B67A-B0279215301B}" type="pres">
      <dgm:prSet presAssocID="{3E6821DC-B3D2-43F4-8E26-C452D45E5170}" presName="node" presStyleLbl="node1" presStyleIdx="26" presStyleCnt="40">
        <dgm:presLayoutVars>
          <dgm:bulletEnabled val="1"/>
        </dgm:presLayoutVars>
      </dgm:prSet>
      <dgm:spPr/>
    </dgm:pt>
    <dgm:pt modelId="{B540DC70-EF9B-4971-AA7A-2CF2D452680C}" type="pres">
      <dgm:prSet presAssocID="{0AEE7777-86BE-4092-8D05-66D307CA8FBE}" presName="sibTrans" presStyleCnt="0"/>
      <dgm:spPr/>
    </dgm:pt>
    <dgm:pt modelId="{F016EB7D-DC93-46EB-8B78-AAEEEF24F0DF}" type="pres">
      <dgm:prSet presAssocID="{749AC104-9BB8-4C2C-B019-2A6CB9DCDB94}" presName="node" presStyleLbl="node1" presStyleIdx="27" presStyleCnt="40">
        <dgm:presLayoutVars>
          <dgm:bulletEnabled val="1"/>
        </dgm:presLayoutVars>
      </dgm:prSet>
      <dgm:spPr/>
    </dgm:pt>
    <dgm:pt modelId="{D6163C41-62CB-4404-AED7-0D0429118596}" type="pres">
      <dgm:prSet presAssocID="{9562DC87-5AFC-463D-BA1F-6A623A9E8512}" presName="sibTrans" presStyleCnt="0"/>
      <dgm:spPr/>
    </dgm:pt>
    <dgm:pt modelId="{8D298EBD-3552-40C1-846D-E56A72AD4F15}" type="pres">
      <dgm:prSet presAssocID="{09BB792A-F5A6-4481-9F65-4211D6C5A6AC}" presName="node" presStyleLbl="node1" presStyleIdx="28" presStyleCnt="40">
        <dgm:presLayoutVars>
          <dgm:bulletEnabled val="1"/>
        </dgm:presLayoutVars>
      </dgm:prSet>
      <dgm:spPr/>
    </dgm:pt>
    <dgm:pt modelId="{CF4F1358-1C22-4A9C-95B4-C121689C291E}" type="pres">
      <dgm:prSet presAssocID="{7C8808EA-6924-46ED-A454-5B66288D77EC}" presName="sibTrans" presStyleCnt="0"/>
      <dgm:spPr/>
    </dgm:pt>
    <dgm:pt modelId="{0D604942-CA31-44FE-84FA-941ADCE94E6D}" type="pres">
      <dgm:prSet presAssocID="{2B3163D1-1DDE-485A-9484-DFD92EEE20E1}" presName="node" presStyleLbl="node1" presStyleIdx="29" presStyleCnt="40">
        <dgm:presLayoutVars>
          <dgm:bulletEnabled val="1"/>
        </dgm:presLayoutVars>
      </dgm:prSet>
      <dgm:spPr/>
    </dgm:pt>
    <dgm:pt modelId="{2829299E-7423-4B1E-B891-C5ABD9A9444E}" type="pres">
      <dgm:prSet presAssocID="{3F0FF9DE-2EFD-4A5C-A806-B4977AE7A320}" presName="sibTrans" presStyleCnt="0"/>
      <dgm:spPr/>
    </dgm:pt>
    <dgm:pt modelId="{03ED14DC-A95C-440A-A5B3-ECD1C8AAC83E}" type="pres">
      <dgm:prSet presAssocID="{E546B95F-B539-4500-A029-A7677D7E1EFF}" presName="node" presStyleLbl="node1" presStyleIdx="30" presStyleCnt="40">
        <dgm:presLayoutVars>
          <dgm:bulletEnabled val="1"/>
        </dgm:presLayoutVars>
      </dgm:prSet>
      <dgm:spPr/>
    </dgm:pt>
    <dgm:pt modelId="{18B41B61-8A6C-4FFB-9CAE-4E2C6B657185}" type="pres">
      <dgm:prSet presAssocID="{EEC5A257-32B3-460F-976F-B352AC653115}" presName="sibTrans" presStyleCnt="0"/>
      <dgm:spPr/>
    </dgm:pt>
    <dgm:pt modelId="{E8714026-D854-4A47-BB0B-1BBAE4A901A0}" type="pres">
      <dgm:prSet presAssocID="{DE282964-8DA0-4A69-B7E4-C3CEB386B345}" presName="node" presStyleLbl="node1" presStyleIdx="31" presStyleCnt="40">
        <dgm:presLayoutVars>
          <dgm:bulletEnabled val="1"/>
        </dgm:presLayoutVars>
      </dgm:prSet>
      <dgm:spPr/>
    </dgm:pt>
    <dgm:pt modelId="{D4FB8C91-F728-4A39-88F9-D0D2AC93DD11}" type="pres">
      <dgm:prSet presAssocID="{53989D9B-7809-443F-8C02-794A63A9B04D}" presName="sibTrans" presStyleCnt="0"/>
      <dgm:spPr/>
    </dgm:pt>
    <dgm:pt modelId="{D7B375D2-5794-481A-A81A-C34AB84A3EAB}" type="pres">
      <dgm:prSet presAssocID="{A56ABBA9-B8AA-4D31-879A-D0D692372775}" presName="node" presStyleLbl="node1" presStyleIdx="32" presStyleCnt="40">
        <dgm:presLayoutVars>
          <dgm:bulletEnabled val="1"/>
        </dgm:presLayoutVars>
      </dgm:prSet>
      <dgm:spPr/>
    </dgm:pt>
    <dgm:pt modelId="{4BA7AA59-DD32-4873-AFC7-52D320501228}" type="pres">
      <dgm:prSet presAssocID="{C9365752-8F51-4FF7-A961-30CBD594DB02}" presName="sibTrans" presStyleCnt="0"/>
      <dgm:spPr/>
    </dgm:pt>
    <dgm:pt modelId="{670B4651-F283-423A-BB03-DD688915F581}" type="pres">
      <dgm:prSet presAssocID="{004BEBCD-2CB6-4124-A580-DD36BF6DA18B}" presName="node" presStyleLbl="node1" presStyleIdx="33" presStyleCnt="40">
        <dgm:presLayoutVars>
          <dgm:bulletEnabled val="1"/>
        </dgm:presLayoutVars>
      </dgm:prSet>
      <dgm:spPr/>
    </dgm:pt>
    <dgm:pt modelId="{D3FC4F2B-3F0B-444C-A2C4-BCC1BAE1B2C7}" type="pres">
      <dgm:prSet presAssocID="{1F6CE314-7A94-4D88-9221-4F2A9C10ADAA}" presName="sibTrans" presStyleCnt="0"/>
      <dgm:spPr/>
    </dgm:pt>
    <dgm:pt modelId="{29749B50-38C9-474C-9FCC-711DB222D5B6}" type="pres">
      <dgm:prSet presAssocID="{356C240F-BD20-4F99-8FC5-D3BF9A3D9B26}" presName="node" presStyleLbl="node1" presStyleIdx="34" presStyleCnt="40">
        <dgm:presLayoutVars>
          <dgm:bulletEnabled val="1"/>
        </dgm:presLayoutVars>
      </dgm:prSet>
      <dgm:spPr/>
    </dgm:pt>
    <dgm:pt modelId="{6BA0C324-BDCF-46B9-A5AA-D89BDBF027AF}" type="pres">
      <dgm:prSet presAssocID="{68E5F62C-D3DE-4B77-80F0-25427EFEC46B}" presName="sibTrans" presStyleCnt="0"/>
      <dgm:spPr/>
    </dgm:pt>
    <dgm:pt modelId="{45C6FDC3-ACB6-4C7B-9BF2-4F69EC5D183B}" type="pres">
      <dgm:prSet presAssocID="{92D3000C-1200-4CB2-B65B-5805F786CE31}" presName="node" presStyleLbl="node1" presStyleIdx="35" presStyleCnt="40">
        <dgm:presLayoutVars>
          <dgm:bulletEnabled val="1"/>
        </dgm:presLayoutVars>
      </dgm:prSet>
      <dgm:spPr/>
    </dgm:pt>
    <dgm:pt modelId="{A42113AB-0E8E-43EA-8E13-0A61E7EACB9C}" type="pres">
      <dgm:prSet presAssocID="{F120F888-982F-4C45-98FD-D9AC9118F39B}" presName="sibTrans" presStyleCnt="0"/>
      <dgm:spPr/>
    </dgm:pt>
    <dgm:pt modelId="{7C2358E8-1628-4D3B-B31A-A24930C49096}" type="pres">
      <dgm:prSet presAssocID="{2910E15D-3023-45E0-A3C4-2CEABA81955C}" presName="node" presStyleLbl="node1" presStyleIdx="36" presStyleCnt="40">
        <dgm:presLayoutVars>
          <dgm:bulletEnabled val="1"/>
        </dgm:presLayoutVars>
      </dgm:prSet>
      <dgm:spPr/>
    </dgm:pt>
    <dgm:pt modelId="{3619B7BB-A129-4EE6-9F0A-B3F16D3ACEB4}" type="pres">
      <dgm:prSet presAssocID="{F7B3E692-F9CE-416D-B650-B909D30116F2}" presName="sibTrans" presStyleCnt="0"/>
      <dgm:spPr/>
    </dgm:pt>
    <dgm:pt modelId="{BEA8A3A2-9CF9-4F63-B177-2B8477B499BB}" type="pres">
      <dgm:prSet presAssocID="{BD116CFE-23B9-4654-8BFB-D408AAD1EBFA}" presName="node" presStyleLbl="node1" presStyleIdx="37" presStyleCnt="40">
        <dgm:presLayoutVars>
          <dgm:bulletEnabled val="1"/>
        </dgm:presLayoutVars>
      </dgm:prSet>
      <dgm:spPr/>
    </dgm:pt>
    <dgm:pt modelId="{51CC0288-EBFD-4FFA-9BF8-7A4DDED44177}" type="pres">
      <dgm:prSet presAssocID="{CB2EDCE0-71B8-4674-B5B6-0B76A1E1997F}" presName="sibTrans" presStyleCnt="0"/>
      <dgm:spPr/>
    </dgm:pt>
    <dgm:pt modelId="{7DA5E0E5-EC92-4321-A545-41033794FD27}" type="pres">
      <dgm:prSet presAssocID="{D2B3E8CC-4198-497E-A709-CB20EEE52D72}" presName="node" presStyleLbl="node1" presStyleIdx="38" presStyleCnt="40">
        <dgm:presLayoutVars>
          <dgm:bulletEnabled val="1"/>
        </dgm:presLayoutVars>
      </dgm:prSet>
      <dgm:spPr/>
    </dgm:pt>
    <dgm:pt modelId="{F210DF01-1293-497A-8771-94473AA30C68}" type="pres">
      <dgm:prSet presAssocID="{4B8E912D-BF17-4FCE-8B79-667CC66FD80C}" presName="sibTrans" presStyleCnt="0"/>
      <dgm:spPr/>
    </dgm:pt>
    <dgm:pt modelId="{F743020A-7535-4D38-9380-1A62829EB566}" type="pres">
      <dgm:prSet presAssocID="{6EA6B352-FA21-4DAC-99EB-2C7BDF71C21F}" presName="node" presStyleLbl="node1" presStyleIdx="39" presStyleCnt="40">
        <dgm:presLayoutVars>
          <dgm:bulletEnabled val="1"/>
        </dgm:presLayoutVars>
      </dgm:prSet>
      <dgm:spPr/>
    </dgm:pt>
  </dgm:ptLst>
  <dgm:cxnLst>
    <dgm:cxn modelId="{8B2E0801-EAC4-476A-A5ED-828C54B0C114}" type="presOf" srcId="{2910E15D-3023-45E0-A3C4-2CEABA81955C}" destId="{7C2358E8-1628-4D3B-B31A-A24930C49096}" srcOrd="0" destOrd="0" presId="urn:microsoft.com/office/officeart/2005/8/layout/default"/>
    <dgm:cxn modelId="{CE81A60C-F1EB-47B0-83F3-8F6F2086B02F}" type="presOf" srcId="{6406EC5B-7BD0-4388-8E72-760B14423EF2}" destId="{0B9C43DC-D253-4014-AD04-8854B9E6A452}" srcOrd="0" destOrd="0" presId="urn:microsoft.com/office/officeart/2005/8/layout/default"/>
    <dgm:cxn modelId="{9ED7C60D-F04A-4688-B657-39A15A79D999}" srcId="{E602FC3B-0511-4F73-8450-EE2C6FE061AB}" destId="{C19290AA-17AF-4014-8E6C-4256CFD82AF2}" srcOrd="14" destOrd="0" parTransId="{A6A2CB74-B889-4CE0-9B69-664522B4FA66}" sibTransId="{F71A99B6-E3FB-4E6C-A5BB-F24CE2E42C7A}"/>
    <dgm:cxn modelId="{B7118F11-E91E-4777-AF90-BA94BBA9F72C}" type="presOf" srcId="{6C20B456-D231-4BD4-9155-16564373AB57}" destId="{0EA2CDD5-A9AB-4797-AFC2-23F266A4643E}" srcOrd="0" destOrd="0" presId="urn:microsoft.com/office/officeart/2005/8/layout/default"/>
    <dgm:cxn modelId="{B425B212-CD45-4986-B5C3-25FC9BF153BE}" type="presOf" srcId="{0962B00A-FBDC-4675-832E-0540F9474735}" destId="{7CC2292C-D3C8-459C-A8F6-C6D5133A9792}" srcOrd="0" destOrd="0" presId="urn:microsoft.com/office/officeart/2005/8/layout/default"/>
    <dgm:cxn modelId="{110F8918-022D-46AA-9ADE-E91796AD83AD}" type="presOf" srcId="{D2B3E8CC-4198-497E-A709-CB20EEE52D72}" destId="{7DA5E0E5-EC92-4321-A545-41033794FD27}" srcOrd="0" destOrd="0" presId="urn:microsoft.com/office/officeart/2005/8/layout/default"/>
    <dgm:cxn modelId="{4EF9F11C-E7A3-49FF-8660-4385CCE58AEA}" srcId="{E602FC3B-0511-4F73-8450-EE2C6FE061AB}" destId="{9BF7C0AD-F9C4-45BF-A640-C92248E9CD90}" srcOrd="8" destOrd="0" parTransId="{B44C5969-72C4-4F25-BBB7-C439345680DD}" sibTransId="{1CA7D31A-12FC-47AA-916D-BFFF85FB5647}"/>
    <dgm:cxn modelId="{51C02720-B756-4971-9FC0-9EBF9C7357C8}" type="presOf" srcId="{6A330E12-41CC-44D3-B6D2-24912E81D05D}" destId="{CF4A8CF4-A2A0-4D22-B71B-B2D07BC6814E}" srcOrd="0" destOrd="0" presId="urn:microsoft.com/office/officeart/2005/8/layout/default"/>
    <dgm:cxn modelId="{E5B47420-729E-4CA3-A6BB-AA0768615C61}" srcId="{E602FC3B-0511-4F73-8450-EE2C6FE061AB}" destId="{94AE8C28-B07B-4696-9499-43AA81DDACE9}" srcOrd="10" destOrd="0" parTransId="{76F766DF-2936-4DF0-BD81-BFBC324937E5}" sibTransId="{1BDDCA9E-D6D7-45B1-B012-077CE8C6B75C}"/>
    <dgm:cxn modelId="{2122BE24-506E-4AF9-AF2F-92981789FD0A}" type="presOf" srcId="{E0310EF8-BE00-4B18-8DF9-F16AE178C6E3}" destId="{58CF5C31-FB46-4A0C-9ABF-58AE970B42F8}" srcOrd="0" destOrd="0" presId="urn:microsoft.com/office/officeart/2005/8/layout/default"/>
    <dgm:cxn modelId="{CB8CB725-EBD6-44D2-97CE-9DEC52123AAE}" type="presOf" srcId="{6EA6B352-FA21-4DAC-99EB-2C7BDF71C21F}" destId="{F743020A-7535-4D38-9380-1A62829EB566}" srcOrd="0" destOrd="0" presId="urn:microsoft.com/office/officeart/2005/8/layout/default"/>
    <dgm:cxn modelId="{8F1C8C26-E907-4385-80D8-ED0C9886F3B4}" type="presOf" srcId="{BD3AC8A0-DC7D-41F0-B58F-3D3D200C443F}" destId="{328ADA0E-21BD-4CD7-B28D-B5EC8015A243}" srcOrd="0" destOrd="0" presId="urn:microsoft.com/office/officeart/2005/8/layout/default"/>
    <dgm:cxn modelId="{E2DBB226-9522-4D7E-A57C-C920DDBABC68}" srcId="{E602FC3B-0511-4F73-8450-EE2C6FE061AB}" destId="{8D9643A3-08FE-4FFB-93F6-7A90557EC353}" srcOrd="19" destOrd="0" parTransId="{FF5642BA-306C-4244-9440-C1791B54D478}" sibTransId="{8D7404EC-40F5-4015-8F2C-A8D6D3C4EF5F}"/>
    <dgm:cxn modelId="{8293E227-D8E5-4382-B139-2CF93DBB0F55}" type="presOf" srcId="{26D36029-51CC-4301-8F79-B375E5724015}" destId="{8258E09F-EBD9-4E9D-AC83-88A935956A3D}" srcOrd="0" destOrd="0" presId="urn:microsoft.com/office/officeart/2005/8/layout/default"/>
    <dgm:cxn modelId="{A4492828-68A9-4C98-8B73-421EDCACFBD8}" type="presOf" srcId="{57F809CE-E221-4CC6-B6D6-B8D88364AC5E}" destId="{1AB93E0B-3D8A-4E2F-A0A2-BF8514E2440F}" srcOrd="0" destOrd="0" presId="urn:microsoft.com/office/officeart/2005/8/layout/default"/>
    <dgm:cxn modelId="{B099E82B-44AA-4A89-BDAB-127301774644}" srcId="{E602FC3B-0511-4F73-8450-EE2C6FE061AB}" destId="{DE282964-8DA0-4A69-B7E4-C3CEB386B345}" srcOrd="31" destOrd="0" parTransId="{C80F4295-8537-4CD4-BD04-48BB0EA6257F}" sibTransId="{53989D9B-7809-443F-8C02-794A63A9B04D}"/>
    <dgm:cxn modelId="{28CA7B2D-DC84-48DD-B713-D36BDADFA279}" srcId="{E602FC3B-0511-4F73-8450-EE2C6FE061AB}" destId="{0962B00A-FBDC-4675-832E-0540F9474735}" srcOrd="16" destOrd="0" parTransId="{D34C1C72-DEF8-42BB-A3C6-4C4F9343229A}" sibTransId="{D6AEA828-7F03-4595-91BF-802CB64B49DF}"/>
    <dgm:cxn modelId="{4B19382F-FC47-4064-9A9A-14DC8DDF3051}" type="presOf" srcId="{E546B95F-B539-4500-A029-A7677D7E1EFF}" destId="{03ED14DC-A95C-440A-A5B3-ECD1C8AAC83E}" srcOrd="0" destOrd="0" presId="urn:microsoft.com/office/officeart/2005/8/layout/default"/>
    <dgm:cxn modelId="{41809C32-E0E0-4709-A739-FC07FC9D1008}" srcId="{E602FC3B-0511-4F73-8450-EE2C6FE061AB}" destId="{26D36029-51CC-4301-8F79-B375E5724015}" srcOrd="23" destOrd="0" parTransId="{0D30D3EB-8D61-4C64-8057-64220D41D350}" sibTransId="{3FF6C7F4-F51D-4095-AD20-8F8C075DC55E}"/>
    <dgm:cxn modelId="{89D6D433-7A9B-4017-81AA-2A2E724A4F0C}" srcId="{E602FC3B-0511-4F73-8450-EE2C6FE061AB}" destId="{2B3163D1-1DDE-485A-9484-DFD92EEE20E1}" srcOrd="29" destOrd="0" parTransId="{38C5830B-2CDA-4474-AE0A-00CAACD9BA3F}" sibTransId="{3F0FF9DE-2EFD-4A5C-A806-B4977AE7A320}"/>
    <dgm:cxn modelId="{C52EA534-A9BC-4BD4-BA16-F16A1FEDB875}" type="presOf" srcId="{92D3000C-1200-4CB2-B65B-5805F786CE31}" destId="{45C6FDC3-ACB6-4C7B-9BF2-4F69EC5D183B}" srcOrd="0" destOrd="0" presId="urn:microsoft.com/office/officeart/2005/8/layout/default"/>
    <dgm:cxn modelId="{03C7DD35-8AA7-4DD2-9988-469E89F5592B}" type="presOf" srcId="{BE3E6A31-FCA4-470B-B3F4-BFBEF21622BE}" destId="{D1968D86-8137-44AB-AFD1-5737F6DB85EC}" srcOrd="0" destOrd="0" presId="urn:microsoft.com/office/officeart/2005/8/layout/default"/>
    <dgm:cxn modelId="{59807936-E19B-41D1-934F-7697C36F8049}" srcId="{E602FC3B-0511-4F73-8450-EE2C6FE061AB}" destId="{09BB792A-F5A6-4481-9F65-4211D6C5A6AC}" srcOrd="28" destOrd="0" parTransId="{D1C0D0BE-83C1-4F8B-974C-C732A6DE2274}" sibTransId="{7C8808EA-6924-46ED-A454-5B66288D77EC}"/>
    <dgm:cxn modelId="{6B8BA836-3FF6-4F4D-9B17-B52A65F83286}" type="presOf" srcId="{09BB792A-F5A6-4481-9F65-4211D6C5A6AC}" destId="{8D298EBD-3552-40C1-846D-E56A72AD4F15}" srcOrd="0" destOrd="0" presId="urn:microsoft.com/office/officeart/2005/8/layout/default"/>
    <dgm:cxn modelId="{C087253E-B1CF-41D5-A17B-48D39AE67BB1}" type="presOf" srcId="{356C240F-BD20-4F99-8FC5-D3BF9A3D9B26}" destId="{29749B50-38C9-474C-9FCC-711DB222D5B6}" srcOrd="0" destOrd="0" presId="urn:microsoft.com/office/officeart/2005/8/layout/default"/>
    <dgm:cxn modelId="{8029AB3F-D5B8-4D87-82A3-81E20E62823A}" srcId="{E602FC3B-0511-4F73-8450-EE2C6FE061AB}" destId="{92D3000C-1200-4CB2-B65B-5805F786CE31}" srcOrd="35" destOrd="0" parTransId="{80011BE7-42BD-4AFA-99F8-88595F2E1AD2}" sibTransId="{F120F888-982F-4C45-98FD-D9AC9118F39B}"/>
    <dgm:cxn modelId="{BDA3DB5E-A0C0-4174-8C58-58EED40A7EF7}" srcId="{E602FC3B-0511-4F73-8450-EE2C6FE061AB}" destId="{6406EC5B-7BD0-4388-8E72-760B14423EF2}" srcOrd="3" destOrd="0" parTransId="{22AB1C4C-4FF7-453D-9B55-203B499276F2}" sibTransId="{4B7DBAB3-FB62-407E-B573-07DC541FA30F}"/>
    <dgm:cxn modelId="{048AD45F-87B7-4978-8B3C-0A67DC616A24}" type="presOf" srcId="{903EC7F4-4B80-4F54-A4D6-C3BA399E3B76}" destId="{AD8F115E-E5D8-4FB6-9FFE-DF33A6D7638B}" srcOrd="0" destOrd="0" presId="urn:microsoft.com/office/officeart/2005/8/layout/default"/>
    <dgm:cxn modelId="{D84D7A64-187B-48F0-8B95-1E872467AE4B}" srcId="{E602FC3B-0511-4F73-8450-EE2C6FE061AB}" destId="{222B2E80-EBD8-419A-AEFF-5DFC1C5521AE}" srcOrd="12" destOrd="0" parTransId="{2528709D-7649-493D-ACC3-786B4F1398CB}" sibTransId="{30C81BF8-0379-4C3F-9E60-A5C0EB8276AC}"/>
    <dgm:cxn modelId="{625BF044-A62D-4581-8A6B-E354A78226B7}" srcId="{E602FC3B-0511-4F73-8450-EE2C6FE061AB}" destId="{903EC7F4-4B80-4F54-A4D6-C3BA399E3B76}" srcOrd="17" destOrd="0" parTransId="{05F1C29E-6C1E-4336-9A7A-14D29FDA1121}" sibTransId="{16416245-632D-408B-A06C-3D984BF6B021}"/>
    <dgm:cxn modelId="{A9C50748-707C-42A2-A45C-663E5585C589}" type="presOf" srcId="{15C7CA2F-9E57-46F2-8474-B83B2431AC4A}" destId="{27BD135C-33E3-40F6-8B60-DB60E6CED6D7}" srcOrd="0" destOrd="0" presId="urn:microsoft.com/office/officeart/2005/8/layout/default"/>
    <dgm:cxn modelId="{797DE468-B082-4FD0-B187-AF68BC4F9027}" srcId="{E602FC3B-0511-4F73-8450-EE2C6FE061AB}" destId="{6A330E12-41CC-44D3-B6D2-24912E81D05D}" srcOrd="0" destOrd="0" parTransId="{C8568FEF-2890-4398-8FB7-82AA1D00D82D}" sibTransId="{242C7DC8-4B0A-47F1-B99E-97C1EBAFD3CB}"/>
    <dgm:cxn modelId="{70B95769-0C7A-45E1-8D15-06C83C6FCB5C}" srcId="{E602FC3B-0511-4F73-8450-EE2C6FE061AB}" destId="{E8579D1F-3812-46A2-8EF5-82B7E5382284}" srcOrd="5" destOrd="0" parTransId="{F3CE9D29-4060-4DA3-B926-CA498E86E7E6}" sibTransId="{2DCFF18A-85A8-4653-8963-7F4C4C93B1EA}"/>
    <dgm:cxn modelId="{B9CE7869-C747-473F-9816-A3DD18FC2574}" srcId="{E602FC3B-0511-4F73-8450-EE2C6FE061AB}" destId="{3C061FC3-4941-4784-9D98-9B85D0C40632}" srcOrd="24" destOrd="0" parTransId="{837F1BFE-B71E-42DC-8225-3CCBC8712B2E}" sibTransId="{5B5B6FAC-658A-4E33-92A8-93C253F01DE6}"/>
    <dgm:cxn modelId="{7170FD4C-60F9-4BC3-8019-94CD60E34075}" type="presOf" srcId="{7E00DF96-C54F-43C4-91FA-2F4FA040CCEE}" destId="{22A9E746-9120-4678-90CF-F2AA95F62657}" srcOrd="0" destOrd="0" presId="urn:microsoft.com/office/officeart/2005/8/layout/default"/>
    <dgm:cxn modelId="{C304786E-0EDA-46CA-AE28-36A77DB680FE}" srcId="{E602FC3B-0511-4F73-8450-EE2C6FE061AB}" destId="{BD3AC8A0-DC7D-41F0-B58F-3D3D200C443F}" srcOrd="15" destOrd="0" parTransId="{C851B8B2-9A6A-4455-A45D-0F3E8F42861F}" sibTransId="{F6F97831-59C7-4843-B8BA-F1BE0C12C0F2}"/>
    <dgm:cxn modelId="{BB67934E-8200-472A-9AEC-9D6E10A5DAEF}" type="presOf" srcId="{3E6821DC-B3D2-43F4-8E26-C452D45E5170}" destId="{6418E786-9562-4716-B67A-B0279215301B}" srcOrd="0" destOrd="0" presId="urn:microsoft.com/office/officeart/2005/8/layout/default"/>
    <dgm:cxn modelId="{56B4C550-6E00-4D9A-B500-F8635DAF424C}" type="presOf" srcId="{2546C896-6268-440E-B3E5-DFB5374657E8}" destId="{8C035636-5EE6-4F55-8380-F5DDCCD40D03}" srcOrd="0" destOrd="0" presId="urn:microsoft.com/office/officeart/2005/8/layout/default"/>
    <dgm:cxn modelId="{C8388271-30A0-484A-A9C1-4150B6CF2311}" srcId="{E602FC3B-0511-4F73-8450-EE2C6FE061AB}" destId="{CBB737AE-771A-452C-A250-3E91B7EE8BD9}" srcOrd="2" destOrd="0" parTransId="{EABA8CB0-E87C-4849-9B3E-FBB051C6C137}" sibTransId="{1903B34C-91F6-4A32-B012-6EAC51B61C02}"/>
    <dgm:cxn modelId="{62DF8453-0B36-4ED8-BEE2-DAB378426754}" srcId="{E602FC3B-0511-4F73-8450-EE2C6FE061AB}" destId="{37846AB0-CC88-4177-AC0C-3AF5C19D30EF}" srcOrd="7" destOrd="0" parTransId="{AEEB885F-2453-41C2-A18A-D8B0C563BB1E}" sibTransId="{807906EF-C283-4EEB-9003-75FEE55B7EE1}"/>
    <dgm:cxn modelId="{61AA7874-2227-41C6-AF8B-14BF3F084228}" srcId="{E602FC3B-0511-4F73-8450-EE2C6FE061AB}" destId="{2910E15D-3023-45E0-A3C4-2CEABA81955C}" srcOrd="36" destOrd="0" parTransId="{B8148B2F-2F01-4778-B027-71C33EDAA48C}" sibTransId="{F7B3E692-F9CE-416D-B650-B909D30116F2}"/>
    <dgm:cxn modelId="{BF1EDB55-A7D0-403C-B62A-69FD21FEC354}" type="presOf" srcId="{E8579D1F-3812-46A2-8EF5-82B7E5382284}" destId="{14B68203-476F-4DB8-9306-C38E1201A136}" srcOrd="0" destOrd="0" presId="urn:microsoft.com/office/officeart/2005/8/layout/default"/>
    <dgm:cxn modelId="{D1265C77-7651-4206-BDDE-36219ECF58FD}" type="presOf" srcId="{CBB737AE-771A-452C-A250-3E91B7EE8BD9}" destId="{B1412746-A8A2-46F8-8DEE-6E678EF78E92}" srcOrd="0" destOrd="0" presId="urn:microsoft.com/office/officeart/2005/8/layout/default"/>
    <dgm:cxn modelId="{5677EF59-1EA7-4862-B332-E26CD399CB5E}" srcId="{E602FC3B-0511-4F73-8450-EE2C6FE061AB}" destId="{7E00DF96-C54F-43C4-91FA-2F4FA040CCEE}" srcOrd="25" destOrd="0" parTransId="{223C08C5-CA6C-4297-A053-76C125880433}" sibTransId="{8A185924-9F14-481F-84A1-782E3B5659FA}"/>
    <dgm:cxn modelId="{1FA08181-A990-4BEB-B144-24AA90B71547}" type="presOf" srcId="{37846AB0-CC88-4177-AC0C-3AF5C19D30EF}" destId="{E54BC959-2898-450C-A1D0-A9DD9E1845ED}" srcOrd="0" destOrd="0" presId="urn:microsoft.com/office/officeart/2005/8/layout/default"/>
    <dgm:cxn modelId="{5974DE81-E75C-4558-9043-6B721700140E}" type="presOf" srcId="{2B3163D1-1DDE-485A-9484-DFD92EEE20E1}" destId="{0D604942-CA31-44FE-84FA-941ADCE94E6D}" srcOrd="0" destOrd="0" presId="urn:microsoft.com/office/officeart/2005/8/layout/default"/>
    <dgm:cxn modelId="{20D34C83-F882-41C3-BD76-66ECE160DFBD}" type="presOf" srcId="{749AC104-9BB8-4C2C-B019-2A6CB9DCDB94}" destId="{F016EB7D-DC93-46EB-8B78-AAEEEF24F0DF}" srcOrd="0" destOrd="0" presId="urn:microsoft.com/office/officeart/2005/8/layout/default"/>
    <dgm:cxn modelId="{43B13D85-3865-4E10-A27E-BAAD149E8A65}" type="presOf" srcId="{6D528062-DAAC-4511-BC3D-79EE899AE63A}" destId="{6EC2127D-6C35-445A-B5C0-C860A1C30467}" srcOrd="0" destOrd="0" presId="urn:microsoft.com/office/officeart/2005/8/layout/default"/>
    <dgm:cxn modelId="{16453B8B-A1C6-4F82-B8CA-64A99493CF1B}" srcId="{E602FC3B-0511-4F73-8450-EE2C6FE061AB}" destId="{356C240F-BD20-4F99-8FC5-D3BF9A3D9B26}" srcOrd="34" destOrd="0" parTransId="{1E2C9F45-B915-4A89-98CC-1C8C1CAE4C4E}" sibTransId="{68E5F62C-D3DE-4B77-80F0-25427EFEC46B}"/>
    <dgm:cxn modelId="{8332408D-A209-4171-960C-A8F9AF57C224}" type="presOf" srcId="{BD116CFE-23B9-4654-8BFB-D408AAD1EBFA}" destId="{BEA8A3A2-9CF9-4F63-B177-2B8477B499BB}" srcOrd="0" destOrd="0" presId="urn:microsoft.com/office/officeart/2005/8/layout/default"/>
    <dgm:cxn modelId="{62A60590-34D4-45FD-BE85-F7B8BE8519DC}" type="presOf" srcId="{8D9643A3-08FE-4FFB-93F6-7A90557EC353}" destId="{2ED2398B-9715-4C0D-ADF8-8E18FB1FC957}" srcOrd="0" destOrd="0" presId="urn:microsoft.com/office/officeart/2005/8/layout/default"/>
    <dgm:cxn modelId="{66738594-E4F8-4408-9BBB-06D8F84C38ED}" srcId="{E602FC3B-0511-4F73-8450-EE2C6FE061AB}" destId="{6C20B456-D231-4BD4-9155-16564373AB57}" srcOrd="9" destOrd="0" parTransId="{1474473E-7B1B-4A14-A658-9ACB6D79F36A}" sibTransId="{216426E5-E8AB-4F9B-B73B-77761654A8CF}"/>
    <dgm:cxn modelId="{D3780E96-0627-4CF2-BB07-DB9830FE7A8E}" type="presOf" srcId="{9BF7C0AD-F9C4-45BF-A640-C92248E9CD90}" destId="{C235BDB7-524B-4886-99C9-C4108ED5F8D3}" srcOrd="0" destOrd="0" presId="urn:microsoft.com/office/officeart/2005/8/layout/default"/>
    <dgm:cxn modelId="{5A925696-AA38-4B72-89EB-4A8F8A1B22FF}" srcId="{E602FC3B-0511-4F73-8450-EE2C6FE061AB}" destId="{A56ABBA9-B8AA-4D31-879A-D0D692372775}" srcOrd="32" destOrd="0" parTransId="{1179D725-3156-410C-B091-4EB6817F9E9A}" sibTransId="{C9365752-8F51-4FF7-A961-30CBD594DB02}"/>
    <dgm:cxn modelId="{8D082097-D9D9-4294-9CAF-541B75812E6F}" type="presOf" srcId="{004BEBCD-2CB6-4124-A580-DD36BF6DA18B}" destId="{670B4651-F283-423A-BB03-DD688915F581}" srcOrd="0" destOrd="0" presId="urn:microsoft.com/office/officeart/2005/8/layout/default"/>
    <dgm:cxn modelId="{7F77DF9B-7372-44C3-9A00-FDC1B73B8896}" srcId="{E602FC3B-0511-4F73-8450-EE2C6FE061AB}" destId="{B6E1FF9A-D0E4-40D1-A337-FBA68AD0A163}" srcOrd="13" destOrd="0" parTransId="{49EB8A64-0C06-465C-AC99-2713C06CA162}" sibTransId="{83FEF063-5FFE-497B-8172-26AA28FC057B}"/>
    <dgm:cxn modelId="{6894EC9C-3265-4BD3-98C0-C3E6B03B5A63}" type="presOf" srcId="{B6E1FF9A-D0E4-40D1-A337-FBA68AD0A163}" destId="{9D93149E-A2E9-4CD2-91B1-E2E3B894535F}" srcOrd="0" destOrd="0" presId="urn:microsoft.com/office/officeart/2005/8/layout/default"/>
    <dgm:cxn modelId="{703996A0-25CF-4BAA-B603-34D0D2541BBA}" srcId="{E602FC3B-0511-4F73-8450-EE2C6FE061AB}" destId="{E546B95F-B539-4500-A029-A7677D7E1EFF}" srcOrd="30" destOrd="0" parTransId="{46374A29-B544-4FB3-B2AB-51A368669F4C}" sibTransId="{EEC5A257-32B3-460F-976F-B352AC653115}"/>
    <dgm:cxn modelId="{2E4414A1-EA6D-4598-ACA9-ECC687153014}" srcId="{E602FC3B-0511-4F73-8450-EE2C6FE061AB}" destId="{57F809CE-E221-4CC6-B6D6-B8D88364AC5E}" srcOrd="1" destOrd="0" parTransId="{6D0DF19F-8F20-45A4-BF63-DE10A441E6EC}" sibTransId="{20584174-9766-4BA6-8A91-32CB46EB0830}"/>
    <dgm:cxn modelId="{079E51A5-CAB4-4A77-9FD0-2EEAC606DCBE}" type="presOf" srcId="{BFB23846-05B2-4C10-B147-7982D9DD4567}" destId="{A860F158-3F26-43B0-A835-FE7566E42716}" srcOrd="0" destOrd="0" presId="urn:microsoft.com/office/officeart/2005/8/layout/default"/>
    <dgm:cxn modelId="{736D36A6-4D82-45F7-90C2-F65C796B8F79}" type="presOf" srcId="{222B2E80-EBD8-419A-AEFF-5DFC1C5521AE}" destId="{9308F2E5-EF4A-47CF-B1CF-7CD2BD201446}" srcOrd="0" destOrd="0" presId="urn:microsoft.com/office/officeart/2005/8/layout/default"/>
    <dgm:cxn modelId="{A5E23DA6-00B3-42BF-AFFC-D5FE9F2E8DFC}" srcId="{E602FC3B-0511-4F73-8450-EE2C6FE061AB}" destId="{749AC104-9BB8-4C2C-B019-2A6CB9DCDB94}" srcOrd="27" destOrd="0" parTransId="{9E2857FC-450E-440B-A778-C7E111D272B1}" sibTransId="{9562DC87-5AFC-463D-BA1F-6A623A9E8512}"/>
    <dgm:cxn modelId="{1F2BD0A8-2F3D-411F-AB6B-177F6419DCE0}" srcId="{E602FC3B-0511-4F73-8450-EE2C6FE061AB}" destId="{5129C908-28FD-4878-8764-839A3779073A}" srcOrd="6" destOrd="0" parTransId="{15D5AC80-2B38-4412-A51C-F7D5C193B706}" sibTransId="{8AA64110-9B5B-4715-84EB-07E34DDCA602}"/>
    <dgm:cxn modelId="{5DD1DDA8-2173-4398-8552-58DF90E44BBD}" srcId="{E602FC3B-0511-4F73-8450-EE2C6FE061AB}" destId="{BFB23846-05B2-4C10-B147-7982D9DD4567}" srcOrd="20" destOrd="0" parTransId="{5734B3DE-AB97-4AFE-8254-A10B902EFBEC}" sibTransId="{F89BE2C6-3FC0-4981-81B2-4A9F119294E8}"/>
    <dgm:cxn modelId="{5A50E7AC-0DDA-4019-B8DE-66E1C76DFB3E}" srcId="{E602FC3B-0511-4F73-8450-EE2C6FE061AB}" destId="{2546C896-6268-440E-B3E5-DFB5374657E8}" srcOrd="18" destOrd="0" parTransId="{50CC6948-CC8C-41AE-B254-5CF66ADC086A}" sibTransId="{E06CC2D5-2CCA-4A96-9186-EF2CB293AC77}"/>
    <dgm:cxn modelId="{C9B445B1-C319-40B5-9909-21F2FCDA018D}" srcId="{E602FC3B-0511-4F73-8450-EE2C6FE061AB}" destId="{15C7CA2F-9E57-46F2-8474-B83B2431AC4A}" srcOrd="21" destOrd="0" parTransId="{613F22A4-2DDA-447C-BC6C-A96D6C6B336B}" sibTransId="{D9110C76-2911-4CFA-80D6-E2395C90BC0F}"/>
    <dgm:cxn modelId="{58D06CB7-91F5-4128-AEA2-9B322CE5E92D}" type="presOf" srcId="{C19290AA-17AF-4014-8E6C-4256CFD82AF2}" destId="{280FCB22-5FA8-4AD3-814B-B9B7E44A2AB8}" srcOrd="0" destOrd="0" presId="urn:microsoft.com/office/officeart/2005/8/layout/default"/>
    <dgm:cxn modelId="{5198AFBA-DD25-4891-AFE9-67535BAAB9DC}" srcId="{E602FC3B-0511-4F73-8450-EE2C6FE061AB}" destId="{004BEBCD-2CB6-4124-A580-DD36BF6DA18B}" srcOrd="33" destOrd="0" parTransId="{3E89DD7A-3706-448A-A88B-AB403EFC5111}" sibTransId="{1F6CE314-7A94-4D88-9221-4F2A9C10ADAA}"/>
    <dgm:cxn modelId="{CF4A42BE-F062-445D-9247-6E6087D990FD}" srcId="{E602FC3B-0511-4F73-8450-EE2C6FE061AB}" destId="{D2B3E8CC-4198-497E-A709-CB20EEE52D72}" srcOrd="38" destOrd="0" parTransId="{5A50244B-0584-4DAB-922A-66D234C1CB1A}" sibTransId="{4B8E912D-BF17-4FCE-8B79-667CC66FD80C}"/>
    <dgm:cxn modelId="{655F3DC6-5D0F-4F16-A1DB-2C611E1A90B6}" type="presOf" srcId="{94AE8C28-B07B-4696-9499-43AA81DDACE9}" destId="{2EB662D7-F1D3-4A15-9C1A-F1B0CAC95888}" srcOrd="0" destOrd="0" presId="urn:microsoft.com/office/officeart/2005/8/layout/default"/>
    <dgm:cxn modelId="{1A614BCC-E779-46EC-822D-555BCE1A94C6}" srcId="{E602FC3B-0511-4F73-8450-EE2C6FE061AB}" destId="{6D528062-DAAC-4511-BC3D-79EE899AE63A}" srcOrd="22" destOrd="0" parTransId="{0AAB2363-5D96-429F-A670-F79323372581}" sibTransId="{3EF48C47-726E-455A-A73B-1FF6839A0722}"/>
    <dgm:cxn modelId="{576FE3CF-0F2A-4E8C-90CA-676B40FB964E}" srcId="{E602FC3B-0511-4F73-8450-EE2C6FE061AB}" destId="{E0310EF8-BE00-4B18-8DF9-F16AE178C6E3}" srcOrd="11" destOrd="0" parTransId="{4AFFD6D4-16FF-46EE-BF9E-D90FD2934DBC}" sibTransId="{179A0B44-ECBB-4B62-B048-539BED8CBCAE}"/>
    <dgm:cxn modelId="{B4BA75D0-0C69-4C7A-9D90-2EC40E4705D4}" srcId="{E602FC3B-0511-4F73-8450-EE2C6FE061AB}" destId="{6EA6B352-FA21-4DAC-99EB-2C7BDF71C21F}" srcOrd="39" destOrd="0" parTransId="{B428A51F-A8DD-4EB7-8DED-4F9505C6E94A}" sibTransId="{5EACC806-F416-4974-8DBA-2CE568197EDE}"/>
    <dgm:cxn modelId="{AA9959D3-41D1-4066-A778-C0D318ACF7CB}" type="presOf" srcId="{A56ABBA9-B8AA-4D31-879A-D0D692372775}" destId="{D7B375D2-5794-481A-A81A-C34AB84A3EAB}" srcOrd="0" destOrd="0" presId="urn:microsoft.com/office/officeart/2005/8/layout/default"/>
    <dgm:cxn modelId="{71246DD8-2B9B-4CE1-959F-D751C4F97ADF}" srcId="{E602FC3B-0511-4F73-8450-EE2C6FE061AB}" destId="{BD116CFE-23B9-4654-8BFB-D408AAD1EBFA}" srcOrd="37" destOrd="0" parTransId="{991F9C81-FB8F-43BF-96E4-A983429455EC}" sibTransId="{CB2EDCE0-71B8-4674-B5B6-0B76A1E1997F}"/>
    <dgm:cxn modelId="{88D8B5E2-10B8-4B28-951B-6CF44AC1BD38}" type="presOf" srcId="{E602FC3B-0511-4F73-8450-EE2C6FE061AB}" destId="{C0F7E6F0-8612-4DDE-9AC8-CAD7AE56A49C}" srcOrd="0" destOrd="0" presId="urn:microsoft.com/office/officeart/2005/8/layout/default"/>
    <dgm:cxn modelId="{0CBBD6E4-4933-4FC2-B8CF-39A7F1D103AA}" type="presOf" srcId="{5129C908-28FD-4878-8764-839A3779073A}" destId="{4ADF4B37-3EF5-4B18-BE83-3C1809AAAF15}" srcOrd="0" destOrd="0" presId="urn:microsoft.com/office/officeart/2005/8/layout/default"/>
    <dgm:cxn modelId="{5D63C4E6-1118-4874-AE8D-4EC503A3949F}" srcId="{E602FC3B-0511-4F73-8450-EE2C6FE061AB}" destId="{BE3E6A31-FCA4-470B-B3F4-BFBEF21622BE}" srcOrd="4" destOrd="0" parTransId="{A6A5F7C6-A3FC-48E8-A8C8-AA51D82D5968}" sibTransId="{C99ED03D-4C36-49A7-AC02-C017C4B36470}"/>
    <dgm:cxn modelId="{0A0E48ED-4F17-4D2F-8594-C559FE207B64}" type="presOf" srcId="{3C061FC3-4941-4784-9D98-9B85D0C40632}" destId="{2F24068A-CAEC-4F96-B7AC-EB05D6247BB7}" srcOrd="0" destOrd="0" presId="urn:microsoft.com/office/officeart/2005/8/layout/default"/>
    <dgm:cxn modelId="{CFB107F4-EE2F-43D9-BE6C-CCBD5EBB5AA0}" type="presOf" srcId="{DE282964-8DA0-4A69-B7E4-C3CEB386B345}" destId="{E8714026-D854-4A47-BB0B-1BBAE4A901A0}" srcOrd="0" destOrd="0" presId="urn:microsoft.com/office/officeart/2005/8/layout/default"/>
    <dgm:cxn modelId="{164024FE-D203-45FE-821A-ED596F0CFF02}" srcId="{E602FC3B-0511-4F73-8450-EE2C6FE061AB}" destId="{3E6821DC-B3D2-43F4-8E26-C452D45E5170}" srcOrd="26" destOrd="0" parTransId="{4D60A217-A87B-4048-9034-870365A76712}" sibTransId="{0AEE7777-86BE-4092-8D05-66D307CA8FBE}"/>
    <dgm:cxn modelId="{A70FF33F-3452-4EE1-A522-D33D283A52D5}" type="presParOf" srcId="{C0F7E6F0-8612-4DDE-9AC8-CAD7AE56A49C}" destId="{CF4A8CF4-A2A0-4D22-B71B-B2D07BC6814E}" srcOrd="0" destOrd="0" presId="urn:microsoft.com/office/officeart/2005/8/layout/default"/>
    <dgm:cxn modelId="{593BE9D1-1091-4CB5-B935-D76F0523664C}" type="presParOf" srcId="{C0F7E6F0-8612-4DDE-9AC8-CAD7AE56A49C}" destId="{6F8F6543-1E21-48E9-8030-102A434F9863}" srcOrd="1" destOrd="0" presId="urn:microsoft.com/office/officeart/2005/8/layout/default"/>
    <dgm:cxn modelId="{110778A0-32DB-476D-A26C-AA2DD4DB5E04}" type="presParOf" srcId="{C0F7E6F0-8612-4DDE-9AC8-CAD7AE56A49C}" destId="{1AB93E0B-3D8A-4E2F-A0A2-BF8514E2440F}" srcOrd="2" destOrd="0" presId="urn:microsoft.com/office/officeart/2005/8/layout/default"/>
    <dgm:cxn modelId="{4BB3C11E-6C23-4D81-9EA5-5D5B482E7C7D}" type="presParOf" srcId="{C0F7E6F0-8612-4DDE-9AC8-CAD7AE56A49C}" destId="{4A36BC21-0E12-4AC1-8293-F752C5D7A33D}" srcOrd="3" destOrd="0" presId="urn:microsoft.com/office/officeart/2005/8/layout/default"/>
    <dgm:cxn modelId="{BCB8A79B-F6ED-4362-BE7A-C015748DE59B}" type="presParOf" srcId="{C0F7E6F0-8612-4DDE-9AC8-CAD7AE56A49C}" destId="{B1412746-A8A2-46F8-8DEE-6E678EF78E92}" srcOrd="4" destOrd="0" presId="urn:microsoft.com/office/officeart/2005/8/layout/default"/>
    <dgm:cxn modelId="{2C6A17C9-1DF3-4A3D-85C7-739BF01B8392}" type="presParOf" srcId="{C0F7E6F0-8612-4DDE-9AC8-CAD7AE56A49C}" destId="{AFDCF371-42AC-4791-A02F-F3A422DB430C}" srcOrd="5" destOrd="0" presId="urn:microsoft.com/office/officeart/2005/8/layout/default"/>
    <dgm:cxn modelId="{7EF07F2D-C4F7-4183-9594-234312C424F4}" type="presParOf" srcId="{C0F7E6F0-8612-4DDE-9AC8-CAD7AE56A49C}" destId="{0B9C43DC-D253-4014-AD04-8854B9E6A452}" srcOrd="6" destOrd="0" presId="urn:microsoft.com/office/officeart/2005/8/layout/default"/>
    <dgm:cxn modelId="{60E116A2-2FB7-4DCE-860F-ECC10F401307}" type="presParOf" srcId="{C0F7E6F0-8612-4DDE-9AC8-CAD7AE56A49C}" destId="{899D9375-8F18-4E47-9A58-7D6A74768AB7}" srcOrd="7" destOrd="0" presId="urn:microsoft.com/office/officeart/2005/8/layout/default"/>
    <dgm:cxn modelId="{3B0A480B-E8DB-4986-889A-1905895F95E8}" type="presParOf" srcId="{C0F7E6F0-8612-4DDE-9AC8-CAD7AE56A49C}" destId="{D1968D86-8137-44AB-AFD1-5737F6DB85EC}" srcOrd="8" destOrd="0" presId="urn:microsoft.com/office/officeart/2005/8/layout/default"/>
    <dgm:cxn modelId="{FE6733E8-1511-4ABA-A6C9-B89EFB20665E}" type="presParOf" srcId="{C0F7E6F0-8612-4DDE-9AC8-CAD7AE56A49C}" destId="{BA02FBDB-9A72-458C-A371-AA2A70DD20AF}" srcOrd="9" destOrd="0" presId="urn:microsoft.com/office/officeart/2005/8/layout/default"/>
    <dgm:cxn modelId="{AFB18C89-399C-4951-99EE-6410AD192B61}" type="presParOf" srcId="{C0F7E6F0-8612-4DDE-9AC8-CAD7AE56A49C}" destId="{14B68203-476F-4DB8-9306-C38E1201A136}" srcOrd="10" destOrd="0" presId="urn:microsoft.com/office/officeart/2005/8/layout/default"/>
    <dgm:cxn modelId="{7D2BB9FD-9832-4E64-9AA8-02A87E712B96}" type="presParOf" srcId="{C0F7E6F0-8612-4DDE-9AC8-CAD7AE56A49C}" destId="{EECB4BAF-516D-4ADB-81D4-34BEA975B870}" srcOrd="11" destOrd="0" presId="urn:microsoft.com/office/officeart/2005/8/layout/default"/>
    <dgm:cxn modelId="{57305C48-7CA2-4851-AD64-28CEA1C94E78}" type="presParOf" srcId="{C0F7E6F0-8612-4DDE-9AC8-CAD7AE56A49C}" destId="{4ADF4B37-3EF5-4B18-BE83-3C1809AAAF15}" srcOrd="12" destOrd="0" presId="urn:microsoft.com/office/officeart/2005/8/layout/default"/>
    <dgm:cxn modelId="{FF10F9FC-70F6-4B8C-BF29-D75451FB301B}" type="presParOf" srcId="{C0F7E6F0-8612-4DDE-9AC8-CAD7AE56A49C}" destId="{2FEBA353-BF2F-4654-87AA-8807D95F13CD}" srcOrd="13" destOrd="0" presId="urn:microsoft.com/office/officeart/2005/8/layout/default"/>
    <dgm:cxn modelId="{2A1BE93D-88A5-4645-A745-62DA67A5753F}" type="presParOf" srcId="{C0F7E6F0-8612-4DDE-9AC8-CAD7AE56A49C}" destId="{E54BC959-2898-450C-A1D0-A9DD9E1845ED}" srcOrd="14" destOrd="0" presId="urn:microsoft.com/office/officeart/2005/8/layout/default"/>
    <dgm:cxn modelId="{B9481D95-1F02-4CCB-A658-68CF968B3B56}" type="presParOf" srcId="{C0F7E6F0-8612-4DDE-9AC8-CAD7AE56A49C}" destId="{E491DBD0-412B-4020-990C-FB079A711F80}" srcOrd="15" destOrd="0" presId="urn:microsoft.com/office/officeart/2005/8/layout/default"/>
    <dgm:cxn modelId="{84A2CD47-A90B-43DB-8AD6-80C110F5F68B}" type="presParOf" srcId="{C0F7E6F0-8612-4DDE-9AC8-CAD7AE56A49C}" destId="{C235BDB7-524B-4886-99C9-C4108ED5F8D3}" srcOrd="16" destOrd="0" presId="urn:microsoft.com/office/officeart/2005/8/layout/default"/>
    <dgm:cxn modelId="{4DCF51A2-0120-477A-8519-CA8008015C3A}" type="presParOf" srcId="{C0F7E6F0-8612-4DDE-9AC8-CAD7AE56A49C}" destId="{12E3C943-533F-490F-8BBE-3EB996DF0A21}" srcOrd="17" destOrd="0" presId="urn:microsoft.com/office/officeart/2005/8/layout/default"/>
    <dgm:cxn modelId="{6F8ACE51-E079-4291-8C08-E49DE3EE8F63}" type="presParOf" srcId="{C0F7E6F0-8612-4DDE-9AC8-CAD7AE56A49C}" destId="{0EA2CDD5-A9AB-4797-AFC2-23F266A4643E}" srcOrd="18" destOrd="0" presId="urn:microsoft.com/office/officeart/2005/8/layout/default"/>
    <dgm:cxn modelId="{FB78CBBF-CFDE-4657-9008-95C41709EC0C}" type="presParOf" srcId="{C0F7E6F0-8612-4DDE-9AC8-CAD7AE56A49C}" destId="{D7061AF5-C4A9-4FD9-858C-FB4025FE53FE}" srcOrd="19" destOrd="0" presId="urn:microsoft.com/office/officeart/2005/8/layout/default"/>
    <dgm:cxn modelId="{478DCABC-C67B-441E-8646-C99641F910D4}" type="presParOf" srcId="{C0F7E6F0-8612-4DDE-9AC8-CAD7AE56A49C}" destId="{2EB662D7-F1D3-4A15-9C1A-F1B0CAC95888}" srcOrd="20" destOrd="0" presId="urn:microsoft.com/office/officeart/2005/8/layout/default"/>
    <dgm:cxn modelId="{B5E08ED5-2EFC-4208-8C50-F3D507658041}" type="presParOf" srcId="{C0F7E6F0-8612-4DDE-9AC8-CAD7AE56A49C}" destId="{7828B219-90BB-47FB-A2ED-83B0B3BE9642}" srcOrd="21" destOrd="0" presId="urn:microsoft.com/office/officeart/2005/8/layout/default"/>
    <dgm:cxn modelId="{E65A664A-07F4-4A36-998B-21BFD0302091}" type="presParOf" srcId="{C0F7E6F0-8612-4DDE-9AC8-CAD7AE56A49C}" destId="{58CF5C31-FB46-4A0C-9ABF-58AE970B42F8}" srcOrd="22" destOrd="0" presId="urn:microsoft.com/office/officeart/2005/8/layout/default"/>
    <dgm:cxn modelId="{E13447B4-8F52-4B9D-BC35-F3121DB8D6D0}" type="presParOf" srcId="{C0F7E6F0-8612-4DDE-9AC8-CAD7AE56A49C}" destId="{591FAD74-5407-45C7-928A-1E0807E57527}" srcOrd="23" destOrd="0" presId="urn:microsoft.com/office/officeart/2005/8/layout/default"/>
    <dgm:cxn modelId="{B9B19B4F-48FE-4F7C-9246-440DAE948022}" type="presParOf" srcId="{C0F7E6F0-8612-4DDE-9AC8-CAD7AE56A49C}" destId="{9308F2E5-EF4A-47CF-B1CF-7CD2BD201446}" srcOrd="24" destOrd="0" presId="urn:microsoft.com/office/officeart/2005/8/layout/default"/>
    <dgm:cxn modelId="{EF3F6F7B-4A79-47C1-905A-978D195D9A92}" type="presParOf" srcId="{C0F7E6F0-8612-4DDE-9AC8-CAD7AE56A49C}" destId="{23CB353E-FAD0-47BF-8BFA-6E3E1ACE0E60}" srcOrd="25" destOrd="0" presId="urn:microsoft.com/office/officeart/2005/8/layout/default"/>
    <dgm:cxn modelId="{F6D72563-EF8D-48AE-9BAC-58157CCCFBFC}" type="presParOf" srcId="{C0F7E6F0-8612-4DDE-9AC8-CAD7AE56A49C}" destId="{9D93149E-A2E9-4CD2-91B1-E2E3B894535F}" srcOrd="26" destOrd="0" presId="urn:microsoft.com/office/officeart/2005/8/layout/default"/>
    <dgm:cxn modelId="{C66E79AF-C9F0-44B2-AC76-2F7731D97ADA}" type="presParOf" srcId="{C0F7E6F0-8612-4DDE-9AC8-CAD7AE56A49C}" destId="{1E38A0C2-8CB3-4852-A30A-D31A1F063315}" srcOrd="27" destOrd="0" presId="urn:microsoft.com/office/officeart/2005/8/layout/default"/>
    <dgm:cxn modelId="{AB441158-DEEA-4084-B925-3D8C6A71E4AF}" type="presParOf" srcId="{C0F7E6F0-8612-4DDE-9AC8-CAD7AE56A49C}" destId="{280FCB22-5FA8-4AD3-814B-B9B7E44A2AB8}" srcOrd="28" destOrd="0" presId="urn:microsoft.com/office/officeart/2005/8/layout/default"/>
    <dgm:cxn modelId="{788AE9BC-C853-46E0-B2E9-3EEA69E3923E}" type="presParOf" srcId="{C0F7E6F0-8612-4DDE-9AC8-CAD7AE56A49C}" destId="{54A3F868-A3BC-4D9B-B662-717FCAD1C57B}" srcOrd="29" destOrd="0" presId="urn:microsoft.com/office/officeart/2005/8/layout/default"/>
    <dgm:cxn modelId="{D159BAB1-0495-45C3-9D03-76A1D57C8349}" type="presParOf" srcId="{C0F7E6F0-8612-4DDE-9AC8-CAD7AE56A49C}" destId="{328ADA0E-21BD-4CD7-B28D-B5EC8015A243}" srcOrd="30" destOrd="0" presId="urn:microsoft.com/office/officeart/2005/8/layout/default"/>
    <dgm:cxn modelId="{9B3AB08F-2CA9-44E9-81C5-F755BC0289A8}" type="presParOf" srcId="{C0F7E6F0-8612-4DDE-9AC8-CAD7AE56A49C}" destId="{4F799C3F-161C-4B0A-9F5F-5732B5F450C3}" srcOrd="31" destOrd="0" presId="urn:microsoft.com/office/officeart/2005/8/layout/default"/>
    <dgm:cxn modelId="{8F2F49EC-3FEB-405E-964B-B62B0EC452C0}" type="presParOf" srcId="{C0F7E6F0-8612-4DDE-9AC8-CAD7AE56A49C}" destId="{7CC2292C-D3C8-459C-A8F6-C6D5133A9792}" srcOrd="32" destOrd="0" presId="urn:microsoft.com/office/officeart/2005/8/layout/default"/>
    <dgm:cxn modelId="{C98250D9-9F73-4547-975B-D3F8B4E6EB30}" type="presParOf" srcId="{C0F7E6F0-8612-4DDE-9AC8-CAD7AE56A49C}" destId="{FF324C5E-5033-4654-909D-0255C3443E94}" srcOrd="33" destOrd="0" presId="urn:microsoft.com/office/officeart/2005/8/layout/default"/>
    <dgm:cxn modelId="{E45B8D13-6F47-4A57-ADD6-ADD9A1C8FAA4}" type="presParOf" srcId="{C0F7E6F0-8612-4DDE-9AC8-CAD7AE56A49C}" destId="{AD8F115E-E5D8-4FB6-9FFE-DF33A6D7638B}" srcOrd="34" destOrd="0" presId="urn:microsoft.com/office/officeart/2005/8/layout/default"/>
    <dgm:cxn modelId="{B23E80E7-8B01-439F-BE3C-1D359B070110}" type="presParOf" srcId="{C0F7E6F0-8612-4DDE-9AC8-CAD7AE56A49C}" destId="{F9C403A3-A223-4716-BBAC-73E601BAE011}" srcOrd="35" destOrd="0" presId="urn:microsoft.com/office/officeart/2005/8/layout/default"/>
    <dgm:cxn modelId="{AA5DE9DB-DC44-461D-BB47-CFE24E322F1E}" type="presParOf" srcId="{C0F7E6F0-8612-4DDE-9AC8-CAD7AE56A49C}" destId="{8C035636-5EE6-4F55-8380-F5DDCCD40D03}" srcOrd="36" destOrd="0" presId="urn:microsoft.com/office/officeart/2005/8/layout/default"/>
    <dgm:cxn modelId="{62EB0ADF-73A7-47BB-BCF9-62D8DDDC495F}" type="presParOf" srcId="{C0F7E6F0-8612-4DDE-9AC8-CAD7AE56A49C}" destId="{B98E318E-D697-45CE-9F85-85A092C1759D}" srcOrd="37" destOrd="0" presId="urn:microsoft.com/office/officeart/2005/8/layout/default"/>
    <dgm:cxn modelId="{514B8A66-2ECA-4EB6-8829-876A98BE6333}" type="presParOf" srcId="{C0F7E6F0-8612-4DDE-9AC8-CAD7AE56A49C}" destId="{2ED2398B-9715-4C0D-ADF8-8E18FB1FC957}" srcOrd="38" destOrd="0" presId="urn:microsoft.com/office/officeart/2005/8/layout/default"/>
    <dgm:cxn modelId="{D08D832D-AC34-481E-AD4E-9E325A13A5EB}" type="presParOf" srcId="{C0F7E6F0-8612-4DDE-9AC8-CAD7AE56A49C}" destId="{AB2FEA48-BF3B-486E-93A5-C5A1EF09DDAD}" srcOrd="39" destOrd="0" presId="urn:microsoft.com/office/officeart/2005/8/layout/default"/>
    <dgm:cxn modelId="{0838BE73-092F-46E3-A54D-A427C669A672}" type="presParOf" srcId="{C0F7E6F0-8612-4DDE-9AC8-CAD7AE56A49C}" destId="{A860F158-3F26-43B0-A835-FE7566E42716}" srcOrd="40" destOrd="0" presId="urn:microsoft.com/office/officeart/2005/8/layout/default"/>
    <dgm:cxn modelId="{A1134B80-C0B9-47E6-B056-D8EC6CCEA7CB}" type="presParOf" srcId="{C0F7E6F0-8612-4DDE-9AC8-CAD7AE56A49C}" destId="{28A84C3F-6761-40FD-A3B8-96F4C0B4CB8E}" srcOrd="41" destOrd="0" presId="urn:microsoft.com/office/officeart/2005/8/layout/default"/>
    <dgm:cxn modelId="{57F52010-7272-4783-8BE1-766497A32A2A}" type="presParOf" srcId="{C0F7E6F0-8612-4DDE-9AC8-CAD7AE56A49C}" destId="{27BD135C-33E3-40F6-8B60-DB60E6CED6D7}" srcOrd="42" destOrd="0" presId="urn:microsoft.com/office/officeart/2005/8/layout/default"/>
    <dgm:cxn modelId="{829366C8-11EA-4C92-BF23-5D6F25EA96BF}" type="presParOf" srcId="{C0F7E6F0-8612-4DDE-9AC8-CAD7AE56A49C}" destId="{908AF659-0FF4-4AA7-96D6-5D9DEBDDEA16}" srcOrd="43" destOrd="0" presId="urn:microsoft.com/office/officeart/2005/8/layout/default"/>
    <dgm:cxn modelId="{D934B0B6-8BB6-4CAA-B251-AFDF261D4CBA}" type="presParOf" srcId="{C0F7E6F0-8612-4DDE-9AC8-CAD7AE56A49C}" destId="{6EC2127D-6C35-445A-B5C0-C860A1C30467}" srcOrd="44" destOrd="0" presId="urn:microsoft.com/office/officeart/2005/8/layout/default"/>
    <dgm:cxn modelId="{95B5C372-91F5-4F27-8358-384653E085F1}" type="presParOf" srcId="{C0F7E6F0-8612-4DDE-9AC8-CAD7AE56A49C}" destId="{F8DFF6E7-6C6B-451F-BE57-AA0D00ACC5AA}" srcOrd="45" destOrd="0" presId="urn:microsoft.com/office/officeart/2005/8/layout/default"/>
    <dgm:cxn modelId="{7DDA8D85-4E9B-4C62-BA6E-56DFFC55DD14}" type="presParOf" srcId="{C0F7E6F0-8612-4DDE-9AC8-CAD7AE56A49C}" destId="{8258E09F-EBD9-4E9D-AC83-88A935956A3D}" srcOrd="46" destOrd="0" presId="urn:microsoft.com/office/officeart/2005/8/layout/default"/>
    <dgm:cxn modelId="{418FFCB3-FD3B-4B48-BD53-8179E85F9635}" type="presParOf" srcId="{C0F7E6F0-8612-4DDE-9AC8-CAD7AE56A49C}" destId="{478F15CD-1305-4BAA-8824-8B3883FC6489}" srcOrd="47" destOrd="0" presId="urn:microsoft.com/office/officeart/2005/8/layout/default"/>
    <dgm:cxn modelId="{38BFB7AB-0A0F-4911-AB80-12EBE0F06EB3}" type="presParOf" srcId="{C0F7E6F0-8612-4DDE-9AC8-CAD7AE56A49C}" destId="{2F24068A-CAEC-4F96-B7AC-EB05D6247BB7}" srcOrd="48" destOrd="0" presId="urn:microsoft.com/office/officeart/2005/8/layout/default"/>
    <dgm:cxn modelId="{1930E657-FD30-498C-B12B-ECE941DD8A9C}" type="presParOf" srcId="{C0F7E6F0-8612-4DDE-9AC8-CAD7AE56A49C}" destId="{A6E1A52A-66CD-4ADA-BDAD-FC6F106824FD}" srcOrd="49" destOrd="0" presId="urn:microsoft.com/office/officeart/2005/8/layout/default"/>
    <dgm:cxn modelId="{211BE6A3-EB11-45C5-8FE1-86F597A13BD1}" type="presParOf" srcId="{C0F7E6F0-8612-4DDE-9AC8-CAD7AE56A49C}" destId="{22A9E746-9120-4678-90CF-F2AA95F62657}" srcOrd="50" destOrd="0" presId="urn:microsoft.com/office/officeart/2005/8/layout/default"/>
    <dgm:cxn modelId="{707633D5-55F0-4CB6-8DA7-812647773CEC}" type="presParOf" srcId="{C0F7E6F0-8612-4DDE-9AC8-CAD7AE56A49C}" destId="{72EF1E2E-AC36-4A89-B241-B5DBF2713AC1}" srcOrd="51" destOrd="0" presId="urn:microsoft.com/office/officeart/2005/8/layout/default"/>
    <dgm:cxn modelId="{D8A776AB-157B-4E99-AA97-CA01AD4423EA}" type="presParOf" srcId="{C0F7E6F0-8612-4DDE-9AC8-CAD7AE56A49C}" destId="{6418E786-9562-4716-B67A-B0279215301B}" srcOrd="52" destOrd="0" presId="urn:microsoft.com/office/officeart/2005/8/layout/default"/>
    <dgm:cxn modelId="{03251240-E0A6-4A46-A597-185B69AFE7D4}" type="presParOf" srcId="{C0F7E6F0-8612-4DDE-9AC8-CAD7AE56A49C}" destId="{B540DC70-EF9B-4971-AA7A-2CF2D452680C}" srcOrd="53" destOrd="0" presId="urn:microsoft.com/office/officeart/2005/8/layout/default"/>
    <dgm:cxn modelId="{EA0C6005-484C-48A7-B668-4DE9DD561A27}" type="presParOf" srcId="{C0F7E6F0-8612-4DDE-9AC8-CAD7AE56A49C}" destId="{F016EB7D-DC93-46EB-8B78-AAEEEF24F0DF}" srcOrd="54" destOrd="0" presId="urn:microsoft.com/office/officeart/2005/8/layout/default"/>
    <dgm:cxn modelId="{5E1C365E-7CF9-4D38-8613-E6893D056CE1}" type="presParOf" srcId="{C0F7E6F0-8612-4DDE-9AC8-CAD7AE56A49C}" destId="{D6163C41-62CB-4404-AED7-0D0429118596}" srcOrd="55" destOrd="0" presId="urn:microsoft.com/office/officeart/2005/8/layout/default"/>
    <dgm:cxn modelId="{BAC0D4EE-33A8-407B-9EF3-AAC226BBCD09}" type="presParOf" srcId="{C0F7E6F0-8612-4DDE-9AC8-CAD7AE56A49C}" destId="{8D298EBD-3552-40C1-846D-E56A72AD4F15}" srcOrd="56" destOrd="0" presId="urn:microsoft.com/office/officeart/2005/8/layout/default"/>
    <dgm:cxn modelId="{689CF8A9-C65D-4F6E-99CF-3DADC96B63E0}" type="presParOf" srcId="{C0F7E6F0-8612-4DDE-9AC8-CAD7AE56A49C}" destId="{CF4F1358-1C22-4A9C-95B4-C121689C291E}" srcOrd="57" destOrd="0" presId="urn:microsoft.com/office/officeart/2005/8/layout/default"/>
    <dgm:cxn modelId="{4320321C-2A19-4D6D-829A-972FE241F893}" type="presParOf" srcId="{C0F7E6F0-8612-4DDE-9AC8-CAD7AE56A49C}" destId="{0D604942-CA31-44FE-84FA-941ADCE94E6D}" srcOrd="58" destOrd="0" presId="urn:microsoft.com/office/officeart/2005/8/layout/default"/>
    <dgm:cxn modelId="{4FFF5558-F4BB-4520-BC27-37E20ADB0CB8}" type="presParOf" srcId="{C0F7E6F0-8612-4DDE-9AC8-CAD7AE56A49C}" destId="{2829299E-7423-4B1E-B891-C5ABD9A9444E}" srcOrd="59" destOrd="0" presId="urn:microsoft.com/office/officeart/2005/8/layout/default"/>
    <dgm:cxn modelId="{66DF9420-FEBF-46F0-AEF0-D02DCFBBBF74}" type="presParOf" srcId="{C0F7E6F0-8612-4DDE-9AC8-CAD7AE56A49C}" destId="{03ED14DC-A95C-440A-A5B3-ECD1C8AAC83E}" srcOrd="60" destOrd="0" presId="urn:microsoft.com/office/officeart/2005/8/layout/default"/>
    <dgm:cxn modelId="{88A7FED9-C696-4163-8CB0-C32E1015B031}" type="presParOf" srcId="{C0F7E6F0-8612-4DDE-9AC8-CAD7AE56A49C}" destId="{18B41B61-8A6C-4FFB-9CAE-4E2C6B657185}" srcOrd="61" destOrd="0" presId="urn:microsoft.com/office/officeart/2005/8/layout/default"/>
    <dgm:cxn modelId="{F61B0660-B2A6-4B71-A3C2-B625A474086F}" type="presParOf" srcId="{C0F7E6F0-8612-4DDE-9AC8-CAD7AE56A49C}" destId="{E8714026-D854-4A47-BB0B-1BBAE4A901A0}" srcOrd="62" destOrd="0" presId="urn:microsoft.com/office/officeart/2005/8/layout/default"/>
    <dgm:cxn modelId="{F6204B3E-8CF6-47B7-A157-C2F47378638F}" type="presParOf" srcId="{C0F7E6F0-8612-4DDE-9AC8-CAD7AE56A49C}" destId="{D4FB8C91-F728-4A39-88F9-D0D2AC93DD11}" srcOrd="63" destOrd="0" presId="urn:microsoft.com/office/officeart/2005/8/layout/default"/>
    <dgm:cxn modelId="{10586247-E483-4BCB-88FA-811999FD6A0A}" type="presParOf" srcId="{C0F7E6F0-8612-4DDE-9AC8-CAD7AE56A49C}" destId="{D7B375D2-5794-481A-A81A-C34AB84A3EAB}" srcOrd="64" destOrd="0" presId="urn:microsoft.com/office/officeart/2005/8/layout/default"/>
    <dgm:cxn modelId="{A64EF1D2-A464-42EA-9AFF-5766015228E3}" type="presParOf" srcId="{C0F7E6F0-8612-4DDE-9AC8-CAD7AE56A49C}" destId="{4BA7AA59-DD32-4873-AFC7-52D320501228}" srcOrd="65" destOrd="0" presId="urn:microsoft.com/office/officeart/2005/8/layout/default"/>
    <dgm:cxn modelId="{4D2187FC-AF77-4BC4-B106-C8EBE28B8247}" type="presParOf" srcId="{C0F7E6F0-8612-4DDE-9AC8-CAD7AE56A49C}" destId="{670B4651-F283-423A-BB03-DD688915F581}" srcOrd="66" destOrd="0" presId="urn:microsoft.com/office/officeart/2005/8/layout/default"/>
    <dgm:cxn modelId="{EBEDF244-A807-4779-ADC5-7C4614F497E6}" type="presParOf" srcId="{C0F7E6F0-8612-4DDE-9AC8-CAD7AE56A49C}" destId="{D3FC4F2B-3F0B-444C-A2C4-BCC1BAE1B2C7}" srcOrd="67" destOrd="0" presId="urn:microsoft.com/office/officeart/2005/8/layout/default"/>
    <dgm:cxn modelId="{9E5A5B16-3173-4188-8A72-3CF79EB03650}" type="presParOf" srcId="{C0F7E6F0-8612-4DDE-9AC8-CAD7AE56A49C}" destId="{29749B50-38C9-474C-9FCC-711DB222D5B6}" srcOrd="68" destOrd="0" presId="urn:microsoft.com/office/officeart/2005/8/layout/default"/>
    <dgm:cxn modelId="{4421E375-7FC9-4CBA-B617-24F754A25BF8}" type="presParOf" srcId="{C0F7E6F0-8612-4DDE-9AC8-CAD7AE56A49C}" destId="{6BA0C324-BDCF-46B9-A5AA-D89BDBF027AF}" srcOrd="69" destOrd="0" presId="urn:microsoft.com/office/officeart/2005/8/layout/default"/>
    <dgm:cxn modelId="{80068B38-0D0A-4BE8-B8DC-6E39FD79B7BA}" type="presParOf" srcId="{C0F7E6F0-8612-4DDE-9AC8-CAD7AE56A49C}" destId="{45C6FDC3-ACB6-4C7B-9BF2-4F69EC5D183B}" srcOrd="70" destOrd="0" presId="urn:microsoft.com/office/officeart/2005/8/layout/default"/>
    <dgm:cxn modelId="{552857D9-FEE0-4C68-846A-195926152024}" type="presParOf" srcId="{C0F7E6F0-8612-4DDE-9AC8-CAD7AE56A49C}" destId="{A42113AB-0E8E-43EA-8E13-0A61E7EACB9C}" srcOrd="71" destOrd="0" presId="urn:microsoft.com/office/officeart/2005/8/layout/default"/>
    <dgm:cxn modelId="{E40CD64B-1CED-45E4-A6DE-C76585825F29}" type="presParOf" srcId="{C0F7E6F0-8612-4DDE-9AC8-CAD7AE56A49C}" destId="{7C2358E8-1628-4D3B-B31A-A24930C49096}" srcOrd="72" destOrd="0" presId="urn:microsoft.com/office/officeart/2005/8/layout/default"/>
    <dgm:cxn modelId="{105FA524-4390-4041-A5D4-600CF7597CB2}" type="presParOf" srcId="{C0F7E6F0-8612-4DDE-9AC8-CAD7AE56A49C}" destId="{3619B7BB-A129-4EE6-9F0A-B3F16D3ACEB4}" srcOrd="73" destOrd="0" presId="urn:microsoft.com/office/officeart/2005/8/layout/default"/>
    <dgm:cxn modelId="{B82631FA-1F97-4AE5-B07C-A42726046966}" type="presParOf" srcId="{C0F7E6F0-8612-4DDE-9AC8-CAD7AE56A49C}" destId="{BEA8A3A2-9CF9-4F63-B177-2B8477B499BB}" srcOrd="74" destOrd="0" presId="urn:microsoft.com/office/officeart/2005/8/layout/default"/>
    <dgm:cxn modelId="{56DBCE95-6C9D-4EC4-A802-BBAFCC05F9C3}" type="presParOf" srcId="{C0F7E6F0-8612-4DDE-9AC8-CAD7AE56A49C}" destId="{51CC0288-EBFD-4FFA-9BF8-7A4DDED44177}" srcOrd="75" destOrd="0" presId="urn:microsoft.com/office/officeart/2005/8/layout/default"/>
    <dgm:cxn modelId="{24DAB876-71CB-426C-A116-0143095CD9AC}" type="presParOf" srcId="{C0F7E6F0-8612-4DDE-9AC8-CAD7AE56A49C}" destId="{7DA5E0E5-EC92-4321-A545-41033794FD27}" srcOrd="76" destOrd="0" presId="urn:microsoft.com/office/officeart/2005/8/layout/default"/>
    <dgm:cxn modelId="{8A2BBCCF-AFC7-4065-9041-486B2FBF506F}" type="presParOf" srcId="{C0F7E6F0-8612-4DDE-9AC8-CAD7AE56A49C}" destId="{F210DF01-1293-497A-8771-94473AA30C68}" srcOrd="77" destOrd="0" presId="urn:microsoft.com/office/officeart/2005/8/layout/default"/>
    <dgm:cxn modelId="{A0D4C6E5-E25A-4414-AD55-74EC42A07023}" type="presParOf" srcId="{C0F7E6F0-8612-4DDE-9AC8-CAD7AE56A49C}" destId="{F743020A-7535-4D38-9380-1A62829EB566}" srcOrd="78"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76B767-99DA-4E57-8F96-52DE55D6A205}">
      <dsp:nvSpPr>
        <dsp:cNvPr id="0" name=""/>
        <dsp:cNvSpPr/>
      </dsp:nvSpPr>
      <dsp:spPr>
        <a:xfrm>
          <a:off x="560872" y="2142"/>
          <a:ext cx="1391637" cy="8349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AdaBoost Classifier</a:t>
          </a:r>
          <a:endParaRPr lang="en-IN" sz="1200" kern="1200">
            <a:latin typeface="Times New Roman" panose="02020603050405020304" pitchFamily="18" charset="0"/>
            <a:cs typeface="Times New Roman" panose="02020603050405020304" pitchFamily="18" charset="0"/>
          </a:endParaRPr>
        </a:p>
      </dsp:txBody>
      <dsp:txXfrm>
        <a:off x="560872" y="2142"/>
        <a:ext cx="1391637" cy="834982"/>
      </dsp:txXfrm>
    </dsp:sp>
    <dsp:sp modelId="{F71127B8-2329-45AE-8CF6-2ADAD52442E5}">
      <dsp:nvSpPr>
        <dsp:cNvPr id="0" name=""/>
        <dsp:cNvSpPr/>
      </dsp:nvSpPr>
      <dsp:spPr>
        <a:xfrm>
          <a:off x="2091673" y="2142"/>
          <a:ext cx="1391637" cy="83498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Bagging Classifier</a:t>
          </a:r>
          <a:endParaRPr lang="en-IN" sz="1200" kern="1200">
            <a:latin typeface="Times New Roman" panose="02020603050405020304" pitchFamily="18" charset="0"/>
            <a:cs typeface="Times New Roman" panose="02020603050405020304" pitchFamily="18" charset="0"/>
          </a:endParaRPr>
        </a:p>
      </dsp:txBody>
      <dsp:txXfrm>
        <a:off x="2091673" y="2142"/>
        <a:ext cx="1391637" cy="834982"/>
      </dsp:txXfrm>
    </dsp:sp>
    <dsp:sp modelId="{F46A2CB0-68FA-4457-869A-E414F46E29E2}">
      <dsp:nvSpPr>
        <dsp:cNvPr id="0" name=""/>
        <dsp:cNvSpPr/>
      </dsp:nvSpPr>
      <dsp:spPr>
        <a:xfrm>
          <a:off x="3622474" y="2142"/>
          <a:ext cx="1391637" cy="834982"/>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Bernoulli NB</a:t>
          </a:r>
          <a:endParaRPr lang="en-IN" sz="1200" kern="1200">
            <a:latin typeface="Times New Roman" panose="02020603050405020304" pitchFamily="18" charset="0"/>
            <a:cs typeface="Times New Roman" panose="02020603050405020304" pitchFamily="18" charset="0"/>
          </a:endParaRPr>
        </a:p>
      </dsp:txBody>
      <dsp:txXfrm>
        <a:off x="3622474" y="2142"/>
        <a:ext cx="1391637" cy="834982"/>
      </dsp:txXfrm>
    </dsp:sp>
    <dsp:sp modelId="{5C415532-14A1-4C30-A1DB-F33B0E420BBC}">
      <dsp:nvSpPr>
        <dsp:cNvPr id="0" name=""/>
        <dsp:cNvSpPr/>
      </dsp:nvSpPr>
      <dsp:spPr>
        <a:xfrm>
          <a:off x="5153276" y="2142"/>
          <a:ext cx="1391637" cy="834982"/>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Calibrated Classifier CV</a:t>
          </a:r>
          <a:endParaRPr lang="en-IN" sz="1200" kern="1200">
            <a:latin typeface="Times New Roman" panose="02020603050405020304" pitchFamily="18" charset="0"/>
            <a:cs typeface="Times New Roman" panose="02020603050405020304" pitchFamily="18" charset="0"/>
          </a:endParaRPr>
        </a:p>
      </dsp:txBody>
      <dsp:txXfrm>
        <a:off x="5153276" y="2142"/>
        <a:ext cx="1391637" cy="834982"/>
      </dsp:txXfrm>
    </dsp:sp>
    <dsp:sp modelId="{ED2B2946-929D-4B24-9856-2CD1CADC27E8}">
      <dsp:nvSpPr>
        <dsp:cNvPr id="0" name=""/>
        <dsp:cNvSpPr/>
      </dsp:nvSpPr>
      <dsp:spPr>
        <a:xfrm>
          <a:off x="6684077" y="2142"/>
          <a:ext cx="1391637" cy="8349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Categorical NB</a:t>
          </a:r>
          <a:endParaRPr lang="en-IN" sz="1200" kern="1200">
            <a:latin typeface="Times New Roman" panose="02020603050405020304" pitchFamily="18" charset="0"/>
            <a:cs typeface="Times New Roman" panose="02020603050405020304" pitchFamily="18" charset="0"/>
          </a:endParaRPr>
        </a:p>
      </dsp:txBody>
      <dsp:txXfrm>
        <a:off x="6684077" y="2142"/>
        <a:ext cx="1391637" cy="834982"/>
      </dsp:txXfrm>
    </dsp:sp>
    <dsp:sp modelId="{55EBDA52-6B4E-4863-B65A-7B9EC077EDAB}">
      <dsp:nvSpPr>
        <dsp:cNvPr id="0" name=""/>
        <dsp:cNvSpPr/>
      </dsp:nvSpPr>
      <dsp:spPr>
        <a:xfrm>
          <a:off x="560872" y="976288"/>
          <a:ext cx="1391637" cy="8349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Complement NB</a:t>
          </a:r>
          <a:endParaRPr lang="en-IN" sz="1200" kern="1200">
            <a:latin typeface="Times New Roman" panose="02020603050405020304" pitchFamily="18" charset="0"/>
            <a:cs typeface="Times New Roman" panose="02020603050405020304" pitchFamily="18" charset="0"/>
          </a:endParaRPr>
        </a:p>
      </dsp:txBody>
      <dsp:txXfrm>
        <a:off x="560872" y="976288"/>
        <a:ext cx="1391637" cy="834982"/>
      </dsp:txXfrm>
    </dsp:sp>
    <dsp:sp modelId="{2BBB77E0-3F86-4939-9A5A-D0A1D9BE73B1}">
      <dsp:nvSpPr>
        <dsp:cNvPr id="0" name=""/>
        <dsp:cNvSpPr/>
      </dsp:nvSpPr>
      <dsp:spPr>
        <a:xfrm>
          <a:off x="2091673" y="976288"/>
          <a:ext cx="1391637" cy="83498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Decision Tree Classifier</a:t>
          </a:r>
          <a:endParaRPr lang="en-IN" sz="1200" kern="1200">
            <a:latin typeface="Times New Roman" panose="02020603050405020304" pitchFamily="18" charset="0"/>
            <a:cs typeface="Times New Roman" panose="02020603050405020304" pitchFamily="18" charset="0"/>
          </a:endParaRPr>
        </a:p>
      </dsp:txBody>
      <dsp:txXfrm>
        <a:off x="2091673" y="976288"/>
        <a:ext cx="1391637" cy="834982"/>
      </dsp:txXfrm>
    </dsp:sp>
    <dsp:sp modelId="{49F15814-E48D-426A-8C51-AC5CC5884848}">
      <dsp:nvSpPr>
        <dsp:cNvPr id="0" name=""/>
        <dsp:cNvSpPr/>
      </dsp:nvSpPr>
      <dsp:spPr>
        <a:xfrm>
          <a:off x="3622474" y="976288"/>
          <a:ext cx="1391637" cy="834982"/>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Dummy Classifier</a:t>
          </a:r>
          <a:endParaRPr lang="en-IN" sz="1200" kern="1200">
            <a:latin typeface="Times New Roman" panose="02020603050405020304" pitchFamily="18" charset="0"/>
            <a:cs typeface="Times New Roman" panose="02020603050405020304" pitchFamily="18" charset="0"/>
          </a:endParaRPr>
        </a:p>
      </dsp:txBody>
      <dsp:txXfrm>
        <a:off x="3622474" y="976288"/>
        <a:ext cx="1391637" cy="834982"/>
      </dsp:txXfrm>
    </dsp:sp>
    <dsp:sp modelId="{F8D32D93-FD3B-4678-BBF8-B4DC8E115B8F}">
      <dsp:nvSpPr>
        <dsp:cNvPr id="0" name=""/>
        <dsp:cNvSpPr/>
      </dsp:nvSpPr>
      <dsp:spPr>
        <a:xfrm>
          <a:off x="5153276" y="976288"/>
          <a:ext cx="1391637" cy="834982"/>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Extra Tree Classifier</a:t>
          </a:r>
          <a:endParaRPr lang="en-IN" sz="1200" kern="1200">
            <a:latin typeface="Times New Roman" panose="02020603050405020304" pitchFamily="18" charset="0"/>
            <a:cs typeface="Times New Roman" panose="02020603050405020304" pitchFamily="18" charset="0"/>
          </a:endParaRPr>
        </a:p>
      </dsp:txBody>
      <dsp:txXfrm>
        <a:off x="5153276" y="976288"/>
        <a:ext cx="1391637" cy="834982"/>
      </dsp:txXfrm>
    </dsp:sp>
    <dsp:sp modelId="{0F5E80F7-6EE6-4098-96AB-A1963BE316AF}">
      <dsp:nvSpPr>
        <dsp:cNvPr id="0" name=""/>
        <dsp:cNvSpPr/>
      </dsp:nvSpPr>
      <dsp:spPr>
        <a:xfrm>
          <a:off x="6684077" y="976288"/>
          <a:ext cx="1391637" cy="8349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Extra Trees Classifier</a:t>
          </a:r>
          <a:endParaRPr lang="en-IN" sz="1200" kern="1200">
            <a:latin typeface="Times New Roman" panose="02020603050405020304" pitchFamily="18" charset="0"/>
            <a:cs typeface="Times New Roman" panose="02020603050405020304" pitchFamily="18" charset="0"/>
          </a:endParaRPr>
        </a:p>
      </dsp:txBody>
      <dsp:txXfrm>
        <a:off x="6684077" y="976288"/>
        <a:ext cx="1391637" cy="834982"/>
      </dsp:txXfrm>
    </dsp:sp>
    <dsp:sp modelId="{02DBEF80-E4B2-48DF-BD4F-BC7DC0F2D56A}">
      <dsp:nvSpPr>
        <dsp:cNvPr id="0" name=""/>
        <dsp:cNvSpPr/>
      </dsp:nvSpPr>
      <dsp:spPr>
        <a:xfrm>
          <a:off x="560872" y="1950434"/>
          <a:ext cx="1391637" cy="8349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Gaussian NB</a:t>
          </a:r>
          <a:endParaRPr lang="en-IN" sz="1200" kern="1200">
            <a:latin typeface="Times New Roman" panose="02020603050405020304" pitchFamily="18" charset="0"/>
            <a:cs typeface="Times New Roman" panose="02020603050405020304" pitchFamily="18" charset="0"/>
          </a:endParaRPr>
        </a:p>
      </dsp:txBody>
      <dsp:txXfrm>
        <a:off x="560872" y="1950434"/>
        <a:ext cx="1391637" cy="834982"/>
      </dsp:txXfrm>
    </dsp:sp>
    <dsp:sp modelId="{7916D8C7-E2A6-4F66-8848-89F04FBB8C13}">
      <dsp:nvSpPr>
        <dsp:cNvPr id="0" name=""/>
        <dsp:cNvSpPr/>
      </dsp:nvSpPr>
      <dsp:spPr>
        <a:xfrm>
          <a:off x="2091673" y="1950434"/>
          <a:ext cx="1391637" cy="83498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Gaussian Process Classifier</a:t>
          </a:r>
          <a:endParaRPr lang="en-IN" sz="1200" kern="1200">
            <a:latin typeface="Times New Roman" panose="02020603050405020304" pitchFamily="18" charset="0"/>
            <a:cs typeface="Times New Roman" panose="02020603050405020304" pitchFamily="18" charset="0"/>
          </a:endParaRPr>
        </a:p>
      </dsp:txBody>
      <dsp:txXfrm>
        <a:off x="2091673" y="1950434"/>
        <a:ext cx="1391637" cy="834982"/>
      </dsp:txXfrm>
    </dsp:sp>
    <dsp:sp modelId="{F423310C-C150-4060-A208-E7C77B2318D8}">
      <dsp:nvSpPr>
        <dsp:cNvPr id="0" name=""/>
        <dsp:cNvSpPr/>
      </dsp:nvSpPr>
      <dsp:spPr>
        <a:xfrm>
          <a:off x="3622474" y="1950434"/>
          <a:ext cx="1391637" cy="834982"/>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Gradient Boosting Classifier</a:t>
          </a:r>
          <a:endParaRPr lang="en-IN" sz="1200" kern="1200">
            <a:latin typeface="Times New Roman" panose="02020603050405020304" pitchFamily="18" charset="0"/>
            <a:cs typeface="Times New Roman" panose="02020603050405020304" pitchFamily="18" charset="0"/>
          </a:endParaRPr>
        </a:p>
      </dsp:txBody>
      <dsp:txXfrm>
        <a:off x="3622474" y="1950434"/>
        <a:ext cx="1391637" cy="834982"/>
      </dsp:txXfrm>
    </dsp:sp>
    <dsp:sp modelId="{487A0C59-1C71-4D3E-AE23-8C60A99B8AA9}">
      <dsp:nvSpPr>
        <dsp:cNvPr id="0" name=""/>
        <dsp:cNvSpPr/>
      </dsp:nvSpPr>
      <dsp:spPr>
        <a:xfrm>
          <a:off x="5153276" y="1950434"/>
          <a:ext cx="1391637" cy="834982"/>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K Neighbors Classifier</a:t>
          </a:r>
          <a:endParaRPr lang="en-IN" sz="1200" kern="1200">
            <a:latin typeface="Times New Roman" panose="02020603050405020304" pitchFamily="18" charset="0"/>
            <a:cs typeface="Times New Roman" panose="02020603050405020304" pitchFamily="18" charset="0"/>
          </a:endParaRPr>
        </a:p>
      </dsp:txBody>
      <dsp:txXfrm>
        <a:off x="5153276" y="1950434"/>
        <a:ext cx="1391637" cy="834982"/>
      </dsp:txXfrm>
    </dsp:sp>
    <dsp:sp modelId="{12425FB2-46A6-42AA-97B5-88E55CCFA8A2}">
      <dsp:nvSpPr>
        <dsp:cNvPr id="0" name=""/>
        <dsp:cNvSpPr/>
      </dsp:nvSpPr>
      <dsp:spPr>
        <a:xfrm>
          <a:off x="6684077" y="1950434"/>
          <a:ext cx="1391637" cy="8349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Label Propagation</a:t>
          </a:r>
          <a:endParaRPr lang="en-IN" sz="1200" kern="1200">
            <a:latin typeface="Times New Roman" panose="02020603050405020304" pitchFamily="18" charset="0"/>
            <a:cs typeface="Times New Roman" panose="02020603050405020304" pitchFamily="18" charset="0"/>
          </a:endParaRPr>
        </a:p>
      </dsp:txBody>
      <dsp:txXfrm>
        <a:off x="6684077" y="1950434"/>
        <a:ext cx="1391637" cy="834982"/>
      </dsp:txXfrm>
    </dsp:sp>
    <dsp:sp modelId="{3DB3E12A-BB95-4024-9484-C7B2A8FDCC68}">
      <dsp:nvSpPr>
        <dsp:cNvPr id="0" name=""/>
        <dsp:cNvSpPr/>
      </dsp:nvSpPr>
      <dsp:spPr>
        <a:xfrm>
          <a:off x="560872" y="2924581"/>
          <a:ext cx="1391637" cy="8349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Label Spreading</a:t>
          </a:r>
          <a:endParaRPr lang="en-IN" sz="1200" kern="1200">
            <a:latin typeface="Times New Roman" panose="02020603050405020304" pitchFamily="18" charset="0"/>
            <a:cs typeface="Times New Roman" panose="02020603050405020304" pitchFamily="18" charset="0"/>
          </a:endParaRPr>
        </a:p>
      </dsp:txBody>
      <dsp:txXfrm>
        <a:off x="560872" y="2924581"/>
        <a:ext cx="1391637" cy="834982"/>
      </dsp:txXfrm>
    </dsp:sp>
    <dsp:sp modelId="{F0FA4939-672D-42E5-B235-DFA69819BFC0}">
      <dsp:nvSpPr>
        <dsp:cNvPr id="0" name=""/>
        <dsp:cNvSpPr/>
      </dsp:nvSpPr>
      <dsp:spPr>
        <a:xfrm>
          <a:off x="2091673" y="2924581"/>
          <a:ext cx="1391637" cy="83498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Linear Discriminant Analysis</a:t>
          </a:r>
          <a:endParaRPr lang="en-IN" sz="1200" kern="1200">
            <a:latin typeface="Times New Roman" panose="02020603050405020304" pitchFamily="18" charset="0"/>
            <a:cs typeface="Times New Roman" panose="02020603050405020304" pitchFamily="18" charset="0"/>
          </a:endParaRPr>
        </a:p>
      </dsp:txBody>
      <dsp:txXfrm>
        <a:off x="2091673" y="2924581"/>
        <a:ext cx="1391637" cy="834982"/>
      </dsp:txXfrm>
    </dsp:sp>
    <dsp:sp modelId="{6A38F68A-C0BD-415A-BF04-8B295432EA81}">
      <dsp:nvSpPr>
        <dsp:cNvPr id="0" name=""/>
        <dsp:cNvSpPr/>
      </dsp:nvSpPr>
      <dsp:spPr>
        <a:xfrm>
          <a:off x="3622474" y="2924581"/>
          <a:ext cx="1391637" cy="834982"/>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Logistic Regression</a:t>
          </a:r>
          <a:endParaRPr lang="en-IN" sz="1200" kern="1200">
            <a:latin typeface="Times New Roman" panose="02020603050405020304" pitchFamily="18" charset="0"/>
            <a:cs typeface="Times New Roman" panose="02020603050405020304" pitchFamily="18" charset="0"/>
          </a:endParaRPr>
        </a:p>
      </dsp:txBody>
      <dsp:txXfrm>
        <a:off x="3622474" y="2924581"/>
        <a:ext cx="1391637" cy="834982"/>
      </dsp:txXfrm>
    </dsp:sp>
    <dsp:sp modelId="{74D5DF83-2FBA-441A-A3AF-EB80B0EB23F4}">
      <dsp:nvSpPr>
        <dsp:cNvPr id="0" name=""/>
        <dsp:cNvSpPr/>
      </dsp:nvSpPr>
      <dsp:spPr>
        <a:xfrm>
          <a:off x="5153276" y="2924581"/>
          <a:ext cx="1391637" cy="834982"/>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Logistic Regression CV</a:t>
          </a:r>
          <a:endParaRPr lang="en-IN" sz="1200" kern="1200">
            <a:latin typeface="Times New Roman" panose="02020603050405020304" pitchFamily="18" charset="0"/>
            <a:cs typeface="Times New Roman" panose="02020603050405020304" pitchFamily="18" charset="0"/>
          </a:endParaRPr>
        </a:p>
      </dsp:txBody>
      <dsp:txXfrm>
        <a:off x="5153276" y="2924581"/>
        <a:ext cx="1391637" cy="834982"/>
      </dsp:txXfrm>
    </dsp:sp>
    <dsp:sp modelId="{95545711-93B1-4126-880E-D69A9BA4F928}">
      <dsp:nvSpPr>
        <dsp:cNvPr id="0" name=""/>
        <dsp:cNvSpPr/>
      </dsp:nvSpPr>
      <dsp:spPr>
        <a:xfrm>
          <a:off x="6684077" y="2924581"/>
          <a:ext cx="1391637" cy="8349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Multinomial NB</a:t>
          </a:r>
          <a:endParaRPr lang="en-IN" sz="1200" kern="1200">
            <a:latin typeface="Times New Roman" panose="02020603050405020304" pitchFamily="18" charset="0"/>
            <a:cs typeface="Times New Roman" panose="02020603050405020304" pitchFamily="18" charset="0"/>
          </a:endParaRPr>
        </a:p>
      </dsp:txBody>
      <dsp:txXfrm>
        <a:off x="6684077" y="2924581"/>
        <a:ext cx="1391637" cy="834982"/>
      </dsp:txXfrm>
    </dsp:sp>
    <dsp:sp modelId="{6DD994A0-E06B-49F1-BB35-3856E048583D}">
      <dsp:nvSpPr>
        <dsp:cNvPr id="0" name=""/>
        <dsp:cNvSpPr/>
      </dsp:nvSpPr>
      <dsp:spPr>
        <a:xfrm>
          <a:off x="560872" y="3898727"/>
          <a:ext cx="1391637" cy="8349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Nu SVC</a:t>
          </a:r>
          <a:endParaRPr lang="en-IN" sz="1200" kern="1200">
            <a:latin typeface="Times New Roman" panose="02020603050405020304" pitchFamily="18" charset="0"/>
            <a:cs typeface="Times New Roman" panose="02020603050405020304" pitchFamily="18" charset="0"/>
          </a:endParaRPr>
        </a:p>
      </dsp:txBody>
      <dsp:txXfrm>
        <a:off x="560872" y="3898727"/>
        <a:ext cx="1391637" cy="834982"/>
      </dsp:txXfrm>
    </dsp:sp>
    <dsp:sp modelId="{B58AD064-298E-4726-8587-7F9DAF14B16D}">
      <dsp:nvSpPr>
        <dsp:cNvPr id="0" name=""/>
        <dsp:cNvSpPr/>
      </dsp:nvSpPr>
      <dsp:spPr>
        <a:xfrm>
          <a:off x="2091673" y="3898727"/>
          <a:ext cx="1391637" cy="83498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Quadratic Discriminant Analysis</a:t>
          </a:r>
          <a:endParaRPr lang="en-IN" sz="1200" kern="1200">
            <a:latin typeface="Times New Roman" panose="02020603050405020304" pitchFamily="18" charset="0"/>
            <a:cs typeface="Times New Roman" panose="02020603050405020304" pitchFamily="18" charset="0"/>
          </a:endParaRPr>
        </a:p>
      </dsp:txBody>
      <dsp:txXfrm>
        <a:off x="2091673" y="3898727"/>
        <a:ext cx="1391637" cy="834982"/>
      </dsp:txXfrm>
    </dsp:sp>
    <dsp:sp modelId="{0693FA56-BF11-4AAD-A74C-81173D650D44}">
      <dsp:nvSpPr>
        <dsp:cNvPr id="0" name=""/>
        <dsp:cNvSpPr/>
      </dsp:nvSpPr>
      <dsp:spPr>
        <a:xfrm>
          <a:off x="3622474" y="3898727"/>
          <a:ext cx="1391637" cy="834982"/>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Radius Neighbors Classifier</a:t>
          </a:r>
          <a:endParaRPr lang="en-IN" sz="1200" kern="1200">
            <a:latin typeface="Times New Roman" panose="02020603050405020304" pitchFamily="18" charset="0"/>
            <a:cs typeface="Times New Roman" panose="02020603050405020304" pitchFamily="18" charset="0"/>
          </a:endParaRPr>
        </a:p>
      </dsp:txBody>
      <dsp:txXfrm>
        <a:off x="3622474" y="3898727"/>
        <a:ext cx="1391637" cy="834982"/>
      </dsp:txXfrm>
    </dsp:sp>
    <dsp:sp modelId="{F26DCEC7-92A3-4FCD-BCE9-6B2C0997446C}">
      <dsp:nvSpPr>
        <dsp:cNvPr id="0" name=""/>
        <dsp:cNvSpPr/>
      </dsp:nvSpPr>
      <dsp:spPr>
        <a:xfrm>
          <a:off x="5153276" y="3898727"/>
          <a:ext cx="1391637" cy="834982"/>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Random Forest Classifier</a:t>
          </a:r>
          <a:endParaRPr lang="en-IN" sz="1200" kern="1200">
            <a:latin typeface="Times New Roman" panose="02020603050405020304" pitchFamily="18" charset="0"/>
            <a:cs typeface="Times New Roman" panose="02020603050405020304" pitchFamily="18" charset="0"/>
          </a:endParaRPr>
        </a:p>
      </dsp:txBody>
      <dsp:txXfrm>
        <a:off x="5153276" y="3898727"/>
        <a:ext cx="1391637" cy="834982"/>
      </dsp:txXfrm>
    </dsp:sp>
    <dsp:sp modelId="{D73297A2-7575-4700-93FC-97CF6B61DFAE}">
      <dsp:nvSpPr>
        <dsp:cNvPr id="0" name=""/>
        <dsp:cNvSpPr/>
      </dsp:nvSpPr>
      <dsp:spPr>
        <a:xfrm>
          <a:off x="6684077" y="3898727"/>
          <a:ext cx="1391637" cy="8349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Support Vector Classifier</a:t>
          </a:r>
          <a:endParaRPr lang="en-IN" sz="1200" kern="1200">
            <a:latin typeface="Times New Roman" panose="02020603050405020304" pitchFamily="18" charset="0"/>
            <a:cs typeface="Times New Roman" panose="02020603050405020304" pitchFamily="18" charset="0"/>
          </a:endParaRPr>
        </a:p>
      </dsp:txBody>
      <dsp:txXfrm>
        <a:off x="6684077" y="3898727"/>
        <a:ext cx="1391637" cy="8349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4A8CF4-A2A0-4D22-B71B-B2D07BC6814E}">
      <dsp:nvSpPr>
        <dsp:cNvPr id="0" name=""/>
        <dsp:cNvSpPr/>
      </dsp:nvSpPr>
      <dsp:spPr>
        <a:xfrm>
          <a:off x="8036" y="18564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ARD Regression</a:t>
          </a:r>
          <a:endParaRPr lang="en-IN" sz="1200" kern="1200">
            <a:latin typeface="Times New Roman" panose="02020603050405020304" pitchFamily="18" charset="0"/>
            <a:cs typeface="Times New Roman" panose="02020603050405020304" pitchFamily="18" charset="0"/>
          </a:endParaRPr>
        </a:p>
      </dsp:txBody>
      <dsp:txXfrm>
        <a:off x="8036" y="185646"/>
        <a:ext cx="1201042" cy="720625"/>
      </dsp:txXfrm>
    </dsp:sp>
    <dsp:sp modelId="{1AB93E0B-3D8A-4E2F-A0A2-BF8514E2440F}">
      <dsp:nvSpPr>
        <dsp:cNvPr id="0" name=""/>
        <dsp:cNvSpPr/>
      </dsp:nvSpPr>
      <dsp:spPr>
        <a:xfrm>
          <a:off x="1329183" y="18564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AdaBoost Regressor</a:t>
          </a:r>
          <a:endParaRPr lang="en-IN" sz="1200" kern="1200">
            <a:latin typeface="Times New Roman" panose="02020603050405020304" pitchFamily="18" charset="0"/>
            <a:cs typeface="Times New Roman" panose="02020603050405020304" pitchFamily="18" charset="0"/>
          </a:endParaRPr>
        </a:p>
      </dsp:txBody>
      <dsp:txXfrm>
        <a:off x="1329183" y="185646"/>
        <a:ext cx="1201042" cy="720625"/>
      </dsp:txXfrm>
    </dsp:sp>
    <dsp:sp modelId="{B1412746-A8A2-46F8-8DEE-6E678EF78E92}">
      <dsp:nvSpPr>
        <dsp:cNvPr id="0" name=""/>
        <dsp:cNvSpPr/>
      </dsp:nvSpPr>
      <dsp:spPr>
        <a:xfrm>
          <a:off x="2650331" y="18564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Bagging Regressor</a:t>
          </a:r>
          <a:endParaRPr lang="en-IN" sz="1200" kern="1200">
            <a:latin typeface="Times New Roman" panose="02020603050405020304" pitchFamily="18" charset="0"/>
            <a:cs typeface="Times New Roman" panose="02020603050405020304" pitchFamily="18" charset="0"/>
          </a:endParaRPr>
        </a:p>
      </dsp:txBody>
      <dsp:txXfrm>
        <a:off x="2650331" y="185646"/>
        <a:ext cx="1201042" cy="720625"/>
      </dsp:txXfrm>
    </dsp:sp>
    <dsp:sp modelId="{0B9C43DC-D253-4014-AD04-8854B9E6A452}">
      <dsp:nvSpPr>
        <dsp:cNvPr id="0" name=""/>
        <dsp:cNvSpPr/>
      </dsp:nvSpPr>
      <dsp:spPr>
        <a:xfrm>
          <a:off x="3971478" y="185646"/>
          <a:ext cx="1201042" cy="72062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Bayesian Ridge</a:t>
          </a:r>
          <a:endParaRPr lang="en-IN" sz="1200" kern="1200">
            <a:latin typeface="Times New Roman" panose="02020603050405020304" pitchFamily="18" charset="0"/>
            <a:cs typeface="Times New Roman" panose="02020603050405020304" pitchFamily="18" charset="0"/>
          </a:endParaRPr>
        </a:p>
      </dsp:txBody>
      <dsp:txXfrm>
        <a:off x="3971478" y="185646"/>
        <a:ext cx="1201042" cy="720625"/>
      </dsp:txXfrm>
    </dsp:sp>
    <dsp:sp modelId="{D1968D86-8137-44AB-AFD1-5737F6DB85EC}">
      <dsp:nvSpPr>
        <dsp:cNvPr id="0" name=""/>
        <dsp:cNvSpPr/>
      </dsp:nvSpPr>
      <dsp:spPr>
        <a:xfrm>
          <a:off x="5292625" y="18564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Decision Tree Regressor</a:t>
          </a:r>
          <a:endParaRPr lang="en-IN" sz="1200" kern="1200">
            <a:latin typeface="Times New Roman" panose="02020603050405020304" pitchFamily="18" charset="0"/>
            <a:cs typeface="Times New Roman" panose="02020603050405020304" pitchFamily="18" charset="0"/>
          </a:endParaRPr>
        </a:p>
      </dsp:txBody>
      <dsp:txXfrm>
        <a:off x="5292625" y="185646"/>
        <a:ext cx="1201042" cy="720625"/>
      </dsp:txXfrm>
    </dsp:sp>
    <dsp:sp modelId="{14B68203-476F-4DB8-9306-C38E1201A136}">
      <dsp:nvSpPr>
        <dsp:cNvPr id="0" name=""/>
        <dsp:cNvSpPr/>
      </dsp:nvSpPr>
      <dsp:spPr>
        <a:xfrm>
          <a:off x="6613773" y="18564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Elastic Net</a:t>
          </a:r>
          <a:endParaRPr lang="en-IN" sz="1200" kern="1200">
            <a:latin typeface="Times New Roman" panose="02020603050405020304" pitchFamily="18" charset="0"/>
            <a:cs typeface="Times New Roman" panose="02020603050405020304" pitchFamily="18" charset="0"/>
          </a:endParaRPr>
        </a:p>
      </dsp:txBody>
      <dsp:txXfrm>
        <a:off x="6613773" y="185646"/>
        <a:ext cx="1201042" cy="720625"/>
      </dsp:txXfrm>
    </dsp:sp>
    <dsp:sp modelId="{4ADF4B37-3EF5-4B18-BE83-3C1809AAAF15}">
      <dsp:nvSpPr>
        <dsp:cNvPr id="0" name=""/>
        <dsp:cNvSpPr/>
      </dsp:nvSpPr>
      <dsp:spPr>
        <a:xfrm>
          <a:off x="7934920" y="18564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Elastic Net CV</a:t>
          </a:r>
          <a:endParaRPr lang="en-IN" sz="1200" kern="1200">
            <a:latin typeface="Times New Roman" panose="02020603050405020304" pitchFamily="18" charset="0"/>
            <a:cs typeface="Times New Roman" panose="02020603050405020304" pitchFamily="18" charset="0"/>
          </a:endParaRPr>
        </a:p>
      </dsp:txBody>
      <dsp:txXfrm>
        <a:off x="7934920" y="185646"/>
        <a:ext cx="1201042" cy="720625"/>
      </dsp:txXfrm>
    </dsp:sp>
    <dsp:sp modelId="{E54BC959-2898-450C-A1D0-A9DD9E1845ED}">
      <dsp:nvSpPr>
        <dsp:cNvPr id="0" name=""/>
        <dsp:cNvSpPr/>
      </dsp:nvSpPr>
      <dsp:spPr>
        <a:xfrm>
          <a:off x="8036" y="102637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Extra Tree Regressor</a:t>
          </a:r>
          <a:endParaRPr lang="en-IN" sz="1200" kern="1200">
            <a:latin typeface="Times New Roman" panose="02020603050405020304" pitchFamily="18" charset="0"/>
            <a:cs typeface="Times New Roman" panose="02020603050405020304" pitchFamily="18" charset="0"/>
          </a:endParaRPr>
        </a:p>
      </dsp:txBody>
      <dsp:txXfrm>
        <a:off x="8036" y="1026376"/>
        <a:ext cx="1201042" cy="720625"/>
      </dsp:txXfrm>
    </dsp:sp>
    <dsp:sp modelId="{C235BDB7-524B-4886-99C9-C4108ED5F8D3}">
      <dsp:nvSpPr>
        <dsp:cNvPr id="0" name=""/>
        <dsp:cNvSpPr/>
      </dsp:nvSpPr>
      <dsp:spPr>
        <a:xfrm>
          <a:off x="1329183" y="102637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Extra Trees Regressor</a:t>
          </a:r>
          <a:endParaRPr lang="en-IN" sz="1200" kern="1200">
            <a:latin typeface="Times New Roman" panose="02020603050405020304" pitchFamily="18" charset="0"/>
            <a:cs typeface="Times New Roman" panose="02020603050405020304" pitchFamily="18" charset="0"/>
          </a:endParaRPr>
        </a:p>
      </dsp:txBody>
      <dsp:txXfrm>
        <a:off x="1329183" y="1026376"/>
        <a:ext cx="1201042" cy="720625"/>
      </dsp:txXfrm>
    </dsp:sp>
    <dsp:sp modelId="{0EA2CDD5-A9AB-4797-AFC2-23F266A4643E}">
      <dsp:nvSpPr>
        <dsp:cNvPr id="0" name=""/>
        <dsp:cNvSpPr/>
      </dsp:nvSpPr>
      <dsp:spPr>
        <a:xfrm>
          <a:off x="2650331" y="102637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Gamma Regressor</a:t>
          </a:r>
          <a:endParaRPr lang="en-IN" sz="1200" kern="1200">
            <a:latin typeface="Times New Roman" panose="02020603050405020304" pitchFamily="18" charset="0"/>
            <a:cs typeface="Times New Roman" panose="02020603050405020304" pitchFamily="18" charset="0"/>
          </a:endParaRPr>
        </a:p>
      </dsp:txBody>
      <dsp:txXfrm>
        <a:off x="2650331" y="1026376"/>
        <a:ext cx="1201042" cy="720625"/>
      </dsp:txXfrm>
    </dsp:sp>
    <dsp:sp modelId="{2EB662D7-F1D3-4A15-9C1A-F1B0CAC95888}">
      <dsp:nvSpPr>
        <dsp:cNvPr id="0" name=""/>
        <dsp:cNvSpPr/>
      </dsp:nvSpPr>
      <dsp:spPr>
        <a:xfrm>
          <a:off x="3971478" y="1026376"/>
          <a:ext cx="1201042" cy="72062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Gaussian Process Regressor</a:t>
          </a:r>
          <a:endParaRPr lang="en-IN" sz="1200" kern="1200">
            <a:latin typeface="Times New Roman" panose="02020603050405020304" pitchFamily="18" charset="0"/>
            <a:cs typeface="Times New Roman" panose="02020603050405020304" pitchFamily="18" charset="0"/>
          </a:endParaRPr>
        </a:p>
      </dsp:txBody>
      <dsp:txXfrm>
        <a:off x="3971478" y="1026376"/>
        <a:ext cx="1201042" cy="720625"/>
      </dsp:txXfrm>
    </dsp:sp>
    <dsp:sp modelId="{58CF5C31-FB46-4A0C-9ABF-58AE970B42F8}">
      <dsp:nvSpPr>
        <dsp:cNvPr id="0" name=""/>
        <dsp:cNvSpPr/>
      </dsp:nvSpPr>
      <dsp:spPr>
        <a:xfrm>
          <a:off x="5292625" y="102637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Gradient Boosting Regressor</a:t>
          </a:r>
          <a:endParaRPr lang="en-IN" sz="1200" kern="1200">
            <a:latin typeface="Times New Roman" panose="02020603050405020304" pitchFamily="18" charset="0"/>
            <a:cs typeface="Times New Roman" panose="02020603050405020304" pitchFamily="18" charset="0"/>
          </a:endParaRPr>
        </a:p>
      </dsp:txBody>
      <dsp:txXfrm>
        <a:off x="5292625" y="1026376"/>
        <a:ext cx="1201042" cy="720625"/>
      </dsp:txXfrm>
    </dsp:sp>
    <dsp:sp modelId="{9308F2E5-EF4A-47CF-B1CF-7CD2BD201446}">
      <dsp:nvSpPr>
        <dsp:cNvPr id="0" name=""/>
        <dsp:cNvSpPr/>
      </dsp:nvSpPr>
      <dsp:spPr>
        <a:xfrm>
          <a:off x="6613773" y="102637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Lars </a:t>
          </a:r>
          <a:endParaRPr lang="en-IN" sz="1200" kern="1200">
            <a:latin typeface="Times New Roman" panose="02020603050405020304" pitchFamily="18" charset="0"/>
            <a:cs typeface="Times New Roman" panose="02020603050405020304" pitchFamily="18" charset="0"/>
          </a:endParaRPr>
        </a:p>
      </dsp:txBody>
      <dsp:txXfrm>
        <a:off x="6613773" y="1026376"/>
        <a:ext cx="1201042" cy="720625"/>
      </dsp:txXfrm>
    </dsp:sp>
    <dsp:sp modelId="{9D93149E-A2E9-4CD2-91B1-E2E3B894535F}">
      <dsp:nvSpPr>
        <dsp:cNvPr id="0" name=""/>
        <dsp:cNvSpPr/>
      </dsp:nvSpPr>
      <dsp:spPr>
        <a:xfrm>
          <a:off x="7934920" y="102637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Huber Regressor</a:t>
          </a:r>
          <a:endParaRPr lang="en-IN" sz="1200" kern="1200">
            <a:latin typeface="Times New Roman" panose="02020603050405020304" pitchFamily="18" charset="0"/>
            <a:cs typeface="Times New Roman" panose="02020603050405020304" pitchFamily="18" charset="0"/>
          </a:endParaRPr>
        </a:p>
      </dsp:txBody>
      <dsp:txXfrm>
        <a:off x="7934920" y="1026376"/>
        <a:ext cx="1201042" cy="720625"/>
      </dsp:txXfrm>
    </dsp:sp>
    <dsp:sp modelId="{280FCB22-5FA8-4AD3-814B-B9B7E44A2AB8}">
      <dsp:nvSpPr>
        <dsp:cNvPr id="0" name=""/>
        <dsp:cNvSpPr/>
      </dsp:nvSpPr>
      <dsp:spPr>
        <a:xfrm>
          <a:off x="8036" y="186710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K Neighbors Regressor</a:t>
          </a:r>
          <a:endParaRPr lang="en-IN" sz="1200" kern="1200">
            <a:latin typeface="Times New Roman" panose="02020603050405020304" pitchFamily="18" charset="0"/>
            <a:cs typeface="Times New Roman" panose="02020603050405020304" pitchFamily="18" charset="0"/>
          </a:endParaRPr>
        </a:p>
      </dsp:txBody>
      <dsp:txXfrm>
        <a:off x="8036" y="1867106"/>
        <a:ext cx="1201042" cy="720625"/>
      </dsp:txXfrm>
    </dsp:sp>
    <dsp:sp modelId="{328ADA0E-21BD-4CD7-B28D-B5EC8015A243}">
      <dsp:nvSpPr>
        <dsp:cNvPr id="0" name=""/>
        <dsp:cNvSpPr/>
      </dsp:nvSpPr>
      <dsp:spPr>
        <a:xfrm>
          <a:off x="1329183" y="186710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Lars CV</a:t>
          </a:r>
          <a:endParaRPr lang="en-IN" sz="1200" kern="1200">
            <a:latin typeface="Times New Roman" panose="02020603050405020304" pitchFamily="18" charset="0"/>
            <a:cs typeface="Times New Roman" panose="02020603050405020304" pitchFamily="18" charset="0"/>
          </a:endParaRPr>
        </a:p>
      </dsp:txBody>
      <dsp:txXfrm>
        <a:off x="1329183" y="1867106"/>
        <a:ext cx="1201042" cy="720625"/>
      </dsp:txXfrm>
    </dsp:sp>
    <dsp:sp modelId="{7CC2292C-D3C8-459C-A8F6-C6D5133A9792}">
      <dsp:nvSpPr>
        <dsp:cNvPr id="0" name=""/>
        <dsp:cNvSpPr/>
      </dsp:nvSpPr>
      <dsp:spPr>
        <a:xfrm>
          <a:off x="2650331" y="186710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Lasso CV</a:t>
          </a:r>
          <a:endParaRPr lang="en-IN" sz="1200" kern="1200">
            <a:latin typeface="Times New Roman" panose="02020603050405020304" pitchFamily="18" charset="0"/>
            <a:cs typeface="Times New Roman" panose="02020603050405020304" pitchFamily="18" charset="0"/>
          </a:endParaRPr>
        </a:p>
      </dsp:txBody>
      <dsp:txXfrm>
        <a:off x="2650331" y="1867106"/>
        <a:ext cx="1201042" cy="720625"/>
      </dsp:txXfrm>
    </dsp:sp>
    <dsp:sp modelId="{AD8F115E-E5D8-4FB6-9FFE-DF33A6D7638B}">
      <dsp:nvSpPr>
        <dsp:cNvPr id="0" name=""/>
        <dsp:cNvSpPr/>
      </dsp:nvSpPr>
      <dsp:spPr>
        <a:xfrm>
          <a:off x="3971478" y="1867106"/>
          <a:ext cx="1201042" cy="72062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Lasso Lars CV</a:t>
          </a:r>
          <a:endParaRPr lang="en-IN" sz="1200" kern="1200">
            <a:latin typeface="Times New Roman" panose="02020603050405020304" pitchFamily="18" charset="0"/>
            <a:cs typeface="Times New Roman" panose="02020603050405020304" pitchFamily="18" charset="0"/>
          </a:endParaRPr>
        </a:p>
      </dsp:txBody>
      <dsp:txXfrm>
        <a:off x="3971478" y="1867106"/>
        <a:ext cx="1201042" cy="720625"/>
      </dsp:txXfrm>
    </dsp:sp>
    <dsp:sp modelId="{8C035636-5EE6-4F55-8380-F5DDCCD40D03}">
      <dsp:nvSpPr>
        <dsp:cNvPr id="0" name=""/>
        <dsp:cNvSpPr/>
      </dsp:nvSpPr>
      <dsp:spPr>
        <a:xfrm>
          <a:off x="5292625" y="186710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Lasso Lars</a:t>
          </a:r>
          <a:endParaRPr lang="en-IN" sz="1200" kern="1200">
            <a:latin typeface="Times New Roman" panose="02020603050405020304" pitchFamily="18" charset="0"/>
            <a:cs typeface="Times New Roman" panose="02020603050405020304" pitchFamily="18" charset="0"/>
          </a:endParaRPr>
        </a:p>
      </dsp:txBody>
      <dsp:txXfrm>
        <a:off x="5292625" y="1867106"/>
        <a:ext cx="1201042" cy="720625"/>
      </dsp:txXfrm>
    </dsp:sp>
    <dsp:sp modelId="{2ED2398B-9715-4C0D-ADF8-8E18FB1FC957}">
      <dsp:nvSpPr>
        <dsp:cNvPr id="0" name=""/>
        <dsp:cNvSpPr/>
      </dsp:nvSpPr>
      <dsp:spPr>
        <a:xfrm>
          <a:off x="6613773" y="186710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Lasso Lars IC</a:t>
          </a:r>
          <a:endParaRPr lang="en-IN" sz="1200" kern="1200">
            <a:latin typeface="Times New Roman" panose="02020603050405020304" pitchFamily="18" charset="0"/>
            <a:cs typeface="Times New Roman" panose="02020603050405020304" pitchFamily="18" charset="0"/>
          </a:endParaRPr>
        </a:p>
      </dsp:txBody>
      <dsp:txXfrm>
        <a:off x="6613773" y="1867106"/>
        <a:ext cx="1201042" cy="720625"/>
      </dsp:txXfrm>
    </dsp:sp>
    <dsp:sp modelId="{A860F158-3F26-43B0-A835-FE7566E42716}">
      <dsp:nvSpPr>
        <dsp:cNvPr id="0" name=""/>
        <dsp:cNvSpPr/>
      </dsp:nvSpPr>
      <dsp:spPr>
        <a:xfrm>
          <a:off x="7934920" y="186710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Linear Regression</a:t>
          </a:r>
          <a:endParaRPr lang="en-IN" sz="1200" kern="1200">
            <a:latin typeface="Times New Roman" panose="02020603050405020304" pitchFamily="18" charset="0"/>
            <a:cs typeface="Times New Roman" panose="02020603050405020304" pitchFamily="18" charset="0"/>
          </a:endParaRPr>
        </a:p>
      </dsp:txBody>
      <dsp:txXfrm>
        <a:off x="7934920" y="1867106"/>
        <a:ext cx="1201042" cy="720625"/>
      </dsp:txXfrm>
    </dsp:sp>
    <dsp:sp modelId="{27BD135C-33E3-40F6-8B60-DB60E6CED6D7}">
      <dsp:nvSpPr>
        <dsp:cNvPr id="0" name=""/>
        <dsp:cNvSpPr/>
      </dsp:nvSpPr>
      <dsp:spPr>
        <a:xfrm>
          <a:off x="8036" y="270783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Linear SVR</a:t>
          </a:r>
          <a:endParaRPr lang="en-IN" sz="1200" kern="1200">
            <a:latin typeface="Times New Roman" panose="02020603050405020304" pitchFamily="18" charset="0"/>
            <a:cs typeface="Times New Roman" panose="02020603050405020304" pitchFamily="18" charset="0"/>
          </a:endParaRPr>
        </a:p>
      </dsp:txBody>
      <dsp:txXfrm>
        <a:off x="8036" y="2707836"/>
        <a:ext cx="1201042" cy="720625"/>
      </dsp:txXfrm>
    </dsp:sp>
    <dsp:sp modelId="{6EC2127D-6C35-445A-B5C0-C860A1C30467}">
      <dsp:nvSpPr>
        <dsp:cNvPr id="0" name=""/>
        <dsp:cNvSpPr/>
      </dsp:nvSpPr>
      <dsp:spPr>
        <a:xfrm>
          <a:off x="1329183" y="270783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Lasso </a:t>
          </a:r>
          <a:endParaRPr lang="en-IN" sz="1200" kern="1200">
            <a:latin typeface="Times New Roman" panose="02020603050405020304" pitchFamily="18" charset="0"/>
            <a:cs typeface="Times New Roman" panose="02020603050405020304" pitchFamily="18" charset="0"/>
          </a:endParaRPr>
        </a:p>
      </dsp:txBody>
      <dsp:txXfrm>
        <a:off x="1329183" y="2707836"/>
        <a:ext cx="1201042" cy="720625"/>
      </dsp:txXfrm>
    </dsp:sp>
    <dsp:sp modelId="{8258E09F-EBD9-4E9D-AC83-88A935956A3D}">
      <dsp:nvSpPr>
        <dsp:cNvPr id="0" name=""/>
        <dsp:cNvSpPr/>
      </dsp:nvSpPr>
      <dsp:spPr>
        <a:xfrm>
          <a:off x="2650331" y="270783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Multi Task Elastic Net</a:t>
          </a:r>
          <a:endParaRPr lang="en-IN" sz="1200" kern="1200">
            <a:latin typeface="Times New Roman" panose="02020603050405020304" pitchFamily="18" charset="0"/>
            <a:cs typeface="Times New Roman" panose="02020603050405020304" pitchFamily="18" charset="0"/>
          </a:endParaRPr>
        </a:p>
      </dsp:txBody>
      <dsp:txXfrm>
        <a:off x="2650331" y="2707836"/>
        <a:ext cx="1201042" cy="720625"/>
      </dsp:txXfrm>
    </dsp:sp>
    <dsp:sp modelId="{2F24068A-CAEC-4F96-B7AC-EB05D6247BB7}">
      <dsp:nvSpPr>
        <dsp:cNvPr id="0" name=""/>
        <dsp:cNvSpPr/>
      </dsp:nvSpPr>
      <dsp:spPr>
        <a:xfrm>
          <a:off x="3971478" y="2707836"/>
          <a:ext cx="1201042" cy="72062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Multi Task Elastic Net CV</a:t>
          </a:r>
          <a:endParaRPr lang="en-IN" sz="1200" kern="1200">
            <a:latin typeface="Times New Roman" panose="02020603050405020304" pitchFamily="18" charset="0"/>
            <a:cs typeface="Times New Roman" panose="02020603050405020304" pitchFamily="18" charset="0"/>
          </a:endParaRPr>
        </a:p>
      </dsp:txBody>
      <dsp:txXfrm>
        <a:off x="3971478" y="2707836"/>
        <a:ext cx="1201042" cy="720625"/>
      </dsp:txXfrm>
    </dsp:sp>
    <dsp:sp modelId="{22A9E746-9120-4678-90CF-F2AA95F62657}">
      <dsp:nvSpPr>
        <dsp:cNvPr id="0" name=""/>
        <dsp:cNvSpPr/>
      </dsp:nvSpPr>
      <dsp:spPr>
        <a:xfrm>
          <a:off x="5292625" y="270783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Multi Task Lasso</a:t>
          </a:r>
          <a:endParaRPr lang="en-IN" sz="1200" kern="1200">
            <a:latin typeface="Times New Roman" panose="02020603050405020304" pitchFamily="18" charset="0"/>
            <a:cs typeface="Times New Roman" panose="02020603050405020304" pitchFamily="18" charset="0"/>
          </a:endParaRPr>
        </a:p>
      </dsp:txBody>
      <dsp:txXfrm>
        <a:off x="5292625" y="2707836"/>
        <a:ext cx="1201042" cy="720625"/>
      </dsp:txXfrm>
    </dsp:sp>
    <dsp:sp modelId="{6418E786-9562-4716-B67A-B0279215301B}">
      <dsp:nvSpPr>
        <dsp:cNvPr id="0" name=""/>
        <dsp:cNvSpPr/>
      </dsp:nvSpPr>
      <dsp:spPr>
        <a:xfrm>
          <a:off x="6613773" y="270783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Multi Task Lasso CV</a:t>
          </a:r>
          <a:endParaRPr lang="en-IN" sz="1200" kern="1200">
            <a:latin typeface="Times New Roman" panose="02020603050405020304" pitchFamily="18" charset="0"/>
            <a:cs typeface="Times New Roman" panose="02020603050405020304" pitchFamily="18" charset="0"/>
          </a:endParaRPr>
        </a:p>
      </dsp:txBody>
      <dsp:txXfrm>
        <a:off x="6613773" y="2707836"/>
        <a:ext cx="1201042" cy="720625"/>
      </dsp:txXfrm>
    </dsp:sp>
    <dsp:sp modelId="{F016EB7D-DC93-46EB-8B78-AAEEEF24F0DF}">
      <dsp:nvSpPr>
        <dsp:cNvPr id="0" name=""/>
        <dsp:cNvSpPr/>
      </dsp:nvSpPr>
      <dsp:spPr>
        <a:xfrm>
          <a:off x="7934920" y="270783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Nu SVR</a:t>
          </a:r>
          <a:endParaRPr lang="en-IN" sz="1200" kern="1200">
            <a:latin typeface="Times New Roman" panose="02020603050405020304" pitchFamily="18" charset="0"/>
            <a:cs typeface="Times New Roman" panose="02020603050405020304" pitchFamily="18" charset="0"/>
          </a:endParaRPr>
        </a:p>
      </dsp:txBody>
      <dsp:txXfrm>
        <a:off x="7934920" y="2707836"/>
        <a:ext cx="1201042" cy="720625"/>
      </dsp:txXfrm>
    </dsp:sp>
    <dsp:sp modelId="{8D298EBD-3552-40C1-846D-E56A72AD4F15}">
      <dsp:nvSpPr>
        <dsp:cNvPr id="0" name=""/>
        <dsp:cNvSpPr/>
      </dsp:nvSpPr>
      <dsp:spPr>
        <a:xfrm>
          <a:off x="8036" y="354856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Orthogonal Matching Pursuit</a:t>
          </a:r>
          <a:endParaRPr lang="en-IN" sz="1200" kern="1200">
            <a:latin typeface="Times New Roman" panose="02020603050405020304" pitchFamily="18" charset="0"/>
            <a:cs typeface="Times New Roman" panose="02020603050405020304" pitchFamily="18" charset="0"/>
          </a:endParaRPr>
        </a:p>
      </dsp:txBody>
      <dsp:txXfrm>
        <a:off x="8036" y="3548566"/>
        <a:ext cx="1201042" cy="720625"/>
      </dsp:txXfrm>
    </dsp:sp>
    <dsp:sp modelId="{0D604942-CA31-44FE-84FA-941ADCE94E6D}">
      <dsp:nvSpPr>
        <dsp:cNvPr id="0" name=""/>
        <dsp:cNvSpPr/>
      </dsp:nvSpPr>
      <dsp:spPr>
        <a:xfrm>
          <a:off x="1329183" y="354856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Orthogonal Matching Pursuit CV</a:t>
          </a:r>
          <a:endParaRPr lang="en-IN" sz="1200" kern="1200">
            <a:latin typeface="Times New Roman" panose="02020603050405020304" pitchFamily="18" charset="0"/>
            <a:cs typeface="Times New Roman" panose="02020603050405020304" pitchFamily="18" charset="0"/>
          </a:endParaRPr>
        </a:p>
      </dsp:txBody>
      <dsp:txXfrm>
        <a:off x="1329183" y="3548566"/>
        <a:ext cx="1201042" cy="720625"/>
      </dsp:txXfrm>
    </dsp:sp>
    <dsp:sp modelId="{03ED14DC-A95C-440A-A5B3-ECD1C8AAC83E}">
      <dsp:nvSpPr>
        <dsp:cNvPr id="0" name=""/>
        <dsp:cNvSpPr/>
      </dsp:nvSpPr>
      <dsp:spPr>
        <a:xfrm>
          <a:off x="2650331" y="354856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Passive Aggressive Regressor</a:t>
          </a:r>
          <a:endParaRPr lang="en-IN" sz="1200" kern="1200">
            <a:latin typeface="Times New Roman" panose="02020603050405020304" pitchFamily="18" charset="0"/>
            <a:cs typeface="Times New Roman" panose="02020603050405020304" pitchFamily="18" charset="0"/>
          </a:endParaRPr>
        </a:p>
      </dsp:txBody>
      <dsp:txXfrm>
        <a:off x="2650331" y="3548566"/>
        <a:ext cx="1201042" cy="720625"/>
      </dsp:txXfrm>
    </dsp:sp>
    <dsp:sp modelId="{E8714026-D854-4A47-BB0B-1BBAE4A901A0}">
      <dsp:nvSpPr>
        <dsp:cNvPr id="0" name=""/>
        <dsp:cNvSpPr/>
      </dsp:nvSpPr>
      <dsp:spPr>
        <a:xfrm>
          <a:off x="3971478" y="3548566"/>
          <a:ext cx="1201042" cy="72062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Poisson Regressor</a:t>
          </a:r>
          <a:endParaRPr lang="en-IN" sz="1200" kern="1200">
            <a:latin typeface="Times New Roman" panose="02020603050405020304" pitchFamily="18" charset="0"/>
            <a:cs typeface="Times New Roman" panose="02020603050405020304" pitchFamily="18" charset="0"/>
          </a:endParaRPr>
        </a:p>
      </dsp:txBody>
      <dsp:txXfrm>
        <a:off x="3971478" y="3548566"/>
        <a:ext cx="1201042" cy="720625"/>
      </dsp:txXfrm>
    </dsp:sp>
    <dsp:sp modelId="{D7B375D2-5794-481A-A81A-C34AB84A3EAB}">
      <dsp:nvSpPr>
        <dsp:cNvPr id="0" name=""/>
        <dsp:cNvSpPr/>
      </dsp:nvSpPr>
      <dsp:spPr>
        <a:xfrm>
          <a:off x="5292625" y="354856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RANSAC Regressor</a:t>
          </a:r>
          <a:endParaRPr lang="en-IN" sz="1200" kern="1200">
            <a:latin typeface="Times New Roman" panose="02020603050405020304" pitchFamily="18" charset="0"/>
            <a:cs typeface="Times New Roman" panose="02020603050405020304" pitchFamily="18" charset="0"/>
          </a:endParaRPr>
        </a:p>
      </dsp:txBody>
      <dsp:txXfrm>
        <a:off x="5292625" y="3548566"/>
        <a:ext cx="1201042" cy="720625"/>
      </dsp:txXfrm>
    </dsp:sp>
    <dsp:sp modelId="{670B4651-F283-423A-BB03-DD688915F581}">
      <dsp:nvSpPr>
        <dsp:cNvPr id="0" name=""/>
        <dsp:cNvSpPr/>
      </dsp:nvSpPr>
      <dsp:spPr>
        <a:xfrm>
          <a:off x="6613773" y="354856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Radius Neighbors Regressor</a:t>
          </a:r>
          <a:endParaRPr lang="en-IN" sz="1200" kern="1200">
            <a:latin typeface="Times New Roman" panose="02020603050405020304" pitchFamily="18" charset="0"/>
            <a:cs typeface="Times New Roman" panose="02020603050405020304" pitchFamily="18" charset="0"/>
          </a:endParaRPr>
        </a:p>
      </dsp:txBody>
      <dsp:txXfrm>
        <a:off x="6613773" y="3548566"/>
        <a:ext cx="1201042" cy="720625"/>
      </dsp:txXfrm>
    </dsp:sp>
    <dsp:sp modelId="{29749B50-38C9-474C-9FCC-711DB222D5B6}">
      <dsp:nvSpPr>
        <dsp:cNvPr id="0" name=""/>
        <dsp:cNvSpPr/>
      </dsp:nvSpPr>
      <dsp:spPr>
        <a:xfrm>
          <a:off x="7934920" y="354856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Random Forest Regressor</a:t>
          </a:r>
          <a:endParaRPr lang="en-IN" sz="1200" kern="1200">
            <a:latin typeface="Times New Roman" panose="02020603050405020304" pitchFamily="18" charset="0"/>
            <a:cs typeface="Times New Roman" panose="02020603050405020304" pitchFamily="18" charset="0"/>
          </a:endParaRPr>
        </a:p>
      </dsp:txBody>
      <dsp:txXfrm>
        <a:off x="7934920" y="3548566"/>
        <a:ext cx="1201042" cy="720625"/>
      </dsp:txXfrm>
    </dsp:sp>
    <dsp:sp modelId="{45C6FDC3-ACB6-4C7B-9BF2-4F69EC5D183B}">
      <dsp:nvSpPr>
        <dsp:cNvPr id="0" name=""/>
        <dsp:cNvSpPr/>
      </dsp:nvSpPr>
      <dsp:spPr>
        <a:xfrm>
          <a:off x="1329183" y="438929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Ridge </a:t>
          </a:r>
          <a:endParaRPr lang="en-IN" sz="1200" kern="1200">
            <a:latin typeface="Times New Roman" panose="02020603050405020304" pitchFamily="18" charset="0"/>
            <a:cs typeface="Times New Roman" panose="02020603050405020304" pitchFamily="18" charset="0"/>
          </a:endParaRPr>
        </a:p>
      </dsp:txBody>
      <dsp:txXfrm>
        <a:off x="1329183" y="4389296"/>
        <a:ext cx="1201042" cy="720625"/>
      </dsp:txXfrm>
    </dsp:sp>
    <dsp:sp modelId="{7C2358E8-1628-4D3B-B31A-A24930C49096}">
      <dsp:nvSpPr>
        <dsp:cNvPr id="0" name=""/>
        <dsp:cNvSpPr/>
      </dsp:nvSpPr>
      <dsp:spPr>
        <a:xfrm>
          <a:off x="2650331" y="4389296"/>
          <a:ext cx="1201042" cy="720625"/>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SGD Regressor</a:t>
          </a:r>
          <a:endParaRPr lang="en-IN" sz="1200" kern="1200">
            <a:latin typeface="Times New Roman" panose="02020603050405020304" pitchFamily="18" charset="0"/>
            <a:cs typeface="Times New Roman" panose="02020603050405020304" pitchFamily="18" charset="0"/>
          </a:endParaRPr>
        </a:p>
      </dsp:txBody>
      <dsp:txXfrm>
        <a:off x="2650331" y="4389296"/>
        <a:ext cx="1201042" cy="720625"/>
      </dsp:txXfrm>
    </dsp:sp>
    <dsp:sp modelId="{BEA8A3A2-9CF9-4F63-B177-2B8477B499BB}">
      <dsp:nvSpPr>
        <dsp:cNvPr id="0" name=""/>
        <dsp:cNvSpPr/>
      </dsp:nvSpPr>
      <dsp:spPr>
        <a:xfrm>
          <a:off x="3971478" y="4389296"/>
          <a:ext cx="1201042" cy="720625"/>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SVR </a:t>
          </a:r>
          <a:endParaRPr lang="en-IN" sz="1200" kern="1200">
            <a:latin typeface="Times New Roman" panose="02020603050405020304" pitchFamily="18" charset="0"/>
            <a:cs typeface="Times New Roman" panose="02020603050405020304" pitchFamily="18" charset="0"/>
          </a:endParaRPr>
        </a:p>
      </dsp:txBody>
      <dsp:txXfrm>
        <a:off x="3971478" y="4389296"/>
        <a:ext cx="1201042" cy="720625"/>
      </dsp:txXfrm>
    </dsp:sp>
    <dsp:sp modelId="{7DA5E0E5-EC92-4321-A545-41033794FD27}">
      <dsp:nvSpPr>
        <dsp:cNvPr id="0" name=""/>
        <dsp:cNvSpPr/>
      </dsp:nvSpPr>
      <dsp:spPr>
        <a:xfrm>
          <a:off x="5292625" y="4389296"/>
          <a:ext cx="1201042" cy="720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Theil Sen Regressor</a:t>
          </a:r>
          <a:endParaRPr lang="en-IN" sz="1200" kern="1200">
            <a:latin typeface="Times New Roman" panose="02020603050405020304" pitchFamily="18" charset="0"/>
            <a:cs typeface="Times New Roman" panose="02020603050405020304" pitchFamily="18" charset="0"/>
          </a:endParaRPr>
        </a:p>
      </dsp:txBody>
      <dsp:txXfrm>
        <a:off x="5292625" y="4389296"/>
        <a:ext cx="1201042" cy="720625"/>
      </dsp:txXfrm>
    </dsp:sp>
    <dsp:sp modelId="{F743020A-7535-4D38-9380-1A62829EB566}">
      <dsp:nvSpPr>
        <dsp:cNvPr id="0" name=""/>
        <dsp:cNvSpPr/>
      </dsp:nvSpPr>
      <dsp:spPr>
        <a:xfrm>
          <a:off x="6613773" y="4389296"/>
          <a:ext cx="1201042" cy="7206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Tweedie Regressor.</a:t>
          </a:r>
          <a:endParaRPr lang="en-IN" sz="1200" kern="1200">
            <a:latin typeface="Times New Roman" panose="02020603050405020304" pitchFamily="18" charset="0"/>
            <a:cs typeface="Times New Roman" panose="02020603050405020304" pitchFamily="18" charset="0"/>
          </a:endParaRPr>
        </a:p>
      </dsp:txBody>
      <dsp:txXfrm>
        <a:off x="6613773" y="4389296"/>
        <a:ext cx="1201042" cy="72062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5847</Words>
  <Characters>33330</Characters>
  <Application>Microsoft Office Word</Application>
  <DocSecurity>0</DocSecurity>
  <Lines>277</Lines>
  <Paragraphs>78</Paragraphs>
  <ScaleCrop>false</ScaleCrop>
  <Company/>
  <LinksUpToDate>false</LinksUpToDate>
  <CharactersWithSpaces>39099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Tejinder Singh</dc:creator>
  <cp:keywords/>
  <dc:description/>
  <cp:lastModifiedBy>Tejinder Singh</cp:lastModifiedBy>
  <cp:revision>4</cp:revision>
  <dcterms:created xsi:type="dcterms:W3CDTF">2024-04-16T11:09:00Z</dcterms:created>
  <dcterms:modified xsi:type="dcterms:W3CDTF">2024-04-16T11:27:00Z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id="yNW2S82l"/&gt;&lt;style id="http://www.zotero.org/styles/the-lancet" hasBibliography="1" bibliographyStyleHasBeenSet="1"/&gt;&lt;prefs&gt;&lt;pref name="fieldType" value="Field"/&gt;&lt;/prefs&gt;&lt;/data&gt;</vt:lpwstr>
  </property>
</Properties>
</file>