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A0B6CF" w14:textId="7DDA5777" w:rsidR="000F7C4A" w:rsidRPr="00F1717D" w:rsidRDefault="000F7C4A" w:rsidP="000F7C4A">
      <w:pPr>
        <w:pStyle w:val="BATitle"/>
        <w:spacing w:before="0" w:after="120" w:line="240" w:lineRule="auto"/>
        <w:rPr>
          <w:b/>
          <w:sz w:val="32"/>
          <w:szCs w:val="32"/>
        </w:rPr>
      </w:pPr>
      <w:bookmarkStart w:id="0" w:name="_Hlk528236197"/>
      <w:r w:rsidRPr="00F1717D">
        <w:rPr>
          <w:b/>
          <w:sz w:val="32"/>
          <w:szCs w:val="32"/>
        </w:rPr>
        <w:t>Supplementary Information</w:t>
      </w:r>
    </w:p>
    <w:p w14:paraId="4491E297" w14:textId="77777777" w:rsidR="000F7C4A" w:rsidRPr="00935204" w:rsidRDefault="000F7C4A" w:rsidP="000F7C4A">
      <w:pPr>
        <w:pStyle w:val="BBAuthorName"/>
        <w:rPr>
          <w:rFonts w:ascii="Times New Roman" w:hAnsi="Times New Roman"/>
          <w:i w:val="0"/>
          <w:sz w:val="22"/>
          <w:szCs w:val="22"/>
        </w:rPr>
      </w:pPr>
    </w:p>
    <w:bookmarkEnd w:id="0"/>
    <w:p w14:paraId="2BAE87F5" w14:textId="5F9AEE45" w:rsidR="000F7C4A" w:rsidRPr="00F1717D" w:rsidRDefault="000F7C4A" w:rsidP="000F7C4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717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Selective Lysosomal H</w:t>
      </w:r>
      <w:r w:rsidRPr="00F1717D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F1717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O</w:t>
      </w:r>
      <w:r w:rsidRPr="00F1717D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Pr="00F1717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– ROS Imaging with a </w:t>
      </w:r>
      <w:proofErr w:type="spellStart"/>
      <w:r w:rsidRPr="00F1717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Naphthalimide</w:t>
      </w:r>
      <w:proofErr w:type="spellEnd"/>
      <w:r w:rsidRPr="00F1717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Probe Forming Hydroxylamine without Overoxidation</w:t>
      </w:r>
    </w:p>
    <w:p w14:paraId="61A29852" w14:textId="160DA8E9" w:rsidR="000F7C4A" w:rsidRPr="00935204" w:rsidRDefault="00BA55B7" w:rsidP="000F7C4A">
      <w:pPr>
        <w:spacing w:after="180" w:line="240" w:lineRule="auto"/>
        <w:ind w:right="49"/>
        <w:rPr>
          <w:rFonts w:ascii="Times New Roman" w:eastAsia="Arno Pro" w:hAnsi="Times New Roman" w:cs="Times New Roman"/>
          <w:vertAlign w:val="superscript"/>
        </w:rPr>
      </w:pPr>
      <w:r w:rsidRPr="00935204">
        <w:rPr>
          <w:rFonts w:ascii="Times New Roman" w:eastAsia="Arno Pro" w:hAnsi="Times New Roman" w:cs="Times New Roman"/>
        </w:rPr>
        <w:t xml:space="preserve">Ricardo Flores-Cruz, </w:t>
      </w:r>
      <w:proofErr w:type="spellStart"/>
      <w:r w:rsidR="000F7C4A" w:rsidRPr="00935204">
        <w:rPr>
          <w:rFonts w:ascii="Times New Roman" w:eastAsia="Arno Pro" w:hAnsi="Times New Roman" w:cs="Times New Roman"/>
        </w:rPr>
        <w:t>Nitzya</w:t>
      </w:r>
      <w:proofErr w:type="spellEnd"/>
      <w:r w:rsidR="000F7C4A" w:rsidRPr="00935204">
        <w:rPr>
          <w:rFonts w:ascii="Times New Roman" w:eastAsia="Arno Pro" w:hAnsi="Times New Roman" w:cs="Times New Roman"/>
        </w:rPr>
        <w:t xml:space="preserve"> Ruiz-</w:t>
      </w:r>
      <w:proofErr w:type="gramStart"/>
      <w:r w:rsidR="000F7C4A" w:rsidRPr="00935204">
        <w:rPr>
          <w:rFonts w:ascii="Times New Roman" w:eastAsia="Arno Pro" w:hAnsi="Times New Roman" w:cs="Times New Roman"/>
        </w:rPr>
        <w:t>Robledo,</w:t>
      </w:r>
      <w:r w:rsidR="000F7C4A" w:rsidRPr="00935204">
        <w:rPr>
          <w:rFonts w:ascii="Times New Roman" w:eastAsia="Arno Pro" w:hAnsi="Times New Roman" w:cs="Times New Roman"/>
          <w:vertAlign w:val="superscript"/>
        </w:rPr>
        <w:t>[</w:t>
      </w:r>
      <w:proofErr w:type="gramEnd"/>
      <w:r w:rsidR="000F7C4A" w:rsidRPr="00935204">
        <w:rPr>
          <w:rFonts w:ascii="Times New Roman" w:eastAsia="Arno Pro" w:hAnsi="Times New Roman" w:cs="Times New Roman"/>
          <w:vertAlign w:val="superscript"/>
        </w:rPr>
        <w:t>a]</w:t>
      </w:r>
      <w:r w:rsidR="000F7C4A" w:rsidRPr="00935204">
        <w:rPr>
          <w:rFonts w:ascii="Times New Roman" w:eastAsia="Arno Pro" w:hAnsi="Times New Roman" w:cs="Times New Roman"/>
        </w:rPr>
        <w:t xml:space="preserve"> Adriana Romo-Pérez,</w:t>
      </w:r>
      <w:r w:rsidR="000F7C4A" w:rsidRPr="00935204">
        <w:rPr>
          <w:rFonts w:ascii="Times New Roman" w:eastAsia="Arno Pro" w:hAnsi="Times New Roman" w:cs="Times New Roman"/>
          <w:vertAlign w:val="superscript"/>
        </w:rPr>
        <w:t>[a]</w:t>
      </w:r>
      <w:r w:rsidR="000F7C4A" w:rsidRPr="00935204">
        <w:rPr>
          <w:rFonts w:ascii="Times New Roman" w:eastAsia="Arno Pro" w:hAnsi="Times New Roman" w:cs="Times New Roman"/>
        </w:rPr>
        <w:t xml:space="preserve"> and Arturo Jiménez-Sánchez*</w:t>
      </w:r>
      <w:r w:rsidR="000F7C4A" w:rsidRPr="00935204">
        <w:rPr>
          <w:rFonts w:ascii="Times New Roman" w:eastAsia="Arno Pro" w:hAnsi="Times New Roman" w:cs="Times New Roman"/>
          <w:vertAlign w:val="superscript"/>
        </w:rPr>
        <w:t xml:space="preserve">[a] </w:t>
      </w:r>
    </w:p>
    <w:p w14:paraId="35BA6538" w14:textId="77777777" w:rsidR="000F7C4A" w:rsidRPr="00935204" w:rsidRDefault="000F7C4A" w:rsidP="000F7C4A">
      <w:pPr>
        <w:spacing w:after="180" w:line="240" w:lineRule="auto"/>
        <w:ind w:right="49"/>
        <w:rPr>
          <w:rFonts w:ascii="Times New Roman" w:eastAsia="Arno Pro" w:hAnsi="Times New Roman" w:cs="Times New Roman"/>
        </w:rPr>
      </w:pPr>
    </w:p>
    <w:p w14:paraId="40204D4A" w14:textId="03A43877" w:rsidR="000F7C4A" w:rsidRPr="00935204" w:rsidRDefault="000F7C4A" w:rsidP="000F7C4A">
      <w:pPr>
        <w:pStyle w:val="BCAuthorAddress"/>
        <w:spacing w:after="0" w:line="360" w:lineRule="auto"/>
        <w:jc w:val="left"/>
        <w:rPr>
          <w:rFonts w:ascii="Times New Roman" w:hAnsi="Times New Roman"/>
          <w:sz w:val="22"/>
          <w:szCs w:val="22"/>
        </w:rPr>
      </w:pPr>
      <w:r w:rsidRPr="00935204">
        <w:rPr>
          <w:rFonts w:ascii="Times New Roman" w:hAnsi="Times New Roman"/>
          <w:i/>
          <w:sz w:val="22"/>
          <w:szCs w:val="22"/>
          <w:vertAlign w:val="superscript"/>
          <w:lang w:val="es-MX"/>
        </w:rPr>
        <w:t>a</w:t>
      </w:r>
      <w:r w:rsidRPr="00935204">
        <w:rPr>
          <w:rFonts w:ascii="Times New Roman" w:hAnsi="Times New Roman"/>
          <w:sz w:val="22"/>
          <w:szCs w:val="22"/>
          <w:lang w:val="es-MX"/>
        </w:rPr>
        <w:t xml:space="preserve"> Instituto de Química, Universidad Nacional Autónoma de México, México D.F. No. 04510, México. </w:t>
      </w:r>
      <w:r w:rsidRPr="00935204">
        <w:rPr>
          <w:rFonts w:ascii="Times New Roman" w:hAnsi="Times New Roman"/>
          <w:sz w:val="22"/>
          <w:szCs w:val="22"/>
        </w:rPr>
        <w:t xml:space="preserve">* </w:t>
      </w:r>
      <w:hyperlink r:id="rId4" w:history="1">
        <w:r w:rsidRPr="00935204">
          <w:rPr>
            <w:rStyle w:val="Hipervnculo"/>
            <w:rFonts w:ascii="Times New Roman" w:hAnsi="Times New Roman"/>
            <w:sz w:val="22"/>
            <w:szCs w:val="22"/>
          </w:rPr>
          <w:t>arturo.jimenez@iquimica.unam.mx</w:t>
        </w:r>
      </w:hyperlink>
      <w:r w:rsidRPr="00935204">
        <w:rPr>
          <w:rFonts w:ascii="Times New Roman" w:hAnsi="Times New Roman"/>
          <w:sz w:val="22"/>
          <w:szCs w:val="22"/>
        </w:rPr>
        <w:t xml:space="preserve"> </w:t>
      </w:r>
    </w:p>
    <w:p w14:paraId="3241E7B3" w14:textId="6CAEF553" w:rsidR="000F7C4A" w:rsidRDefault="000F7C4A" w:rsidP="000F7C4A">
      <w:pPr>
        <w:jc w:val="both"/>
        <w:rPr>
          <w:rFonts w:ascii="Times New Roman" w:hAnsi="Times New Roman" w:cs="Times New Roman"/>
          <w:lang w:val="en-US"/>
        </w:rPr>
      </w:pPr>
    </w:p>
    <w:p w14:paraId="0F065E2D" w14:textId="0257A2EB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7711B82E" w14:textId="77777777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7D32B87E" w14:textId="77777777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5F8FBE4A" w14:textId="67C258F6" w:rsidR="00F46E2F" w:rsidRPr="00EB40E5" w:rsidRDefault="00F46E2F" w:rsidP="00F46E2F">
      <w:pPr>
        <w:spacing w:before="120" w:after="120" w:line="240" w:lineRule="auto"/>
        <w:jc w:val="center"/>
        <w:rPr>
          <w:rFonts w:ascii="Arno Pro" w:eastAsia="Arno Pro" w:hAnsi="Arno Pro" w:cs="Arno Pro"/>
          <w:b/>
          <w:sz w:val="19"/>
          <w:szCs w:val="19"/>
          <w:lang w:val="en-US"/>
        </w:rPr>
      </w:pPr>
      <w:r>
        <w:rPr>
          <w:rFonts w:ascii="Arno Pro" w:eastAsia="Arno Pro" w:hAnsi="Arno Pro" w:cs="Arno Pro"/>
          <w:b/>
          <w:sz w:val="19"/>
          <w:szCs w:val="19"/>
          <w:lang w:val="en-US"/>
        </w:rPr>
        <w:t>Graphical Abstract</w:t>
      </w:r>
    </w:p>
    <w:p w14:paraId="28840CE7" w14:textId="77777777" w:rsidR="00F46E2F" w:rsidRDefault="00F46E2F" w:rsidP="00F46E2F">
      <w:pPr>
        <w:spacing w:before="120" w:after="120" w:line="240" w:lineRule="auto"/>
        <w:jc w:val="center"/>
        <w:rPr>
          <w:rFonts w:ascii="Arno Pro" w:eastAsia="Arno Pro" w:hAnsi="Arno Pro" w:cs="Arno Pro"/>
          <w:sz w:val="19"/>
          <w:szCs w:val="19"/>
          <w:lang w:val="en-US"/>
        </w:rPr>
      </w:pPr>
    </w:p>
    <w:p w14:paraId="6CEFC299" w14:textId="77777777" w:rsidR="00F46E2F" w:rsidRDefault="00F46E2F" w:rsidP="00F46E2F">
      <w:pPr>
        <w:spacing w:before="120" w:after="120" w:line="240" w:lineRule="auto"/>
        <w:jc w:val="center"/>
        <w:rPr>
          <w:rFonts w:ascii="Arno Pro" w:eastAsia="Arno Pro" w:hAnsi="Arno Pro" w:cs="Arno Pro"/>
          <w:sz w:val="19"/>
          <w:szCs w:val="19"/>
          <w:lang w:val="en-US"/>
        </w:rPr>
      </w:pPr>
      <w:r>
        <w:rPr>
          <w:rFonts w:ascii="Arno Pro" w:eastAsia="Arno Pro" w:hAnsi="Arno Pro" w:cs="Arno Pro"/>
          <w:noProof/>
          <w:sz w:val="19"/>
          <w:szCs w:val="19"/>
          <w:lang w:val="en-US"/>
        </w:rPr>
        <w:drawing>
          <wp:inline distT="0" distB="0" distL="0" distR="0" wp14:anchorId="1039514F" wp14:editId="01F10FD5">
            <wp:extent cx="2520000" cy="1749600"/>
            <wp:effectExtent l="0" t="0" r="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oC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48C4" w14:textId="77777777" w:rsidR="00F46E2F" w:rsidRPr="00021772" w:rsidRDefault="00F46E2F" w:rsidP="00F46E2F">
      <w:pPr>
        <w:spacing w:before="120" w:after="120" w:line="240" w:lineRule="auto"/>
        <w:jc w:val="center"/>
        <w:rPr>
          <w:rFonts w:ascii="Arno Pro" w:eastAsia="Arno Pro" w:hAnsi="Arno Pro" w:cs="Arno Pro"/>
          <w:sz w:val="19"/>
          <w:szCs w:val="19"/>
          <w:lang w:val="en-US"/>
        </w:rPr>
      </w:pPr>
      <w:r w:rsidRPr="00EB40E5">
        <w:rPr>
          <w:rFonts w:ascii="Arno Pro" w:eastAsia="Arno Pro" w:hAnsi="Arno Pro" w:cs="Arno Pro"/>
          <w:sz w:val="19"/>
          <w:szCs w:val="19"/>
          <w:lang w:val="en-US"/>
        </w:rPr>
        <w:t xml:space="preserve">A novel lysosome-targeted fluorescent probe, </w:t>
      </w:r>
      <w:proofErr w:type="spellStart"/>
      <w:r w:rsidRPr="00EB40E5">
        <w:rPr>
          <w:rFonts w:ascii="Arno Pro" w:eastAsia="Arno Pro" w:hAnsi="Arno Pro" w:cs="Arno Pro"/>
          <w:b/>
          <w:sz w:val="19"/>
          <w:szCs w:val="19"/>
          <w:lang w:val="en-US"/>
        </w:rPr>
        <w:t>LysoH₂O</w:t>
      </w:r>
      <w:proofErr w:type="spellEnd"/>
      <w:r w:rsidRPr="00EB40E5">
        <w:rPr>
          <w:rFonts w:ascii="Arno Pro" w:eastAsia="Arno Pro" w:hAnsi="Arno Pro" w:cs="Arno Pro"/>
          <w:b/>
          <w:sz w:val="19"/>
          <w:szCs w:val="19"/>
          <w:lang w:val="en-US"/>
        </w:rPr>
        <w:t>₂</w:t>
      </w:r>
      <w:r w:rsidRPr="00EB40E5">
        <w:rPr>
          <w:rFonts w:ascii="Arno Pro" w:eastAsia="Arno Pro" w:hAnsi="Arno Pro" w:cs="Arno Pro"/>
          <w:sz w:val="19"/>
          <w:szCs w:val="19"/>
          <w:lang w:val="en-US"/>
        </w:rPr>
        <w:t>, enables real-time, high-fidelity imaging of hydrogen peroxide dynamics within the lysosomal compartment of living cells, offering a powerful tool for redox biology</w:t>
      </w:r>
      <w:r>
        <w:rPr>
          <w:rFonts w:ascii="Arno Pro" w:eastAsia="Arno Pro" w:hAnsi="Arno Pro" w:cs="Arno Pro"/>
          <w:sz w:val="19"/>
          <w:szCs w:val="19"/>
          <w:lang w:val="en-US"/>
        </w:rPr>
        <w:t xml:space="preserve">. </w:t>
      </w:r>
    </w:p>
    <w:p w14:paraId="78FB5134" w14:textId="5C672F7A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7D953142" w14:textId="1DDCB88E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1D9CC23B" w14:textId="21D40ECD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5F489F3E" w14:textId="00120663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4E8BB6EA" w14:textId="60F51CA1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36582A00" w14:textId="6F500FD9" w:rsidR="00F46E2F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6D7CED78" w14:textId="77777777" w:rsidR="00F46E2F" w:rsidRPr="00935204" w:rsidRDefault="00F46E2F" w:rsidP="000F7C4A">
      <w:pPr>
        <w:jc w:val="both"/>
        <w:rPr>
          <w:rFonts w:ascii="Times New Roman" w:hAnsi="Times New Roman" w:cs="Times New Roman"/>
          <w:lang w:val="en-US"/>
        </w:rPr>
      </w:pPr>
    </w:p>
    <w:p w14:paraId="2562935F" w14:textId="77777777" w:rsidR="000F7C4A" w:rsidRPr="00935204" w:rsidRDefault="000F7C4A" w:rsidP="000F7C4A">
      <w:pPr>
        <w:pStyle w:val="TAMainText"/>
        <w:spacing w:after="240"/>
        <w:ind w:firstLine="0"/>
        <w:rPr>
          <w:rFonts w:ascii="Times New Roman" w:hAnsi="Times New Roman"/>
          <w:b/>
          <w:sz w:val="22"/>
          <w:szCs w:val="22"/>
        </w:rPr>
      </w:pPr>
      <w:r w:rsidRPr="00935204">
        <w:rPr>
          <w:rFonts w:ascii="Times New Roman" w:hAnsi="Times New Roman"/>
          <w:b/>
          <w:sz w:val="22"/>
          <w:szCs w:val="22"/>
        </w:rPr>
        <w:lastRenderedPageBreak/>
        <w:t>METHODS</w:t>
      </w:r>
    </w:p>
    <w:p w14:paraId="51BC7914" w14:textId="77777777" w:rsidR="000F7C4A" w:rsidRPr="00935204" w:rsidRDefault="000F7C4A" w:rsidP="000F7C4A">
      <w:pPr>
        <w:pStyle w:val="P1"/>
        <w:spacing w:line="360" w:lineRule="auto"/>
        <w:jc w:val="both"/>
        <w:rPr>
          <w:rFonts w:ascii="Times New Roman" w:hAnsi="Times New Roman"/>
          <w:sz w:val="22"/>
          <w:szCs w:val="22"/>
        </w:rPr>
      </w:pPr>
      <w:r w:rsidRPr="00935204">
        <w:rPr>
          <w:rFonts w:ascii="Times New Roman" w:hAnsi="Times New Roman"/>
          <w:b/>
          <w:i/>
          <w:sz w:val="22"/>
          <w:szCs w:val="22"/>
        </w:rPr>
        <w:t>General Probe Synthesis</w:t>
      </w:r>
    </w:p>
    <w:p w14:paraId="4B33AC7D" w14:textId="780666B5" w:rsidR="00935204" w:rsidRPr="00935204" w:rsidRDefault="00935204" w:rsidP="00935204">
      <w:pPr>
        <w:jc w:val="both"/>
        <w:rPr>
          <w:rFonts w:ascii="Times New Roman" w:hAnsi="Times New Roman" w:cs="Times New Roman"/>
          <w:bCs/>
          <w:lang w:val="en-US"/>
        </w:rPr>
      </w:pPr>
      <w:r w:rsidRPr="00935204">
        <w:rPr>
          <w:rFonts w:ascii="Times New Roman" w:hAnsi="Times New Roman" w:cs="Times New Roman"/>
          <w:bCs/>
          <w:lang w:val="en-US"/>
        </w:rPr>
        <w:t>Synthesis of 6-(2-morpholinoethyl)-1</w:t>
      </w:r>
      <w:r w:rsidRPr="00251BE9">
        <w:rPr>
          <w:rFonts w:ascii="Times New Roman" w:hAnsi="Times New Roman" w:cs="Times New Roman"/>
          <w:bCs/>
          <w:i/>
          <w:lang w:val="en-US"/>
        </w:rPr>
        <w:t>H</w:t>
      </w:r>
      <w:r w:rsidRPr="00935204">
        <w:rPr>
          <w:rFonts w:ascii="Times New Roman" w:hAnsi="Times New Roman" w:cs="Times New Roman"/>
          <w:bCs/>
          <w:lang w:val="en-US"/>
        </w:rPr>
        <w:t>-benzo[</w:t>
      </w:r>
      <w:r w:rsidRPr="00251BE9">
        <w:rPr>
          <w:rFonts w:ascii="Times New Roman" w:hAnsi="Times New Roman" w:cs="Times New Roman"/>
          <w:bCs/>
          <w:i/>
          <w:lang w:val="en-US"/>
        </w:rPr>
        <w:t>de</w:t>
      </w:r>
      <w:r w:rsidRPr="00935204">
        <w:rPr>
          <w:rFonts w:ascii="Times New Roman" w:hAnsi="Times New Roman" w:cs="Times New Roman"/>
          <w:bCs/>
          <w:lang w:val="en-US"/>
        </w:rPr>
        <w:t>]isoquinoline-1,3(2</w:t>
      </w:r>
      <w:r w:rsidRPr="00251BE9">
        <w:rPr>
          <w:rFonts w:ascii="Times New Roman" w:hAnsi="Times New Roman" w:cs="Times New Roman"/>
          <w:bCs/>
          <w:i/>
          <w:lang w:val="en-US"/>
        </w:rPr>
        <w:t>H</w:t>
      </w:r>
      <w:r w:rsidRPr="00935204">
        <w:rPr>
          <w:rFonts w:ascii="Times New Roman" w:hAnsi="Times New Roman" w:cs="Times New Roman"/>
          <w:bCs/>
          <w:lang w:val="en-US"/>
        </w:rPr>
        <w:t>)-</w:t>
      </w:r>
      <w:proofErr w:type="spellStart"/>
      <w:r w:rsidRPr="00935204">
        <w:rPr>
          <w:rFonts w:ascii="Times New Roman" w:hAnsi="Times New Roman" w:cs="Times New Roman"/>
          <w:bCs/>
          <w:lang w:val="en-US"/>
        </w:rPr>
        <w:t>dione</w:t>
      </w:r>
      <w:proofErr w:type="spellEnd"/>
      <w:r w:rsidRPr="00935204">
        <w:rPr>
          <w:rFonts w:ascii="Times New Roman" w:hAnsi="Times New Roman" w:cs="Times New Roman"/>
          <w:bCs/>
          <w:lang w:val="en-US"/>
        </w:rPr>
        <w:t xml:space="preserve"> (</w:t>
      </w:r>
      <w:r w:rsidRPr="00935204">
        <w:rPr>
          <w:rFonts w:ascii="Times New Roman" w:hAnsi="Times New Roman" w:cs="Times New Roman"/>
          <w:b/>
          <w:bCs/>
          <w:lang w:val="en-US"/>
        </w:rPr>
        <w:t>LysoH</w:t>
      </w:r>
      <w:r w:rsidRPr="00935204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935204">
        <w:rPr>
          <w:rFonts w:ascii="Times New Roman" w:hAnsi="Times New Roman" w:cs="Times New Roman"/>
          <w:b/>
          <w:bCs/>
          <w:lang w:val="en-US"/>
        </w:rPr>
        <w:t>O</w:t>
      </w:r>
      <w:r w:rsidRPr="00935204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935204">
        <w:rPr>
          <w:rFonts w:ascii="Times New Roman" w:hAnsi="Times New Roman" w:cs="Times New Roman"/>
          <w:bCs/>
          <w:lang w:val="en-US"/>
        </w:rPr>
        <w:t>)</w:t>
      </w:r>
      <w:r>
        <w:rPr>
          <w:rFonts w:ascii="Times New Roman" w:hAnsi="Times New Roman" w:cs="Times New Roman"/>
          <w:bCs/>
          <w:lang w:val="en-US"/>
        </w:rPr>
        <w:t xml:space="preserve">. </w:t>
      </w:r>
      <w:r w:rsidRPr="00935204">
        <w:rPr>
          <w:rFonts w:ascii="Times New Roman" w:hAnsi="Times New Roman" w:cs="Times New Roman"/>
          <w:bCs/>
          <w:lang w:val="en-US"/>
        </w:rPr>
        <w:t>General Methods: All commercial reagents were used as received. NMR spectra were recorded on a 300 MHz spectrometer. Chemical shifts (δ) are reported in ppm relative to residual solvent peaks. High-resolution mass spectrometry (HRMS) was performed using electrospray ionization (ESI).</w:t>
      </w:r>
    </w:p>
    <w:p w14:paraId="1FB754EA" w14:textId="665E9A3B" w:rsidR="000F7C4A" w:rsidRPr="00935204" w:rsidRDefault="00935204" w:rsidP="00D331F2">
      <w:pPr>
        <w:jc w:val="both"/>
        <w:rPr>
          <w:rFonts w:ascii="Times New Roman" w:hAnsi="Times New Roman" w:cs="Times New Roman"/>
          <w:bCs/>
          <w:lang w:val="en-US"/>
        </w:rPr>
      </w:pPr>
      <w:r w:rsidRPr="00935204">
        <w:rPr>
          <w:rFonts w:ascii="Times New Roman" w:hAnsi="Times New Roman" w:cs="Times New Roman"/>
          <w:bCs/>
          <w:lang w:val="en-US"/>
        </w:rPr>
        <w:t>Procedure: A mixture of 4-bromo-1, 8-naphthalic anhydride</w:t>
      </w:r>
      <w:r>
        <w:rPr>
          <w:rFonts w:ascii="Times New Roman" w:hAnsi="Times New Roman" w:cs="Times New Roman"/>
          <w:bCs/>
          <w:lang w:val="en-US"/>
        </w:rPr>
        <w:t>, 1</w:t>
      </w:r>
      <w:r w:rsidRPr="00935204">
        <w:rPr>
          <w:rFonts w:ascii="Times New Roman" w:hAnsi="Times New Roman" w:cs="Times New Roman"/>
          <w:bCs/>
          <w:lang w:val="en-US"/>
        </w:rPr>
        <w:t xml:space="preserve"> mmol, </w:t>
      </w:r>
      <w:r>
        <w:rPr>
          <w:rFonts w:ascii="Times New Roman" w:hAnsi="Times New Roman" w:cs="Times New Roman"/>
          <w:bCs/>
          <w:lang w:val="en-US"/>
        </w:rPr>
        <w:t>0.278</w:t>
      </w:r>
      <w:r w:rsidRPr="00935204">
        <w:rPr>
          <w:rFonts w:ascii="Times New Roman" w:hAnsi="Times New Roman" w:cs="Times New Roman"/>
          <w:bCs/>
          <w:lang w:val="en-US"/>
        </w:rPr>
        <w:t xml:space="preserve"> g and </w:t>
      </w:r>
      <w:r w:rsidR="005E0AA4">
        <w:rPr>
          <w:rFonts w:ascii="Times New Roman" w:hAnsi="Times New Roman" w:cs="Times New Roman"/>
          <w:bCs/>
          <w:lang w:val="en-US"/>
        </w:rPr>
        <w:t xml:space="preserve">sodium </w:t>
      </w:r>
      <w:proofErr w:type="spellStart"/>
      <w:r w:rsidR="005E0AA4">
        <w:rPr>
          <w:rFonts w:ascii="Times New Roman" w:hAnsi="Times New Roman" w:cs="Times New Roman"/>
          <w:bCs/>
          <w:lang w:val="en-US"/>
        </w:rPr>
        <w:t>azide</w:t>
      </w:r>
      <w:proofErr w:type="spellEnd"/>
      <w:r w:rsidR="005E0AA4" w:rsidRPr="005E0AA4">
        <w:rPr>
          <w:rFonts w:ascii="Times New Roman" w:hAnsi="Times New Roman" w:cs="Times New Roman"/>
          <w:bCs/>
          <w:lang w:val="en-US"/>
        </w:rPr>
        <w:t xml:space="preserve"> NaN</w:t>
      </w:r>
      <w:r w:rsidR="005E0AA4" w:rsidRPr="005E0AA4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="005E0AA4" w:rsidRPr="005E0AA4">
        <w:rPr>
          <w:rFonts w:ascii="Times New Roman" w:hAnsi="Times New Roman" w:cs="Times New Roman"/>
          <w:bCs/>
          <w:lang w:val="en-US"/>
        </w:rPr>
        <w:t xml:space="preserve"> (0.195 g, 3 mmol) were dissolved in </w:t>
      </w:r>
      <w:proofErr w:type="gramStart"/>
      <w:r w:rsidR="005E0AA4" w:rsidRPr="005E0AA4">
        <w:rPr>
          <w:rFonts w:ascii="Times New Roman" w:hAnsi="Times New Roman" w:cs="Times New Roman"/>
          <w:bCs/>
          <w:i/>
          <w:lang w:val="en-US"/>
        </w:rPr>
        <w:t>N,N</w:t>
      </w:r>
      <w:proofErr w:type="gramEnd"/>
      <w:r w:rsidR="005E0AA4">
        <w:rPr>
          <w:rFonts w:ascii="Times New Roman" w:hAnsi="Times New Roman" w:cs="Times New Roman"/>
          <w:bCs/>
          <w:lang w:val="en-US"/>
        </w:rPr>
        <w:t>-</w:t>
      </w:r>
      <w:r w:rsidR="005E0AA4" w:rsidRPr="005E0AA4">
        <w:rPr>
          <w:rFonts w:ascii="Times New Roman" w:hAnsi="Times New Roman" w:cs="Times New Roman"/>
          <w:bCs/>
          <w:lang w:val="en-US"/>
        </w:rPr>
        <w:t>dimethylformamide (DMF) / H</w:t>
      </w:r>
      <w:r w:rsidR="005E0AA4" w:rsidRPr="005E0AA4">
        <w:rPr>
          <w:rFonts w:ascii="Times New Roman" w:hAnsi="Times New Roman" w:cs="Times New Roman"/>
          <w:bCs/>
          <w:vertAlign w:val="subscript"/>
          <w:lang w:val="en-US"/>
        </w:rPr>
        <w:t>2</w:t>
      </w:r>
      <w:r w:rsidR="005E0AA4" w:rsidRPr="005E0AA4">
        <w:rPr>
          <w:rFonts w:ascii="Times New Roman" w:hAnsi="Times New Roman" w:cs="Times New Roman"/>
          <w:bCs/>
          <w:lang w:val="en-US"/>
        </w:rPr>
        <w:t xml:space="preserve">O (v/v, 10/1, 20 mL) and stirred at 80 °C for </w:t>
      </w:r>
      <w:r w:rsidR="005E0AA4">
        <w:rPr>
          <w:rFonts w:ascii="Times New Roman" w:hAnsi="Times New Roman" w:cs="Times New Roman"/>
          <w:bCs/>
          <w:lang w:val="en-US"/>
        </w:rPr>
        <w:t>4</w:t>
      </w:r>
      <w:r w:rsidR="005E0AA4" w:rsidRPr="005E0AA4">
        <w:rPr>
          <w:rFonts w:ascii="Times New Roman" w:hAnsi="Times New Roman" w:cs="Times New Roman"/>
          <w:bCs/>
          <w:lang w:val="en-US"/>
        </w:rPr>
        <w:t xml:space="preserve"> h.</w:t>
      </w:r>
      <w:r w:rsidR="005E0AA4">
        <w:rPr>
          <w:rFonts w:ascii="Times New Roman" w:hAnsi="Times New Roman" w:cs="Times New Roman"/>
          <w:bCs/>
          <w:lang w:val="en-US"/>
        </w:rPr>
        <w:t xml:space="preserve"> </w:t>
      </w:r>
      <w:r w:rsidR="005E0AA4" w:rsidRPr="005E0AA4">
        <w:rPr>
          <w:rFonts w:ascii="Times New Roman" w:hAnsi="Times New Roman" w:cs="Times New Roman"/>
          <w:bCs/>
          <w:lang w:val="en-US"/>
        </w:rPr>
        <w:t>Then, the solvent was poured into ice water (10 ml), and the precipitated solid was</w:t>
      </w:r>
      <w:r w:rsidR="005E0AA4">
        <w:rPr>
          <w:rFonts w:ascii="Times New Roman" w:hAnsi="Times New Roman" w:cs="Times New Roman"/>
          <w:bCs/>
          <w:lang w:val="en-US"/>
        </w:rPr>
        <w:t xml:space="preserve"> </w:t>
      </w:r>
      <w:proofErr w:type="spellStart"/>
      <w:proofErr w:type="gramStart"/>
      <w:r w:rsidR="005E0AA4" w:rsidRPr="005E0AA4">
        <w:rPr>
          <w:rFonts w:ascii="Times New Roman" w:hAnsi="Times New Roman" w:cs="Times New Roman"/>
          <w:bCs/>
          <w:lang w:val="en-US"/>
        </w:rPr>
        <w:t>filtered.</w:t>
      </w:r>
      <w:r w:rsidR="005E0AA4">
        <w:rPr>
          <w:rFonts w:ascii="Times New Roman" w:hAnsi="Times New Roman" w:cs="Times New Roman"/>
          <w:bCs/>
          <w:lang w:val="en-US"/>
        </w:rPr>
        <w:t>Then</w:t>
      </w:r>
      <w:proofErr w:type="spellEnd"/>
      <w:proofErr w:type="gramEnd"/>
      <w:r w:rsidR="005E0AA4" w:rsidRPr="005E0AA4">
        <w:rPr>
          <w:rFonts w:ascii="Times New Roman" w:hAnsi="Times New Roman" w:cs="Times New Roman"/>
          <w:bCs/>
          <w:lang w:val="en-US"/>
        </w:rPr>
        <w:t>, the solid was dissolved in DMF (20 ml), added with 2ml of</w:t>
      </w:r>
      <w:r w:rsidR="005E0AA4">
        <w:rPr>
          <w:rFonts w:ascii="Times New Roman" w:hAnsi="Times New Roman" w:cs="Times New Roman"/>
          <w:bCs/>
          <w:lang w:val="en-US"/>
        </w:rPr>
        <w:t xml:space="preserve"> </w:t>
      </w:r>
      <w:proofErr w:type="spellStart"/>
      <w:r w:rsidR="005E0AA4">
        <w:rPr>
          <w:rFonts w:ascii="Times New Roman" w:hAnsi="Times New Roman" w:cs="Times New Roman"/>
          <w:bCs/>
          <w:lang w:val="en-US"/>
        </w:rPr>
        <w:t>aquous</w:t>
      </w:r>
      <w:proofErr w:type="spellEnd"/>
      <w:r w:rsidR="005E0AA4" w:rsidRPr="005E0AA4">
        <w:rPr>
          <w:rFonts w:ascii="Times New Roman" w:hAnsi="Times New Roman" w:cs="Times New Roman"/>
          <w:bCs/>
          <w:lang w:val="en-US"/>
        </w:rPr>
        <w:t xml:space="preserve"> </w:t>
      </w:r>
      <w:proofErr w:type="spellStart"/>
      <w:r w:rsidR="005E0AA4" w:rsidRPr="005E0AA4">
        <w:rPr>
          <w:rFonts w:ascii="Times New Roman" w:hAnsi="Times New Roman" w:cs="Times New Roman"/>
          <w:bCs/>
          <w:lang w:val="en-US"/>
        </w:rPr>
        <w:t>NaHS</w:t>
      </w:r>
      <w:proofErr w:type="spellEnd"/>
      <w:r w:rsidR="005E0AA4" w:rsidRPr="005E0AA4">
        <w:rPr>
          <w:rFonts w:ascii="Times New Roman" w:hAnsi="Times New Roman" w:cs="Times New Roman"/>
          <w:bCs/>
          <w:lang w:val="en-US"/>
        </w:rPr>
        <w:t xml:space="preserve"> (0.224 g, 4 mmol) and </w:t>
      </w:r>
      <w:r w:rsidR="005E0AA4">
        <w:rPr>
          <w:rFonts w:ascii="Times New Roman" w:hAnsi="Times New Roman" w:cs="Times New Roman"/>
          <w:bCs/>
          <w:lang w:val="en-US"/>
        </w:rPr>
        <w:t xml:space="preserve">further </w:t>
      </w:r>
      <w:r w:rsidR="005E0AA4" w:rsidRPr="005E0AA4">
        <w:rPr>
          <w:rFonts w:ascii="Times New Roman" w:hAnsi="Times New Roman" w:cs="Times New Roman"/>
          <w:bCs/>
          <w:lang w:val="en-US"/>
        </w:rPr>
        <w:t xml:space="preserve">stirred at 90 °C for </w:t>
      </w:r>
      <w:r w:rsidR="005E0AA4">
        <w:rPr>
          <w:rFonts w:ascii="Times New Roman" w:hAnsi="Times New Roman" w:cs="Times New Roman"/>
          <w:bCs/>
          <w:lang w:val="en-US"/>
        </w:rPr>
        <w:t>1</w:t>
      </w:r>
      <w:r w:rsidR="005E0AA4" w:rsidRPr="005E0AA4">
        <w:rPr>
          <w:rFonts w:ascii="Times New Roman" w:hAnsi="Times New Roman" w:cs="Times New Roman"/>
          <w:bCs/>
          <w:lang w:val="en-US"/>
        </w:rPr>
        <w:t>h. Next, the</w:t>
      </w:r>
      <w:r w:rsidR="005E0AA4">
        <w:rPr>
          <w:rFonts w:ascii="Times New Roman" w:hAnsi="Times New Roman" w:cs="Times New Roman"/>
          <w:bCs/>
          <w:lang w:val="en-US"/>
        </w:rPr>
        <w:t xml:space="preserve"> </w:t>
      </w:r>
      <w:r w:rsidR="005E0AA4" w:rsidRPr="005E0AA4">
        <w:rPr>
          <w:rFonts w:ascii="Times New Roman" w:hAnsi="Times New Roman" w:cs="Times New Roman"/>
          <w:bCs/>
          <w:lang w:val="en-US"/>
        </w:rPr>
        <w:t>reaction solution was added with ice water and adjusted to weak acidity. Subsequently</w:t>
      </w:r>
      <w:r w:rsidR="005E0AA4">
        <w:rPr>
          <w:rFonts w:ascii="Times New Roman" w:hAnsi="Times New Roman" w:cs="Times New Roman"/>
          <w:bCs/>
          <w:lang w:val="en-US"/>
        </w:rPr>
        <w:t xml:space="preserve">, a solid was filtered and added 10 mL DMF containing </w:t>
      </w:r>
      <w:r w:rsidRPr="00935204">
        <w:rPr>
          <w:rFonts w:ascii="Times New Roman" w:hAnsi="Times New Roman" w:cs="Times New Roman"/>
          <w:bCs/>
          <w:lang w:val="en-US"/>
        </w:rPr>
        <w:t>4-(2-</w:t>
      </w:r>
      <w:proofErr w:type="gramStart"/>
      <w:r w:rsidRPr="00935204">
        <w:rPr>
          <w:rFonts w:ascii="Times New Roman" w:hAnsi="Times New Roman" w:cs="Times New Roman"/>
          <w:bCs/>
          <w:lang w:val="en-US"/>
        </w:rPr>
        <w:t>aminoethyl)morpholine</w:t>
      </w:r>
      <w:proofErr w:type="gramEnd"/>
      <w:r w:rsidRPr="00935204">
        <w:rPr>
          <w:rFonts w:ascii="Times New Roman" w:hAnsi="Times New Roman" w:cs="Times New Roman"/>
          <w:bCs/>
          <w:lang w:val="en-US"/>
        </w:rPr>
        <w:t xml:space="preserve"> (</w:t>
      </w:r>
      <w:r w:rsidR="005E0AA4">
        <w:rPr>
          <w:rFonts w:ascii="Times New Roman" w:hAnsi="Times New Roman" w:cs="Times New Roman"/>
          <w:bCs/>
          <w:lang w:val="en-US"/>
        </w:rPr>
        <w:t>1.3</w:t>
      </w:r>
      <w:r w:rsidRPr="00935204">
        <w:rPr>
          <w:rFonts w:ascii="Times New Roman" w:hAnsi="Times New Roman" w:cs="Times New Roman"/>
          <w:bCs/>
          <w:lang w:val="en-US"/>
        </w:rPr>
        <w:t xml:space="preserve"> mmol, </w:t>
      </w:r>
      <w:r w:rsidR="005E0AA4">
        <w:rPr>
          <w:rFonts w:ascii="Times New Roman" w:hAnsi="Times New Roman" w:cs="Times New Roman"/>
          <w:bCs/>
          <w:lang w:val="en-US"/>
        </w:rPr>
        <w:t>0.75 mL</w:t>
      </w:r>
      <w:r w:rsidRPr="00935204">
        <w:rPr>
          <w:rFonts w:ascii="Times New Roman" w:hAnsi="Times New Roman" w:cs="Times New Roman"/>
          <w:bCs/>
          <w:lang w:val="en-US"/>
        </w:rPr>
        <w:t xml:space="preserve">) </w:t>
      </w:r>
      <w:r w:rsidR="005E0AA4">
        <w:rPr>
          <w:rFonts w:ascii="Times New Roman" w:hAnsi="Times New Roman" w:cs="Times New Roman"/>
          <w:bCs/>
          <w:lang w:val="en-US"/>
        </w:rPr>
        <w:t>and</w:t>
      </w:r>
      <w:r w:rsidRPr="00935204">
        <w:rPr>
          <w:rFonts w:ascii="Times New Roman" w:hAnsi="Times New Roman" w:cs="Times New Roman"/>
          <w:bCs/>
          <w:lang w:val="en-US"/>
        </w:rPr>
        <w:t xml:space="preserve"> heated at 120 °C under controlled pressure for </w:t>
      </w:r>
      <w:r w:rsidR="005E0AA4">
        <w:rPr>
          <w:rFonts w:ascii="Times New Roman" w:hAnsi="Times New Roman" w:cs="Times New Roman"/>
          <w:bCs/>
          <w:lang w:val="en-US"/>
        </w:rPr>
        <w:t>8</w:t>
      </w:r>
      <w:r w:rsidRPr="00935204">
        <w:rPr>
          <w:rFonts w:ascii="Times New Roman" w:hAnsi="Times New Roman" w:cs="Times New Roman"/>
          <w:bCs/>
          <w:lang w:val="en-US"/>
        </w:rPr>
        <w:t xml:space="preserve"> hours with vigorous stirring. After cooling to room temperature, the crude material was dissolved in acetone (~</w:t>
      </w:r>
      <w:r w:rsidR="005E0AA4">
        <w:rPr>
          <w:rFonts w:ascii="Times New Roman" w:hAnsi="Times New Roman" w:cs="Times New Roman"/>
          <w:bCs/>
          <w:lang w:val="en-US"/>
        </w:rPr>
        <w:t>25</w:t>
      </w:r>
      <w:r w:rsidRPr="00935204">
        <w:rPr>
          <w:rFonts w:ascii="Times New Roman" w:hAnsi="Times New Roman" w:cs="Times New Roman"/>
          <w:bCs/>
          <w:lang w:val="en-US"/>
        </w:rPr>
        <w:t xml:space="preserve"> mL) and purified by flash column chromatography on silica gel (eluent: DCM/MeOH 95:5). The product was isolated as a yellow solid.</w:t>
      </w:r>
      <w:r w:rsidR="005E0AA4">
        <w:rPr>
          <w:rFonts w:ascii="Times New Roman" w:hAnsi="Times New Roman" w:cs="Times New Roman"/>
          <w:bCs/>
          <w:lang w:val="en-US"/>
        </w:rPr>
        <w:t xml:space="preserve"> </w:t>
      </w:r>
      <w:r w:rsidRPr="00935204">
        <w:rPr>
          <w:rFonts w:ascii="Times New Roman" w:hAnsi="Times New Roman" w:cs="Times New Roman"/>
          <w:bCs/>
          <w:lang w:val="en-US"/>
        </w:rPr>
        <w:t>Yield: 6</w:t>
      </w:r>
      <w:r w:rsidR="006D4AEA">
        <w:rPr>
          <w:rFonts w:ascii="Times New Roman" w:hAnsi="Times New Roman" w:cs="Times New Roman"/>
          <w:bCs/>
          <w:lang w:val="en-US"/>
        </w:rPr>
        <w:t>7</w:t>
      </w:r>
      <w:r w:rsidRPr="00935204">
        <w:rPr>
          <w:rFonts w:ascii="Times New Roman" w:hAnsi="Times New Roman" w:cs="Times New Roman"/>
          <w:bCs/>
          <w:lang w:val="en-US"/>
        </w:rPr>
        <w:t>% (</w:t>
      </w:r>
      <w:r w:rsidR="006D4AEA">
        <w:rPr>
          <w:rFonts w:ascii="Times New Roman" w:hAnsi="Times New Roman" w:cs="Times New Roman"/>
          <w:bCs/>
          <w:lang w:val="en-US"/>
        </w:rPr>
        <w:t>0.225</w:t>
      </w:r>
      <w:r w:rsidRPr="00935204">
        <w:rPr>
          <w:rFonts w:ascii="Times New Roman" w:hAnsi="Times New Roman" w:cs="Times New Roman"/>
          <w:bCs/>
          <w:lang w:val="en-US"/>
        </w:rPr>
        <w:t xml:space="preserve"> g).</w:t>
      </w:r>
      <w:r w:rsidR="00D331F2">
        <w:rPr>
          <w:rFonts w:ascii="Times New Roman" w:hAnsi="Times New Roman" w:cs="Times New Roman"/>
          <w:bCs/>
          <w:lang w:val="en-US"/>
        </w:rPr>
        <w:t xml:space="preserve"> </w:t>
      </w:r>
      <w:r w:rsidR="006D4AEA" w:rsidRPr="006D4AEA">
        <w:rPr>
          <w:rFonts w:ascii="Times New Roman" w:hAnsi="Times New Roman" w:cs="Times New Roman"/>
          <w:bCs/>
          <w:vertAlign w:val="superscript"/>
          <w:lang w:val="en-US"/>
        </w:rPr>
        <w:t>1</w:t>
      </w:r>
      <w:r w:rsidRPr="00935204">
        <w:rPr>
          <w:rFonts w:ascii="Times New Roman" w:hAnsi="Times New Roman" w:cs="Times New Roman"/>
          <w:bCs/>
          <w:lang w:val="en-US"/>
        </w:rPr>
        <w:t>H NMR (300 MHz, CDCl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) δ</w:t>
      </w:r>
      <w:r w:rsidR="006D4AEA">
        <w:rPr>
          <w:rFonts w:ascii="Times New Roman" w:hAnsi="Times New Roman" w:cs="Times New Roman"/>
          <w:bCs/>
          <w:lang w:val="en-US"/>
        </w:rPr>
        <w:t>:</w:t>
      </w:r>
      <w:r w:rsidRPr="00935204">
        <w:rPr>
          <w:rFonts w:ascii="Times New Roman" w:hAnsi="Times New Roman" w:cs="Times New Roman"/>
          <w:bCs/>
          <w:lang w:val="en-US"/>
        </w:rPr>
        <w:t xml:space="preserve"> 8.61 (dd, J = 26.60 Hz, 1H), 8.42 (dd, J = 12.87 Hz, 1H), 8.12 (dd, J = 21.45 Hz, 1H), 7.68 (m, J = 22.32 Hz, 1H), 6.90 (d, J = 13.73 Hz, 1H), 4.97 (s, 2H), 4.34 (t, J = 21.45 Hz, 2H), 3.71 (m, J = 21.45 Hz, 4H), 2.72 (t, J = 26.60 Hz, 2H), 2.63 (s, 4H).</w:t>
      </w:r>
      <w:r w:rsidR="006D4AEA">
        <w:rPr>
          <w:rFonts w:ascii="Times New Roman" w:hAnsi="Times New Roman" w:cs="Times New Roman"/>
          <w:bCs/>
          <w:lang w:val="en-US"/>
        </w:rPr>
        <w:t xml:space="preserve"> </w:t>
      </w:r>
      <w:r w:rsidR="006D4AEA" w:rsidRPr="006D4AEA">
        <w:rPr>
          <w:rFonts w:ascii="Times New Roman" w:hAnsi="Times New Roman" w:cs="Times New Roman"/>
          <w:bCs/>
          <w:vertAlign w:val="superscript"/>
          <w:lang w:val="en-US"/>
        </w:rPr>
        <w:t>1</w:t>
      </w:r>
      <w:r w:rsidR="006D4AEA">
        <w:rPr>
          <w:rFonts w:ascii="Times New Roman" w:hAnsi="Times New Roman" w:cs="Times New Roman"/>
          <w:bCs/>
          <w:vertAlign w:val="super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C NMR (75 MHz, CDCl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) δ 15</w:t>
      </w:r>
      <w:r w:rsidR="00FB55AB">
        <w:rPr>
          <w:rFonts w:ascii="Times New Roman" w:hAnsi="Times New Roman" w:cs="Times New Roman"/>
          <w:bCs/>
          <w:lang w:val="en-US"/>
        </w:rPr>
        <w:t>4</w:t>
      </w:r>
      <w:r w:rsidRPr="00935204">
        <w:rPr>
          <w:rFonts w:ascii="Times New Roman" w:hAnsi="Times New Roman" w:cs="Times New Roman"/>
          <w:bCs/>
          <w:lang w:val="en-US"/>
        </w:rPr>
        <w:t>.</w:t>
      </w:r>
      <w:r w:rsidR="00FB55AB">
        <w:rPr>
          <w:rFonts w:ascii="Times New Roman" w:hAnsi="Times New Roman" w:cs="Times New Roman"/>
          <w:bCs/>
          <w:lang w:val="en-US"/>
        </w:rPr>
        <w:t>2</w:t>
      </w:r>
      <w:r w:rsidRPr="00935204">
        <w:rPr>
          <w:rFonts w:ascii="Times New Roman" w:hAnsi="Times New Roman" w:cs="Times New Roman"/>
          <w:bCs/>
          <w:lang w:val="en-US"/>
        </w:rPr>
        <w:t xml:space="preserve">, </w:t>
      </w:r>
      <w:r w:rsidR="00FB55AB">
        <w:rPr>
          <w:rFonts w:ascii="Times New Roman" w:hAnsi="Times New Roman" w:cs="Times New Roman"/>
          <w:bCs/>
          <w:lang w:val="en-US"/>
        </w:rPr>
        <w:t xml:space="preserve">147.1, </w:t>
      </w:r>
      <w:r w:rsidRPr="00935204">
        <w:rPr>
          <w:rFonts w:ascii="Times New Roman" w:hAnsi="Times New Roman" w:cs="Times New Roman"/>
          <w:bCs/>
          <w:lang w:val="en-US"/>
        </w:rPr>
        <w:t>133.</w:t>
      </w:r>
      <w:r w:rsidR="00FB55AB">
        <w:rPr>
          <w:rFonts w:ascii="Times New Roman" w:hAnsi="Times New Roman" w:cs="Times New Roman"/>
          <w:bCs/>
          <w:lang w:val="en-US"/>
        </w:rPr>
        <w:t>7</w:t>
      </w:r>
      <w:r w:rsidRPr="00935204">
        <w:rPr>
          <w:rFonts w:ascii="Times New Roman" w:hAnsi="Times New Roman" w:cs="Times New Roman"/>
          <w:bCs/>
          <w:lang w:val="en-US"/>
        </w:rPr>
        <w:t>, 129.</w:t>
      </w:r>
      <w:r w:rsidR="00FB55AB">
        <w:rPr>
          <w:rFonts w:ascii="Times New Roman" w:hAnsi="Times New Roman" w:cs="Times New Roman"/>
          <w:bCs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, 127.</w:t>
      </w:r>
      <w:r w:rsidR="00FB55AB">
        <w:rPr>
          <w:rFonts w:ascii="Times New Roman" w:hAnsi="Times New Roman" w:cs="Times New Roman"/>
          <w:bCs/>
          <w:lang w:val="en-US"/>
        </w:rPr>
        <w:t>2</w:t>
      </w:r>
      <w:r w:rsidRPr="00935204">
        <w:rPr>
          <w:rFonts w:ascii="Times New Roman" w:hAnsi="Times New Roman" w:cs="Times New Roman"/>
          <w:bCs/>
          <w:lang w:val="en-US"/>
        </w:rPr>
        <w:t xml:space="preserve">, </w:t>
      </w:r>
      <w:r w:rsidR="00FB55AB">
        <w:rPr>
          <w:rFonts w:ascii="Times New Roman" w:hAnsi="Times New Roman" w:cs="Times New Roman"/>
          <w:bCs/>
          <w:lang w:val="en-US"/>
        </w:rPr>
        <w:t xml:space="preserve">124.8, 122.1, 119.5, </w:t>
      </w:r>
      <w:r w:rsidRPr="00935204">
        <w:rPr>
          <w:rFonts w:ascii="Times New Roman" w:hAnsi="Times New Roman" w:cs="Times New Roman"/>
          <w:bCs/>
          <w:lang w:val="en-US"/>
        </w:rPr>
        <w:t xml:space="preserve">117.21, </w:t>
      </w:r>
      <w:r w:rsidR="00FB55AB">
        <w:rPr>
          <w:rFonts w:ascii="Times New Roman" w:hAnsi="Times New Roman" w:cs="Times New Roman"/>
          <w:bCs/>
          <w:lang w:val="en-US"/>
        </w:rPr>
        <w:t xml:space="preserve">109.4, </w:t>
      </w:r>
      <w:r w:rsidRPr="00935204">
        <w:rPr>
          <w:rFonts w:ascii="Times New Roman" w:hAnsi="Times New Roman" w:cs="Times New Roman"/>
          <w:bCs/>
          <w:lang w:val="en-US"/>
        </w:rPr>
        <w:t>107.81, 67.25, 57.16, 55.18, 3</w:t>
      </w:r>
      <w:r w:rsidR="00FB55AB">
        <w:rPr>
          <w:rFonts w:ascii="Times New Roman" w:hAnsi="Times New Roman" w:cs="Times New Roman"/>
          <w:bCs/>
          <w:lang w:val="en-US"/>
        </w:rPr>
        <w:t>6</w:t>
      </w:r>
      <w:r w:rsidRPr="00935204">
        <w:rPr>
          <w:rFonts w:ascii="Times New Roman" w:hAnsi="Times New Roman" w:cs="Times New Roman"/>
          <w:bCs/>
          <w:lang w:val="en-US"/>
        </w:rPr>
        <w:t>.41.</w:t>
      </w:r>
      <w:r w:rsidR="00FB55AB">
        <w:rPr>
          <w:rFonts w:ascii="Times New Roman" w:hAnsi="Times New Roman" w:cs="Times New Roman"/>
          <w:bCs/>
          <w:lang w:val="en-US"/>
        </w:rPr>
        <w:t xml:space="preserve"> HRMS </w:t>
      </w:r>
      <w:r w:rsidRPr="00935204">
        <w:rPr>
          <w:rFonts w:ascii="Times New Roman" w:hAnsi="Times New Roman" w:cs="Times New Roman"/>
          <w:bCs/>
          <w:lang w:val="en-US"/>
        </w:rPr>
        <w:t>(ESI+) m/z: Calculated for C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18</w:t>
      </w:r>
      <w:r w:rsidRPr="00935204">
        <w:rPr>
          <w:rFonts w:ascii="Times New Roman" w:hAnsi="Times New Roman" w:cs="Times New Roman"/>
          <w:bCs/>
          <w:lang w:val="en-US"/>
        </w:rPr>
        <w:t>H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20</w:t>
      </w:r>
      <w:r w:rsidRPr="00935204">
        <w:rPr>
          <w:rFonts w:ascii="Times New Roman" w:hAnsi="Times New Roman" w:cs="Times New Roman"/>
          <w:bCs/>
          <w:lang w:val="en-US"/>
        </w:rPr>
        <w:t>N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O</w:t>
      </w:r>
      <w:r w:rsidR="006D4AEA"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 xml:space="preserve"> [M+</w:t>
      </w:r>
      <w:proofErr w:type="gramStart"/>
      <w:r w:rsidRPr="00935204">
        <w:rPr>
          <w:rFonts w:ascii="Times New Roman" w:hAnsi="Times New Roman" w:cs="Times New Roman"/>
          <w:bCs/>
          <w:lang w:val="en-US"/>
        </w:rPr>
        <w:t>H]</w:t>
      </w:r>
      <w:r w:rsidR="006D4AEA" w:rsidRPr="006D4AEA">
        <w:rPr>
          <w:rFonts w:ascii="Times New Roman" w:hAnsi="Times New Roman" w:cs="Times New Roman"/>
          <w:bCs/>
          <w:vertAlign w:val="superscript"/>
          <w:lang w:val="en-US"/>
        </w:rPr>
        <w:t>+</w:t>
      </w:r>
      <w:proofErr w:type="gramEnd"/>
      <w:r w:rsidRPr="00935204">
        <w:rPr>
          <w:rFonts w:ascii="Times New Roman" w:hAnsi="Times New Roman" w:cs="Times New Roman"/>
          <w:bCs/>
          <w:lang w:val="en-US"/>
        </w:rPr>
        <w:t>: 326.1499. Found: 326.14.</w:t>
      </w:r>
      <w:r w:rsidR="006D4AEA">
        <w:rPr>
          <w:rFonts w:ascii="Times New Roman" w:hAnsi="Times New Roman" w:cs="Times New Roman"/>
          <w:bCs/>
          <w:lang w:val="en-US"/>
        </w:rPr>
        <w:t xml:space="preserve"> </w:t>
      </w:r>
    </w:p>
    <w:p w14:paraId="6BE6AD53" w14:textId="1EEB3626" w:rsidR="00E9003B" w:rsidRDefault="00A43B51" w:rsidP="00E9003B">
      <w:pPr>
        <w:spacing w:after="0"/>
      </w:pPr>
      <w:r>
        <w:rPr>
          <w:noProof/>
        </w:rPr>
        <w:drawing>
          <wp:inline distT="0" distB="0" distL="0" distR="0" wp14:anchorId="48020605" wp14:editId="68F6D346">
            <wp:extent cx="5328528" cy="3715741"/>
            <wp:effectExtent l="0" t="0" r="571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TON NH2 INTEGRADO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3678" cy="3719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91603" w14:textId="2F95E216" w:rsidR="00A43B51" w:rsidRPr="00825E1F" w:rsidRDefault="00825E1F" w:rsidP="00E9003B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S1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 w:rsidRPr="00825E1F">
        <w:rPr>
          <w:rFonts w:ascii="Times New Roman" w:hAnsi="Times New Roman" w:cs="Times New Roman"/>
          <w:vertAlign w:val="superscript"/>
          <w:lang w:val="en-US"/>
        </w:rPr>
        <w:t>1</w:t>
      </w:r>
      <w:r w:rsidRPr="00825E1F">
        <w:rPr>
          <w:rFonts w:ascii="Times New Roman" w:hAnsi="Times New Roman" w:cs="Times New Roman"/>
          <w:lang w:val="en-US"/>
        </w:rPr>
        <w:t>H NMR spectrum (300 MHz, CDCl</w:t>
      </w:r>
      <w:r w:rsidRPr="00825E1F">
        <w:rPr>
          <w:rFonts w:ascii="Times New Roman" w:hAnsi="Times New Roman" w:cs="Times New Roman"/>
          <w:vertAlign w:val="subscript"/>
          <w:lang w:val="en-US"/>
        </w:rPr>
        <w:t>3</w:t>
      </w:r>
      <w:r w:rsidRPr="00825E1F">
        <w:rPr>
          <w:rFonts w:ascii="Times New Roman" w:hAnsi="Times New Roman" w:cs="Times New Roman"/>
          <w:lang w:val="en-US"/>
        </w:rPr>
        <w:t xml:space="preserve">) of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>.</w:t>
      </w:r>
    </w:p>
    <w:p w14:paraId="7D80E708" w14:textId="432E9AFD" w:rsidR="00A43B51" w:rsidRDefault="00A43B51" w:rsidP="00E9003B">
      <w:pPr>
        <w:spacing w:after="0"/>
      </w:pPr>
      <w:r w:rsidRPr="00A43B51">
        <w:rPr>
          <w:noProof/>
        </w:rPr>
        <w:lastRenderedPageBreak/>
        <w:drawing>
          <wp:inline distT="0" distB="0" distL="0" distR="0" wp14:anchorId="0E6EE9B6" wp14:editId="56AA26D0">
            <wp:extent cx="5158696" cy="3610737"/>
            <wp:effectExtent l="0" t="0" r="4445" b="889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1644" cy="361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BB11" w14:textId="2DA8A227" w:rsidR="00825E1F" w:rsidRPr="00825E1F" w:rsidRDefault="00825E1F" w:rsidP="00E9003B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</w:t>
      </w:r>
      <w:r>
        <w:rPr>
          <w:rFonts w:ascii="Times New Roman" w:hAnsi="Times New Roman" w:cs="Times New Roman"/>
          <w:b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 w:rsidRPr="00825E1F">
        <w:rPr>
          <w:rFonts w:ascii="Times New Roman" w:hAnsi="Times New Roman" w:cs="Times New Roman"/>
          <w:vertAlign w:val="superscript"/>
          <w:lang w:val="en-US"/>
        </w:rPr>
        <w:t>13</w:t>
      </w:r>
      <w:r w:rsidRPr="00825E1F">
        <w:rPr>
          <w:rFonts w:ascii="Times New Roman" w:hAnsi="Times New Roman" w:cs="Times New Roman"/>
          <w:lang w:val="en-US"/>
        </w:rPr>
        <w:t>C NMR spectrum (75 MHz, CDCl</w:t>
      </w:r>
      <w:r w:rsidRPr="00825E1F">
        <w:rPr>
          <w:rFonts w:ascii="Times New Roman" w:hAnsi="Times New Roman" w:cs="Times New Roman"/>
          <w:vertAlign w:val="subscript"/>
          <w:lang w:val="en-US"/>
        </w:rPr>
        <w:t>3</w:t>
      </w:r>
      <w:r w:rsidRPr="00825E1F">
        <w:rPr>
          <w:rFonts w:ascii="Times New Roman" w:hAnsi="Times New Roman" w:cs="Times New Roman"/>
          <w:lang w:val="en-US"/>
        </w:rPr>
        <w:t xml:space="preserve">) of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>.</w:t>
      </w:r>
    </w:p>
    <w:p w14:paraId="01F8E724" w14:textId="4D6170A4" w:rsidR="00A43B51" w:rsidRDefault="00A43B51" w:rsidP="00E9003B">
      <w:pPr>
        <w:spacing w:after="0"/>
      </w:pPr>
      <w:r>
        <w:rPr>
          <w:noProof/>
        </w:rPr>
        <w:drawing>
          <wp:inline distT="0" distB="0" distL="0" distR="0" wp14:anchorId="2E2B28A8" wp14:editId="78CFD475">
            <wp:extent cx="5354261" cy="3733685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SY NH2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397" cy="373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B03F" w14:textId="199D9F8C" w:rsidR="0066442F" w:rsidRDefault="00825E1F" w:rsidP="00E9003B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</w:t>
      </w:r>
      <w:r>
        <w:rPr>
          <w:rFonts w:ascii="Times New Roman" w:hAnsi="Times New Roman" w:cs="Times New Roman"/>
          <w:b/>
          <w:lang w:val="en-US"/>
        </w:rPr>
        <w:t>3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 w:rsidRPr="00825E1F">
        <w:rPr>
          <w:rFonts w:ascii="Times New Roman" w:hAnsi="Times New Roman" w:cs="Times New Roman"/>
          <w:vertAlign w:val="superscript"/>
          <w:lang w:val="en-US"/>
        </w:rPr>
        <w:t>1</w:t>
      </w:r>
      <w:r w:rsidRPr="00825E1F">
        <w:rPr>
          <w:rFonts w:ascii="Times New Roman" w:hAnsi="Times New Roman" w:cs="Times New Roman"/>
          <w:lang w:val="en-US"/>
        </w:rPr>
        <w:t>H-</w:t>
      </w:r>
      <w:r w:rsidRPr="00825E1F">
        <w:rPr>
          <w:rFonts w:ascii="Times New Roman" w:hAnsi="Times New Roman" w:cs="Times New Roman"/>
          <w:vertAlign w:val="superscript"/>
          <w:lang w:val="en-US"/>
        </w:rPr>
        <w:t>1</w:t>
      </w:r>
      <w:r w:rsidRPr="00825E1F">
        <w:rPr>
          <w:rFonts w:ascii="Times New Roman" w:hAnsi="Times New Roman" w:cs="Times New Roman"/>
          <w:lang w:val="en-US"/>
        </w:rPr>
        <w:t>H COSY NMR spectrum (300 MHz, CDCl</w:t>
      </w:r>
      <w:r w:rsidRPr="00825E1F">
        <w:rPr>
          <w:rFonts w:ascii="Times New Roman" w:hAnsi="Times New Roman" w:cs="Times New Roman"/>
          <w:vertAlign w:val="subscript"/>
          <w:lang w:val="en-US"/>
        </w:rPr>
        <w:t>3</w:t>
      </w:r>
      <w:r w:rsidRPr="00825E1F">
        <w:rPr>
          <w:rFonts w:ascii="Times New Roman" w:hAnsi="Times New Roman" w:cs="Times New Roman"/>
          <w:lang w:val="en-US"/>
        </w:rPr>
        <w:t xml:space="preserve">) of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>.</w:t>
      </w:r>
    </w:p>
    <w:p w14:paraId="4EFE8411" w14:textId="1DCFBCEC" w:rsidR="00566046" w:rsidRDefault="00566046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10E9EA6F" w14:textId="78D35B52" w:rsidR="00FB55AB" w:rsidRDefault="00FB55AB" w:rsidP="00E9003B">
      <w:pPr>
        <w:spacing w:after="0"/>
        <w:rPr>
          <w:rFonts w:ascii="Times New Roman" w:hAnsi="Times New Roman" w:cs="Times New Roman"/>
          <w:lang w:val="en-US"/>
        </w:rPr>
      </w:pPr>
      <w:bookmarkStart w:id="1" w:name="_GoBack"/>
      <w:bookmarkEnd w:id="1"/>
    </w:p>
    <w:p w14:paraId="5F633F11" w14:textId="77777777" w:rsidR="00FB55AB" w:rsidRPr="00825E1F" w:rsidRDefault="00FB55AB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4823EA3D" w14:textId="2B6E550C" w:rsidR="0066442F" w:rsidRDefault="00566046" w:rsidP="00E9003B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2C173B8" wp14:editId="0A3E7866">
            <wp:extent cx="5612130" cy="391350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ROTON NH2 INTEGRADO22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4CACA" w14:textId="1B03F91D" w:rsidR="002067AB" w:rsidRDefault="00D35C51" w:rsidP="00E9003B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93ED43E" wp14:editId="02788283">
            <wp:extent cx="5612130" cy="391350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ROTON NH-OH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7603B" w14:textId="7114EAE7" w:rsidR="00566046" w:rsidRDefault="00566046" w:rsidP="00566046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</w:t>
      </w:r>
      <w:r w:rsidR="00AF5C57">
        <w:rPr>
          <w:rFonts w:ascii="Times New Roman" w:hAnsi="Times New Roman" w:cs="Times New Roman"/>
          <w:b/>
          <w:lang w:val="en-US"/>
        </w:rPr>
        <w:t>4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 w:rsidRPr="00825E1F">
        <w:rPr>
          <w:rFonts w:ascii="Times New Roman" w:hAnsi="Times New Roman" w:cs="Times New Roman"/>
          <w:vertAlign w:val="superscript"/>
          <w:lang w:val="en-US"/>
        </w:rPr>
        <w:t>1</w:t>
      </w:r>
      <w:r w:rsidRPr="00825E1F">
        <w:rPr>
          <w:rFonts w:ascii="Times New Roman" w:hAnsi="Times New Roman" w:cs="Times New Roman"/>
          <w:lang w:val="en-US"/>
        </w:rPr>
        <w:t>H-NMR spectr</w:t>
      </w:r>
      <w:r>
        <w:rPr>
          <w:rFonts w:ascii="Times New Roman" w:hAnsi="Times New Roman" w:cs="Times New Roman"/>
          <w:lang w:val="en-US"/>
        </w:rPr>
        <w:t>a</w:t>
      </w:r>
      <w:r w:rsidRPr="00825E1F">
        <w:rPr>
          <w:rFonts w:ascii="Times New Roman" w:hAnsi="Times New Roman" w:cs="Times New Roman"/>
          <w:lang w:val="en-US"/>
        </w:rPr>
        <w:t xml:space="preserve"> (300 MHz, CDCl</w:t>
      </w:r>
      <w:r w:rsidRPr="00825E1F">
        <w:rPr>
          <w:rFonts w:ascii="Times New Roman" w:hAnsi="Times New Roman" w:cs="Times New Roman"/>
          <w:vertAlign w:val="subscript"/>
          <w:lang w:val="en-US"/>
        </w:rPr>
        <w:t>3</w:t>
      </w:r>
      <w:r w:rsidRPr="00825E1F">
        <w:rPr>
          <w:rFonts w:ascii="Times New Roman" w:hAnsi="Times New Roman" w:cs="Times New Roman"/>
          <w:lang w:val="en-US"/>
        </w:rPr>
        <w:t>) of</w:t>
      </w:r>
      <w:r>
        <w:rPr>
          <w:rFonts w:ascii="Times New Roman" w:hAnsi="Times New Roman" w:cs="Times New Roman"/>
          <w:lang w:val="en-US"/>
        </w:rPr>
        <w:t xml:space="preserve">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(above) and after adding 1 </w:t>
      </w:r>
      <w:proofErr w:type="spellStart"/>
      <w:r>
        <w:rPr>
          <w:rFonts w:ascii="Times New Roman" w:hAnsi="Times New Roman" w:cs="Times New Roman"/>
          <w:lang w:val="en-US"/>
        </w:rPr>
        <w:t>equiv</w:t>
      </w:r>
      <w:proofErr w:type="spellEnd"/>
      <w:r>
        <w:rPr>
          <w:rFonts w:ascii="Times New Roman" w:hAnsi="Times New Roman" w:cs="Times New Roman"/>
          <w:lang w:val="en-US"/>
        </w:rPr>
        <w:t xml:space="preserve"> H</w:t>
      </w:r>
      <w:r w:rsidRPr="00FB55AB">
        <w:rPr>
          <w:rFonts w:ascii="Times New Roman" w:hAnsi="Times New Roman" w:cs="Times New Roman"/>
          <w:vertAlign w:val="subscript"/>
          <w:lang w:val="en-US"/>
        </w:rPr>
        <w:t>2</w:t>
      </w:r>
      <w:r>
        <w:rPr>
          <w:rFonts w:ascii="Times New Roman" w:hAnsi="Times New Roman" w:cs="Times New Roman"/>
          <w:lang w:val="en-US"/>
        </w:rPr>
        <w:t>O</w:t>
      </w:r>
      <w:r w:rsidRPr="00FB55AB">
        <w:rPr>
          <w:rFonts w:ascii="Times New Roman" w:hAnsi="Times New Roman" w:cs="Times New Roman"/>
          <w:vertAlign w:val="subscript"/>
          <w:lang w:val="en-US"/>
        </w:rPr>
        <w:t>2</w:t>
      </w:r>
      <w:r>
        <w:rPr>
          <w:rFonts w:ascii="Times New Roman" w:hAnsi="Times New Roman" w:cs="Times New Roman"/>
          <w:lang w:val="en-US"/>
        </w:rPr>
        <w:t xml:space="preserve"> 14 % (below</w:t>
      </w:r>
      <w:r w:rsidR="00FB55AB">
        <w:rPr>
          <w:rFonts w:ascii="Times New Roman" w:hAnsi="Times New Roman" w:cs="Times New Roman"/>
          <w:lang w:val="en-US"/>
        </w:rPr>
        <w:t xml:space="preserve">, </w:t>
      </w:r>
      <w:r w:rsidR="00FB55AB" w:rsidRPr="00FB55AB">
        <w:rPr>
          <w:rFonts w:ascii="Times New Roman" w:hAnsi="Times New Roman" w:cs="Times New Roman"/>
          <w:lang w:val="en-US"/>
        </w:rPr>
        <w:t xml:space="preserve">δ: </w:t>
      </w:r>
      <w:r w:rsidR="00FB55AB">
        <w:rPr>
          <w:rFonts w:ascii="Times New Roman" w:hAnsi="Times New Roman" w:cs="Times New Roman"/>
          <w:lang w:val="en-US"/>
        </w:rPr>
        <w:t>10.15</w:t>
      </w:r>
      <w:r w:rsidR="00FB55AB" w:rsidRPr="00FB55AB">
        <w:rPr>
          <w:rFonts w:ascii="Times New Roman" w:hAnsi="Times New Roman" w:cs="Times New Roman"/>
          <w:lang w:val="en-US"/>
        </w:rPr>
        <w:t xml:space="preserve"> (</w:t>
      </w:r>
      <w:r w:rsidR="00FB55AB">
        <w:rPr>
          <w:rFonts w:ascii="Times New Roman" w:hAnsi="Times New Roman" w:cs="Times New Roman"/>
          <w:lang w:val="en-US"/>
        </w:rPr>
        <w:t>s</w:t>
      </w:r>
      <w:r w:rsidR="00FB55AB" w:rsidRPr="00FB55AB">
        <w:rPr>
          <w:rFonts w:ascii="Times New Roman" w:hAnsi="Times New Roman" w:cs="Times New Roman"/>
          <w:lang w:val="en-US"/>
        </w:rPr>
        <w:t>, 1H</w:t>
      </w:r>
      <w:r w:rsidR="00705B06">
        <w:rPr>
          <w:rFonts w:ascii="Times New Roman" w:hAnsi="Times New Roman" w:cs="Times New Roman"/>
          <w:lang w:val="en-US"/>
        </w:rPr>
        <w:t>, -OH signal</w:t>
      </w:r>
      <w:r w:rsidR="00FB55AB" w:rsidRPr="00FB55AB">
        <w:rPr>
          <w:rFonts w:ascii="Times New Roman" w:hAnsi="Times New Roman" w:cs="Times New Roman"/>
          <w:lang w:val="en-US"/>
        </w:rPr>
        <w:t>)</w:t>
      </w:r>
      <w:r w:rsidR="00705B06">
        <w:rPr>
          <w:rFonts w:ascii="Times New Roman" w:hAnsi="Times New Roman" w:cs="Times New Roman"/>
          <w:lang w:val="en-US"/>
        </w:rPr>
        <w:t xml:space="preserve"> and 11.05 (s, 1H, -NH- signal</w:t>
      </w:r>
      <w:r>
        <w:rPr>
          <w:rFonts w:ascii="Times New Roman" w:hAnsi="Times New Roman" w:cs="Times New Roman"/>
          <w:lang w:val="en-US"/>
        </w:rPr>
        <w:t xml:space="preserve">). </w:t>
      </w:r>
    </w:p>
    <w:p w14:paraId="4A848EA9" w14:textId="5A61D537" w:rsidR="00251BE9" w:rsidRDefault="00251BE9" w:rsidP="00566046">
      <w:pPr>
        <w:spacing w:after="0"/>
        <w:rPr>
          <w:rFonts w:ascii="Times New Roman" w:hAnsi="Times New Roman" w:cs="Times New Roman"/>
          <w:lang w:val="en-US"/>
        </w:rPr>
      </w:pPr>
    </w:p>
    <w:p w14:paraId="763D876D" w14:textId="77777777" w:rsidR="00251BE9" w:rsidRDefault="00251BE9" w:rsidP="00566046">
      <w:pPr>
        <w:spacing w:after="0"/>
        <w:rPr>
          <w:rFonts w:ascii="Times New Roman" w:hAnsi="Times New Roman" w:cs="Times New Roman"/>
          <w:lang w:val="en-US"/>
        </w:rPr>
      </w:pPr>
    </w:p>
    <w:p w14:paraId="083DA5D9" w14:textId="318168BE" w:rsidR="00AF5C57" w:rsidRDefault="00AF5C57" w:rsidP="00E9003B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31A172A" wp14:editId="17879C73">
            <wp:extent cx="5612130" cy="4610100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S NH2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C1C83" w14:textId="77777777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45A35DAB" w14:textId="1BFE9F1D" w:rsidR="00AF5C57" w:rsidRDefault="00AF5C57" w:rsidP="00E9003B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</w:t>
      </w:r>
      <w:r>
        <w:rPr>
          <w:rFonts w:ascii="Times New Roman" w:hAnsi="Times New Roman" w:cs="Times New Roman"/>
          <w:b/>
          <w:lang w:val="en-US"/>
        </w:rPr>
        <w:t>5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>
        <w:rPr>
          <w:rFonts w:ascii="Times New Roman" w:hAnsi="Times New Roman" w:cs="Times New Roman"/>
          <w:lang w:val="en-US"/>
        </w:rPr>
        <w:t xml:space="preserve">HRMS </w:t>
      </w:r>
      <w:r w:rsidRPr="00935204">
        <w:rPr>
          <w:rFonts w:ascii="Times New Roman" w:hAnsi="Times New Roman" w:cs="Times New Roman"/>
          <w:bCs/>
          <w:lang w:val="en-US"/>
        </w:rPr>
        <w:t>(ESI</w:t>
      </w:r>
      <w:r>
        <w:rPr>
          <w:rFonts w:ascii="Times New Roman" w:hAnsi="Times New Roman" w:cs="Times New Roman"/>
          <w:bCs/>
          <w:lang w:val="en-US"/>
        </w:rPr>
        <w:t>-TOF</w:t>
      </w:r>
      <w:r w:rsidRPr="00935204">
        <w:rPr>
          <w:rFonts w:ascii="Times New Roman" w:hAnsi="Times New Roman" w:cs="Times New Roman"/>
          <w:bCs/>
          <w:lang w:val="en-US"/>
        </w:rPr>
        <w:t>+)</w:t>
      </w:r>
      <w:r w:rsidRPr="00825E1F">
        <w:rPr>
          <w:rFonts w:ascii="Times New Roman" w:hAnsi="Times New Roman" w:cs="Times New Roman"/>
          <w:lang w:val="en-US"/>
        </w:rPr>
        <w:t xml:space="preserve"> spectr</w:t>
      </w:r>
      <w:r>
        <w:rPr>
          <w:rFonts w:ascii="Times New Roman" w:hAnsi="Times New Roman" w:cs="Times New Roman"/>
          <w:lang w:val="en-US"/>
        </w:rPr>
        <w:t>a</w:t>
      </w:r>
      <w:r w:rsidRPr="00825E1F">
        <w:rPr>
          <w:rFonts w:ascii="Times New Roman" w:hAnsi="Times New Roman" w:cs="Times New Roman"/>
          <w:lang w:val="en-US"/>
        </w:rPr>
        <w:t xml:space="preserve"> of</w:t>
      </w:r>
      <w:r>
        <w:rPr>
          <w:rFonts w:ascii="Times New Roman" w:hAnsi="Times New Roman" w:cs="Times New Roman"/>
          <w:lang w:val="en-US"/>
        </w:rPr>
        <w:t xml:space="preserve">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>(</w:t>
      </w:r>
      <w:r w:rsidRPr="00935204">
        <w:rPr>
          <w:rFonts w:ascii="Times New Roman" w:hAnsi="Times New Roman" w:cs="Times New Roman"/>
          <w:bCs/>
          <w:lang w:val="en-US"/>
        </w:rPr>
        <w:t>m/z: Calculated for C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18</w:t>
      </w:r>
      <w:r w:rsidRPr="00935204">
        <w:rPr>
          <w:rFonts w:ascii="Times New Roman" w:hAnsi="Times New Roman" w:cs="Times New Roman"/>
          <w:bCs/>
          <w:lang w:val="en-US"/>
        </w:rPr>
        <w:t>H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20</w:t>
      </w:r>
      <w:r w:rsidRPr="00935204">
        <w:rPr>
          <w:rFonts w:ascii="Times New Roman" w:hAnsi="Times New Roman" w:cs="Times New Roman"/>
          <w:bCs/>
          <w:lang w:val="en-US"/>
        </w:rPr>
        <w:t>N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O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 xml:space="preserve"> [M+</w:t>
      </w:r>
      <w:proofErr w:type="gramStart"/>
      <w:r w:rsidRPr="00935204">
        <w:rPr>
          <w:rFonts w:ascii="Times New Roman" w:hAnsi="Times New Roman" w:cs="Times New Roman"/>
          <w:bCs/>
          <w:lang w:val="en-US"/>
        </w:rPr>
        <w:t>H]</w:t>
      </w:r>
      <w:r w:rsidRPr="006D4AEA">
        <w:rPr>
          <w:rFonts w:ascii="Times New Roman" w:hAnsi="Times New Roman" w:cs="Times New Roman"/>
          <w:bCs/>
          <w:vertAlign w:val="superscript"/>
          <w:lang w:val="en-US"/>
        </w:rPr>
        <w:t>+</w:t>
      </w:r>
      <w:proofErr w:type="gramEnd"/>
      <w:r w:rsidRPr="00935204">
        <w:rPr>
          <w:rFonts w:ascii="Times New Roman" w:hAnsi="Times New Roman" w:cs="Times New Roman"/>
          <w:bCs/>
          <w:lang w:val="en-US"/>
        </w:rPr>
        <w:t>: 326.14</w:t>
      </w:r>
      <w:r>
        <w:rPr>
          <w:rFonts w:ascii="Times New Roman" w:hAnsi="Times New Roman" w:cs="Times New Roman"/>
          <w:bCs/>
          <w:lang w:val="en-US"/>
        </w:rPr>
        <w:t>,</w:t>
      </w:r>
      <w:r w:rsidRPr="00935204">
        <w:rPr>
          <w:rFonts w:ascii="Times New Roman" w:hAnsi="Times New Roman" w:cs="Times New Roman"/>
          <w:bCs/>
          <w:lang w:val="en-US"/>
        </w:rPr>
        <w:t xml:space="preserve"> </w:t>
      </w:r>
      <w:r>
        <w:rPr>
          <w:rFonts w:ascii="Times New Roman" w:hAnsi="Times New Roman" w:cs="Times New Roman"/>
          <w:bCs/>
          <w:lang w:val="en-US"/>
        </w:rPr>
        <w:t>f</w:t>
      </w:r>
      <w:r w:rsidRPr="00935204">
        <w:rPr>
          <w:rFonts w:ascii="Times New Roman" w:hAnsi="Times New Roman" w:cs="Times New Roman"/>
          <w:bCs/>
          <w:lang w:val="en-US"/>
        </w:rPr>
        <w:t>ound: 326.14</w:t>
      </w:r>
      <w:r>
        <w:rPr>
          <w:rFonts w:ascii="Times New Roman" w:hAnsi="Times New Roman" w:cs="Times New Roman"/>
          <w:bCs/>
          <w:lang w:val="en-US"/>
        </w:rPr>
        <w:t>98</w:t>
      </w:r>
      <w:r>
        <w:rPr>
          <w:rFonts w:ascii="Times New Roman" w:hAnsi="Times New Roman" w:cs="Times New Roman"/>
          <w:lang w:val="en-US"/>
        </w:rPr>
        <w:t xml:space="preserve">). </w:t>
      </w:r>
    </w:p>
    <w:p w14:paraId="122AE6FE" w14:textId="12EC4E61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E87AA3F" w14:textId="059ADF8C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17EBB3A" w14:textId="15E170D9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4B2E0F8" w14:textId="5D6D3D0B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42CBBC9E" w14:textId="1D0FC946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1A94E09" w14:textId="57236D4F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52558D4" w14:textId="04CD75E4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59305A22" w14:textId="2EFEADEF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7B636CA8" w14:textId="304C6A22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7E9072FD" w14:textId="06984F8C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1C305640" w14:textId="0569850F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3C223F94" w14:textId="08EDF446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BC0DD4D" w14:textId="20F68B79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D5152C9" w14:textId="23E1BAD8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5C9B16F" w14:textId="45A8B54F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74406433" w14:textId="6550E3D3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768C1820" w14:textId="77777777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72EA535" w14:textId="274D30AE" w:rsidR="002067AB" w:rsidRDefault="00AF5C57" w:rsidP="00E9003B">
      <w:pPr>
        <w:spacing w:after="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C9EB743" wp14:editId="644944EF">
            <wp:extent cx="5612130" cy="459359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MS NH-OH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D2181" w14:textId="5597EBC8" w:rsidR="00AF5C57" w:rsidRDefault="00AF5C57" w:rsidP="00AF5C57">
      <w:pPr>
        <w:spacing w:after="0"/>
        <w:rPr>
          <w:rFonts w:ascii="Times New Roman" w:hAnsi="Times New Roman" w:cs="Times New Roman"/>
          <w:lang w:val="en-US"/>
        </w:rPr>
      </w:pPr>
      <w:r w:rsidRPr="00825E1F">
        <w:rPr>
          <w:rFonts w:ascii="Times New Roman" w:hAnsi="Times New Roman" w:cs="Times New Roman"/>
          <w:b/>
          <w:lang w:val="en-US"/>
        </w:rPr>
        <w:t>Figure S</w:t>
      </w:r>
      <w:r>
        <w:rPr>
          <w:rFonts w:ascii="Times New Roman" w:hAnsi="Times New Roman" w:cs="Times New Roman"/>
          <w:b/>
          <w:lang w:val="en-US"/>
        </w:rPr>
        <w:t>6</w:t>
      </w:r>
      <w:r w:rsidRPr="00825E1F">
        <w:rPr>
          <w:rFonts w:ascii="Times New Roman" w:hAnsi="Times New Roman" w:cs="Times New Roman"/>
          <w:lang w:val="en-US"/>
        </w:rPr>
        <w:t xml:space="preserve">. </w:t>
      </w:r>
      <w:r>
        <w:rPr>
          <w:rFonts w:ascii="Times New Roman" w:hAnsi="Times New Roman" w:cs="Times New Roman"/>
          <w:lang w:val="en-US"/>
        </w:rPr>
        <w:t xml:space="preserve">HRMS </w:t>
      </w:r>
      <w:r w:rsidRPr="00935204">
        <w:rPr>
          <w:rFonts w:ascii="Times New Roman" w:hAnsi="Times New Roman" w:cs="Times New Roman"/>
          <w:bCs/>
          <w:lang w:val="en-US"/>
        </w:rPr>
        <w:t>(ESI</w:t>
      </w:r>
      <w:r>
        <w:rPr>
          <w:rFonts w:ascii="Times New Roman" w:hAnsi="Times New Roman" w:cs="Times New Roman"/>
          <w:bCs/>
          <w:lang w:val="en-US"/>
        </w:rPr>
        <w:t>-TOF</w:t>
      </w:r>
      <w:r w:rsidRPr="00935204">
        <w:rPr>
          <w:rFonts w:ascii="Times New Roman" w:hAnsi="Times New Roman" w:cs="Times New Roman"/>
          <w:bCs/>
          <w:lang w:val="en-US"/>
        </w:rPr>
        <w:t>+)</w:t>
      </w:r>
      <w:r w:rsidRPr="00825E1F">
        <w:rPr>
          <w:rFonts w:ascii="Times New Roman" w:hAnsi="Times New Roman" w:cs="Times New Roman"/>
          <w:lang w:val="en-US"/>
        </w:rPr>
        <w:t xml:space="preserve"> spectr</w:t>
      </w:r>
      <w:r>
        <w:rPr>
          <w:rFonts w:ascii="Times New Roman" w:hAnsi="Times New Roman" w:cs="Times New Roman"/>
          <w:lang w:val="en-US"/>
        </w:rPr>
        <w:t>a</w:t>
      </w:r>
      <w:r w:rsidRPr="00825E1F">
        <w:rPr>
          <w:rFonts w:ascii="Times New Roman" w:hAnsi="Times New Roman" w:cs="Times New Roman"/>
          <w:lang w:val="en-US"/>
        </w:rPr>
        <w:t xml:space="preserve"> of</w:t>
      </w:r>
      <w:r>
        <w:rPr>
          <w:rFonts w:ascii="Times New Roman" w:hAnsi="Times New Roman" w:cs="Times New Roman"/>
          <w:lang w:val="en-US"/>
        </w:rPr>
        <w:t xml:space="preserve"> </w:t>
      </w:r>
      <w:r w:rsidRPr="00825E1F">
        <w:rPr>
          <w:rFonts w:ascii="Times New Roman" w:hAnsi="Times New Roman" w:cs="Times New Roman"/>
          <w:b/>
          <w:bCs/>
          <w:lang w:val="en-US"/>
        </w:rPr>
        <w:t>LysoH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b/>
          <w:bCs/>
          <w:lang w:val="en-US"/>
        </w:rPr>
        <w:t>O</w:t>
      </w:r>
      <w:r w:rsidRPr="00825E1F">
        <w:rPr>
          <w:rFonts w:ascii="Times New Roman" w:hAnsi="Times New Roman" w:cs="Times New Roman"/>
          <w:b/>
          <w:bCs/>
          <w:vertAlign w:val="subscript"/>
          <w:lang w:val="en-US"/>
        </w:rPr>
        <w:t>2</w:t>
      </w:r>
      <w:r w:rsidRPr="00825E1F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after adding 1 </w:t>
      </w:r>
      <w:proofErr w:type="spellStart"/>
      <w:r>
        <w:rPr>
          <w:rFonts w:ascii="Times New Roman" w:hAnsi="Times New Roman" w:cs="Times New Roman"/>
          <w:lang w:val="en-US"/>
        </w:rPr>
        <w:t>equiv</w:t>
      </w:r>
      <w:proofErr w:type="spellEnd"/>
      <w:r>
        <w:rPr>
          <w:rFonts w:ascii="Times New Roman" w:hAnsi="Times New Roman" w:cs="Times New Roman"/>
          <w:lang w:val="en-US"/>
        </w:rPr>
        <w:t xml:space="preserve"> H</w:t>
      </w:r>
      <w:r w:rsidRPr="00FB55AB">
        <w:rPr>
          <w:rFonts w:ascii="Times New Roman" w:hAnsi="Times New Roman" w:cs="Times New Roman"/>
          <w:vertAlign w:val="subscript"/>
          <w:lang w:val="en-US"/>
        </w:rPr>
        <w:t>2</w:t>
      </w:r>
      <w:r>
        <w:rPr>
          <w:rFonts w:ascii="Times New Roman" w:hAnsi="Times New Roman" w:cs="Times New Roman"/>
          <w:lang w:val="en-US"/>
        </w:rPr>
        <w:t>O</w:t>
      </w:r>
      <w:r w:rsidRPr="00FB55AB">
        <w:rPr>
          <w:rFonts w:ascii="Times New Roman" w:hAnsi="Times New Roman" w:cs="Times New Roman"/>
          <w:vertAlign w:val="subscript"/>
          <w:lang w:val="en-US"/>
        </w:rPr>
        <w:t>2</w:t>
      </w:r>
      <w:r>
        <w:rPr>
          <w:rFonts w:ascii="Times New Roman" w:hAnsi="Times New Roman" w:cs="Times New Roman"/>
          <w:lang w:val="en-US"/>
        </w:rPr>
        <w:t xml:space="preserve"> 14 % (</w:t>
      </w:r>
      <w:r w:rsidRPr="00935204">
        <w:rPr>
          <w:rFonts w:ascii="Times New Roman" w:hAnsi="Times New Roman" w:cs="Times New Roman"/>
          <w:bCs/>
          <w:lang w:val="en-US"/>
        </w:rPr>
        <w:t xml:space="preserve">m/z: Calculated for </w:t>
      </w:r>
      <w:r w:rsidRPr="00AF5C57">
        <w:rPr>
          <w:rFonts w:ascii="Times New Roman" w:hAnsi="Times New Roman" w:cs="Times New Roman"/>
          <w:b/>
          <w:bCs/>
          <w:lang w:val="en-US"/>
        </w:rPr>
        <w:t xml:space="preserve">hydroxylamine </w:t>
      </w:r>
      <w:r>
        <w:rPr>
          <w:rFonts w:ascii="Times New Roman" w:hAnsi="Times New Roman" w:cs="Times New Roman"/>
          <w:bCs/>
          <w:lang w:val="en-US"/>
        </w:rPr>
        <w:t xml:space="preserve">derivative </w:t>
      </w:r>
      <w:r w:rsidRPr="00935204">
        <w:rPr>
          <w:rFonts w:ascii="Times New Roman" w:hAnsi="Times New Roman" w:cs="Times New Roman"/>
          <w:bCs/>
          <w:lang w:val="en-US"/>
        </w:rPr>
        <w:t>C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18</w:t>
      </w:r>
      <w:r w:rsidRPr="00935204">
        <w:rPr>
          <w:rFonts w:ascii="Times New Roman" w:hAnsi="Times New Roman" w:cs="Times New Roman"/>
          <w:bCs/>
          <w:lang w:val="en-US"/>
        </w:rPr>
        <w:t>H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20</w:t>
      </w:r>
      <w:r w:rsidRPr="00935204">
        <w:rPr>
          <w:rFonts w:ascii="Times New Roman" w:hAnsi="Times New Roman" w:cs="Times New Roman"/>
          <w:bCs/>
          <w:lang w:val="en-US"/>
        </w:rPr>
        <w:t>N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O</w:t>
      </w:r>
      <w:r>
        <w:rPr>
          <w:rFonts w:ascii="Times New Roman" w:hAnsi="Times New Roman" w:cs="Times New Roman"/>
          <w:bCs/>
          <w:vertAlign w:val="subscript"/>
          <w:lang w:val="en-US"/>
        </w:rPr>
        <w:t>4</w:t>
      </w:r>
      <w:r w:rsidRPr="00935204">
        <w:rPr>
          <w:rFonts w:ascii="Times New Roman" w:hAnsi="Times New Roman" w:cs="Times New Roman"/>
          <w:bCs/>
          <w:lang w:val="en-US"/>
        </w:rPr>
        <w:t xml:space="preserve"> [M+</w:t>
      </w:r>
      <w:proofErr w:type="gramStart"/>
      <w:r w:rsidRPr="00935204">
        <w:rPr>
          <w:rFonts w:ascii="Times New Roman" w:hAnsi="Times New Roman" w:cs="Times New Roman"/>
          <w:bCs/>
          <w:lang w:val="en-US"/>
        </w:rPr>
        <w:t>H]</w:t>
      </w:r>
      <w:r w:rsidRPr="006D4AEA">
        <w:rPr>
          <w:rFonts w:ascii="Times New Roman" w:hAnsi="Times New Roman" w:cs="Times New Roman"/>
          <w:bCs/>
          <w:vertAlign w:val="superscript"/>
          <w:lang w:val="en-US"/>
        </w:rPr>
        <w:t>+</w:t>
      </w:r>
      <w:proofErr w:type="gramEnd"/>
      <w:r w:rsidRPr="00935204">
        <w:rPr>
          <w:rFonts w:ascii="Times New Roman" w:hAnsi="Times New Roman" w:cs="Times New Roman"/>
          <w:bCs/>
          <w:lang w:val="en-US"/>
        </w:rPr>
        <w:t>: 3</w:t>
      </w:r>
      <w:r>
        <w:rPr>
          <w:rFonts w:ascii="Times New Roman" w:hAnsi="Times New Roman" w:cs="Times New Roman"/>
          <w:bCs/>
          <w:lang w:val="en-US"/>
        </w:rPr>
        <w:t>42</w:t>
      </w:r>
      <w:r w:rsidRPr="00935204">
        <w:rPr>
          <w:rFonts w:ascii="Times New Roman" w:hAnsi="Times New Roman" w:cs="Times New Roman"/>
          <w:bCs/>
          <w:lang w:val="en-US"/>
        </w:rPr>
        <w:t>.14</w:t>
      </w:r>
      <w:r>
        <w:rPr>
          <w:rFonts w:ascii="Times New Roman" w:hAnsi="Times New Roman" w:cs="Times New Roman"/>
          <w:bCs/>
          <w:lang w:val="en-US"/>
        </w:rPr>
        <w:t>,</w:t>
      </w:r>
      <w:r w:rsidRPr="00935204">
        <w:rPr>
          <w:rFonts w:ascii="Times New Roman" w:hAnsi="Times New Roman" w:cs="Times New Roman"/>
          <w:bCs/>
          <w:lang w:val="en-US"/>
        </w:rPr>
        <w:t xml:space="preserve"> </w:t>
      </w:r>
      <w:r>
        <w:rPr>
          <w:rFonts w:ascii="Times New Roman" w:hAnsi="Times New Roman" w:cs="Times New Roman"/>
          <w:bCs/>
          <w:lang w:val="en-US"/>
        </w:rPr>
        <w:t>f</w:t>
      </w:r>
      <w:r w:rsidRPr="00935204">
        <w:rPr>
          <w:rFonts w:ascii="Times New Roman" w:hAnsi="Times New Roman" w:cs="Times New Roman"/>
          <w:bCs/>
          <w:lang w:val="en-US"/>
        </w:rPr>
        <w:t>ound: 3</w:t>
      </w:r>
      <w:r>
        <w:rPr>
          <w:rFonts w:ascii="Times New Roman" w:hAnsi="Times New Roman" w:cs="Times New Roman"/>
          <w:bCs/>
          <w:lang w:val="en-US"/>
        </w:rPr>
        <w:t>42</w:t>
      </w:r>
      <w:r w:rsidRPr="00935204">
        <w:rPr>
          <w:rFonts w:ascii="Times New Roman" w:hAnsi="Times New Roman" w:cs="Times New Roman"/>
          <w:bCs/>
          <w:lang w:val="en-US"/>
        </w:rPr>
        <w:t>.14</w:t>
      </w:r>
      <w:r>
        <w:rPr>
          <w:rFonts w:ascii="Times New Roman" w:hAnsi="Times New Roman" w:cs="Times New Roman"/>
          <w:bCs/>
          <w:lang w:val="en-US"/>
        </w:rPr>
        <w:t>06</w:t>
      </w:r>
      <w:r>
        <w:rPr>
          <w:rFonts w:ascii="Times New Roman" w:hAnsi="Times New Roman" w:cs="Times New Roman"/>
          <w:lang w:val="en-US"/>
        </w:rPr>
        <w:t xml:space="preserve">). Also, the </w:t>
      </w:r>
      <w:r w:rsidRPr="00AF5C57">
        <w:rPr>
          <w:rFonts w:ascii="Times New Roman" w:hAnsi="Times New Roman" w:cs="Times New Roman"/>
          <w:b/>
          <w:lang w:val="en-US"/>
        </w:rPr>
        <w:t xml:space="preserve">nitro-oxidized </w:t>
      </w:r>
      <w:r>
        <w:rPr>
          <w:rFonts w:ascii="Times New Roman" w:hAnsi="Times New Roman" w:cs="Times New Roman"/>
          <w:lang w:val="en-US"/>
        </w:rPr>
        <w:t xml:space="preserve">derivative was seen, m/z: </w:t>
      </w:r>
      <w:r w:rsidRPr="00935204">
        <w:rPr>
          <w:rFonts w:ascii="Times New Roman" w:hAnsi="Times New Roman" w:cs="Times New Roman"/>
          <w:bCs/>
          <w:lang w:val="en-US"/>
        </w:rPr>
        <w:t>C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18</w:t>
      </w:r>
      <w:r w:rsidRPr="00935204">
        <w:rPr>
          <w:rFonts w:ascii="Times New Roman" w:hAnsi="Times New Roman" w:cs="Times New Roman"/>
          <w:bCs/>
          <w:lang w:val="en-US"/>
        </w:rPr>
        <w:t>H</w:t>
      </w:r>
      <w:r>
        <w:rPr>
          <w:rFonts w:ascii="Times New Roman" w:hAnsi="Times New Roman" w:cs="Times New Roman"/>
          <w:bCs/>
          <w:vertAlign w:val="subscript"/>
          <w:lang w:val="en-US"/>
        </w:rPr>
        <w:t>18</w:t>
      </w:r>
      <w:r w:rsidRPr="00935204">
        <w:rPr>
          <w:rFonts w:ascii="Times New Roman" w:hAnsi="Times New Roman" w:cs="Times New Roman"/>
          <w:bCs/>
          <w:lang w:val="en-US"/>
        </w:rPr>
        <w:t>N</w:t>
      </w:r>
      <w:r w:rsidRPr="006D4AEA">
        <w:rPr>
          <w:rFonts w:ascii="Times New Roman" w:hAnsi="Times New Roman" w:cs="Times New Roman"/>
          <w:bCs/>
          <w:vertAlign w:val="subscript"/>
          <w:lang w:val="en-US"/>
        </w:rPr>
        <w:t>3</w:t>
      </w:r>
      <w:r w:rsidRPr="00935204">
        <w:rPr>
          <w:rFonts w:ascii="Times New Roman" w:hAnsi="Times New Roman" w:cs="Times New Roman"/>
          <w:bCs/>
          <w:lang w:val="en-US"/>
        </w:rPr>
        <w:t>O</w:t>
      </w:r>
      <w:r>
        <w:rPr>
          <w:rFonts w:ascii="Times New Roman" w:hAnsi="Times New Roman" w:cs="Times New Roman"/>
          <w:bCs/>
          <w:vertAlign w:val="subscript"/>
          <w:lang w:val="en-US"/>
        </w:rPr>
        <w:t>5</w:t>
      </w:r>
      <w:r w:rsidRPr="00935204">
        <w:rPr>
          <w:rFonts w:ascii="Times New Roman" w:hAnsi="Times New Roman" w:cs="Times New Roman"/>
          <w:bCs/>
          <w:lang w:val="en-US"/>
        </w:rPr>
        <w:t xml:space="preserve"> [M+</w:t>
      </w:r>
      <w:proofErr w:type="gramStart"/>
      <w:r w:rsidRPr="00935204">
        <w:rPr>
          <w:rFonts w:ascii="Times New Roman" w:hAnsi="Times New Roman" w:cs="Times New Roman"/>
          <w:bCs/>
          <w:lang w:val="en-US"/>
        </w:rPr>
        <w:t>H]</w:t>
      </w:r>
      <w:r w:rsidRPr="006D4AEA">
        <w:rPr>
          <w:rFonts w:ascii="Times New Roman" w:hAnsi="Times New Roman" w:cs="Times New Roman"/>
          <w:bCs/>
          <w:vertAlign w:val="superscript"/>
          <w:lang w:val="en-US"/>
        </w:rPr>
        <w:t>+</w:t>
      </w:r>
      <w:proofErr w:type="gramEnd"/>
      <w:r w:rsidRPr="00935204">
        <w:rPr>
          <w:rFonts w:ascii="Times New Roman" w:hAnsi="Times New Roman" w:cs="Times New Roman"/>
          <w:bCs/>
          <w:lang w:val="en-US"/>
        </w:rPr>
        <w:t>: 3</w:t>
      </w:r>
      <w:r>
        <w:rPr>
          <w:rFonts w:ascii="Times New Roman" w:hAnsi="Times New Roman" w:cs="Times New Roman"/>
          <w:bCs/>
          <w:lang w:val="en-US"/>
        </w:rPr>
        <w:t>56</w:t>
      </w:r>
      <w:r w:rsidRPr="00935204">
        <w:rPr>
          <w:rFonts w:ascii="Times New Roman" w:hAnsi="Times New Roman" w:cs="Times New Roman"/>
          <w:bCs/>
          <w:lang w:val="en-US"/>
        </w:rPr>
        <w:t>.1</w:t>
      </w:r>
      <w:r>
        <w:rPr>
          <w:rFonts w:ascii="Times New Roman" w:hAnsi="Times New Roman" w:cs="Times New Roman"/>
          <w:bCs/>
          <w:lang w:val="en-US"/>
        </w:rPr>
        <w:t>2,</w:t>
      </w:r>
      <w:r w:rsidRPr="00935204">
        <w:rPr>
          <w:rFonts w:ascii="Times New Roman" w:hAnsi="Times New Roman" w:cs="Times New Roman"/>
          <w:bCs/>
          <w:lang w:val="en-US"/>
        </w:rPr>
        <w:t xml:space="preserve"> </w:t>
      </w:r>
      <w:r>
        <w:rPr>
          <w:rFonts w:ascii="Times New Roman" w:hAnsi="Times New Roman" w:cs="Times New Roman"/>
          <w:bCs/>
          <w:lang w:val="en-US"/>
        </w:rPr>
        <w:t>f</w:t>
      </w:r>
      <w:r w:rsidRPr="00935204">
        <w:rPr>
          <w:rFonts w:ascii="Times New Roman" w:hAnsi="Times New Roman" w:cs="Times New Roman"/>
          <w:bCs/>
          <w:lang w:val="en-US"/>
        </w:rPr>
        <w:t>ound: 3</w:t>
      </w:r>
      <w:r>
        <w:rPr>
          <w:rFonts w:ascii="Times New Roman" w:hAnsi="Times New Roman" w:cs="Times New Roman"/>
          <w:bCs/>
          <w:lang w:val="en-US"/>
        </w:rPr>
        <w:t>56</w:t>
      </w:r>
      <w:r w:rsidRPr="00935204">
        <w:rPr>
          <w:rFonts w:ascii="Times New Roman" w:hAnsi="Times New Roman" w:cs="Times New Roman"/>
          <w:bCs/>
          <w:lang w:val="en-US"/>
        </w:rPr>
        <w:t>.1</w:t>
      </w:r>
      <w:r>
        <w:rPr>
          <w:rFonts w:ascii="Times New Roman" w:hAnsi="Times New Roman" w:cs="Times New Roman"/>
          <w:bCs/>
          <w:lang w:val="en-US"/>
        </w:rPr>
        <w:t>215</w:t>
      </w:r>
      <w:r>
        <w:rPr>
          <w:rFonts w:ascii="Times New Roman" w:hAnsi="Times New Roman" w:cs="Times New Roman"/>
          <w:lang w:val="en-US"/>
        </w:rPr>
        <w:t>).</w:t>
      </w:r>
    </w:p>
    <w:p w14:paraId="7C764CF8" w14:textId="6173CDDD" w:rsidR="00AF5C57" w:rsidRDefault="00AF5C57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32AD7638" w14:textId="11EDD957" w:rsidR="00AF5C57" w:rsidRDefault="00AF5C57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6CB7A4A9" w14:textId="77868CD1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7FD51E3D" w14:textId="2DF61527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549650E8" w14:textId="25AAC905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3EE9E82" w14:textId="1443A4F7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21C5301" w14:textId="13A8F47B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53B7BF1E" w14:textId="4B2BC7BA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6999FEA3" w14:textId="53CAABC6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212CAEBD" w14:textId="4A383A0A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6A176001" w14:textId="1DCB066B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10C1FA9C" w14:textId="7CB7EDF0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37300407" w14:textId="4817537D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41EABF2C" w14:textId="65B4CFE0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6497BCDC" w14:textId="2C3520C2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0D368E58" w14:textId="00FF6D9C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621CB085" w14:textId="01ACB6AA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59E83641" w14:textId="77777777" w:rsidR="00251BE9" w:rsidRDefault="00251BE9" w:rsidP="00E9003B">
      <w:pPr>
        <w:spacing w:after="0"/>
        <w:rPr>
          <w:rFonts w:ascii="Times New Roman" w:hAnsi="Times New Roman" w:cs="Times New Roman"/>
          <w:lang w:val="en-US"/>
        </w:rPr>
      </w:pPr>
    </w:p>
    <w:p w14:paraId="4E2BCF4B" w14:textId="77777777" w:rsidR="00E9003B" w:rsidRPr="00935204" w:rsidRDefault="00B55D30" w:rsidP="00251BE9">
      <w:pPr>
        <w:jc w:val="center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FE150E7" wp14:editId="147495AB">
            <wp:extent cx="5415356" cy="2167247"/>
            <wp:effectExtent l="0" t="0" r="0" b="50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426" cy="218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69FE3" w14:textId="77777777" w:rsidR="00251BE9" w:rsidRDefault="00251BE9" w:rsidP="00B55D30">
      <w:pPr>
        <w:spacing w:after="0"/>
        <w:rPr>
          <w:rFonts w:ascii="Times New Roman" w:hAnsi="Times New Roman" w:cs="Times New Roman"/>
          <w:lang w:val="en-US"/>
        </w:rPr>
      </w:pPr>
    </w:p>
    <w:p w14:paraId="2DD2326B" w14:textId="579E768B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>Coefficients with extrapolation (with 95% confidence bounds):</w:t>
      </w:r>
    </w:p>
    <w:p w14:paraId="73E4FC00" w14:textId="77777777" w:rsidR="00B55D30" w:rsidRPr="00935204" w:rsidRDefault="00B55D30" w:rsidP="00B55D30">
      <w:pPr>
        <w:spacing w:after="0"/>
        <w:rPr>
          <w:rFonts w:ascii="Times New Roman" w:hAnsi="Times New Roman" w:cs="Times New Roman"/>
        </w:rPr>
      </w:pPr>
      <w:r w:rsidRPr="00935204">
        <w:rPr>
          <w:rFonts w:ascii="Times New Roman" w:hAnsi="Times New Roman" w:cs="Times New Roman"/>
          <w:lang w:val="en-US"/>
        </w:rPr>
        <w:t xml:space="preserve">       </w:t>
      </w:r>
      <w:r w:rsidRPr="00935204">
        <w:rPr>
          <w:rFonts w:ascii="Times New Roman" w:hAnsi="Times New Roman" w:cs="Times New Roman"/>
        </w:rPr>
        <w:t>P1 =   4.083e+</w:t>
      </w:r>
      <w:proofErr w:type="gramStart"/>
      <w:r w:rsidRPr="00935204">
        <w:rPr>
          <w:rFonts w:ascii="Times New Roman" w:hAnsi="Times New Roman" w:cs="Times New Roman"/>
        </w:rPr>
        <w:t>05  (</w:t>
      </w:r>
      <w:proofErr w:type="gramEnd"/>
      <w:r w:rsidRPr="00935204">
        <w:rPr>
          <w:rFonts w:ascii="Times New Roman" w:hAnsi="Times New Roman" w:cs="Times New Roman"/>
        </w:rPr>
        <w:t>4.063e+05, 4.102e+05)</w:t>
      </w:r>
    </w:p>
    <w:p w14:paraId="32A487A2" w14:textId="77777777" w:rsidR="00B55D30" w:rsidRPr="00935204" w:rsidRDefault="00B55D30" w:rsidP="00B55D30">
      <w:pPr>
        <w:spacing w:after="0"/>
        <w:rPr>
          <w:rFonts w:ascii="Times New Roman" w:hAnsi="Times New Roman" w:cs="Times New Roman"/>
        </w:rPr>
      </w:pPr>
      <w:r w:rsidRPr="00935204">
        <w:rPr>
          <w:rFonts w:ascii="Times New Roman" w:hAnsi="Times New Roman" w:cs="Times New Roman"/>
        </w:rPr>
        <w:t xml:space="preserve">       P2 =   3.554e+</w:t>
      </w:r>
      <w:proofErr w:type="gramStart"/>
      <w:r w:rsidRPr="00935204">
        <w:rPr>
          <w:rFonts w:ascii="Times New Roman" w:hAnsi="Times New Roman" w:cs="Times New Roman"/>
        </w:rPr>
        <w:t>05  (</w:t>
      </w:r>
      <w:proofErr w:type="gramEnd"/>
      <w:r w:rsidRPr="00935204">
        <w:rPr>
          <w:rFonts w:ascii="Times New Roman" w:hAnsi="Times New Roman" w:cs="Times New Roman"/>
        </w:rPr>
        <w:t>3.522e+05, 3.586e+05)</w:t>
      </w:r>
    </w:p>
    <w:p w14:paraId="6CF42099" w14:textId="77777777" w:rsidR="00B55D30" w:rsidRPr="00935204" w:rsidRDefault="00B55D30" w:rsidP="00B55D30">
      <w:pPr>
        <w:spacing w:after="0"/>
        <w:rPr>
          <w:rFonts w:ascii="Times New Roman" w:hAnsi="Times New Roman" w:cs="Times New Roman"/>
        </w:rPr>
      </w:pPr>
      <w:r w:rsidRPr="00935204">
        <w:rPr>
          <w:rFonts w:ascii="Times New Roman" w:hAnsi="Times New Roman" w:cs="Times New Roman"/>
        </w:rPr>
        <w:t xml:space="preserve">       P3 = pKa’s = </w:t>
      </w:r>
      <w:proofErr w:type="gramStart"/>
      <w:r w:rsidRPr="00935204">
        <w:rPr>
          <w:rFonts w:ascii="Times New Roman" w:hAnsi="Times New Roman" w:cs="Times New Roman"/>
        </w:rPr>
        <w:t xml:space="preserve">   (</w:t>
      </w:r>
      <w:proofErr w:type="gramEnd"/>
      <w:r w:rsidRPr="00935204">
        <w:rPr>
          <w:rFonts w:ascii="Times New Roman" w:hAnsi="Times New Roman" w:cs="Times New Roman"/>
          <w:b/>
          <w:bCs/>
        </w:rPr>
        <w:t>2.509</w:t>
      </w:r>
      <w:r w:rsidRPr="00935204">
        <w:rPr>
          <w:rFonts w:ascii="Times New Roman" w:hAnsi="Times New Roman" w:cs="Times New Roman"/>
        </w:rPr>
        <w:t xml:space="preserve">, </w:t>
      </w:r>
      <w:r w:rsidRPr="00935204">
        <w:rPr>
          <w:rFonts w:ascii="Times New Roman" w:hAnsi="Times New Roman" w:cs="Times New Roman"/>
          <w:b/>
          <w:bCs/>
        </w:rPr>
        <w:t>6.285</w:t>
      </w:r>
      <w:r w:rsidRPr="00935204">
        <w:rPr>
          <w:rFonts w:ascii="Times New Roman" w:hAnsi="Times New Roman" w:cs="Times New Roman"/>
        </w:rPr>
        <w:t xml:space="preserve">) </w:t>
      </w:r>
    </w:p>
    <w:p w14:paraId="6C938A1C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</w:rPr>
        <w:t xml:space="preserve">       </w:t>
      </w:r>
      <w:r w:rsidRPr="00935204">
        <w:rPr>
          <w:rFonts w:ascii="Times New Roman" w:hAnsi="Times New Roman" w:cs="Times New Roman"/>
          <w:lang w:val="en-US"/>
        </w:rPr>
        <w:t>P4 =   4.241e+</w:t>
      </w:r>
      <w:proofErr w:type="gramStart"/>
      <w:r w:rsidRPr="00935204">
        <w:rPr>
          <w:rFonts w:ascii="Times New Roman" w:hAnsi="Times New Roman" w:cs="Times New Roman"/>
          <w:lang w:val="en-US"/>
        </w:rPr>
        <w:t>05  (</w:t>
      </w:r>
      <w:proofErr w:type="gramEnd"/>
      <w:r w:rsidRPr="00935204">
        <w:rPr>
          <w:rFonts w:ascii="Times New Roman" w:hAnsi="Times New Roman" w:cs="Times New Roman"/>
          <w:lang w:val="en-US"/>
        </w:rPr>
        <w:t>3.962e+05, 4.519e+05)</w:t>
      </w:r>
    </w:p>
    <w:p w14:paraId="7326502D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</w:p>
    <w:p w14:paraId="1FDEBFDE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>Goodness of fit:</w:t>
      </w:r>
    </w:p>
    <w:p w14:paraId="3F736251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 xml:space="preserve">  SSE: 5.641e+07</w:t>
      </w:r>
    </w:p>
    <w:p w14:paraId="488F9FE2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 xml:space="preserve">  R-square: 0.9918</w:t>
      </w:r>
    </w:p>
    <w:p w14:paraId="48F56E81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 xml:space="preserve">  Adjusted R-square: 0.9888</w:t>
      </w:r>
    </w:p>
    <w:p w14:paraId="0A9D16B2" w14:textId="77777777" w:rsidR="00B55D30" w:rsidRPr="00935204" w:rsidRDefault="00B55D30" w:rsidP="00B55D30">
      <w:pPr>
        <w:spacing w:after="0"/>
        <w:rPr>
          <w:rFonts w:ascii="Times New Roman" w:hAnsi="Times New Roman" w:cs="Times New Roman"/>
          <w:lang w:val="en-US"/>
        </w:rPr>
      </w:pPr>
      <w:r w:rsidRPr="00935204">
        <w:rPr>
          <w:rFonts w:ascii="Times New Roman" w:hAnsi="Times New Roman" w:cs="Times New Roman"/>
          <w:lang w:val="en-US"/>
        </w:rPr>
        <w:t xml:space="preserve">  RMSE: 2264</w:t>
      </w:r>
    </w:p>
    <w:p w14:paraId="1A641955" w14:textId="4BA0CF29" w:rsidR="00251BE9" w:rsidRDefault="00251BE9" w:rsidP="00251BE9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14:paraId="73382FEF" w14:textId="77777777" w:rsidR="00251BE9" w:rsidRDefault="00251BE9" w:rsidP="00251BE9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14:paraId="040D7F97" w14:textId="14E46E31" w:rsidR="00251BE9" w:rsidRPr="00251BE9" w:rsidRDefault="00251BE9" w:rsidP="00251BE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251BE9">
        <w:rPr>
          <w:rFonts w:ascii="Times New Roman" w:hAnsi="Times New Roman" w:cs="Times New Roman"/>
          <w:b/>
          <w:lang w:val="en-US"/>
        </w:rPr>
        <w:t>Figure S7</w:t>
      </w:r>
      <w:r>
        <w:rPr>
          <w:rFonts w:ascii="Times New Roman" w:hAnsi="Times New Roman" w:cs="Times New Roman"/>
          <w:lang w:val="en-US"/>
        </w:rPr>
        <w:t xml:space="preserve">. </w:t>
      </w:r>
      <w:r w:rsidRPr="00251BE9">
        <w:rPr>
          <w:rFonts w:ascii="Times New Roman" w:hAnsi="Times New Roman" w:cs="Times New Roman"/>
          <w:sz w:val="24"/>
          <w:szCs w:val="24"/>
          <w:lang w:val="en-US"/>
        </w:rPr>
        <w:t xml:space="preserve">Acid-base profiles and </w:t>
      </w:r>
      <w:proofErr w:type="spellStart"/>
      <w:r w:rsidRPr="00251BE9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251BE9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251B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a</w:t>
      </w:r>
      <w:proofErr w:type="spellEnd"/>
      <w:r w:rsidRPr="00251BE9">
        <w:rPr>
          <w:rFonts w:ascii="Times New Roman" w:hAnsi="Times New Roman" w:cs="Times New Roman"/>
          <w:sz w:val="24"/>
          <w:szCs w:val="24"/>
          <w:lang w:val="en-US"/>
        </w:rPr>
        <w:t xml:space="preserve"> analysis for </w:t>
      </w:r>
      <w:r w:rsidRPr="00251BE9">
        <w:rPr>
          <w:rFonts w:ascii="Times New Roman" w:hAnsi="Times New Roman" w:cs="Times New Roman"/>
          <w:b/>
          <w:bCs/>
          <w:sz w:val="24"/>
          <w:szCs w:val="24"/>
          <w:lang w:val="en-US"/>
        </w:rPr>
        <w:t>LysoH</w:t>
      </w:r>
      <w:r w:rsidRPr="00251BE9">
        <w:rPr>
          <w:rFonts w:ascii="Times New Roman" w:hAnsi="Times New Roman" w:cs="Times New Roman"/>
          <w:b/>
          <w:bCs/>
          <w:sz w:val="24"/>
          <w:szCs w:val="24"/>
          <w:vertAlign w:val="subscript"/>
          <w:lang w:val="en-US"/>
        </w:rPr>
        <w:t>2</w:t>
      </w:r>
      <w:r w:rsidRPr="00251BE9">
        <w:rPr>
          <w:rFonts w:ascii="Times New Roman" w:hAnsi="Times New Roman" w:cs="Times New Roman"/>
          <w:b/>
          <w:bCs/>
          <w:sz w:val="24"/>
          <w:szCs w:val="24"/>
          <w:lang w:val="en-US"/>
        </w:rPr>
        <w:t>O</w:t>
      </w:r>
      <w:r w:rsidRPr="00251BE9">
        <w:rPr>
          <w:rFonts w:ascii="Times New Roman" w:hAnsi="Times New Roman" w:cs="Times New Roman"/>
          <w:b/>
          <w:bCs/>
          <w:sz w:val="24"/>
          <w:szCs w:val="24"/>
          <w:vertAlign w:val="subscript"/>
          <w:lang w:val="en-US"/>
        </w:rPr>
        <w:t>2</w:t>
      </w:r>
    </w:p>
    <w:p w14:paraId="6F4E33D1" w14:textId="5D7246A8" w:rsidR="000F7C4A" w:rsidRPr="00935204" w:rsidRDefault="000F7C4A" w:rsidP="00BD1DD0">
      <w:pPr>
        <w:spacing w:after="0"/>
        <w:rPr>
          <w:rFonts w:ascii="Times New Roman" w:hAnsi="Times New Roman" w:cs="Times New Roman"/>
          <w:lang w:val="en-US"/>
        </w:rPr>
      </w:pPr>
    </w:p>
    <w:p w14:paraId="373D0896" w14:textId="77777777" w:rsidR="000F7C4A" w:rsidRPr="00935204" w:rsidRDefault="000F7C4A" w:rsidP="00BD1DD0">
      <w:pPr>
        <w:spacing w:after="0"/>
        <w:rPr>
          <w:rFonts w:ascii="Times New Roman" w:hAnsi="Times New Roman" w:cs="Times New Roman"/>
          <w:lang w:val="en-US"/>
        </w:rPr>
      </w:pPr>
    </w:p>
    <w:p w14:paraId="22DCE351" w14:textId="0D2C88F4" w:rsidR="000F7C4A" w:rsidRDefault="000F7C4A" w:rsidP="000F7C4A">
      <w:pPr>
        <w:rPr>
          <w:rFonts w:ascii="Times New Roman" w:hAnsi="Times New Roman" w:cs="Times New Roman"/>
          <w:lang w:val="en-US"/>
        </w:rPr>
      </w:pPr>
    </w:p>
    <w:p w14:paraId="008EBF87" w14:textId="7F564B12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2C8AF81D" w14:textId="580CB8B5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7B16DE67" w14:textId="25A2861D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66FFD9C7" w14:textId="7BF34F25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4030301C" w14:textId="13B26AC8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3EB72E82" w14:textId="147FFF61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0D74F107" w14:textId="5A4F4347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2DD4DB4D" w14:textId="77777777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1F3722FD" w14:textId="7F03EAFA" w:rsidR="00251BE9" w:rsidRDefault="00251BE9" w:rsidP="000F7C4A">
      <w:pPr>
        <w:rPr>
          <w:rFonts w:ascii="Times New Roman" w:hAnsi="Times New Roman" w:cs="Times New Roman"/>
          <w:lang w:val="en-US"/>
        </w:rPr>
      </w:pPr>
    </w:p>
    <w:p w14:paraId="0F09588B" w14:textId="6E1F880C" w:rsidR="000F7C4A" w:rsidRPr="00935204" w:rsidRDefault="00BA55B7" w:rsidP="000F7C4A">
      <w:pPr>
        <w:rPr>
          <w:rFonts w:ascii="Times New Roman" w:hAnsi="Times New Roman" w:cs="Times New Roman"/>
          <w:lang w:val="en-US"/>
        </w:rPr>
      </w:pPr>
      <w:bookmarkStart w:id="2" w:name="_Hlk213153472"/>
      <w:r w:rsidRPr="00935204">
        <w:rPr>
          <w:rFonts w:ascii="Times New Roman" w:hAnsi="Times New Roman" w:cs="Times New Roman"/>
          <w:b/>
          <w:lang w:val="en-US"/>
        </w:rPr>
        <w:lastRenderedPageBreak/>
        <w:t>Table S1. LysoH</w:t>
      </w:r>
      <w:r w:rsidRPr="00935204">
        <w:rPr>
          <w:rFonts w:ascii="Times New Roman" w:hAnsi="Times New Roman" w:cs="Times New Roman"/>
          <w:b/>
          <w:vertAlign w:val="subscript"/>
          <w:lang w:val="en-US"/>
        </w:rPr>
        <w:t>2</w:t>
      </w:r>
      <w:r w:rsidRPr="00935204">
        <w:rPr>
          <w:rFonts w:ascii="Times New Roman" w:hAnsi="Times New Roman" w:cs="Times New Roman"/>
          <w:b/>
          <w:lang w:val="en-US"/>
        </w:rPr>
        <w:t>O</w:t>
      </w:r>
      <w:r w:rsidRPr="00935204">
        <w:rPr>
          <w:rFonts w:ascii="Times New Roman" w:hAnsi="Times New Roman" w:cs="Times New Roman"/>
          <w:b/>
          <w:vertAlign w:val="subscript"/>
          <w:lang w:val="en-US"/>
        </w:rPr>
        <w:t>2</w:t>
      </w:r>
      <w:r w:rsidRPr="00935204">
        <w:rPr>
          <w:rFonts w:ascii="Times New Roman" w:hAnsi="Times New Roman" w:cs="Times New Roman"/>
          <w:b/>
          <w:lang w:val="en-US"/>
        </w:rPr>
        <w:t xml:space="preserve"> </w:t>
      </w:r>
      <w:r w:rsidR="000F7C4A" w:rsidRPr="00935204">
        <w:rPr>
          <w:rFonts w:ascii="Times New Roman" w:hAnsi="Times New Roman" w:cs="Times New Roman"/>
          <w:lang w:val="en-US"/>
        </w:rPr>
        <w:t>HOMO – LUMO interactions</w:t>
      </w:r>
      <w:bookmarkEnd w:id="2"/>
      <w:r w:rsidRPr="00935204">
        <w:rPr>
          <w:rFonts w:ascii="Times New Roman" w:hAnsi="Times New Roman" w:cs="Times New Roman"/>
          <w:lang w:val="en-US"/>
        </w:rPr>
        <w:t xml:space="preserve"> obtained at the PBE/6-31G(</w:t>
      </w:r>
      <w:proofErr w:type="spellStart"/>
      <w:proofErr w:type="gramStart"/>
      <w:r w:rsidRPr="00935204">
        <w:rPr>
          <w:rFonts w:ascii="Times New Roman" w:hAnsi="Times New Roman" w:cs="Times New Roman"/>
          <w:lang w:val="en-US"/>
        </w:rPr>
        <w:t>d,p</w:t>
      </w:r>
      <w:proofErr w:type="spellEnd"/>
      <w:proofErr w:type="gramEnd"/>
      <w:r w:rsidRPr="00935204">
        <w:rPr>
          <w:rFonts w:ascii="Times New Roman" w:hAnsi="Times New Roman" w:cs="Times New Roman"/>
          <w:lang w:val="en-US"/>
        </w:rPr>
        <w:t>) level of theory, showing frontier orbital distributions HOMO-1 (H-1), HOMO (H), LUMO (L), LUMO+1 (L1) and corresponding lateral views (b). Below are show selected natural bond orbital (NBO) distributions.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0F7C4A" w:rsidRPr="00935204" w14:paraId="2ADF2F8F" w14:textId="77777777" w:rsidTr="00AF2A35">
        <w:tc>
          <w:tcPr>
            <w:tcW w:w="4247" w:type="dxa"/>
          </w:tcPr>
          <w:p w14:paraId="500DFEB8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H-1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1ED97AFB" wp14:editId="184FBE63">
                  <wp:extent cx="1886168" cy="878541"/>
                  <wp:effectExtent l="0" t="0" r="0" b="0"/>
                  <wp:docPr id="1" name="Imagen 1" descr="Imagen que contiene 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n 1" descr="Imagen que contiene Diagrama&#10;&#10;Descripción generada automáticament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64" cy="87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43F1B5FB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H-1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6478F37" wp14:editId="424E141C">
                  <wp:extent cx="1927412" cy="924042"/>
                  <wp:effectExtent l="0" t="0" r="3175" b="3175"/>
                  <wp:docPr id="1025205086" name="Imagen 1025205086" descr="Imagen que contiene colla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9" descr="Imagen que contiene collar&#10;&#10;Descripción generada automáticamente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63" cy="92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10909CCF" w14:textId="77777777" w:rsidTr="00AF2A35">
        <w:tc>
          <w:tcPr>
            <w:tcW w:w="4247" w:type="dxa"/>
          </w:tcPr>
          <w:p w14:paraId="4F303E77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8665BED" wp14:editId="19E16034">
                  <wp:extent cx="1954306" cy="914645"/>
                  <wp:effectExtent l="0" t="0" r="1905" b="0"/>
                  <wp:docPr id="1940924753" name="Imagen 1940924753" descr="Imagen que contiene 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3" descr="Imagen que contiene Gráfico&#10;&#10;Descripción generada automáticament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773" cy="915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08D939F2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6345AD7" wp14:editId="518DF3E6">
                  <wp:extent cx="1990164" cy="993677"/>
                  <wp:effectExtent l="0" t="0" r="3810" b="0"/>
                  <wp:docPr id="11" name="Imagen 11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1" descr="Gráfico&#10;&#10;Descripción generada automáticament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012" cy="99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48198F61" w14:textId="77777777" w:rsidTr="00AF2A35">
        <w:tc>
          <w:tcPr>
            <w:tcW w:w="4247" w:type="dxa"/>
          </w:tcPr>
          <w:p w14:paraId="16DC64E7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DD299E4" wp14:editId="2366A9C7">
                  <wp:extent cx="2348230" cy="1113090"/>
                  <wp:effectExtent l="0" t="0" r="1270" b="5080"/>
                  <wp:docPr id="5" name="Imagen 5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5" descr="Gráfico&#10;&#10;Descripción generada automáticamente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431" cy="111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2017B222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48C0AFD" wp14:editId="7B8E61A0">
                  <wp:extent cx="2224311" cy="1096985"/>
                  <wp:effectExtent l="0" t="0" r="0" b="0"/>
                  <wp:docPr id="13" name="Imagen 13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Gráfico&#10;&#10;Descripción generada automáticamente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095" cy="109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151CFDE3" w14:textId="77777777" w:rsidTr="00AF2A35">
        <w:tc>
          <w:tcPr>
            <w:tcW w:w="4247" w:type="dxa"/>
          </w:tcPr>
          <w:p w14:paraId="179E4B97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L1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20442F89" wp14:editId="72E070B6">
                  <wp:extent cx="2348230" cy="1108672"/>
                  <wp:effectExtent l="0" t="0" r="1270" b="0"/>
                  <wp:docPr id="2031282274" name="Imagen 2031282274" descr="Imagen que contiene 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 descr="Imagen que contiene Gráfico&#10;&#10;Descripción generada automáticamente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230" cy="1108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2EC6A10B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L1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2750DD12" wp14:editId="643DC531">
                  <wp:extent cx="2088702" cy="1085859"/>
                  <wp:effectExtent l="0" t="0" r="0" b="0"/>
                  <wp:docPr id="15" name="Imagen 15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5" descr="Gráfico&#10;&#10;Descripción generada automáticamente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753" cy="10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7FD3BE9D" w14:textId="77777777" w:rsidTr="00AF2A35">
        <w:tc>
          <w:tcPr>
            <w:tcW w:w="4247" w:type="dxa"/>
          </w:tcPr>
          <w:p w14:paraId="1444AD9B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H-1b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0C2D7D9" wp14:editId="3DDF5AA7">
                  <wp:extent cx="2187425" cy="726141"/>
                  <wp:effectExtent l="0" t="0" r="0" b="0"/>
                  <wp:docPr id="2" name="Imagen 2" descr="Gráfic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2" descr="Gráfico, Gráfico de burbujas&#10;&#10;Descripción generada automáticamente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425" cy="72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29C4D95E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H-1b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CA582B3" wp14:editId="3493D230">
                  <wp:extent cx="2124635" cy="700550"/>
                  <wp:effectExtent l="0" t="0" r="0" b="0"/>
                  <wp:docPr id="10" name="Imagen 10" descr="Gráfic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10" descr="Gráfico, Gráfico de burbujas&#10;&#10;Descripción generada automáticament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786" cy="70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6768FB40" w14:textId="77777777" w:rsidTr="00AF2A35">
        <w:tc>
          <w:tcPr>
            <w:tcW w:w="4247" w:type="dxa"/>
          </w:tcPr>
          <w:p w14:paraId="79449A92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25F34804" wp14:editId="011E8D5C">
                  <wp:extent cx="2223247" cy="770450"/>
                  <wp:effectExtent l="0" t="0" r="0" b="4445"/>
                  <wp:docPr id="4" name="Imagen 4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4" descr="Gráfico&#10;&#10;Descripción generada automáticament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115" cy="770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57EAD7E3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Hb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0C21B5FA" wp14:editId="044EEA1A">
                  <wp:extent cx="2151529" cy="698792"/>
                  <wp:effectExtent l="0" t="0" r="0" b="0"/>
                  <wp:docPr id="12" name="Imagen 12" descr="Imagen que contiene dibuj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2" descr="Imagen que contiene dibujo&#10;&#10;Descripción generada automáticamente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271" cy="69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57092F65" w14:textId="77777777" w:rsidTr="00AF2A35">
        <w:tc>
          <w:tcPr>
            <w:tcW w:w="4247" w:type="dxa"/>
          </w:tcPr>
          <w:p w14:paraId="417BB3A5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6277A1DA" wp14:editId="22890572">
                  <wp:extent cx="2268071" cy="758246"/>
                  <wp:effectExtent l="0" t="0" r="5715" b="3810"/>
                  <wp:docPr id="77476971" name="Imagen 77476971" descr="Gráfic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 descr="Gráfico, Gráfico de burbujas&#10;&#10;Descripción generada automáticamente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071" cy="75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41A7A246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DA2AF17" wp14:editId="65240CE6">
                  <wp:extent cx="2286523" cy="672190"/>
                  <wp:effectExtent l="0" t="0" r="0" b="1270"/>
                  <wp:docPr id="14" name="Imagen 14" descr="Gráfic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4" descr="Gráfico, Gráfico de burbujas&#10;&#10;Descripción generada automáticamente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571" cy="672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3D4444E1" w14:textId="77777777" w:rsidTr="00AF2A35">
        <w:tc>
          <w:tcPr>
            <w:tcW w:w="4247" w:type="dxa"/>
          </w:tcPr>
          <w:p w14:paraId="166C18F9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L1b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30FC406" wp14:editId="7EDFE64E">
                  <wp:extent cx="2268071" cy="758246"/>
                  <wp:effectExtent l="0" t="0" r="5715" b="3810"/>
                  <wp:docPr id="8" name="Imagen 8" descr="Gráfic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 descr="Gráfico, Gráfico de burbujas&#10;&#10;Descripción generada automáticamente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300" cy="758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4C06D5C8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L1b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6E932D27" wp14:editId="1F3823E3">
                  <wp:extent cx="2275745" cy="699531"/>
                  <wp:effectExtent l="0" t="0" r="0" b="0"/>
                  <wp:docPr id="16" name="Imagen 16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n 16" descr="Gráfico&#10;&#10;Descripción generada automáticamente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346" cy="70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E07FDC" w14:textId="77777777" w:rsidR="000F7C4A" w:rsidRPr="00935204" w:rsidRDefault="000F7C4A" w:rsidP="000F7C4A">
      <w:pPr>
        <w:rPr>
          <w:rFonts w:ascii="Times New Roman" w:hAnsi="Times New Roman" w:cs="Times New Roman"/>
          <w:lang w:val="es-ES"/>
        </w:rPr>
      </w:pPr>
    </w:p>
    <w:p w14:paraId="7595F1C3" w14:textId="77777777" w:rsidR="000F7C4A" w:rsidRPr="00935204" w:rsidRDefault="000F7C4A" w:rsidP="000F7C4A">
      <w:pPr>
        <w:rPr>
          <w:rFonts w:ascii="Times New Roman" w:hAnsi="Times New Roman" w:cs="Times New Roman"/>
          <w:lang w:val="es-ES"/>
        </w:rPr>
      </w:pPr>
      <w:r w:rsidRPr="00935204">
        <w:rPr>
          <w:rFonts w:ascii="Times New Roman" w:hAnsi="Times New Roman" w:cs="Times New Roman"/>
          <w:lang w:val="es-ES"/>
        </w:rPr>
        <w:lastRenderedPageBreak/>
        <w:t xml:space="preserve">NBO </w:t>
      </w:r>
      <w:proofErr w:type="spellStart"/>
      <w:r w:rsidRPr="00935204">
        <w:rPr>
          <w:rFonts w:ascii="Times New Roman" w:hAnsi="Times New Roman" w:cs="Times New Roman"/>
          <w:lang w:val="es-ES"/>
        </w:rPr>
        <w:t>Interactions</w:t>
      </w:r>
      <w:proofErr w:type="spellEnd"/>
      <w:r w:rsidRPr="00935204">
        <w:rPr>
          <w:rFonts w:ascii="Times New Roman" w:hAnsi="Times New Roman" w:cs="Times New Roman"/>
          <w:lang w:val="es-ES"/>
        </w:rPr>
        <w:t>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0F7C4A" w:rsidRPr="00935204" w14:paraId="2625930B" w14:textId="77777777" w:rsidTr="00AF2A35">
        <w:tc>
          <w:tcPr>
            <w:tcW w:w="4247" w:type="dxa"/>
          </w:tcPr>
          <w:p w14:paraId="1468B3B0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16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7C57289" wp14:editId="7CC7DF03">
                  <wp:extent cx="1485900" cy="695597"/>
                  <wp:effectExtent l="0" t="0" r="0" b="3175"/>
                  <wp:docPr id="18" name="Imagen 18" descr="Imagen que contiene béisbol, balanceando, murciélago, interio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8" descr="Imagen que contiene béisbol, balanceando, murciélago, interior&#10;&#10;Descripción generada automáticament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506" cy="695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1AC36FDA" wp14:editId="56A6B81D">
                  <wp:extent cx="1608365" cy="481148"/>
                  <wp:effectExtent l="0" t="0" r="5080" b="1905"/>
                  <wp:docPr id="27" name="Imagen 27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n 27" descr="Gráfico&#10;&#10;Descripción generada automáticament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95" cy="481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0FC22582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11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4F21A09" wp14:editId="66DD9B84">
                  <wp:extent cx="1555920" cy="800100"/>
                  <wp:effectExtent l="0" t="0" r="6350" b="0"/>
                  <wp:docPr id="38" name="Imagen 38" descr="Imagen que contiene béisbol, balanceando, murciélago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n 38" descr="Imagen que contiene béisbol, balanceando, murciélago, pasto&#10;&#10;Descripción generada automá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098" cy="80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EA40565" wp14:editId="556FE9DA">
                  <wp:extent cx="1555750" cy="457358"/>
                  <wp:effectExtent l="0" t="0" r="0" b="0"/>
                  <wp:docPr id="39" name="Imagen 39" descr="Imagen que contiene dibuj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n 39" descr="Imagen que contiene dibujo&#10;&#10;Descripción generada automáticamente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137" cy="45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5DA907D9" w14:textId="77777777" w:rsidTr="00AF2A35">
        <w:tc>
          <w:tcPr>
            <w:tcW w:w="4247" w:type="dxa"/>
          </w:tcPr>
          <w:p w14:paraId="0A86C3EC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17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16B3B31" wp14:editId="49CAAF53">
                  <wp:extent cx="1485900" cy="695598"/>
                  <wp:effectExtent l="0" t="0" r="0" b="3175"/>
                  <wp:docPr id="19" name="Imagen 19" descr="Imagen que contiene béisbol, interior, balanceando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n 19" descr="Imagen que contiene béisbol, interior, balanceando, pasto&#10;&#10;Descripción generada automáticamente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733" cy="69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FB4EBE6" wp14:editId="5ACAD435">
                  <wp:extent cx="1607820" cy="480985"/>
                  <wp:effectExtent l="0" t="0" r="5080" b="1905"/>
                  <wp:docPr id="28" name="Imagen 28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n 28" descr="Gráfico&#10;&#10;Descripción generada automáticamente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663" cy="481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6F16EDAD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17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23BE69F" wp14:editId="3F0B34C8">
                  <wp:extent cx="1396092" cy="717911"/>
                  <wp:effectExtent l="0" t="0" r="1270" b="6350"/>
                  <wp:docPr id="40" name="Imagen 40" descr="Imagen que contiene béisbol, balanceando, interior, murciélag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n 40" descr="Imagen que contiene béisbol, balanceando, interior, murciélago&#10;&#10;Descripción generada automáticamente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03" cy="71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2BF4C063" wp14:editId="678566BC">
                  <wp:extent cx="1583508" cy="465519"/>
                  <wp:effectExtent l="0" t="0" r="4445" b="4445"/>
                  <wp:docPr id="41" name="Imagen 41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n 41" descr="Gráfico&#10;&#10;Descripción generada automáticament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746" cy="465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0D59709D" w14:textId="77777777" w:rsidTr="00AF2A35">
        <w:tc>
          <w:tcPr>
            <w:tcW w:w="4247" w:type="dxa"/>
          </w:tcPr>
          <w:p w14:paraId="389EEF5E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24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03C33329" wp14:editId="728E5ED8">
                  <wp:extent cx="1485900" cy="695598"/>
                  <wp:effectExtent l="0" t="0" r="0" b="3175"/>
                  <wp:docPr id="20" name="Imagen 20" descr="Imagen que contiene béisbol, interior, balanceando, person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n 20" descr="Imagen que contiene béisbol, interior, balanceando, persona&#10;&#10;Descripción generada automáticamente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653" cy="696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AD97216" wp14:editId="62FAAC4D">
                  <wp:extent cx="1607820" cy="469641"/>
                  <wp:effectExtent l="0" t="0" r="0" b="635"/>
                  <wp:docPr id="29" name="Imagen 29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n 29" descr="Gráfico&#10;&#10;Descripción generada automáticamente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572" cy="47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4451B354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25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45B0FEE8" wp14:editId="322FEA91">
                  <wp:extent cx="1425173" cy="695325"/>
                  <wp:effectExtent l="0" t="0" r="0" b="3175"/>
                  <wp:docPr id="42" name="Imagen 42" descr="Imagen que contiene béisbol, interior, balanceando, person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n 42" descr="Imagen que contiene béisbol, interior, balanceando, persona&#10;&#10;Descripción generada automáticamente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768" cy="696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79587620" w14:textId="77777777" w:rsidTr="00AF2A35">
        <w:tc>
          <w:tcPr>
            <w:tcW w:w="4247" w:type="dxa"/>
          </w:tcPr>
          <w:p w14:paraId="3B41FB5F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25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3467FCF" wp14:editId="72A21ECF">
                  <wp:extent cx="1551678" cy="726392"/>
                  <wp:effectExtent l="0" t="0" r="0" b="0"/>
                  <wp:docPr id="22" name="Imagen 22" descr="Imagen que contiene béisbol, balanceando, interior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n 22" descr="Imagen que contiene béisbol, balanceando, interior, pasto&#10;&#10;Descripción generada automáticamente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228" cy="727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084D9B8" wp14:editId="13A13EB0">
                  <wp:extent cx="1551215" cy="464051"/>
                  <wp:effectExtent l="0" t="0" r="0" b="6350"/>
                  <wp:docPr id="30" name="Imagen 30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n 30" descr="Gráfico&#10;&#10;Descripción generada automáticamente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676" cy="46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6D553829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26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2BEEAD6C" wp14:editId="7E7FC6A5">
                  <wp:extent cx="1479802" cy="725805"/>
                  <wp:effectExtent l="0" t="0" r="6350" b="0"/>
                  <wp:docPr id="43" name="Imagen 43" descr="Imagen que contiene béisbol, interior, balanceando, person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n 43" descr="Imagen que contiene béisbol, interior, balanceando, persona&#10;&#10;Descripción generada automáticament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993" cy="72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06F4B3E9" wp14:editId="74A6B0CE">
                  <wp:extent cx="1623568" cy="463550"/>
                  <wp:effectExtent l="0" t="0" r="2540" b="0"/>
                  <wp:docPr id="45" name="Imagen 45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n 45" descr="Gráfico&#10;&#10;Descripción generada automáticamente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282" cy="46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4814C5E2" w14:textId="77777777" w:rsidTr="00AF2A35">
        <w:tc>
          <w:tcPr>
            <w:tcW w:w="4247" w:type="dxa"/>
          </w:tcPr>
          <w:p w14:paraId="51B8A5EE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26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9D9D3C2" wp14:editId="749D9C4E">
                  <wp:extent cx="1518663" cy="717364"/>
                  <wp:effectExtent l="0" t="0" r="5715" b="0"/>
                  <wp:docPr id="21" name="Imagen 21" descr="Imagen que contiene béisbol, interior, pasto, colla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n 21" descr="Imagen que contiene béisbol, interior, pasto, collar&#10;&#10;Descripción generada automáticamente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96" cy="718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D824C94" wp14:editId="6AC0A780">
                  <wp:extent cx="1600200" cy="502226"/>
                  <wp:effectExtent l="0" t="0" r="0" b="6350"/>
                  <wp:docPr id="31" name="Imagen 31" descr="Imagen que contiene béisbol, murciélago, pelota, balanceand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n 31" descr="Imagen que contiene béisbol, murciélago, pelota, balanceando&#10;&#10;Descripción generada automáticament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50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33C2827D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78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BE6BC41" wp14:editId="5DD0F2E3">
                  <wp:extent cx="1427118" cy="674458"/>
                  <wp:effectExtent l="0" t="0" r="0" b="0"/>
                  <wp:docPr id="46" name="Imagen 46" descr="Imagen que contiene béisbol, balanceando, murciélago, interio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n 46" descr="Imagen que contiene béisbol, balanceando, murciélago, interior&#10;&#10;Descripción generada automáticament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083" cy="67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402D03F" wp14:editId="6AFBDC4C">
                  <wp:extent cx="1675492" cy="527040"/>
                  <wp:effectExtent l="0" t="0" r="1270" b="0"/>
                  <wp:docPr id="47" name="Imagen 47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n 47" descr="Gráfico&#10;&#10;Descripción generada automáticamente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535" cy="52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C4A" w:rsidRPr="00935204" w14:paraId="35FC1E81" w14:textId="77777777" w:rsidTr="00AF2A35">
        <w:tc>
          <w:tcPr>
            <w:tcW w:w="4247" w:type="dxa"/>
          </w:tcPr>
          <w:p w14:paraId="5FF84C16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79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B3F4086" wp14:editId="249B4AB2">
                  <wp:extent cx="1518557" cy="711779"/>
                  <wp:effectExtent l="0" t="0" r="0" b="0"/>
                  <wp:docPr id="23" name="Imagen 23" descr="Imagen que contiene béisbol, pasto, persona, interior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n 23" descr="Imagen que contiene béisbol, pasto, persona, interior&#10;&#10;Descripción generada automáticament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375" cy="71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748D455C" wp14:editId="6AAACB30">
                  <wp:extent cx="1550670" cy="463342"/>
                  <wp:effectExtent l="0" t="0" r="0" b="0"/>
                  <wp:docPr id="32" name="Imagen 32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n 32" descr="Gráfico&#10;&#10;Descripción generada automáticamente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081" cy="46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538BD1CA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</w:p>
        </w:tc>
      </w:tr>
      <w:tr w:rsidR="000F7C4A" w:rsidRPr="00935204" w14:paraId="315D7231" w14:textId="77777777" w:rsidTr="00AF2A35">
        <w:tc>
          <w:tcPr>
            <w:tcW w:w="4247" w:type="dxa"/>
          </w:tcPr>
          <w:p w14:paraId="242B18D3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lastRenderedPageBreak/>
              <w:t>81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3541D884" wp14:editId="3A1BFEE5">
                  <wp:extent cx="631398" cy="416378"/>
                  <wp:effectExtent l="0" t="0" r="3810" b="3175"/>
                  <wp:docPr id="24" name="Imagen 24" descr="Imagen que contiene béisbol, interior, foto, murciélag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n 24" descr="Imagen que contiene béisbol, interior, foto, murciélago&#10;&#10;Descripción generada automáticamente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267" cy="416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   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F0E60D8" wp14:editId="45A62D83">
                  <wp:extent cx="1445079" cy="677338"/>
                  <wp:effectExtent l="0" t="0" r="3175" b="0"/>
                  <wp:docPr id="33" name="Imagen 33" descr="Imagen que contiene béisbol, interior, persona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n 33" descr="Imagen que contiene béisbol, interior, persona, pasto&#10;&#10;Descripción generada automáticament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385" cy="677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132CDBC6" wp14:editId="3AF804F6">
                  <wp:extent cx="1550670" cy="463341"/>
                  <wp:effectExtent l="0" t="0" r="0" b="0"/>
                  <wp:docPr id="34" name="Imagen 34" descr="Gráf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n 34" descr="Gráfico&#10;&#10;Descripción generada automáticament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491" cy="46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246427F4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</w:p>
        </w:tc>
      </w:tr>
      <w:tr w:rsidR="000F7C4A" w:rsidRPr="00935204" w14:paraId="50C2AF80" w14:textId="77777777" w:rsidTr="00AF2A35">
        <w:tc>
          <w:tcPr>
            <w:tcW w:w="4247" w:type="dxa"/>
          </w:tcPr>
          <w:p w14:paraId="68F27E44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82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7E31686" wp14:editId="3DE4059F">
                  <wp:extent cx="1518285" cy="717722"/>
                  <wp:effectExtent l="0" t="0" r="5715" b="6350"/>
                  <wp:docPr id="25" name="Imagen 25" descr="Imagen que contiene béisbol, interior, persona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n 25" descr="Imagen que contiene béisbol, interior, persona, pasto&#10;&#10;Descripción generada automáticamente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685" cy="718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6FB870A9" wp14:editId="11C703AD">
                  <wp:extent cx="1673407" cy="471481"/>
                  <wp:effectExtent l="0" t="0" r="3175" b="0"/>
                  <wp:docPr id="35" name="Imagen 35" descr="Imagen que contiene béisbol, murciélago, jugador, pelot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n 35" descr="Imagen que contiene béisbol, murciélago, jugador, pelota&#10;&#10;Descripción generada automáticamente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575" cy="472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39E2E6F2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</w:p>
        </w:tc>
      </w:tr>
      <w:tr w:rsidR="000F7C4A" w:rsidRPr="00935204" w14:paraId="41240882" w14:textId="77777777" w:rsidTr="00AF2A35">
        <w:tc>
          <w:tcPr>
            <w:tcW w:w="4247" w:type="dxa"/>
          </w:tcPr>
          <w:p w14:paraId="57D39651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>83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1AE4B621" wp14:editId="532BBEE4">
                  <wp:extent cx="868032" cy="530679"/>
                  <wp:effectExtent l="0" t="0" r="0" b="3175"/>
                  <wp:docPr id="26" name="Imagen 26" descr="Imagen que contiene For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n 26" descr="Imagen que contiene Forma&#10;&#10;Descripción generada automáticamente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281" cy="53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sz w:val="22"/>
                <w:szCs w:val="22"/>
                <w:lang w:val="es-ES"/>
              </w:rPr>
              <w:t xml:space="preserve">   </w:t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504725CA" wp14:editId="5481A4FA">
                  <wp:extent cx="1191986" cy="558288"/>
                  <wp:effectExtent l="0" t="0" r="1905" b="635"/>
                  <wp:docPr id="36" name="Imagen 36" descr="Imagen que contiene béisbol, persona, interior, pas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n 36" descr="Imagen que contiene béisbol, persona, interior, pasto&#10;&#10;Descripción generada automáticamente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509" cy="558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5204">
              <w:rPr>
                <w:rFonts w:ascii="Times New Roman" w:hAnsi="Times New Roman" w:cs="Times New Roman"/>
                <w:noProof/>
                <w:lang w:val="es-ES"/>
              </w:rPr>
              <w:drawing>
                <wp:inline distT="0" distB="0" distL="0" distR="0" wp14:anchorId="0CA2E88F" wp14:editId="60C07257">
                  <wp:extent cx="1673225" cy="476744"/>
                  <wp:effectExtent l="0" t="0" r="3175" b="6350"/>
                  <wp:docPr id="37" name="Imagen 37" descr="Imagen que contiene béisbol, murciélago, jugador, pelot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n 37" descr="Imagen que contiene béisbol, murciélago, jugador, pelota&#10;&#10;Descripción generada automáticamente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757" cy="476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6B3A92F1" w14:textId="77777777" w:rsidR="000F7C4A" w:rsidRPr="00935204" w:rsidRDefault="000F7C4A" w:rsidP="00AF2A35">
            <w:pPr>
              <w:rPr>
                <w:rFonts w:ascii="Times New Roman" w:hAnsi="Times New Roman" w:cs="Times New Roman"/>
                <w:sz w:val="22"/>
                <w:szCs w:val="22"/>
                <w:lang w:val="es-ES"/>
              </w:rPr>
            </w:pPr>
          </w:p>
        </w:tc>
      </w:tr>
    </w:tbl>
    <w:p w14:paraId="1E673EDE" w14:textId="77777777" w:rsidR="000F7C4A" w:rsidRPr="00935204" w:rsidRDefault="000F7C4A" w:rsidP="000F7C4A">
      <w:pPr>
        <w:rPr>
          <w:rFonts w:ascii="Times New Roman" w:hAnsi="Times New Roman" w:cs="Times New Roman"/>
          <w:lang w:val="es-ES"/>
        </w:rPr>
      </w:pPr>
    </w:p>
    <w:sectPr w:rsidR="000F7C4A" w:rsidRPr="0093520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no Pro">
    <w:altName w:val="Calibri"/>
    <w:charset w:val="00"/>
    <w:family w:val="roman"/>
    <w:pitch w:val="variable"/>
    <w:sig w:usb0="6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03B"/>
    <w:rsid w:val="000F7C4A"/>
    <w:rsid w:val="001A3C92"/>
    <w:rsid w:val="002067AB"/>
    <w:rsid w:val="00251BE9"/>
    <w:rsid w:val="00566046"/>
    <w:rsid w:val="005E0AA4"/>
    <w:rsid w:val="0066442F"/>
    <w:rsid w:val="006766E6"/>
    <w:rsid w:val="006D4AEA"/>
    <w:rsid w:val="00705B06"/>
    <w:rsid w:val="00825E1F"/>
    <w:rsid w:val="00935204"/>
    <w:rsid w:val="00946D98"/>
    <w:rsid w:val="00A43B51"/>
    <w:rsid w:val="00A864B7"/>
    <w:rsid w:val="00AB2BE7"/>
    <w:rsid w:val="00AF5C57"/>
    <w:rsid w:val="00B04D12"/>
    <w:rsid w:val="00B12BF8"/>
    <w:rsid w:val="00B55D30"/>
    <w:rsid w:val="00BA55B7"/>
    <w:rsid w:val="00BD1DD0"/>
    <w:rsid w:val="00D331F2"/>
    <w:rsid w:val="00D35C51"/>
    <w:rsid w:val="00E9003B"/>
    <w:rsid w:val="00F1717D"/>
    <w:rsid w:val="00F4248D"/>
    <w:rsid w:val="00F46E2F"/>
    <w:rsid w:val="00FB5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C85D36"/>
  <w15:chartTrackingRefBased/>
  <w15:docId w15:val="{6D97F16D-F2EA-46F4-A053-C6324D3D42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BATitle">
    <w:name w:val="BA_Title"/>
    <w:basedOn w:val="Normal"/>
    <w:next w:val="BBAuthorName"/>
    <w:rsid w:val="000F7C4A"/>
    <w:pPr>
      <w:spacing w:before="720" w:after="360" w:line="480" w:lineRule="auto"/>
      <w:jc w:val="center"/>
    </w:pPr>
    <w:rPr>
      <w:rFonts w:ascii="Times New Roman" w:eastAsia="Times New Roman" w:hAnsi="Times New Roman" w:cs="Times New Roman"/>
      <w:sz w:val="44"/>
      <w:szCs w:val="20"/>
      <w:lang w:val="en-US"/>
    </w:rPr>
  </w:style>
  <w:style w:type="paragraph" w:customStyle="1" w:styleId="BBAuthorName">
    <w:name w:val="BB_Author_Name"/>
    <w:basedOn w:val="Normal"/>
    <w:next w:val="Normal"/>
    <w:rsid w:val="000F7C4A"/>
    <w:pPr>
      <w:spacing w:after="240" w:line="480" w:lineRule="auto"/>
      <w:jc w:val="center"/>
    </w:pPr>
    <w:rPr>
      <w:rFonts w:ascii="Times" w:eastAsia="Times New Roman" w:hAnsi="Times" w:cs="Times New Roman"/>
      <w:i/>
      <w:sz w:val="24"/>
      <w:szCs w:val="20"/>
      <w:lang w:val="en-US"/>
    </w:rPr>
  </w:style>
  <w:style w:type="paragraph" w:customStyle="1" w:styleId="TAMainText">
    <w:name w:val="TA_Main_Text"/>
    <w:basedOn w:val="Normal"/>
    <w:rsid w:val="000F7C4A"/>
    <w:pPr>
      <w:spacing w:after="0" w:line="480" w:lineRule="auto"/>
      <w:ind w:firstLine="202"/>
      <w:jc w:val="both"/>
    </w:pPr>
    <w:rPr>
      <w:rFonts w:ascii="Times" w:eastAsia="Times New Roman" w:hAnsi="Times" w:cs="Times New Roman"/>
      <w:sz w:val="24"/>
      <w:szCs w:val="20"/>
      <w:lang w:val="en-US"/>
    </w:rPr>
  </w:style>
  <w:style w:type="paragraph" w:customStyle="1" w:styleId="BCAuthorAddress">
    <w:name w:val="BC_Author_Address"/>
    <w:basedOn w:val="Normal"/>
    <w:next w:val="BIEmailAddress"/>
    <w:rsid w:val="000F7C4A"/>
    <w:pPr>
      <w:spacing w:after="240" w:line="480" w:lineRule="auto"/>
      <w:jc w:val="center"/>
    </w:pPr>
    <w:rPr>
      <w:rFonts w:ascii="Times" w:eastAsia="Times New Roman" w:hAnsi="Times" w:cs="Times New Roman"/>
      <w:sz w:val="24"/>
      <w:szCs w:val="20"/>
      <w:lang w:val="en-US"/>
    </w:rPr>
  </w:style>
  <w:style w:type="paragraph" w:customStyle="1" w:styleId="BIEmailAddress">
    <w:name w:val="BI_Email_Address"/>
    <w:basedOn w:val="Normal"/>
    <w:next w:val="Normal"/>
    <w:rsid w:val="000F7C4A"/>
    <w:pPr>
      <w:spacing w:after="200" w:line="480" w:lineRule="auto"/>
      <w:jc w:val="both"/>
    </w:pPr>
    <w:rPr>
      <w:rFonts w:ascii="Times" w:eastAsia="Times New Roman" w:hAnsi="Times" w:cs="Times New Roman"/>
      <w:sz w:val="24"/>
      <w:szCs w:val="20"/>
      <w:lang w:val="en-US"/>
    </w:rPr>
  </w:style>
  <w:style w:type="character" w:styleId="Hipervnculo">
    <w:name w:val="Hyperlink"/>
    <w:rsid w:val="000F7C4A"/>
    <w:rPr>
      <w:color w:val="0000FF"/>
      <w:u w:val="single"/>
    </w:rPr>
  </w:style>
  <w:style w:type="paragraph" w:customStyle="1" w:styleId="P1">
    <w:name w:val="P1"/>
    <w:basedOn w:val="Normal"/>
    <w:qFormat/>
    <w:rsid w:val="000F7C4A"/>
    <w:pPr>
      <w:spacing w:after="0" w:line="225" w:lineRule="exact"/>
    </w:pPr>
    <w:rPr>
      <w:rFonts w:ascii="Arial" w:eastAsia="MS Mincho" w:hAnsi="Arial" w:cs="Times New Roman"/>
      <w:sz w:val="17"/>
      <w:szCs w:val="24"/>
      <w:lang w:val="en-US" w:eastAsia="ja-JP"/>
    </w:rPr>
  </w:style>
  <w:style w:type="table" w:styleId="Tablaconcuadrcula">
    <w:name w:val="Table Grid"/>
    <w:basedOn w:val="Tablanormal"/>
    <w:uiPriority w:val="39"/>
    <w:rsid w:val="000F7C4A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639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tif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tif"/><Relationship Id="rId19" Type="http://schemas.openxmlformats.org/officeDocument/2006/relationships/image" Target="media/image15.jpeg"/><Relationship Id="rId4" Type="http://schemas.openxmlformats.org/officeDocument/2006/relationships/hyperlink" Target="mailto:arturo.jimenez@iquimica.unam.mx" TargetMode="External"/><Relationship Id="rId9" Type="http://schemas.openxmlformats.org/officeDocument/2006/relationships/image" Target="media/image5.tiff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8.tif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tif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1257</TotalTime>
  <Pages>10</Pages>
  <Words>646</Words>
  <Characters>3556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Arturo Jiménez</dc:creator>
  <cp:keywords/>
  <dc:description/>
  <cp:lastModifiedBy>Dr. Arturo Jiménez</cp:lastModifiedBy>
  <cp:revision>13</cp:revision>
  <dcterms:created xsi:type="dcterms:W3CDTF">2025-09-30T00:16:00Z</dcterms:created>
  <dcterms:modified xsi:type="dcterms:W3CDTF">2025-12-05T18:25:00Z</dcterms:modified>
</cp:coreProperties>
</file>