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FF75" w14:textId="6F80DCE4" w:rsidR="003C154A" w:rsidRDefault="003C154A" w:rsidP="003C154A">
      <w:pPr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929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3C154A" w:rsidRPr="00D81B7A" w14:paraId="4825B022" w14:textId="77777777" w:rsidTr="00E466D0">
        <w:tc>
          <w:tcPr>
            <w:tcW w:w="2789" w:type="dxa"/>
          </w:tcPr>
          <w:p w14:paraId="4117F53C" w14:textId="77777777" w:rsidR="003C154A" w:rsidRPr="00D81B7A" w:rsidRDefault="003C154A" w:rsidP="00E466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2789" w:type="dxa"/>
            <w:gridSpan w:val="3"/>
          </w:tcPr>
          <w:p w14:paraId="4F27CE72" w14:textId="77777777" w:rsidR="003C154A" w:rsidRPr="00D81B7A" w:rsidRDefault="003C154A" w:rsidP="00E466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All service providers</w:t>
            </w:r>
          </w:p>
          <w:p w14:paraId="2242BABA" w14:textId="77777777" w:rsidR="003C154A" w:rsidRPr="00D81B7A" w:rsidRDefault="003C154A" w:rsidP="00D81B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790" w:type="dxa"/>
            <w:gridSpan w:val="3"/>
          </w:tcPr>
          <w:p w14:paraId="75023334" w14:textId="77777777" w:rsidR="003C154A" w:rsidRPr="00D81B7A" w:rsidRDefault="003C154A" w:rsidP="00E466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In our study</w:t>
            </w:r>
          </w:p>
          <w:p w14:paraId="13CDACB6" w14:textId="77777777" w:rsidR="003C154A" w:rsidRPr="00D81B7A" w:rsidRDefault="003C154A" w:rsidP="00D81B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790" w:type="dxa"/>
            <w:gridSpan w:val="3"/>
          </w:tcPr>
          <w:p w14:paraId="54676B1A" w14:textId="77777777" w:rsidR="003C154A" w:rsidRPr="00D81B7A" w:rsidRDefault="003C154A" w:rsidP="00E466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Pulmonary Rehab Programme</w:t>
            </w:r>
          </w:p>
          <w:p w14:paraId="1E84AC00" w14:textId="77777777" w:rsidR="003C154A" w:rsidRPr="00D81B7A" w:rsidRDefault="003C154A" w:rsidP="00E466D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790" w:type="dxa"/>
            <w:gridSpan w:val="3"/>
          </w:tcPr>
          <w:p w14:paraId="62C73086" w14:textId="77777777" w:rsidR="003C154A" w:rsidRPr="00D81B7A" w:rsidRDefault="003C154A" w:rsidP="00E466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Weight Management Programme</w:t>
            </w:r>
          </w:p>
          <w:p w14:paraId="0E9D6B2F" w14:textId="77777777" w:rsidR="003C154A" w:rsidRPr="00D81B7A" w:rsidRDefault="003C154A" w:rsidP="00E466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</w:tr>
      <w:tr w:rsidR="003C154A" w:rsidRPr="00D81B7A" w14:paraId="5B2154F8" w14:textId="77777777" w:rsidTr="00D81B7A">
        <w:trPr>
          <w:trHeight w:val="822"/>
        </w:trPr>
        <w:tc>
          <w:tcPr>
            <w:tcW w:w="2789" w:type="dxa"/>
            <w:tcBorders>
              <w:bottom w:val="dashSmallGap" w:sz="4" w:space="0" w:color="auto"/>
            </w:tcBorders>
          </w:tcPr>
          <w:p w14:paraId="6217EE77" w14:textId="2C78C4FB" w:rsidR="003C154A" w:rsidRPr="00D81B7A" w:rsidRDefault="003C154A" w:rsidP="00D81B7A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 xml:space="preserve">On a scale of 0-4 (0 not at all – 4 very often) in your current practice how often </w:t>
            </w: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do you use (pre)</w:t>
            </w:r>
            <w:r w:rsidRPr="00D81B7A">
              <w:rPr>
                <w:rFonts w:ascii="Calibri" w:hAnsi="Calibri" w:cs="Calibri"/>
                <w:sz w:val="22"/>
                <w:szCs w:val="22"/>
              </w:rPr>
              <w:t>/</w:t>
            </w: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plan to use (post)/are able to use (follow up)</w:t>
            </w:r>
            <w:r w:rsidRPr="00D81B7A">
              <w:rPr>
                <w:rFonts w:ascii="Calibri" w:hAnsi="Calibri" w:cs="Calibri"/>
                <w:sz w:val="22"/>
                <w:szCs w:val="22"/>
              </w:rPr>
              <w:t xml:space="preserve"> these approaches in your conversations?</w:t>
            </w:r>
          </w:p>
        </w:tc>
        <w:tc>
          <w:tcPr>
            <w:tcW w:w="929" w:type="dxa"/>
            <w:shd w:val="clear" w:color="auto" w:fill="auto"/>
          </w:tcPr>
          <w:p w14:paraId="4B2429A4" w14:textId="77777777" w:rsidR="003C154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Pre</w:t>
            </w:r>
          </w:p>
          <w:p w14:paraId="6E5888E3" w14:textId="558868B2" w:rsidR="00D81B7A" w:rsidRPr="00D81B7A" w:rsidRDefault="00D81B7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n=110</w:t>
            </w:r>
          </w:p>
          <w:p w14:paraId="455E4D52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C92D56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DD2152" w14:textId="2EC82B00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14:paraId="735421E6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Post</w:t>
            </w:r>
          </w:p>
          <w:p w14:paraId="7916DA22" w14:textId="729F9CE4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n=58</w:t>
            </w:r>
          </w:p>
        </w:tc>
        <w:tc>
          <w:tcPr>
            <w:tcW w:w="930" w:type="dxa"/>
            <w:shd w:val="clear" w:color="auto" w:fill="auto"/>
          </w:tcPr>
          <w:p w14:paraId="596E2C20" w14:textId="77777777" w:rsid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Follow Up</w:t>
            </w:r>
          </w:p>
          <w:p w14:paraId="3F85B1FB" w14:textId="4C32F1AC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n=15</w:t>
            </w:r>
          </w:p>
        </w:tc>
        <w:tc>
          <w:tcPr>
            <w:tcW w:w="930" w:type="dxa"/>
            <w:shd w:val="clear" w:color="auto" w:fill="auto"/>
          </w:tcPr>
          <w:p w14:paraId="0709D33D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Pre</w:t>
            </w:r>
          </w:p>
          <w:p w14:paraId="10F858E2" w14:textId="12A54A12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n=11</w:t>
            </w:r>
          </w:p>
        </w:tc>
        <w:tc>
          <w:tcPr>
            <w:tcW w:w="930" w:type="dxa"/>
            <w:shd w:val="clear" w:color="auto" w:fill="auto"/>
          </w:tcPr>
          <w:p w14:paraId="22768981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Post</w:t>
            </w:r>
          </w:p>
          <w:p w14:paraId="6FA93B49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n=11</w:t>
            </w:r>
          </w:p>
        </w:tc>
        <w:tc>
          <w:tcPr>
            <w:tcW w:w="930" w:type="dxa"/>
            <w:shd w:val="clear" w:color="auto" w:fill="auto"/>
          </w:tcPr>
          <w:p w14:paraId="4A545528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Follow Up</w:t>
            </w:r>
          </w:p>
          <w:p w14:paraId="4803B749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n=7</w:t>
            </w:r>
          </w:p>
        </w:tc>
        <w:tc>
          <w:tcPr>
            <w:tcW w:w="930" w:type="dxa"/>
            <w:shd w:val="clear" w:color="auto" w:fill="auto"/>
          </w:tcPr>
          <w:p w14:paraId="519B4967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Pre</w:t>
            </w:r>
          </w:p>
          <w:p w14:paraId="69526158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n=5</w:t>
            </w:r>
          </w:p>
        </w:tc>
        <w:tc>
          <w:tcPr>
            <w:tcW w:w="930" w:type="dxa"/>
            <w:shd w:val="clear" w:color="auto" w:fill="auto"/>
          </w:tcPr>
          <w:p w14:paraId="186D60BC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Post</w:t>
            </w:r>
          </w:p>
          <w:p w14:paraId="3562BBCD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n=5</w:t>
            </w:r>
          </w:p>
        </w:tc>
        <w:tc>
          <w:tcPr>
            <w:tcW w:w="930" w:type="dxa"/>
            <w:shd w:val="clear" w:color="auto" w:fill="auto"/>
          </w:tcPr>
          <w:p w14:paraId="27CB7C5E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Follow Up</w:t>
            </w:r>
          </w:p>
          <w:p w14:paraId="6F9DD7E6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n=3</w:t>
            </w:r>
          </w:p>
        </w:tc>
        <w:tc>
          <w:tcPr>
            <w:tcW w:w="930" w:type="dxa"/>
            <w:shd w:val="clear" w:color="auto" w:fill="auto"/>
          </w:tcPr>
          <w:p w14:paraId="157094C8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Pre</w:t>
            </w:r>
          </w:p>
          <w:p w14:paraId="7786F2A4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n=6</w:t>
            </w:r>
          </w:p>
        </w:tc>
        <w:tc>
          <w:tcPr>
            <w:tcW w:w="930" w:type="dxa"/>
            <w:shd w:val="clear" w:color="auto" w:fill="auto"/>
          </w:tcPr>
          <w:p w14:paraId="0F178474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Post</w:t>
            </w:r>
          </w:p>
          <w:p w14:paraId="2D46D28E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n=6</w:t>
            </w:r>
          </w:p>
        </w:tc>
        <w:tc>
          <w:tcPr>
            <w:tcW w:w="930" w:type="dxa"/>
            <w:shd w:val="clear" w:color="auto" w:fill="auto"/>
          </w:tcPr>
          <w:p w14:paraId="110856D3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Follow Up</w:t>
            </w:r>
          </w:p>
          <w:p w14:paraId="3E6F9E86" w14:textId="77777777" w:rsidR="003C154A" w:rsidRPr="00D81B7A" w:rsidRDefault="003C154A" w:rsidP="00D81B7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n=4</w:t>
            </w:r>
          </w:p>
        </w:tc>
      </w:tr>
      <w:tr w:rsidR="003C154A" w:rsidRPr="00D81B7A" w14:paraId="3903D698" w14:textId="77777777" w:rsidTr="00D81B7A"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58337" w14:textId="77777777" w:rsidR="003C154A" w:rsidRPr="00D81B7A" w:rsidRDefault="003C154A" w:rsidP="00E466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Teach-back</w:t>
            </w:r>
          </w:p>
          <w:p w14:paraId="3C4795A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 Not at all</w:t>
            </w:r>
          </w:p>
          <w:p w14:paraId="2144AB6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 Rarely</w:t>
            </w:r>
          </w:p>
          <w:p w14:paraId="6270DE7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 Sometimes</w:t>
            </w:r>
          </w:p>
          <w:p w14:paraId="1F14719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 Often</w:t>
            </w:r>
          </w:p>
          <w:p w14:paraId="6E55DA2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 Very often</w:t>
            </w:r>
          </w:p>
          <w:p w14:paraId="6E9F34D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9" w:type="dxa"/>
            <w:tcBorders>
              <w:bottom w:val="dashSmallGap" w:sz="4" w:space="0" w:color="auto"/>
            </w:tcBorders>
            <w:shd w:val="clear" w:color="auto" w:fill="auto"/>
          </w:tcPr>
          <w:p w14:paraId="6CBB870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371C4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6.4</w:t>
            </w:r>
          </w:p>
          <w:p w14:paraId="6A44FE2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16.4</w:t>
            </w:r>
          </w:p>
          <w:p w14:paraId="73D6EBB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37.3</w:t>
            </w:r>
          </w:p>
          <w:p w14:paraId="171DCB9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34.5</w:t>
            </w:r>
          </w:p>
          <w:p w14:paraId="6D18EA8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5.5</w:t>
            </w:r>
          </w:p>
          <w:p w14:paraId="6FEA022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7F6071B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F88A6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26E3299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73BECC2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7.2</w:t>
            </w:r>
          </w:p>
          <w:p w14:paraId="79AB1FF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37.7</w:t>
            </w:r>
          </w:p>
          <w:p w14:paraId="34F6A6F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55.1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75712AC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82D93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63D4641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8.7</w:t>
            </w:r>
          </w:p>
          <w:p w14:paraId="6611381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4.3</w:t>
            </w:r>
          </w:p>
          <w:p w14:paraId="3DA109B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60.9</w:t>
            </w:r>
          </w:p>
          <w:p w14:paraId="65FDAE8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26.1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501C779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247E7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18.2</w:t>
            </w:r>
          </w:p>
          <w:p w14:paraId="6614BEA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18.2</w:t>
            </w:r>
          </w:p>
          <w:p w14:paraId="44E2C64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54.5</w:t>
            </w:r>
          </w:p>
          <w:p w14:paraId="4ADDD28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9.1</w:t>
            </w:r>
          </w:p>
          <w:p w14:paraId="3AE1A5F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7DA894F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670C2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74A71A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DF7486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18.2</w:t>
            </w:r>
          </w:p>
          <w:p w14:paraId="72A1290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36.4</w:t>
            </w:r>
          </w:p>
          <w:p w14:paraId="2BAFBF5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45.4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104B753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DDBE2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0AD527A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2E5EF5B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14.3</w:t>
            </w:r>
          </w:p>
          <w:p w14:paraId="0C04D18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85.7</w:t>
            </w:r>
          </w:p>
          <w:p w14:paraId="2FE731C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536CDA2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F9317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1FEB069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40</w:t>
            </w:r>
          </w:p>
          <w:p w14:paraId="16685AF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40</w:t>
            </w:r>
          </w:p>
          <w:p w14:paraId="3C77AC7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61F7A03" w14:textId="77777777" w:rsidR="003C154A" w:rsidRPr="00D81B7A" w:rsidRDefault="003C154A" w:rsidP="00E466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1098B4D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5D3C5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0CE1D3D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4E87C17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491578C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40</w:t>
            </w:r>
          </w:p>
          <w:p w14:paraId="57C6300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692D1A9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61E67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00D3A51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27079B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3FFA013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100</w:t>
            </w:r>
          </w:p>
          <w:p w14:paraId="750E953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4B7F5C2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0064F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16.7</w:t>
            </w:r>
          </w:p>
          <w:p w14:paraId="5A2F500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641DB17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66.7</w:t>
            </w:r>
          </w:p>
          <w:p w14:paraId="622D564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16.7</w:t>
            </w:r>
          </w:p>
          <w:p w14:paraId="0052CE6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03C560F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25E73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3724A22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136E86F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16.7</w:t>
            </w:r>
          </w:p>
          <w:p w14:paraId="123BA94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33.3</w:t>
            </w:r>
          </w:p>
          <w:p w14:paraId="15DA384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6FADBEB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79E11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19BD508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0EC719C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25</w:t>
            </w:r>
          </w:p>
          <w:p w14:paraId="073556E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75</w:t>
            </w:r>
          </w:p>
          <w:p w14:paraId="2454248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4B09260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154A" w:rsidRPr="00D81B7A" w14:paraId="0D008CA8" w14:textId="77777777" w:rsidTr="00D81B7A"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4C6413" w14:textId="77777777" w:rsidR="003C154A" w:rsidRPr="00D81B7A" w:rsidRDefault="003C154A" w:rsidP="00E466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t>Chunk and Check</w:t>
            </w:r>
          </w:p>
          <w:p w14:paraId="04A82B7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 Not at all</w:t>
            </w:r>
          </w:p>
          <w:p w14:paraId="4297F95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 Rarely</w:t>
            </w:r>
          </w:p>
          <w:p w14:paraId="5B44CC7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3 Sometimes</w:t>
            </w:r>
          </w:p>
          <w:p w14:paraId="796550A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 Often</w:t>
            </w:r>
          </w:p>
          <w:p w14:paraId="78BDCB21" w14:textId="3029A268" w:rsidR="003C154A" w:rsidRPr="00D81B7A" w:rsidRDefault="003C154A" w:rsidP="00D81B7A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 Very often</w:t>
            </w:r>
          </w:p>
        </w:tc>
        <w:tc>
          <w:tcPr>
            <w:tcW w:w="9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26BC5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14C33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1.8</w:t>
            </w:r>
          </w:p>
          <w:p w14:paraId="20917B0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9.1</w:t>
            </w:r>
          </w:p>
          <w:p w14:paraId="082AA7E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40.9</w:t>
            </w:r>
          </w:p>
          <w:p w14:paraId="6778C86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44.5</w:t>
            </w:r>
          </w:p>
          <w:p w14:paraId="1FADC03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3.6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B39D7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AC29B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17C8D1E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1.4</w:t>
            </w:r>
          </w:p>
          <w:p w14:paraId="0E2A74E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5.8</w:t>
            </w:r>
          </w:p>
          <w:p w14:paraId="0DD3627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36.2</w:t>
            </w:r>
          </w:p>
          <w:p w14:paraId="0174361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56.5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4BA3D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D92B4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485DFC4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4.3</w:t>
            </w:r>
          </w:p>
          <w:p w14:paraId="58A37C6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13.0</w:t>
            </w:r>
          </w:p>
          <w:p w14:paraId="12E7F14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47.8</w:t>
            </w:r>
          </w:p>
          <w:p w14:paraId="6721032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34.8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836D8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0E876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9.1</w:t>
            </w:r>
          </w:p>
          <w:p w14:paraId="796D317D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9.1</w:t>
            </w:r>
          </w:p>
          <w:p w14:paraId="6D1075A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54.5</w:t>
            </w:r>
          </w:p>
          <w:p w14:paraId="2B7E819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27.3</w:t>
            </w:r>
          </w:p>
          <w:p w14:paraId="2F3DD2A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C5FF0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D533D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35319A0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9.1</w:t>
            </w:r>
          </w:p>
          <w:p w14:paraId="4AEF458D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0</w:t>
            </w:r>
          </w:p>
          <w:p w14:paraId="584C1CD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45.5</w:t>
            </w:r>
          </w:p>
          <w:p w14:paraId="7AFB768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45.5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FE7CF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0C256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2603EA4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7F3FD4B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42.9</w:t>
            </w:r>
          </w:p>
          <w:p w14:paraId="4ED1A89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57.1</w:t>
            </w:r>
          </w:p>
          <w:p w14:paraId="5C3E410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50EFD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0E36E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7B5D9C1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13A7D4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60</w:t>
            </w:r>
          </w:p>
          <w:p w14:paraId="4BE4823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1864D3D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F1EF69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E67D0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258748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267A3A5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0</w:t>
            </w:r>
          </w:p>
          <w:p w14:paraId="3A1D5F1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40</w:t>
            </w:r>
          </w:p>
          <w:p w14:paraId="13D5F1BD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A7A73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C6D4B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1DBC50D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7723699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33.3</w:t>
            </w:r>
          </w:p>
          <w:p w14:paraId="2497FA2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66.7</w:t>
            </w:r>
          </w:p>
          <w:p w14:paraId="7564EB6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A7DFE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467DB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551773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16.7</w:t>
            </w:r>
          </w:p>
          <w:p w14:paraId="3156AF5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50</w:t>
            </w:r>
          </w:p>
          <w:p w14:paraId="6590EE2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33.3</w:t>
            </w:r>
          </w:p>
          <w:p w14:paraId="040D105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4384F4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45BAF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3123939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16.7</w:t>
            </w:r>
          </w:p>
          <w:p w14:paraId="3CE0EDB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0</w:t>
            </w:r>
          </w:p>
          <w:p w14:paraId="1C0CE06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50</w:t>
            </w:r>
          </w:p>
          <w:p w14:paraId="350A5FA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33.3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A039FD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18F59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6091A76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4ED0BBB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lastRenderedPageBreak/>
              <w:t>50</w:t>
            </w:r>
          </w:p>
          <w:p w14:paraId="38BE416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50</w:t>
            </w:r>
          </w:p>
          <w:p w14:paraId="75DF27A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3C154A" w:rsidRPr="00D81B7A" w14:paraId="7D953F8C" w14:textId="77777777" w:rsidTr="00D81B7A">
        <w:trPr>
          <w:trHeight w:val="70"/>
        </w:trPr>
        <w:tc>
          <w:tcPr>
            <w:tcW w:w="2789" w:type="dxa"/>
            <w:tcBorders>
              <w:top w:val="dashSmallGap" w:sz="4" w:space="0" w:color="auto"/>
            </w:tcBorders>
          </w:tcPr>
          <w:p w14:paraId="6920C6FF" w14:textId="77777777" w:rsidR="003C154A" w:rsidRPr="00D81B7A" w:rsidRDefault="003C154A" w:rsidP="00E466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B7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Simple language</w:t>
            </w:r>
          </w:p>
          <w:p w14:paraId="297F06C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 Not at all</w:t>
            </w:r>
          </w:p>
          <w:p w14:paraId="093471A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 Rarely</w:t>
            </w:r>
          </w:p>
          <w:p w14:paraId="3BF8568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 Sometimes</w:t>
            </w:r>
          </w:p>
          <w:p w14:paraId="411C4A7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 Often</w:t>
            </w:r>
          </w:p>
          <w:p w14:paraId="60122690" w14:textId="484845B9" w:rsidR="003C154A" w:rsidRPr="00D81B7A" w:rsidRDefault="003C154A" w:rsidP="00D81B7A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 Very often</w:t>
            </w:r>
          </w:p>
        </w:tc>
        <w:tc>
          <w:tcPr>
            <w:tcW w:w="929" w:type="dxa"/>
            <w:tcBorders>
              <w:top w:val="dashSmallGap" w:sz="4" w:space="0" w:color="auto"/>
            </w:tcBorders>
            <w:shd w:val="clear" w:color="auto" w:fill="auto"/>
          </w:tcPr>
          <w:p w14:paraId="335E536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B18DC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0.9</w:t>
            </w:r>
          </w:p>
          <w:p w14:paraId="6A97CC9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3.6</w:t>
            </w:r>
          </w:p>
          <w:p w14:paraId="5C90FF3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15.5</w:t>
            </w:r>
          </w:p>
          <w:p w14:paraId="419BE7ED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52.7</w:t>
            </w:r>
          </w:p>
          <w:p w14:paraId="151D4E1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27.3</w:t>
            </w:r>
          </w:p>
          <w:p w14:paraId="204A47F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CB68BC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1CC64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04EF771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71B8C3B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4.3</w:t>
            </w:r>
          </w:p>
          <w:p w14:paraId="5839F25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39.1</w:t>
            </w:r>
          </w:p>
          <w:p w14:paraId="4212D4F0" w14:textId="77777777" w:rsidR="003C154A" w:rsidRPr="00D81B7A" w:rsidRDefault="003C154A" w:rsidP="00E466D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56.5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677FD32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D4627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47D1A31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06B07A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56.5</w:t>
            </w:r>
          </w:p>
          <w:p w14:paraId="3512023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43.5</w:t>
            </w:r>
          </w:p>
          <w:p w14:paraId="0EEAC7D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6000C21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1821ECE8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8A34E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191B893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06B9E8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9.1</w:t>
            </w:r>
          </w:p>
          <w:p w14:paraId="4BAE816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72.7</w:t>
            </w:r>
          </w:p>
          <w:p w14:paraId="00A83C9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18.2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12A433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60F88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6C2A77A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343C449D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07210EE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45.5</w:t>
            </w:r>
          </w:p>
          <w:p w14:paraId="1A44B16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54.5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856397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E893C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3B792C0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329BDFF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20EAE5A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57.1</w:t>
            </w:r>
          </w:p>
          <w:p w14:paraId="6E7863D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42.9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1B9A65A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3B776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3D5FED2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2418CE8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66B6D13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80</w:t>
            </w:r>
          </w:p>
          <w:p w14:paraId="0E8577EA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3155F75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49FDB7D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819B2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7829F2E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7C5913B5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00560E2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80</w:t>
            </w:r>
          </w:p>
          <w:p w14:paraId="0069AA5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70B8799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701E521D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4111CD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1954DBA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677AC0D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66.7</w:t>
            </w:r>
          </w:p>
          <w:p w14:paraId="6B452D5B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33.3</w:t>
            </w:r>
          </w:p>
          <w:p w14:paraId="57E9E4C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42FBB0A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4CB45C7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4B453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68AB844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16FF940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16.7</w:t>
            </w:r>
          </w:p>
          <w:p w14:paraId="65DFB041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66.7</w:t>
            </w:r>
          </w:p>
          <w:p w14:paraId="51799F47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16.7</w:t>
            </w:r>
          </w:p>
          <w:p w14:paraId="41E055B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644142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C72159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4E5717BE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7E36A7A4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11CA33B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16.7</w:t>
            </w:r>
          </w:p>
          <w:p w14:paraId="152DE38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83.3</w:t>
            </w:r>
          </w:p>
          <w:p w14:paraId="1C7F27F6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52CC16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03D592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7B251D60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9E4D5D3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50</w:t>
            </w:r>
          </w:p>
          <w:p w14:paraId="3AEBD37F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50</w:t>
            </w:r>
          </w:p>
          <w:p w14:paraId="041D92CC" w14:textId="77777777" w:rsidR="003C154A" w:rsidRPr="00D81B7A" w:rsidRDefault="003C154A" w:rsidP="00E466D0">
            <w:pPr>
              <w:rPr>
                <w:rFonts w:ascii="Calibri" w:hAnsi="Calibri" w:cs="Calibri"/>
                <w:sz w:val="22"/>
                <w:szCs w:val="22"/>
              </w:rPr>
            </w:pPr>
            <w:r w:rsidRPr="00D81B7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61B3DAD7" w14:textId="77777777" w:rsidR="003C154A" w:rsidRPr="00D81B7A" w:rsidRDefault="003C154A" w:rsidP="003C154A">
      <w:pPr>
        <w:rPr>
          <w:rFonts w:ascii="Calibri" w:eastAsia="Calibri" w:hAnsi="Calibri" w:cs="Calibri"/>
          <w:b/>
          <w:sz w:val="22"/>
          <w:szCs w:val="22"/>
        </w:rPr>
      </w:pPr>
    </w:p>
    <w:p w14:paraId="4BDF430C" w14:textId="77777777" w:rsidR="003C154A" w:rsidRPr="00D81B7A" w:rsidRDefault="003C154A" w:rsidP="003C154A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sz w:val="22"/>
          <w:szCs w:val="22"/>
        </w:rPr>
      </w:pPr>
    </w:p>
    <w:p w14:paraId="4F1BEE23" w14:textId="77777777" w:rsidR="003C154A" w:rsidRPr="00D81B7A" w:rsidRDefault="003C154A" w:rsidP="003C154A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185B9AA7" w14:textId="77777777" w:rsidR="00F27AE0" w:rsidRPr="00D81B7A" w:rsidRDefault="00F27AE0">
      <w:pPr>
        <w:rPr>
          <w:rFonts w:ascii="Calibri" w:hAnsi="Calibri" w:cs="Calibri"/>
          <w:sz w:val="22"/>
          <w:szCs w:val="22"/>
        </w:rPr>
      </w:pPr>
    </w:p>
    <w:sectPr w:rsidR="00F27AE0" w:rsidRPr="00D81B7A" w:rsidSect="003C15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84"/>
    <w:rsid w:val="00251F8E"/>
    <w:rsid w:val="003C154A"/>
    <w:rsid w:val="00483884"/>
    <w:rsid w:val="00531FD6"/>
    <w:rsid w:val="006C6255"/>
    <w:rsid w:val="00B639D4"/>
    <w:rsid w:val="00BB795D"/>
    <w:rsid w:val="00CD5A68"/>
    <w:rsid w:val="00D81B7A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77DA"/>
  <w15:chartTrackingRefBased/>
  <w15:docId w15:val="{16BFB2BA-BB18-4DB2-8A5A-7B9C1165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4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8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8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8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8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8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8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8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88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884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88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88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88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88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8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8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884"/>
    <w:pPr>
      <w:spacing w:before="160"/>
      <w:jc w:val="center"/>
    </w:pPr>
    <w:rPr>
      <w:rFonts w:eastAsiaTheme="minorEastAsia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3884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83884"/>
    <w:pPr>
      <w:ind w:left="720"/>
      <w:contextualSpacing/>
    </w:pPr>
    <w:rPr>
      <w:rFonts w:eastAsiaTheme="minorEastAsia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3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884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838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154A"/>
    <w:rPr>
      <w:rFonts w:ascii="Arial" w:eastAsia="Arial" w:hAnsi="Arial" w:cs="Arial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Grindell</dc:creator>
  <cp:keywords/>
  <dc:description/>
  <cp:lastModifiedBy>Cheryl Grindell</cp:lastModifiedBy>
  <cp:revision>3</cp:revision>
  <dcterms:created xsi:type="dcterms:W3CDTF">2025-12-01T13:54:00Z</dcterms:created>
  <dcterms:modified xsi:type="dcterms:W3CDTF">2025-12-01T14:13:00Z</dcterms:modified>
</cp:coreProperties>
</file>