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B9FB" w14:textId="77777777" w:rsidR="007548A3" w:rsidRPr="00782B1D" w:rsidRDefault="007548A3" w:rsidP="007548A3">
      <w:pPr>
        <w:pStyle w:val="NormalWeb"/>
        <w:spacing w:line="360" w:lineRule="auto"/>
        <w:jc w:val="both"/>
        <w:rPr>
          <w:b/>
          <w:bCs/>
        </w:rPr>
      </w:pPr>
      <w:r w:rsidRPr="00782B1D">
        <w:rPr>
          <w:b/>
          <w:bCs/>
        </w:rPr>
        <w:t>Supplementary table</w:t>
      </w:r>
      <w:r>
        <w:rPr>
          <w:b/>
          <w:bCs/>
        </w:rPr>
        <w:t xml:space="preserve"> list</w:t>
      </w:r>
    </w:p>
    <w:p w14:paraId="5EAEC473" w14:textId="77777777" w:rsidR="007548A3" w:rsidRDefault="007548A3" w:rsidP="007548A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B1D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DA1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A12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2F3">
        <w:rPr>
          <w:rFonts w:ascii="Times New Roman" w:hAnsi="Times New Roman" w:cs="Times New Roman"/>
          <w:sz w:val="24"/>
          <w:szCs w:val="24"/>
        </w:rPr>
        <w:t xml:space="preserve"> LC-FTMS-ESI-MS</w:t>
      </w:r>
      <w:r w:rsidRPr="00DA12F3">
        <w:rPr>
          <w:rFonts w:ascii="Times New Roman" w:eastAsia="Times New Roman" w:hAnsi="Times New Roman" w:cs="Times New Roman"/>
          <w:sz w:val="24"/>
          <w:szCs w:val="24"/>
        </w:rPr>
        <w:t xml:space="preserve"> data of </w:t>
      </w:r>
      <w:r w:rsidRPr="00DA12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Mucuna pruriens </w:t>
      </w:r>
      <w:r w:rsidRPr="00DA12F3">
        <w:rPr>
          <w:rFonts w:ascii="Times New Roman" w:eastAsia="Times New Roman" w:hAnsi="Times New Roman" w:cs="Times New Roman"/>
          <w:sz w:val="24"/>
          <w:szCs w:val="24"/>
        </w:rPr>
        <w:t>extract in both negative and positive mode with possible molecular formulae.</w:t>
      </w:r>
    </w:p>
    <w:tbl>
      <w:tblPr>
        <w:tblStyle w:val="PlainTable1"/>
        <w:tblpPr w:leftFromText="180" w:rightFromText="180" w:vertAnchor="page" w:horzAnchor="margin" w:tblpY="2631"/>
        <w:tblW w:w="10165" w:type="dxa"/>
        <w:tblLayout w:type="fixed"/>
        <w:tblLook w:val="04A0" w:firstRow="1" w:lastRow="0" w:firstColumn="1" w:lastColumn="0" w:noHBand="0" w:noVBand="1"/>
      </w:tblPr>
      <w:tblGrid>
        <w:gridCol w:w="805"/>
        <w:gridCol w:w="2340"/>
        <w:gridCol w:w="810"/>
        <w:gridCol w:w="1350"/>
        <w:gridCol w:w="1260"/>
        <w:gridCol w:w="1170"/>
        <w:gridCol w:w="810"/>
        <w:gridCol w:w="1620"/>
      </w:tblGrid>
      <w:tr w:rsidR="007548A3" w:rsidRPr="00DA12F3" w14:paraId="5F4AD1C1" w14:textId="77777777" w:rsidTr="00006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527A70" w14:textId="77777777" w:rsidR="007548A3" w:rsidRPr="00DA12F3" w:rsidRDefault="007548A3" w:rsidP="00006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1914637"/>
            <w:r w:rsidRPr="00DA1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S.No.</w:t>
            </w:r>
          </w:p>
        </w:tc>
        <w:tc>
          <w:tcPr>
            <w:tcW w:w="2340" w:type="dxa"/>
          </w:tcPr>
          <w:p w14:paraId="482FCAB7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10" w:type="dxa"/>
          </w:tcPr>
          <w:p w14:paraId="6C80B8E0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1350" w:type="dxa"/>
          </w:tcPr>
          <w:p w14:paraId="214166E2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formula</w:t>
            </w:r>
          </w:p>
        </w:tc>
        <w:tc>
          <w:tcPr>
            <w:tcW w:w="1260" w:type="dxa"/>
          </w:tcPr>
          <w:p w14:paraId="6514A92B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eastAsia="Times New Roman" w:hAnsi="Times New Roman" w:cs="Times New Roman"/>
                <w:sz w:val="24"/>
                <w:szCs w:val="24"/>
              </w:rPr>
              <w:t>Mean measured mass (Da) m/z</w:t>
            </w:r>
          </w:p>
        </w:tc>
        <w:tc>
          <w:tcPr>
            <w:tcW w:w="1170" w:type="dxa"/>
          </w:tcPr>
          <w:p w14:paraId="64AAB1E2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eastAsia="Times New Roman" w:hAnsi="Times New Roman" w:cs="Times New Roman"/>
                <w:sz w:val="24"/>
                <w:szCs w:val="24"/>
              </w:rPr>
              <w:t>Mass (Da)</w:t>
            </w:r>
          </w:p>
        </w:tc>
        <w:tc>
          <w:tcPr>
            <w:tcW w:w="810" w:type="dxa"/>
          </w:tcPr>
          <w:p w14:paraId="03770E16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  <w:t>Diff(</w:t>
            </w:r>
            <w:proofErr w:type="spellStart"/>
            <w:proofErr w:type="gramEnd"/>
            <w:r w:rsidRPr="00DA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  <w:t>Tgt</w:t>
            </w:r>
            <w:proofErr w:type="spellEnd"/>
            <w:r w:rsidRPr="00DA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  <w:t>, ppm)</w:t>
            </w:r>
          </w:p>
        </w:tc>
        <w:tc>
          <w:tcPr>
            <w:tcW w:w="1620" w:type="dxa"/>
          </w:tcPr>
          <w:p w14:paraId="09641373" w14:textId="77777777" w:rsidR="007548A3" w:rsidRPr="00DA12F3" w:rsidRDefault="007548A3" w:rsidP="00006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  <w:r w:rsidRPr="00DA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  <w:t>Ionisation Mode</w:t>
            </w:r>
          </w:p>
        </w:tc>
      </w:tr>
      <w:tr w:rsidR="007548A3" w:rsidRPr="00DA12F3" w14:paraId="0685B0DF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5DD50B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or-IN"/>
              </w:rPr>
            </w:pPr>
          </w:p>
        </w:tc>
        <w:tc>
          <w:tcPr>
            <w:tcW w:w="2340" w:type="dxa"/>
          </w:tcPr>
          <w:p w14:paraId="2EC2F17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N-Acetylneuraminic acid</w:t>
            </w:r>
          </w:p>
        </w:tc>
        <w:tc>
          <w:tcPr>
            <w:tcW w:w="810" w:type="dxa"/>
          </w:tcPr>
          <w:p w14:paraId="07B666B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0.718</w:t>
            </w:r>
          </w:p>
        </w:tc>
        <w:tc>
          <w:tcPr>
            <w:tcW w:w="1350" w:type="dxa"/>
          </w:tcPr>
          <w:p w14:paraId="7B8EE69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 H19 N O9</w:t>
            </w:r>
          </w:p>
        </w:tc>
        <w:tc>
          <w:tcPr>
            <w:tcW w:w="1260" w:type="dxa"/>
          </w:tcPr>
          <w:p w14:paraId="34325CC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292.1028</w:t>
            </w:r>
          </w:p>
        </w:tc>
        <w:tc>
          <w:tcPr>
            <w:tcW w:w="1170" w:type="dxa"/>
          </w:tcPr>
          <w:p w14:paraId="0B1EBB7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309.1061</w:t>
            </w:r>
          </w:p>
        </w:tc>
        <w:tc>
          <w:tcPr>
            <w:tcW w:w="810" w:type="dxa"/>
          </w:tcPr>
          <w:p w14:paraId="350B081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  <w:p w14:paraId="0342533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227F3E4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[M+H-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H2O]+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06B977EC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1DF1B86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or-IN"/>
              </w:rPr>
            </w:pPr>
          </w:p>
        </w:tc>
        <w:tc>
          <w:tcPr>
            <w:tcW w:w="2340" w:type="dxa"/>
          </w:tcPr>
          <w:p w14:paraId="772FCC94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 4-{4-[3-(1,3-benzodioxol-5-yl)-1,2,4-oxadiazol-5-yl]-5-methyl-1H-1,2,3-triazol-1-yl} benzoate</w:t>
            </w:r>
          </w:p>
        </w:tc>
        <w:tc>
          <w:tcPr>
            <w:tcW w:w="810" w:type="dxa"/>
          </w:tcPr>
          <w:p w14:paraId="7FC82EF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2.488</w:t>
            </w:r>
          </w:p>
        </w:tc>
        <w:tc>
          <w:tcPr>
            <w:tcW w:w="1350" w:type="dxa"/>
          </w:tcPr>
          <w:p w14:paraId="3DBFAF6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 H15 N5 O5</w:t>
            </w:r>
          </w:p>
        </w:tc>
        <w:tc>
          <w:tcPr>
            <w:tcW w:w="1260" w:type="dxa"/>
          </w:tcPr>
          <w:p w14:paraId="7DB8AFE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406.113</w:t>
            </w:r>
          </w:p>
        </w:tc>
        <w:tc>
          <w:tcPr>
            <w:tcW w:w="1170" w:type="dxa"/>
          </w:tcPr>
          <w:p w14:paraId="3140EE3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405.1057</w:t>
            </w:r>
          </w:p>
        </w:tc>
        <w:tc>
          <w:tcPr>
            <w:tcW w:w="810" w:type="dxa"/>
          </w:tcPr>
          <w:p w14:paraId="22FF579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620" w:type="dxa"/>
            <w:vAlign w:val="bottom"/>
          </w:tcPr>
          <w:p w14:paraId="38CF609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3278CF00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3A3DE7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or-IN"/>
              </w:rPr>
            </w:pPr>
          </w:p>
        </w:tc>
        <w:tc>
          <w:tcPr>
            <w:tcW w:w="2340" w:type="dxa"/>
          </w:tcPr>
          <w:p w14:paraId="19657DF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1-(2-Methylphenyl)-3-[3-(4-phenyl-1-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piperazinyl)propyl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]urea</w:t>
            </w:r>
          </w:p>
        </w:tc>
        <w:tc>
          <w:tcPr>
            <w:tcW w:w="810" w:type="dxa"/>
          </w:tcPr>
          <w:p w14:paraId="659F402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8.378</w:t>
            </w:r>
          </w:p>
        </w:tc>
        <w:tc>
          <w:tcPr>
            <w:tcW w:w="1350" w:type="dxa"/>
          </w:tcPr>
          <w:p w14:paraId="296D11E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 H28 N4 O</w:t>
            </w:r>
          </w:p>
        </w:tc>
        <w:tc>
          <w:tcPr>
            <w:tcW w:w="1260" w:type="dxa"/>
          </w:tcPr>
          <w:p w14:paraId="5855914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351.2178</w:t>
            </w:r>
          </w:p>
        </w:tc>
        <w:tc>
          <w:tcPr>
            <w:tcW w:w="1170" w:type="dxa"/>
          </w:tcPr>
          <w:p w14:paraId="65B43FDD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352.2251</w:t>
            </w:r>
          </w:p>
        </w:tc>
        <w:tc>
          <w:tcPr>
            <w:tcW w:w="810" w:type="dxa"/>
          </w:tcPr>
          <w:p w14:paraId="4F02FC0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-3.49</w:t>
            </w:r>
          </w:p>
        </w:tc>
        <w:tc>
          <w:tcPr>
            <w:tcW w:w="1620" w:type="dxa"/>
            <w:vAlign w:val="bottom"/>
          </w:tcPr>
          <w:p w14:paraId="408B138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4FAA1142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FAA0C3D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or-IN"/>
              </w:rPr>
            </w:pPr>
          </w:p>
        </w:tc>
        <w:tc>
          <w:tcPr>
            <w:tcW w:w="2340" w:type="dxa"/>
          </w:tcPr>
          <w:p w14:paraId="19A466D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 20-1724</w:t>
            </w:r>
          </w:p>
        </w:tc>
        <w:tc>
          <w:tcPr>
            <w:tcW w:w="810" w:type="dxa"/>
          </w:tcPr>
          <w:p w14:paraId="53090D8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2.631</w:t>
            </w:r>
          </w:p>
        </w:tc>
        <w:tc>
          <w:tcPr>
            <w:tcW w:w="1350" w:type="dxa"/>
          </w:tcPr>
          <w:p w14:paraId="1D59F22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 H22 N2 O3</w:t>
            </w:r>
          </w:p>
        </w:tc>
        <w:tc>
          <w:tcPr>
            <w:tcW w:w="1260" w:type="dxa"/>
          </w:tcPr>
          <w:p w14:paraId="1EAC9047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279.1701</w:t>
            </w:r>
          </w:p>
        </w:tc>
        <w:tc>
          <w:tcPr>
            <w:tcW w:w="1170" w:type="dxa"/>
          </w:tcPr>
          <w:p w14:paraId="5D27A4C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278.1629</w:t>
            </w:r>
          </w:p>
        </w:tc>
        <w:tc>
          <w:tcPr>
            <w:tcW w:w="810" w:type="dxa"/>
          </w:tcPr>
          <w:p w14:paraId="54E9F80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1620" w:type="dxa"/>
            <w:vAlign w:val="bottom"/>
          </w:tcPr>
          <w:p w14:paraId="2EDC2CA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4D08AD17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64DDDA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or-IN"/>
              </w:rPr>
            </w:pPr>
          </w:p>
        </w:tc>
        <w:tc>
          <w:tcPr>
            <w:tcW w:w="2340" w:type="dxa"/>
          </w:tcPr>
          <w:p w14:paraId="1A9FDBF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Dehydrophytosphingosine</w:t>
            </w:r>
            <w:proofErr w:type="spellEnd"/>
          </w:p>
        </w:tc>
        <w:tc>
          <w:tcPr>
            <w:tcW w:w="810" w:type="dxa"/>
          </w:tcPr>
          <w:p w14:paraId="01C6A8E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11.308</w:t>
            </w:r>
          </w:p>
        </w:tc>
        <w:tc>
          <w:tcPr>
            <w:tcW w:w="1350" w:type="dxa"/>
          </w:tcPr>
          <w:p w14:paraId="3D49E69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 H37 N O3</w:t>
            </w:r>
          </w:p>
        </w:tc>
        <w:tc>
          <w:tcPr>
            <w:tcW w:w="1260" w:type="dxa"/>
          </w:tcPr>
          <w:p w14:paraId="57208F7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316.2844</w:t>
            </w:r>
          </w:p>
        </w:tc>
        <w:tc>
          <w:tcPr>
            <w:tcW w:w="1170" w:type="dxa"/>
          </w:tcPr>
          <w:p w14:paraId="172DB4A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315.2772</w:t>
            </w:r>
          </w:p>
        </w:tc>
        <w:tc>
          <w:tcPr>
            <w:tcW w:w="810" w:type="dxa"/>
          </w:tcPr>
          <w:p w14:paraId="4F79643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1620" w:type="dxa"/>
            <w:vAlign w:val="bottom"/>
          </w:tcPr>
          <w:p w14:paraId="7F07104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68A82465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0E52CD6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or-IN"/>
              </w:rPr>
            </w:pPr>
          </w:p>
        </w:tc>
        <w:tc>
          <w:tcPr>
            <w:tcW w:w="2340" w:type="dxa"/>
          </w:tcPr>
          <w:p w14:paraId="52F5F3A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5alpha-androst-16-en-3-one</w:t>
            </w:r>
          </w:p>
        </w:tc>
        <w:tc>
          <w:tcPr>
            <w:tcW w:w="810" w:type="dxa"/>
          </w:tcPr>
          <w:p w14:paraId="4090DBF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12.113</w:t>
            </w:r>
          </w:p>
        </w:tc>
        <w:tc>
          <w:tcPr>
            <w:tcW w:w="1350" w:type="dxa"/>
          </w:tcPr>
          <w:p w14:paraId="1053FA4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 H28 O</w:t>
            </w:r>
          </w:p>
        </w:tc>
        <w:tc>
          <w:tcPr>
            <w:tcW w:w="1260" w:type="dxa"/>
          </w:tcPr>
          <w:p w14:paraId="00B49A2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255.2107</w:t>
            </w:r>
          </w:p>
        </w:tc>
        <w:tc>
          <w:tcPr>
            <w:tcW w:w="1170" w:type="dxa"/>
          </w:tcPr>
          <w:p w14:paraId="2B8AC4C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272.214</w:t>
            </w:r>
          </w:p>
        </w:tc>
        <w:tc>
          <w:tcPr>
            <w:tcW w:w="810" w:type="dxa"/>
          </w:tcPr>
          <w:p w14:paraId="05AAD9E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1620" w:type="dxa"/>
            <w:vAlign w:val="bottom"/>
          </w:tcPr>
          <w:p w14:paraId="06759A2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[M+H-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H2O]+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2F19E3CF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8924CD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4955900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Maritimetin</w:t>
            </w:r>
            <w:proofErr w:type="spell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 (6"-p-coumarylglucoside)</w:t>
            </w:r>
          </w:p>
        </w:tc>
        <w:tc>
          <w:tcPr>
            <w:tcW w:w="810" w:type="dxa"/>
          </w:tcPr>
          <w:p w14:paraId="7284632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13.185</w:t>
            </w:r>
          </w:p>
        </w:tc>
        <w:tc>
          <w:tcPr>
            <w:tcW w:w="1350" w:type="dxa"/>
          </w:tcPr>
          <w:p w14:paraId="5BDC582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 H26 O13</w:t>
            </w:r>
          </w:p>
        </w:tc>
        <w:tc>
          <w:tcPr>
            <w:tcW w:w="1260" w:type="dxa"/>
          </w:tcPr>
          <w:p w14:paraId="2F2EEEF1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593.1306</w:t>
            </w:r>
          </w:p>
        </w:tc>
        <w:tc>
          <w:tcPr>
            <w:tcW w:w="1170" w:type="dxa"/>
          </w:tcPr>
          <w:p w14:paraId="3691696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594.1379</w:t>
            </w:r>
          </w:p>
        </w:tc>
        <w:tc>
          <w:tcPr>
            <w:tcW w:w="810" w:type="dxa"/>
          </w:tcPr>
          <w:p w14:paraId="03860DD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620" w:type="dxa"/>
            <w:vAlign w:val="bottom"/>
          </w:tcPr>
          <w:p w14:paraId="48CE582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33759EAC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4542C9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6F1FD08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12-Oxo-20-carboxy-leukotriene B4</w:t>
            </w:r>
          </w:p>
        </w:tc>
        <w:tc>
          <w:tcPr>
            <w:tcW w:w="810" w:type="dxa"/>
          </w:tcPr>
          <w:p w14:paraId="32902ED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16.592</w:t>
            </w:r>
          </w:p>
        </w:tc>
        <w:tc>
          <w:tcPr>
            <w:tcW w:w="1350" w:type="dxa"/>
          </w:tcPr>
          <w:p w14:paraId="606135A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 H28 O6</w:t>
            </w:r>
          </w:p>
        </w:tc>
        <w:tc>
          <w:tcPr>
            <w:tcW w:w="1260" w:type="dxa"/>
          </w:tcPr>
          <w:p w14:paraId="0C555D0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363.1815</w:t>
            </w:r>
          </w:p>
        </w:tc>
        <w:tc>
          <w:tcPr>
            <w:tcW w:w="1170" w:type="dxa"/>
          </w:tcPr>
          <w:p w14:paraId="41DEC94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364.1888</w:t>
            </w:r>
          </w:p>
        </w:tc>
        <w:tc>
          <w:tcPr>
            <w:tcW w:w="810" w:type="dxa"/>
          </w:tcPr>
          <w:p w14:paraId="1ADDA787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620" w:type="dxa"/>
            <w:vAlign w:val="bottom"/>
          </w:tcPr>
          <w:p w14:paraId="4470B8F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5AC467E9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550161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5222B85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Dinoseb</w:t>
            </w:r>
            <w:proofErr w:type="spellEnd"/>
          </w:p>
        </w:tc>
        <w:tc>
          <w:tcPr>
            <w:tcW w:w="810" w:type="dxa"/>
          </w:tcPr>
          <w:p w14:paraId="19077E4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17.304</w:t>
            </w:r>
          </w:p>
        </w:tc>
        <w:tc>
          <w:tcPr>
            <w:tcW w:w="1350" w:type="dxa"/>
          </w:tcPr>
          <w:p w14:paraId="4F8385D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 H12 N2 O5</w:t>
            </w:r>
          </w:p>
        </w:tc>
        <w:tc>
          <w:tcPr>
            <w:tcW w:w="1260" w:type="dxa"/>
          </w:tcPr>
          <w:p w14:paraId="03B2571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239.0674</w:t>
            </w:r>
          </w:p>
        </w:tc>
        <w:tc>
          <w:tcPr>
            <w:tcW w:w="1170" w:type="dxa"/>
          </w:tcPr>
          <w:p w14:paraId="6BC4840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240.0747</w:t>
            </w:r>
          </w:p>
        </w:tc>
        <w:tc>
          <w:tcPr>
            <w:tcW w:w="810" w:type="dxa"/>
          </w:tcPr>
          <w:p w14:paraId="6D098C2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620" w:type="dxa"/>
            <w:vAlign w:val="bottom"/>
          </w:tcPr>
          <w:p w14:paraId="2252BA5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57150FC4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D34597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33217392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 ({(2S)-2-[(3S,9S,10R,13S,14S,17R)-3-acetoxy-10,13-dimethyl-2,3,4,7,8,9,10,11,12,13,14,15,16,17-tetradecahydro-1H-cyclopenta[a]phenanthren-17-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yl]propanoyl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amino)acetate</w:t>
            </w:r>
            <w:proofErr w:type="gramEnd"/>
          </w:p>
        </w:tc>
        <w:tc>
          <w:tcPr>
            <w:tcW w:w="810" w:type="dxa"/>
          </w:tcPr>
          <w:p w14:paraId="255B66F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21.221</w:t>
            </w:r>
          </w:p>
        </w:tc>
        <w:tc>
          <w:tcPr>
            <w:tcW w:w="1350" w:type="dxa"/>
          </w:tcPr>
          <w:p w14:paraId="3E8A74D7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C27 H41 N O5</w:t>
            </w:r>
          </w:p>
        </w:tc>
        <w:tc>
          <w:tcPr>
            <w:tcW w:w="1260" w:type="dxa"/>
          </w:tcPr>
          <w:p w14:paraId="60B124C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458.2914</w:t>
            </w:r>
          </w:p>
        </w:tc>
        <w:tc>
          <w:tcPr>
            <w:tcW w:w="1170" w:type="dxa"/>
          </w:tcPr>
          <w:p w14:paraId="06DD143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459.2985</w:t>
            </w:r>
          </w:p>
        </w:tc>
        <w:tc>
          <w:tcPr>
            <w:tcW w:w="810" w:type="dxa"/>
          </w:tcPr>
          <w:p w14:paraId="6A5CD8E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1620" w:type="dxa"/>
            <w:vAlign w:val="bottom"/>
          </w:tcPr>
          <w:p w14:paraId="06FA9AE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3F09E16F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0AC478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5E20098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Cer(d18:0/16:0)</w:t>
            </w:r>
          </w:p>
        </w:tc>
        <w:tc>
          <w:tcPr>
            <w:tcW w:w="810" w:type="dxa"/>
          </w:tcPr>
          <w:p w14:paraId="0E1998D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23.727</w:t>
            </w:r>
          </w:p>
        </w:tc>
        <w:tc>
          <w:tcPr>
            <w:tcW w:w="1350" w:type="dxa"/>
          </w:tcPr>
          <w:p w14:paraId="070A51E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 H69 N O3</w:t>
            </w:r>
          </w:p>
        </w:tc>
        <w:tc>
          <w:tcPr>
            <w:tcW w:w="1260" w:type="dxa"/>
          </w:tcPr>
          <w:p w14:paraId="31F572F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540.5345</w:t>
            </w:r>
          </w:p>
        </w:tc>
        <w:tc>
          <w:tcPr>
            <w:tcW w:w="1170" w:type="dxa"/>
          </w:tcPr>
          <w:p w14:paraId="304882B0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539.5272</w:t>
            </w:r>
          </w:p>
        </w:tc>
        <w:tc>
          <w:tcPr>
            <w:tcW w:w="810" w:type="dxa"/>
          </w:tcPr>
          <w:p w14:paraId="68CA77A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-0.94</w:t>
            </w:r>
          </w:p>
        </w:tc>
        <w:tc>
          <w:tcPr>
            <w:tcW w:w="1620" w:type="dxa"/>
            <w:vAlign w:val="bottom"/>
          </w:tcPr>
          <w:p w14:paraId="3A5DE43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7594430A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91A4107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7F3DA45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bis(4-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Octylphenyl)amine</w:t>
            </w:r>
            <w:proofErr w:type="gramEnd"/>
          </w:p>
        </w:tc>
        <w:tc>
          <w:tcPr>
            <w:tcW w:w="810" w:type="dxa"/>
          </w:tcPr>
          <w:p w14:paraId="7AD6DF7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30.878</w:t>
            </w:r>
          </w:p>
        </w:tc>
        <w:tc>
          <w:tcPr>
            <w:tcW w:w="1350" w:type="dxa"/>
          </w:tcPr>
          <w:p w14:paraId="2046EEA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 H43 N</w:t>
            </w:r>
          </w:p>
        </w:tc>
        <w:tc>
          <w:tcPr>
            <w:tcW w:w="1260" w:type="dxa"/>
          </w:tcPr>
          <w:p w14:paraId="5C3E7F9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394.3464</w:t>
            </w:r>
          </w:p>
        </w:tc>
        <w:tc>
          <w:tcPr>
            <w:tcW w:w="1170" w:type="dxa"/>
          </w:tcPr>
          <w:p w14:paraId="64B0C407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393.3392</w:t>
            </w:r>
          </w:p>
        </w:tc>
        <w:tc>
          <w:tcPr>
            <w:tcW w:w="810" w:type="dxa"/>
          </w:tcPr>
          <w:p w14:paraId="6C5D1F0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-1.03</w:t>
            </w:r>
          </w:p>
        </w:tc>
        <w:tc>
          <w:tcPr>
            <w:tcW w:w="1620" w:type="dxa"/>
            <w:vAlign w:val="bottom"/>
          </w:tcPr>
          <w:p w14:paraId="4B7C2B4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382B5508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DCBC16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56286FB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2,2-Dichloro-1,1-ethanediol</w:t>
            </w:r>
          </w:p>
        </w:tc>
        <w:tc>
          <w:tcPr>
            <w:tcW w:w="810" w:type="dxa"/>
          </w:tcPr>
          <w:p w14:paraId="68534DA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38.096</w:t>
            </w:r>
          </w:p>
        </w:tc>
        <w:tc>
          <w:tcPr>
            <w:tcW w:w="1350" w:type="dxa"/>
          </w:tcPr>
          <w:p w14:paraId="5ED7992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 H4 Cl2 O2</w:t>
            </w:r>
          </w:p>
        </w:tc>
        <w:tc>
          <w:tcPr>
            <w:tcW w:w="1260" w:type="dxa"/>
          </w:tcPr>
          <w:p w14:paraId="101C171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171.993</w:t>
            </w:r>
          </w:p>
        </w:tc>
        <w:tc>
          <w:tcPr>
            <w:tcW w:w="1170" w:type="dxa"/>
          </w:tcPr>
          <w:p w14:paraId="20AE624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129.9592</w:t>
            </w:r>
          </w:p>
        </w:tc>
        <w:tc>
          <w:tcPr>
            <w:tcW w:w="810" w:type="dxa"/>
          </w:tcPr>
          <w:p w14:paraId="5CFC71D0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620" w:type="dxa"/>
            <w:vAlign w:val="bottom"/>
          </w:tcPr>
          <w:p w14:paraId="5BA731B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[M+ACN+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10CA70F6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169F10A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0851045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4-phenolsulfonic acid</w:t>
            </w:r>
          </w:p>
        </w:tc>
        <w:tc>
          <w:tcPr>
            <w:tcW w:w="810" w:type="dxa"/>
          </w:tcPr>
          <w:p w14:paraId="27216E2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39.506</w:t>
            </w:r>
          </w:p>
        </w:tc>
        <w:tc>
          <w:tcPr>
            <w:tcW w:w="1350" w:type="dxa"/>
          </w:tcPr>
          <w:p w14:paraId="488CA0F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C6 H6 O4 S</w:t>
            </w:r>
          </w:p>
        </w:tc>
        <w:tc>
          <w:tcPr>
            <w:tcW w:w="1260" w:type="dxa"/>
          </w:tcPr>
          <w:p w14:paraId="560918A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172.9914</w:t>
            </w:r>
          </w:p>
        </w:tc>
        <w:tc>
          <w:tcPr>
            <w:tcW w:w="1170" w:type="dxa"/>
          </w:tcPr>
          <w:p w14:paraId="3603731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173.9987</w:t>
            </w:r>
          </w:p>
        </w:tc>
        <w:tc>
          <w:tcPr>
            <w:tcW w:w="810" w:type="dxa"/>
          </w:tcPr>
          <w:p w14:paraId="3D64256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1620" w:type="dxa"/>
            <w:vAlign w:val="bottom"/>
          </w:tcPr>
          <w:p w14:paraId="45FCDD8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7C83C4DA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5C51B4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0DB7330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 4-{4-[3-(1,3-benzodioxol-5-yl)-1,2,4-oxadiazol-5-yl]-5-methyl-1H-1,2,3-triazol-1-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yl}benzoate</w:t>
            </w:r>
            <w:proofErr w:type="gramEnd"/>
          </w:p>
        </w:tc>
        <w:tc>
          <w:tcPr>
            <w:tcW w:w="810" w:type="dxa"/>
          </w:tcPr>
          <w:p w14:paraId="482DFFD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2.488</w:t>
            </w:r>
          </w:p>
        </w:tc>
        <w:tc>
          <w:tcPr>
            <w:tcW w:w="1350" w:type="dxa"/>
          </w:tcPr>
          <w:p w14:paraId="27BDBD71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 H15 N5 O5</w:t>
            </w:r>
          </w:p>
        </w:tc>
        <w:tc>
          <w:tcPr>
            <w:tcW w:w="1260" w:type="dxa"/>
          </w:tcPr>
          <w:p w14:paraId="35197111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406.113</w:t>
            </w:r>
          </w:p>
        </w:tc>
        <w:tc>
          <w:tcPr>
            <w:tcW w:w="1170" w:type="dxa"/>
          </w:tcPr>
          <w:p w14:paraId="2C136AED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405.1057</w:t>
            </w:r>
          </w:p>
        </w:tc>
        <w:tc>
          <w:tcPr>
            <w:tcW w:w="810" w:type="dxa"/>
          </w:tcPr>
          <w:p w14:paraId="7FF9C01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620" w:type="dxa"/>
            <w:vAlign w:val="bottom"/>
          </w:tcPr>
          <w:p w14:paraId="2B4B22D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391D8DAD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23D4FB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07AE8FB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1,3-Dihydroxy-2-propanyl 6-O-(3-methylbutanoyl)-beta-D-</w:t>
            </w: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galactopyranoside</w:t>
            </w:r>
            <w:proofErr w:type="spellEnd"/>
          </w:p>
        </w:tc>
        <w:tc>
          <w:tcPr>
            <w:tcW w:w="810" w:type="dxa"/>
          </w:tcPr>
          <w:p w14:paraId="4ECBC32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2.442</w:t>
            </w:r>
          </w:p>
        </w:tc>
        <w:tc>
          <w:tcPr>
            <w:tcW w:w="1350" w:type="dxa"/>
          </w:tcPr>
          <w:p w14:paraId="7A0ABC6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 H26 O9</w:t>
            </w:r>
          </w:p>
        </w:tc>
        <w:tc>
          <w:tcPr>
            <w:tcW w:w="1260" w:type="dxa"/>
          </w:tcPr>
          <w:p w14:paraId="08EACAA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337.1506</w:t>
            </w:r>
          </w:p>
        </w:tc>
        <w:tc>
          <w:tcPr>
            <w:tcW w:w="1170" w:type="dxa"/>
          </w:tcPr>
          <w:p w14:paraId="326E5A7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338.1579</w:t>
            </w:r>
          </w:p>
        </w:tc>
        <w:tc>
          <w:tcPr>
            <w:tcW w:w="810" w:type="dxa"/>
          </w:tcPr>
          <w:p w14:paraId="4E9063B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620" w:type="dxa"/>
            <w:vAlign w:val="bottom"/>
          </w:tcPr>
          <w:p w14:paraId="144F1677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3EE4DB45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DD0F366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141669D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Emmotin</w:t>
            </w:r>
            <w:proofErr w:type="spell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810" w:type="dxa"/>
          </w:tcPr>
          <w:p w14:paraId="3AE667F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0.688</w:t>
            </w:r>
          </w:p>
        </w:tc>
        <w:tc>
          <w:tcPr>
            <w:tcW w:w="1350" w:type="dxa"/>
          </w:tcPr>
          <w:p w14:paraId="343058C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 H22 O4</w:t>
            </w:r>
          </w:p>
        </w:tc>
        <w:tc>
          <w:tcPr>
            <w:tcW w:w="1260" w:type="dxa"/>
          </w:tcPr>
          <w:p w14:paraId="3DCAE4D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279.1589</w:t>
            </w:r>
          </w:p>
        </w:tc>
        <w:tc>
          <w:tcPr>
            <w:tcW w:w="1170" w:type="dxa"/>
          </w:tcPr>
          <w:p w14:paraId="2BBB0E4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278.1517</w:t>
            </w:r>
          </w:p>
        </w:tc>
        <w:tc>
          <w:tcPr>
            <w:tcW w:w="810" w:type="dxa"/>
          </w:tcPr>
          <w:p w14:paraId="421FE71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1620" w:type="dxa"/>
            <w:vAlign w:val="bottom"/>
          </w:tcPr>
          <w:p w14:paraId="5CF1AF7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36A92B5B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BCAFA5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1DAB350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N~2~-(Diphenylacetyl)-N-(4-hydroxybenzyl)-N~5~-(N-{4-[4-(hydroxymethyl)-1H-1,2,3-triazol-1-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yl]butanoyl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}carbamimidoyl)-D-ornithinamide</w:t>
            </w:r>
          </w:p>
        </w:tc>
        <w:tc>
          <w:tcPr>
            <w:tcW w:w="810" w:type="dxa"/>
          </w:tcPr>
          <w:p w14:paraId="4C1DBFD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13.266</w:t>
            </w:r>
          </w:p>
        </w:tc>
        <w:tc>
          <w:tcPr>
            <w:tcW w:w="1350" w:type="dxa"/>
          </w:tcPr>
          <w:p w14:paraId="2C551F0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 H40 N8 O5</w:t>
            </w:r>
          </w:p>
        </w:tc>
        <w:tc>
          <w:tcPr>
            <w:tcW w:w="1260" w:type="dxa"/>
          </w:tcPr>
          <w:p w14:paraId="58932DEC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639.3025</w:t>
            </w:r>
          </w:p>
        </w:tc>
        <w:tc>
          <w:tcPr>
            <w:tcW w:w="1170" w:type="dxa"/>
          </w:tcPr>
          <w:p w14:paraId="2155984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640.3098</w:t>
            </w:r>
          </w:p>
        </w:tc>
        <w:tc>
          <w:tcPr>
            <w:tcW w:w="810" w:type="dxa"/>
          </w:tcPr>
          <w:p w14:paraId="6BC03BC0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-3.75</w:t>
            </w:r>
          </w:p>
        </w:tc>
        <w:tc>
          <w:tcPr>
            <w:tcW w:w="1620" w:type="dxa"/>
            <w:vAlign w:val="bottom"/>
          </w:tcPr>
          <w:p w14:paraId="48C1320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6B797990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F122B8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47CDAC7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cis-5-{[(4-{[3-(4-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Piperidinyl)propyl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]carbamoyl}-1-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piperazinyl)carbonyl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oxy}cyclooctyl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4-[(4-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carbamimidamidobenzyl)carbamoyl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]-1-piperazinecarboxylate</w:t>
            </w:r>
          </w:p>
        </w:tc>
        <w:tc>
          <w:tcPr>
            <w:tcW w:w="810" w:type="dxa"/>
          </w:tcPr>
          <w:p w14:paraId="385DE68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1.109</w:t>
            </w:r>
          </w:p>
        </w:tc>
        <w:tc>
          <w:tcPr>
            <w:tcW w:w="1350" w:type="dxa"/>
          </w:tcPr>
          <w:p w14:paraId="0560F98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C36 H58 N10 O6</w:t>
            </w:r>
          </w:p>
        </w:tc>
        <w:tc>
          <w:tcPr>
            <w:tcW w:w="1260" w:type="dxa"/>
          </w:tcPr>
          <w:p w14:paraId="74522E0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727.4592</w:t>
            </w:r>
          </w:p>
        </w:tc>
        <w:tc>
          <w:tcPr>
            <w:tcW w:w="1170" w:type="dxa"/>
          </w:tcPr>
          <w:p w14:paraId="0FBD796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726.452</w:t>
            </w:r>
          </w:p>
        </w:tc>
        <w:tc>
          <w:tcPr>
            <w:tcW w:w="810" w:type="dxa"/>
          </w:tcPr>
          <w:p w14:paraId="72E7EFD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-2.93</w:t>
            </w:r>
          </w:p>
        </w:tc>
        <w:tc>
          <w:tcPr>
            <w:tcW w:w="1620" w:type="dxa"/>
            <w:vAlign w:val="bottom"/>
          </w:tcPr>
          <w:p w14:paraId="46E8C92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48ACCA7A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398372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6F74893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9,10-dihydroxy-2-decenoic acid</w:t>
            </w:r>
          </w:p>
        </w:tc>
        <w:tc>
          <w:tcPr>
            <w:tcW w:w="810" w:type="dxa"/>
          </w:tcPr>
          <w:p w14:paraId="64C2381C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7.721</w:t>
            </w:r>
          </w:p>
        </w:tc>
        <w:tc>
          <w:tcPr>
            <w:tcW w:w="1350" w:type="dxa"/>
          </w:tcPr>
          <w:p w14:paraId="09EF7EB0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 H18 O4</w:t>
            </w:r>
          </w:p>
        </w:tc>
        <w:tc>
          <w:tcPr>
            <w:tcW w:w="1260" w:type="dxa"/>
          </w:tcPr>
          <w:p w14:paraId="43DBEAB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201.1133</w:t>
            </w:r>
          </w:p>
        </w:tc>
        <w:tc>
          <w:tcPr>
            <w:tcW w:w="1170" w:type="dxa"/>
          </w:tcPr>
          <w:p w14:paraId="66C88B4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202.1205</w:t>
            </w:r>
          </w:p>
        </w:tc>
        <w:tc>
          <w:tcPr>
            <w:tcW w:w="810" w:type="dxa"/>
          </w:tcPr>
          <w:p w14:paraId="36950FD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620" w:type="dxa"/>
            <w:vAlign w:val="bottom"/>
          </w:tcPr>
          <w:p w14:paraId="0F8DA98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78E32F86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E07387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68BCC74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7-Chloro-N-{5-[(5-methyl-5H-[1,2,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4]triazino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[5,6-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b]indol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yl)sulfanyl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]pentyl}-4-quinolinamine</w:t>
            </w:r>
          </w:p>
        </w:tc>
        <w:tc>
          <w:tcPr>
            <w:tcW w:w="810" w:type="dxa"/>
          </w:tcPr>
          <w:p w14:paraId="2D35C25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8.577</w:t>
            </w:r>
          </w:p>
        </w:tc>
        <w:tc>
          <w:tcPr>
            <w:tcW w:w="1350" w:type="dxa"/>
          </w:tcPr>
          <w:p w14:paraId="026D4B6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C24 H23 Cl N6 S</w:t>
            </w:r>
          </w:p>
        </w:tc>
        <w:tc>
          <w:tcPr>
            <w:tcW w:w="1260" w:type="dxa"/>
          </w:tcPr>
          <w:p w14:paraId="35F1EF41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461.1328</w:t>
            </w:r>
          </w:p>
        </w:tc>
        <w:tc>
          <w:tcPr>
            <w:tcW w:w="1170" w:type="dxa"/>
          </w:tcPr>
          <w:p w14:paraId="1D7465BD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462.1405</w:t>
            </w:r>
          </w:p>
        </w:tc>
        <w:tc>
          <w:tcPr>
            <w:tcW w:w="810" w:type="dxa"/>
          </w:tcPr>
          <w:p w14:paraId="156FB4F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620" w:type="dxa"/>
            <w:vAlign w:val="bottom"/>
          </w:tcPr>
          <w:p w14:paraId="797E2F2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7611EB21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A31167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10DF81A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N,N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'-Bis[2-(2-isopropyl-5-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methylphenoxy)ethyl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N,N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,N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',N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'-tetramethyl-1,10-decanediaminium</w:t>
            </w:r>
          </w:p>
        </w:tc>
        <w:tc>
          <w:tcPr>
            <w:tcW w:w="810" w:type="dxa"/>
          </w:tcPr>
          <w:p w14:paraId="697D7FF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9.781</w:t>
            </w:r>
          </w:p>
        </w:tc>
        <w:tc>
          <w:tcPr>
            <w:tcW w:w="1350" w:type="dxa"/>
          </w:tcPr>
          <w:p w14:paraId="0EA40014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C38 H66 N2 O2</w:t>
            </w:r>
          </w:p>
        </w:tc>
        <w:tc>
          <w:tcPr>
            <w:tcW w:w="1260" w:type="dxa"/>
          </w:tcPr>
          <w:p w14:paraId="44A3B9B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583.5165</w:t>
            </w:r>
          </w:p>
        </w:tc>
        <w:tc>
          <w:tcPr>
            <w:tcW w:w="1170" w:type="dxa"/>
          </w:tcPr>
          <w:p w14:paraId="581848A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582.5093</w:t>
            </w:r>
          </w:p>
        </w:tc>
        <w:tc>
          <w:tcPr>
            <w:tcW w:w="810" w:type="dxa"/>
          </w:tcPr>
          <w:p w14:paraId="36A8A1E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-5.47</w:t>
            </w:r>
          </w:p>
        </w:tc>
        <w:tc>
          <w:tcPr>
            <w:tcW w:w="1620" w:type="dxa"/>
            <w:vAlign w:val="bottom"/>
          </w:tcPr>
          <w:p w14:paraId="7E574C2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5D44A367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764534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5C49AB3D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(1R,2S,3r,4R,5S,6s)-6-{[(1-Undecyl-1H-1,2,3-triazol-4-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yl)methyl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]amino}-1,2,3,4,5-cyclohexanepentol</w:t>
            </w:r>
          </w:p>
        </w:tc>
        <w:tc>
          <w:tcPr>
            <w:tcW w:w="810" w:type="dxa"/>
          </w:tcPr>
          <w:p w14:paraId="113B2AB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12.086</w:t>
            </w:r>
          </w:p>
        </w:tc>
        <w:tc>
          <w:tcPr>
            <w:tcW w:w="1350" w:type="dxa"/>
          </w:tcPr>
          <w:p w14:paraId="25E2630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 H38 N4 O5</w:t>
            </w:r>
          </w:p>
        </w:tc>
        <w:tc>
          <w:tcPr>
            <w:tcW w:w="1260" w:type="dxa"/>
          </w:tcPr>
          <w:p w14:paraId="78FD03DD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415.293</w:t>
            </w:r>
          </w:p>
        </w:tc>
        <w:tc>
          <w:tcPr>
            <w:tcW w:w="1170" w:type="dxa"/>
          </w:tcPr>
          <w:p w14:paraId="1D8A21B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414.2857</w:t>
            </w:r>
          </w:p>
        </w:tc>
        <w:tc>
          <w:tcPr>
            <w:tcW w:w="810" w:type="dxa"/>
          </w:tcPr>
          <w:p w14:paraId="573BF04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1620" w:type="dxa"/>
            <w:vAlign w:val="bottom"/>
          </w:tcPr>
          <w:p w14:paraId="317E81C1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5C0590BE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3D7B8A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2AB91DCC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N-[2-(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Diethylamino)ethyl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]-3-[(methylsulfanyl)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methyl]benzenesulfonamide</w:t>
            </w:r>
            <w:proofErr w:type="gramEnd"/>
          </w:p>
        </w:tc>
        <w:tc>
          <w:tcPr>
            <w:tcW w:w="810" w:type="dxa"/>
          </w:tcPr>
          <w:p w14:paraId="1AB8EB9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16.746</w:t>
            </w:r>
          </w:p>
        </w:tc>
        <w:tc>
          <w:tcPr>
            <w:tcW w:w="1350" w:type="dxa"/>
          </w:tcPr>
          <w:p w14:paraId="4332901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 H24 N2 O2 S2</w:t>
            </w:r>
          </w:p>
        </w:tc>
        <w:tc>
          <w:tcPr>
            <w:tcW w:w="1260" w:type="dxa"/>
          </w:tcPr>
          <w:p w14:paraId="05CF925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317.1357</w:t>
            </w:r>
          </w:p>
        </w:tc>
        <w:tc>
          <w:tcPr>
            <w:tcW w:w="1170" w:type="dxa"/>
          </w:tcPr>
          <w:p w14:paraId="072DB30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316.1285</w:t>
            </w:r>
          </w:p>
        </w:tc>
        <w:tc>
          <w:tcPr>
            <w:tcW w:w="810" w:type="dxa"/>
          </w:tcPr>
          <w:p w14:paraId="7F38E4F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620" w:type="dxa"/>
            <w:vAlign w:val="bottom"/>
          </w:tcPr>
          <w:p w14:paraId="44B482A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2449DC5A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8EB2D2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696F0E6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2,2-Dimethyl-3-oxo-N-(2,4,6-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trimethoxyphenyl)</w:t>
            </w: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tetradecanamide</w:t>
            </w:r>
            <w:proofErr w:type="spellEnd"/>
            <w:proofErr w:type="gramEnd"/>
          </w:p>
        </w:tc>
        <w:tc>
          <w:tcPr>
            <w:tcW w:w="810" w:type="dxa"/>
          </w:tcPr>
          <w:p w14:paraId="6488B01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22.392</w:t>
            </w:r>
          </w:p>
        </w:tc>
        <w:tc>
          <w:tcPr>
            <w:tcW w:w="1350" w:type="dxa"/>
          </w:tcPr>
          <w:p w14:paraId="6AD8CD1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 H41 N O5</w:t>
            </w:r>
          </w:p>
        </w:tc>
        <w:tc>
          <w:tcPr>
            <w:tcW w:w="1260" w:type="dxa"/>
          </w:tcPr>
          <w:p w14:paraId="1A4161B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434.2913</w:t>
            </w:r>
          </w:p>
        </w:tc>
        <w:tc>
          <w:tcPr>
            <w:tcW w:w="1170" w:type="dxa"/>
          </w:tcPr>
          <w:p w14:paraId="594EB2A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435.2983</w:t>
            </w:r>
          </w:p>
        </w:tc>
        <w:tc>
          <w:tcPr>
            <w:tcW w:w="810" w:type="dxa"/>
          </w:tcPr>
          <w:p w14:paraId="3B2960B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1620" w:type="dxa"/>
            <w:vAlign w:val="bottom"/>
          </w:tcPr>
          <w:p w14:paraId="3D709D2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5E0A325C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9733D9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03ACECC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2-methyl-16-heptadecenoic acid</w:t>
            </w:r>
          </w:p>
        </w:tc>
        <w:tc>
          <w:tcPr>
            <w:tcW w:w="810" w:type="dxa"/>
          </w:tcPr>
          <w:p w14:paraId="1C04DCD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26.002</w:t>
            </w:r>
          </w:p>
        </w:tc>
        <w:tc>
          <w:tcPr>
            <w:tcW w:w="1350" w:type="dxa"/>
          </w:tcPr>
          <w:p w14:paraId="019A288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 H34 O2</w:t>
            </w:r>
          </w:p>
        </w:tc>
        <w:tc>
          <w:tcPr>
            <w:tcW w:w="1260" w:type="dxa"/>
          </w:tcPr>
          <w:p w14:paraId="1211DB3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283.263</w:t>
            </w:r>
          </w:p>
        </w:tc>
        <w:tc>
          <w:tcPr>
            <w:tcW w:w="1170" w:type="dxa"/>
          </w:tcPr>
          <w:p w14:paraId="5213F02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282.2557</w:t>
            </w:r>
          </w:p>
        </w:tc>
        <w:tc>
          <w:tcPr>
            <w:tcW w:w="810" w:type="dxa"/>
          </w:tcPr>
          <w:p w14:paraId="61F1C4D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1620" w:type="dxa"/>
            <w:vAlign w:val="bottom"/>
          </w:tcPr>
          <w:p w14:paraId="1319C0E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648046F6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3AE876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16F4C61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2-(Methylamino)-2-oxoethyl {2-[1-(6-methyl-2-pyridinyl)-4 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piperidinyl]ethyl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}carbamate</w:t>
            </w:r>
          </w:p>
        </w:tc>
        <w:tc>
          <w:tcPr>
            <w:tcW w:w="810" w:type="dxa"/>
          </w:tcPr>
          <w:p w14:paraId="475F53C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2.428</w:t>
            </w:r>
          </w:p>
        </w:tc>
        <w:tc>
          <w:tcPr>
            <w:tcW w:w="1350" w:type="dxa"/>
          </w:tcPr>
          <w:p w14:paraId="2F1E4F8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 H26 N4 O3</w:t>
            </w:r>
          </w:p>
        </w:tc>
        <w:tc>
          <w:tcPr>
            <w:tcW w:w="1260" w:type="dxa"/>
          </w:tcPr>
          <w:p w14:paraId="38DD3A5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333.192</w:t>
            </w:r>
          </w:p>
        </w:tc>
        <w:tc>
          <w:tcPr>
            <w:tcW w:w="1170" w:type="dxa"/>
          </w:tcPr>
          <w:p w14:paraId="1A140F1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334.1993</w:t>
            </w:r>
          </w:p>
        </w:tc>
        <w:tc>
          <w:tcPr>
            <w:tcW w:w="810" w:type="dxa"/>
          </w:tcPr>
          <w:p w14:paraId="0E92FBD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-3.51</w:t>
            </w:r>
          </w:p>
        </w:tc>
        <w:tc>
          <w:tcPr>
            <w:tcW w:w="1620" w:type="dxa"/>
            <w:vAlign w:val="bottom"/>
          </w:tcPr>
          <w:p w14:paraId="37D4E3FD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  <w:p w14:paraId="7D3B3C2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8A3" w:rsidRPr="00DA12F3" w14:paraId="15DF2481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2F49A0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3928351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Thymidine</w:t>
            </w:r>
          </w:p>
        </w:tc>
        <w:tc>
          <w:tcPr>
            <w:tcW w:w="810" w:type="dxa"/>
          </w:tcPr>
          <w:p w14:paraId="5688EB5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3.95</w:t>
            </w:r>
          </w:p>
        </w:tc>
        <w:tc>
          <w:tcPr>
            <w:tcW w:w="1350" w:type="dxa"/>
          </w:tcPr>
          <w:p w14:paraId="5DB9A02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 H14 N2 O5</w:t>
            </w:r>
          </w:p>
        </w:tc>
        <w:tc>
          <w:tcPr>
            <w:tcW w:w="1260" w:type="dxa"/>
          </w:tcPr>
          <w:p w14:paraId="3542DF4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243.0974</w:t>
            </w:r>
          </w:p>
        </w:tc>
        <w:tc>
          <w:tcPr>
            <w:tcW w:w="1170" w:type="dxa"/>
          </w:tcPr>
          <w:p w14:paraId="617D579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242.0902</w:t>
            </w:r>
          </w:p>
        </w:tc>
        <w:tc>
          <w:tcPr>
            <w:tcW w:w="810" w:type="dxa"/>
          </w:tcPr>
          <w:p w14:paraId="2096857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-0.46</w:t>
            </w:r>
          </w:p>
        </w:tc>
        <w:tc>
          <w:tcPr>
            <w:tcW w:w="1620" w:type="dxa"/>
            <w:vAlign w:val="bottom"/>
          </w:tcPr>
          <w:p w14:paraId="498BDE62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45508AC2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88269B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7E3DD58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Sulfuretin</w:t>
            </w:r>
            <w:proofErr w:type="spellEnd"/>
          </w:p>
        </w:tc>
        <w:tc>
          <w:tcPr>
            <w:tcW w:w="810" w:type="dxa"/>
          </w:tcPr>
          <w:p w14:paraId="2536B33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3.328</w:t>
            </w:r>
          </w:p>
        </w:tc>
        <w:tc>
          <w:tcPr>
            <w:tcW w:w="1350" w:type="dxa"/>
          </w:tcPr>
          <w:p w14:paraId="3E85AD3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 H10 O5</w:t>
            </w:r>
          </w:p>
        </w:tc>
        <w:tc>
          <w:tcPr>
            <w:tcW w:w="1260" w:type="dxa"/>
          </w:tcPr>
          <w:p w14:paraId="2953740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271.0601</w:t>
            </w:r>
          </w:p>
        </w:tc>
        <w:tc>
          <w:tcPr>
            <w:tcW w:w="1170" w:type="dxa"/>
          </w:tcPr>
          <w:p w14:paraId="0196B78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270.0528</w:t>
            </w:r>
          </w:p>
        </w:tc>
        <w:tc>
          <w:tcPr>
            <w:tcW w:w="810" w:type="dxa"/>
          </w:tcPr>
          <w:p w14:paraId="0E0AF250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1620" w:type="dxa"/>
            <w:vAlign w:val="bottom"/>
          </w:tcPr>
          <w:p w14:paraId="54FE92B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033B74A4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DE7FCB5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07D6897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Palmitic acid</w:t>
            </w:r>
          </w:p>
        </w:tc>
        <w:tc>
          <w:tcPr>
            <w:tcW w:w="810" w:type="dxa"/>
          </w:tcPr>
          <w:p w14:paraId="4C65632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1.856</w:t>
            </w:r>
          </w:p>
        </w:tc>
        <w:tc>
          <w:tcPr>
            <w:tcW w:w="1350" w:type="dxa"/>
          </w:tcPr>
          <w:p w14:paraId="689A2B8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 H32 O2</w:t>
            </w:r>
          </w:p>
        </w:tc>
        <w:tc>
          <w:tcPr>
            <w:tcW w:w="1260" w:type="dxa"/>
          </w:tcPr>
          <w:p w14:paraId="7D84E21C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255.233</w:t>
            </w:r>
          </w:p>
        </w:tc>
        <w:tc>
          <w:tcPr>
            <w:tcW w:w="1170" w:type="dxa"/>
          </w:tcPr>
          <w:p w14:paraId="6DE346F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256.2403</w:t>
            </w:r>
          </w:p>
        </w:tc>
        <w:tc>
          <w:tcPr>
            <w:tcW w:w="810" w:type="dxa"/>
          </w:tcPr>
          <w:p w14:paraId="4326D9EF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620" w:type="dxa"/>
            <w:vAlign w:val="bottom"/>
          </w:tcPr>
          <w:p w14:paraId="44837C1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736021DE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F6709A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7B4A8030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Linoleic Acid</w:t>
            </w:r>
          </w:p>
        </w:tc>
        <w:tc>
          <w:tcPr>
            <w:tcW w:w="810" w:type="dxa"/>
          </w:tcPr>
          <w:p w14:paraId="7424A3C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24.63</w:t>
            </w:r>
          </w:p>
        </w:tc>
        <w:tc>
          <w:tcPr>
            <w:tcW w:w="1350" w:type="dxa"/>
          </w:tcPr>
          <w:p w14:paraId="3CABEA5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 H32 O2</w:t>
            </w:r>
          </w:p>
        </w:tc>
        <w:tc>
          <w:tcPr>
            <w:tcW w:w="1260" w:type="dxa"/>
          </w:tcPr>
          <w:p w14:paraId="2A4954A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279.233</w:t>
            </w:r>
          </w:p>
        </w:tc>
        <w:tc>
          <w:tcPr>
            <w:tcW w:w="1170" w:type="dxa"/>
          </w:tcPr>
          <w:p w14:paraId="5A4291F1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280.2403</w:t>
            </w:r>
          </w:p>
        </w:tc>
        <w:tc>
          <w:tcPr>
            <w:tcW w:w="810" w:type="dxa"/>
          </w:tcPr>
          <w:p w14:paraId="46E5B89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620" w:type="dxa"/>
            <w:vAlign w:val="bottom"/>
          </w:tcPr>
          <w:p w14:paraId="75E87F1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39ABB240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002860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0319C5E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Quercetin 3- (2"-p-hydroxybenzoyl-4"-p </w:t>
            </w: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coumarylrhamnoside</w:t>
            </w:r>
            <w:proofErr w:type="spell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ECA701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0.248</w:t>
            </w:r>
          </w:p>
        </w:tc>
        <w:tc>
          <w:tcPr>
            <w:tcW w:w="1350" w:type="dxa"/>
          </w:tcPr>
          <w:p w14:paraId="073AB9D0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C37 H30 O15</w:t>
            </w:r>
          </w:p>
        </w:tc>
        <w:tc>
          <w:tcPr>
            <w:tcW w:w="1260" w:type="dxa"/>
          </w:tcPr>
          <w:p w14:paraId="72F7256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713.1483</w:t>
            </w:r>
          </w:p>
        </w:tc>
        <w:tc>
          <w:tcPr>
            <w:tcW w:w="1170" w:type="dxa"/>
          </w:tcPr>
          <w:p w14:paraId="0E63774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714.1555</w:t>
            </w:r>
          </w:p>
        </w:tc>
        <w:tc>
          <w:tcPr>
            <w:tcW w:w="810" w:type="dxa"/>
          </w:tcPr>
          <w:p w14:paraId="18E4A183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-4.12</w:t>
            </w:r>
          </w:p>
        </w:tc>
        <w:tc>
          <w:tcPr>
            <w:tcW w:w="1620" w:type="dxa"/>
            <w:vAlign w:val="bottom"/>
          </w:tcPr>
          <w:p w14:paraId="1614DE9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222AA6D6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E21CF7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1F7DEFC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Levodopa</w:t>
            </w:r>
          </w:p>
        </w:tc>
        <w:tc>
          <w:tcPr>
            <w:tcW w:w="810" w:type="dxa"/>
          </w:tcPr>
          <w:p w14:paraId="3D65243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1350" w:type="dxa"/>
          </w:tcPr>
          <w:p w14:paraId="6C2A901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 H11 N O4</w:t>
            </w:r>
          </w:p>
        </w:tc>
        <w:tc>
          <w:tcPr>
            <w:tcW w:w="1260" w:type="dxa"/>
          </w:tcPr>
          <w:p w14:paraId="37E7B5B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196.0615</w:t>
            </w:r>
          </w:p>
        </w:tc>
        <w:tc>
          <w:tcPr>
            <w:tcW w:w="1170" w:type="dxa"/>
          </w:tcPr>
          <w:p w14:paraId="4F3275F5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197.0688</w:t>
            </w:r>
          </w:p>
        </w:tc>
        <w:tc>
          <w:tcPr>
            <w:tcW w:w="810" w:type="dxa"/>
          </w:tcPr>
          <w:p w14:paraId="5DE4215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1620" w:type="dxa"/>
            <w:vAlign w:val="bottom"/>
          </w:tcPr>
          <w:p w14:paraId="13E06260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4D02501D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4F2ECA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4DC2ED6C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Palasitrin</w:t>
            </w:r>
            <w:proofErr w:type="spellEnd"/>
          </w:p>
        </w:tc>
        <w:tc>
          <w:tcPr>
            <w:tcW w:w="810" w:type="dxa"/>
          </w:tcPr>
          <w:p w14:paraId="4A1B339B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4.382</w:t>
            </w:r>
          </w:p>
        </w:tc>
        <w:tc>
          <w:tcPr>
            <w:tcW w:w="1350" w:type="dxa"/>
          </w:tcPr>
          <w:p w14:paraId="1097A65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C27 H30 O15</w:t>
            </w:r>
          </w:p>
        </w:tc>
        <w:tc>
          <w:tcPr>
            <w:tcW w:w="1260" w:type="dxa"/>
          </w:tcPr>
          <w:p w14:paraId="24D41F3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593.1514</w:t>
            </w:r>
          </w:p>
        </w:tc>
        <w:tc>
          <w:tcPr>
            <w:tcW w:w="1170" w:type="dxa"/>
          </w:tcPr>
          <w:p w14:paraId="78BE0D6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594.1587</w:t>
            </w:r>
          </w:p>
        </w:tc>
        <w:tc>
          <w:tcPr>
            <w:tcW w:w="810" w:type="dxa"/>
          </w:tcPr>
          <w:p w14:paraId="2E15A18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620" w:type="dxa"/>
            <w:vAlign w:val="bottom"/>
          </w:tcPr>
          <w:p w14:paraId="0EE39CC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1E24E6EC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C84FDC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5BAC974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Leptosidin</w:t>
            </w:r>
            <w:proofErr w:type="spell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6-xylosyl- (1-&gt;4) -arabinoside</w:t>
            </w:r>
          </w:p>
        </w:tc>
        <w:tc>
          <w:tcPr>
            <w:tcW w:w="810" w:type="dxa"/>
          </w:tcPr>
          <w:p w14:paraId="0733FEB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7.706</w:t>
            </w:r>
          </w:p>
        </w:tc>
        <w:tc>
          <w:tcPr>
            <w:tcW w:w="1350" w:type="dxa"/>
          </w:tcPr>
          <w:p w14:paraId="70BFABB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 H28 O14</w:t>
            </w:r>
          </w:p>
        </w:tc>
        <w:tc>
          <w:tcPr>
            <w:tcW w:w="1260" w:type="dxa"/>
          </w:tcPr>
          <w:p w14:paraId="042B6147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563.1409</w:t>
            </w:r>
          </w:p>
        </w:tc>
        <w:tc>
          <w:tcPr>
            <w:tcW w:w="1170" w:type="dxa"/>
          </w:tcPr>
          <w:p w14:paraId="0F3F938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564.148</w:t>
            </w:r>
          </w:p>
        </w:tc>
        <w:tc>
          <w:tcPr>
            <w:tcW w:w="810" w:type="dxa"/>
          </w:tcPr>
          <w:p w14:paraId="150B2E0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620" w:type="dxa"/>
            <w:vAlign w:val="bottom"/>
          </w:tcPr>
          <w:p w14:paraId="68F1C52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77C6E893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BBB458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240247D2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Maritimein</w:t>
            </w:r>
            <w:proofErr w:type="spellEnd"/>
          </w:p>
        </w:tc>
        <w:tc>
          <w:tcPr>
            <w:tcW w:w="810" w:type="dxa"/>
          </w:tcPr>
          <w:p w14:paraId="068A1171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5.869</w:t>
            </w:r>
          </w:p>
        </w:tc>
        <w:tc>
          <w:tcPr>
            <w:tcW w:w="1350" w:type="dxa"/>
          </w:tcPr>
          <w:p w14:paraId="79CBE0D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 H20 O11</w:t>
            </w:r>
          </w:p>
        </w:tc>
        <w:tc>
          <w:tcPr>
            <w:tcW w:w="1260" w:type="dxa"/>
          </w:tcPr>
          <w:p w14:paraId="1D7D41D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447.0934</w:t>
            </w:r>
          </w:p>
        </w:tc>
        <w:tc>
          <w:tcPr>
            <w:tcW w:w="1170" w:type="dxa"/>
          </w:tcPr>
          <w:p w14:paraId="6953B5B0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448.1007</w:t>
            </w:r>
          </w:p>
        </w:tc>
        <w:tc>
          <w:tcPr>
            <w:tcW w:w="810" w:type="dxa"/>
          </w:tcPr>
          <w:p w14:paraId="4B6DFFF2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620" w:type="dxa"/>
            <w:vAlign w:val="bottom"/>
          </w:tcPr>
          <w:p w14:paraId="5600CD0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0EA3EA15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D5377B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22BE28B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Sulfurein</w:t>
            </w:r>
            <w:proofErr w:type="spellEnd"/>
          </w:p>
        </w:tc>
        <w:tc>
          <w:tcPr>
            <w:tcW w:w="810" w:type="dxa"/>
          </w:tcPr>
          <w:p w14:paraId="742C2BA6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5.167</w:t>
            </w:r>
          </w:p>
        </w:tc>
        <w:tc>
          <w:tcPr>
            <w:tcW w:w="1350" w:type="dxa"/>
          </w:tcPr>
          <w:p w14:paraId="5D936A3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 H20 O10</w:t>
            </w:r>
          </w:p>
        </w:tc>
        <w:tc>
          <w:tcPr>
            <w:tcW w:w="1260" w:type="dxa"/>
          </w:tcPr>
          <w:p w14:paraId="7B5F14B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433.1127</w:t>
            </w:r>
          </w:p>
        </w:tc>
        <w:tc>
          <w:tcPr>
            <w:tcW w:w="1170" w:type="dxa"/>
          </w:tcPr>
          <w:p w14:paraId="09AA0ADF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432.1056</w:t>
            </w:r>
          </w:p>
        </w:tc>
        <w:tc>
          <w:tcPr>
            <w:tcW w:w="810" w:type="dxa"/>
          </w:tcPr>
          <w:p w14:paraId="5B6FB99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1620" w:type="dxa"/>
            <w:vAlign w:val="bottom"/>
          </w:tcPr>
          <w:p w14:paraId="682FD8F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4B2CE33A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57D363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615559C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Benzoic acid, 4-(beta-D-</w:t>
            </w:r>
            <w:proofErr w:type="spellStart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glucopyranosyloxy</w:t>
            </w:r>
            <w:proofErr w:type="spellEnd"/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2262E95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2.576</w:t>
            </w:r>
          </w:p>
        </w:tc>
        <w:tc>
          <w:tcPr>
            <w:tcW w:w="1350" w:type="dxa"/>
          </w:tcPr>
          <w:p w14:paraId="479E563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 H16 O8</w:t>
            </w:r>
          </w:p>
        </w:tc>
        <w:tc>
          <w:tcPr>
            <w:tcW w:w="1260" w:type="dxa"/>
          </w:tcPr>
          <w:p w14:paraId="205F65B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299.0773</w:t>
            </w:r>
          </w:p>
        </w:tc>
        <w:tc>
          <w:tcPr>
            <w:tcW w:w="1170" w:type="dxa"/>
          </w:tcPr>
          <w:p w14:paraId="06CEB5A4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300.0846</w:t>
            </w:r>
          </w:p>
        </w:tc>
        <w:tc>
          <w:tcPr>
            <w:tcW w:w="810" w:type="dxa"/>
          </w:tcPr>
          <w:p w14:paraId="431B0DF9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620" w:type="dxa"/>
            <w:vAlign w:val="bottom"/>
          </w:tcPr>
          <w:p w14:paraId="7FF3E88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  <w:tr w:rsidR="007548A3" w:rsidRPr="00DA12F3" w14:paraId="1807FBE0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1613E5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2E05FA4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N-Acetyl-L-tyrosine</w:t>
            </w:r>
          </w:p>
        </w:tc>
        <w:tc>
          <w:tcPr>
            <w:tcW w:w="810" w:type="dxa"/>
          </w:tcPr>
          <w:p w14:paraId="365F579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1350" w:type="dxa"/>
          </w:tcPr>
          <w:p w14:paraId="02AF7DD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 H13 N O4</w:t>
            </w:r>
          </w:p>
        </w:tc>
        <w:tc>
          <w:tcPr>
            <w:tcW w:w="1260" w:type="dxa"/>
          </w:tcPr>
          <w:p w14:paraId="217A857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242.1023</w:t>
            </w:r>
          </w:p>
        </w:tc>
        <w:tc>
          <w:tcPr>
            <w:tcW w:w="1170" w:type="dxa"/>
          </w:tcPr>
          <w:p w14:paraId="745F8F42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241.0949</w:t>
            </w:r>
          </w:p>
        </w:tc>
        <w:tc>
          <w:tcPr>
            <w:tcW w:w="810" w:type="dxa"/>
          </w:tcPr>
          <w:p w14:paraId="1107C41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1620" w:type="dxa"/>
            <w:vAlign w:val="bottom"/>
          </w:tcPr>
          <w:p w14:paraId="71F9D25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2F276290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567BF2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61DDB5E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3-Isoquinolinecarboxylic acid, 1,2,3,4-tetrahydro-6,7-dihydroxy-1- methyl-, (1S,3S)</w:t>
            </w:r>
          </w:p>
        </w:tc>
        <w:tc>
          <w:tcPr>
            <w:tcW w:w="810" w:type="dxa"/>
          </w:tcPr>
          <w:p w14:paraId="1198213C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1350" w:type="dxa"/>
          </w:tcPr>
          <w:p w14:paraId="143FA4C2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 H13 N O4</w:t>
            </w:r>
          </w:p>
        </w:tc>
        <w:tc>
          <w:tcPr>
            <w:tcW w:w="1260" w:type="dxa"/>
          </w:tcPr>
          <w:p w14:paraId="68A07586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224.0917</w:t>
            </w:r>
          </w:p>
        </w:tc>
        <w:tc>
          <w:tcPr>
            <w:tcW w:w="1170" w:type="dxa"/>
          </w:tcPr>
          <w:p w14:paraId="6EC987B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223.0845</w:t>
            </w:r>
          </w:p>
        </w:tc>
        <w:tc>
          <w:tcPr>
            <w:tcW w:w="810" w:type="dxa"/>
          </w:tcPr>
          <w:p w14:paraId="44688937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620" w:type="dxa"/>
            <w:vAlign w:val="bottom"/>
          </w:tcPr>
          <w:p w14:paraId="7964E80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176639C4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FD035C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49769A1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L-Tryptophan, 5-hydroxy</w:t>
            </w:r>
          </w:p>
        </w:tc>
        <w:tc>
          <w:tcPr>
            <w:tcW w:w="810" w:type="dxa"/>
          </w:tcPr>
          <w:p w14:paraId="6603457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1350" w:type="dxa"/>
          </w:tcPr>
          <w:p w14:paraId="268DCF63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 H12 N2 O3</w:t>
            </w:r>
          </w:p>
        </w:tc>
        <w:tc>
          <w:tcPr>
            <w:tcW w:w="1260" w:type="dxa"/>
          </w:tcPr>
          <w:p w14:paraId="2959CFEC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221.0919</w:t>
            </w:r>
          </w:p>
        </w:tc>
        <w:tc>
          <w:tcPr>
            <w:tcW w:w="1170" w:type="dxa"/>
          </w:tcPr>
          <w:p w14:paraId="758A6B18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220.0846</w:t>
            </w:r>
          </w:p>
        </w:tc>
        <w:tc>
          <w:tcPr>
            <w:tcW w:w="810" w:type="dxa"/>
          </w:tcPr>
          <w:p w14:paraId="5A3B7A2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1620" w:type="dxa"/>
            <w:vAlign w:val="bottom"/>
          </w:tcPr>
          <w:p w14:paraId="36CAA69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2FBD4CFC" w14:textId="77777777" w:rsidTr="0000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C2C32F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15C6B7A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L-Tyrosine, 3-hydroxy-alpha-methyl</w:t>
            </w:r>
          </w:p>
        </w:tc>
        <w:tc>
          <w:tcPr>
            <w:tcW w:w="810" w:type="dxa"/>
          </w:tcPr>
          <w:p w14:paraId="037FF90E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1.429</w:t>
            </w:r>
          </w:p>
        </w:tc>
        <w:tc>
          <w:tcPr>
            <w:tcW w:w="1350" w:type="dxa"/>
          </w:tcPr>
          <w:p w14:paraId="5F8245D5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 H13 N O4</w:t>
            </w:r>
          </w:p>
        </w:tc>
        <w:tc>
          <w:tcPr>
            <w:tcW w:w="1260" w:type="dxa"/>
          </w:tcPr>
          <w:p w14:paraId="23BDDB9D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212.0918</w:t>
            </w:r>
          </w:p>
        </w:tc>
        <w:tc>
          <w:tcPr>
            <w:tcW w:w="1170" w:type="dxa"/>
          </w:tcPr>
          <w:p w14:paraId="459EEAB4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211.0845</w:t>
            </w:r>
          </w:p>
        </w:tc>
        <w:tc>
          <w:tcPr>
            <w:tcW w:w="810" w:type="dxa"/>
          </w:tcPr>
          <w:p w14:paraId="7C9EDEF8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620" w:type="dxa"/>
            <w:vAlign w:val="bottom"/>
          </w:tcPr>
          <w:p w14:paraId="75DCB94A" w14:textId="77777777" w:rsidR="007548A3" w:rsidRPr="00DA12F3" w:rsidRDefault="007548A3" w:rsidP="00006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[M+</w:t>
            </w:r>
            <w:proofErr w:type="gramStart"/>
            <w:r w:rsidRPr="00DA12F3">
              <w:rPr>
                <w:rFonts w:ascii="Times New Roman" w:hAnsi="Times New Roman" w:cs="Times New Roman"/>
                <w:color w:val="000000"/>
              </w:rPr>
              <w:t>H]+</w:t>
            </w:r>
            <w:proofErr w:type="gramEnd"/>
            <w:r w:rsidRPr="00DA12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548A3" w:rsidRPr="00DA12F3" w14:paraId="33DD2132" w14:textId="77777777" w:rsidTr="0000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3F3831" w14:textId="77777777" w:rsidR="007548A3" w:rsidRPr="00DA12F3" w:rsidRDefault="007548A3" w:rsidP="0000603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2340" w:type="dxa"/>
          </w:tcPr>
          <w:p w14:paraId="705B5EB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L-Tyrosine methyl ester</w:t>
            </w:r>
          </w:p>
        </w:tc>
        <w:tc>
          <w:tcPr>
            <w:tcW w:w="810" w:type="dxa"/>
          </w:tcPr>
          <w:p w14:paraId="7C4D145A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14.469</w:t>
            </w:r>
          </w:p>
        </w:tc>
        <w:tc>
          <w:tcPr>
            <w:tcW w:w="1350" w:type="dxa"/>
          </w:tcPr>
          <w:p w14:paraId="3412AF5E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 H13 N O3</w:t>
            </w:r>
          </w:p>
        </w:tc>
        <w:tc>
          <w:tcPr>
            <w:tcW w:w="1260" w:type="dxa"/>
          </w:tcPr>
          <w:p w14:paraId="4BDE6790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194.0822</w:t>
            </w:r>
          </w:p>
        </w:tc>
        <w:tc>
          <w:tcPr>
            <w:tcW w:w="1170" w:type="dxa"/>
          </w:tcPr>
          <w:p w14:paraId="2E37E4EB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195.0895</w:t>
            </w:r>
          </w:p>
        </w:tc>
        <w:tc>
          <w:tcPr>
            <w:tcW w:w="810" w:type="dxa"/>
          </w:tcPr>
          <w:p w14:paraId="3155CA89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-0.27</w:t>
            </w:r>
          </w:p>
        </w:tc>
        <w:tc>
          <w:tcPr>
            <w:tcW w:w="1620" w:type="dxa"/>
            <w:vAlign w:val="bottom"/>
          </w:tcPr>
          <w:p w14:paraId="4347C854" w14:textId="77777777" w:rsidR="007548A3" w:rsidRPr="00DA12F3" w:rsidRDefault="007548A3" w:rsidP="00006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color w:val="000000"/>
              </w:rPr>
              <w:t>[M-H]-1</w:t>
            </w:r>
          </w:p>
        </w:tc>
      </w:tr>
    </w:tbl>
    <w:bookmarkEnd w:id="0"/>
    <w:p w14:paraId="454F5D78" w14:textId="77777777" w:rsidR="007548A3" w:rsidRPr="00DA12F3" w:rsidRDefault="007548A3" w:rsidP="007548A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DA12F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A12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2F3">
        <w:rPr>
          <w:rFonts w:ascii="Times New Roman" w:hAnsi="Times New Roman" w:cs="Times New Roman"/>
          <w:sz w:val="24"/>
          <w:szCs w:val="24"/>
        </w:rPr>
        <w:t xml:space="preserve"> LC-FTMS-ESI-MS</w:t>
      </w:r>
      <w:r w:rsidRPr="00DA12F3">
        <w:rPr>
          <w:rFonts w:ascii="Times New Roman" w:eastAsia="Times New Roman" w:hAnsi="Times New Roman" w:cs="Times New Roman"/>
          <w:sz w:val="24"/>
          <w:szCs w:val="24"/>
        </w:rPr>
        <w:t xml:space="preserve"> data of </w:t>
      </w:r>
      <w:r w:rsidRPr="00DA12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Mucuna pruriens </w:t>
      </w:r>
      <w:r w:rsidRPr="00DA12F3">
        <w:rPr>
          <w:rFonts w:ascii="Times New Roman" w:eastAsia="Times New Roman" w:hAnsi="Times New Roman" w:cs="Times New Roman"/>
          <w:sz w:val="24"/>
          <w:szCs w:val="24"/>
        </w:rPr>
        <w:t>extract in both negative and positive mode with possible molecular formulae.</w:t>
      </w:r>
    </w:p>
    <w:p w14:paraId="66B4F9C1" w14:textId="77777777" w:rsidR="000D111F" w:rsidRDefault="000D111F"/>
    <w:sectPr w:rsidR="000D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2556A"/>
    <w:multiLevelType w:val="hybridMultilevel"/>
    <w:tmpl w:val="20D4AD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876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A3"/>
    <w:rsid w:val="000D111F"/>
    <w:rsid w:val="00184187"/>
    <w:rsid w:val="007548A3"/>
    <w:rsid w:val="008F61B0"/>
    <w:rsid w:val="00C4276F"/>
    <w:rsid w:val="00E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49BD"/>
  <w15:chartTrackingRefBased/>
  <w15:docId w15:val="{DF557A6C-BC1B-440D-9067-905C7C5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A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8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8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8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8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75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i-IN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7548A3"/>
    <w:rPr>
      <w:rFonts w:ascii="Times New Roman" w:eastAsia="Times New Roman" w:hAnsi="Times New Roman" w:cs="Times New Roman"/>
      <w:kern w:val="0"/>
      <w:lang w:bidi="hi-IN"/>
      <w14:ligatures w14:val="none"/>
    </w:rPr>
  </w:style>
  <w:style w:type="table" w:styleId="PlainTable1">
    <w:name w:val="Plain Table 1"/>
    <w:basedOn w:val="TableNormal"/>
    <w:uiPriority w:val="41"/>
    <w:rsid w:val="007548A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Lokesh nama</dc:creator>
  <cp:keywords/>
  <dc:description/>
  <cp:lastModifiedBy>Lokesh nama</cp:lastModifiedBy>
  <cp:revision>1</cp:revision>
  <dcterms:created xsi:type="dcterms:W3CDTF">2025-11-12T06:46:00Z</dcterms:created>
  <dcterms:modified xsi:type="dcterms:W3CDTF">2025-11-12T06:47:00Z</dcterms:modified>
</cp:coreProperties>
</file>