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C3B31" w14:textId="4B4FD251" w:rsidR="00283D20" w:rsidRPr="00283D20" w:rsidRDefault="00283D20" w:rsidP="00283D2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3D2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83D20">
        <w:rPr>
          <w:rFonts w:ascii="Times New Roman" w:hAnsi="Times New Roman" w:cs="Times New Roman"/>
          <w:b/>
          <w:bCs/>
          <w:sz w:val="24"/>
          <w:szCs w:val="24"/>
        </w:rPr>
        <w:t>upplementary Information</w:t>
      </w:r>
    </w:p>
    <w:p w14:paraId="5044477D" w14:textId="77777777" w:rsidR="00283D20" w:rsidRPr="001F633E" w:rsidRDefault="00283D20" w:rsidP="00283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377135" w14:textId="77777777" w:rsidR="00283D20" w:rsidRPr="001F633E" w:rsidRDefault="00283D20" w:rsidP="00283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633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2BE804" wp14:editId="1470AD0F">
            <wp:extent cx="5267325" cy="51911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EF71D" w14:textId="4D202550" w:rsidR="00283D20" w:rsidRPr="001F633E" w:rsidRDefault="00283D20" w:rsidP="00283D2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633E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1F633E">
        <w:rPr>
          <w:rFonts w:ascii="Times New Roman" w:hAnsi="Times New Roman" w:cs="Times New Roman"/>
          <w:sz w:val="24"/>
          <w:szCs w:val="24"/>
        </w:rPr>
        <w:t xml:space="preserve"> </w:t>
      </w:r>
      <w:r w:rsidRPr="001F633E">
        <w:rPr>
          <w:rFonts w:ascii="Times New Roman" w:hAnsi="Times New Roman" w:cs="Times New Roman"/>
          <w:b/>
          <w:i/>
          <w:iCs/>
          <w:noProof/>
          <w:sz w:val="24"/>
          <w:szCs w:val="24"/>
        </w:rPr>
        <w:t xml:space="preserve">The representive immunostainign images and quantification of expression of </w:t>
      </w:r>
      <w:r w:rsidRPr="001F633E">
        <w:rPr>
          <w:rFonts w:ascii="Times New Roman" w:eastAsia="等线" w:hAnsi="Times New Roman" w:cs="Times New Roman"/>
          <w:b/>
          <w:i/>
          <w:iCs/>
          <w:noProof/>
          <w:sz w:val="24"/>
          <w:szCs w:val="24"/>
        </w:rPr>
        <w:t>α</w:t>
      </w:r>
      <w:r w:rsidRPr="001F633E">
        <w:rPr>
          <w:rFonts w:ascii="Times New Roman" w:hAnsi="Times New Roman" w:cs="Times New Roman"/>
          <w:b/>
          <w:i/>
          <w:iCs/>
          <w:noProof/>
          <w:sz w:val="24"/>
          <w:szCs w:val="24"/>
        </w:rPr>
        <w:t>1-α1-ARs s in brain</w:t>
      </w:r>
      <w:r w:rsidRPr="001F63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959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593C" w:rsidRPr="001F633E">
        <w:rPr>
          <w:rFonts w:ascii="Times New Roman" w:hAnsi="Times New Roman" w:cs="Times New Roman"/>
          <w:sz w:val="24"/>
          <w:szCs w:val="24"/>
        </w:rPr>
        <w:t>n=8 per group; *</w:t>
      </w:r>
      <w:r w:rsidR="0069593C">
        <w:rPr>
          <w:rFonts w:ascii="Times New Roman" w:hAnsi="Times New Roman" w:cs="Times New Roman" w:hint="eastAsia"/>
          <w:sz w:val="24"/>
          <w:szCs w:val="24"/>
        </w:rPr>
        <w:t>**</w:t>
      </w:r>
      <w:r w:rsidR="0069593C" w:rsidRPr="001F633E">
        <w:rPr>
          <w:rFonts w:ascii="Times New Roman" w:hAnsi="Times New Roman" w:cs="Times New Roman"/>
          <w:sz w:val="24"/>
          <w:szCs w:val="24"/>
        </w:rPr>
        <w:t xml:space="preserve"> indicates P&lt;0.0</w:t>
      </w:r>
      <w:r w:rsidR="0069593C">
        <w:rPr>
          <w:rFonts w:ascii="Times New Roman" w:hAnsi="Times New Roman" w:cs="Times New Roman" w:hint="eastAsia"/>
          <w:sz w:val="24"/>
          <w:szCs w:val="24"/>
        </w:rPr>
        <w:t>01</w:t>
      </w:r>
      <w:r w:rsidR="0069593C" w:rsidRPr="001F633E">
        <w:rPr>
          <w:rFonts w:ascii="Times New Roman" w:hAnsi="Times New Roman" w:cs="Times New Roman"/>
          <w:sz w:val="24"/>
          <w:szCs w:val="24"/>
        </w:rPr>
        <w:t>.</w:t>
      </w:r>
      <w:r w:rsidR="0069593C">
        <w:rPr>
          <w:rFonts w:ascii="Times New Roman" w:hAnsi="Times New Roman" w:cs="Times New Roman"/>
          <w:sz w:val="24"/>
          <w:szCs w:val="24"/>
        </w:rPr>
        <w:t xml:space="preserve"> D</w:t>
      </w:r>
      <w:r w:rsidR="0069593C" w:rsidRPr="00EC0D16">
        <w:rPr>
          <w:rFonts w:ascii="Times New Roman" w:hAnsi="Times New Roman" w:cs="Times New Roman"/>
          <w:sz w:val="24"/>
          <w:szCs w:val="24"/>
        </w:rPr>
        <w:t>ata are represented</w:t>
      </w:r>
      <w:r w:rsidR="0069593C">
        <w:rPr>
          <w:rFonts w:ascii="Times New Roman" w:hAnsi="Times New Roman" w:cs="Times New Roman"/>
          <w:sz w:val="24"/>
          <w:szCs w:val="24"/>
        </w:rPr>
        <w:t xml:space="preserve"> </w:t>
      </w:r>
      <w:r w:rsidR="0069593C" w:rsidRPr="00EC0D16">
        <w:rPr>
          <w:rFonts w:ascii="Times New Roman" w:hAnsi="Times New Roman" w:cs="Times New Roman"/>
          <w:sz w:val="24"/>
          <w:szCs w:val="24"/>
        </w:rPr>
        <w:t>as mean ± SE</w:t>
      </w:r>
      <w:r w:rsidR="0069593C">
        <w:rPr>
          <w:rFonts w:ascii="Times New Roman" w:hAnsi="Times New Roman" w:cs="Times New Roman"/>
          <w:sz w:val="24"/>
          <w:szCs w:val="24"/>
        </w:rPr>
        <w:t>Ms</w:t>
      </w:r>
      <w:r w:rsidR="0069593C" w:rsidRPr="001F633E">
        <w:rPr>
          <w:rFonts w:ascii="Times New Roman" w:hAnsi="Times New Roman" w:cs="Times New Roman"/>
          <w:sz w:val="24"/>
          <w:szCs w:val="24"/>
        </w:rPr>
        <w:t>.</w:t>
      </w:r>
      <w:r w:rsidR="00695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5AECD9" w14:textId="77777777" w:rsidR="00283D20" w:rsidRPr="001F633E" w:rsidRDefault="00283D20" w:rsidP="00283D20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1F633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1ABD67D" wp14:editId="78506288">
            <wp:extent cx="5267325" cy="60198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D2E74" w14:textId="3E96B72E" w:rsidR="00283D20" w:rsidRPr="001F633E" w:rsidRDefault="00283D20" w:rsidP="00283D20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1F633E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1F633E">
        <w:rPr>
          <w:rFonts w:ascii="Times New Roman" w:hAnsi="Times New Roman" w:cs="Times New Roman"/>
          <w:sz w:val="24"/>
          <w:szCs w:val="24"/>
        </w:rPr>
        <w:t xml:space="preserve"> </w:t>
      </w:r>
      <w:r w:rsidRPr="001F633E">
        <w:rPr>
          <w:rFonts w:ascii="Times New Roman" w:hAnsi="Times New Roman" w:cs="Times New Roman"/>
          <w:b/>
          <w:i/>
          <w:iCs/>
          <w:noProof/>
          <w:sz w:val="24"/>
          <w:szCs w:val="24"/>
        </w:rPr>
        <w:t xml:space="preserve">Knockdown of </w:t>
      </w:r>
      <w:r w:rsidRPr="001F633E">
        <w:rPr>
          <w:rFonts w:ascii="Times New Roman" w:eastAsia="等线" w:hAnsi="Times New Roman" w:cs="Times New Roman"/>
          <w:b/>
          <w:i/>
          <w:iCs/>
          <w:noProof/>
          <w:sz w:val="24"/>
          <w:szCs w:val="24"/>
        </w:rPr>
        <w:t>α</w:t>
      </w:r>
      <w:r w:rsidRPr="001F633E">
        <w:rPr>
          <w:rFonts w:ascii="Times New Roman" w:hAnsi="Times New Roman" w:cs="Times New Roman"/>
          <w:b/>
          <w:i/>
          <w:iCs/>
          <w:noProof/>
          <w:sz w:val="24"/>
          <w:szCs w:val="24"/>
        </w:rPr>
        <w:t>1-ARs improved behaviour deficits in AD mice</w:t>
      </w:r>
      <w:r w:rsidRPr="001F63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F633E">
        <w:rPr>
          <w:rFonts w:ascii="Times New Roman" w:hAnsi="Times New Roman" w:cs="Times New Roman"/>
          <w:sz w:val="24"/>
          <w:szCs w:val="24"/>
        </w:rPr>
        <w:t xml:space="preserve"> </w:t>
      </w:r>
      <w:r w:rsidRPr="001F633E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1F633E">
        <w:rPr>
          <w:rFonts w:ascii="Times New Roman" w:hAnsi="Times New Roman" w:cs="Times New Roman"/>
          <w:sz w:val="24"/>
          <w:szCs w:val="24"/>
        </w:rPr>
        <w:t xml:space="preserve">Percentage of entries into </w:t>
      </w:r>
      <w:r w:rsidRPr="001F633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1F633E">
        <w:rPr>
          <w:rFonts w:ascii="Times New Roman" w:hAnsi="Times New Roman" w:cs="Times New Roman"/>
          <w:sz w:val="24"/>
          <w:szCs w:val="24"/>
        </w:rPr>
        <w:t>novel arm, percentage of time spent in</w:t>
      </w:r>
      <w:r w:rsidRPr="001F633E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1F633E">
        <w:rPr>
          <w:rFonts w:ascii="Times New Roman" w:hAnsi="Times New Roman" w:cs="Times New Roman"/>
          <w:sz w:val="24"/>
          <w:szCs w:val="24"/>
        </w:rPr>
        <w:t xml:space="preserve"> novel arm and spontaneous alterations in </w:t>
      </w:r>
      <w:r w:rsidRPr="001F633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1F633E">
        <w:rPr>
          <w:rFonts w:ascii="Times New Roman" w:hAnsi="Times New Roman" w:cs="Times New Roman"/>
          <w:sz w:val="24"/>
          <w:szCs w:val="24"/>
        </w:rPr>
        <w:t>Y maze test.</w:t>
      </w:r>
      <w:r w:rsidRPr="001F633E">
        <w:rPr>
          <w:rFonts w:ascii="Times New Roman" w:hAnsi="Times New Roman" w:cs="Times New Roman"/>
          <w:b/>
          <w:bCs/>
          <w:sz w:val="24"/>
          <w:szCs w:val="24"/>
        </w:rPr>
        <w:t xml:space="preserve"> B.</w:t>
      </w:r>
      <w:r w:rsidRPr="001F633E">
        <w:rPr>
          <w:rFonts w:ascii="Times New Roman" w:hAnsi="Times New Roman" w:cs="Times New Roman"/>
          <w:sz w:val="24"/>
          <w:szCs w:val="24"/>
        </w:rPr>
        <w:t xml:space="preserve"> Distance travelled and travelling speed in the open-field test. </w:t>
      </w:r>
      <w:r w:rsidRPr="001F633E">
        <w:rPr>
          <w:rFonts w:ascii="Times New Roman" w:hAnsi="Times New Roman" w:cs="Times New Roman"/>
          <w:b/>
          <w:sz w:val="24"/>
          <w:szCs w:val="24"/>
        </w:rPr>
        <w:t>C</w:t>
      </w:r>
      <w:r w:rsidRPr="001F633E">
        <w:rPr>
          <w:rFonts w:ascii="Times New Roman" w:hAnsi="Times New Roman" w:cs="Times New Roman"/>
          <w:sz w:val="24"/>
          <w:szCs w:val="24"/>
        </w:rPr>
        <w:t xml:space="preserve">. The number of entering and time spent in open arm in the </w:t>
      </w:r>
      <w:r w:rsidRPr="001F633E">
        <w:rPr>
          <w:rFonts w:ascii="Times New Roman" w:hAnsi="Times New Roman" w:cs="Times New Roman"/>
          <w:noProof/>
          <w:sz w:val="24"/>
          <w:szCs w:val="24"/>
        </w:rPr>
        <w:t>Elevated Plus Maze test</w:t>
      </w:r>
      <w:r w:rsidRPr="001F633E">
        <w:rPr>
          <w:rFonts w:ascii="Times New Roman" w:hAnsi="Times New Roman" w:cs="Times New Roman"/>
          <w:sz w:val="24"/>
          <w:szCs w:val="24"/>
        </w:rPr>
        <w:t xml:space="preserve">. </w:t>
      </w:r>
      <w:r w:rsidRPr="001F633E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1F633E">
        <w:rPr>
          <w:rFonts w:ascii="Times New Roman" w:hAnsi="Times New Roman" w:cs="Times New Roman"/>
          <w:sz w:val="24"/>
          <w:szCs w:val="24"/>
        </w:rPr>
        <w:t xml:space="preserve">Representative tracking images in </w:t>
      </w:r>
      <w:r w:rsidRPr="001F633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1F633E">
        <w:rPr>
          <w:rFonts w:ascii="Times New Roman" w:hAnsi="Times New Roman" w:cs="Times New Roman"/>
          <w:sz w:val="24"/>
          <w:szCs w:val="24"/>
        </w:rPr>
        <w:t xml:space="preserve">open-field test. n=8 per group; * indicates P&lt;0.05. </w:t>
      </w:r>
      <w:r w:rsidR="00605C9F">
        <w:rPr>
          <w:rFonts w:ascii="Times New Roman" w:hAnsi="Times New Roman" w:cs="Times New Roman"/>
          <w:sz w:val="24"/>
          <w:szCs w:val="24"/>
        </w:rPr>
        <w:t>D</w:t>
      </w:r>
      <w:r w:rsidR="00605C9F" w:rsidRPr="00EC0D16">
        <w:rPr>
          <w:rFonts w:ascii="Times New Roman" w:hAnsi="Times New Roman" w:cs="Times New Roman"/>
          <w:sz w:val="24"/>
          <w:szCs w:val="24"/>
        </w:rPr>
        <w:t>ata are represented</w:t>
      </w:r>
      <w:r w:rsidR="00605C9F">
        <w:rPr>
          <w:rFonts w:ascii="Times New Roman" w:hAnsi="Times New Roman" w:cs="Times New Roman"/>
          <w:sz w:val="24"/>
          <w:szCs w:val="24"/>
        </w:rPr>
        <w:t xml:space="preserve"> </w:t>
      </w:r>
      <w:r w:rsidR="00605C9F" w:rsidRPr="00EC0D16">
        <w:rPr>
          <w:rFonts w:ascii="Times New Roman" w:hAnsi="Times New Roman" w:cs="Times New Roman"/>
          <w:sz w:val="24"/>
          <w:szCs w:val="24"/>
        </w:rPr>
        <w:t>as mean ± SE</w:t>
      </w:r>
      <w:r w:rsidR="00605C9F">
        <w:rPr>
          <w:rFonts w:ascii="Times New Roman" w:hAnsi="Times New Roman" w:cs="Times New Roman"/>
          <w:sz w:val="24"/>
          <w:szCs w:val="24"/>
        </w:rPr>
        <w:t>Ms</w:t>
      </w:r>
      <w:r w:rsidR="00605C9F" w:rsidRPr="001F633E">
        <w:rPr>
          <w:rFonts w:ascii="Times New Roman" w:hAnsi="Times New Roman" w:cs="Times New Roman"/>
          <w:sz w:val="24"/>
          <w:szCs w:val="24"/>
        </w:rPr>
        <w:t>.</w:t>
      </w:r>
      <w:r w:rsidR="00605C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B0162B" w14:textId="77777777" w:rsidR="00D846CA" w:rsidRDefault="00D846CA"/>
    <w:sectPr w:rsidR="00D8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45F39" w14:textId="77777777" w:rsidR="00520625" w:rsidRDefault="00520625" w:rsidP="0069593C">
      <w:r>
        <w:separator/>
      </w:r>
    </w:p>
  </w:endnote>
  <w:endnote w:type="continuationSeparator" w:id="0">
    <w:p w14:paraId="4576054C" w14:textId="77777777" w:rsidR="00520625" w:rsidRDefault="00520625" w:rsidP="00695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0CA79" w14:textId="77777777" w:rsidR="00520625" w:rsidRDefault="00520625" w:rsidP="0069593C">
      <w:r>
        <w:separator/>
      </w:r>
    </w:p>
  </w:footnote>
  <w:footnote w:type="continuationSeparator" w:id="0">
    <w:p w14:paraId="173A08C7" w14:textId="77777777" w:rsidR="00520625" w:rsidRDefault="00520625" w:rsidP="00695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D20"/>
    <w:rsid w:val="00283D20"/>
    <w:rsid w:val="00520625"/>
    <w:rsid w:val="00605C9F"/>
    <w:rsid w:val="0069593C"/>
    <w:rsid w:val="00D8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A1E5F"/>
  <w15:chartTrackingRefBased/>
  <w15:docId w15:val="{4F191972-2768-416E-888D-20F07B2AF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C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9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Yu-Hui Liu</dc:creator>
  <cp:keywords/>
  <dc:description/>
  <cp:lastModifiedBy>111</cp:lastModifiedBy>
  <cp:revision>3</cp:revision>
  <dcterms:created xsi:type="dcterms:W3CDTF">2021-07-23T09:41:00Z</dcterms:created>
  <dcterms:modified xsi:type="dcterms:W3CDTF">2021-07-27T08:18:00Z</dcterms:modified>
</cp:coreProperties>
</file>