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211B" w14:textId="449B90CF" w:rsidR="006F4D2D" w:rsidRDefault="006F4D2D">
      <w:pPr>
        <w:rPr>
          <w:rFonts w:ascii="Times New Roman" w:hAnsi="Times New Roman" w:cs="Times New Roman"/>
          <w:sz w:val="20"/>
          <w:szCs w:val="20"/>
        </w:rPr>
      </w:pPr>
      <w:r w:rsidRPr="002E3728">
        <w:rPr>
          <w:rFonts w:ascii="Times New Roman" w:hAnsi="Times New Roman" w:cs="Times New Roman"/>
          <w:sz w:val="20"/>
          <w:szCs w:val="20"/>
        </w:rPr>
        <w:t xml:space="preserve">Supplemental Table </w:t>
      </w:r>
      <w:r>
        <w:rPr>
          <w:rFonts w:ascii="Times New Roman" w:hAnsi="Times New Roman" w:cs="Times New Roman" w:hint="eastAsia"/>
          <w:sz w:val="20"/>
          <w:szCs w:val="20"/>
        </w:rPr>
        <w:t>1</w:t>
      </w:r>
      <w:r w:rsidR="00CA4795" w:rsidRPr="00CA4795">
        <w:rPr>
          <w:rFonts w:ascii="Times New Roman" w:hAnsi="Times New Roman" w:cs="Times New Roman"/>
          <w:sz w:val="20"/>
          <w:szCs w:val="20"/>
        </w:rPr>
        <w:t xml:space="preserve"> </w:t>
      </w:r>
      <w:r w:rsidR="00CA4795" w:rsidRPr="004635C4">
        <w:rPr>
          <w:rFonts w:ascii="Times New Roman" w:hAnsi="Times New Roman" w:cs="Times New Roman"/>
          <w:sz w:val="20"/>
          <w:szCs w:val="20"/>
        </w:rPr>
        <w:t>The distribution of missing data for all variables</w:t>
      </w:r>
    </w:p>
    <w:tbl>
      <w:tblPr>
        <w:tblW w:w="3340" w:type="dxa"/>
        <w:tblLook w:val="04A0" w:firstRow="1" w:lastRow="0" w:firstColumn="1" w:lastColumn="0" w:noHBand="0" w:noVBand="1"/>
      </w:tblPr>
      <w:tblGrid>
        <w:gridCol w:w="1680"/>
        <w:gridCol w:w="1660"/>
      </w:tblGrid>
      <w:tr w:rsidR="006F4D2D" w:rsidRPr="006F4D2D" w14:paraId="4C6236B2" w14:textId="77777777" w:rsidTr="006F4D2D">
        <w:trPr>
          <w:trHeight w:val="278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F2DA76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B3AF8B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Missing </w:t>
            </w:r>
            <w:proofErr w:type="gramStart"/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ratio(</w:t>
            </w:r>
            <w:proofErr w:type="gramEnd"/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6F4D2D" w:rsidRPr="006F4D2D" w14:paraId="24B13590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92447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Temperature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19AED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3.21</w:t>
            </w:r>
          </w:p>
        </w:tc>
      </w:tr>
      <w:tr w:rsidR="006F4D2D" w:rsidRPr="006F4D2D" w14:paraId="2DF903EA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0A962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SBP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EE6CC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</w:t>
            </w:r>
          </w:p>
        </w:tc>
      </w:tr>
      <w:tr w:rsidR="006F4D2D" w:rsidRPr="006F4D2D" w14:paraId="5D3EA050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7FFC0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DBP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B3720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</w:t>
            </w:r>
          </w:p>
        </w:tc>
      </w:tr>
      <w:tr w:rsidR="006F4D2D" w:rsidRPr="006F4D2D" w14:paraId="653FB584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90729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Heart rate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49186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1.73</w:t>
            </w:r>
          </w:p>
        </w:tc>
      </w:tr>
      <w:tr w:rsidR="006F4D2D" w:rsidRPr="006F4D2D" w14:paraId="4187B757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38243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Respiratory rate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92119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7.16</w:t>
            </w:r>
          </w:p>
        </w:tc>
      </w:tr>
      <w:tr w:rsidR="006F4D2D" w:rsidRPr="006F4D2D" w14:paraId="6B6B43A4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156BB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8FA67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2.47</w:t>
            </w:r>
          </w:p>
        </w:tc>
      </w:tr>
      <w:tr w:rsidR="006F4D2D" w:rsidRPr="006F4D2D" w14:paraId="7A32E4D4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EDF18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PT_activity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16095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2.47</w:t>
            </w:r>
          </w:p>
        </w:tc>
      </w:tr>
      <w:tr w:rsidR="006F4D2D" w:rsidRPr="006F4D2D" w14:paraId="2CD921FF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19BC5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186B2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2.47</w:t>
            </w:r>
          </w:p>
        </w:tc>
      </w:tr>
      <w:tr w:rsidR="006F4D2D" w:rsidRPr="006F4D2D" w14:paraId="0B21A80A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A0A7B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APTT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0D82B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2.47</w:t>
            </w:r>
          </w:p>
        </w:tc>
      </w:tr>
      <w:tr w:rsidR="006F4D2D" w:rsidRPr="006F4D2D" w14:paraId="59B192B1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846E0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FIB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3BE89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2.47</w:t>
            </w:r>
          </w:p>
        </w:tc>
      </w:tr>
      <w:tr w:rsidR="006F4D2D" w:rsidRPr="006F4D2D" w14:paraId="2A1F1A05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57322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EA93B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2.47</w:t>
            </w:r>
          </w:p>
        </w:tc>
      </w:tr>
      <w:tr w:rsidR="006F4D2D" w:rsidRPr="006F4D2D" w14:paraId="3AC9051B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606A4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D_D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9665E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2.97</w:t>
            </w:r>
          </w:p>
        </w:tc>
      </w:tr>
      <w:tr w:rsidR="006F4D2D" w:rsidRPr="006F4D2D" w14:paraId="6F609CCD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5B84C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FDP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C0D22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2.97</w:t>
            </w:r>
          </w:p>
        </w:tc>
      </w:tr>
      <w:tr w:rsidR="006F4D2D" w:rsidRPr="006F4D2D" w14:paraId="74FB745D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C614D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RDW_SD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DB87E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2.47</w:t>
            </w:r>
          </w:p>
        </w:tc>
      </w:tr>
      <w:tr w:rsidR="006F4D2D" w:rsidRPr="006F4D2D" w14:paraId="5185010F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C15A2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6DFCF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2.47</w:t>
            </w:r>
          </w:p>
        </w:tc>
      </w:tr>
      <w:tr w:rsidR="006F4D2D" w:rsidRPr="006F4D2D" w14:paraId="484B93A2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675D6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38755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10.12</w:t>
            </w:r>
          </w:p>
        </w:tc>
      </w:tr>
      <w:tr w:rsidR="006F4D2D" w:rsidRPr="006F4D2D" w14:paraId="549C3E13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B79D5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PDW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D9AE6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10.12</w:t>
            </w:r>
          </w:p>
        </w:tc>
      </w:tr>
      <w:tr w:rsidR="006F4D2D" w:rsidRPr="006F4D2D" w14:paraId="6FF6362C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6348D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MPV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AA9F0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10.12</w:t>
            </w:r>
          </w:p>
        </w:tc>
      </w:tr>
      <w:tr w:rsidR="006F4D2D" w:rsidRPr="006F4D2D" w14:paraId="428F6224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93BF5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DF727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6.17</w:t>
            </w:r>
          </w:p>
        </w:tc>
      </w:tr>
      <w:tr w:rsidR="006F4D2D" w:rsidRPr="006F4D2D" w14:paraId="42907F3D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4EA27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7A34C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0.74</w:t>
            </w:r>
          </w:p>
        </w:tc>
      </w:tr>
      <w:tr w:rsidR="006F4D2D" w:rsidRPr="006F4D2D" w14:paraId="37AF770C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E1ED4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1726C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0.74</w:t>
            </w:r>
          </w:p>
        </w:tc>
      </w:tr>
      <w:tr w:rsidR="006F4D2D" w:rsidRPr="006F4D2D" w14:paraId="69F6EDB7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6CAB8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HCO3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BDA00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0.98</w:t>
            </w:r>
          </w:p>
        </w:tc>
      </w:tr>
      <w:tr w:rsidR="006F4D2D" w:rsidRPr="006F4D2D" w14:paraId="119F7D4A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A7CC4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Procalcitonin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14BA3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0.49</w:t>
            </w:r>
          </w:p>
        </w:tc>
      </w:tr>
      <w:tr w:rsidR="006F4D2D" w:rsidRPr="006F4D2D" w14:paraId="72AF2226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647E4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0BEA8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0.24</w:t>
            </w:r>
          </w:p>
        </w:tc>
      </w:tr>
      <w:tr w:rsidR="006F4D2D" w:rsidRPr="006F4D2D" w14:paraId="0E226D49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DF3F5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4C40F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34.81</w:t>
            </w:r>
          </w:p>
        </w:tc>
      </w:tr>
      <w:tr w:rsidR="006F4D2D" w:rsidRPr="006F4D2D" w14:paraId="158254A1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74A55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B7D4A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35.06</w:t>
            </w:r>
          </w:p>
        </w:tc>
      </w:tr>
      <w:tr w:rsidR="006F4D2D" w:rsidRPr="006F4D2D" w14:paraId="5707366D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568AC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PCO2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D7390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35.31</w:t>
            </w:r>
          </w:p>
        </w:tc>
      </w:tr>
      <w:tr w:rsidR="006F4D2D" w:rsidRPr="006F4D2D" w14:paraId="060E10D0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FC8A4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11BA3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37.53</w:t>
            </w:r>
          </w:p>
        </w:tc>
      </w:tr>
      <w:tr w:rsidR="006F4D2D" w:rsidRPr="006F4D2D" w14:paraId="645AABAE" w14:textId="77777777" w:rsidTr="006F4D2D">
        <w:trPr>
          <w:trHeight w:val="278"/>
        </w:trPr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A7B1CF" w14:textId="77777777" w:rsidR="006F4D2D" w:rsidRPr="006F4D2D" w:rsidRDefault="006F4D2D" w:rsidP="006F4D2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5D3F86" w14:textId="77777777" w:rsidR="006F4D2D" w:rsidRPr="006F4D2D" w:rsidRDefault="006F4D2D" w:rsidP="006F4D2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F4D2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77.78</w:t>
            </w:r>
          </w:p>
        </w:tc>
      </w:tr>
    </w:tbl>
    <w:p w14:paraId="30AB7ECA" w14:textId="358E52DB" w:rsidR="006F4D2D" w:rsidRDefault="00CA4795">
      <w:pPr>
        <w:rPr>
          <w:rFonts w:ascii="Times New Roman" w:hAnsi="Times New Roman" w:cs="Times New Roman"/>
          <w:sz w:val="20"/>
          <w:szCs w:val="20"/>
        </w:rPr>
      </w:pPr>
      <w:r w:rsidRPr="004635C4">
        <w:rPr>
          <w:rFonts w:ascii="Times New Roman" w:hAnsi="Times New Roman" w:cs="Times New Roman"/>
          <w:sz w:val="20"/>
          <w:szCs w:val="20"/>
        </w:rPr>
        <w:t xml:space="preserve">Variables with a missing data ratio exceeding 15% (namely, </w:t>
      </w:r>
      <w:r>
        <w:rPr>
          <w:rFonts w:ascii="Times New Roman" w:hAnsi="Times New Roman" w:cs="Times New Roman" w:hint="eastAsia"/>
          <w:sz w:val="20"/>
          <w:szCs w:val="20"/>
        </w:rPr>
        <w:t>P</w:t>
      </w:r>
      <w:r w:rsidRPr="004635C4">
        <w:rPr>
          <w:rFonts w:ascii="Times New Roman" w:hAnsi="Times New Roman" w:cs="Times New Roman"/>
          <w:sz w:val="20"/>
          <w:szCs w:val="20"/>
        </w:rPr>
        <w:t xml:space="preserve">H, 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O2</w:t>
      </w:r>
      <w:r w:rsidRPr="004635C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sz w:val="20"/>
          <w:szCs w:val="20"/>
        </w:rPr>
        <w:t>PCO</w:t>
      </w:r>
      <w:proofErr w:type="gramStart"/>
      <w:r>
        <w:rPr>
          <w:rFonts w:ascii="Times New Roman" w:hAnsi="Times New Roman" w:cs="Times New Roman" w:hint="eastAsia"/>
          <w:sz w:val="20"/>
          <w:szCs w:val="20"/>
        </w:rPr>
        <w:t>2</w:t>
      </w:r>
      <w:r w:rsidRPr="004635C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 w:hint="eastAsia"/>
          <w:sz w:val="20"/>
          <w:szCs w:val="20"/>
        </w:rPr>
        <w:t>BE</w:t>
      </w:r>
      <w:proofErr w:type="gramEnd"/>
      <w:r w:rsidRPr="004635C4">
        <w:rPr>
          <w:rFonts w:ascii="Times New Roman" w:hAnsi="Times New Roman" w:cs="Times New Roman"/>
          <w:sz w:val="20"/>
          <w:szCs w:val="20"/>
        </w:rPr>
        <w:t xml:space="preserve">, and </w:t>
      </w:r>
      <w:r>
        <w:rPr>
          <w:rFonts w:ascii="Times New Roman" w:hAnsi="Times New Roman" w:cs="Times New Roman" w:hint="eastAsia"/>
          <w:sz w:val="20"/>
          <w:szCs w:val="20"/>
        </w:rPr>
        <w:t>L</w:t>
      </w:r>
      <w:r w:rsidRPr="004635C4">
        <w:rPr>
          <w:rFonts w:ascii="Times New Roman" w:hAnsi="Times New Roman" w:cs="Times New Roman"/>
          <w:sz w:val="20"/>
          <w:szCs w:val="20"/>
        </w:rPr>
        <w:t>ac) were excluded from further analysis.</w:t>
      </w:r>
    </w:p>
    <w:p w14:paraId="362BBA62" w14:textId="0F689543" w:rsidR="00CA4795" w:rsidRDefault="00CD40C8" w:rsidP="00CA479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3A32DC92" wp14:editId="212DA10B">
            <wp:extent cx="5274310" cy="4401185"/>
            <wp:effectExtent l="0" t="0" r="2540" b="0"/>
            <wp:docPr id="16240048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004848" name="图片 16240048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0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3447B" w14:textId="388DE234" w:rsidR="00CA4795" w:rsidRDefault="00CA4795" w:rsidP="00CA4795">
      <w:pPr>
        <w:rPr>
          <w:rFonts w:ascii="Times New Roman" w:hAnsi="Times New Roman" w:cs="Times New Roman"/>
          <w:sz w:val="20"/>
          <w:szCs w:val="20"/>
        </w:rPr>
      </w:pPr>
      <w:r w:rsidRPr="002E3728">
        <w:rPr>
          <w:rFonts w:ascii="Times New Roman" w:hAnsi="Times New Roman" w:cs="Times New Roman"/>
          <w:sz w:val="20"/>
          <w:szCs w:val="20"/>
        </w:rPr>
        <w:t xml:space="preserve">Supplemental </w:t>
      </w:r>
      <w:r>
        <w:rPr>
          <w:rFonts w:ascii="Times New Roman" w:hAnsi="Times New Roman" w:cs="Times New Roman" w:hint="eastAsia"/>
          <w:sz w:val="20"/>
          <w:szCs w:val="20"/>
        </w:rPr>
        <w:t>Fig.1</w:t>
      </w:r>
      <w:r w:rsidRPr="00CA4795">
        <w:rPr>
          <w:rFonts w:ascii="CIDFont+F2" w:hAnsi="CIDFont+F2"/>
          <w:color w:val="1F2328"/>
          <w:szCs w:val="21"/>
        </w:rPr>
        <w:t xml:space="preserve"> </w:t>
      </w:r>
      <w:r w:rsidRPr="004635C4">
        <w:rPr>
          <w:rFonts w:ascii="Times New Roman" w:hAnsi="Times New Roman" w:cs="Times New Roman"/>
          <w:sz w:val="20"/>
          <w:szCs w:val="20"/>
        </w:rPr>
        <w:t>The distribution of missing data for all variables</w:t>
      </w:r>
    </w:p>
    <w:p w14:paraId="6BE33184" w14:textId="77777777" w:rsidR="00CA4795" w:rsidRPr="00CD40C8" w:rsidRDefault="00CA4795" w:rsidP="00CA4795">
      <w:pPr>
        <w:rPr>
          <w:rFonts w:ascii="Times New Roman" w:hAnsi="Times New Roman" w:cs="Times New Roman"/>
          <w:sz w:val="20"/>
          <w:szCs w:val="20"/>
        </w:rPr>
      </w:pPr>
    </w:p>
    <w:p w14:paraId="502EF440" w14:textId="62DCBDD7" w:rsidR="00CA4795" w:rsidRDefault="00CA4795" w:rsidP="00CA4795">
      <w:pPr>
        <w:rPr>
          <w:rFonts w:ascii="Times New Roman" w:hAnsi="Times New Roman" w:cs="Times New Roman"/>
          <w:sz w:val="20"/>
          <w:szCs w:val="20"/>
        </w:rPr>
      </w:pPr>
      <w:r w:rsidRPr="002E3728">
        <w:rPr>
          <w:rFonts w:ascii="Times New Roman" w:hAnsi="Times New Roman" w:cs="Times New Roman"/>
          <w:sz w:val="20"/>
          <w:szCs w:val="20"/>
        </w:rPr>
        <w:t xml:space="preserve">Supplemental Table </w:t>
      </w:r>
      <w:r>
        <w:rPr>
          <w:rFonts w:ascii="Times New Roman" w:hAnsi="Times New Roman" w:cs="Times New Roman" w:hint="eastAsia"/>
          <w:sz w:val="20"/>
          <w:szCs w:val="20"/>
        </w:rPr>
        <w:t xml:space="preserve">2 </w:t>
      </w:r>
      <w:r w:rsidRPr="00847DBB">
        <w:rPr>
          <w:rFonts w:ascii="Times New Roman" w:hAnsi="Times New Roman" w:cs="Times New Roman"/>
          <w:sz w:val="20"/>
          <w:szCs w:val="20"/>
        </w:rPr>
        <w:t>variables selected by LASSO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89700F">
        <w:rPr>
          <w:rFonts w:ascii="Times New Roman" w:hAnsi="Times New Roman" w:cs="Times New Roman"/>
          <w:sz w:val="20"/>
          <w:szCs w:val="20"/>
        </w:rPr>
        <w:t>regression</w:t>
      </w:r>
    </w:p>
    <w:tbl>
      <w:tblPr>
        <w:tblW w:w="4620" w:type="dxa"/>
        <w:tblLook w:val="04A0" w:firstRow="1" w:lastRow="0" w:firstColumn="1" w:lastColumn="0" w:noHBand="0" w:noVBand="1"/>
      </w:tblPr>
      <w:tblGrid>
        <w:gridCol w:w="2580"/>
        <w:gridCol w:w="2040"/>
      </w:tblGrid>
      <w:tr w:rsidR="00CA4795" w:rsidRPr="00CA4795" w14:paraId="7FA1E28B" w14:textId="77777777" w:rsidTr="00CD40C8">
        <w:trPr>
          <w:trHeight w:val="278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F10B27" w14:textId="77777777" w:rsidR="00CA4795" w:rsidRPr="00CA4795" w:rsidRDefault="00CA4795" w:rsidP="00CA47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A479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45A397" w14:textId="77777777" w:rsidR="00CA4795" w:rsidRPr="00CA4795" w:rsidRDefault="00CA4795" w:rsidP="00CA479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A479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Nonzero coefficient</w:t>
            </w:r>
          </w:p>
        </w:tc>
      </w:tr>
      <w:tr w:rsidR="00CA4795" w:rsidRPr="00CA4795" w14:paraId="4984520B" w14:textId="77777777" w:rsidTr="00CD40C8">
        <w:trPr>
          <w:trHeight w:val="27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CF718" w14:textId="77777777" w:rsidR="00CA4795" w:rsidRPr="00CA4795" w:rsidRDefault="00CA4795" w:rsidP="00CA47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A479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Carbapenem antibiotics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00C4A" w14:textId="77777777" w:rsidR="00CA4795" w:rsidRPr="00CA4795" w:rsidRDefault="00CA4795" w:rsidP="00CA479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A479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0.090107723</w:t>
            </w:r>
          </w:p>
        </w:tc>
      </w:tr>
      <w:tr w:rsidR="00CA4795" w:rsidRPr="00CA4795" w14:paraId="5C6DCAF4" w14:textId="77777777" w:rsidTr="00CD40C8">
        <w:trPr>
          <w:trHeight w:val="27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C4928" w14:textId="77777777" w:rsidR="00CA4795" w:rsidRPr="00CA4795" w:rsidRDefault="00CA4795" w:rsidP="00CA47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A479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Deep vein catheterization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F8994" w14:textId="77777777" w:rsidR="00CA4795" w:rsidRPr="00CA4795" w:rsidRDefault="00CA4795" w:rsidP="00CA479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A479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0.248735933</w:t>
            </w:r>
          </w:p>
        </w:tc>
      </w:tr>
      <w:tr w:rsidR="00CA4795" w:rsidRPr="00CA4795" w14:paraId="0B5D6E3F" w14:textId="77777777" w:rsidTr="00CD40C8">
        <w:trPr>
          <w:trHeight w:val="27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FEAD3" w14:textId="77777777" w:rsidR="00CA4795" w:rsidRPr="00CA4795" w:rsidRDefault="00CA4795" w:rsidP="00CA47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A479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CRRT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087FB" w14:textId="77777777" w:rsidR="00CA4795" w:rsidRPr="00CA4795" w:rsidRDefault="00CA4795" w:rsidP="00CA479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A479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0.875702311</w:t>
            </w:r>
          </w:p>
        </w:tc>
      </w:tr>
      <w:tr w:rsidR="00CA4795" w:rsidRPr="00CA4795" w14:paraId="28D4C030" w14:textId="77777777" w:rsidTr="00CD40C8">
        <w:trPr>
          <w:trHeight w:val="27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B13FF" w14:textId="77777777" w:rsidR="00CA4795" w:rsidRPr="00CA4795" w:rsidRDefault="00CA4795" w:rsidP="00CA47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A479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APTT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ADE73" w14:textId="77777777" w:rsidR="00CA4795" w:rsidRPr="00CA4795" w:rsidRDefault="00CA4795" w:rsidP="00CA479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A479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0.016917378</w:t>
            </w:r>
          </w:p>
        </w:tc>
      </w:tr>
      <w:tr w:rsidR="00CA4795" w:rsidRPr="00CA4795" w14:paraId="2951720E" w14:textId="77777777" w:rsidTr="00CD40C8">
        <w:trPr>
          <w:trHeight w:val="27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DC62F" w14:textId="77777777" w:rsidR="00CA4795" w:rsidRPr="00CA4795" w:rsidRDefault="00CA4795" w:rsidP="00CA47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A479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DBIL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8BD42" w14:textId="77777777" w:rsidR="00CA4795" w:rsidRPr="00CA4795" w:rsidRDefault="00CA4795" w:rsidP="00CA479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A479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0.335135853</w:t>
            </w:r>
          </w:p>
        </w:tc>
      </w:tr>
      <w:tr w:rsidR="00CA4795" w:rsidRPr="00CA4795" w14:paraId="36118419" w14:textId="77777777" w:rsidTr="00CD40C8">
        <w:trPr>
          <w:trHeight w:val="27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15E33" w14:textId="77777777" w:rsidR="00CA4795" w:rsidRPr="00CA4795" w:rsidRDefault="00CA4795" w:rsidP="00CA47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A479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Procalcitonin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79F92" w14:textId="77777777" w:rsidR="00CA4795" w:rsidRPr="00CA4795" w:rsidRDefault="00CA4795" w:rsidP="00CA479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A479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2.617007085</w:t>
            </w:r>
          </w:p>
        </w:tc>
      </w:tr>
      <w:tr w:rsidR="00CA4795" w:rsidRPr="00CA4795" w14:paraId="6D0D79D2" w14:textId="77777777" w:rsidTr="00CD40C8">
        <w:trPr>
          <w:trHeight w:val="278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0587AD" w14:textId="77777777" w:rsidR="00CA4795" w:rsidRPr="00CA4795" w:rsidRDefault="00CA4795" w:rsidP="00CA479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A479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CRP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32D476" w14:textId="77777777" w:rsidR="00CA4795" w:rsidRPr="00CA4795" w:rsidRDefault="00CA4795" w:rsidP="00CA479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A479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1.114877404</w:t>
            </w:r>
          </w:p>
        </w:tc>
      </w:tr>
    </w:tbl>
    <w:p w14:paraId="6FBC9234" w14:textId="63944573" w:rsidR="00CA4795" w:rsidRDefault="00883205">
      <w:pPr>
        <w:rPr>
          <w:rFonts w:ascii="Times New Roman" w:hAnsi="Times New Roman" w:cs="Times New Roman"/>
          <w:sz w:val="20"/>
          <w:szCs w:val="20"/>
        </w:rPr>
      </w:pPr>
      <w:r w:rsidRPr="00883205">
        <w:rPr>
          <w:rFonts w:ascii="Times New Roman" w:hAnsi="Times New Roman" w:cs="Times New Roman" w:hint="eastAsia"/>
          <w:sz w:val="20"/>
          <w:szCs w:val="20"/>
        </w:rPr>
        <w:t>After lasso regression, seven variables had nonzero coefficients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p w14:paraId="131D0CED" w14:textId="77777777" w:rsidR="00883205" w:rsidRDefault="00883205">
      <w:pPr>
        <w:rPr>
          <w:rFonts w:ascii="Times New Roman" w:hAnsi="Times New Roman" w:cs="Times New Roman"/>
          <w:sz w:val="20"/>
          <w:szCs w:val="20"/>
        </w:rPr>
      </w:pPr>
    </w:p>
    <w:p w14:paraId="17B49F4D" w14:textId="776E7DD7" w:rsidR="00883205" w:rsidRDefault="00883205">
      <w:pPr>
        <w:rPr>
          <w:rFonts w:ascii="Times New Roman" w:hAnsi="Times New Roman" w:cs="Times New Roman"/>
          <w:sz w:val="20"/>
          <w:szCs w:val="20"/>
        </w:rPr>
      </w:pPr>
      <w:r w:rsidRPr="002E3728">
        <w:rPr>
          <w:rFonts w:ascii="Times New Roman" w:hAnsi="Times New Roman" w:cs="Times New Roman"/>
          <w:sz w:val="20"/>
          <w:szCs w:val="20"/>
        </w:rPr>
        <w:t xml:space="preserve">Supplemental Table </w:t>
      </w:r>
      <w:r>
        <w:rPr>
          <w:rFonts w:ascii="Times New Roman" w:hAnsi="Times New Roman" w:cs="Times New Roman" w:hint="eastAsia"/>
          <w:sz w:val="20"/>
          <w:szCs w:val="20"/>
        </w:rPr>
        <w:t>3</w:t>
      </w:r>
      <w:r w:rsidR="00F17ED8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17ED8" w:rsidRPr="0089700F">
        <w:rPr>
          <w:rFonts w:ascii="Times New Roman" w:hAnsi="Times New Roman" w:cs="Times New Roman"/>
          <w:sz w:val="20"/>
          <w:szCs w:val="20"/>
        </w:rPr>
        <w:t>Evaluation metrics results of seven models</w:t>
      </w:r>
      <w:r w:rsidR="00F17ED8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17ED8">
        <w:rPr>
          <w:rFonts w:ascii="Times New Roman" w:hAnsi="Times New Roman" w:cs="Times New Roman"/>
          <w:sz w:val="20"/>
          <w:szCs w:val="20"/>
        </w:rPr>
        <w:t>in the</w:t>
      </w:r>
      <w:r w:rsidR="00F17ED8">
        <w:rPr>
          <w:rFonts w:ascii="Times New Roman" w:hAnsi="Times New Roman" w:cs="Times New Roman" w:hint="eastAsia"/>
          <w:sz w:val="20"/>
          <w:szCs w:val="20"/>
        </w:rPr>
        <w:t xml:space="preserve"> training</w:t>
      </w:r>
      <w:r w:rsidR="00F17ED8" w:rsidRPr="001F1F1A">
        <w:rPr>
          <w:rFonts w:ascii="Times New Roman" w:hAnsi="Times New Roman" w:cs="Times New Roman"/>
          <w:sz w:val="20"/>
          <w:szCs w:val="20"/>
        </w:rPr>
        <w:t xml:space="preserve"> set</w:t>
      </w:r>
    </w:p>
    <w:tbl>
      <w:tblPr>
        <w:tblW w:w="963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983"/>
        <w:gridCol w:w="1074"/>
        <w:gridCol w:w="1085"/>
        <w:gridCol w:w="689"/>
        <w:gridCol w:w="851"/>
        <w:gridCol w:w="992"/>
        <w:gridCol w:w="709"/>
        <w:gridCol w:w="705"/>
      </w:tblGrid>
      <w:tr w:rsidR="00F66C7E" w:rsidRPr="00F66C7E" w14:paraId="63A224F4" w14:textId="77777777" w:rsidTr="000F1B6A">
        <w:trPr>
          <w:trHeight w:val="278"/>
          <w:tblHeader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35FFC7" w14:textId="77777777" w:rsidR="00883205" w:rsidRPr="00883205" w:rsidRDefault="00883205" w:rsidP="008832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4A2494A" w14:textId="674FA2F5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AUC</w:t>
            </w:r>
            <w:r w:rsidR="00F66C7E" w:rsidRPr="00F66C7E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="00F66C7E" w:rsidRPr="00F66C7E">
              <w:rPr>
                <w:rFonts w:ascii="Times New Roman" w:hAnsi="Times New Roman" w:cs="Times New Roman"/>
                <w:sz w:val="20"/>
                <w:szCs w:val="20"/>
              </w:rPr>
              <w:t>95%CI</w:t>
            </w:r>
            <w:r w:rsidR="00F66C7E" w:rsidRPr="00F66C7E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0E2671D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Accuracy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89A8519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Sensitivity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AF0E773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Specificity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EBF8AD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F1 Score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5AFCCC7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Kappa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44FD684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Youden's J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E57945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PPV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F6A1486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NPV</w:t>
            </w:r>
          </w:p>
        </w:tc>
      </w:tr>
      <w:tr w:rsidR="00F66C7E" w:rsidRPr="00F66C7E" w14:paraId="4255F126" w14:textId="77777777" w:rsidTr="00F66C7E">
        <w:trPr>
          <w:trHeight w:val="278"/>
        </w:trPr>
        <w:tc>
          <w:tcPr>
            <w:tcW w:w="112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E70A165" w14:textId="77777777" w:rsidR="00883205" w:rsidRPr="00883205" w:rsidRDefault="00883205" w:rsidP="008832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Logistic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95C1524" w14:textId="77777777" w:rsidR="00F66C7E" w:rsidRPr="00F66C7E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0.881</w:t>
            </w:r>
          </w:p>
          <w:p w14:paraId="21EC8A17" w14:textId="74ED2973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(0.825-0.931)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A7A6B80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0.873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57ACA7F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0.591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2B71812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0.959</w:t>
            </w:r>
          </w:p>
        </w:tc>
        <w:tc>
          <w:tcPr>
            <w:tcW w:w="68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5232B46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0.684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1401A3D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0.607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33B48A9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45F6591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0.813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AC85447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0.886</w:t>
            </w:r>
          </w:p>
        </w:tc>
      </w:tr>
      <w:tr w:rsidR="00F66C7E" w:rsidRPr="00F66C7E" w14:paraId="1085F9C4" w14:textId="77777777" w:rsidTr="00F66C7E">
        <w:trPr>
          <w:trHeight w:val="278"/>
        </w:trPr>
        <w:tc>
          <w:tcPr>
            <w:tcW w:w="1129" w:type="dxa"/>
            <w:noWrap/>
            <w:vAlign w:val="center"/>
            <w:hideMark/>
          </w:tcPr>
          <w:p w14:paraId="761111F9" w14:textId="77777777" w:rsidR="00883205" w:rsidRPr="00883205" w:rsidRDefault="00883205" w:rsidP="008832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Decision Tree</w:t>
            </w:r>
          </w:p>
        </w:tc>
        <w:tc>
          <w:tcPr>
            <w:tcW w:w="1418" w:type="dxa"/>
            <w:noWrap/>
            <w:vAlign w:val="center"/>
            <w:hideMark/>
          </w:tcPr>
          <w:p w14:paraId="076B4BE0" w14:textId="77777777" w:rsidR="00F66C7E" w:rsidRPr="00F66C7E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0.899</w:t>
            </w:r>
          </w:p>
          <w:p w14:paraId="07EB6F21" w14:textId="7A6ECAE9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(0.854-0.941)</w:t>
            </w:r>
          </w:p>
        </w:tc>
        <w:tc>
          <w:tcPr>
            <w:tcW w:w="983" w:type="dxa"/>
            <w:noWrap/>
            <w:vAlign w:val="center"/>
            <w:hideMark/>
          </w:tcPr>
          <w:p w14:paraId="6E12E73A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0.884</w:t>
            </w:r>
          </w:p>
        </w:tc>
        <w:tc>
          <w:tcPr>
            <w:tcW w:w="1074" w:type="dxa"/>
            <w:noWrap/>
            <w:vAlign w:val="center"/>
            <w:hideMark/>
          </w:tcPr>
          <w:p w14:paraId="663D9CA5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0.682</w:t>
            </w:r>
          </w:p>
        </w:tc>
        <w:tc>
          <w:tcPr>
            <w:tcW w:w="1085" w:type="dxa"/>
            <w:noWrap/>
            <w:vAlign w:val="center"/>
            <w:hideMark/>
          </w:tcPr>
          <w:p w14:paraId="64AF5A74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0.945</w:t>
            </w:r>
          </w:p>
        </w:tc>
        <w:tc>
          <w:tcPr>
            <w:tcW w:w="689" w:type="dxa"/>
            <w:noWrap/>
            <w:vAlign w:val="center"/>
            <w:hideMark/>
          </w:tcPr>
          <w:p w14:paraId="362DFF4A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0.732</w:t>
            </w:r>
          </w:p>
        </w:tc>
        <w:tc>
          <w:tcPr>
            <w:tcW w:w="851" w:type="dxa"/>
            <w:noWrap/>
            <w:vAlign w:val="center"/>
            <w:hideMark/>
          </w:tcPr>
          <w:p w14:paraId="1DA789FC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0.658</w:t>
            </w:r>
          </w:p>
        </w:tc>
        <w:tc>
          <w:tcPr>
            <w:tcW w:w="992" w:type="dxa"/>
            <w:noWrap/>
            <w:vAlign w:val="center"/>
            <w:hideMark/>
          </w:tcPr>
          <w:p w14:paraId="3F6542B1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0.627</w:t>
            </w:r>
          </w:p>
        </w:tc>
        <w:tc>
          <w:tcPr>
            <w:tcW w:w="709" w:type="dxa"/>
            <w:noWrap/>
            <w:vAlign w:val="center"/>
            <w:hideMark/>
          </w:tcPr>
          <w:p w14:paraId="2ABC5858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0.789</w:t>
            </w:r>
          </w:p>
        </w:tc>
        <w:tc>
          <w:tcPr>
            <w:tcW w:w="705" w:type="dxa"/>
            <w:noWrap/>
            <w:vAlign w:val="center"/>
            <w:hideMark/>
          </w:tcPr>
          <w:p w14:paraId="1695EBDB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0.907</w:t>
            </w:r>
          </w:p>
        </w:tc>
      </w:tr>
      <w:tr w:rsidR="00F66C7E" w:rsidRPr="00F66C7E" w14:paraId="641E6775" w14:textId="77777777" w:rsidTr="00F66C7E">
        <w:trPr>
          <w:trHeight w:val="278"/>
        </w:trPr>
        <w:tc>
          <w:tcPr>
            <w:tcW w:w="1129" w:type="dxa"/>
            <w:noWrap/>
            <w:vAlign w:val="center"/>
            <w:hideMark/>
          </w:tcPr>
          <w:p w14:paraId="7ECB996F" w14:textId="77777777" w:rsidR="00883205" w:rsidRPr="00883205" w:rsidRDefault="00883205" w:rsidP="008832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Random Forest</w:t>
            </w:r>
          </w:p>
        </w:tc>
        <w:tc>
          <w:tcPr>
            <w:tcW w:w="1418" w:type="dxa"/>
            <w:noWrap/>
            <w:vAlign w:val="center"/>
            <w:hideMark/>
          </w:tcPr>
          <w:p w14:paraId="63CA313B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3" w:type="dxa"/>
            <w:noWrap/>
            <w:vAlign w:val="center"/>
            <w:hideMark/>
          </w:tcPr>
          <w:p w14:paraId="5ECF92A7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74" w:type="dxa"/>
            <w:noWrap/>
            <w:vAlign w:val="center"/>
            <w:hideMark/>
          </w:tcPr>
          <w:p w14:paraId="5C39F1EC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5" w:type="dxa"/>
            <w:noWrap/>
            <w:vAlign w:val="center"/>
            <w:hideMark/>
          </w:tcPr>
          <w:p w14:paraId="3602E219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89" w:type="dxa"/>
            <w:noWrap/>
            <w:vAlign w:val="center"/>
            <w:hideMark/>
          </w:tcPr>
          <w:p w14:paraId="27A89A1F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14:paraId="0A2D6437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0A6A5A5D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D196718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vAlign w:val="center"/>
            <w:hideMark/>
          </w:tcPr>
          <w:p w14:paraId="4294DE3B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66C7E" w:rsidRPr="00F66C7E" w14:paraId="66207388" w14:textId="77777777" w:rsidTr="00F66C7E">
        <w:trPr>
          <w:trHeight w:val="278"/>
        </w:trPr>
        <w:tc>
          <w:tcPr>
            <w:tcW w:w="1129" w:type="dxa"/>
            <w:noWrap/>
            <w:vAlign w:val="center"/>
            <w:hideMark/>
          </w:tcPr>
          <w:p w14:paraId="7D73CE2A" w14:textId="77777777" w:rsidR="00883205" w:rsidRPr="00883205" w:rsidRDefault="00883205" w:rsidP="008832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XGBoost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A29776A" w14:textId="77777777" w:rsidR="00F66C7E" w:rsidRPr="00F66C7E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0.962</w:t>
            </w:r>
          </w:p>
          <w:p w14:paraId="5EB91937" w14:textId="3A4A9456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(0.937-0.984)</w:t>
            </w:r>
          </w:p>
        </w:tc>
        <w:tc>
          <w:tcPr>
            <w:tcW w:w="983" w:type="dxa"/>
            <w:noWrap/>
            <w:vAlign w:val="center"/>
            <w:hideMark/>
          </w:tcPr>
          <w:p w14:paraId="7E094BD6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0.898</w:t>
            </w:r>
          </w:p>
        </w:tc>
        <w:tc>
          <w:tcPr>
            <w:tcW w:w="1074" w:type="dxa"/>
            <w:noWrap/>
            <w:vAlign w:val="center"/>
            <w:hideMark/>
          </w:tcPr>
          <w:p w14:paraId="45AF506C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0.621</w:t>
            </w:r>
          </w:p>
        </w:tc>
        <w:tc>
          <w:tcPr>
            <w:tcW w:w="1085" w:type="dxa"/>
            <w:noWrap/>
            <w:vAlign w:val="center"/>
            <w:hideMark/>
          </w:tcPr>
          <w:p w14:paraId="71AD067D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0.982</w:t>
            </w:r>
          </w:p>
        </w:tc>
        <w:tc>
          <w:tcPr>
            <w:tcW w:w="689" w:type="dxa"/>
            <w:noWrap/>
            <w:vAlign w:val="center"/>
            <w:hideMark/>
          </w:tcPr>
          <w:p w14:paraId="15DEDFA6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0.739</w:t>
            </w:r>
          </w:p>
        </w:tc>
        <w:tc>
          <w:tcPr>
            <w:tcW w:w="851" w:type="dxa"/>
            <w:noWrap/>
            <w:vAlign w:val="center"/>
            <w:hideMark/>
          </w:tcPr>
          <w:p w14:paraId="2236AF0F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0.678</w:t>
            </w:r>
          </w:p>
        </w:tc>
        <w:tc>
          <w:tcPr>
            <w:tcW w:w="992" w:type="dxa"/>
            <w:noWrap/>
            <w:vAlign w:val="center"/>
            <w:hideMark/>
          </w:tcPr>
          <w:p w14:paraId="26E69E6E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0.603</w:t>
            </w:r>
          </w:p>
        </w:tc>
        <w:tc>
          <w:tcPr>
            <w:tcW w:w="709" w:type="dxa"/>
            <w:noWrap/>
            <w:vAlign w:val="center"/>
            <w:hideMark/>
          </w:tcPr>
          <w:p w14:paraId="78589C7A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0.911</w:t>
            </w:r>
          </w:p>
        </w:tc>
        <w:tc>
          <w:tcPr>
            <w:tcW w:w="705" w:type="dxa"/>
            <w:noWrap/>
            <w:vAlign w:val="center"/>
            <w:hideMark/>
          </w:tcPr>
          <w:p w14:paraId="7A77EF33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0.895</w:t>
            </w:r>
          </w:p>
        </w:tc>
      </w:tr>
      <w:tr w:rsidR="00F66C7E" w:rsidRPr="00F66C7E" w14:paraId="04BB2487" w14:textId="77777777" w:rsidTr="00F66C7E">
        <w:trPr>
          <w:trHeight w:val="278"/>
        </w:trPr>
        <w:tc>
          <w:tcPr>
            <w:tcW w:w="1129" w:type="dxa"/>
            <w:noWrap/>
            <w:vAlign w:val="center"/>
            <w:hideMark/>
          </w:tcPr>
          <w:p w14:paraId="05FD19ED" w14:textId="77777777" w:rsidR="00883205" w:rsidRPr="00883205" w:rsidRDefault="00883205" w:rsidP="008832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LightGBM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AE70B77" w14:textId="77777777" w:rsidR="00F66C7E" w:rsidRPr="00F66C7E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0.998</w:t>
            </w:r>
          </w:p>
          <w:p w14:paraId="59D853B1" w14:textId="03D704FD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(0.994-0.999)</w:t>
            </w:r>
          </w:p>
        </w:tc>
        <w:tc>
          <w:tcPr>
            <w:tcW w:w="983" w:type="dxa"/>
            <w:noWrap/>
            <w:vAlign w:val="center"/>
            <w:hideMark/>
          </w:tcPr>
          <w:p w14:paraId="5B0F88C9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0.975</w:t>
            </w:r>
          </w:p>
        </w:tc>
        <w:tc>
          <w:tcPr>
            <w:tcW w:w="1074" w:type="dxa"/>
            <w:noWrap/>
            <w:vAlign w:val="center"/>
            <w:hideMark/>
          </w:tcPr>
          <w:p w14:paraId="7DFF7EE7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0.939</w:t>
            </w:r>
          </w:p>
        </w:tc>
        <w:tc>
          <w:tcPr>
            <w:tcW w:w="1085" w:type="dxa"/>
            <w:noWrap/>
            <w:vAlign w:val="center"/>
            <w:hideMark/>
          </w:tcPr>
          <w:p w14:paraId="4DB455BC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0.986</w:t>
            </w:r>
          </w:p>
        </w:tc>
        <w:tc>
          <w:tcPr>
            <w:tcW w:w="689" w:type="dxa"/>
            <w:noWrap/>
            <w:vAlign w:val="center"/>
            <w:hideMark/>
          </w:tcPr>
          <w:p w14:paraId="1A49E3D7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0.947</w:t>
            </w:r>
          </w:p>
        </w:tc>
        <w:tc>
          <w:tcPr>
            <w:tcW w:w="851" w:type="dxa"/>
            <w:noWrap/>
            <w:vAlign w:val="center"/>
            <w:hideMark/>
          </w:tcPr>
          <w:p w14:paraId="1FB68114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0.931</w:t>
            </w:r>
          </w:p>
        </w:tc>
        <w:tc>
          <w:tcPr>
            <w:tcW w:w="992" w:type="dxa"/>
            <w:noWrap/>
            <w:vAlign w:val="center"/>
            <w:hideMark/>
          </w:tcPr>
          <w:p w14:paraId="3782AB2A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0.926</w:t>
            </w:r>
          </w:p>
        </w:tc>
        <w:tc>
          <w:tcPr>
            <w:tcW w:w="709" w:type="dxa"/>
            <w:noWrap/>
            <w:vAlign w:val="center"/>
            <w:hideMark/>
          </w:tcPr>
          <w:p w14:paraId="2AED4E5D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0.954</w:t>
            </w:r>
          </w:p>
        </w:tc>
        <w:tc>
          <w:tcPr>
            <w:tcW w:w="705" w:type="dxa"/>
            <w:noWrap/>
            <w:vAlign w:val="center"/>
            <w:hideMark/>
          </w:tcPr>
          <w:p w14:paraId="6CE41309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0.982</w:t>
            </w:r>
          </w:p>
        </w:tc>
      </w:tr>
      <w:tr w:rsidR="00F66C7E" w:rsidRPr="00F66C7E" w14:paraId="6D4CD6B6" w14:textId="77777777" w:rsidTr="00F66C7E">
        <w:trPr>
          <w:trHeight w:val="278"/>
        </w:trPr>
        <w:tc>
          <w:tcPr>
            <w:tcW w:w="1129" w:type="dxa"/>
            <w:noWrap/>
            <w:vAlign w:val="center"/>
            <w:hideMark/>
          </w:tcPr>
          <w:p w14:paraId="1A750405" w14:textId="77777777" w:rsidR="00883205" w:rsidRPr="00883205" w:rsidRDefault="00883205" w:rsidP="008832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SVM</w:t>
            </w:r>
          </w:p>
        </w:tc>
        <w:tc>
          <w:tcPr>
            <w:tcW w:w="1418" w:type="dxa"/>
            <w:noWrap/>
            <w:vAlign w:val="center"/>
            <w:hideMark/>
          </w:tcPr>
          <w:p w14:paraId="3D399D51" w14:textId="77777777" w:rsidR="00F66C7E" w:rsidRPr="00F66C7E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0.881</w:t>
            </w:r>
          </w:p>
          <w:p w14:paraId="1627F768" w14:textId="3CAFBEDB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(0.824-0.932)</w:t>
            </w:r>
          </w:p>
        </w:tc>
        <w:tc>
          <w:tcPr>
            <w:tcW w:w="983" w:type="dxa"/>
            <w:noWrap/>
            <w:vAlign w:val="center"/>
            <w:hideMark/>
          </w:tcPr>
          <w:p w14:paraId="164AFE1E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0.856</w:t>
            </w:r>
          </w:p>
        </w:tc>
        <w:tc>
          <w:tcPr>
            <w:tcW w:w="1074" w:type="dxa"/>
            <w:noWrap/>
            <w:vAlign w:val="center"/>
            <w:hideMark/>
          </w:tcPr>
          <w:p w14:paraId="56037441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085" w:type="dxa"/>
            <w:noWrap/>
            <w:vAlign w:val="center"/>
            <w:hideMark/>
          </w:tcPr>
          <w:p w14:paraId="5D8FB3A9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0.963</w:t>
            </w:r>
          </w:p>
        </w:tc>
        <w:tc>
          <w:tcPr>
            <w:tcW w:w="689" w:type="dxa"/>
            <w:noWrap/>
            <w:vAlign w:val="center"/>
            <w:hideMark/>
          </w:tcPr>
          <w:p w14:paraId="6CEC3043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0.617</w:t>
            </w:r>
          </w:p>
        </w:tc>
        <w:tc>
          <w:tcPr>
            <w:tcW w:w="851" w:type="dxa"/>
            <w:noWrap/>
            <w:vAlign w:val="center"/>
            <w:hideMark/>
          </w:tcPr>
          <w:p w14:paraId="3C045A53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0.534</w:t>
            </w:r>
          </w:p>
        </w:tc>
        <w:tc>
          <w:tcPr>
            <w:tcW w:w="992" w:type="dxa"/>
            <w:noWrap/>
            <w:vAlign w:val="center"/>
            <w:hideMark/>
          </w:tcPr>
          <w:p w14:paraId="0E09EFDB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0.463</w:t>
            </w:r>
          </w:p>
        </w:tc>
        <w:tc>
          <w:tcPr>
            <w:tcW w:w="709" w:type="dxa"/>
            <w:noWrap/>
            <w:vAlign w:val="center"/>
            <w:hideMark/>
          </w:tcPr>
          <w:p w14:paraId="2E4365E6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0.805</w:t>
            </w:r>
          </w:p>
        </w:tc>
        <w:tc>
          <w:tcPr>
            <w:tcW w:w="705" w:type="dxa"/>
            <w:noWrap/>
            <w:vAlign w:val="center"/>
            <w:hideMark/>
          </w:tcPr>
          <w:p w14:paraId="6AA8EB04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0.864</w:t>
            </w:r>
          </w:p>
        </w:tc>
      </w:tr>
      <w:tr w:rsidR="00F66C7E" w:rsidRPr="00F66C7E" w14:paraId="571E6362" w14:textId="77777777" w:rsidTr="00F66C7E">
        <w:trPr>
          <w:trHeight w:val="278"/>
        </w:trPr>
        <w:tc>
          <w:tcPr>
            <w:tcW w:w="1129" w:type="dxa"/>
            <w:noWrap/>
            <w:vAlign w:val="center"/>
            <w:hideMark/>
          </w:tcPr>
          <w:p w14:paraId="37D5F14A" w14:textId="77777777" w:rsidR="00883205" w:rsidRPr="00883205" w:rsidRDefault="00883205" w:rsidP="008832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ANN</w:t>
            </w:r>
          </w:p>
        </w:tc>
        <w:tc>
          <w:tcPr>
            <w:tcW w:w="1418" w:type="dxa"/>
            <w:noWrap/>
            <w:vAlign w:val="center"/>
            <w:hideMark/>
          </w:tcPr>
          <w:p w14:paraId="677C4943" w14:textId="77777777" w:rsidR="00F66C7E" w:rsidRPr="00F66C7E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0.897</w:t>
            </w:r>
          </w:p>
          <w:p w14:paraId="25967063" w14:textId="66550A62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(0.844-0.943)</w:t>
            </w:r>
          </w:p>
        </w:tc>
        <w:tc>
          <w:tcPr>
            <w:tcW w:w="983" w:type="dxa"/>
            <w:noWrap/>
            <w:vAlign w:val="center"/>
            <w:hideMark/>
          </w:tcPr>
          <w:p w14:paraId="17624AE7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0.877</w:t>
            </w:r>
          </w:p>
        </w:tc>
        <w:tc>
          <w:tcPr>
            <w:tcW w:w="1074" w:type="dxa"/>
            <w:noWrap/>
            <w:vAlign w:val="center"/>
            <w:hideMark/>
          </w:tcPr>
          <w:p w14:paraId="30E03797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0.652</w:t>
            </w:r>
          </w:p>
        </w:tc>
        <w:tc>
          <w:tcPr>
            <w:tcW w:w="1085" w:type="dxa"/>
            <w:noWrap/>
            <w:vAlign w:val="center"/>
            <w:hideMark/>
          </w:tcPr>
          <w:p w14:paraId="24C1741F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0.945</w:t>
            </w:r>
          </w:p>
        </w:tc>
        <w:tc>
          <w:tcPr>
            <w:tcW w:w="689" w:type="dxa"/>
            <w:noWrap/>
            <w:vAlign w:val="center"/>
            <w:hideMark/>
          </w:tcPr>
          <w:p w14:paraId="2C90A20E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0.711</w:t>
            </w:r>
          </w:p>
        </w:tc>
        <w:tc>
          <w:tcPr>
            <w:tcW w:w="851" w:type="dxa"/>
            <w:noWrap/>
            <w:vAlign w:val="center"/>
            <w:hideMark/>
          </w:tcPr>
          <w:p w14:paraId="43A5AFEE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0.633</w:t>
            </w:r>
          </w:p>
        </w:tc>
        <w:tc>
          <w:tcPr>
            <w:tcW w:w="992" w:type="dxa"/>
            <w:noWrap/>
            <w:vAlign w:val="center"/>
            <w:hideMark/>
          </w:tcPr>
          <w:p w14:paraId="465B03D2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0.596</w:t>
            </w:r>
          </w:p>
        </w:tc>
        <w:tc>
          <w:tcPr>
            <w:tcW w:w="709" w:type="dxa"/>
            <w:noWrap/>
            <w:vAlign w:val="center"/>
            <w:hideMark/>
          </w:tcPr>
          <w:p w14:paraId="2CAE5845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0.782</w:t>
            </w:r>
          </w:p>
        </w:tc>
        <w:tc>
          <w:tcPr>
            <w:tcW w:w="705" w:type="dxa"/>
            <w:noWrap/>
            <w:vAlign w:val="center"/>
            <w:hideMark/>
          </w:tcPr>
          <w:p w14:paraId="377D25C2" w14:textId="77777777" w:rsidR="00883205" w:rsidRPr="00883205" w:rsidRDefault="00883205" w:rsidP="008832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8320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0.899</w:t>
            </w:r>
          </w:p>
        </w:tc>
      </w:tr>
    </w:tbl>
    <w:p w14:paraId="0F8BD143" w14:textId="405BCC6B" w:rsidR="00883205" w:rsidRDefault="00F17ED8">
      <w:pPr>
        <w:rPr>
          <w:rFonts w:ascii="Times New Roman" w:hAnsi="Times New Roman" w:cs="Times New Roman"/>
          <w:sz w:val="20"/>
          <w:szCs w:val="20"/>
        </w:rPr>
      </w:pPr>
      <w:r w:rsidRPr="00C9745C">
        <w:rPr>
          <w:rFonts w:ascii="Times New Roman" w:hAnsi="Times New Roman" w:cs="Times New Roman"/>
          <w:sz w:val="20"/>
          <w:szCs w:val="20"/>
        </w:rPr>
        <w:t>All seven machine learning models demonstrated excellent predictive performance in the training set</w:t>
      </w:r>
      <w:r>
        <w:rPr>
          <w:rFonts w:ascii="Times New Roman" w:hAnsi="Times New Roman" w:cs="Times New Roman" w:hint="eastAsia"/>
          <w:sz w:val="20"/>
          <w:szCs w:val="20"/>
        </w:rPr>
        <w:t>.</w:t>
      </w:r>
      <w:r w:rsidRPr="00F17E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A</w:t>
      </w:r>
      <w:r w:rsidRPr="000B32DD">
        <w:rPr>
          <w:rFonts w:ascii="Times New Roman" w:hAnsi="Times New Roman" w:cs="Times New Roman"/>
          <w:sz w:val="20"/>
          <w:szCs w:val="20"/>
        </w:rPr>
        <w:t>ll models achieved accuracy and AUC values of 0.8</w:t>
      </w:r>
      <w:r>
        <w:rPr>
          <w:rFonts w:ascii="Times New Roman" w:hAnsi="Times New Roman" w:cs="Times New Roman" w:hint="eastAsia"/>
          <w:sz w:val="20"/>
          <w:szCs w:val="20"/>
        </w:rPr>
        <w:t>8</w:t>
      </w:r>
      <w:r w:rsidRPr="000B32DD">
        <w:rPr>
          <w:rFonts w:ascii="Times New Roman" w:hAnsi="Times New Roman" w:cs="Times New Roman"/>
          <w:sz w:val="20"/>
          <w:szCs w:val="20"/>
        </w:rPr>
        <w:t xml:space="preserve"> or above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 w:rsidRPr="00F17ED8">
        <w:rPr>
          <w:rFonts w:ascii="Times New Roman" w:hAnsi="Times New Roman" w:cs="Times New Roman"/>
          <w:sz w:val="20"/>
          <w:szCs w:val="20"/>
        </w:rPr>
        <w:t xml:space="preserve"> </w:t>
      </w:r>
      <w:r w:rsidRPr="000B32DD">
        <w:rPr>
          <w:rFonts w:ascii="Times New Roman" w:hAnsi="Times New Roman" w:cs="Times New Roman"/>
          <w:sz w:val="20"/>
          <w:szCs w:val="20"/>
        </w:rPr>
        <w:t xml:space="preserve">among which the </w:t>
      </w:r>
      <w:proofErr w:type="spellStart"/>
      <w:r w:rsidRPr="000B32DD">
        <w:rPr>
          <w:rFonts w:ascii="Times New Roman" w:hAnsi="Times New Roman" w:cs="Times New Roman"/>
          <w:sz w:val="20"/>
          <w:szCs w:val="20"/>
        </w:rPr>
        <w:t>XGBoost</w:t>
      </w:r>
      <w:proofErr w:type="spellEnd"/>
      <w:r w:rsidRPr="000B32DD">
        <w:rPr>
          <w:rFonts w:ascii="Times New Roman" w:hAnsi="Times New Roman" w:cs="Times New Roman"/>
          <w:sz w:val="20"/>
          <w:szCs w:val="20"/>
        </w:rPr>
        <w:t xml:space="preserve"> model attained the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0B32DD">
        <w:rPr>
          <w:rFonts w:ascii="Times New Roman" w:hAnsi="Times New Roman" w:cs="Times New Roman"/>
          <w:sz w:val="20"/>
          <w:szCs w:val="20"/>
        </w:rPr>
        <w:t>highest AUC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p w14:paraId="41908A64" w14:textId="77777777" w:rsidR="00F17ED8" w:rsidRPr="00F17ED8" w:rsidRDefault="00F17ED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206D6A1" w14:textId="761AA88D" w:rsidR="007A3E78" w:rsidRDefault="002E3728">
      <w:pPr>
        <w:rPr>
          <w:rFonts w:ascii="Times New Roman" w:hAnsi="Times New Roman" w:cs="Times New Roman"/>
          <w:sz w:val="20"/>
          <w:szCs w:val="20"/>
        </w:rPr>
      </w:pPr>
      <w:r w:rsidRPr="002E3728">
        <w:rPr>
          <w:rFonts w:ascii="Times New Roman" w:hAnsi="Times New Roman" w:cs="Times New Roman"/>
          <w:sz w:val="20"/>
          <w:szCs w:val="20"/>
        </w:rPr>
        <w:t xml:space="preserve">Supplemental Table 4. Model </w:t>
      </w:r>
      <w:r>
        <w:rPr>
          <w:rFonts w:ascii="Times New Roman" w:hAnsi="Times New Roman" w:cs="Times New Roman" w:hint="eastAsia"/>
          <w:sz w:val="20"/>
          <w:szCs w:val="20"/>
        </w:rPr>
        <w:t>h</w:t>
      </w:r>
      <w:r w:rsidRPr="002E3728">
        <w:rPr>
          <w:rFonts w:ascii="Times New Roman" w:hAnsi="Times New Roman" w:cs="Times New Roman"/>
          <w:sz w:val="20"/>
          <w:szCs w:val="20"/>
        </w:rPr>
        <w:t>yperparameters</w:t>
      </w:r>
    </w:p>
    <w:tbl>
      <w:tblPr>
        <w:tblW w:w="821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7112"/>
      </w:tblGrid>
      <w:tr w:rsidR="00893332" w:rsidRPr="00893332" w14:paraId="7AD141AC" w14:textId="77777777" w:rsidTr="00CD40C8">
        <w:trPr>
          <w:trHeight w:val="270"/>
          <w:tblHeader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D0C019A" w14:textId="77777777" w:rsidR="00893332" w:rsidRPr="00893332" w:rsidRDefault="00893332" w:rsidP="0089333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Models</w:t>
            </w:r>
          </w:p>
        </w:tc>
        <w:tc>
          <w:tcPr>
            <w:tcW w:w="71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0A6672F" w14:textId="77777777" w:rsidR="00893332" w:rsidRPr="00893332" w:rsidRDefault="00893332" w:rsidP="008933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Optimal parameter combination</w:t>
            </w:r>
          </w:p>
        </w:tc>
      </w:tr>
      <w:tr w:rsidR="00893332" w:rsidRPr="00893332" w14:paraId="25ED14A6" w14:textId="77777777" w:rsidTr="00893332">
        <w:trPr>
          <w:trHeight w:val="270"/>
        </w:trPr>
        <w:tc>
          <w:tcPr>
            <w:tcW w:w="110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8D16E40" w14:textId="77777777" w:rsidR="00893332" w:rsidRPr="00893332" w:rsidRDefault="00893332" w:rsidP="0089333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Decision Tree</w:t>
            </w:r>
          </w:p>
        </w:tc>
        <w:tc>
          <w:tcPr>
            <w:tcW w:w="71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57F7660" w14:textId="77777777" w:rsidR="00893332" w:rsidRPr="00893332" w:rsidRDefault="00893332" w:rsidP="008933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ccp_alpha</w:t>
            </w:r>
            <w:proofErr w:type="spellEnd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': 0.0, '</w:t>
            </w:r>
            <w:proofErr w:type="spellStart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max_depth</w:t>
            </w:r>
            <w:proofErr w:type="spellEnd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': 5, '</w:t>
            </w:r>
            <w:proofErr w:type="spellStart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max_features</w:t>
            </w:r>
            <w:proofErr w:type="spellEnd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': None, '</w:t>
            </w:r>
            <w:proofErr w:type="spellStart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min_samples_split</w:t>
            </w:r>
            <w:proofErr w:type="spellEnd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': 10</w:t>
            </w:r>
          </w:p>
        </w:tc>
      </w:tr>
      <w:tr w:rsidR="00893332" w:rsidRPr="00893332" w14:paraId="5E5D58C0" w14:textId="77777777" w:rsidTr="00893332">
        <w:trPr>
          <w:trHeight w:val="270"/>
        </w:trPr>
        <w:tc>
          <w:tcPr>
            <w:tcW w:w="1105" w:type="dxa"/>
            <w:noWrap/>
            <w:vAlign w:val="center"/>
            <w:hideMark/>
          </w:tcPr>
          <w:p w14:paraId="133DDAA1" w14:textId="77777777" w:rsidR="00893332" w:rsidRPr="00893332" w:rsidRDefault="00893332" w:rsidP="0089333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Random Forest </w:t>
            </w:r>
          </w:p>
        </w:tc>
        <w:tc>
          <w:tcPr>
            <w:tcW w:w="7112" w:type="dxa"/>
            <w:noWrap/>
            <w:vAlign w:val="center"/>
            <w:hideMark/>
          </w:tcPr>
          <w:p w14:paraId="46F9206A" w14:textId="77777777" w:rsidR="00893332" w:rsidRPr="00893332" w:rsidRDefault="00893332" w:rsidP="008933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n_estimators</w:t>
            </w:r>
            <w:proofErr w:type="spellEnd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= </w:t>
            </w:r>
            <w:proofErr w:type="gramStart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150 ,</w:t>
            </w:r>
            <w:proofErr w:type="gramEnd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max_features</w:t>
            </w:r>
            <w:proofErr w:type="spellEnd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= 2</w:t>
            </w:r>
          </w:p>
        </w:tc>
      </w:tr>
      <w:tr w:rsidR="00893332" w:rsidRPr="00893332" w14:paraId="4931879B" w14:textId="77777777" w:rsidTr="00893332">
        <w:trPr>
          <w:trHeight w:val="270"/>
        </w:trPr>
        <w:tc>
          <w:tcPr>
            <w:tcW w:w="1105" w:type="dxa"/>
            <w:noWrap/>
            <w:vAlign w:val="center"/>
            <w:hideMark/>
          </w:tcPr>
          <w:p w14:paraId="3E229A36" w14:textId="77777777" w:rsidR="00893332" w:rsidRPr="00893332" w:rsidRDefault="00893332" w:rsidP="0089333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XGBoost</w:t>
            </w:r>
            <w:proofErr w:type="spellEnd"/>
          </w:p>
        </w:tc>
        <w:tc>
          <w:tcPr>
            <w:tcW w:w="7112" w:type="dxa"/>
            <w:noWrap/>
            <w:vAlign w:val="center"/>
            <w:hideMark/>
          </w:tcPr>
          <w:p w14:paraId="5082E900" w14:textId="77777777" w:rsidR="00893332" w:rsidRPr="00893332" w:rsidRDefault="00893332" w:rsidP="008933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learning_rate</w:t>
            </w:r>
            <w:proofErr w:type="spellEnd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': 0.2, '</w:t>
            </w:r>
            <w:proofErr w:type="spellStart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max_depth</w:t>
            </w:r>
            <w:proofErr w:type="spellEnd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': 3, '</w:t>
            </w:r>
            <w:proofErr w:type="spellStart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n_estimators</w:t>
            </w:r>
            <w:proofErr w:type="spellEnd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': 50, 'subsample': 0.8</w:t>
            </w:r>
          </w:p>
        </w:tc>
      </w:tr>
      <w:tr w:rsidR="00893332" w:rsidRPr="00893332" w14:paraId="10525587" w14:textId="77777777" w:rsidTr="00893332">
        <w:trPr>
          <w:trHeight w:val="270"/>
        </w:trPr>
        <w:tc>
          <w:tcPr>
            <w:tcW w:w="1105" w:type="dxa"/>
            <w:noWrap/>
            <w:vAlign w:val="center"/>
            <w:hideMark/>
          </w:tcPr>
          <w:p w14:paraId="0C2C20A6" w14:textId="77777777" w:rsidR="00893332" w:rsidRPr="00893332" w:rsidRDefault="00893332" w:rsidP="0089333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LightGBM</w:t>
            </w:r>
            <w:proofErr w:type="spellEnd"/>
          </w:p>
        </w:tc>
        <w:tc>
          <w:tcPr>
            <w:tcW w:w="7112" w:type="dxa"/>
            <w:noWrap/>
            <w:vAlign w:val="center"/>
            <w:hideMark/>
          </w:tcPr>
          <w:p w14:paraId="13ED43E5" w14:textId="77777777" w:rsidR="00893332" w:rsidRPr="00893332" w:rsidRDefault="00893332" w:rsidP="008933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colsample_bytree</w:t>
            </w:r>
            <w:proofErr w:type="spellEnd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': 0.6, '</w:t>
            </w:r>
            <w:proofErr w:type="spellStart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learning_rate</w:t>
            </w:r>
            <w:proofErr w:type="spellEnd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': 0.1, '</w:t>
            </w:r>
            <w:proofErr w:type="spellStart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n_estimators</w:t>
            </w:r>
            <w:proofErr w:type="spellEnd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': 100, '</w:t>
            </w:r>
            <w:proofErr w:type="spellStart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num_leaves</w:t>
            </w:r>
            <w:proofErr w:type="spellEnd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': 50, 'subsample': 0.6</w:t>
            </w:r>
          </w:p>
        </w:tc>
      </w:tr>
      <w:tr w:rsidR="00893332" w:rsidRPr="00893332" w14:paraId="02E5ED51" w14:textId="77777777" w:rsidTr="00893332">
        <w:trPr>
          <w:trHeight w:val="270"/>
        </w:trPr>
        <w:tc>
          <w:tcPr>
            <w:tcW w:w="1105" w:type="dxa"/>
            <w:noWrap/>
            <w:vAlign w:val="center"/>
            <w:hideMark/>
          </w:tcPr>
          <w:p w14:paraId="41A7CB66" w14:textId="77777777" w:rsidR="00893332" w:rsidRPr="00893332" w:rsidRDefault="00893332" w:rsidP="0089333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SVM</w:t>
            </w:r>
          </w:p>
        </w:tc>
        <w:tc>
          <w:tcPr>
            <w:tcW w:w="7112" w:type="dxa"/>
            <w:noWrap/>
            <w:vAlign w:val="center"/>
            <w:hideMark/>
          </w:tcPr>
          <w:p w14:paraId="5D32DA1A" w14:textId="77777777" w:rsidR="00893332" w:rsidRPr="00893332" w:rsidRDefault="00893332" w:rsidP="008933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C': 0.1, 'degree': 2, 'gamma': 'scale', 'kernel': 'linear'</w:t>
            </w:r>
          </w:p>
        </w:tc>
      </w:tr>
      <w:tr w:rsidR="00893332" w:rsidRPr="00893332" w14:paraId="258A7649" w14:textId="77777777" w:rsidTr="00893332">
        <w:trPr>
          <w:trHeight w:val="270"/>
        </w:trPr>
        <w:tc>
          <w:tcPr>
            <w:tcW w:w="1105" w:type="dxa"/>
            <w:noWrap/>
            <w:vAlign w:val="center"/>
            <w:hideMark/>
          </w:tcPr>
          <w:p w14:paraId="49CDF60C" w14:textId="77777777" w:rsidR="00893332" w:rsidRPr="00893332" w:rsidRDefault="00893332" w:rsidP="0089333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ANN</w:t>
            </w:r>
          </w:p>
        </w:tc>
        <w:tc>
          <w:tcPr>
            <w:tcW w:w="7112" w:type="dxa"/>
            <w:noWrap/>
            <w:vAlign w:val="center"/>
            <w:hideMark/>
          </w:tcPr>
          <w:p w14:paraId="7D64F7FC" w14:textId="77777777" w:rsidR="00893332" w:rsidRPr="00893332" w:rsidRDefault="00893332" w:rsidP="008933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activation': 'logistic', '</w:t>
            </w:r>
            <w:proofErr w:type="spellStart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hidden_layer_sizes</w:t>
            </w:r>
            <w:proofErr w:type="spellEnd"/>
            <w:r w:rsidRPr="0089333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': (100,)</w:t>
            </w:r>
          </w:p>
        </w:tc>
      </w:tr>
    </w:tbl>
    <w:p w14:paraId="338FB4DA" w14:textId="0A15A577" w:rsidR="002E3728" w:rsidRPr="00893332" w:rsidRDefault="00893332">
      <w:pPr>
        <w:rPr>
          <w:rFonts w:ascii="Times New Roman" w:hAnsi="Times New Roman" w:cs="Times New Roman"/>
          <w:sz w:val="20"/>
          <w:szCs w:val="20"/>
        </w:rPr>
      </w:pPr>
      <w:r w:rsidRPr="00893332">
        <w:rPr>
          <w:rFonts w:ascii="Times New Roman" w:hAnsi="Times New Roman" w:cs="Times New Roman"/>
          <w:sz w:val="20"/>
          <w:szCs w:val="20"/>
        </w:rPr>
        <w:t>Model hyperparameters were optimized via a grid search coupled with 5-fold cross-validation. The key parameter settings for each model are summarized below; all other parameters were retained at their default values.</w:t>
      </w:r>
    </w:p>
    <w:sectPr w:rsidR="002E3728" w:rsidRPr="00893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7AD6" w14:textId="77777777" w:rsidR="00B2237D" w:rsidRDefault="00B2237D" w:rsidP="002E3728">
      <w:pPr>
        <w:rPr>
          <w:rFonts w:hint="eastAsia"/>
        </w:rPr>
      </w:pPr>
      <w:r>
        <w:separator/>
      </w:r>
    </w:p>
  </w:endnote>
  <w:endnote w:type="continuationSeparator" w:id="0">
    <w:p w14:paraId="28E36073" w14:textId="77777777" w:rsidR="00B2237D" w:rsidRDefault="00B2237D" w:rsidP="002E37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670A4" w14:textId="77777777" w:rsidR="00B2237D" w:rsidRDefault="00B2237D" w:rsidP="002E3728">
      <w:pPr>
        <w:rPr>
          <w:rFonts w:hint="eastAsia"/>
        </w:rPr>
      </w:pPr>
      <w:r>
        <w:separator/>
      </w:r>
    </w:p>
  </w:footnote>
  <w:footnote w:type="continuationSeparator" w:id="0">
    <w:p w14:paraId="41AB3E21" w14:textId="77777777" w:rsidR="00B2237D" w:rsidRDefault="00B2237D" w:rsidP="002E37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33"/>
    <w:rsid w:val="000F1B6A"/>
    <w:rsid w:val="0025093B"/>
    <w:rsid w:val="002E3728"/>
    <w:rsid w:val="00326F5C"/>
    <w:rsid w:val="00410A60"/>
    <w:rsid w:val="0050314D"/>
    <w:rsid w:val="005F5321"/>
    <w:rsid w:val="00647F33"/>
    <w:rsid w:val="006F4D2D"/>
    <w:rsid w:val="00733BC4"/>
    <w:rsid w:val="00753065"/>
    <w:rsid w:val="007A3E78"/>
    <w:rsid w:val="00883205"/>
    <w:rsid w:val="00893332"/>
    <w:rsid w:val="00A70EAE"/>
    <w:rsid w:val="00B024B1"/>
    <w:rsid w:val="00B2237D"/>
    <w:rsid w:val="00CA4795"/>
    <w:rsid w:val="00CD40C8"/>
    <w:rsid w:val="00F17ED8"/>
    <w:rsid w:val="00F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8A9C5"/>
  <w15:chartTrackingRefBased/>
  <w15:docId w15:val="{EE04E1C1-9D3A-4049-8EA3-04970A82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F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F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F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F3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F3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F3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F3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F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F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F3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47F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F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F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F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F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F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F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F3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E37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E372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E3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E37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379</Words>
  <Characters>2237</Characters>
  <Application>Microsoft Office Word</Application>
  <DocSecurity>0</DocSecurity>
  <Lines>223</Lines>
  <Paragraphs>217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女生 周</dc:creator>
  <cp:keywords/>
  <dc:description/>
  <cp:lastModifiedBy>女生 周</cp:lastModifiedBy>
  <cp:revision>17</cp:revision>
  <dcterms:created xsi:type="dcterms:W3CDTF">2025-11-29T04:13:00Z</dcterms:created>
  <dcterms:modified xsi:type="dcterms:W3CDTF">2025-12-01T13:54:00Z</dcterms:modified>
</cp:coreProperties>
</file>