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883F" w14:textId="77777777" w:rsidR="00203313" w:rsidRPr="00203313" w:rsidRDefault="00203313" w:rsidP="00203313">
      <w:pPr>
        <w:jc w:val="center"/>
        <w:rPr>
          <w:rFonts w:ascii="Palatino Linotype" w:hAnsi="Palatino Linotype" w:cs="Times New Roman"/>
          <w:b/>
          <w:bCs/>
          <w:sz w:val="20"/>
          <w:szCs w:val="20"/>
        </w:rPr>
      </w:pPr>
      <w:r w:rsidRPr="00203313">
        <w:rPr>
          <w:rFonts w:ascii="Palatino Linotype" w:hAnsi="Palatino Linotype" w:cs="Times New Roman"/>
          <w:b/>
          <w:bCs/>
          <w:sz w:val="20"/>
          <w:szCs w:val="20"/>
        </w:rPr>
        <w:t xml:space="preserve">Table S1. </w:t>
      </w:r>
      <w:r w:rsidRPr="00203313">
        <w:rPr>
          <w:rFonts w:ascii="Palatino Linotype" w:hAnsi="Palatino Linotype" w:cs="Times New Roman"/>
          <w:sz w:val="20"/>
          <w:szCs w:val="20"/>
        </w:rPr>
        <w:t>Predictive performance of the two models for 1-, 3-, and 5-year survival</w:t>
      </w:r>
    </w:p>
    <w:tbl>
      <w:tblPr>
        <w:tblStyle w:val="21"/>
        <w:tblW w:w="8520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4"/>
      </w:tblGrid>
      <w:tr w:rsidR="00203313" w:rsidRPr="00203313" w14:paraId="45883819" w14:textId="77777777" w:rsidTr="00B552C6"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C57A398" w14:textId="77777777" w:rsidR="00203313" w:rsidRPr="00203313" w:rsidRDefault="00203313" w:rsidP="00203313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92BB55E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AUC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D9A500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95%CI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9BC047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Sensitivity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2C1E03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Specificity</w:t>
            </w:r>
          </w:p>
        </w:tc>
      </w:tr>
      <w:tr w:rsidR="00203313" w:rsidRPr="00203313" w14:paraId="59EACA32" w14:textId="77777777" w:rsidTr="00B552C6"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CFD36" w14:textId="77777777" w:rsidR="00203313" w:rsidRPr="00203313" w:rsidRDefault="00203313" w:rsidP="00203313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TNM-Sarcopenia model</w:t>
            </w:r>
          </w:p>
        </w:tc>
      </w:tr>
      <w:tr w:rsidR="00203313" w:rsidRPr="00203313" w14:paraId="2B738C28" w14:textId="77777777" w:rsidTr="00B552C6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BC83E" w14:textId="77777777" w:rsidR="00203313" w:rsidRPr="00203313" w:rsidRDefault="00203313" w:rsidP="00203313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5</w:t>
            </w:r>
            <w:r w:rsidRPr="0020331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Year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DB177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12DEBE2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0.537 - 0.683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9BF2C25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0.601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60D689F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0.620</w:t>
            </w:r>
          </w:p>
        </w:tc>
      </w:tr>
      <w:tr w:rsidR="00203313" w:rsidRPr="00203313" w14:paraId="420E92C7" w14:textId="77777777" w:rsidTr="00B552C6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49FB2" w14:textId="77777777" w:rsidR="00203313" w:rsidRPr="00203313" w:rsidRDefault="00203313" w:rsidP="00203313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3</w:t>
            </w:r>
            <w:r w:rsidRPr="0020331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Year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F15E1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0.629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9F724A3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0.551 - 0.707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945817E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0.630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A85976B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0.610</w:t>
            </w:r>
          </w:p>
        </w:tc>
      </w:tr>
      <w:tr w:rsidR="00203313" w:rsidRPr="00203313" w14:paraId="33835684" w14:textId="77777777" w:rsidTr="00B552C6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1AAE5" w14:textId="77777777" w:rsidR="00203313" w:rsidRPr="00203313" w:rsidRDefault="00203313" w:rsidP="00203313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1</w:t>
            </w:r>
            <w:r w:rsidRPr="0020331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Year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AA5DB6C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0.574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7DF9BF9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0.436 - 0.712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86F5BD9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0.555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3237D1A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0.557</w:t>
            </w:r>
          </w:p>
        </w:tc>
      </w:tr>
      <w:tr w:rsidR="00203313" w:rsidRPr="00203313" w14:paraId="034D66C1" w14:textId="77777777" w:rsidTr="00B552C6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ADA66" w14:textId="77777777" w:rsidR="00203313" w:rsidRPr="00203313" w:rsidRDefault="00203313" w:rsidP="00203313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TNM-model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FB949BA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24E5A22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2E4A3F7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8731DDC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203313" w:rsidRPr="00203313" w14:paraId="33310625" w14:textId="77777777" w:rsidTr="00B552C6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BA7D2" w14:textId="77777777" w:rsidR="00203313" w:rsidRPr="00203313" w:rsidRDefault="00203313" w:rsidP="00203313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5</w:t>
            </w:r>
            <w:r w:rsidRPr="0020331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Year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F57C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0.587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390DA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0.514 - 0.660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BD8F050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0.377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C87DCDD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0.769</w:t>
            </w:r>
          </w:p>
        </w:tc>
      </w:tr>
      <w:tr w:rsidR="00203313" w:rsidRPr="00203313" w14:paraId="78C65879" w14:textId="77777777" w:rsidTr="00B552C6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76A8" w14:textId="77777777" w:rsidR="00203313" w:rsidRPr="00203313" w:rsidRDefault="00203313" w:rsidP="00203313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3</w:t>
            </w:r>
            <w:r w:rsidRPr="0020331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Year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F43C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0.588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7562C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0.508 - 0.668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F91AE8C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0.404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2E22586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0.765</w:t>
            </w:r>
          </w:p>
        </w:tc>
      </w:tr>
      <w:tr w:rsidR="00203313" w:rsidRPr="00203313" w14:paraId="00DE77AF" w14:textId="77777777" w:rsidTr="00B552C6">
        <w:tc>
          <w:tcPr>
            <w:tcW w:w="17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C3D0F24" w14:textId="77777777" w:rsidR="00203313" w:rsidRPr="00203313" w:rsidRDefault="00203313" w:rsidP="00203313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1 Year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7ADB93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D468E36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0.424 - 0.696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CA988A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0.396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4AC7C3" w14:textId="77777777" w:rsidR="00203313" w:rsidRPr="00203313" w:rsidRDefault="00203313" w:rsidP="0020331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3313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0.732</w:t>
            </w:r>
          </w:p>
        </w:tc>
      </w:tr>
    </w:tbl>
    <w:p w14:paraId="71A22101" w14:textId="77777777" w:rsidR="00203313" w:rsidRPr="00203313" w:rsidRDefault="00203313" w:rsidP="00203313">
      <w:pPr>
        <w:widowControl/>
        <w:jc w:val="left"/>
        <w:rPr>
          <w:rFonts w:ascii="Palatino Linotype" w:hAnsi="Palatino Linotype" w:cs="Times New Roman"/>
          <w:sz w:val="20"/>
          <w:szCs w:val="20"/>
        </w:rPr>
      </w:pPr>
    </w:p>
    <w:p w14:paraId="73D9188D" w14:textId="77777777" w:rsidR="00203313" w:rsidRPr="00203313" w:rsidRDefault="00203313" w:rsidP="00203313">
      <w:pPr>
        <w:widowControl/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6A8FC1E5" w14:textId="77777777" w:rsidR="00203313" w:rsidRPr="00203313" w:rsidRDefault="00203313" w:rsidP="00203313">
      <w:pPr>
        <w:jc w:val="center"/>
        <w:rPr>
          <w:rFonts w:ascii="Palatino Linotype" w:hAnsi="Palatino Linotype" w:cs="Times New Roman"/>
          <w:b/>
          <w:bCs/>
          <w:sz w:val="20"/>
          <w:szCs w:val="20"/>
        </w:rPr>
      </w:pPr>
      <w:r w:rsidRPr="00203313">
        <w:rPr>
          <w:rFonts w:ascii="Palatino Linotype" w:hAnsi="Palatino Linotype" w:cs="Times New Roman"/>
          <w:b/>
          <w:bCs/>
          <w:sz w:val="20"/>
          <w:szCs w:val="20"/>
        </w:rPr>
        <w:t xml:space="preserve">Figure S1. </w:t>
      </w:r>
      <w:r w:rsidRPr="00203313">
        <w:rPr>
          <w:rFonts w:ascii="Palatino Linotype" w:hAnsi="Palatino Linotype" w:cs="Times New Roman"/>
          <w:sz w:val="20"/>
          <w:szCs w:val="20"/>
        </w:rPr>
        <w:t>ROC analysis of the predictive ability of prediction models 1, 3, and 5 for survival</w:t>
      </w:r>
    </w:p>
    <w:p w14:paraId="280E64F4" w14:textId="304D029D" w:rsidR="00203313" w:rsidRPr="00203313" w:rsidRDefault="00203313" w:rsidP="00203313">
      <w:pPr>
        <w:widowControl/>
        <w:jc w:val="left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noProof/>
          <w:sz w:val="20"/>
          <w:szCs w:val="20"/>
        </w:rPr>
        <w:drawing>
          <wp:inline distT="0" distB="0" distL="0" distR="0" wp14:anchorId="156A0586" wp14:editId="44E6D6EB">
            <wp:extent cx="5274310" cy="1437640"/>
            <wp:effectExtent l="0" t="0" r="0" b="0"/>
            <wp:docPr id="17747646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64638" name="图片 17747646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9BAD8" w14:textId="77777777" w:rsidR="007C191F" w:rsidRPr="00203313" w:rsidRDefault="007C191F">
      <w:pPr>
        <w:rPr>
          <w:rFonts w:hint="eastAsia"/>
        </w:rPr>
      </w:pPr>
    </w:p>
    <w:sectPr w:rsidR="007C191F" w:rsidRPr="00203313" w:rsidSect="00203313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27F3" w14:textId="77777777" w:rsidR="00FC7207" w:rsidRDefault="00FC7207" w:rsidP="00203313">
      <w:pPr>
        <w:rPr>
          <w:rFonts w:hint="eastAsia"/>
        </w:rPr>
      </w:pPr>
      <w:r>
        <w:separator/>
      </w:r>
    </w:p>
  </w:endnote>
  <w:endnote w:type="continuationSeparator" w:id="0">
    <w:p w14:paraId="16045E24" w14:textId="77777777" w:rsidR="00FC7207" w:rsidRDefault="00FC7207" w:rsidP="002033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615978"/>
      <w:docPartObj>
        <w:docPartGallery w:val="Page Numbers (Bottom of Page)"/>
        <w:docPartUnique/>
      </w:docPartObj>
    </w:sdtPr>
    <w:sdtContent>
      <w:p w14:paraId="7E63D205" w14:textId="77777777" w:rsidR="00203313" w:rsidRDefault="00203313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7D11A9" w14:textId="77777777" w:rsidR="00203313" w:rsidRDefault="0020331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CDBF" w14:textId="77777777" w:rsidR="00FC7207" w:rsidRDefault="00FC7207" w:rsidP="00203313">
      <w:pPr>
        <w:rPr>
          <w:rFonts w:hint="eastAsia"/>
        </w:rPr>
      </w:pPr>
      <w:r>
        <w:separator/>
      </w:r>
    </w:p>
  </w:footnote>
  <w:footnote w:type="continuationSeparator" w:id="0">
    <w:p w14:paraId="2D3EABF8" w14:textId="77777777" w:rsidR="00FC7207" w:rsidRDefault="00FC7207" w:rsidP="002033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54"/>
    <w:rsid w:val="0005229C"/>
    <w:rsid w:val="00203313"/>
    <w:rsid w:val="007C191F"/>
    <w:rsid w:val="009B35C8"/>
    <w:rsid w:val="00E10F54"/>
    <w:rsid w:val="00FC7207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470038-B944-441C-9DFD-8966D216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F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F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F5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F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F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F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F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F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F5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0F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F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F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F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F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0F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33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33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3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3313"/>
    <w:rPr>
      <w:sz w:val="18"/>
      <w:szCs w:val="18"/>
    </w:rPr>
  </w:style>
  <w:style w:type="table" w:customStyle="1" w:styleId="21">
    <w:name w:val="网格型2"/>
    <w:basedOn w:val="a1"/>
    <w:next w:val="af2"/>
    <w:uiPriority w:val="39"/>
    <w:rsid w:val="00203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03313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rsid w:val="00203313"/>
    <w:pPr>
      <w:widowControl/>
      <w:jc w:val="left"/>
    </w:pPr>
  </w:style>
  <w:style w:type="character" w:customStyle="1" w:styleId="af5">
    <w:name w:val="批注文字 字符"/>
    <w:basedOn w:val="a0"/>
    <w:link w:val="af4"/>
    <w:uiPriority w:val="99"/>
    <w:rsid w:val="00203313"/>
  </w:style>
  <w:style w:type="table" w:styleId="af2">
    <w:name w:val="Table Grid"/>
    <w:basedOn w:val="a1"/>
    <w:uiPriority w:val="39"/>
    <w:rsid w:val="00203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0"/>
    <w:uiPriority w:val="99"/>
    <w:semiHidden/>
    <w:unhideWhenUsed/>
    <w:rsid w:val="0020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426</Characters>
  <Application>Microsoft Office Word</Application>
  <DocSecurity>0</DocSecurity>
  <Lines>15</Lines>
  <Paragraphs>7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 米</dc:creator>
  <cp:keywords/>
  <dc:description/>
  <cp:lastModifiedBy>晨 米</cp:lastModifiedBy>
  <cp:revision>2</cp:revision>
  <dcterms:created xsi:type="dcterms:W3CDTF">2025-11-01T16:36:00Z</dcterms:created>
  <dcterms:modified xsi:type="dcterms:W3CDTF">2025-11-01T16:37:00Z</dcterms:modified>
</cp:coreProperties>
</file>