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95E59" w14:textId="432BFCCA" w:rsidR="00494491" w:rsidRPr="00824BB5" w:rsidRDefault="00BF24BC" w:rsidP="00494491">
      <w:pPr>
        <w:spacing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Supplementary </w:t>
      </w:r>
      <w:r w:rsidR="00E44209" w:rsidRPr="004C5054">
        <w:rPr>
          <w:rFonts w:ascii="Times New Roman" w:hAnsi="Times New Roman" w:cs="Times New Roman"/>
          <w:b/>
          <w:bCs/>
          <w:sz w:val="22"/>
          <w:szCs w:val="22"/>
        </w:rPr>
        <w:t xml:space="preserve">Table </w:t>
      </w:r>
      <w:r w:rsidR="00EE58E8">
        <w:rPr>
          <w:rFonts w:ascii="Times New Roman" w:hAnsi="Times New Roman" w:cs="Times New Roman"/>
          <w:b/>
          <w:bCs/>
          <w:sz w:val="22"/>
          <w:szCs w:val="22"/>
        </w:rPr>
        <w:t>4</w:t>
      </w:r>
      <w:r w:rsidR="00E44209" w:rsidRPr="004C5054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  <w:r w:rsidR="00EC3FA2" w:rsidRPr="004C5054">
        <w:rPr>
          <w:rFonts w:ascii="Times New Roman" w:hAnsi="Times New Roman" w:cs="Times New Roman"/>
          <w:b/>
          <w:bCs/>
          <w:sz w:val="22"/>
          <w:szCs w:val="22"/>
        </w:rPr>
        <w:t>Clinical characteristics, cytogenetics and co-mutation pattern</w:t>
      </w:r>
      <w:r w:rsidR="00390C0B">
        <w:rPr>
          <w:rFonts w:ascii="Times New Roman" w:hAnsi="Times New Roman" w:cs="Times New Roman"/>
          <w:b/>
          <w:bCs/>
          <w:sz w:val="22"/>
          <w:szCs w:val="22"/>
        </w:rPr>
        <w:t>s</w:t>
      </w:r>
      <w:r w:rsidR="00EC3FA2" w:rsidRPr="004C5054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8A35C0" w:rsidRPr="004C5054">
        <w:rPr>
          <w:rFonts w:ascii="Times New Roman" w:hAnsi="Times New Roman" w:cs="Times New Roman"/>
          <w:b/>
          <w:bCs/>
          <w:sz w:val="22"/>
          <w:szCs w:val="22"/>
        </w:rPr>
        <w:t xml:space="preserve">at diagnosis </w:t>
      </w:r>
      <w:r w:rsidR="00EC3FA2" w:rsidRPr="004C5054">
        <w:rPr>
          <w:rFonts w:ascii="Times New Roman" w:hAnsi="Times New Roman" w:cs="Times New Roman"/>
          <w:b/>
          <w:bCs/>
          <w:sz w:val="22"/>
          <w:szCs w:val="22"/>
        </w:rPr>
        <w:t xml:space="preserve">of </w:t>
      </w:r>
      <w:r w:rsidR="008F110A">
        <w:rPr>
          <w:rFonts w:ascii="Times New Roman" w:hAnsi="Times New Roman" w:cs="Times New Roman"/>
          <w:b/>
          <w:bCs/>
          <w:sz w:val="22"/>
          <w:szCs w:val="22"/>
        </w:rPr>
        <w:t>253</w:t>
      </w:r>
      <w:r w:rsidR="00EC3FA2" w:rsidRPr="004C5054">
        <w:rPr>
          <w:rFonts w:ascii="Times New Roman" w:hAnsi="Times New Roman" w:cs="Times New Roman"/>
          <w:b/>
          <w:bCs/>
          <w:sz w:val="22"/>
          <w:szCs w:val="22"/>
        </w:rPr>
        <w:t xml:space="preserve"> patients with </w:t>
      </w:r>
      <w:r w:rsidR="00B70CCB">
        <w:rPr>
          <w:rFonts w:ascii="Times New Roman" w:hAnsi="Times New Roman" w:cs="Times New Roman"/>
          <w:b/>
          <w:bCs/>
          <w:sz w:val="22"/>
          <w:szCs w:val="22"/>
        </w:rPr>
        <w:t xml:space="preserve">clinically defined secondary </w:t>
      </w:r>
      <w:r w:rsidR="008A35C0" w:rsidRPr="004C5054">
        <w:rPr>
          <w:rFonts w:ascii="Times New Roman" w:hAnsi="Times New Roman" w:cs="Times New Roman"/>
          <w:b/>
          <w:bCs/>
          <w:sz w:val="22"/>
          <w:szCs w:val="22"/>
        </w:rPr>
        <w:t>acute myeloid leukemia (AML)</w:t>
      </w:r>
      <w:r w:rsidR="007D2B86" w:rsidRPr="004C5054">
        <w:rPr>
          <w:rFonts w:ascii="Times New Roman" w:hAnsi="Times New Roman" w:cs="Times New Roman"/>
          <w:b/>
          <w:bCs/>
          <w:sz w:val="22"/>
          <w:szCs w:val="22"/>
        </w:rPr>
        <w:t xml:space="preserve"> stratified by</w:t>
      </w:r>
      <w:r w:rsidR="008A35C0" w:rsidRPr="004C5054">
        <w:rPr>
          <w:rFonts w:ascii="Times New Roman" w:hAnsi="Times New Roman" w:cs="Times New Roman"/>
          <w:b/>
          <w:bCs/>
          <w:sz w:val="22"/>
          <w:szCs w:val="22"/>
        </w:rPr>
        <w:t xml:space="preserve"> upfront</w:t>
      </w:r>
      <w:r w:rsidR="007D2B86" w:rsidRPr="004C5054">
        <w:rPr>
          <w:rFonts w:ascii="Times New Roman" w:hAnsi="Times New Roman" w:cs="Times New Roman"/>
          <w:b/>
          <w:bCs/>
          <w:sz w:val="22"/>
          <w:szCs w:val="22"/>
        </w:rPr>
        <w:t xml:space="preserve"> treatment</w:t>
      </w:r>
      <w:r w:rsidR="008A35C0" w:rsidRPr="004C5054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494491">
        <w:rPr>
          <w:rFonts w:ascii="Times New Roman" w:hAnsi="Times New Roman" w:cs="Times New Roman"/>
          <w:b/>
          <w:bCs/>
          <w:sz w:val="22"/>
          <w:szCs w:val="22"/>
        </w:rPr>
        <w:t xml:space="preserve">with </w:t>
      </w:r>
      <w:r w:rsidR="00494491" w:rsidRPr="00824BB5">
        <w:rPr>
          <w:rFonts w:ascii="Times New Roman" w:hAnsi="Times New Roman" w:cs="Times New Roman"/>
          <w:b/>
          <w:bCs/>
          <w:sz w:val="22"/>
          <w:szCs w:val="22"/>
        </w:rPr>
        <w:t xml:space="preserve">liposomal daunorubicin and cytarabine (CPX-351) </w:t>
      </w:r>
      <w:r w:rsidR="00494491" w:rsidRPr="0041343B">
        <w:rPr>
          <w:rFonts w:ascii="Times New Roman" w:hAnsi="Times New Roman" w:cs="Times New Roman"/>
          <w:b/>
          <w:bCs/>
          <w:sz w:val="22"/>
          <w:szCs w:val="22"/>
        </w:rPr>
        <w:t>versus venetoclax plus a hypomethylating agent (Ven-HMA)</w:t>
      </w:r>
      <w:r w:rsidR="00494491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tbl>
      <w:tblPr>
        <w:tblStyle w:val="TableGridLight"/>
        <w:tblpPr w:leftFromText="180" w:rightFromText="180" w:vertAnchor="text" w:tblpX="535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945"/>
        <w:gridCol w:w="1170"/>
        <w:gridCol w:w="1260"/>
        <w:gridCol w:w="1530"/>
        <w:gridCol w:w="1170"/>
      </w:tblGrid>
      <w:tr w:rsidR="009622F1" w:rsidRPr="004C5054" w14:paraId="6CA44E79" w14:textId="78B5F638" w:rsidTr="001E2F49">
        <w:trPr>
          <w:trHeight w:val="576"/>
        </w:trPr>
        <w:tc>
          <w:tcPr>
            <w:tcW w:w="4945" w:type="dxa"/>
          </w:tcPr>
          <w:p w14:paraId="71438B19" w14:textId="5017D871" w:rsidR="005B3CFE" w:rsidRPr="004C5054" w:rsidRDefault="005B3CFE" w:rsidP="005B3CF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C505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Variables</w:t>
            </w:r>
          </w:p>
        </w:tc>
        <w:tc>
          <w:tcPr>
            <w:tcW w:w="1170" w:type="dxa"/>
          </w:tcPr>
          <w:p w14:paraId="04AACA79" w14:textId="77777777" w:rsidR="005B3CFE" w:rsidRPr="004C5054" w:rsidRDefault="005B3CFE" w:rsidP="005B3CF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C505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All patients</w:t>
            </w:r>
          </w:p>
          <w:p w14:paraId="4E12A0C4" w14:textId="76BA1C1B" w:rsidR="005B3CFE" w:rsidRPr="004C5054" w:rsidRDefault="005B3CFE" w:rsidP="005B3CF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C505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N=</w:t>
            </w:r>
            <w:r w:rsidR="008F11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253</w:t>
            </w:r>
          </w:p>
        </w:tc>
        <w:tc>
          <w:tcPr>
            <w:tcW w:w="1260" w:type="dxa"/>
          </w:tcPr>
          <w:p w14:paraId="5AD128FC" w14:textId="0AFAB3BE" w:rsidR="005B3CFE" w:rsidRPr="004C5054" w:rsidRDefault="005B3CFE" w:rsidP="005B3CF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C505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CPX-351</w:t>
            </w:r>
          </w:p>
          <w:p w14:paraId="09BAEA28" w14:textId="7C39EC98" w:rsidR="005B3CFE" w:rsidRPr="004C5054" w:rsidRDefault="005B3CFE" w:rsidP="005B3CF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C505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N=</w:t>
            </w:r>
            <w:r w:rsidR="008F11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="009933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530" w:type="dxa"/>
          </w:tcPr>
          <w:p w14:paraId="1348524F" w14:textId="2487F24B" w:rsidR="005B3CFE" w:rsidRPr="004C5054" w:rsidRDefault="00494491" w:rsidP="005B3CF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Ven-HMA</w:t>
            </w:r>
          </w:p>
          <w:p w14:paraId="13E6849F" w14:textId="741FD0C6" w:rsidR="005B3CFE" w:rsidRPr="004C5054" w:rsidRDefault="005B3CFE" w:rsidP="005B3CF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C505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N=</w:t>
            </w:r>
            <w:r w:rsidR="008F11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187</w:t>
            </w:r>
          </w:p>
        </w:tc>
        <w:tc>
          <w:tcPr>
            <w:tcW w:w="1170" w:type="dxa"/>
          </w:tcPr>
          <w:p w14:paraId="4EA20A98" w14:textId="77777777" w:rsidR="005B3CFE" w:rsidRPr="004C5054" w:rsidRDefault="005B3CFE" w:rsidP="005B3CF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C505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Univariate</w:t>
            </w:r>
          </w:p>
          <w:p w14:paraId="77B3CC95" w14:textId="397D5232" w:rsidR="005B3CFE" w:rsidRPr="004C5054" w:rsidRDefault="005B3CFE" w:rsidP="005B3CFE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4C505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P-value</w:t>
            </w:r>
          </w:p>
        </w:tc>
      </w:tr>
      <w:tr w:rsidR="009622F1" w:rsidRPr="004C5054" w14:paraId="62F7A438" w14:textId="47BC7547" w:rsidTr="001E2F49">
        <w:trPr>
          <w:trHeight w:val="278"/>
        </w:trPr>
        <w:tc>
          <w:tcPr>
            <w:tcW w:w="4945" w:type="dxa"/>
          </w:tcPr>
          <w:p w14:paraId="6526828E" w14:textId="33042681" w:rsidR="005B3CFE" w:rsidRPr="004C5054" w:rsidRDefault="005B3CFE" w:rsidP="005B3C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>Age in years; median (range)</w:t>
            </w:r>
          </w:p>
        </w:tc>
        <w:tc>
          <w:tcPr>
            <w:tcW w:w="1170" w:type="dxa"/>
          </w:tcPr>
          <w:p w14:paraId="290B3EA5" w14:textId="12050A9C" w:rsidR="005B3CFE" w:rsidRPr="004C5054" w:rsidRDefault="005B3CFE" w:rsidP="005B3C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AD51A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AD51A7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>-9</w:t>
            </w:r>
            <w:r w:rsidR="00AD51A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60" w:type="dxa"/>
          </w:tcPr>
          <w:p w14:paraId="714E70CF" w14:textId="70463160" w:rsidR="005B3CFE" w:rsidRPr="004C5054" w:rsidRDefault="005B3CFE" w:rsidP="005B3C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73057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845AD5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 xml:space="preserve"> -7</w:t>
            </w:r>
            <w:r w:rsidR="00845AD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30" w:type="dxa"/>
          </w:tcPr>
          <w:p w14:paraId="2E32CC34" w14:textId="6684A935" w:rsidR="005B3CFE" w:rsidRPr="004C5054" w:rsidRDefault="005B3CFE" w:rsidP="005B3C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845AD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236BCB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>-9</w:t>
            </w:r>
            <w:r w:rsidR="00236BC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70" w:type="dxa"/>
            <w:vMerge w:val="restart"/>
          </w:tcPr>
          <w:p w14:paraId="23EBF618" w14:textId="1DD27FDB" w:rsidR="005B3CFE" w:rsidRPr="004C5054" w:rsidRDefault="005B3CFE" w:rsidP="005B3CF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C505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&lt;0.01</w:t>
            </w:r>
          </w:p>
        </w:tc>
      </w:tr>
      <w:tr w:rsidR="009622F1" w:rsidRPr="004C5054" w14:paraId="6A2035B9" w14:textId="77777777" w:rsidTr="001E2F49">
        <w:trPr>
          <w:trHeight w:val="278"/>
        </w:trPr>
        <w:tc>
          <w:tcPr>
            <w:tcW w:w="4945" w:type="dxa"/>
          </w:tcPr>
          <w:p w14:paraId="58479B5E" w14:textId="29EC8AB9" w:rsidR="005B3CFE" w:rsidRPr="004C5054" w:rsidRDefault="005B3CFE" w:rsidP="005B3C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 xml:space="preserve">Age </w:t>
            </w:r>
            <w:r w:rsidR="00FE2044">
              <w:rPr>
                <w:rFonts w:ascii="Times New Roman" w:hAnsi="Times New Roman" w:cs="Times New Roman"/>
                <w:sz w:val="20"/>
                <w:szCs w:val="20"/>
              </w:rPr>
              <w:t>≥60</w:t>
            </w: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 xml:space="preserve"> years; n (%)</w:t>
            </w:r>
          </w:p>
        </w:tc>
        <w:tc>
          <w:tcPr>
            <w:tcW w:w="1170" w:type="dxa"/>
          </w:tcPr>
          <w:p w14:paraId="4E204D4C" w14:textId="76DBB910" w:rsidR="005B3CFE" w:rsidRPr="004C5054" w:rsidRDefault="00551309" w:rsidP="005B3C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E07EC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5B3CFE" w:rsidRPr="004C5054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F77CAC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  <w:r w:rsidR="005B3CFE" w:rsidRPr="004C50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60" w:type="dxa"/>
          </w:tcPr>
          <w:p w14:paraId="484248E1" w14:textId="20EAE860" w:rsidR="005B3CFE" w:rsidRPr="004C5054" w:rsidRDefault="003E07EC" w:rsidP="005B3C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="005B3CFE" w:rsidRPr="004C5054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454BD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5B3CFE" w:rsidRPr="004C50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30" w:type="dxa"/>
          </w:tcPr>
          <w:p w14:paraId="31F2CBA3" w14:textId="14D6FEBE" w:rsidR="005B3CFE" w:rsidRPr="004C5054" w:rsidRDefault="003E07EC" w:rsidP="005B3C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175</w:t>
            </w:r>
            <w:r w:rsidR="005B3CFE" w:rsidRPr="004C5054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454BD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0855F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5B3CFE" w:rsidRPr="004C50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70" w:type="dxa"/>
            <w:vMerge/>
          </w:tcPr>
          <w:p w14:paraId="4A7AF545" w14:textId="77777777" w:rsidR="005B3CFE" w:rsidRPr="004C5054" w:rsidRDefault="005B3CFE" w:rsidP="005B3C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22F1" w:rsidRPr="004C5054" w14:paraId="6C08617C" w14:textId="2E4CAD45" w:rsidTr="001E2F49">
        <w:trPr>
          <w:trHeight w:val="260"/>
        </w:trPr>
        <w:tc>
          <w:tcPr>
            <w:tcW w:w="4945" w:type="dxa"/>
          </w:tcPr>
          <w:p w14:paraId="5163E224" w14:textId="6BF1EF05" w:rsidR="005B3CFE" w:rsidRPr="004C5054" w:rsidRDefault="005B3CFE" w:rsidP="005B3C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>Male; n (%)</w:t>
            </w:r>
          </w:p>
        </w:tc>
        <w:tc>
          <w:tcPr>
            <w:tcW w:w="1170" w:type="dxa"/>
          </w:tcPr>
          <w:p w14:paraId="53C704A1" w14:textId="3A66016F" w:rsidR="005B3CFE" w:rsidRPr="004C5054" w:rsidRDefault="00DC438B" w:rsidP="005B3C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C0A06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  <w:r w:rsidR="005B3CFE" w:rsidRPr="004C5054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4C56BB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  <w:r w:rsidR="005B3CFE" w:rsidRPr="004C50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60" w:type="dxa"/>
          </w:tcPr>
          <w:p w14:paraId="6E8BEB4A" w14:textId="3B7843C7" w:rsidR="005B3CFE" w:rsidRPr="004C5054" w:rsidRDefault="00DC438B" w:rsidP="005B3C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C56B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5B3CFE" w:rsidRPr="004C5054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  <w:r w:rsidR="005B3CFE" w:rsidRPr="004C50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30" w:type="dxa"/>
          </w:tcPr>
          <w:p w14:paraId="7D22703B" w14:textId="46D81494" w:rsidR="005B3CFE" w:rsidRPr="004C5054" w:rsidRDefault="00DC438B" w:rsidP="005B3C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C56BB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 w:rsidR="005B3CFE" w:rsidRPr="004C5054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4C56BB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  <w:r w:rsidR="005B3CFE" w:rsidRPr="004C50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70" w:type="dxa"/>
          </w:tcPr>
          <w:p w14:paraId="4E9FEC88" w14:textId="2A4D42C7" w:rsidR="005B3CFE" w:rsidRPr="004C5054" w:rsidRDefault="00A0509A" w:rsidP="005B3CF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0.0</w:t>
            </w:r>
            <w:r w:rsidR="008114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6637D9" w:rsidRPr="004C5054" w14:paraId="66868B06" w14:textId="77777777" w:rsidTr="001E2F49">
        <w:trPr>
          <w:trHeight w:val="260"/>
        </w:trPr>
        <w:tc>
          <w:tcPr>
            <w:tcW w:w="4945" w:type="dxa"/>
          </w:tcPr>
          <w:p w14:paraId="4FC31146" w14:textId="527FC5D3" w:rsidR="006637D9" w:rsidRPr="004C5054" w:rsidRDefault="0043694E" w:rsidP="006637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Secondary AML:</w:t>
            </w:r>
          </w:p>
          <w:p w14:paraId="097A9548" w14:textId="470B3A74" w:rsidR="006637D9" w:rsidRPr="004C5054" w:rsidRDefault="0043694E" w:rsidP="006637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Post-</w:t>
            </w:r>
            <w:r w:rsidR="006637D9" w:rsidRPr="004C5054">
              <w:rPr>
                <w:rFonts w:ascii="Times New Roman" w:hAnsi="Times New Roman" w:cs="Times New Roman"/>
                <w:sz w:val="20"/>
                <w:szCs w:val="20"/>
              </w:rPr>
              <w:t>Myelodysplastic syndrome; n (%)</w:t>
            </w:r>
          </w:p>
          <w:p w14:paraId="275955F5" w14:textId="14EB6083" w:rsidR="00B5010F" w:rsidRDefault="0043694E" w:rsidP="00781B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Post-</w:t>
            </w:r>
            <w:r w:rsidR="00995613" w:rsidRPr="004C5054">
              <w:rPr>
                <w:rFonts w:ascii="Times New Roman" w:hAnsi="Times New Roman" w:cs="Times New Roman"/>
                <w:sz w:val="20"/>
                <w:szCs w:val="20"/>
              </w:rPr>
              <w:t>Myelodysplastic</w:t>
            </w:r>
            <w:r w:rsidR="0099561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6637D9" w:rsidRPr="004C5054">
              <w:rPr>
                <w:rFonts w:ascii="Times New Roman" w:hAnsi="Times New Roman" w:cs="Times New Roman"/>
                <w:sz w:val="20"/>
                <w:szCs w:val="20"/>
              </w:rPr>
              <w:t>Myeloproliferative neoplasm; n</w:t>
            </w:r>
            <w:r w:rsidR="001E2F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637D9" w:rsidRPr="004C5054">
              <w:rPr>
                <w:rFonts w:ascii="Times New Roman" w:hAnsi="Times New Roman" w:cs="Times New Roman"/>
                <w:sz w:val="20"/>
                <w:szCs w:val="20"/>
              </w:rPr>
              <w:t>(%)</w:t>
            </w:r>
          </w:p>
          <w:p w14:paraId="0408FC95" w14:textId="112B3EB6" w:rsidR="001F1F19" w:rsidRPr="004C5054" w:rsidRDefault="001F1F19" w:rsidP="00781B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Therapy- related; n (%)</w:t>
            </w:r>
          </w:p>
        </w:tc>
        <w:tc>
          <w:tcPr>
            <w:tcW w:w="1170" w:type="dxa"/>
          </w:tcPr>
          <w:p w14:paraId="2C5106CB" w14:textId="77777777" w:rsidR="006637D9" w:rsidRDefault="006637D9" w:rsidP="006637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828316" w14:textId="60312C9D" w:rsidR="00164AFA" w:rsidRPr="004C5054" w:rsidRDefault="00037BA1" w:rsidP="006637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</w:t>
            </w:r>
            <w:r w:rsidR="006637D9" w:rsidRPr="004C5054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 w:rsidR="006637D9" w:rsidRPr="004C50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139D61C5" w14:textId="133C2F5C" w:rsidR="006637D9" w:rsidRDefault="00037BA1" w:rsidP="006637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  <w:r w:rsidR="006637D9" w:rsidRPr="004C5054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6637D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6637D9" w:rsidRPr="004C50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67CE8B49" w14:textId="24E1766E" w:rsidR="001F1F19" w:rsidRPr="004C5054" w:rsidRDefault="00037BA1" w:rsidP="006637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  <w:r w:rsidR="001F1F19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  <w:r w:rsidR="001F1F1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60" w:type="dxa"/>
          </w:tcPr>
          <w:p w14:paraId="191A1229" w14:textId="77777777" w:rsidR="006637D9" w:rsidRDefault="006637D9" w:rsidP="006637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BDD143" w14:textId="5057A7CB" w:rsidR="00164AFA" w:rsidRPr="004C5054" w:rsidRDefault="00037BA1" w:rsidP="006637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="006637D9" w:rsidRPr="004C5054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  <w:r w:rsidR="006637D9" w:rsidRPr="004C50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1F7AEB8C" w14:textId="1ED22B16" w:rsidR="006637D9" w:rsidRPr="004C5054" w:rsidRDefault="00037BA1" w:rsidP="006637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6637D9" w:rsidRPr="004C5054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6637D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6637D9" w:rsidRPr="004C50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79C26155" w14:textId="0D68189D" w:rsidR="006637D9" w:rsidRPr="004C5054" w:rsidRDefault="00037BA1" w:rsidP="006637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="006637D9" w:rsidRPr="004C50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637D9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  <w:r w:rsidR="006637D9" w:rsidRPr="004C50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30" w:type="dxa"/>
          </w:tcPr>
          <w:p w14:paraId="6529F7A9" w14:textId="77777777" w:rsidR="006637D9" w:rsidRDefault="006637D9" w:rsidP="006637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0CC1E7" w14:textId="38FFC6C2" w:rsidR="00EC5C5A" w:rsidRPr="004C5054" w:rsidRDefault="00F066E1" w:rsidP="006637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</w:t>
            </w:r>
            <w:r w:rsidR="006637D9" w:rsidRPr="004C5054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  <w:r w:rsidR="006637D9" w:rsidRPr="004C50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58684F81" w14:textId="642DE958" w:rsidR="006637D9" w:rsidRPr="004C5054" w:rsidRDefault="00F066E1" w:rsidP="006637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6637D9" w:rsidRPr="004C5054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EC5C5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6637D9" w:rsidRPr="004C50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311CF6B6" w14:textId="26662AF3" w:rsidR="006637D9" w:rsidRPr="004C5054" w:rsidRDefault="00EC5C5A" w:rsidP="006637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F066E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6637D9" w:rsidRPr="004C5054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F066E1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  <w:r w:rsidR="006637D9" w:rsidRPr="004C50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70" w:type="dxa"/>
          </w:tcPr>
          <w:p w14:paraId="1E77736E" w14:textId="2BC08A08" w:rsidR="006637D9" w:rsidRPr="004C5054" w:rsidRDefault="006637D9" w:rsidP="006637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 w:rsidR="0081146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679400B3" w14:textId="77777777" w:rsidR="006637D9" w:rsidRPr="004C5054" w:rsidRDefault="006637D9" w:rsidP="006637D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F316F45" w14:textId="77777777" w:rsidR="006637D9" w:rsidRPr="004C5054" w:rsidRDefault="006637D9" w:rsidP="006637D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622F1" w:rsidRPr="004C5054" w14:paraId="04EC7F92" w14:textId="77777777" w:rsidTr="001E2F49">
        <w:trPr>
          <w:trHeight w:val="260"/>
        </w:trPr>
        <w:tc>
          <w:tcPr>
            <w:tcW w:w="4945" w:type="dxa"/>
          </w:tcPr>
          <w:p w14:paraId="3F6A0986" w14:textId="40DB603E" w:rsidR="005B3CFE" w:rsidRPr="004C5054" w:rsidRDefault="005B3CFE" w:rsidP="005B3C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>Prior HMA</w:t>
            </w:r>
            <w:r w:rsidR="00EE58E8">
              <w:rPr>
                <w:rFonts w:ascii="Times New Roman" w:hAnsi="Times New Roman" w:cs="Times New Roman"/>
                <w:sz w:val="20"/>
                <w:szCs w:val="20"/>
              </w:rPr>
              <w:t xml:space="preserve"> treatment</w:t>
            </w:r>
            <w:r w:rsidR="00443373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 xml:space="preserve"> n (%)</w:t>
            </w:r>
          </w:p>
        </w:tc>
        <w:tc>
          <w:tcPr>
            <w:tcW w:w="1170" w:type="dxa"/>
          </w:tcPr>
          <w:p w14:paraId="61FC2FEC" w14:textId="6AA9DE37" w:rsidR="005B3CFE" w:rsidRPr="004C5054" w:rsidRDefault="00C800F0" w:rsidP="005B3C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  <w:r w:rsidR="005B3CFE" w:rsidRPr="004C5054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="005B3CFE" w:rsidRPr="004C50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60" w:type="dxa"/>
          </w:tcPr>
          <w:p w14:paraId="22C74D33" w14:textId="2563C0B9" w:rsidR="005B3CFE" w:rsidRPr="004C5054" w:rsidRDefault="00C800F0" w:rsidP="005B3C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="005B3CFE" w:rsidRPr="004C5054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  <w:r w:rsidR="005B3CFE" w:rsidRPr="004C50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30" w:type="dxa"/>
          </w:tcPr>
          <w:p w14:paraId="52E9568C" w14:textId="552C1E71" w:rsidR="005B3CFE" w:rsidRPr="004C5054" w:rsidRDefault="00011F46" w:rsidP="005B3C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C800F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5B3CFE" w:rsidRPr="004C5054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C800F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5B3CFE" w:rsidRPr="004C50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70" w:type="dxa"/>
          </w:tcPr>
          <w:p w14:paraId="5CAA1B77" w14:textId="6B392659" w:rsidR="005B3CFE" w:rsidRPr="004C5054" w:rsidRDefault="005B3CFE" w:rsidP="005B3CF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C505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&lt;0.01</w:t>
            </w:r>
          </w:p>
        </w:tc>
      </w:tr>
      <w:tr w:rsidR="00B66D4B" w:rsidRPr="004C5054" w14:paraId="465FFCA1" w14:textId="77777777" w:rsidTr="001E2F49">
        <w:trPr>
          <w:trHeight w:val="260"/>
        </w:trPr>
        <w:tc>
          <w:tcPr>
            <w:tcW w:w="4945" w:type="dxa"/>
          </w:tcPr>
          <w:p w14:paraId="603FF370" w14:textId="572F7198" w:rsidR="00B66D4B" w:rsidRPr="004C5054" w:rsidRDefault="00B66D4B" w:rsidP="00B66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>Leukocytes, x10</w:t>
            </w:r>
            <w:r w:rsidRPr="004C505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9</w:t>
            </w: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>/L; median (range)</w:t>
            </w:r>
          </w:p>
          <w:p w14:paraId="62EC42C9" w14:textId="54EBD2FB" w:rsidR="00B66D4B" w:rsidRPr="004C5054" w:rsidRDefault="00B66D4B" w:rsidP="00B66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E72434">
              <w:rPr>
                <w:rFonts w:ascii="Times New Roman" w:hAnsi="Times New Roman" w:cs="Times New Roman"/>
                <w:sz w:val="20"/>
                <w:szCs w:val="20"/>
              </w:rPr>
              <w:t>Evaluable =</w:t>
            </w: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26358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70" w:type="dxa"/>
          </w:tcPr>
          <w:p w14:paraId="1CCB018C" w14:textId="6019E33A" w:rsidR="00B66D4B" w:rsidRPr="004C5054" w:rsidRDefault="00B66D4B" w:rsidP="00B66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>(0.</w:t>
            </w:r>
            <w:r w:rsidR="0042635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>-281)</w:t>
            </w:r>
          </w:p>
        </w:tc>
        <w:tc>
          <w:tcPr>
            <w:tcW w:w="1260" w:type="dxa"/>
          </w:tcPr>
          <w:p w14:paraId="33071A3F" w14:textId="568F5B11" w:rsidR="00B66D4B" w:rsidRPr="004C5054" w:rsidRDefault="002B6103" w:rsidP="00B66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B66D4B" w:rsidRPr="004C5054">
              <w:rPr>
                <w:rFonts w:ascii="Times New Roman" w:hAnsi="Times New Roman" w:cs="Times New Roman"/>
                <w:sz w:val="20"/>
                <w:szCs w:val="20"/>
              </w:rPr>
              <w:t xml:space="preserve"> (0.5-281)</w:t>
            </w:r>
          </w:p>
        </w:tc>
        <w:tc>
          <w:tcPr>
            <w:tcW w:w="1530" w:type="dxa"/>
          </w:tcPr>
          <w:p w14:paraId="3286BA2E" w14:textId="6BF27AEB" w:rsidR="00B66D4B" w:rsidRPr="004C5054" w:rsidRDefault="002B6103" w:rsidP="00B66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B66D4B" w:rsidRPr="004C5054">
              <w:rPr>
                <w:rFonts w:ascii="Times New Roman" w:hAnsi="Times New Roman" w:cs="Times New Roman"/>
                <w:sz w:val="20"/>
                <w:szCs w:val="20"/>
              </w:rPr>
              <w:t xml:space="preserve"> (0.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B66D4B" w:rsidRPr="004C50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B66D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83</w:t>
            </w:r>
            <w:r w:rsidR="00B66D4B" w:rsidRPr="004C50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70" w:type="dxa"/>
          </w:tcPr>
          <w:p w14:paraId="75A141A3" w14:textId="227FF034" w:rsidR="00B66D4B" w:rsidRPr="004C5054" w:rsidRDefault="00B66D4B" w:rsidP="00B66D4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 w:rsidR="00141C2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B66D4B" w:rsidRPr="004C5054" w14:paraId="6B0DC1D6" w14:textId="77777777" w:rsidTr="001E2F49">
        <w:trPr>
          <w:trHeight w:val="260"/>
        </w:trPr>
        <w:tc>
          <w:tcPr>
            <w:tcW w:w="4945" w:type="dxa"/>
          </w:tcPr>
          <w:p w14:paraId="321C5200" w14:textId="77777777" w:rsidR="00B66D4B" w:rsidRPr="004C5054" w:rsidRDefault="00B66D4B" w:rsidP="00B66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>Hemoglobin, g/dL; median (range)</w:t>
            </w:r>
          </w:p>
          <w:p w14:paraId="23D1B41B" w14:textId="6EF9D7F4" w:rsidR="00B66D4B" w:rsidRPr="004C5054" w:rsidRDefault="00B66D4B" w:rsidP="00B66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E72434">
              <w:rPr>
                <w:rFonts w:ascii="Times New Roman" w:hAnsi="Times New Roman" w:cs="Times New Roman"/>
                <w:sz w:val="20"/>
                <w:szCs w:val="20"/>
              </w:rPr>
              <w:t>Evaluable =</w:t>
            </w: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202A0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70" w:type="dxa"/>
          </w:tcPr>
          <w:p w14:paraId="3EF72C20" w14:textId="09F243A1" w:rsidR="00B66D4B" w:rsidRPr="004C5054" w:rsidRDefault="008202A0" w:rsidP="00B66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B66D4B" w:rsidRPr="004C5054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B66D4B" w:rsidRPr="004C5054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B66D4B" w:rsidRPr="004C50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60" w:type="dxa"/>
          </w:tcPr>
          <w:p w14:paraId="2B64A9EF" w14:textId="6950DB43" w:rsidR="00B66D4B" w:rsidRPr="004C5054" w:rsidRDefault="00B66D4B" w:rsidP="00B66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>8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30" w:type="dxa"/>
          </w:tcPr>
          <w:p w14:paraId="4FD7F54A" w14:textId="5446CF52" w:rsidR="00B66D4B" w:rsidRPr="004C5054" w:rsidRDefault="00B66D4B" w:rsidP="00B66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84698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  <w:r w:rsidR="0084698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70" w:type="dxa"/>
          </w:tcPr>
          <w:p w14:paraId="2AE9EBF4" w14:textId="4A63FA19" w:rsidR="00B66D4B" w:rsidRPr="004C5054" w:rsidRDefault="00B66D4B" w:rsidP="00B66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>0.9</w:t>
            </w:r>
          </w:p>
        </w:tc>
      </w:tr>
      <w:tr w:rsidR="00B66D4B" w:rsidRPr="004C5054" w14:paraId="33470E61" w14:textId="77777777" w:rsidTr="001E2F49">
        <w:trPr>
          <w:trHeight w:val="260"/>
        </w:trPr>
        <w:tc>
          <w:tcPr>
            <w:tcW w:w="4945" w:type="dxa"/>
          </w:tcPr>
          <w:p w14:paraId="24FB2FDB" w14:textId="5225B6C0" w:rsidR="00B66D4B" w:rsidRPr="004C5054" w:rsidRDefault="00B66D4B" w:rsidP="00B66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>Platelets, x10</w:t>
            </w:r>
            <w:r w:rsidRPr="004C505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9</w:t>
            </w: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>/L; median (range)</w:t>
            </w:r>
          </w:p>
          <w:p w14:paraId="7A821580" w14:textId="53FAEBAB" w:rsidR="00B66D4B" w:rsidRPr="004C5054" w:rsidRDefault="00B66D4B" w:rsidP="00B66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E72434">
              <w:rPr>
                <w:rFonts w:ascii="Times New Roman" w:hAnsi="Times New Roman" w:cs="Times New Roman"/>
                <w:sz w:val="20"/>
                <w:szCs w:val="20"/>
              </w:rPr>
              <w:t>Evaluable =</w:t>
            </w: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C15AF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70" w:type="dxa"/>
          </w:tcPr>
          <w:p w14:paraId="6B7FC369" w14:textId="4498F112" w:rsidR="00B66D4B" w:rsidRPr="004C5054" w:rsidRDefault="00B66D4B" w:rsidP="00B66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D75F5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D75F5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D75F5E">
              <w:rPr>
                <w:rFonts w:ascii="Times New Roman" w:hAnsi="Times New Roman" w:cs="Times New Roman"/>
                <w:sz w:val="20"/>
                <w:szCs w:val="20"/>
              </w:rPr>
              <w:t>1002</w:t>
            </w: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60" w:type="dxa"/>
          </w:tcPr>
          <w:p w14:paraId="1F789359" w14:textId="02A9836A" w:rsidR="00B66D4B" w:rsidRPr="004C5054" w:rsidRDefault="00B66D4B" w:rsidP="00B66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706A5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706A56">
              <w:rPr>
                <w:rFonts w:ascii="Times New Roman" w:hAnsi="Times New Roman" w:cs="Times New Roman"/>
                <w:sz w:val="20"/>
                <w:szCs w:val="20"/>
              </w:rPr>
              <w:t>1002</w:t>
            </w: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30" w:type="dxa"/>
          </w:tcPr>
          <w:p w14:paraId="6FB98F14" w14:textId="589ACD5F" w:rsidR="00B66D4B" w:rsidRPr="004C5054" w:rsidRDefault="00FB6AAA" w:rsidP="00B66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  <w:r w:rsidR="00B66D4B" w:rsidRPr="004C5054">
              <w:rPr>
                <w:rFonts w:ascii="Times New Roman" w:hAnsi="Times New Roman" w:cs="Times New Roman"/>
                <w:sz w:val="20"/>
                <w:szCs w:val="20"/>
              </w:rPr>
              <w:t xml:space="preserve"> (5-601)</w:t>
            </w:r>
          </w:p>
        </w:tc>
        <w:tc>
          <w:tcPr>
            <w:tcW w:w="1170" w:type="dxa"/>
          </w:tcPr>
          <w:p w14:paraId="3CB2D2A0" w14:textId="15040790" w:rsidR="00B66D4B" w:rsidRPr="004C5054" w:rsidRDefault="00B66D4B" w:rsidP="00B66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 w:rsidR="004D2C8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B66D4B" w:rsidRPr="004C5054" w14:paraId="04E8BB37" w14:textId="77777777" w:rsidTr="001E2F49">
        <w:trPr>
          <w:trHeight w:val="260"/>
        </w:trPr>
        <w:tc>
          <w:tcPr>
            <w:tcW w:w="4945" w:type="dxa"/>
          </w:tcPr>
          <w:p w14:paraId="3BFE5BE4" w14:textId="77777777" w:rsidR="00B66D4B" w:rsidRPr="004C5054" w:rsidRDefault="00B66D4B" w:rsidP="00B66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>Circulating blast %; median (range)</w:t>
            </w:r>
          </w:p>
          <w:p w14:paraId="5A97651C" w14:textId="4C98E211" w:rsidR="00B66D4B" w:rsidRPr="004C5054" w:rsidRDefault="00B66D4B" w:rsidP="00B66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E72434">
              <w:rPr>
                <w:rFonts w:ascii="Times New Roman" w:hAnsi="Times New Roman" w:cs="Times New Roman"/>
                <w:sz w:val="20"/>
                <w:szCs w:val="20"/>
              </w:rPr>
              <w:t xml:space="preserve">Evaluable =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E5DC9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70" w:type="dxa"/>
          </w:tcPr>
          <w:p w14:paraId="7D0EC58D" w14:textId="2C8189EB" w:rsidR="00B66D4B" w:rsidRPr="004C5054" w:rsidRDefault="006627EC" w:rsidP="00B66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B66D4B" w:rsidRPr="004C5054">
              <w:rPr>
                <w:rFonts w:ascii="Times New Roman" w:hAnsi="Times New Roman" w:cs="Times New Roman"/>
                <w:sz w:val="20"/>
                <w:szCs w:val="20"/>
              </w:rPr>
              <w:t xml:space="preserve"> (0-9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66D4B" w:rsidRPr="004C50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60" w:type="dxa"/>
          </w:tcPr>
          <w:p w14:paraId="3ABD9F05" w14:textId="534CD674" w:rsidR="00B66D4B" w:rsidRPr="004C5054" w:rsidRDefault="00B66D4B" w:rsidP="00B66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013E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 xml:space="preserve"> (0-80)</w:t>
            </w:r>
          </w:p>
        </w:tc>
        <w:tc>
          <w:tcPr>
            <w:tcW w:w="1530" w:type="dxa"/>
          </w:tcPr>
          <w:p w14:paraId="178A52C5" w14:textId="3DF9DB94" w:rsidR="00B66D4B" w:rsidRPr="004C5054" w:rsidRDefault="00B66D4B" w:rsidP="00B66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 xml:space="preserve"> (0-9</w:t>
            </w:r>
            <w:r w:rsidR="00A013E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70" w:type="dxa"/>
          </w:tcPr>
          <w:p w14:paraId="3095FBC6" w14:textId="2FB50C39" w:rsidR="00B66D4B" w:rsidRPr="004C5054" w:rsidRDefault="00B66D4B" w:rsidP="00B66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 w:rsidR="009F582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B66D4B" w:rsidRPr="004C5054" w14:paraId="3B546476" w14:textId="77777777" w:rsidTr="001E2F49">
        <w:trPr>
          <w:trHeight w:val="260"/>
        </w:trPr>
        <w:tc>
          <w:tcPr>
            <w:tcW w:w="4945" w:type="dxa"/>
          </w:tcPr>
          <w:p w14:paraId="2C5FE27F" w14:textId="77777777" w:rsidR="00B66D4B" w:rsidRPr="004C5054" w:rsidRDefault="00B66D4B" w:rsidP="00B66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>Bone marrow blast %; median (range)</w:t>
            </w:r>
          </w:p>
          <w:p w14:paraId="7C0A9D0B" w14:textId="202578D3" w:rsidR="00B66D4B" w:rsidRPr="004C5054" w:rsidRDefault="00B66D4B" w:rsidP="00B66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E72434">
              <w:rPr>
                <w:rFonts w:ascii="Times New Roman" w:hAnsi="Times New Roman" w:cs="Times New Roman"/>
                <w:sz w:val="20"/>
                <w:szCs w:val="20"/>
              </w:rPr>
              <w:t xml:space="preserve">Evaluable =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E5DC9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70" w:type="dxa"/>
          </w:tcPr>
          <w:p w14:paraId="3E379B45" w14:textId="00086074" w:rsidR="00B66D4B" w:rsidRPr="004C5054" w:rsidRDefault="00B66D4B" w:rsidP="00B66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A16D4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 xml:space="preserve"> (1-9</w:t>
            </w:r>
            <w:r w:rsidR="00A16D4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60" w:type="dxa"/>
          </w:tcPr>
          <w:p w14:paraId="764C6BAC" w14:textId="4B9126C0" w:rsidR="00B66D4B" w:rsidRPr="004C5054" w:rsidRDefault="00B66D4B" w:rsidP="00B66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CC46B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 xml:space="preserve"> (5-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84</w:t>
            </w: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30" w:type="dxa"/>
          </w:tcPr>
          <w:p w14:paraId="6CCB9BDE" w14:textId="17D4BB5F" w:rsidR="00B66D4B" w:rsidRPr="004C5054" w:rsidRDefault="00B66D4B" w:rsidP="00B66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CC46B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 xml:space="preserve"> (1-9</w:t>
            </w:r>
            <w:r w:rsidR="00CC46B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70" w:type="dxa"/>
          </w:tcPr>
          <w:p w14:paraId="5A27938D" w14:textId="2A7C4C40" w:rsidR="00B66D4B" w:rsidRPr="00F857E9" w:rsidRDefault="00B66D4B" w:rsidP="00B66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57E9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 w:rsidR="00F857E9" w:rsidRPr="00F857E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622F1" w:rsidRPr="004C5054" w14:paraId="4781FFC3" w14:textId="77777777" w:rsidTr="001E2F49">
        <w:trPr>
          <w:trHeight w:val="260"/>
        </w:trPr>
        <w:tc>
          <w:tcPr>
            <w:tcW w:w="4945" w:type="dxa"/>
          </w:tcPr>
          <w:p w14:paraId="47A7D23F" w14:textId="5EFF4C1F" w:rsidR="005B3CFE" w:rsidRPr="004C5054" w:rsidRDefault="005B3CFE" w:rsidP="005B3C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>ELN 2022 cytogenetic risk (</w:t>
            </w:r>
            <w:r w:rsidR="00E72434">
              <w:rPr>
                <w:rFonts w:ascii="Times New Roman" w:hAnsi="Times New Roman" w:cs="Times New Roman"/>
                <w:sz w:val="20"/>
                <w:szCs w:val="20"/>
              </w:rPr>
              <w:t>Evaluable =</w:t>
            </w:r>
            <w:r w:rsidR="00A009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E26C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A2C26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0C39A450" w14:textId="77777777" w:rsidR="005B3CFE" w:rsidRPr="004C5054" w:rsidRDefault="005B3CFE" w:rsidP="005B3C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>Adverse</w:t>
            </w:r>
          </w:p>
          <w:p w14:paraId="3D6B2AF7" w14:textId="1A615A58" w:rsidR="005B3CFE" w:rsidRPr="004C5054" w:rsidRDefault="005B3CFE" w:rsidP="005B3C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>Non-adverse</w:t>
            </w:r>
          </w:p>
        </w:tc>
        <w:tc>
          <w:tcPr>
            <w:tcW w:w="1170" w:type="dxa"/>
          </w:tcPr>
          <w:p w14:paraId="0ACD9D69" w14:textId="77777777" w:rsidR="005B3CFE" w:rsidRPr="004C5054" w:rsidRDefault="005B3CFE" w:rsidP="005B3C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1C8D4E" w14:textId="13277A14" w:rsidR="005B3CFE" w:rsidRPr="004C5054" w:rsidRDefault="00B92928" w:rsidP="005B3C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  <w:r w:rsidR="005B3CFE" w:rsidRPr="004C5054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  <w:r w:rsidR="005B3CFE" w:rsidRPr="004C50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535C22CA" w14:textId="100E176C" w:rsidR="005B3CFE" w:rsidRPr="004C5054" w:rsidRDefault="009C6705" w:rsidP="005B3C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92928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="005B3CFE" w:rsidRPr="004C5054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B92928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  <w:r w:rsidR="005B3CFE" w:rsidRPr="004C50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60" w:type="dxa"/>
          </w:tcPr>
          <w:p w14:paraId="434B46AB" w14:textId="77777777" w:rsidR="005B3CFE" w:rsidRPr="004C5054" w:rsidRDefault="005B3CFE" w:rsidP="005B3C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E2F35A" w14:textId="3189AD05" w:rsidR="005B3CFE" w:rsidRPr="004C5054" w:rsidRDefault="009C6705" w:rsidP="005B3C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9292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5B3CFE" w:rsidRPr="004C5054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B92928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="005B3CFE" w:rsidRPr="004C50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10AF9027" w14:textId="5851082E" w:rsidR="005B3CFE" w:rsidRPr="004C5054" w:rsidRDefault="005B3CFE" w:rsidP="005B3C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B9292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9C670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B9292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30" w:type="dxa"/>
          </w:tcPr>
          <w:p w14:paraId="69E59239" w14:textId="77777777" w:rsidR="005B3CFE" w:rsidRPr="004C5054" w:rsidRDefault="005B3CFE" w:rsidP="005B3C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27889F" w14:textId="635D7F7A" w:rsidR="005B3CFE" w:rsidRPr="004C5054" w:rsidRDefault="00B92928" w:rsidP="005B3C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  <w:r w:rsidR="005B3CFE" w:rsidRPr="004C5054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  <w:r w:rsidR="005B3CFE" w:rsidRPr="004C50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3A39E9CE" w14:textId="3287CC39" w:rsidR="005B3CFE" w:rsidRPr="004C5054" w:rsidRDefault="009C6705" w:rsidP="005B3C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92928">
              <w:rPr>
                <w:rFonts w:ascii="Times New Roman" w:hAnsi="Times New Roman" w:cs="Times New Roman"/>
                <w:sz w:val="20"/>
                <w:szCs w:val="20"/>
              </w:rPr>
              <w:t xml:space="preserve">01 </w:t>
            </w:r>
            <w:r w:rsidR="005B3CFE" w:rsidRPr="004C505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B9292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5B3CFE" w:rsidRPr="004C5054">
              <w:rPr>
                <w:rFonts w:ascii="Times New Roman" w:hAnsi="Times New Roman" w:cs="Times New Roman"/>
                <w:sz w:val="20"/>
                <w:szCs w:val="20"/>
              </w:rPr>
              <w:t>6)</w:t>
            </w:r>
          </w:p>
        </w:tc>
        <w:tc>
          <w:tcPr>
            <w:tcW w:w="1170" w:type="dxa"/>
          </w:tcPr>
          <w:p w14:paraId="5ACB622B" w14:textId="0D1F86DA" w:rsidR="005B3CFE" w:rsidRPr="004C5054" w:rsidRDefault="005B3CFE" w:rsidP="005B3C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 w:rsidR="00F50B9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9622F1" w:rsidRPr="004C5054" w14:paraId="382583F4" w14:textId="77777777" w:rsidTr="001E2F49">
        <w:trPr>
          <w:trHeight w:val="260"/>
        </w:trPr>
        <w:tc>
          <w:tcPr>
            <w:tcW w:w="4945" w:type="dxa"/>
          </w:tcPr>
          <w:p w14:paraId="2C37100F" w14:textId="77777777" w:rsidR="005B3CFE" w:rsidRPr="004C5054" w:rsidRDefault="005B3CFE" w:rsidP="005B3C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>Presence of complex or monosomal karyotype; n (%)</w:t>
            </w:r>
          </w:p>
          <w:p w14:paraId="33AEAAD9" w14:textId="5898F78A" w:rsidR="005B3CFE" w:rsidRPr="004C5054" w:rsidRDefault="005B3CFE" w:rsidP="005B3C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E72434">
              <w:rPr>
                <w:rFonts w:ascii="Times New Roman" w:hAnsi="Times New Roman" w:cs="Times New Roman"/>
                <w:sz w:val="20"/>
                <w:szCs w:val="20"/>
              </w:rPr>
              <w:t xml:space="preserve">Evaluable = </w:t>
            </w:r>
            <w:r w:rsidR="00CC073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50B9C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70" w:type="dxa"/>
          </w:tcPr>
          <w:p w14:paraId="4EDD15A8" w14:textId="4B0F80D1" w:rsidR="005B3CFE" w:rsidRPr="004C5054" w:rsidRDefault="00F50B9C" w:rsidP="005B3C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  <w:r w:rsidR="005B3CFE" w:rsidRPr="004C5054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9737B5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  <w:r w:rsidR="005B3CFE" w:rsidRPr="004C50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60" w:type="dxa"/>
          </w:tcPr>
          <w:p w14:paraId="1294AB2C" w14:textId="3B0A6BF5" w:rsidR="005B3CFE" w:rsidRPr="004C5054" w:rsidRDefault="009737B5" w:rsidP="005B3C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="005B3CFE" w:rsidRPr="004C5054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D63F8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B3CFE" w:rsidRPr="004C50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30" w:type="dxa"/>
          </w:tcPr>
          <w:p w14:paraId="6C7761FE" w14:textId="22A6EEDC" w:rsidR="005B3CFE" w:rsidRPr="004C5054" w:rsidRDefault="009737B5" w:rsidP="005B3C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5B3CFE" w:rsidRPr="004C5054">
              <w:rPr>
                <w:rFonts w:ascii="Times New Roman" w:hAnsi="Times New Roman" w:cs="Times New Roman"/>
                <w:sz w:val="20"/>
                <w:szCs w:val="20"/>
              </w:rPr>
              <w:t>4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  <w:r w:rsidR="005B3CFE" w:rsidRPr="004C50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70" w:type="dxa"/>
          </w:tcPr>
          <w:p w14:paraId="3AF73127" w14:textId="1F3924AF" w:rsidR="005B3CFE" w:rsidRPr="004C5054" w:rsidRDefault="005B3CFE" w:rsidP="005B3C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 w:rsidR="00CC073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42223D" w:rsidRPr="004C5054" w14:paraId="7E4B816A" w14:textId="77777777" w:rsidTr="001E2F49">
        <w:trPr>
          <w:trHeight w:val="260"/>
        </w:trPr>
        <w:tc>
          <w:tcPr>
            <w:tcW w:w="4945" w:type="dxa"/>
          </w:tcPr>
          <w:p w14:paraId="2D71917A" w14:textId="77777777" w:rsidR="0042223D" w:rsidRPr="004C5054" w:rsidRDefault="0042223D" w:rsidP="004222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505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ASXL1</w:t>
            </w:r>
            <w:r w:rsidRPr="004C505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MUT</w:t>
            </w: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>; n (%)</w:t>
            </w:r>
          </w:p>
          <w:p w14:paraId="73FB8005" w14:textId="7F5D4E82" w:rsidR="0042223D" w:rsidRPr="004C5054" w:rsidRDefault="0042223D" w:rsidP="004222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>(Evaluable =</w:t>
            </w:r>
            <w:r w:rsidR="00E724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A74A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94C63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70" w:type="dxa"/>
          </w:tcPr>
          <w:p w14:paraId="126B3DB3" w14:textId="7B58E235" w:rsidR="0042223D" w:rsidRPr="004C5054" w:rsidRDefault="00094C63" w:rsidP="004222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  <w:r w:rsidR="0042223D" w:rsidRPr="004C5054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="0042223D" w:rsidRPr="004C50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60" w:type="dxa"/>
          </w:tcPr>
          <w:p w14:paraId="372AB580" w14:textId="395A63FA" w:rsidR="0042223D" w:rsidRPr="004C5054" w:rsidRDefault="00256118" w:rsidP="004222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94C6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2223D" w:rsidRPr="004C5054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94C6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2223D" w:rsidRPr="004C50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30" w:type="dxa"/>
          </w:tcPr>
          <w:p w14:paraId="7C81AF30" w14:textId="42C7D0D3" w:rsidR="0042223D" w:rsidRPr="004C5054" w:rsidRDefault="00094C63" w:rsidP="004222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  <w:r w:rsidR="0042223D" w:rsidRPr="004C5054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42223D" w:rsidRPr="004C50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70" w:type="dxa"/>
          </w:tcPr>
          <w:p w14:paraId="162AAD6A" w14:textId="37A65A27" w:rsidR="0042223D" w:rsidRPr="004C5054" w:rsidRDefault="0042223D" w:rsidP="004222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 w:rsidR="00094C6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42223D" w:rsidRPr="004C5054" w14:paraId="14E5E7F3" w14:textId="77777777" w:rsidTr="001E2F49">
        <w:trPr>
          <w:trHeight w:val="260"/>
        </w:trPr>
        <w:tc>
          <w:tcPr>
            <w:tcW w:w="4945" w:type="dxa"/>
          </w:tcPr>
          <w:p w14:paraId="5FEE8060" w14:textId="77777777" w:rsidR="0042223D" w:rsidRPr="004C5054" w:rsidRDefault="0042223D" w:rsidP="004222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505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BCOR</w:t>
            </w:r>
            <w:r w:rsidRPr="004C505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MUT</w:t>
            </w: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>; n (%)</w:t>
            </w:r>
          </w:p>
          <w:p w14:paraId="30C739A9" w14:textId="3999C837" w:rsidR="0042223D" w:rsidRPr="004C5054" w:rsidRDefault="0042223D" w:rsidP="0042223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>(Evaluable =</w:t>
            </w:r>
            <w:r w:rsidR="00E724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A3F2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41AE3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70" w:type="dxa"/>
          </w:tcPr>
          <w:p w14:paraId="65FBD1D3" w14:textId="7E889747" w:rsidR="0042223D" w:rsidRPr="004C5054" w:rsidRDefault="00F41AE3" w:rsidP="004222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A3F2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42223D" w:rsidRPr="004C5054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42223D" w:rsidRPr="004C50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60" w:type="dxa"/>
          </w:tcPr>
          <w:p w14:paraId="08AD65CB" w14:textId="1D82059E" w:rsidR="0042223D" w:rsidRPr="004C5054" w:rsidRDefault="00F41AE3" w:rsidP="004222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42223D" w:rsidRPr="004C5054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42223D" w:rsidRPr="004C50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30" w:type="dxa"/>
          </w:tcPr>
          <w:p w14:paraId="7F26E3ED" w14:textId="476AEB3C" w:rsidR="0042223D" w:rsidRPr="004C5054" w:rsidRDefault="00F41AE3" w:rsidP="004222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42223D" w:rsidRPr="004C5054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42223D" w:rsidRPr="004C50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70" w:type="dxa"/>
          </w:tcPr>
          <w:p w14:paraId="1202EA5F" w14:textId="0A04FF25" w:rsidR="0042223D" w:rsidRPr="004C5054" w:rsidRDefault="0042223D" w:rsidP="004222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 w:rsidR="00F41AE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42223D" w:rsidRPr="004C5054" w14:paraId="4EC82D68" w14:textId="77777777" w:rsidTr="001E2F49">
        <w:trPr>
          <w:trHeight w:val="260"/>
        </w:trPr>
        <w:tc>
          <w:tcPr>
            <w:tcW w:w="4945" w:type="dxa"/>
          </w:tcPr>
          <w:p w14:paraId="0A073233" w14:textId="77777777" w:rsidR="0042223D" w:rsidRPr="004C5054" w:rsidRDefault="0042223D" w:rsidP="004222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505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CBL</w:t>
            </w:r>
            <w:r w:rsidRPr="004C505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MUT</w:t>
            </w: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>; n (%)</w:t>
            </w:r>
          </w:p>
          <w:p w14:paraId="75192058" w14:textId="5BA2AA8A" w:rsidR="0042223D" w:rsidRPr="004C5054" w:rsidRDefault="0042223D" w:rsidP="0042223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>(Evaluable =</w:t>
            </w:r>
            <w:r w:rsidR="00E724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420B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628FA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70" w:type="dxa"/>
          </w:tcPr>
          <w:p w14:paraId="5FFABC63" w14:textId="7FA34E97" w:rsidR="0042223D" w:rsidRPr="004C5054" w:rsidRDefault="006628FA" w:rsidP="004222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42223D" w:rsidRPr="004C5054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42223D" w:rsidRPr="004C50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60" w:type="dxa"/>
          </w:tcPr>
          <w:p w14:paraId="311A1BE0" w14:textId="7EF5C70F" w:rsidR="0042223D" w:rsidRPr="004C5054" w:rsidRDefault="0042223D" w:rsidP="004222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>6 (</w:t>
            </w:r>
            <w:r w:rsidR="00E420B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B419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30" w:type="dxa"/>
          </w:tcPr>
          <w:p w14:paraId="51AC2828" w14:textId="211DB5A1" w:rsidR="0042223D" w:rsidRPr="004C5054" w:rsidRDefault="002B419A" w:rsidP="004222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42223D" w:rsidRPr="004C5054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2223D" w:rsidRPr="004C50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70" w:type="dxa"/>
          </w:tcPr>
          <w:p w14:paraId="548D60D2" w14:textId="3956978E" w:rsidR="0042223D" w:rsidRPr="002B419A" w:rsidRDefault="006628FA" w:rsidP="0042223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B41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&lt;</w:t>
            </w:r>
            <w:r w:rsidR="0042223D" w:rsidRPr="002B41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</w:t>
            </w:r>
            <w:r w:rsidR="00E420B4" w:rsidRPr="002B41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  <w:r w:rsidRPr="002B41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</w:tr>
      <w:tr w:rsidR="0042223D" w:rsidRPr="004C5054" w14:paraId="4AFE1977" w14:textId="77777777" w:rsidTr="001E2F49">
        <w:trPr>
          <w:trHeight w:val="260"/>
        </w:trPr>
        <w:tc>
          <w:tcPr>
            <w:tcW w:w="4945" w:type="dxa"/>
          </w:tcPr>
          <w:p w14:paraId="7DCA4B62" w14:textId="77777777" w:rsidR="0042223D" w:rsidRPr="004C5054" w:rsidRDefault="0042223D" w:rsidP="004222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505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CEBPA</w:t>
            </w:r>
            <w:r w:rsidRPr="004C505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MUT</w:t>
            </w: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>; n (%)</w:t>
            </w:r>
          </w:p>
          <w:p w14:paraId="70676675" w14:textId="0A7551B1" w:rsidR="0042223D" w:rsidRPr="004C5054" w:rsidRDefault="0042223D" w:rsidP="0042223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>(Evaluable =</w:t>
            </w:r>
            <w:r w:rsidR="00E724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750F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45D71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70" w:type="dxa"/>
          </w:tcPr>
          <w:p w14:paraId="49D289AB" w14:textId="1ABDB23F" w:rsidR="0042223D" w:rsidRPr="004C5054" w:rsidRDefault="001750FE" w:rsidP="004222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45D7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42223D" w:rsidRPr="004C5054">
              <w:rPr>
                <w:rFonts w:ascii="Times New Roman" w:hAnsi="Times New Roman" w:cs="Times New Roman"/>
                <w:sz w:val="20"/>
                <w:szCs w:val="20"/>
              </w:rPr>
              <w:t xml:space="preserve"> (6)</w:t>
            </w:r>
          </w:p>
        </w:tc>
        <w:tc>
          <w:tcPr>
            <w:tcW w:w="1260" w:type="dxa"/>
          </w:tcPr>
          <w:p w14:paraId="2CF84601" w14:textId="0039BB75" w:rsidR="0042223D" w:rsidRPr="004C5054" w:rsidRDefault="00845D71" w:rsidP="004222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42223D" w:rsidRPr="004C5054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42223D" w:rsidRPr="004C50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30" w:type="dxa"/>
          </w:tcPr>
          <w:p w14:paraId="4BA268E2" w14:textId="6C2AB890" w:rsidR="0042223D" w:rsidRPr="004C5054" w:rsidRDefault="001750FE" w:rsidP="004222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45D7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42223D" w:rsidRPr="004C5054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845D7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42223D" w:rsidRPr="004C50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70" w:type="dxa"/>
          </w:tcPr>
          <w:p w14:paraId="309E7BBF" w14:textId="596AE3AE" w:rsidR="0042223D" w:rsidRPr="004C5054" w:rsidRDefault="0042223D" w:rsidP="004222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 w:rsidR="00845D7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42223D" w:rsidRPr="004C5054" w14:paraId="395D8263" w14:textId="77777777" w:rsidTr="001E2F49">
        <w:trPr>
          <w:trHeight w:val="260"/>
        </w:trPr>
        <w:tc>
          <w:tcPr>
            <w:tcW w:w="4945" w:type="dxa"/>
          </w:tcPr>
          <w:p w14:paraId="30E014A4" w14:textId="77777777" w:rsidR="0042223D" w:rsidRPr="004C5054" w:rsidRDefault="0042223D" w:rsidP="004222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505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DNMT3A</w:t>
            </w:r>
            <w:r w:rsidRPr="004C505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MUT</w:t>
            </w: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>; n (%)</w:t>
            </w:r>
          </w:p>
          <w:p w14:paraId="1149C66C" w14:textId="0A780C54" w:rsidR="0042223D" w:rsidRPr="004C5054" w:rsidRDefault="0042223D" w:rsidP="0042223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>(Evaluable =</w:t>
            </w:r>
            <w:r w:rsidR="004669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81E6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5508E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70" w:type="dxa"/>
          </w:tcPr>
          <w:p w14:paraId="564DC612" w14:textId="017A883C" w:rsidR="0042223D" w:rsidRPr="004C5054" w:rsidRDefault="0035508E" w:rsidP="004222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="0042223D" w:rsidRPr="004C5054">
              <w:rPr>
                <w:rFonts w:ascii="Times New Roman" w:hAnsi="Times New Roman" w:cs="Times New Roman"/>
                <w:sz w:val="20"/>
                <w:szCs w:val="20"/>
              </w:rPr>
              <w:t xml:space="preserve"> (1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42223D" w:rsidRPr="004C50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60" w:type="dxa"/>
          </w:tcPr>
          <w:p w14:paraId="00B47A28" w14:textId="42B2FA67" w:rsidR="0042223D" w:rsidRPr="004C5054" w:rsidRDefault="00A81E6E" w:rsidP="004222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42223D" w:rsidRPr="004C5054">
              <w:rPr>
                <w:rFonts w:ascii="Times New Roman" w:hAnsi="Times New Roman" w:cs="Times New Roman"/>
                <w:sz w:val="20"/>
                <w:szCs w:val="20"/>
              </w:rPr>
              <w:t xml:space="preserve"> (1</w:t>
            </w:r>
            <w:r w:rsidR="0035508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42223D" w:rsidRPr="004C50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30" w:type="dxa"/>
          </w:tcPr>
          <w:p w14:paraId="26BF0D4D" w14:textId="4057B7B3" w:rsidR="0042223D" w:rsidRPr="004C5054" w:rsidRDefault="0035508E" w:rsidP="004222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42223D" w:rsidRPr="004C5054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42223D" w:rsidRPr="004C50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70" w:type="dxa"/>
          </w:tcPr>
          <w:p w14:paraId="0A6E025E" w14:textId="2A8113B0" w:rsidR="0042223D" w:rsidRPr="004C5054" w:rsidRDefault="0042223D" w:rsidP="004222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 w:rsidR="0035508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2223D" w:rsidRPr="004C5054" w14:paraId="7F9A3DB2" w14:textId="77777777" w:rsidTr="001E2F49">
        <w:trPr>
          <w:trHeight w:val="260"/>
        </w:trPr>
        <w:tc>
          <w:tcPr>
            <w:tcW w:w="4945" w:type="dxa"/>
          </w:tcPr>
          <w:p w14:paraId="0BDBD8C2" w14:textId="77777777" w:rsidR="0042223D" w:rsidRPr="004C5054" w:rsidRDefault="0042223D" w:rsidP="004222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505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EZH2</w:t>
            </w:r>
            <w:r w:rsidRPr="004C505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MUT</w:t>
            </w: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>; n (%)</w:t>
            </w:r>
          </w:p>
          <w:p w14:paraId="2E715424" w14:textId="3A7DB7D3" w:rsidR="0042223D" w:rsidRPr="00DB3DA9" w:rsidRDefault="0042223D" w:rsidP="004222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>(Evaluable =</w:t>
            </w:r>
            <w:r w:rsidR="004669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B3DA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E3B7E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70" w:type="dxa"/>
          </w:tcPr>
          <w:p w14:paraId="4CB5B0DC" w14:textId="4711EE75" w:rsidR="0042223D" w:rsidRPr="004C5054" w:rsidRDefault="00AE3B7E" w:rsidP="004222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42223D" w:rsidRPr="004C5054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2223D" w:rsidRPr="004C50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60" w:type="dxa"/>
          </w:tcPr>
          <w:p w14:paraId="714EC235" w14:textId="5D5AF517" w:rsidR="0042223D" w:rsidRPr="004C5054" w:rsidRDefault="00DB3DA9" w:rsidP="004222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2223D" w:rsidRPr="004C5054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26337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2223D" w:rsidRPr="004C50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30" w:type="dxa"/>
          </w:tcPr>
          <w:p w14:paraId="757D66BC" w14:textId="0848E9F3" w:rsidR="0042223D" w:rsidRPr="004C5054" w:rsidRDefault="00AE3B7E" w:rsidP="004222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42223D" w:rsidRPr="004C5054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2223D" w:rsidRPr="004C50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70" w:type="dxa"/>
          </w:tcPr>
          <w:p w14:paraId="66DB2152" w14:textId="72B8961A" w:rsidR="0042223D" w:rsidRPr="004C5054" w:rsidRDefault="0042223D" w:rsidP="004222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 w:rsidR="00AE3B7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42223D" w:rsidRPr="004C5054" w14:paraId="5953D4EF" w14:textId="77777777" w:rsidTr="001E2F49">
        <w:trPr>
          <w:trHeight w:val="260"/>
        </w:trPr>
        <w:tc>
          <w:tcPr>
            <w:tcW w:w="4945" w:type="dxa"/>
          </w:tcPr>
          <w:p w14:paraId="13D5C7A3" w14:textId="77777777" w:rsidR="0042223D" w:rsidRPr="004C5054" w:rsidRDefault="0042223D" w:rsidP="004222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505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FLT3</w:t>
            </w:r>
            <w:r w:rsidRPr="004C505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MUT</w:t>
            </w: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>; n (%)</w:t>
            </w:r>
          </w:p>
          <w:p w14:paraId="382FEA69" w14:textId="0401F42B" w:rsidR="0042223D" w:rsidRPr="004C5054" w:rsidRDefault="0042223D" w:rsidP="0042223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>(Evaluable =</w:t>
            </w:r>
            <w:r w:rsidR="004669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6337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63B32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70" w:type="dxa"/>
          </w:tcPr>
          <w:p w14:paraId="2140800C" w14:textId="7A015C5A" w:rsidR="0042223D" w:rsidRPr="004C5054" w:rsidRDefault="00A04F46" w:rsidP="004222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63B3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42223D" w:rsidRPr="004C50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63B32">
              <w:rPr>
                <w:rFonts w:ascii="Times New Roman" w:hAnsi="Times New Roman" w:cs="Times New Roman"/>
                <w:sz w:val="20"/>
                <w:szCs w:val="20"/>
              </w:rPr>
              <w:t>(11</w:t>
            </w:r>
            <w:r w:rsidR="0042223D" w:rsidRPr="004C50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60" w:type="dxa"/>
          </w:tcPr>
          <w:p w14:paraId="427D0980" w14:textId="7960D288" w:rsidR="0042223D" w:rsidRPr="004C5054" w:rsidRDefault="00463B32" w:rsidP="004222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42223D" w:rsidRPr="004C5054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42223D" w:rsidRPr="004C50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30" w:type="dxa"/>
          </w:tcPr>
          <w:p w14:paraId="51E255BB" w14:textId="4A58EAA6" w:rsidR="0042223D" w:rsidRPr="004C5054" w:rsidRDefault="00463B32" w:rsidP="004222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42223D" w:rsidRPr="004C5054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747CD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2223D" w:rsidRPr="004C50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70" w:type="dxa"/>
          </w:tcPr>
          <w:p w14:paraId="72FFC5CA" w14:textId="2BDACA47" w:rsidR="0042223D" w:rsidRPr="004C5054" w:rsidRDefault="0042223D" w:rsidP="004222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 w:rsidR="00463B3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42223D" w:rsidRPr="004C5054" w14:paraId="4491D9A8" w14:textId="77777777" w:rsidTr="001E2F49">
        <w:trPr>
          <w:trHeight w:val="260"/>
        </w:trPr>
        <w:tc>
          <w:tcPr>
            <w:tcW w:w="4945" w:type="dxa"/>
          </w:tcPr>
          <w:p w14:paraId="2A0A14DA" w14:textId="77777777" w:rsidR="0042223D" w:rsidRPr="004C5054" w:rsidRDefault="0042223D" w:rsidP="004222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505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IDH1</w:t>
            </w:r>
            <w:r w:rsidRPr="004C505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MUT</w:t>
            </w: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>; n (%)</w:t>
            </w:r>
          </w:p>
          <w:p w14:paraId="18A63D57" w14:textId="5A00D948" w:rsidR="0042223D" w:rsidRPr="004C5054" w:rsidRDefault="0042223D" w:rsidP="0042223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>(Evaluable =</w:t>
            </w:r>
            <w:r w:rsidR="004669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D1DC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81CBD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70" w:type="dxa"/>
          </w:tcPr>
          <w:p w14:paraId="3C8BE22F" w14:textId="37AE4F12" w:rsidR="0042223D" w:rsidRPr="004C5054" w:rsidRDefault="00A95D47" w:rsidP="004222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9417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42223D" w:rsidRPr="004C5054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49417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42223D" w:rsidRPr="004C50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60" w:type="dxa"/>
          </w:tcPr>
          <w:p w14:paraId="5D710C06" w14:textId="0983FE07" w:rsidR="0042223D" w:rsidRPr="004C5054" w:rsidRDefault="0042223D" w:rsidP="004222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9417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95D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49417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30" w:type="dxa"/>
          </w:tcPr>
          <w:p w14:paraId="54E7320C" w14:textId="4450DECC" w:rsidR="0042223D" w:rsidRPr="004C5054" w:rsidRDefault="0049417B" w:rsidP="004222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42223D" w:rsidRPr="004C5054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42223D" w:rsidRPr="004C50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70" w:type="dxa"/>
          </w:tcPr>
          <w:p w14:paraId="4477D777" w14:textId="6E6057D7" w:rsidR="0042223D" w:rsidRPr="004C5054" w:rsidRDefault="0042223D" w:rsidP="004222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 w:rsidR="00C6404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E14CEE" w:rsidRPr="004C5054" w14:paraId="2DD18AB9" w14:textId="77777777" w:rsidTr="001E2F49">
        <w:trPr>
          <w:trHeight w:val="260"/>
        </w:trPr>
        <w:tc>
          <w:tcPr>
            <w:tcW w:w="4945" w:type="dxa"/>
          </w:tcPr>
          <w:p w14:paraId="7F7792F5" w14:textId="77777777" w:rsidR="00E14CEE" w:rsidRPr="004C5054" w:rsidRDefault="00E14CEE" w:rsidP="00E14C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505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IDH2</w:t>
            </w:r>
            <w:r w:rsidRPr="004C505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MUT</w:t>
            </w: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>; n (%)</w:t>
            </w:r>
          </w:p>
          <w:p w14:paraId="2FAFD3EA" w14:textId="6D9C79D1" w:rsidR="00E14CEE" w:rsidRPr="004C5054" w:rsidRDefault="00E14CEE" w:rsidP="00E14CEE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>(Evaluable =</w:t>
            </w:r>
            <w:r w:rsidR="004669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81CBD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70" w:type="dxa"/>
          </w:tcPr>
          <w:p w14:paraId="07618710" w14:textId="2E20C4EF" w:rsidR="00E14CEE" w:rsidRPr="004C5054" w:rsidRDefault="00CA08A2" w:rsidP="00E14C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E14CEE" w:rsidRPr="004C5054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E14CEE" w:rsidRPr="004C50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60" w:type="dxa"/>
          </w:tcPr>
          <w:p w14:paraId="43871620" w14:textId="110A5A5C" w:rsidR="00E14CEE" w:rsidRPr="004C5054" w:rsidRDefault="00E14CEE" w:rsidP="00E14C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A08A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A95D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CA08A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30" w:type="dxa"/>
          </w:tcPr>
          <w:p w14:paraId="3068B500" w14:textId="00268459" w:rsidR="00E14CEE" w:rsidRPr="004C5054" w:rsidRDefault="00DE47C2" w:rsidP="00E14C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E14CEE" w:rsidRPr="004C5054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E14CEE" w:rsidRPr="004C50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70" w:type="dxa"/>
          </w:tcPr>
          <w:p w14:paraId="3BF47FA4" w14:textId="58B9980E" w:rsidR="00E14CEE" w:rsidRPr="004C5054" w:rsidRDefault="00E14CEE" w:rsidP="00E14C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 w:rsidR="00CA08A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2223D" w:rsidRPr="004C5054" w14:paraId="1CBD4A22" w14:textId="77777777" w:rsidTr="001E2F49">
        <w:trPr>
          <w:trHeight w:val="260"/>
        </w:trPr>
        <w:tc>
          <w:tcPr>
            <w:tcW w:w="4945" w:type="dxa"/>
          </w:tcPr>
          <w:p w14:paraId="0DA6C402" w14:textId="77777777" w:rsidR="0042223D" w:rsidRPr="004C5054" w:rsidRDefault="0042223D" w:rsidP="004222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505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JAK2</w:t>
            </w:r>
            <w:r w:rsidRPr="004C505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MUT</w:t>
            </w: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>; n (%)</w:t>
            </w:r>
          </w:p>
          <w:p w14:paraId="408367E0" w14:textId="26FA3EE3" w:rsidR="0042223D" w:rsidRPr="004C5054" w:rsidRDefault="0042223D" w:rsidP="0042223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>(Evaluable =</w:t>
            </w:r>
            <w:r w:rsidR="004669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C442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3546F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70" w:type="dxa"/>
          </w:tcPr>
          <w:p w14:paraId="0C34CFA0" w14:textId="53540224" w:rsidR="0042223D" w:rsidRPr="004C5054" w:rsidRDefault="006C4422" w:rsidP="004222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42223D" w:rsidRPr="004C5054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42223D" w:rsidRPr="004C50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60" w:type="dxa"/>
          </w:tcPr>
          <w:p w14:paraId="610DD908" w14:textId="07055D58" w:rsidR="0042223D" w:rsidRPr="004C5054" w:rsidRDefault="00081CBD" w:rsidP="004222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2223D" w:rsidRPr="004C5054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42223D" w:rsidRPr="004C50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30" w:type="dxa"/>
          </w:tcPr>
          <w:p w14:paraId="6B4BF2AD" w14:textId="246A41DE" w:rsidR="0042223D" w:rsidRPr="004C5054" w:rsidRDefault="00081CBD" w:rsidP="004222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42223D" w:rsidRPr="004C5054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6C442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42223D" w:rsidRPr="004C50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70" w:type="dxa"/>
          </w:tcPr>
          <w:p w14:paraId="5BA9D0D4" w14:textId="06D6D97D" w:rsidR="0042223D" w:rsidRPr="004C5054" w:rsidRDefault="0042223D" w:rsidP="004222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 w:rsidR="00081CB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42223D" w:rsidRPr="004C5054" w14:paraId="24E1B315" w14:textId="77777777" w:rsidTr="001E2F49">
        <w:trPr>
          <w:trHeight w:val="260"/>
        </w:trPr>
        <w:tc>
          <w:tcPr>
            <w:tcW w:w="4945" w:type="dxa"/>
          </w:tcPr>
          <w:p w14:paraId="1F9DA927" w14:textId="77777777" w:rsidR="0042223D" w:rsidRPr="004C5054" w:rsidRDefault="0042223D" w:rsidP="004222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505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KRAS</w:t>
            </w:r>
            <w:r w:rsidRPr="004C505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MUT</w:t>
            </w: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>; n (%)</w:t>
            </w:r>
          </w:p>
          <w:p w14:paraId="605D47F4" w14:textId="694B5CF5" w:rsidR="0042223D" w:rsidRPr="004C5054" w:rsidRDefault="0042223D" w:rsidP="0042223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>(Evaluable =</w:t>
            </w:r>
            <w:r w:rsidR="004669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4543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30434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70" w:type="dxa"/>
          </w:tcPr>
          <w:p w14:paraId="759E3FAB" w14:textId="351DF715" w:rsidR="0042223D" w:rsidRPr="004C5054" w:rsidRDefault="00E4543B" w:rsidP="004222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4605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42223D" w:rsidRPr="004C5054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54605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42223D" w:rsidRPr="004C50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60" w:type="dxa"/>
          </w:tcPr>
          <w:p w14:paraId="52FD6FC4" w14:textId="6985837A" w:rsidR="0042223D" w:rsidRPr="004C5054" w:rsidRDefault="00E4543B" w:rsidP="004222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42223D" w:rsidRPr="004C5054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54605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42223D" w:rsidRPr="004C50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30" w:type="dxa"/>
          </w:tcPr>
          <w:p w14:paraId="5FB59ABA" w14:textId="6C259F8F" w:rsidR="0042223D" w:rsidRPr="004C5054" w:rsidRDefault="005909D9" w:rsidP="004222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4605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2223D" w:rsidRPr="004C5054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537C8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42223D" w:rsidRPr="004C50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70" w:type="dxa"/>
          </w:tcPr>
          <w:p w14:paraId="54FDBA52" w14:textId="71FE815B" w:rsidR="0042223D" w:rsidRPr="004C5054" w:rsidRDefault="0042223D" w:rsidP="004222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 w:rsidR="00E4543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42223D" w:rsidRPr="004C5054" w14:paraId="6FAEABB1" w14:textId="77777777" w:rsidTr="001E2F49">
        <w:trPr>
          <w:trHeight w:val="260"/>
        </w:trPr>
        <w:tc>
          <w:tcPr>
            <w:tcW w:w="4945" w:type="dxa"/>
          </w:tcPr>
          <w:p w14:paraId="2E9E16BF" w14:textId="77777777" w:rsidR="0042223D" w:rsidRPr="004C5054" w:rsidRDefault="0042223D" w:rsidP="004222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505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NRAS</w:t>
            </w:r>
            <w:r w:rsidRPr="004C5054">
              <w:rPr>
                <w:rFonts w:ascii="Times New Roman" w:hAnsi="Times New Roman" w:cs="Times New Roman"/>
                <w:i/>
                <w:iCs/>
                <w:sz w:val="20"/>
                <w:szCs w:val="20"/>
                <w:vertAlign w:val="superscript"/>
              </w:rPr>
              <w:t>MUT</w:t>
            </w: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>; n (%)</w:t>
            </w:r>
          </w:p>
          <w:p w14:paraId="69D4EAE4" w14:textId="0B3A22AF" w:rsidR="0042223D" w:rsidRPr="004C5054" w:rsidRDefault="0042223D" w:rsidP="0042223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>(Evaluable =</w:t>
            </w:r>
            <w:r w:rsidR="004669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4577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30434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70" w:type="dxa"/>
          </w:tcPr>
          <w:p w14:paraId="28442BE9" w14:textId="3FDBC6A6" w:rsidR="0042223D" w:rsidRPr="004C5054" w:rsidRDefault="00030434" w:rsidP="004222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42223D" w:rsidRPr="004C5054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42223D" w:rsidRPr="004C50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60" w:type="dxa"/>
          </w:tcPr>
          <w:p w14:paraId="5A553F84" w14:textId="480E2BB9" w:rsidR="0042223D" w:rsidRPr="004C5054" w:rsidRDefault="00F26EEE" w:rsidP="004222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2223D" w:rsidRPr="004C5054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42223D" w:rsidRPr="004C50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30" w:type="dxa"/>
          </w:tcPr>
          <w:p w14:paraId="13729BCC" w14:textId="1E9EFD8D" w:rsidR="0042223D" w:rsidRPr="004C5054" w:rsidRDefault="00545776" w:rsidP="004222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26EE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42223D" w:rsidRPr="004C5054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26EE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42223D" w:rsidRPr="004C50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70" w:type="dxa"/>
          </w:tcPr>
          <w:p w14:paraId="2ECFA9B7" w14:textId="05DF0849" w:rsidR="0042223D" w:rsidRPr="004C5054" w:rsidRDefault="0042223D" w:rsidP="004222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 w:rsidR="00F26EEE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</w:tr>
      <w:tr w:rsidR="0042223D" w:rsidRPr="004C5054" w14:paraId="0D16FB9E" w14:textId="77777777" w:rsidTr="001E2F49">
        <w:trPr>
          <w:trHeight w:val="260"/>
        </w:trPr>
        <w:tc>
          <w:tcPr>
            <w:tcW w:w="4945" w:type="dxa"/>
          </w:tcPr>
          <w:p w14:paraId="78A368F3" w14:textId="77777777" w:rsidR="0042223D" w:rsidRPr="004C5054" w:rsidRDefault="0042223D" w:rsidP="004222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505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NPM1</w:t>
            </w:r>
            <w:r w:rsidRPr="004C505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MUT</w:t>
            </w: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>; n (%)</w:t>
            </w:r>
          </w:p>
          <w:p w14:paraId="7A05E470" w14:textId="50515AD5" w:rsidR="0042223D" w:rsidRPr="004C5054" w:rsidRDefault="0042223D" w:rsidP="0042223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>(Evaluable =</w:t>
            </w:r>
            <w:r w:rsidR="004669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E282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82B4D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70" w:type="dxa"/>
          </w:tcPr>
          <w:p w14:paraId="4F19882C" w14:textId="48D23C08" w:rsidR="0042223D" w:rsidRPr="004C5054" w:rsidRDefault="00482B4D" w:rsidP="004222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42223D" w:rsidRPr="004C5054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42223D" w:rsidRPr="004C50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60" w:type="dxa"/>
          </w:tcPr>
          <w:p w14:paraId="2189DC60" w14:textId="1C5442D6" w:rsidR="0042223D" w:rsidRPr="004C5054" w:rsidRDefault="00482B4D" w:rsidP="004222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42223D" w:rsidRPr="004C5054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42223D" w:rsidRPr="004C50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30" w:type="dxa"/>
          </w:tcPr>
          <w:p w14:paraId="40D800ED" w14:textId="62EB788A" w:rsidR="0042223D" w:rsidRPr="004C5054" w:rsidRDefault="00482B4D" w:rsidP="004222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42223D" w:rsidRPr="004C5054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42223D" w:rsidRPr="004C50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70" w:type="dxa"/>
          </w:tcPr>
          <w:p w14:paraId="39A86AD3" w14:textId="7F4472B0" w:rsidR="0042223D" w:rsidRPr="005E2826" w:rsidRDefault="0042223D" w:rsidP="004222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2826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 w:rsidR="00482B4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42223D" w:rsidRPr="004C5054" w14:paraId="5639B034" w14:textId="77777777" w:rsidTr="001E2F49">
        <w:trPr>
          <w:trHeight w:val="260"/>
        </w:trPr>
        <w:tc>
          <w:tcPr>
            <w:tcW w:w="4945" w:type="dxa"/>
          </w:tcPr>
          <w:p w14:paraId="4945EB6E" w14:textId="77777777" w:rsidR="0042223D" w:rsidRPr="004C5054" w:rsidRDefault="0042223D" w:rsidP="004222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505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PHF6</w:t>
            </w:r>
            <w:r w:rsidRPr="004C505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MUT</w:t>
            </w: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>; n (%)</w:t>
            </w:r>
          </w:p>
          <w:p w14:paraId="72F09210" w14:textId="5C166D40" w:rsidR="0042223D" w:rsidRPr="004C5054" w:rsidRDefault="0042223D" w:rsidP="0042223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>(Evaluable =</w:t>
            </w:r>
            <w:r w:rsidR="004669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232D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A7658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70" w:type="dxa"/>
          </w:tcPr>
          <w:p w14:paraId="12207171" w14:textId="46597706" w:rsidR="0042223D" w:rsidRPr="004C5054" w:rsidRDefault="002E1B42" w:rsidP="004222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42223D" w:rsidRPr="004C5054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42223D" w:rsidRPr="004C50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60" w:type="dxa"/>
          </w:tcPr>
          <w:p w14:paraId="01ACC436" w14:textId="5F091D2F" w:rsidR="0042223D" w:rsidRPr="004C5054" w:rsidRDefault="0042223D" w:rsidP="004222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>0 (0)</w:t>
            </w:r>
          </w:p>
        </w:tc>
        <w:tc>
          <w:tcPr>
            <w:tcW w:w="1530" w:type="dxa"/>
          </w:tcPr>
          <w:p w14:paraId="5BEFFC05" w14:textId="09CE55B4" w:rsidR="0042223D" w:rsidRPr="004C5054" w:rsidRDefault="002E1B42" w:rsidP="004222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42223D" w:rsidRPr="004C5054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6232D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42223D" w:rsidRPr="004C50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70" w:type="dxa"/>
          </w:tcPr>
          <w:p w14:paraId="20A432B3" w14:textId="5963505A" w:rsidR="0042223D" w:rsidRPr="004C5054" w:rsidRDefault="0042223D" w:rsidP="0042223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C505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0.0</w:t>
            </w:r>
            <w:r w:rsidR="006232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454BD0" w:rsidRPr="004C5054" w14:paraId="188EC751" w14:textId="77777777" w:rsidTr="001E2F49">
        <w:trPr>
          <w:trHeight w:val="260"/>
        </w:trPr>
        <w:tc>
          <w:tcPr>
            <w:tcW w:w="4945" w:type="dxa"/>
          </w:tcPr>
          <w:p w14:paraId="28881742" w14:textId="77777777" w:rsidR="00454BD0" w:rsidRDefault="00454BD0" w:rsidP="004222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PTPN11</w:t>
            </w:r>
            <w:r w:rsidRPr="00454BD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MUT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 n (%)</w:t>
            </w:r>
          </w:p>
          <w:p w14:paraId="28570600" w14:textId="7D0F3CB5" w:rsidR="00454BD0" w:rsidRPr="00454BD0" w:rsidRDefault="00454BD0" w:rsidP="004222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BD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E72434">
              <w:rPr>
                <w:rFonts w:ascii="Times New Roman" w:hAnsi="Times New Roman" w:cs="Times New Roman"/>
                <w:sz w:val="20"/>
                <w:szCs w:val="20"/>
              </w:rPr>
              <w:t>Evaluable =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E52A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10FA6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70" w:type="dxa"/>
          </w:tcPr>
          <w:p w14:paraId="2D8DF0EA" w14:textId="1045CEAC" w:rsidR="00454BD0" w:rsidRPr="004C5054" w:rsidRDefault="00A10FA6" w:rsidP="004222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454BD0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54BD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60" w:type="dxa"/>
          </w:tcPr>
          <w:p w14:paraId="395FFC5A" w14:textId="17F653AF" w:rsidR="00454BD0" w:rsidRPr="004C5054" w:rsidRDefault="00A10FA6" w:rsidP="004222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454BD0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454BD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30" w:type="dxa"/>
          </w:tcPr>
          <w:p w14:paraId="3260DD24" w14:textId="46479E95" w:rsidR="00454BD0" w:rsidRPr="004C5054" w:rsidRDefault="00A10FA6" w:rsidP="004222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54BD0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54BD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70" w:type="dxa"/>
          </w:tcPr>
          <w:p w14:paraId="49107CC1" w14:textId="4648EB04" w:rsidR="00454BD0" w:rsidRPr="00454BD0" w:rsidRDefault="00454BD0" w:rsidP="004222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BD0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 w:rsidR="00A10FA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622F1" w:rsidRPr="004C5054" w14:paraId="562A3A68" w14:textId="77777777" w:rsidTr="001E2F49">
        <w:trPr>
          <w:trHeight w:val="260"/>
        </w:trPr>
        <w:tc>
          <w:tcPr>
            <w:tcW w:w="4945" w:type="dxa"/>
          </w:tcPr>
          <w:p w14:paraId="1C284F92" w14:textId="77777777" w:rsidR="00B560C1" w:rsidRPr="004C5054" w:rsidRDefault="00B560C1" w:rsidP="00383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505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RUNX1</w:t>
            </w:r>
            <w:r w:rsidRPr="004C505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MUT</w:t>
            </w: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>; n (%)</w:t>
            </w:r>
          </w:p>
          <w:p w14:paraId="7865F64D" w14:textId="1A3D5C32" w:rsidR="000152C6" w:rsidRPr="004C5054" w:rsidRDefault="000152C6" w:rsidP="00383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>(Evaluable =</w:t>
            </w:r>
            <w:r w:rsidR="00342D7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8582A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70" w:type="dxa"/>
          </w:tcPr>
          <w:p w14:paraId="7AA6DB95" w14:textId="3E8F42FD" w:rsidR="00B560C1" w:rsidRPr="004C5054" w:rsidRDefault="0058582A" w:rsidP="00383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  <w:r w:rsidR="00B560C1" w:rsidRPr="004C5054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B560C1" w:rsidRPr="004C50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60" w:type="dxa"/>
          </w:tcPr>
          <w:p w14:paraId="6E42EDD2" w14:textId="53A8A6C4" w:rsidR="00B560C1" w:rsidRPr="004C5054" w:rsidRDefault="0058582A" w:rsidP="00383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B560C1" w:rsidRPr="004C5054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="00B560C1" w:rsidRPr="004C50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30" w:type="dxa"/>
          </w:tcPr>
          <w:p w14:paraId="18AA7386" w14:textId="73B86543" w:rsidR="00B560C1" w:rsidRPr="004C5054" w:rsidRDefault="0058582A" w:rsidP="00383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097C9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B560C1" w:rsidRPr="004C5054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B560C1" w:rsidRPr="004C50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70" w:type="dxa"/>
          </w:tcPr>
          <w:p w14:paraId="5E1E9440" w14:textId="3629A2B2" w:rsidR="00B560C1" w:rsidRPr="004C5054" w:rsidRDefault="00B560C1" w:rsidP="00383DA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 w:rsidR="0058582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9622F1" w:rsidRPr="004C5054" w14:paraId="6100D453" w14:textId="77777777" w:rsidTr="001E2F49">
        <w:trPr>
          <w:trHeight w:val="260"/>
        </w:trPr>
        <w:tc>
          <w:tcPr>
            <w:tcW w:w="4945" w:type="dxa"/>
          </w:tcPr>
          <w:p w14:paraId="0E661F6F" w14:textId="77777777" w:rsidR="0042223D" w:rsidRPr="004C5054" w:rsidRDefault="0042223D" w:rsidP="004222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505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SETBP1</w:t>
            </w:r>
            <w:r w:rsidRPr="004C505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MUT</w:t>
            </w: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>; n (%)</w:t>
            </w:r>
          </w:p>
          <w:p w14:paraId="1AB43FB8" w14:textId="636A2237" w:rsidR="0042223D" w:rsidRPr="004C5054" w:rsidRDefault="0042223D" w:rsidP="0042223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>(Evaluable =</w:t>
            </w:r>
            <w:r w:rsidR="004669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3082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A0342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70" w:type="dxa"/>
          </w:tcPr>
          <w:p w14:paraId="0FFD2BB8" w14:textId="187DD84B" w:rsidR="0042223D" w:rsidRPr="004C5054" w:rsidRDefault="00502672" w:rsidP="004222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42223D" w:rsidRPr="004C5054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42223D" w:rsidRPr="004C50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60" w:type="dxa"/>
          </w:tcPr>
          <w:p w14:paraId="7E82FC52" w14:textId="6877FAEA" w:rsidR="0042223D" w:rsidRPr="004C5054" w:rsidRDefault="0042223D" w:rsidP="004222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>0 (0)</w:t>
            </w:r>
          </w:p>
        </w:tc>
        <w:tc>
          <w:tcPr>
            <w:tcW w:w="1530" w:type="dxa"/>
          </w:tcPr>
          <w:p w14:paraId="0216C4C3" w14:textId="59FF7885" w:rsidR="0042223D" w:rsidRPr="004C5054" w:rsidRDefault="00502672" w:rsidP="004222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42223D" w:rsidRPr="004C5054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42223D" w:rsidRPr="004C50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70" w:type="dxa"/>
          </w:tcPr>
          <w:p w14:paraId="3E8720C4" w14:textId="24A7245D" w:rsidR="0042223D" w:rsidRPr="00502672" w:rsidRDefault="0042223D" w:rsidP="0042223D">
            <w:pPr>
              <w:tabs>
                <w:tab w:val="left" w:pos="1040"/>
                <w:tab w:val="center" w:pos="128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02672">
              <w:rPr>
                <w:rFonts w:ascii="Times New Roman" w:hAnsi="Times New Roman" w:cs="Times New Roman"/>
                <w:sz w:val="20"/>
                <w:szCs w:val="20"/>
              </w:rPr>
              <w:t>0.0</w:t>
            </w:r>
            <w:r w:rsidR="00502672" w:rsidRPr="0050267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42223D" w:rsidRPr="004C5054" w14:paraId="3A2A4810" w14:textId="77777777" w:rsidTr="001E2F49">
        <w:trPr>
          <w:trHeight w:val="260"/>
        </w:trPr>
        <w:tc>
          <w:tcPr>
            <w:tcW w:w="4945" w:type="dxa"/>
          </w:tcPr>
          <w:p w14:paraId="04E45D64" w14:textId="77777777" w:rsidR="0042223D" w:rsidRPr="004C5054" w:rsidRDefault="0042223D" w:rsidP="004222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505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SF3B1</w:t>
            </w:r>
            <w:r w:rsidRPr="004C505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MUT</w:t>
            </w: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>; n (%)</w:t>
            </w:r>
          </w:p>
          <w:p w14:paraId="771E9C97" w14:textId="79AF7C62" w:rsidR="0042223D" w:rsidRPr="004C5054" w:rsidRDefault="0042223D" w:rsidP="0042223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>(Evaluable =</w:t>
            </w:r>
            <w:r w:rsidR="004669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3082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925A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70" w:type="dxa"/>
          </w:tcPr>
          <w:p w14:paraId="6C6A499C" w14:textId="5B3D5EDC" w:rsidR="0042223D" w:rsidRPr="004C5054" w:rsidRDefault="00C925AA" w:rsidP="004222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42223D" w:rsidRPr="004C5054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42223D" w:rsidRPr="004C50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60" w:type="dxa"/>
          </w:tcPr>
          <w:p w14:paraId="4496D025" w14:textId="05DC5829" w:rsidR="0042223D" w:rsidRPr="004C5054" w:rsidRDefault="00C925AA" w:rsidP="004222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42223D" w:rsidRPr="004C5054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42223D" w:rsidRPr="004C50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30" w:type="dxa"/>
          </w:tcPr>
          <w:p w14:paraId="68BBF9A0" w14:textId="6F92C68E" w:rsidR="0042223D" w:rsidRPr="004C5054" w:rsidRDefault="00C925AA" w:rsidP="004222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42223D" w:rsidRPr="004C5054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42223D" w:rsidRPr="004C50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70" w:type="dxa"/>
          </w:tcPr>
          <w:p w14:paraId="0E645555" w14:textId="5E4C241E" w:rsidR="0042223D" w:rsidRPr="004C5054" w:rsidRDefault="0042223D" w:rsidP="0042223D">
            <w:pPr>
              <w:tabs>
                <w:tab w:val="left" w:pos="1040"/>
                <w:tab w:val="center" w:pos="128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 w:rsidR="00C925A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42223D" w:rsidRPr="004C5054" w14:paraId="0A8B08C1" w14:textId="77777777" w:rsidTr="001E2F49">
        <w:trPr>
          <w:trHeight w:val="260"/>
        </w:trPr>
        <w:tc>
          <w:tcPr>
            <w:tcW w:w="4945" w:type="dxa"/>
          </w:tcPr>
          <w:p w14:paraId="6A9A199B" w14:textId="77777777" w:rsidR="0042223D" w:rsidRPr="004C5054" w:rsidRDefault="0042223D" w:rsidP="004222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505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SRSF2</w:t>
            </w:r>
            <w:r w:rsidRPr="004C505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MUT</w:t>
            </w: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>; n (%)</w:t>
            </w:r>
          </w:p>
          <w:p w14:paraId="697707C3" w14:textId="5C43A4B9" w:rsidR="0042223D" w:rsidRPr="004C5054" w:rsidRDefault="0042223D" w:rsidP="0042223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>(Evaluable =</w:t>
            </w:r>
            <w:r w:rsidR="004669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14AB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76F43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70" w:type="dxa"/>
          </w:tcPr>
          <w:p w14:paraId="1671B1FD" w14:textId="71C9940B" w:rsidR="0042223D" w:rsidRPr="004C5054" w:rsidRDefault="00176F43" w:rsidP="004222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  <w:r w:rsidR="0042223D" w:rsidRPr="004C5054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="0042223D" w:rsidRPr="004C50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60" w:type="dxa"/>
          </w:tcPr>
          <w:p w14:paraId="22C5EAD6" w14:textId="179C7695" w:rsidR="0042223D" w:rsidRPr="004C5054" w:rsidRDefault="00176F43" w:rsidP="004222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42223D" w:rsidRPr="004C5054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42223D" w:rsidRPr="004C50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30" w:type="dxa"/>
          </w:tcPr>
          <w:p w14:paraId="1DCEE8DD" w14:textId="4CCD2D05" w:rsidR="0042223D" w:rsidRPr="004C5054" w:rsidRDefault="00176F43" w:rsidP="004222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  <w:r w:rsidR="0042223D" w:rsidRPr="004C5054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="0042223D" w:rsidRPr="004C50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70" w:type="dxa"/>
          </w:tcPr>
          <w:p w14:paraId="25C826F3" w14:textId="3193AC56" w:rsidR="0042223D" w:rsidRPr="004C5054" w:rsidRDefault="0042223D" w:rsidP="0042223D">
            <w:pPr>
              <w:tabs>
                <w:tab w:val="left" w:pos="1040"/>
                <w:tab w:val="center" w:pos="128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 w:rsidR="00176F4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42223D" w:rsidRPr="004C5054" w14:paraId="785FDAE8" w14:textId="77777777" w:rsidTr="001E2F49">
        <w:trPr>
          <w:trHeight w:val="260"/>
        </w:trPr>
        <w:tc>
          <w:tcPr>
            <w:tcW w:w="4945" w:type="dxa"/>
          </w:tcPr>
          <w:p w14:paraId="17FC232E" w14:textId="77777777" w:rsidR="0042223D" w:rsidRPr="004C5054" w:rsidRDefault="0042223D" w:rsidP="004222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505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STAG2</w:t>
            </w:r>
            <w:r w:rsidRPr="004C505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MUT</w:t>
            </w: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>; n (%)</w:t>
            </w:r>
          </w:p>
          <w:p w14:paraId="2ED477E9" w14:textId="408F9560" w:rsidR="0042223D" w:rsidRPr="004C5054" w:rsidRDefault="0042223D" w:rsidP="0042223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>(Evaluable =</w:t>
            </w:r>
            <w:r w:rsidR="00D84A1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459A6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70" w:type="dxa"/>
          </w:tcPr>
          <w:p w14:paraId="2808F1B3" w14:textId="3B3E58A1" w:rsidR="0042223D" w:rsidRPr="004C5054" w:rsidRDefault="00D459A6" w:rsidP="004222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42223D" w:rsidRPr="004C5054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42223D" w:rsidRPr="004C50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60" w:type="dxa"/>
          </w:tcPr>
          <w:p w14:paraId="7A2D2183" w14:textId="177E3D6B" w:rsidR="0042223D" w:rsidRPr="004C5054" w:rsidRDefault="00D459A6" w:rsidP="004222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42223D" w:rsidRPr="004C50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(6</w:t>
            </w:r>
            <w:r w:rsidR="0042223D" w:rsidRPr="004C50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30" w:type="dxa"/>
          </w:tcPr>
          <w:p w14:paraId="306B955A" w14:textId="6CD22304" w:rsidR="0042223D" w:rsidRPr="004C5054" w:rsidRDefault="00D459A6" w:rsidP="004222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84A1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42223D" w:rsidRPr="004C50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84A1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42223D" w:rsidRPr="004C50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70" w:type="dxa"/>
          </w:tcPr>
          <w:p w14:paraId="2A4D73CA" w14:textId="6A5FC5AE" w:rsidR="0042223D" w:rsidRPr="004C5054" w:rsidRDefault="0042223D" w:rsidP="0042223D">
            <w:pPr>
              <w:tabs>
                <w:tab w:val="left" w:pos="1040"/>
                <w:tab w:val="center" w:pos="128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 w:rsidR="00D459A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42223D" w:rsidRPr="004C5054" w14:paraId="462C96BD" w14:textId="77777777" w:rsidTr="001E2F49">
        <w:trPr>
          <w:trHeight w:val="260"/>
        </w:trPr>
        <w:tc>
          <w:tcPr>
            <w:tcW w:w="4945" w:type="dxa"/>
          </w:tcPr>
          <w:p w14:paraId="32335C33" w14:textId="77777777" w:rsidR="0042223D" w:rsidRPr="004C5054" w:rsidRDefault="0042223D" w:rsidP="004222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505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TET2</w:t>
            </w:r>
            <w:r w:rsidRPr="004C505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MUT</w:t>
            </w: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>; n (%)</w:t>
            </w:r>
          </w:p>
          <w:p w14:paraId="0579BC05" w14:textId="2A13476B" w:rsidR="0042223D" w:rsidRPr="004C5054" w:rsidRDefault="0042223D" w:rsidP="0042223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>(Evaluable =</w:t>
            </w:r>
            <w:r w:rsidR="004669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0268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86613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70" w:type="dxa"/>
          </w:tcPr>
          <w:p w14:paraId="2A2EAD63" w14:textId="7FEE1768" w:rsidR="0042223D" w:rsidRPr="004C5054" w:rsidRDefault="00386613" w:rsidP="004222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  <w:r w:rsidR="0042223D" w:rsidRPr="004C5054">
              <w:rPr>
                <w:rFonts w:ascii="Times New Roman" w:hAnsi="Times New Roman" w:cs="Times New Roman"/>
                <w:sz w:val="20"/>
                <w:szCs w:val="20"/>
              </w:rPr>
              <w:t xml:space="preserve"> (2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2223D" w:rsidRPr="004C50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60" w:type="dxa"/>
          </w:tcPr>
          <w:p w14:paraId="5BBE70D3" w14:textId="7D16DCE8" w:rsidR="0042223D" w:rsidRPr="004C5054" w:rsidRDefault="00386613" w:rsidP="004222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42223D" w:rsidRPr="004C5054">
              <w:rPr>
                <w:rFonts w:ascii="Times New Roman" w:hAnsi="Times New Roman" w:cs="Times New Roman"/>
                <w:sz w:val="20"/>
                <w:szCs w:val="20"/>
              </w:rPr>
              <w:t xml:space="preserve"> (1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2223D" w:rsidRPr="004C50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30" w:type="dxa"/>
          </w:tcPr>
          <w:p w14:paraId="33FB41E5" w14:textId="612DAD18" w:rsidR="0042223D" w:rsidRPr="004C5054" w:rsidRDefault="00386613" w:rsidP="004222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  <w:r w:rsidR="0042223D" w:rsidRPr="004C5054">
              <w:rPr>
                <w:rFonts w:ascii="Times New Roman" w:hAnsi="Times New Roman" w:cs="Times New Roman"/>
                <w:sz w:val="20"/>
                <w:szCs w:val="20"/>
              </w:rPr>
              <w:t xml:space="preserve"> (2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42223D" w:rsidRPr="004C50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70" w:type="dxa"/>
          </w:tcPr>
          <w:p w14:paraId="491BAF9B" w14:textId="0E6F3A73" w:rsidR="0042223D" w:rsidRPr="00566856" w:rsidRDefault="0042223D" w:rsidP="0042223D">
            <w:pPr>
              <w:tabs>
                <w:tab w:val="left" w:pos="1040"/>
                <w:tab w:val="center" w:pos="1287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68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</w:t>
            </w:r>
            <w:r w:rsidR="00386613" w:rsidRPr="005668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</w:tr>
      <w:tr w:rsidR="009622F1" w:rsidRPr="004C5054" w14:paraId="2FE946AF" w14:textId="77777777" w:rsidTr="001E2F49">
        <w:trPr>
          <w:trHeight w:val="260"/>
        </w:trPr>
        <w:tc>
          <w:tcPr>
            <w:tcW w:w="4945" w:type="dxa"/>
          </w:tcPr>
          <w:p w14:paraId="7068D8FC" w14:textId="77777777" w:rsidR="00B560C1" w:rsidRPr="004C5054" w:rsidRDefault="00B560C1" w:rsidP="00383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505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TP53</w:t>
            </w:r>
            <w:r w:rsidRPr="004C505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MUT</w:t>
            </w: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>; n (%)</w:t>
            </w:r>
          </w:p>
          <w:p w14:paraId="3C7836FC" w14:textId="40A7912A" w:rsidR="000152C6" w:rsidRPr="004C5054" w:rsidRDefault="000152C6" w:rsidP="00383DAE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>(Evaluable =</w:t>
            </w:r>
            <w:r w:rsidR="004669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E6AE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71162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70" w:type="dxa"/>
          </w:tcPr>
          <w:p w14:paraId="6AE23CE2" w14:textId="5699E00D" w:rsidR="00B560C1" w:rsidRPr="004C5054" w:rsidRDefault="00A71162" w:rsidP="00383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  <w:r w:rsidR="00B560C1" w:rsidRPr="004C5054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B560C1" w:rsidRPr="004C50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60" w:type="dxa"/>
          </w:tcPr>
          <w:p w14:paraId="0446940E" w14:textId="2381EE26" w:rsidR="00B560C1" w:rsidRPr="004C5054" w:rsidRDefault="00A71162" w:rsidP="00383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B560C1" w:rsidRPr="004C5054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B560C1" w:rsidRPr="004C50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30" w:type="dxa"/>
          </w:tcPr>
          <w:p w14:paraId="22AA8A92" w14:textId="4E937115" w:rsidR="00B560C1" w:rsidRPr="004C5054" w:rsidRDefault="00A71162" w:rsidP="00383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  <w:r w:rsidR="00B560C1" w:rsidRPr="004C50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(28</w:t>
            </w:r>
            <w:r w:rsidR="00B560C1" w:rsidRPr="004C50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70" w:type="dxa"/>
          </w:tcPr>
          <w:p w14:paraId="0392C056" w14:textId="5C1EC06A" w:rsidR="00B560C1" w:rsidRPr="004C5054" w:rsidRDefault="00B560C1" w:rsidP="00383DAE">
            <w:pPr>
              <w:tabs>
                <w:tab w:val="left" w:pos="1040"/>
                <w:tab w:val="center" w:pos="128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 w:rsidR="00566856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</w:tr>
      <w:tr w:rsidR="009622F1" w:rsidRPr="004C5054" w14:paraId="494334EB" w14:textId="77777777" w:rsidTr="001E2F49">
        <w:trPr>
          <w:trHeight w:val="260"/>
        </w:trPr>
        <w:tc>
          <w:tcPr>
            <w:tcW w:w="4945" w:type="dxa"/>
          </w:tcPr>
          <w:p w14:paraId="2EE74EC1" w14:textId="77777777" w:rsidR="004D65E4" w:rsidRPr="004C5054" w:rsidRDefault="004D65E4" w:rsidP="00383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505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U2AF1</w:t>
            </w:r>
            <w:r w:rsidRPr="004C505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MUT</w:t>
            </w: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>; n (%)</w:t>
            </w:r>
          </w:p>
          <w:p w14:paraId="11528E24" w14:textId="7778C20F" w:rsidR="000152C6" w:rsidRPr="004C5054" w:rsidRDefault="000152C6" w:rsidP="00383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>(Evaluable =</w:t>
            </w:r>
            <w:r w:rsidR="004669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5486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F284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70" w:type="dxa"/>
          </w:tcPr>
          <w:p w14:paraId="2723C6FB" w14:textId="257468F8" w:rsidR="004D65E4" w:rsidRPr="004C5054" w:rsidRDefault="003F284F" w:rsidP="00383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4D65E4" w:rsidRPr="004C5054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4D65E4" w:rsidRPr="004C50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60" w:type="dxa"/>
          </w:tcPr>
          <w:p w14:paraId="2295651A" w14:textId="319665F6" w:rsidR="004D65E4" w:rsidRPr="004C5054" w:rsidRDefault="003F284F" w:rsidP="00383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4D65E4" w:rsidRPr="004C5054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4D65E4" w:rsidRPr="004C50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30" w:type="dxa"/>
          </w:tcPr>
          <w:p w14:paraId="585448B9" w14:textId="39EE4F78" w:rsidR="004D65E4" w:rsidRPr="004C5054" w:rsidRDefault="00C54864" w:rsidP="00383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F284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4D65E4" w:rsidRPr="004C5054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3F284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4D65E4" w:rsidRPr="004C50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70" w:type="dxa"/>
          </w:tcPr>
          <w:p w14:paraId="3476B67A" w14:textId="4220CE04" w:rsidR="004D65E4" w:rsidRPr="004C5054" w:rsidRDefault="004D65E4" w:rsidP="00383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 w:rsidR="00FC220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9622F1" w:rsidRPr="004C5054" w14:paraId="292CC554" w14:textId="77777777" w:rsidTr="001E2F49">
        <w:trPr>
          <w:trHeight w:val="260"/>
        </w:trPr>
        <w:tc>
          <w:tcPr>
            <w:tcW w:w="4945" w:type="dxa"/>
          </w:tcPr>
          <w:p w14:paraId="093E9EB1" w14:textId="77777777" w:rsidR="00B560C1" w:rsidRPr="004C5054" w:rsidRDefault="00B560C1" w:rsidP="00383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505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WT1</w:t>
            </w:r>
            <w:r w:rsidRPr="004C505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MUT</w:t>
            </w: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>; n (%)</w:t>
            </w:r>
          </w:p>
          <w:p w14:paraId="0416E079" w14:textId="6EB9B66D" w:rsidR="000152C6" w:rsidRPr="004C5054" w:rsidRDefault="000152C6" w:rsidP="00383DAE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>(Evaluable =</w:t>
            </w:r>
            <w:r w:rsidR="004669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D374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209D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6D374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70" w:type="dxa"/>
          </w:tcPr>
          <w:p w14:paraId="7CAE4550" w14:textId="6E35E35F" w:rsidR="00B560C1" w:rsidRPr="004C5054" w:rsidRDefault="00A209D1" w:rsidP="00383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B560C1" w:rsidRPr="004C5054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B560C1" w:rsidRPr="004C50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60" w:type="dxa"/>
          </w:tcPr>
          <w:p w14:paraId="44A61994" w14:textId="6915F43A" w:rsidR="00B560C1" w:rsidRPr="004C5054" w:rsidRDefault="00A209D1" w:rsidP="00383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B560C1" w:rsidRPr="004C5054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B560C1" w:rsidRPr="004C50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30" w:type="dxa"/>
          </w:tcPr>
          <w:p w14:paraId="333024FF" w14:textId="2A028355" w:rsidR="00B560C1" w:rsidRPr="004C5054" w:rsidRDefault="00A209D1" w:rsidP="00383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B560C1" w:rsidRPr="004C5054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560C1" w:rsidRPr="004C50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70" w:type="dxa"/>
          </w:tcPr>
          <w:p w14:paraId="5908297F" w14:textId="03B8D30F" w:rsidR="00B560C1" w:rsidRPr="004C5054" w:rsidRDefault="00B560C1" w:rsidP="00383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 w:rsidR="00A209D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9622F1" w:rsidRPr="004C5054" w14:paraId="26B46AA8" w14:textId="77777777" w:rsidTr="001E2F49">
        <w:trPr>
          <w:trHeight w:val="260"/>
        </w:trPr>
        <w:tc>
          <w:tcPr>
            <w:tcW w:w="4945" w:type="dxa"/>
          </w:tcPr>
          <w:p w14:paraId="209B14DD" w14:textId="10013945" w:rsidR="002B2579" w:rsidRPr="004C5054" w:rsidRDefault="002B2579" w:rsidP="00383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505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ZRSR2</w:t>
            </w:r>
            <w:r w:rsidRPr="004C505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MUT</w:t>
            </w: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>; n (%)</w:t>
            </w:r>
          </w:p>
          <w:p w14:paraId="1481C5DC" w14:textId="659872E6" w:rsidR="002B2579" w:rsidRPr="004C5054" w:rsidRDefault="002B2579" w:rsidP="00383DAE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>(Evaluable =</w:t>
            </w:r>
            <w:r w:rsidR="004669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7076B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70" w:type="dxa"/>
          </w:tcPr>
          <w:p w14:paraId="5190356E" w14:textId="767E0203" w:rsidR="002B2579" w:rsidRPr="004C5054" w:rsidRDefault="00B7076B" w:rsidP="00383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B2579" w:rsidRPr="004C5054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B2579" w:rsidRPr="004C50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60" w:type="dxa"/>
          </w:tcPr>
          <w:p w14:paraId="245E92C1" w14:textId="56560319" w:rsidR="002B2579" w:rsidRPr="004C5054" w:rsidRDefault="00B7076B" w:rsidP="00383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B2579" w:rsidRPr="004C5054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B2579" w:rsidRPr="004C50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30" w:type="dxa"/>
          </w:tcPr>
          <w:p w14:paraId="5B30CF20" w14:textId="6A0B22BF" w:rsidR="002B2579" w:rsidRPr="004C5054" w:rsidRDefault="00B7076B" w:rsidP="00383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2B2579" w:rsidRPr="004C5054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2B2579" w:rsidRPr="004C50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70" w:type="dxa"/>
          </w:tcPr>
          <w:p w14:paraId="7A86F6BB" w14:textId="292770BE" w:rsidR="002B2579" w:rsidRPr="00B7076B" w:rsidRDefault="002B2579" w:rsidP="00383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076B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 w:rsidR="00B7076B" w:rsidRPr="00B707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622F1" w:rsidRPr="004C5054" w14:paraId="1D922690" w14:textId="77777777" w:rsidTr="001E2F49">
        <w:trPr>
          <w:trHeight w:val="260"/>
        </w:trPr>
        <w:tc>
          <w:tcPr>
            <w:tcW w:w="4945" w:type="dxa"/>
          </w:tcPr>
          <w:p w14:paraId="33527C65" w14:textId="7CDD5EC4" w:rsidR="008F6B0D" w:rsidRPr="004C5054" w:rsidRDefault="008F6B0D" w:rsidP="00383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 xml:space="preserve">Complete response with or without </w:t>
            </w:r>
            <w:r w:rsidR="00B3166C" w:rsidRPr="004C5054">
              <w:rPr>
                <w:rFonts w:ascii="Times New Roman" w:hAnsi="Times New Roman" w:cs="Times New Roman"/>
                <w:sz w:val="20"/>
                <w:szCs w:val="20"/>
              </w:rPr>
              <w:t>count</w:t>
            </w: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 xml:space="preserve"> recovery (CR/</w:t>
            </w:r>
            <w:proofErr w:type="spellStart"/>
            <w:r w:rsidRPr="004C5054">
              <w:rPr>
                <w:rFonts w:ascii="Times New Roman" w:hAnsi="Times New Roman" w:cs="Times New Roman"/>
                <w:sz w:val="20"/>
                <w:szCs w:val="20"/>
              </w:rPr>
              <w:t>CRi</w:t>
            </w:r>
            <w:proofErr w:type="spellEnd"/>
            <w:r w:rsidRPr="004C5054">
              <w:rPr>
                <w:rFonts w:ascii="Times New Roman" w:hAnsi="Times New Roman" w:cs="Times New Roman"/>
                <w:sz w:val="20"/>
                <w:szCs w:val="20"/>
              </w:rPr>
              <w:t>); n (%)</w:t>
            </w:r>
          </w:p>
        </w:tc>
        <w:tc>
          <w:tcPr>
            <w:tcW w:w="1170" w:type="dxa"/>
          </w:tcPr>
          <w:p w14:paraId="7E7B07B4" w14:textId="77E21B8E" w:rsidR="008F6B0D" w:rsidRPr="004C5054" w:rsidRDefault="009E7C41" w:rsidP="00383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B475B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  <w:r w:rsidR="00B3166C" w:rsidRPr="004C5054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2B475B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  <w:r w:rsidR="00B3166C" w:rsidRPr="004C50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60" w:type="dxa"/>
          </w:tcPr>
          <w:p w14:paraId="50E37C80" w14:textId="3D8DFCBE" w:rsidR="008F6B0D" w:rsidRPr="004C5054" w:rsidRDefault="002B475B" w:rsidP="00383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B3166C" w:rsidRPr="004C5054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  <w:r w:rsidR="00B3166C" w:rsidRPr="004C50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30" w:type="dxa"/>
          </w:tcPr>
          <w:p w14:paraId="422C1AEF" w14:textId="4697E5A9" w:rsidR="008F6B0D" w:rsidRPr="004C5054" w:rsidRDefault="002B475B" w:rsidP="00383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  <w:r w:rsidR="00B3166C" w:rsidRPr="004C5054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  <w:r w:rsidR="00B3166C" w:rsidRPr="004C50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70" w:type="dxa"/>
          </w:tcPr>
          <w:p w14:paraId="311213E6" w14:textId="591150A3" w:rsidR="008F6B0D" w:rsidRPr="004C5054" w:rsidRDefault="00B3166C" w:rsidP="00383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 w:rsidR="002B475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9622F1" w:rsidRPr="004C5054" w14:paraId="56D228B9" w14:textId="77777777" w:rsidTr="001E2F49">
        <w:trPr>
          <w:trHeight w:val="260"/>
        </w:trPr>
        <w:tc>
          <w:tcPr>
            <w:tcW w:w="4945" w:type="dxa"/>
          </w:tcPr>
          <w:p w14:paraId="3ADD0A40" w14:textId="295A1DD0" w:rsidR="00110614" w:rsidRPr="004C5054" w:rsidRDefault="00110614" w:rsidP="00383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5054">
              <w:rPr>
                <w:rFonts w:ascii="Times New Roman" w:hAnsi="Times New Roman" w:cs="Times New Roman"/>
                <w:sz w:val="20"/>
                <w:szCs w:val="20"/>
              </w:rPr>
              <w:t>Allogeneic stem cell transplant; n (%)</w:t>
            </w:r>
          </w:p>
        </w:tc>
        <w:tc>
          <w:tcPr>
            <w:tcW w:w="1170" w:type="dxa"/>
          </w:tcPr>
          <w:p w14:paraId="4CDF0381" w14:textId="24254B0C" w:rsidR="00110614" w:rsidRPr="004C5054" w:rsidRDefault="00076FA9" w:rsidP="00383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  <w:r w:rsidR="00110614" w:rsidRPr="004C5054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0A3596" w:rsidRPr="004C505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D164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110614" w:rsidRPr="004C50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60" w:type="dxa"/>
          </w:tcPr>
          <w:p w14:paraId="229645EE" w14:textId="72FE248C" w:rsidR="00110614" w:rsidRPr="004C5054" w:rsidRDefault="006D1647" w:rsidP="00383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076FA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10614" w:rsidRPr="004C5054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076FA9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  <w:r w:rsidR="00110614" w:rsidRPr="004C50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30" w:type="dxa"/>
          </w:tcPr>
          <w:p w14:paraId="7A057BAC" w14:textId="487EFF10" w:rsidR="00110614" w:rsidRPr="004C5054" w:rsidRDefault="00076FA9" w:rsidP="00383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  <w:r w:rsidR="00110614" w:rsidRPr="004C5054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0A3596" w:rsidRPr="004C505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D164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110614" w:rsidRPr="004C50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70" w:type="dxa"/>
          </w:tcPr>
          <w:p w14:paraId="3F6668E0" w14:textId="5973B954" w:rsidR="00110614" w:rsidRPr="004C5054" w:rsidRDefault="00F77D29" w:rsidP="00383DA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C505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&lt;</w:t>
            </w:r>
            <w:r w:rsidR="00781143" w:rsidRPr="004C505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</w:t>
            </w:r>
            <w:r w:rsidR="00E13037" w:rsidRPr="004C505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  <w:r w:rsidRPr="004C505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</w:tr>
    </w:tbl>
    <w:p w14:paraId="0F7E0579" w14:textId="33F739D5" w:rsidR="004767BC" w:rsidRPr="004C5054" w:rsidRDefault="00171125" w:rsidP="004767BC">
      <w:pPr>
        <w:rPr>
          <w:rStyle w:val="Hyperlink"/>
          <w:rFonts w:ascii="Times New Roman" w:hAnsi="Times New Roman" w:cs="Times New Roman"/>
          <w:color w:val="000000" w:themeColor="text1"/>
          <w:sz w:val="20"/>
          <w:szCs w:val="20"/>
          <w:u w:val="none"/>
          <w:bdr w:val="none" w:sz="0" w:space="0" w:color="auto" w:frame="1"/>
          <w:shd w:val="clear" w:color="auto" w:fill="FFFFFF"/>
        </w:rPr>
      </w:pPr>
      <w:r w:rsidRPr="004C5054">
        <w:rPr>
          <w:rStyle w:val="Hyperlink"/>
          <w:rFonts w:ascii="Times New Roman" w:hAnsi="Times New Roman" w:cs="Times New Roman"/>
          <w:color w:val="000000" w:themeColor="text1"/>
          <w:sz w:val="20"/>
          <w:szCs w:val="20"/>
          <w:u w:val="none"/>
          <w:bdr w:val="none" w:sz="0" w:space="0" w:color="auto" w:frame="1"/>
          <w:shd w:val="clear" w:color="auto" w:fill="FFFFFF"/>
        </w:rPr>
        <w:br w:type="textWrapping" w:clear="all"/>
      </w:r>
    </w:p>
    <w:sectPr w:rsidR="004767BC" w:rsidRPr="004C5054" w:rsidSect="004C5054">
      <w:pgSz w:w="12240" w:h="20160" w:code="5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58B032" w14:textId="77777777" w:rsidR="00504EAC" w:rsidRDefault="00504EAC" w:rsidP="004C5054">
      <w:pPr>
        <w:spacing w:after="0" w:line="240" w:lineRule="auto"/>
      </w:pPr>
      <w:r>
        <w:separator/>
      </w:r>
    </w:p>
  </w:endnote>
  <w:endnote w:type="continuationSeparator" w:id="0">
    <w:p w14:paraId="4684400D" w14:textId="77777777" w:rsidR="00504EAC" w:rsidRDefault="00504EAC" w:rsidP="004C50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3BF447" w14:textId="77777777" w:rsidR="00504EAC" w:rsidRDefault="00504EAC" w:rsidP="004C5054">
      <w:pPr>
        <w:spacing w:after="0" w:line="240" w:lineRule="auto"/>
      </w:pPr>
      <w:r>
        <w:separator/>
      </w:r>
    </w:p>
  </w:footnote>
  <w:footnote w:type="continuationSeparator" w:id="0">
    <w:p w14:paraId="3F2068BA" w14:textId="77777777" w:rsidR="00504EAC" w:rsidRDefault="00504EAC" w:rsidP="004C50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0D1"/>
    <w:rsid w:val="00003F0E"/>
    <w:rsid w:val="00004D55"/>
    <w:rsid w:val="0000554E"/>
    <w:rsid w:val="000071F9"/>
    <w:rsid w:val="00011F46"/>
    <w:rsid w:val="000128C4"/>
    <w:rsid w:val="00012FCB"/>
    <w:rsid w:val="00014991"/>
    <w:rsid w:val="000152C6"/>
    <w:rsid w:val="00020BFD"/>
    <w:rsid w:val="000217FD"/>
    <w:rsid w:val="00025382"/>
    <w:rsid w:val="00030434"/>
    <w:rsid w:val="0003185E"/>
    <w:rsid w:val="00037BA1"/>
    <w:rsid w:val="000446EF"/>
    <w:rsid w:val="000460AC"/>
    <w:rsid w:val="00052104"/>
    <w:rsid w:val="000550ED"/>
    <w:rsid w:val="00055C5F"/>
    <w:rsid w:val="00056649"/>
    <w:rsid w:val="00064B43"/>
    <w:rsid w:val="000656D3"/>
    <w:rsid w:val="00066285"/>
    <w:rsid w:val="00070104"/>
    <w:rsid w:val="00076FA9"/>
    <w:rsid w:val="00077813"/>
    <w:rsid w:val="00081CBD"/>
    <w:rsid w:val="00082AD2"/>
    <w:rsid w:val="000843DA"/>
    <w:rsid w:val="000855F9"/>
    <w:rsid w:val="00087D1D"/>
    <w:rsid w:val="00090DE4"/>
    <w:rsid w:val="00092112"/>
    <w:rsid w:val="00094C63"/>
    <w:rsid w:val="00096C57"/>
    <w:rsid w:val="00097C93"/>
    <w:rsid w:val="000A3596"/>
    <w:rsid w:val="000A62B3"/>
    <w:rsid w:val="000A7A1F"/>
    <w:rsid w:val="000B0329"/>
    <w:rsid w:val="000B17B1"/>
    <w:rsid w:val="000B24FB"/>
    <w:rsid w:val="000C0A06"/>
    <w:rsid w:val="000C250A"/>
    <w:rsid w:val="000C7FD9"/>
    <w:rsid w:val="000D04F0"/>
    <w:rsid w:val="000D6A7E"/>
    <w:rsid w:val="000E2428"/>
    <w:rsid w:val="000E5DC9"/>
    <w:rsid w:val="000E6DDA"/>
    <w:rsid w:val="000E7AD1"/>
    <w:rsid w:val="000F1252"/>
    <w:rsid w:val="000F51D9"/>
    <w:rsid w:val="00101029"/>
    <w:rsid w:val="00105827"/>
    <w:rsid w:val="001064AE"/>
    <w:rsid w:val="00110614"/>
    <w:rsid w:val="001106A4"/>
    <w:rsid w:val="00110E12"/>
    <w:rsid w:val="0011711C"/>
    <w:rsid w:val="0012234F"/>
    <w:rsid w:val="00124870"/>
    <w:rsid w:val="00135EE5"/>
    <w:rsid w:val="00141C20"/>
    <w:rsid w:val="001444DA"/>
    <w:rsid w:val="00160B69"/>
    <w:rsid w:val="00164586"/>
    <w:rsid w:val="00164AFA"/>
    <w:rsid w:val="001650EC"/>
    <w:rsid w:val="0016566E"/>
    <w:rsid w:val="00167A03"/>
    <w:rsid w:val="00171125"/>
    <w:rsid w:val="0017156A"/>
    <w:rsid w:val="00174292"/>
    <w:rsid w:val="001750FE"/>
    <w:rsid w:val="00176F43"/>
    <w:rsid w:val="001777F4"/>
    <w:rsid w:val="001816DA"/>
    <w:rsid w:val="00181E3D"/>
    <w:rsid w:val="00182BB0"/>
    <w:rsid w:val="00183208"/>
    <w:rsid w:val="00195062"/>
    <w:rsid w:val="001A0DBF"/>
    <w:rsid w:val="001A50B4"/>
    <w:rsid w:val="001A70AC"/>
    <w:rsid w:val="001A7F45"/>
    <w:rsid w:val="001D314B"/>
    <w:rsid w:val="001D4E80"/>
    <w:rsid w:val="001E2F49"/>
    <w:rsid w:val="001E37F5"/>
    <w:rsid w:val="001E5E92"/>
    <w:rsid w:val="001F038A"/>
    <w:rsid w:val="001F1F19"/>
    <w:rsid w:val="001F6F30"/>
    <w:rsid w:val="0020230C"/>
    <w:rsid w:val="00204B05"/>
    <w:rsid w:val="0021253F"/>
    <w:rsid w:val="00216262"/>
    <w:rsid w:val="0022054A"/>
    <w:rsid w:val="002218EC"/>
    <w:rsid w:val="002220BA"/>
    <w:rsid w:val="00232525"/>
    <w:rsid w:val="00232EE7"/>
    <w:rsid w:val="00236BCB"/>
    <w:rsid w:val="00240230"/>
    <w:rsid w:val="002454E2"/>
    <w:rsid w:val="00252C86"/>
    <w:rsid w:val="0025538D"/>
    <w:rsid w:val="00256118"/>
    <w:rsid w:val="00261048"/>
    <w:rsid w:val="0026337E"/>
    <w:rsid w:val="00266A09"/>
    <w:rsid w:val="00276957"/>
    <w:rsid w:val="00287CE2"/>
    <w:rsid w:val="002928C0"/>
    <w:rsid w:val="002A0342"/>
    <w:rsid w:val="002A3C05"/>
    <w:rsid w:val="002A7658"/>
    <w:rsid w:val="002B2579"/>
    <w:rsid w:val="002B419A"/>
    <w:rsid w:val="002B475B"/>
    <w:rsid w:val="002B5E7B"/>
    <w:rsid w:val="002B6103"/>
    <w:rsid w:val="002B7691"/>
    <w:rsid w:val="002D2F4E"/>
    <w:rsid w:val="002E1B42"/>
    <w:rsid w:val="002E71F0"/>
    <w:rsid w:val="002F0C0D"/>
    <w:rsid w:val="00300F9C"/>
    <w:rsid w:val="00305EFD"/>
    <w:rsid w:val="00313DE7"/>
    <w:rsid w:val="00321915"/>
    <w:rsid w:val="00326E38"/>
    <w:rsid w:val="00331C3E"/>
    <w:rsid w:val="003339CA"/>
    <w:rsid w:val="00333B29"/>
    <w:rsid w:val="00334714"/>
    <w:rsid w:val="00335BE7"/>
    <w:rsid w:val="0034273F"/>
    <w:rsid w:val="00342D7D"/>
    <w:rsid w:val="00342F8E"/>
    <w:rsid w:val="00347979"/>
    <w:rsid w:val="0035508E"/>
    <w:rsid w:val="00357565"/>
    <w:rsid w:val="00357A7A"/>
    <w:rsid w:val="00370C6E"/>
    <w:rsid w:val="00373259"/>
    <w:rsid w:val="00374CB8"/>
    <w:rsid w:val="00375B51"/>
    <w:rsid w:val="0037627A"/>
    <w:rsid w:val="00376BEA"/>
    <w:rsid w:val="00381CE6"/>
    <w:rsid w:val="00383DAE"/>
    <w:rsid w:val="003842E4"/>
    <w:rsid w:val="00384575"/>
    <w:rsid w:val="00384647"/>
    <w:rsid w:val="003852EB"/>
    <w:rsid w:val="00386613"/>
    <w:rsid w:val="003871CB"/>
    <w:rsid w:val="003875E7"/>
    <w:rsid w:val="00390C0B"/>
    <w:rsid w:val="00392820"/>
    <w:rsid w:val="00392EF4"/>
    <w:rsid w:val="00393262"/>
    <w:rsid w:val="003A0982"/>
    <w:rsid w:val="003A4879"/>
    <w:rsid w:val="003B00B5"/>
    <w:rsid w:val="003B3A41"/>
    <w:rsid w:val="003B4A97"/>
    <w:rsid w:val="003B51CC"/>
    <w:rsid w:val="003B546D"/>
    <w:rsid w:val="003B7D7E"/>
    <w:rsid w:val="003D1743"/>
    <w:rsid w:val="003D2008"/>
    <w:rsid w:val="003D2193"/>
    <w:rsid w:val="003D32B3"/>
    <w:rsid w:val="003D7BD3"/>
    <w:rsid w:val="003E07EC"/>
    <w:rsid w:val="003E0CAB"/>
    <w:rsid w:val="003E0DEB"/>
    <w:rsid w:val="003E0F00"/>
    <w:rsid w:val="003E62EA"/>
    <w:rsid w:val="003F284F"/>
    <w:rsid w:val="003F4BDE"/>
    <w:rsid w:val="00405882"/>
    <w:rsid w:val="00412CA1"/>
    <w:rsid w:val="00421ABB"/>
    <w:rsid w:val="0042223D"/>
    <w:rsid w:val="00424A2B"/>
    <w:rsid w:val="00425FBF"/>
    <w:rsid w:val="00426358"/>
    <w:rsid w:val="00426BD1"/>
    <w:rsid w:val="004368AE"/>
    <w:rsid w:val="0043694E"/>
    <w:rsid w:val="00437EFF"/>
    <w:rsid w:val="00443373"/>
    <w:rsid w:val="00450A02"/>
    <w:rsid w:val="00454BD0"/>
    <w:rsid w:val="00463B32"/>
    <w:rsid w:val="00465FDA"/>
    <w:rsid w:val="00466901"/>
    <w:rsid w:val="004767BC"/>
    <w:rsid w:val="00481905"/>
    <w:rsid w:val="00482B4D"/>
    <w:rsid w:val="0049417B"/>
    <w:rsid w:val="00494491"/>
    <w:rsid w:val="00496652"/>
    <w:rsid w:val="00496851"/>
    <w:rsid w:val="004A4E6C"/>
    <w:rsid w:val="004B21D3"/>
    <w:rsid w:val="004B6E06"/>
    <w:rsid w:val="004C5054"/>
    <w:rsid w:val="004C56BB"/>
    <w:rsid w:val="004D1F99"/>
    <w:rsid w:val="004D2C8F"/>
    <w:rsid w:val="004D521C"/>
    <w:rsid w:val="004D65E4"/>
    <w:rsid w:val="004E7137"/>
    <w:rsid w:val="004F2B99"/>
    <w:rsid w:val="00502672"/>
    <w:rsid w:val="00504EAC"/>
    <w:rsid w:val="00505B58"/>
    <w:rsid w:val="00511D94"/>
    <w:rsid w:val="005137C2"/>
    <w:rsid w:val="0051731D"/>
    <w:rsid w:val="00522AD0"/>
    <w:rsid w:val="0052569F"/>
    <w:rsid w:val="00525CC5"/>
    <w:rsid w:val="00530824"/>
    <w:rsid w:val="0053491A"/>
    <w:rsid w:val="00534A6A"/>
    <w:rsid w:val="0053546F"/>
    <w:rsid w:val="005367B6"/>
    <w:rsid w:val="00537C88"/>
    <w:rsid w:val="00541607"/>
    <w:rsid w:val="00545776"/>
    <w:rsid w:val="00546055"/>
    <w:rsid w:val="005471A4"/>
    <w:rsid w:val="00551309"/>
    <w:rsid w:val="00554D67"/>
    <w:rsid w:val="00565F3D"/>
    <w:rsid w:val="00566856"/>
    <w:rsid w:val="00570AFD"/>
    <w:rsid w:val="00571905"/>
    <w:rsid w:val="00581551"/>
    <w:rsid w:val="0058582A"/>
    <w:rsid w:val="005909D9"/>
    <w:rsid w:val="00594A0C"/>
    <w:rsid w:val="00596953"/>
    <w:rsid w:val="005A1CB2"/>
    <w:rsid w:val="005A201F"/>
    <w:rsid w:val="005B17B9"/>
    <w:rsid w:val="005B3CFE"/>
    <w:rsid w:val="005B7EE6"/>
    <w:rsid w:val="005D553A"/>
    <w:rsid w:val="005E251F"/>
    <w:rsid w:val="005E2826"/>
    <w:rsid w:val="005E287E"/>
    <w:rsid w:val="005E4B8B"/>
    <w:rsid w:val="005F0D34"/>
    <w:rsid w:val="005F5695"/>
    <w:rsid w:val="00602110"/>
    <w:rsid w:val="006036A3"/>
    <w:rsid w:val="00611CD3"/>
    <w:rsid w:val="00621FA7"/>
    <w:rsid w:val="006232D7"/>
    <w:rsid w:val="00624A62"/>
    <w:rsid w:val="006257BC"/>
    <w:rsid w:val="006261AB"/>
    <w:rsid w:val="0063080D"/>
    <w:rsid w:val="0064191F"/>
    <w:rsid w:val="00646B76"/>
    <w:rsid w:val="00646F85"/>
    <w:rsid w:val="00657422"/>
    <w:rsid w:val="006627EC"/>
    <w:rsid w:val="006628FA"/>
    <w:rsid w:val="006637D9"/>
    <w:rsid w:val="00665C03"/>
    <w:rsid w:val="00672285"/>
    <w:rsid w:val="00673256"/>
    <w:rsid w:val="006745E5"/>
    <w:rsid w:val="00681ED4"/>
    <w:rsid w:val="00696267"/>
    <w:rsid w:val="006966FB"/>
    <w:rsid w:val="006A10EE"/>
    <w:rsid w:val="006A37B7"/>
    <w:rsid w:val="006B1481"/>
    <w:rsid w:val="006B2623"/>
    <w:rsid w:val="006B4AFA"/>
    <w:rsid w:val="006B6D1B"/>
    <w:rsid w:val="006C4422"/>
    <w:rsid w:val="006C74F2"/>
    <w:rsid w:val="006D1647"/>
    <w:rsid w:val="006D374C"/>
    <w:rsid w:val="006E017E"/>
    <w:rsid w:val="006E4332"/>
    <w:rsid w:val="006F05B5"/>
    <w:rsid w:val="006F25FA"/>
    <w:rsid w:val="006F4218"/>
    <w:rsid w:val="006F74F3"/>
    <w:rsid w:val="00700F3E"/>
    <w:rsid w:val="007031C0"/>
    <w:rsid w:val="007060BD"/>
    <w:rsid w:val="00706A56"/>
    <w:rsid w:val="00707329"/>
    <w:rsid w:val="00707AC8"/>
    <w:rsid w:val="0071727F"/>
    <w:rsid w:val="00720D4F"/>
    <w:rsid w:val="007213CD"/>
    <w:rsid w:val="00723251"/>
    <w:rsid w:val="007273A2"/>
    <w:rsid w:val="00730573"/>
    <w:rsid w:val="00732AC4"/>
    <w:rsid w:val="007405DD"/>
    <w:rsid w:val="00742FE6"/>
    <w:rsid w:val="0074533B"/>
    <w:rsid w:val="007454BA"/>
    <w:rsid w:val="00747A8E"/>
    <w:rsid w:val="00747CD5"/>
    <w:rsid w:val="00753221"/>
    <w:rsid w:val="00753E4B"/>
    <w:rsid w:val="00781143"/>
    <w:rsid w:val="00781B95"/>
    <w:rsid w:val="00783E58"/>
    <w:rsid w:val="00784C81"/>
    <w:rsid w:val="00790014"/>
    <w:rsid w:val="00791A4A"/>
    <w:rsid w:val="00791CDA"/>
    <w:rsid w:val="007A3E03"/>
    <w:rsid w:val="007B14DA"/>
    <w:rsid w:val="007B1788"/>
    <w:rsid w:val="007D02A9"/>
    <w:rsid w:val="007D2B86"/>
    <w:rsid w:val="007D3F39"/>
    <w:rsid w:val="007D5780"/>
    <w:rsid w:val="007D788E"/>
    <w:rsid w:val="007D7DF6"/>
    <w:rsid w:val="007E1F99"/>
    <w:rsid w:val="007E340D"/>
    <w:rsid w:val="007E3429"/>
    <w:rsid w:val="007E787E"/>
    <w:rsid w:val="007F11C9"/>
    <w:rsid w:val="007F3D8C"/>
    <w:rsid w:val="007F3DB9"/>
    <w:rsid w:val="007F40B1"/>
    <w:rsid w:val="008005A6"/>
    <w:rsid w:val="008056E4"/>
    <w:rsid w:val="00805D68"/>
    <w:rsid w:val="0081146D"/>
    <w:rsid w:val="00811740"/>
    <w:rsid w:val="0081544B"/>
    <w:rsid w:val="00816E47"/>
    <w:rsid w:val="00817D31"/>
    <w:rsid w:val="008202A0"/>
    <w:rsid w:val="00824714"/>
    <w:rsid w:val="0082479C"/>
    <w:rsid w:val="0082547D"/>
    <w:rsid w:val="008301D0"/>
    <w:rsid w:val="00833F88"/>
    <w:rsid w:val="00843A49"/>
    <w:rsid w:val="00845AD5"/>
    <w:rsid w:val="00845D71"/>
    <w:rsid w:val="0084698F"/>
    <w:rsid w:val="00853B13"/>
    <w:rsid w:val="00854897"/>
    <w:rsid w:val="008549BB"/>
    <w:rsid w:val="00854C8E"/>
    <w:rsid w:val="00857993"/>
    <w:rsid w:val="0086226D"/>
    <w:rsid w:val="00866B92"/>
    <w:rsid w:val="00867DF8"/>
    <w:rsid w:val="00880884"/>
    <w:rsid w:val="00884F02"/>
    <w:rsid w:val="00885657"/>
    <w:rsid w:val="00885FD5"/>
    <w:rsid w:val="008A35C0"/>
    <w:rsid w:val="008A4BE6"/>
    <w:rsid w:val="008A74A5"/>
    <w:rsid w:val="008B2C81"/>
    <w:rsid w:val="008C10D1"/>
    <w:rsid w:val="008C1F71"/>
    <w:rsid w:val="008C7567"/>
    <w:rsid w:val="008D1DC9"/>
    <w:rsid w:val="008D2C47"/>
    <w:rsid w:val="008D7D29"/>
    <w:rsid w:val="008E3803"/>
    <w:rsid w:val="008F110A"/>
    <w:rsid w:val="008F2971"/>
    <w:rsid w:val="008F63C2"/>
    <w:rsid w:val="008F6B0D"/>
    <w:rsid w:val="00901B19"/>
    <w:rsid w:val="00912BD2"/>
    <w:rsid w:val="00917A4E"/>
    <w:rsid w:val="009277EA"/>
    <w:rsid w:val="0093044B"/>
    <w:rsid w:val="0093045F"/>
    <w:rsid w:val="009347F8"/>
    <w:rsid w:val="00940B97"/>
    <w:rsid w:val="00944A60"/>
    <w:rsid w:val="00946738"/>
    <w:rsid w:val="009476B1"/>
    <w:rsid w:val="009500FF"/>
    <w:rsid w:val="009520CD"/>
    <w:rsid w:val="00953E91"/>
    <w:rsid w:val="00957EF2"/>
    <w:rsid w:val="0096207A"/>
    <w:rsid w:val="009622F1"/>
    <w:rsid w:val="00965DD9"/>
    <w:rsid w:val="00966FA4"/>
    <w:rsid w:val="009737B5"/>
    <w:rsid w:val="00982227"/>
    <w:rsid w:val="0098398F"/>
    <w:rsid w:val="0098472C"/>
    <w:rsid w:val="0098553F"/>
    <w:rsid w:val="00987F16"/>
    <w:rsid w:val="00993369"/>
    <w:rsid w:val="009933AF"/>
    <w:rsid w:val="00995613"/>
    <w:rsid w:val="009A0F4D"/>
    <w:rsid w:val="009A7561"/>
    <w:rsid w:val="009C10C2"/>
    <w:rsid w:val="009C283A"/>
    <w:rsid w:val="009C49FE"/>
    <w:rsid w:val="009C6705"/>
    <w:rsid w:val="009D175E"/>
    <w:rsid w:val="009E0525"/>
    <w:rsid w:val="009E52A3"/>
    <w:rsid w:val="009E7C41"/>
    <w:rsid w:val="009F582C"/>
    <w:rsid w:val="009F6F4F"/>
    <w:rsid w:val="00A0092B"/>
    <w:rsid w:val="00A013E1"/>
    <w:rsid w:val="00A02245"/>
    <w:rsid w:val="00A04A11"/>
    <w:rsid w:val="00A04ECC"/>
    <w:rsid w:val="00A04F46"/>
    <w:rsid w:val="00A0509A"/>
    <w:rsid w:val="00A058D8"/>
    <w:rsid w:val="00A10FA6"/>
    <w:rsid w:val="00A12038"/>
    <w:rsid w:val="00A14AB6"/>
    <w:rsid w:val="00A16D49"/>
    <w:rsid w:val="00A20994"/>
    <w:rsid w:val="00A209D1"/>
    <w:rsid w:val="00A22069"/>
    <w:rsid w:val="00A22315"/>
    <w:rsid w:val="00A243C8"/>
    <w:rsid w:val="00A25FBD"/>
    <w:rsid w:val="00A270E6"/>
    <w:rsid w:val="00A30ECA"/>
    <w:rsid w:val="00A3131F"/>
    <w:rsid w:val="00A3208A"/>
    <w:rsid w:val="00A34D49"/>
    <w:rsid w:val="00A41171"/>
    <w:rsid w:val="00A41A84"/>
    <w:rsid w:val="00A478C5"/>
    <w:rsid w:val="00A554B1"/>
    <w:rsid w:val="00A66B3F"/>
    <w:rsid w:val="00A71162"/>
    <w:rsid w:val="00A71B47"/>
    <w:rsid w:val="00A81E6E"/>
    <w:rsid w:val="00A8544A"/>
    <w:rsid w:val="00A86D85"/>
    <w:rsid w:val="00A94A01"/>
    <w:rsid w:val="00A95D47"/>
    <w:rsid w:val="00A9682D"/>
    <w:rsid w:val="00AA0828"/>
    <w:rsid w:val="00AA3BC3"/>
    <w:rsid w:val="00AA46A6"/>
    <w:rsid w:val="00AA5894"/>
    <w:rsid w:val="00AA761B"/>
    <w:rsid w:val="00AB1CC8"/>
    <w:rsid w:val="00AB493F"/>
    <w:rsid w:val="00AC0AA2"/>
    <w:rsid w:val="00AC4D62"/>
    <w:rsid w:val="00AD01D5"/>
    <w:rsid w:val="00AD3EFB"/>
    <w:rsid w:val="00AD51A7"/>
    <w:rsid w:val="00AE0863"/>
    <w:rsid w:val="00AE3B7E"/>
    <w:rsid w:val="00AE55CA"/>
    <w:rsid w:val="00AE6AEC"/>
    <w:rsid w:val="00AF29A0"/>
    <w:rsid w:val="00AF2FFA"/>
    <w:rsid w:val="00AF56AB"/>
    <w:rsid w:val="00B05119"/>
    <w:rsid w:val="00B073A2"/>
    <w:rsid w:val="00B2408E"/>
    <w:rsid w:val="00B27E1F"/>
    <w:rsid w:val="00B3166C"/>
    <w:rsid w:val="00B43A10"/>
    <w:rsid w:val="00B5010F"/>
    <w:rsid w:val="00B53E9C"/>
    <w:rsid w:val="00B560C1"/>
    <w:rsid w:val="00B66D4B"/>
    <w:rsid w:val="00B7076B"/>
    <w:rsid w:val="00B70CCB"/>
    <w:rsid w:val="00B8296C"/>
    <w:rsid w:val="00B92928"/>
    <w:rsid w:val="00B956AD"/>
    <w:rsid w:val="00B964FE"/>
    <w:rsid w:val="00BA28ED"/>
    <w:rsid w:val="00BA7B26"/>
    <w:rsid w:val="00BB75CD"/>
    <w:rsid w:val="00BC1998"/>
    <w:rsid w:val="00BC2680"/>
    <w:rsid w:val="00BC28B1"/>
    <w:rsid w:val="00BC336D"/>
    <w:rsid w:val="00BC3EA0"/>
    <w:rsid w:val="00BC4B01"/>
    <w:rsid w:val="00BC4DC4"/>
    <w:rsid w:val="00BD42E6"/>
    <w:rsid w:val="00BD4CC2"/>
    <w:rsid w:val="00BD4ED8"/>
    <w:rsid w:val="00BE013F"/>
    <w:rsid w:val="00BE24B2"/>
    <w:rsid w:val="00BE49A9"/>
    <w:rsid w:val="00BF06FB"/>
    <w:rsid w:val="00BF24BC"/>
    <w:rsid w:val="00BF4049"/>
    <w:rsid w:val="00BF5BBE"/>
    <w:rsid w:val="00BF61EA"/>
    <w:rsid w:val="00BF6E10"/>
    <w:rsid w:val="00C005A4"/>
    <w:rsid w:val="00C00BE8"/>
    <w:rsid w:val="00C02C09"/>
    <w:rsid w:val="00C13462"/>
    <w:rsid w:val="00C223B5"/>
    <w:rsid w:val="00C23E99"/>
    <w:rsid w:val="00C32B64"/>
    <w:rsid w:val="00C34F99"/>
    <w:rsid w:val="00C35EDA"/>
    <w:rsid w:val="00C4374D"/>
    <w:rsid w:val="00C525C4"/>
    <w:rsid w:val="00C5288D"/>
    <w:rsid w:val="00C54864"/>
    <w:rsid w:val="00C55E65"/>
    <w:rsid w:val="00C64042"/>
    <w:rsid w:val="00C70E78"/>
    <w:rsid w:val="00C76961"/>
    <w:rsid w:val="00C770BC"/>
    <w:rsid w:val="00C800F0"/>
    <w:rsid w:val="00C84340"/>
    <w:rsid w:val="00C856DF"/>
    <w:rsid w:val="00C90C08"/>
    <w:rsid w:val="00C925AA"/>
    <w:rsid w:val="00C933FF"/>
    <w:rsid w:val="00CA08A2"/>
    <w:rsid w:val="00CA545D"/>
    <w:rsid w:val="00CB2864"/>
    <w:rsid w:val="00CB54FB"/>
    <w:rsid w:val="00CB60FF"/>
    <w:rsid w:val="00CC05BF"/>
    <w:rsid w:val="00CC0604"/>
    <w:rsid w:val="00CC0730"/>
    <w:rsid w:val="00CC1376"/>
    <w:rsid w:val="00CC15AF"/>
    <w:rsid w:val="00CC46BD"/>
    <w:rsid w:val="00CD0226"/>
    <w:rsid w:val="00CD02F2"/>
    <w:rsid w:val="00CE04EC"/>
    <w:rsid w:val="00CE0E37"/>
    <w:rsid w:val="00CF515F"/>
    <w:rsid w:val="00D03AF9"/>
    <w:rsid w:val="00D04A7E"/>
    <w:rsid w:val="00D229F3"/>
    <w:rsid w:val="00D2414D"/>
    <w:rsid w:val="00D27075"/>
    <w:rsid w:val="00D31470"/>
    <w:rsid w:val="00D354CE"/>
    <w:rsid w:val="00D361D8"/>
    <w:rsid w:val="00D37D87"/>
    <w:rsid w:val="00D41582"/>
    <w:rsid w:val="00D421CC"/>
    <w:rsid w:val="00D4496F"/>
    <w:rsid w:val="00D459A6"/>
    <w:rsid w:val="00D53AF7"/>
    <w:rsid w:val="00D566EC"/>
    <w:rsid w:val="00D63F85"/>
    <w:rsid w:val="00D7396E"/>
    <w:rsid w:val="00D73A28"/>
    <w:rsid w:val="00D75F5E"/>
    <w:rsid w:val="00D76CCC"/>
    <w:rsid w:val="00D81262"/>
    <w:rsid w:val="00D84A1E"/>
    <w:rsid w:val="00D9072C"/>
    <w:rsid w:val="00D95934"/>
    <w:rsid w:val="00DA2C26"/>
    <w:rsid w:val="00DA506E"/>
    <w:rsid w:val="00DB14F9"/>
    <w:rsid w:val="00DB3DA9"/>
    <w:rsid w:val="00DB3E19"/>
    <w:rsid w:val="00DC438B"/>
    <w:rsid w:val="00DC4915"/>
    <w:rsid w:val="00DC4B52"/>
    <w:rsid w:val="00DC626D"/>
    <w:rsid w:val="00DD17AD"/>
    <w:rsid w:val="00DD60D4"/>
    <w:rsid w:val="00DE47C2"/>
    <w:rsid w:val="00DE5243"/>
    <w:rsid w:val="00DE5FCF"/>
    <w:rsid w:val="00DE62F9"/>
    <w:rsid w:val="00DF1215"/>
    <w:rsid w:val="00DF41A6"/>
    <w:rsid w:val="00DF5CF4"/>
    <w:rsid w:val="00DF70E2"/>
    <w:rsid w:val="00E01B77"/>
    <w:rsid w:val="00E03DB9"/>
    <w:rsid w:val="00E07C3B"/>
    <w:rsid w:val="00E12AD1"/>
    <w:rsid w:val="00E13037"/>
    <w:rsid w:val="00E147A3"/>
    <w:rsid w:val="00E14CEE"/>
    <w:rsid w:val="00E15DB8"/>
    <w:rsid w:val="00E177A9"/>
    <w:rsid w:val="00E178F1"/>
    <w:rsid w:val="00E20CDA"/>
    <w:rsid w:val="00E223AD"/>
    <w:rsid w:val="00E255EE"/>
    <w:rsid w:val="00E30EE2"/>
    <w:rsid w:val="00E41B7E"/>
    <w:rsid w:val="00E420B4"/>
    <w:rsid w:val="00E44209"/>
    <w:rsid w:val="00E4543B"/>
    <w:rsid w:val="00E57DDF"/>
    <w:rsid w:val="00E60A3E"/>
    <w:rsid w:val="00E656F5"/>
    <w:rsid w:val="00E65A89"/>
    <w:rsid w:val="00E72434"/>
    <w:rsid w:val="00E84CBB"/>
    <w:rsid w:val="00E8501D"/>
    <w:rsid w:val="00E86D06"/>
    <w:rsid w:val="00E97ECF"/>
    <w:rsid w:val="00EA22F5"/>
    <w:rsid w:val="00EA7C0F"/>
    <w:rsid w:val="00EB3B2C"/>
    <w:rsid w:val="00EB453C"/>
    <w:rsid w:val="00EC3FA2"/>
    <w:rsid w:val="00EC4359"/>
    <w:rsid w:val="00EC5C5A"/>
    <w:rsid w:val="00ED0E66"/>
    <w:rsid w:val="00ED272B"/>
    <w:rsid w:val="00ED2EA3"/>
    <w:rsid w:val="00ED445D"/>
    <w:rsid w:val="00ED5510"/>
    <w:rsid w:val="00ED67A1"/>
    <w:rsid w:val="00ED7BA5"/>
    <w:rsid w:val="00EE09C7"/>
    <w:rsid w:val="00EE12FC"/>
    <w:rsid w:val="00EE5314"/>
    <w:rsid w:val="00EE58E8"/>
    <w:rsid w:val="00EE6BF1"/>
    <w:rsid w:val="00EF0947"/>
    <w:rsid w:val="00EF6BAD"/>
    <w:rsid w:val="00F02684"/>
    <w:rsid w:val="00F0601D"/>
    <w:rsid w:val="00F066E1"/>
    <w:rsid w:val="00F06BF1"/>
    <w:rsid w:val="00F10163"/>
    <w:rsid w:val="00F17870"/>
    <w:rsid w:val="00F17E7A"/>
    <w:rsid w:val="00F20E18"/>
    <w:rsid w:val="00F23FAE"/>
    <w:rsid w:val="00F26EEE"/>
    <w:rsid w:val="00F30B11"/>
    <w:rsid w:val="00F331F2"/>
    <w:rsid w:val="00F41AE3"/>
    <w:rsid w:val="00F46D01"/>
    <w:rsid w:val="00F47630"/>
    <w:rsid w:val="00F50B9C"/>
    <w:rsid w:val="00F52FE9"/>
    <w:rsid w:val="00F618A7"/>
    <w:rsid w:val="00F62D1A"/>
    <w:rsid w:val="00F669A2"/>
    <w:rsid w:val="00F77CAC"/>
    <w:rsid w:val="00F77D29"/>
    <w:rsid w:val="00F857E9"/>
    <w:rsid w:val="00F9379D"/>
    <w:rsid w:val="00F95F0D"/>
    <w:rsid w:val="00FA2CDB"/>
    <w:rsid w:val="00FA3744"/>
    <w:rsid w:val="00FA3F24"/>
    <w:rsid w:val="00FB2623"/>
    <w:rsid w:val="00FB40AC"/>
    <w:rsid w:val="00FB6AAA"/>
    <w:rsid w:val="00FC06AE"/>
    <w:rsid w:val="00FC2206"/>
    <w:rsid w:val="00FC3AD0"/>
    <w:rsid w:val="00FC3B39"/>
    <w:rsid w:val="00FC4BF4"/>
    <w:rsid w:val="00FD1C14"/>
    <w:rsid w:val="00FD2DDB"/>
    <w:rsid w:val="00FE0B53"/>
    <w:rsid w:val="00FE13A5"/>
    <w:rsid w:val="00FE2044"/>
    <w:rsid w:val="00FE26C2"/>
    <w:rsid w:val="00FF17A1"/>
    <w:rsid w:val="00FF2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07B8ED"/>
  <w15:chartTrackingRefBased/>
  <w15:docId w15:val="{A042E908-6F01-4CC9-831C-C40971ECA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2008"/>
  </w:style>
  <w:style w:type="paragraph" w:styleId="Heading1">
    <w:name w:val="heading 1"/>
    <w:basedOn w:val="Normal"/>
    <w:next w:val="Normal"/>
    <w:link w:val="Heading1Char"/>
    <w:uiPriority w:val="9"/>
    <w:qFormat/>
    <w:rsid w:val="003D2008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2008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2008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2008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200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200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200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200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2008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20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2008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2008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2008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2008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2008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2008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2008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2008"/>
    <w:rPr>
      <w:b/>
      <w:bCs/>
      <w:i/>
      <w:iCs/>
    </w:rPr>
  </w:style>
  <w:style w:type="paragraph" w:styleId="Title">
    <w:name w:val="Title"/>
    <w:basedOn w:val="Normal"/>
    <w:next w:val="Normal"/>
    <w:link w:val="TitleChar"/>
    <w:uiPriority w:val="10"/>
    <w:qFormat/>
    <w:rsid w:val="003D2008"/>
    <w:pPr>
      <w:pBdr>
        <w:top w:val="single" w:sz="6" w:space="8" w:color="196B24" w:themeColor="accent3"/>
        <w:bottom w:val="single" w:sz="6" w:space="8" w:color="196B24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0E2841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3D2008"/>
    <w:rPr>
      <w:rFonts w:asciiTheme="majorHAnsi" w:eastAsiaTheme="majorEastAsia" w:hAnsiTheme="majorHAnsi" w:cstheme="majorBidi"/>
      <w:caps/>
      <w:color w:val="0E2841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2008"/>
    <w:pPr>
      <w:numPr>
        <w:ilvl w:val="1"/>
      </w:numPr>
      <w:jc w:val="center"/>
    </w:pPr>
    <w:rPr>
      <w:color w:val="0E2841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2008"/>
    <w:rPr>
      <w:color w:val="0E2841" w:themeColor="text2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2008"/>
    <w:pPr>
      <w:spacing w:before="160"/>
      <w:ind w:left="720" w:right="720"/>
      <w:jc w:val="center"/>
    </w:pPr>
    <w:rPr>
      <w:i/>
      <w:iCs/>
      <w:color w:val="124F1A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3D2008"/>
    <w:rPr>
      <w:i/>
      <w:iCs/>
      <w:color w:val="124F1A" w:themeColor="accent3" w:themeShade="BF"/>
      <w:sz w:val="24"/>
      <w:szCs w:val="24"/>
    </w:rPr>
  </w:style>
  <w:style w:type="paragraph" w:styleId="ListParagraph">
    <w:name w:val="List Paragraph"/>
    <w:basedOn w:val="Normal"/>
    <w:uiPriority w:val="34"/>
    <w:qFormat/>
    <w:rsid w:val="008C10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2008"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2008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0F4761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2008"/>
    <w:rPr>
      <w:rFonts w:asciiTheme="majorHAnsi" w:eastAsiaTheme="majorEastAsia" w:hAnsiTheme="majorHAnsi" w:cstheme="majorBidi"/>
      <w:caps/>
      <w:color w:val="0F4761" w:themeColor="accent1" w:themeShade="BF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3D2008"/>
    <w:rPr>
      <w:b/>
      <w:bCs/>
      <w:caps w:val="0"/>
      <w:smallCaps/>
      <w:color w:val="auto"/>
      <w:spacing w:val="0"/>
      <w:u w:val="single"/>
    </w:rPr>
  </w:style>
  <w:style w:type="character" w:styleId="Emphasis">
    <w:name w:val="Emphasis"/>
    <w:basedOn w:val="DefaultParagraphFont"/>
    <w:uiPriority w:val="20"/>
    <w:qFormat/>
    <w:rsid w:val="003D2008"/>
    <w:rPr>
      <w:i/>
      <w:iCs/>
      <w:color w:val="000000" w:themeColor="text1"/>
    </w:rPr>
  </w:style>
  <w:style w:type="character" w:customStyle="1" w:styleId="al-author-delim">
    <w:name w:val="al-author-delim"/>
    <w:basedOn w:val="DefaultParagraphFont"/>
    <w:rsid w:val="002218EC"/>
  </w:style>
  <w:style w:type="character" w:styleId="Hyperlink">
    <w:name w:val="Hyperlink"/>
    <w:basedOn w:val="DefaultParagraphFont"/>
    <w:uiPriority w:val="99"/>
    <w:semiHidden/>
    <w:unhideWhenUsed/>
    <w:rsid w:val="002218EC"/>
    <w:rPr>
      <w:color w:val="0000FF"/>
      <w:u w:val="single"/>
    </w:rPr>
  </w:style>
  <w:style w:type="table" w:styleId="TableGrid">
    <w:name w:val="Table Grid"/>
    <w:basedOn w:val="TableNormal"/>
    <w:uiPriority w:val="39"/>
    <w:rsid w:val="00885F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indent2">
    <w:name w:val="bulletindent2"/>
    <w:basedOn w:val="Normal"/>
    <w:rsid w:val="00357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3D2008"/>
    <w:rPr>
      <w:b/>
      <w:bCs/>
    </w:rPr>
  </w:style>
  <w:style w:type="character" w:customStyle="1" w:styleId="glyph">
    <w:name w:val="glyph"/>
    <w:basedOn w:val="DefaultParagraphFont"/>
    <w:rsid w:val="00357A7A"/>
  </w:style>
  <w:style w:type="paragraph" w:styleId="Caption">
    <w:name w:val="caption"/>
    <w:basedOn w:val="Normal"/>
    <w:next w:val="Normal"/>
    <w:uiPriority w:val="35"/>
    <w:semiHidden/>
    <w:unhideWhenUsed/>
    <w:qFormat/>
    <w:rsid w:val="003D2008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NoSpacing">
    <w:name w:val="No Spacing"/>
    <w:uiPriority w:val="1"/>
    <w:qFormat/>
    <w:rsid w:val="003D2008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3D2008"/>
    <w:rPr>
      <w:i/>
      <w:iCs/>
      <w:color w:val="595959" w:themeColor="text1" w:themeTint="A6"/>
    </w:rPr>
  </w:style>
  <w:style w:type="character" w:styleId="SubtleReference">
    <w:name w:val="Subtle Reference"/>
    <w:basedOn w:val="DefaultParagraphFont"/>
    <w:uiPriority w:val="31"/>
    <w:qFormat/>
    <w:rsid w:val="003D2008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BookTitle">
    <w:name w:val="Book Title"/>
    <w:basedOn w:val="DefaultParagraphFont"/>
    <w:uiPriority w:val="33"/>
    <w:qFormat/>
    <w:rsid w:val="003D2008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D2008"/>
    <w:pPr>
      <w:outlineLvl w:val="9"/>
    </w:pPr>
  </w:style>
  <w:style w:type="paragraph" w:customStyle="1" w:styleId="DecimalAligned">
    <w:name w:val="Decimal Aligned"/>
    <w:basedOn w:val="Normal"/>
    <w:uiPriority w:val="40"/>
    <w:qFormat/>
    <w:rsid w:val="003D2008"/>
    <w:pPr>
      <w:tabs>
        <w:tab w:val="decimal" w:pos="360"/>
      </w:tabs>
      <w:spacing w:after="200" w:line="276" w:lineRule="auto"/>
    </w:pPr>
    <w:rPr>
      <w:rFonts w:cs="Times New Roman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unhideWhenUsed/>
    <w:rsid w:val="003D2008"/>
    <w:pPr>
      <w:spacing w:after="0" w:line="240" w:lineRule="auto"/>
    </w:pPr>
    <w:rPr>
      <w:rFonts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D2008"/>
    <w:rPr>
      <w:rFonts w:cs="Times New Roman"/>
      <w:sz w:val="20"/>
      <w:szCs w:val="20"/>
    </w:rPr>
  </w:style>
  <w:style w:type="table" w:styleId="LightShading-Accent1">
    <w:name w:val="Light Shading Accent 1"/>
    <w:basedOn w:val="TableNormal"/>
    <w:uiPriority w:val="60"/>
    <w:rsid w:val="003D2008"/>
    <w:pPr>
      <w:spacing w:after="0" w:line="240" w:lineRule="auto"/>
    </w:pPr>
    <w:rPr>
      <w:color w:val="0F4761" w:themeColor="accent1" w:themeShade="BF"/>
      <w:sz w:val="22"/>
      <w:szCs w:val="22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TableGridLight">
    <w:name w:val="Grid Table Light"/>
    <w:basedOn w:val="TableNormal"/>
    <w:uiPriority w:val="40"/>
    <w:rsid w:val="003D200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unhideWhenUsed/>
    <w:rsid w:val="004C50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5054"/>
  </w:style>
  <w:style w:type="paragraph" w:styleId="Footer">
    <w:name w:val="footer"/>
    <w:basedOn w:val="Normal"/>
    <w:link w:val="FooterChar"/>
    <w:uiPriority w:val="99"/>
    <w:unhideWhenUsed/>
    <w:rsid w:val="004C50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50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96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 2007 - 2010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0AF86C35E6D94A8829B4D16982EF89" ma:contentTypeVersion="17" ma:contentTypeDescription="Create a new document." ma:contentTypeScope="" ma:versionID="f0c0fa5f5f444575269c2628fd81525a">
  <xsd:schema xmlns:xsd="http://www.w3.org/2001/XMLSchema" xmlns:xs="http://www.w3.org/2001/XMLSchema" xmlns:p="http://schemas.microsoft.com/office/2006/metadata/properties" xmlns:ns3="471ff9e9-ab63-49bc-98ef-e32ceb15d1f9" xmlns:ns4="a567e4e8-dd7e-42c2-9e06-2ec7c6138438" targetNamespace="http://schemas.microsoft.com/office/2006/metadata/properties" ma:root="true" ma:fieldsID="cb006c55f9ccce7eda0e430f52bb2c4a" ns3:_="" ns4:_="">
    <xsd:import namespace="471ff9e9-ab63-49bc-98ef-e32ceb15d1f9"/>
    <xsd:import namespace="a567e4e8-dd7e-42c2-9e06-2ec7c613843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1ff9e9-ab63-49bc-98ef-e32ceb15d1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67e4e8-dd7e-42c2-9e06-2ec7c613843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71ff9e9-ab63-49bc-98ef-e32ceb15d1f9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C48635-FDF6-45B8-B345-2A4E5A594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1ff9e9-ab63-49bc-98ef-e32ceb15d1f9"/>
    <ds:schemaRef ds:uri="a567e4e8-dd7e-42c2-9e06-2ec7c61384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F9D45B-15CA-49EC-A815-B3C70144FA7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A45179B-697F-4AA6-A3FB-6D93D784458D}">
  <ds:schemaRefs>
    <ds:schemaRef ds:uri="http://schemas.microsoft.com/office/2006/metadata/properties"/>
    <ds:schemaRef ds:uri="http://schemas.microsoft.com/office/infopath/2007/PartnerControls"/>
    <ds:schemaRef ds:uri="471ff9e9-ab63-49bc-98ef-e32ceb15d1f9"/>
  </ds:schemaRefs>
</ds:datastoreItem>
</file>

<file path=customXml/itemProps4.xml><?xml version="1.0" encoding="utf-8"?>
<ds:datastoreItem xmlns:ds="http://schemas.openxmlformats.org/officeDocument/2006/customXml" ds:itemID="{C83C4CE5-7732-41B0-9764-70285790579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1372f5f-8e19-4efb-8afe-8eac20a980c4}" enabled="1" method="Standard" siteId="{a25fff9c-3f63-4fb2-9a8a-d9bdd0321f9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594</Words>
  <Characters>2496</Characters>
  <Application>Microsoft Office Word</Application>
  <DocSecurity>0</DocSecurity>
  <Lines>263</Lines>
  <Paragraphs>249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Fathima, Saubia, M.B., B.Ch.</dc:creator>
  <cp:keywords/>
  <dc:description/>
  <cp:lastModifiedBy>Fathima, Saubia, M.B., B.Ch.</cp:lastModifiedBy>
  <cp:revision>97</cp:revision>
  <dcterms:created xsi:type="dcterms:W3CDTF">2025-10-21T14:21:00Z</dcterms:created>
  <dcterms:modified xsi:type="dcterms:W3CDTF">2025-11-19T16:23:00Z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0x0101006F0AF86C35E6D94A8829B4D16982EF89</vt:lpwstr>
  </property>
</Properties>
</file>