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F848C" w14:textId="7B445331" w:rsidR="007F7929" w:rsidRDefault="00C51281" w:rsidP="00C51281">
      <w:pPr>
        <w:pStyle w:val="Title"/>
        <w:rPr>
          <w:rFonts w:ascii="Times New Roman" w:hAnsi="Times New Roman" w:cs="Times New Roman"/>
        </w:rPr>
      </w:pPr>
      <w:r w:rsidRPr="00210883">
        <w:rPr>
          <w:rFonts w:ascii="Times New Roman" w:hAnsi="Times New Roman" w:cs="Times New Roman"/>
        </w:rPr>
        <w:t xml:space="preserve">Supplementary </w:t>
      </w:r>
      <w:r w:rsidR="009B429D">
        <w:rPr>
          <w:rFonts w:ascii="Times New Roman" w:hAnsi="Times New Roman" w:cs="Times New Roman"/>
        </w:rPr>
        <w:t>Information</w:t>
      </w:r>
    </w:p>
    <w:p w14:paraId="4F2D7318" w14:textId="648E1EC7" w:rsidR="004735B5" w:rsidRPr="004735B5" w:rsidRDefault="004735B5" w:rsidP="004735B5"/>
    <w:sdt>
      <w:sdtPr>
        <w:rPr>
          <w:kern w:val="2"/>
          <w:sz w:val="40"/>
          <w:szCs w:val="40"/>
          <w:lang w:val="en-GB"/>
          <w14:ligatures w14:val="standardContextual"/>
        </w:rPr>
        <w:id w:val="174383373"/>
        <w:docPartObj>
          <w:docPartGallery w:val="Table of Contents"/>
          <w:docPartUnique/>
        </w:docPartObj>
      </w:sdtPr>
      <w:sdtEndPr>
        <w:rPr>
          <w:noProof/>
        </w:rPr>
      </w:sdtEndPr>
      <w:sdtContent>
        <w:p w14:paraId="5A2DE1EA" w14:textId="5FC0DEDA" w:rsidR="00D52745" w:rsidRDefault="00D52745">
          <w:pPr>
            <w:pStyle w:val="TOCHeading"/>
          </w:pPr>
          <w:r>
            <w:t>Contents</w:t>
          </w:r>
        </w:p>
        <w:p w14:paraId="4ABDA9C3" w14:textId="4168FD0C" w:rsidR="00740E5F" w:rsidRDefault="00D52745">
          <w:pPr>
            <w:pStyle w:val="TOC1"/>
            <w:tabs>
              <w:tab w:val="right" w:leader="dot" w:pos="9016"/>
            </w:tabs>
            <w:rPr>
              <w:rFonts w:eastAsiaTheme="minorEastAsia"/>
              <w:noProof/>
              <w:sz w:val="24"/>
              <w:szCs w:val="24"/>
              <w:lang w:eastAsia="en-GB"/>
            </w:rPr>
          </w:pPr>
          <w:r>
            <w:fldChar w:fldCharType="begin"/>
          </w:r>
          <w:r>
            <w:instrText xml:space="preserve"> TOC \o "1-3" \h \z \u </w:instrText>
          </w:r>
          <w:r>
            <w:fldChar w:fldCharType="separate"/>
          </w:r>
          <w:hyperlink w:anchor="_Toc215136175" w:history="1">
            <w:r w:rsidR="00740E5F" w:rsidRPr="00BB44C2">
              <w:rPr>
                <w:rStyle w:val="Hyperlink"/>
                <w:rFonts w:ascii="Times New Roman" w:hAnsi="Times New Roman" w:cs="Times New Roman"/>
                <w:noProof/>
              </w:rPr>
              <w:t>Risk Factor GWAS sources</w:t>
            </w:r>
            <w:r w:rsidR="00740E5F">
              <w:rPr>
                <w:noProof/>
                <w:webHidden/>
              </w:rPr>
              <w:tab/>
            </w:r>
            <w:r w:rsidR="00740E5F">
              <w:rPr>
                <w:noProof/>
                <w:webHidden/>
              </w:rPr>
              <w:fldChar w:fldCharType="begin"/>
            </w:r>
            <w:r w:rsidR="00740E5F">
              <w:rPr>
                <w:noProof/>
                <w:webHidden/>
              </w:rPr>
              <w:instrText xml:space="preserve"> PAGEREF _Toc215136175 \h </w:instrText>
            </w:r>
            <w:r w:rsidR="00740E5F">
              <w:rPr>
                <w:noProof/>
                <w:webHidden/>
              </w:rPr>
            </w:r>
            <w:r w:rsidR="00740E5F">
              <w:rPr>
                <w:noProof/>
                <w:webHidden/>
              </w:rPr>
              <w:fldChar w:fldCharType="separate"/>
            </w:r>
            <w:r w:rsidR="00467E25">
              <w:rPr>
                <w:noProof/>
                <w:webHidden/>
              </w:rPr>
              <w:t>2</w:t>
            </w:r>
            <w:r w:rsidR="00740E5F">
              <w:rPr>
                <w:noProof/>
                <w:webHidden/>
              </w:rPr>
              <w:fldChar w:fldCharType="end"/>
            </w:r>
          </w:hyperlink>
        </w:p>
        <w:p w14:paraId="69268610" w14:textId="2F7CAE64" w:rsidR="00740E5F" w:rsidRDefault="00740E5F">
          <w:pPr>
            <w:pStyle w:val="TOC1"/>
            <w:tabs>
              <w:tab w:val="right" w:leader="dot" w:pos="9016"/>
            </w:tabs>
            <w:rPr>
              <w:rFonts w:eastAsiaTheme="minorEastAsia"/>
              <w:noProof/>
              <w:sz w:val="24"/>
              <w:szCs w:val="24"/>
              <w:lang w:eastAsia="en-GB"/>
            </w:rPr>
          </w:pPr>
          <w:hyperlink w:anchor="_Toc215136176" w:history="1">
            <w:r w:rsidRPr="00BB44C2">
              <w:rPr>
                <w:rStyle w:val="Hyperlink"/>
                <w:rFonts w:ascii="Times New Roman" w:hAnsi="Times New Roman" w:cs="Times New Roman"/>
                <w:noProof/>
              </w:rPr>
              <w:t>MR Method Overview</w:t>
            </w:r>
            <w:r>
              <w:rPr>
                <w:noProof/>
                <w:webHidden/>
              </w:rPr>
              <w:tab/>
            </w:r>
            <w:r>
              <w:rPr>
                <w:noProof/>
                <w:webHidden/>
              </w:rPr>
              <w:fldChar w:fldCharType="begin"/>
            </w:r>
            <w:r>
              <w:rPr>
                <w:noProof/>
                <w:webHidden/>
              </w:rPr>
              <w:instrText xml:space="preserve"> PAGEREF _Toc215136176 \h </w:instrText>
            </w:r>
            <w:r>
              <w:rPr>
                <w:noProof/>
                <w:webHidden/>
              </w:rPr>
            </w:r>
            <w:r>
              <w:rPr>
                <w:noProof/>
                <w:webHidden/>
              </w:rPr>
              <w:fldChar w:fldCharType="separate"/>
            </w:r>
            <w:r w:rsidR="00467E25">
              <w:rPr>
                <w:noProof/>
                <w:webHidden/>
              </w:rPr>
              <w:t>2</w:t>
            </w:r>
            <w:r>
              <w:rPr>
                <w:noProof/>
                <w:webHidden/>
              </w:rPr>
              <w:fldChar w:fldCharType="end"/>
            </w:r>
          </w:hyperlink>
        </w:p>
        <w:p w14:paraId="05F2070E" w14:textId="38C83369" w:rsidR="00740E5F" w:rsidRDefault="00740E5F">
          <w:pPr>
            <w:pStyle w:val="TOC1"/>
            <w:tabs>
              <w:tab w:val="right" w:leader="dot" w:pos="9016"/>
            </w:tabs>
            <w:rPr>
              <w:rFonts w:eastAsiaTheme="minorEastAsia"/>
              <w:noProof/>
              <w:sz w:val="24"/>
              <w:szCs w:val="24"/>
              <w:lang w:eastAsia="en-GB"/>
            </w:rPr>
          </w:pPr>
          <w:hyperlink w:anchor="_Toc215136177" w:history="1">
            <w:r w:rsidRPr="00BB44C2">
              <w:rPr>
                <w:rStyle w:val="Hyperlink"/>
                <w:rFonts w:eastAsia="Times New Roman"/>
                <w:b/>
                <w:bCs/>
                <w:noProof/>
                <w:kern w:val="0"/>
                <w:lang w:eastAsia="en-GB"/>
                <w14:ligatures w14:val="none"/>
              </w:rPr>
              <w:t>Summary of Instrument Filtering</w:t>
            </w:r>
            <w:r>
              <w:rPr>
                <w:noProof/>
                <w:webHidden/>
              </w:rPr>
              <w:tab/>
            </w:r>
            <w:r>
              <w:rPr>
                <w:noProof/>
                <w:webHidden/>
              </w:rPr>
              <w:fldChar w:fldCharType="begin"/>
            </w:r>
            <w:r>
              <w:rPr>
                <w:noProof/>
                <w:webHidden/>
              </w:rPr>
              <w:instrText xml:space="preserve"> PAGEREF _Toc215136177 \h </w:instrText>
            </w:r>
            <w:r>
              <w:rPr>
                <w:noProof/>
                <w:webHidden/>
              </w:rPr>
            </w:r>
            <w:r>
              <w:rPr>
                <w:noProof/>
                <w:webHidden/>
              </w:rPr>
              <w:fldChar w:fldCharType="separate"/>
            </w:r>
            <w:r w:rsidR="00467E25">
              <w:rPr>
                <w:noProof/>
                <w:webHidden/>
              </w:rPr>
              <w:t>4</w:t>
            </w:r>
            <w:r>
              <w:rPr>
                <w:noProof/>
                <w:webHidden/>
              </w:rPr>
              <w:fldChar w:fldCharType="end"/>
            </w:r>
          </w:hyperlink>
        </w:p>
        <w:p w14:paraId="31056580" w14:textId="2424CEBA" w:rsidR="00740E5F" w:rsidRDefault="00740E5F">
          <w:pPr>
            <w:pStyle w:val="TOC1"/>
            <w:tabs>
              <w:tab w:val="right" w:leader="dot" w:pos="9016"/>
            </w:tabs>
            <w:rPr>
              <w:rFonts w:eastAsiaTheme="minorEastAsia"/>
              <w:noProof/>
              <w:sz w:val="24"/>
              <w:szCs w:val="24"/>
              <w:lang w:eastAsia="en-GB"/>
            </w:rPr>
          </w:pPr>
          <w:hyperlink w:anchor="_Toc215136178" w:history="1">
            <w:r w:rsidRPr="00BB44C2">
              <w:rPr>
                <w:rStyle w:val="Hyperlink"/>
                <w:rFonts w:eastAsia="Times New Roman"/>
                <w:noProof/>
                <w:lang w:eastAsia="en-GB"/>
              </w:rPr>
              <w:t>Further Sensitivity analyses</w:t>
            </w:r>
            <w:r>
              <w:rPr>
                <w:noProof/>
                <w:webHidden/>
              </w:rPr>
              <w:tab/>
            </w:r>
            <w:r>
              <w:rPr>
                <w:noProof/>
                <w:webHidden/>
              </w:rPr>
              <w:fldChar w:fldCharType="begin"/>
            </w:r>
            <w:r>
              <w:rPr>
                <w:noProof/>
                <w:webHidden/>
              </w:rPr>
              <w:instrText xml:space="preserve"> PAGEREF _Toc215136178 \h </w:instrText>
            </w:r>
            <w:r>
              <w:rPr>
                <w:noProof/>
                <w:webHidden/>
              </w:rPr>
            </w:r>
            <w:r>
              <w:rPr>
                <w:noProof/>
                <w:webHidden/>
              </w:rPr>
              <w:fldChar w:fldCharType="separate"/>
            </w:r>
            <w:r w:rsidR="00467E25">
              <w:rPr>
                <w:noProof/>
                <w:webHidden/>
              </w:rPr>
              <w:t>4</w:t>
            </w:r>
            <w:r>
              <w:rPr>
                <w:noProof/>
                <w:webHidden/>
              </w:rPr>
              <w:fldChar w:fldCharType="end"/>
            </w:r>
          </w:hyperlink>
        </w:p>
        <w:p w14:paraId="3713A8EE" w14:textId="41375963" w:rsidR="00740E5F" w:rsidRDefault="00740E5F">
          <w:pPr>
            <w:pStyle w:val="TOC1"/>
            <w:tabs>
              <w:tab w:val="right" w:leader="dot" w:pos="9016"/>
            </w:tabs>
            <w:rPr>
              <w:rFonts w:eastAsiaTheme="minorEastAsia"/>
              <w:noProof/>
              <w:sz w:val="24"/>
              <w:szCs w:val="24"/>
              <w:lang w:eastAsia="en-GB"/>
            </w:rPr>
          </w:pPr>
          <w:hyperlink w:anchor="_Toc215136179" w:history="1">
            <w:r w:rsidRPr="00BB44C2">
              <w:rPr>
                <w:rStyle w:val="Hyperlink"/>
                <w:rFonts w:ascii="Times New Roman" w:hAnsi="Times New Roman" w:cs="Times New Roman"/>
                <w:noProof/>
              </w:rPr>
              <w:t>Comprehensive MR results</w:t>
            </w:r>
            <w:r>
              <w:rPr>
                <w:noProof/>
                <w:webHidden/>
              </w:rPr>
              <w:tab/>
            </w:r>
            <w:r>
              <w:rPr>
                <w:noProof/>
                <w:webHidden/>
              </w:rPr>
              <w:fldChar w:fldCharType="begin"/>
            </w:r>
            <w:r>
              <w:rPr>
                <w:noProof/>
                <w:webHidden/>
              </w:rPr>
              <w:instrText xml:space="preserve"> PAGEREF _Toc215136179 \h </w:instrText>
            </w:r>
            <w:r>
              <w:rPr>
                <w:noProof/>
                <w:webHidden/>
              </w:rPr>
            </w:r>
            <w:r>
              <w:rPr>
                <w:noProof/>
                <w:webHidden/>
              </w:rPr>
              <w:fldChar w:fldCharType="separate"/>
            </w:r>
            <w:r w:rsidR="00467E25">
              <w:rPr>
                <w:noProof/>
                <w:webHidden/>
              </w:rPr>
              <w:t>7</w:t>
            </w:r>
            <w:r>
              <w:rPr>
                <w:noProof/>
                <w:webHidden/>
              </w:rPr>
              <w:fldChar w:fldCharType="end"/>
            </w:r>
          </w:hyperlink>
        </w:p>
        <w:p w14:paraId="08448C9A" w14:textId="0AA88A21" w:rsidR="00740E5F" w:rsidRDefault="00740E5F">
          <w:pPr>
            <w:pStyle w:val="TOC2"/>
            <w:tabs>
              <w:tab w:val="right" w:leader="dot" w:pos="9016"/>
            </w:tabs>
            <w:rPr>
              <w:rFonts w:eastAsiaTheme="minorEastAsia"/>
              <w:noProof/>
              <w:sz w:val="24"/>
              <w:szCs w:val="24"/>
              <w:lang w:eastAsia="en-GB"/>
            </w:rPr>
          </w:pPr>
          <w:hyperlink w:anchor="_Toc215136180" w:history="1">
            <w:r w:rsidRPr="00BB44C2">
              <w:rPr>
                <w:rStyle w:val="Hyperlink"/>
                <w:noProof/>
                <w:lang w:eastAsia="en-GB"/>
              </w:rPr>
              <w:t>Respiratory Conditions →MSK Conditions</w:t>
            </w:r>
            <w:r>
              <w:rPr>
                <w:noProof/>
                <w:webHidden/>
              </w:rPr>
              <w:tab/>
            </w:r>
            <w:r>
              <w:rPr>
                <w:noProof/>
                <w:webHidden/>
              </w:rPr>
              <w:fldChar w:fldCharType="begin"/>
            </w:r>
            <w:r>
              <w:rPr>
                <w:noProof/>
                <w:webHidden/>
              </w:rPr>
              <w:instrText xml:space="preserve"> PAGEREF _Toc215136180 \h </w:instrText>
            </w:r>
            <w:r>
              <w:rPr>
                <w:noProof/>
                <w:webHidden/>
              </w:rPr>
            </w:r>
            <w:r>
              <w:rPr>
                <w:noProof/>
                <w:webHidden/>
              </w:rPr>
              <w:fldChar w:fldCharType="separate"/>
            </w:r>
            <w:r w:rsidR="00467E25">
              <w:rPr>
                <w:noProof/>
                <w:webHidden/>
              </w:rPr>
              <w:t>7</w:t>
            </w:r>
            <w:r>
              <w:rPr>
                <w:noProof/>
                <w:webHidden/>
              </w:rPr>
              <w:fldChar w:fldCharType="end"/>
            </w:r>
          </w:hyperlink>
        </w:p>
        <w:p w14:paraId="48D2B721" w14:textId="51A92CFD" w:rsidR="00740E5F" w:rsidRDefault="00740E5F">
          <w:pPr>
            <w:pStyle w:val="TOC3"/>
            <w:tabs>
              <w:tab w:val="right" w:leader="dot" w:pos="9016"/>
            </w:tabs>
            <w:rPr>
              <w:rFonts w:eastAsiaTheme="minorEastAsia"/>
              <w:noProof/>
              <w:sz w:val="24"/>
              <w:szCs w:val="24"/>
              <w:lang w:eastAsia="en-GB"/>
            </w:rPr>
          </w:pPr>
          <w:hyperlink w:anchor="_Toc215136181" w:history="1">
            <w:r w:rsidRPr="00BB44C2">
              <w:rPr>
                <w:rStyle w:val="Hyperlink"/>
                <w:rFonts w:ascii="Times New Roman" w:eastAsia="Times New Roman" w:hAnsi="Times New Roman" w:cs="Times New Roman"/>
                <w:b/>
                <w:bCs/>
                <w:noProof/>
                <w:kern w:val="0"/>
                <w:lang w:eastAsia="en-GB"/>
                <w14:ligatures w14:val="none"/>
              </w:rPr>
              <w:t>COPD → Psoriasis</w:t>
            </w:r>
            <w:r>
              <w:rPr>
                <w:noProof/>
                <w:webHidden/>
              </w:rPr>
              <w:tab/>
            </w:r>
            <w:r>
              <w:rPr>
                <w:noProof/>
                <w:webHidden/>
              </w:rPr>
              <w:fldChar w:fldCharType="begin"/>
            </w:r>
            <w:r>
              <w:rPr>
                <w:noProof/>
                <w:webHidden/>
              </w:rPr>
              <w:instrText xml:space="preserve"> PAGEREF _Toc215136181 \h </w:instrText>
            </w:r>
            <w:r>
              <w:rPr>
                <w:noProof/>
                <w:webHidden/>
              </w:rPr>
            </w:r>
            <w:r>
              <w:rPr>
                <w:noProof/>
                <w:webHidden/>
              </w:rPr>
              <w:fldChar w:fldCharType="separate"/>
            </w:r>
            <w:r w:rsidR="00467E25">
              <w:rPr>
                <w:noProof/>
                <w:webHidden/>
              </w:rPr>
              <w:t>7</w:t>
            </w:r>
            <w:r>
              <w:rPr>
                <w:noProof/>
                <w:webHidden/>
              </w:rPr>
              <w:fldChar w:fldCharType="end"/>
            </w:r>
          </w:hyperlink>
        </w:p>
        <w:p w14:paraId="56C835E4" w14:textId="5C5200A1" w:rsidR="00740E5F" w:rsidRDefault="00740E5F">
          <w:pPr>
            <w:pStyle w:val="TOC3"/>
            <w:tabs>
              <w:tab w:val="right" w:leader="dot" w:pos="9016"/>
            </w:tabs>
            <w:rPr>
              <w:rFonts w:eastAsiaTheme="minorEastAsia"/>
              <w:noProof/>
              <w:sz w:val="24"/>
              <w:szCs w:val="24"/>
              <w:lang w:eastAsia="en-GB"/>
            </w:rPr>
          </w:pPr>
          <w:hyperlink w:anchor="_Toc215136182" w:history="1">
            <w:r w:rsidRPr="00BB44C2">
              <w:rPr>
                <w:rStyle w:val="Hyperlink"/>
                <w:rFonts w:ascii="Times New Roman" w:eastAsia="Times New Roman" w:hAnsi="Times New Roman" w:cs="Times New Roman"/>
                <w:b/>
                <w:bCs/>
                <w:noProof/>
                <w:kern w:val="0"/>
                <w:lang w:eastAsia="en-GB"/>
                <w14:ligatures w14:val="none"/>
              </w:rPr>
              <w:t>COPD → Osteoarthritis (OA)</w:t>
            </w:r>
            <w:r>
              <w:rPr>
                <w:noProof/>
                <w:webHidden/>
              </w:rPr>
              <w:tab/>
            </w:r>
            <w:r>
              <w:rPr>
                <w:noProof/>
                <w:webHidden/>
              </w:rPr>
              <w:fldChar w:fldCharType="begin"/>
            </w:r>
            <w:r>
              <w:rPr>
                <w:noProof/>
                <w:webHidden/>
              </w:rPr>
              <w:instrText xml:space="preserve"> PAGEREF _Toc215136182 \h </w:instrText>
            </w:r>
            <w:r>
              <w:rPr>
                <w:noProof/>
                <w:webHidden/>
              </w:rPr>
            </w:r>
            <w:r>
              <w:rPr>
                <w:noProof/>
                <w:webHidden/>
              </w:rPr>
              <w:fldChar w:fldCharType="separate"/>
            </w:r>
            <w:r w:rsidR="00467E25">
              <w:rPr>
                <w:noProof/>
                <w:webHidden/>
              </w:rPr>
              <w:t>8</w:t>
            </w:r>
            <w:r>
              <w:rPr>
                <w:noProof/>
                <w:webHidden/>
              </w:rPr>
              <w:fldChar w:fldCharType="end"/>
            </w:r>
          </w:hyperlink>
        </w:p>
        <w:p w14:paraId="59C861EA" w14:textId="7BDAF09D" w:rsidR="00740E5F" w:rsidRDefault="00740E5F">
          <w:pPr>
            <w:pStyle w:val="TOC3"/>
            <w:tabs>
              <w:tab w:val="right" w:leader="dot" w:pos="9016"/>
            </w:tabs>
            <w:rPr>
              <w:rFonts w:eastAsiaTheme="minorEastAsia"/>
              <w:noProof/>
              <w:sz w:val="24"/>
              <w:szCs w:val="24"/>
              <w:lang w:eastAsia="en-GB"/>
            </w:rPr>
          </w:pPr>
          <w:hyperlink w:anchor="_Toc215136183" w:history="1">
            <w:r w:rsidRPr="00BB44C2">
              <w:rPr>
                <w:rStyle w:val="Hyperlink"/>
                <w:rFonts w:ascii="Times New Roman" w:eastAsia="Times New Roman" w:hAnsi="Times New Roman" w:cs="Times New Roman"/>
                <w:b/>
                <w:bCs/>
                <w:noProof/>
                <w:kern w:val="0"/>
                <w:lang w:eastAsia="en-GB"/>
                <w14:ligatures w14:val="none"/>
              </w:rPr>
              <w:t>COPD → Polymyalgia Rheumatica (PMR)</w:t>
            </w:r>
            <w:r>
              <w:rPr>
                <w:noProof/>
                <w:webHidden/>
              </w:rPr>
              <w:tab/>
            </w:r>
            <w:r>
              <w:rPr>
                <w:noProof/>
                <w:webHidden/>
              </w:rPr>
              <w:fldChar w:fldCharType="begin"/>
            </w:r>
            <w:r>
              <w:rPr>
                <w:noProof/>
                <w:webHidden/>
              </w:rPr>
              <w:instrText xml:space="preserve"> PAGEREF _Toc215136183 \h </w:instrText>
            </w:r>
            <w:r>
              <w:rPr>
                <w:noProof/>
                <w:webHidden/>
              </w:rPr>
            </w:r>
            <w:r>
              <w:rPr>
                <w:noProof/>
                <w:webHidden/>
              </w:rPr>
              <w:fldChar w:fldCharType="separate"/>
            </w:r>
            <w:r w:rsidR="00467E25">
              <w:rPr>
                <w:noProof/>
                <w:webHidden/>
              </w:rPr>
              <w:t>8</w:t>
            </w:r>
            <w:r>
              <w:rPr>
                <w:noProof/>
                <w:webHidden/>
              </w:rPr>
              <w:fldChar w:fldCharType="end"/>
            </w:r>
          </w:hyperlink>
        </w:p>
        <w:p w14:paraId="77613209" w14:textId="55B4EE52" w:rsidR="00740E5F" w:rsidRDefault="00740E5F">
          <w:pPr>
            <w:pStyle w:val="TOC3"/>
            <w:tabs>
              <w:tab w:val="right" w:leader="dot" w:pos="9016"/>
            </w:tabs>
            <w:rPr>
              <w:rFonts w:eastAsiaTheme="minorEastAsia"/>
              <w:noProof/>
              <w:sz w:val="24"/>
              <w:szCs w:val="24"/>
              <w:lang w:eastAsia="en-GB"/>
            </w:rPr>
          </w:pPr>
          <w:hyperlink w:anchor="_Toc215136184" w:history="1">
            <w:r w:rsidRPr="00BB44C2">
              <w:rPr>
                <w:rStyle w:val="Hyperlink"/>
                <w:rFonts w:ascii="Times New Roman" w:eastAsia="Times New Roman" w:hAnsi="Times New Roman" w:cs="Times New Roman"/>
                <w:b/>
                <w:bCs/>
                <w:noProof/>
                <w:kern w:val="0"/>
                <w:lang w:eastAsia="en-GB"/>
                <w14:ligatures w14:val="none"/>
              </w:rPr>
              <w:t>COPD → Rheumatoid Arthritis (RA)</w:t>
            </w:r>
            <w:r>
              <w:rPr>
                <w:noProof/>
                <w:webHidden/>
              </w:rPr>
              <w:tab/>
            </w:r>
            <w:r>
              <w:rPr>
                <w:noProof/>
                <w:webHidden/>
              </w:rPr>
              <w:fldChar w:fldCharType="begin"/>
            </w:r>
            <w:r>
              <w:rPr>
                <w:noProof/>
                <w:webHidden/>
              </w:rPr>
              <w:instrText xml:space="preserve"> PAGEREF _Toc215136184 \h </w:instrText>
            </w:r>
            <w:r>
              <w:rPr>
                <w:noProof/>
                <w:webHidden/>
              </w:rPr>
            </w:r>
            <w:r>
              <w:rPr>
                <w:noProof/>
                <w:webHidden/>
              </w:rPr>
              <w:fldChar w:fldCharType="separate"/>
            </w:r>
            <w:r w:rsidR="00467E25">
              <w:rPr>
                <w:noProof/>
                <w:webHidden/>
              </w:rPr>
              <w:t>9</w:t>
            </w:r>
            <w:r>
              <w:rPr>
                <w:noProof/>
                <w:webHidden/>
              </w:rPr>
              <w:fldChar w:fldCharType="end"/>
            </w:r>
          </w:hyperlink>
        </w:p>
        <w:p w14:paraId="66C96FEA" w14:textId="1F5D25BD" w:rsidR="00740E5F" w:rsidRDefault="00740E5F">
          <w:pPr>
            <w:pStyle w:val="TOC2"/>
            <w:tabs>
              <w:tab w:val="right" w:leader="dot" w:pos="9016"/>
            </w:tabs>
            <w:rPr>
              <w:rFonts w:eastAsiaTheme="minorEastAsia"/>
              <w:noProof/>
              <w:sz w:val="24"/>
              <w:szCs w:val="24"/>
              <w:lang w:eastAsia="en-GB"/>
            </w:rPr>
          </w:pPr>
          <w:hyperlink w:anchor="_Toc215136185" w:history="1">
            <w:r w:rsidRPr="00BB44C2">
              <w:rPr>
                <w:rStyle w:val="Hyperlink"/>
                <w:noProof/>
                <w:lang w:eastAsia="en-GB"/>
              </w:rPr>
              <w:t>MSK Conditions → Respiratory Conditions</w:t>
            </w:r>
            <w:r>
              <w:rPr>
                <w:noProof/>
                <w:webHidden/>
              </w:rPr>
              <w:tab/>
            </w:r>
            <w:r>
              <w:rPr>
                <w:noProof/>
                <w:webHidden/>
              </w:rPr>
              <w:fldChar w:fldCharType="begin"/>
            </w:r>
            <w:r>
              <w:rPr>
                <w:noProof/>
                <w:webHidden/>
              </w:rPr>
              <w:instrText xml:space="preserve"> PAGEREF _Toc215136185 \h </w:instrText>
            </w:r>
            <w:r>
              <w:rPr>
                <w:noProof/>
                <w:webHidden/>
              </w:rPr>
            </w:r>
            <w:r>
              <w:rPr>
                <w:noProof/>
                <w:webHidden/>
              </w:rPr>
              <w:fldChar w:fldCharType="separate"/>
            </w:r>
            <w:r w:rsidR="00467E25">
              <w:rPr>
                <w:noProof/>
                <w:webHidden/>
              </w:rPr>
              <w:t>9</w:t>
            </w:r>
            <w:r>
              <w:rPr>
                <w:noProof/>
                <w:webHidden/>
              </w:rPr>
              <w:fldChar w:fldCharType="end"/>
            </w:r>
          </w:hyperlink>
        </w:p>
        <w:p w14:paraId="58D74C88" w14:textId="13F375FA" w:rsidR="00740E5F" w:rsidRDefault="00740E5F">
          <w:pPr>
            <w:pStyle w:val="TOC3"/>
            <w:tabs>
              <w:tab w:val="right" w:leader="dot" w:pos="9016"/>
            </w:tabs>
            <w:rPr>
              <w:rFonts w:eastAsiaTheme="minorEastAsia"/>
              <w:noProof/>
              <w:sz w:val="24"/>
              <w:szCs w:val="24"/>
              <w:lang w:eastAsia="en-GB"/>
            </w:rPr>
          </w:pPr>
          <w:hyperlink w:anchor="_Toc215136186" w:history="1">
            <w:r w:rsidRPr="00BB44C2">
              <w:rPr>
                <w:rStyle w:val="Hyperlink"/>
                <w:rFonts w:ascii="Times New Roman" w:eastAsia="Times New Roman" w:hAnsi="Times New Roman" w:cs="Times New Roman"/>
                <w:b/>
                <w:bCs/>
                <w:noProof/>
                <w:kern w:val="0"/>
                <w:lang w:eastAsia="en-GB"/>
                <w14:ligatures w14:val="none"/>
              </w:rPr>
              <w:t>Psoriasis → COPD</w:t>
            </w:r>
            <w:r>
              <w:rPr>
                <w:noProof/>
                <w:webHidden/>
              </w:rPr>
              <w:tab/>
            </w:r>
            <w:r>
              <w:rPr>
                <w:noProof/>
                <w:webHidden/>
              </w:rPr>
              <w:fldChar w:fldCharType="begin"/>
            </w:r>
            <w:r>
              <w:rPr>
                <w:noProof/>
                <w:webHidden/>
              </w:rPr>
              <w:instrText xml:space="preserve"> PAGEREF _Toc215136186 \h </w:instrText>
            </w:r>
            <w:r>
              <w:rPr>
                <w:noProof/>
                <w:webHidden/>
              </w:rPr>
            </w:r>
            <w:r>
              <w:rPr>
                <w:noProof/>
                <w:webHidden/>
              </w:rPr>
              <w:fldChar w:fldCharType="separate"/>
            </w:r>
            <w:r w:rsidR="00467E25">
              <w:rPr>
                <w:noProof/>
                <w:webHidden/>
              </w:rPr>
              <w:t>9</w:t>
            </w:r>
            <w:r>
              <w:rPr>
                <w:noProof/>
                <w:webHidden/>
              </w:rPr>
              <w:fldChar w:fldCharType="end"/>
            </w:r>
          </w:hyperlink>
        </w:p>
        <w:p w14:paraId="569FE628" w14:textId="24AA4B07" w:rsidR="00740E5F" w:rsidRDefault="00740E5F">
          <w:pPr>
            <w:pStyle w:val="TOC3"/>
            <w:tabs>
              <w:tab w:val="right" w:leader="dot" w:pos="9016"/>
            </w:tabs>
            <w:rPr>
              <w:rFonts w:eastAsiaTheme="minorEastAsia"/>
              <w:noProof/>
              <w:sz w:val="24"/>
              <w:szCs w:val="24"/>
              <w:lang w:eastAsia="en-GB"/>
            </w:rPr>
          </w:pPr>
          <w:hyperlink w:anchor="_Toc215136187" w:history="1">
            <w:r w:rsidRPr="00BB44C2">
              <w:rPr>
                <w:rStyle w:val="Hyperlink"/>
                <w:rFonts w:ascii="Times New Roman" w:eastAsia="Times New Roman" w:hAnsi="Times New Roman" w:cs="Times New Roman"/>
                <w:b/>
                <w:bCs/>
                <w:noProof/>
                <w:kern w:val="0"/>
                <w:lang w:eastAsia="en-GB"/>
                <w14:ligatures w14:val="none"/>
              </w:rPr>
              <w:t>OA → COPD</w:t>
            </w:r>
            <w:r>
              <w:rPr>
                <w:noProof/>
                <w:webHidden/>
              </w:rPr>
              <w:tab/>
            </w:r>
            <w:r>
              <w:rPr>
                <w:noProof/>
                <w:webHidden/>
              </w:rPr>
              <w:fldChar w:fldCharType="begin"/>
            </w:r>
            <w:r>
              <w:rPr>
                <w:noProof/>
                <w:webHidden/>
              </w:rPr>
              <w:instrText xml:space="preserve"> PAGEREF _Toc215136187 \h </w:instrText>
            </w:r>
            <w:r>
              <w:rPr>
                <w:noProof/>
                <w:webHidden/>
              </w:rPr>
            </w:r>
            <w:r>
              <w:rPr>
                <w:noProof/>
                <w:webHidden/>
              </w:rPr>
              <w:fldChar w:fldCharType="separate"/>
            </w:r>
            <w:r w:rsidR="00467E25">
              <w:rPr>
                <w:noProof/>
                <w:webHidden/>
              </w:rPr>
              <w:t>11</w:t>
            </w:r>
            <w:r>
              <w:rPr>
                <w:noProof/>
                <w:webHidden/>
              </w:rPr>
              <w:fldChar w:fldCharType="end"/>
            </w:r>
          </w:hyperlink>
        </w:p>
        <w:p w14:paraId="4F4D63D2" w14:textId="75C7C4A2" w:rsidR="00740E5F" w:rsidRDefault="00740E5F">
          <w:pPr>
            <w:pStyle w:val="TOC2"/>
            <w:tabs>
              <w:tab w:val="right" w:leader="dot" w:pos="9016"/>
            </w:tabs>
            <w:rPr>
              <w:rFonts w:eastAsiaTheme="minorEastAsia"/>
              <w:noProof/>
              <w:sz w:val="24"/>
              <w:szCs w:val="24"/>
              <w:lang w:eastAsia="en-GB"/>
            </w:rPr>
          </w:pPr>
          <w:hyperlink w:anchor="_Toc215136188" w:history="1">
            <w:r w:rsidRPr="00BB44C2">
              <w:rPr>
                <w:rStyle w:val="Hyperlink"/>
                <w:noProof/>
              </w:rPr>
              <w:t>Observational note</w:t>
            </w:r>
            <w:r>
              <w:rPr>
                <w:noProof/>
                <w:webHidden/>
              </w:rPr>
              <w:tab/>
            </w:r>
            <w:r>
              <w:rPr>
                <w:noProof/>
                <w:webHidden/>
              </w:rPr>
              <w:fldChar w:fldCharType="begin"/>
            </w:r>
            <w:r>
              <w:rPr>
                <w:noProof/>
                <w:webHidden/>
              </w:rPr>
              <w:instrText xml:space="preserve"> PAGEREF _Toc215136188 \h </w:instrText>
            </w:r>
            <w:r>
              <w:rPr>
                <w:noProof/>
                <w:webHidden/>
              </w:rPr>
            </w:r>
            <w:r>
              <w:rPr>
                <w:noProof/>
                <w:webHidden/>
              </w:rPr>
              <w:fldChar w:fldCharType="separate"/>
            </w:r>
            <w:r w:rsidR="00467E25">
              <w:rPr>
                <w:noProof/>
                <w:webHidden/>
              </w:rPr>
              <w:t>14</w:t>
            </w:r>
            <w:r>
              <w:rPr>
                <w:noProof/>
                <w:webHidden/>
              </w:rPr>
              <w:fldChar w:fldCharType="end"/>
            </w:r>
          </w:hyperlink>
        </w:p>
        <w:p w14:paraId="66FB6094" w14:textId="331509CC" w:rsidR="00740E5F" w:rsidRDefault="00740E5F">
          <w:pPr>
            <w:pStyle w:val="TOC1"/>
            <w:tabs>
              <w:tab w:val="right" w:leader="dot" w:pos="9016"/>
            </w:tabs>
            <w:rPr>
              <w:rFonts w:eastAsiaTheme="minorEastAsia"/>
              <w:noProof/>
              <w:sz w:val="24"/>
              <w:szCs w:val="24"/>
              <w:lang w:eastAsia="en-GB"/>
            </w:rPr>
          </w:pPr>
          <w:hyperlink w:anchor="_Toc215136189" w:history="1">
            <w:r w:rsidRPr="00BB44C2">
              <w:rPr>
                <w:rStyle w:val="Hyperlink"/>
                <w:noProof/>
              </w:rPr>
              <w:t>Strobe MR</w:t>
            </w:r>
            <w:r>
              <w:rPr>
                <w:noProof/>
                <w:webHidden/>
              </w:rPr>
              <w:tab/>
            </w:r>
            <w:r>
              <w:rPr>
                <w:noProof/>
                <w:webHidden/>
              </w:rPr>
              <w:fldChar w:fldCharType="begin"/>
            </w:r>
            <w:r>
              <w:rPr>
                <w:noProof/>
                <w:webHidden/>
              </w:rPr>
              <w:instrText xml:space="preserve"> PAGEREF _Toc215136189 \h </w:instrText>
            </w:r>
            <w:r>
              <w:rPr>
                <w:noProof/>
                <w:webHidden/>
              </w:rPr>
            </w:r>
            <w:r>
              <w:rPr>
                <w:noProof/>
                <w:webHidden/>
              </w:rPr>
              <w:fldChar w:fldCharType="separate"/>
            </w:r>
            <w:r w:rsidR="00467E25">
              <w:rPr>
                <w:noProof/>
                <w:webHidden/>
              </w:rPr>
              <w:t>15</w:t>
            </w:r>
            <w:r>
              <w:rPr>
                <w:noProof/>
                <w:webHidden/>
              </w:rPr>
              <w:fldChar w:fldCharType="end"/>
            </w:r>
          </w:hyperlink>
        </w:p>
        <w:p w14:paraId="54B5002E" w14:textId="4524D5E8" w:rsidR="00740E5F" w:rsidRDefault="00740E5F">
          <w:pPr>
            <w:pStyle w:val="TOC1"/>
            <w:tabs>
              <w:tab w:val="right" w:leader="dot" w:pos="9016"/>
            </w:tabs>
            <w:rPr>
              <w:rFonts w:eastAsiaTheme="minorEastAsia"/>
              <w:noProof/>
              <w:sz w:val="24"/>
              <w:szCs w:val="24"/>
              <w:lang w:eastAsia="en-GB"/>
            </w:rPr>
          </w:pPr>
          <w:hyperlink w:anchor="_Toc215136190" w:history="1">
            <w:r w:rsidRPr="00BB44C2">
              <w:rPr>
                <w:rStyle w:val="Hyperlink"/>
                <w:noProof/>
              </w:rPr>
              <w:t>Observational RECORD Checklist</w:t>
            </w:r>
            <w:r>
              <w:rPr>
                <w:noProof/>
                <w:webHidden/>
              </w:rPr>
              <w:tab/>
            </w:r>
            <w:r>
              <w:rPr>
                <w:noProof/>
                <w:webHidden/>
              </w:rPr>
              <w:fldChar w:fldCharType="begin"/>
            </w:r>
            <w:r>
              <w:rPr>
                <w:noProof/>
                <w:webHidden/>
              </w:rPr>
              <w:instrText xml:space="preserve"> PAGEREF _Toc215136190 \h </w:instrText>
            </w:r>
            <w:r>
              <w:rPr>
                <w:noProof/>
                <w:webHidden/>
              </w:rPr>
            </w:r>
            <w:r>
              <w:rPr>
                <w:noProof/>
                <w:webHidden/>
              </w:rPr>
              <w:fldChar w:fldCharType="separate"/>
            </w:r>
            <w:r w:rsidR="00467E25">
              <w:rPr>
                <w:noProof/>
                <w:webHidden/>
              </w:rPr>
              <w:t>15</w:t>
            </w:r>
            <w:r>
              <w:rPr>
                <w:noProof/>
                <w:webHidden/>
              </w:rPr>
              <w:fldChar w:fldCharType="end"/>
            </w:r>
          </w:hyperlink>
        </w:p>
        <w:p w14:paraId="3ED4CC90" w14:textId="747C68BB" w:rsidR="00740E5F" w:rsidRDefault="00740E5F">
          <w:pPr>
            <w:pStyle w:val="TOC1"/>
            <w:tabs>
              <w:tab w:val="right" w:leader="dot" w:pos="9016"/>
            </w:tabs>
            <w:rPr>
              <w:rFonts w:eastAsiaTheme="minorEastAsia"/>
              <w:noProof/>
              <w:sz w:val="24"/>
              <w:szCs w:val="24"/>
              <w:lang w:eastAsia="en-GB"/>
            </w:rPr>
          </w:pPr>
          <w:hyperlink w:anchor="_Toc215136191" w:history="1">
            <w:r w:rsidRPr="00BB44C2">
              <w:rPr>
                <w:rStyle w:val="Hyperlink"/>
                <w:noProof/>
              </w:rPr>
              <w:t>Suplementary Table Captions</w:t>
            </w:r>
            <w:r>
              <w:rPr>
                <w:noProof/>
                <w:webHidden/>
              </w:rPr>
              <w:tab/>
            </w:r>
            <w:r>
              <w:rPr>
                <w:noProof/>
                <w:webHidden/>
              </w:rPr>
              <w:fldChar w:fldCharType="begin"/>
            </w:r>
            <w:r>
              <w:rPr>
                <w:noProof/>
                <w:webHidden/>
              </w:rPr>
              <w:instrText xml:space="preserve"> PAGEREF _Toc215136191 \h </w:instrText>
            </w:r>
            <w:r>
              <w:rPr>
                <w:noProof/>
                <w:webHidden/>
              </w:rPr>
            </w:r>
            <w:r>
              <w:rPr>
                <w:noProof/>
                <w:webHidden/>
              </w:rPr>
              <w:fldChar w:fldCharType="separate"/>
            </w:r>
            <w:r w:rsidR="00467E25">
              <w:rPr>
                <w:noProof/>
                <w:webHidden/>
              </w:rPr>
              <w:t>15</w:t>
            </w:r>
            <w:r>
              <w:rPr>
                <w:noProof/>
                <w:webHidden/>
              </w:rPr>
              <w:fldChar w:fldCharType="end"/>
            </w:r>
          </w:hyperlink>
        </w:p>
        <w:p w14:paraId="04B880B7" w14:textId="749B1A52" w:rsidR="00740E5F" w:rsidRDefault="00740E5F">
          <w:pPr>
            <w:pStyle w:val="TOC3"/>
            <w:tabs>
              <w:tab w:val="right" w:leader="dot" w:pos="9016"/>
            </w:tabs>
            <w:rPr>
              <w:rFonts w:eastAsiaTheme="minorEastAsia"/>
              <w:noProof/>
              <w:sz w:val="24"/>
              <w:szCs w:val="24"/>
              <w:lang w:eastAsia="en-GB"/>
            </w:rPr>
          </w:pPr>
          <w:hyperlink w:anchor="_Toc215136192" w:history="1">
            <w:r w:rsidRPr="00BB44C2">
              <w:rPr>
                <w:rStyle w:val="Hyperlink"/>
                <w:rFonts w:ascii="Times New Roman" w:eastAsia="Times New Roman" w:hAnsi="Times New Roman" w:cs="Times New Roman"/>
                <w:b/>
                <w:bCs/>
                <w:noProof/>
                <w:kern w:val="0"/>
                <w:lang w:eastAsia="en-GB"/>
                <w14:ligatures w14:val="none"/>
              </w:rPr>
              <w:t>Supplementary Table 1.</w:t>
            </w:r>
            <w:r>
              <w:rPr>
                <w:noProof/>
                <w:webHidden/>
              </w:rPr>
              <w:tab/>
            </w:r>
            <w:r>
              <w:rPr>
                <w:noProof/>
                <w:webHidden/>
              </w:rPr>
              <w:fldChar w:fldCharType="begin"/>
            </w:r>
            <w:r>
              <w:rPr>
                <w:noProof/>
                <w:webHidden/>
              </w:rPr>
              <w:instrText xml:space="preserve"> PAGEREF _Toc215136192 \h </w:instrText>
            </w:r>
            <w:r>
              <w:rPr>
                <w:noProof/>
                <w:webHidden/>
              </w:rPr>
            </w:r>
            <w:r>
              <w:rPr>
                <w:noProof/>
                <w:webHidden/>
              </w:rPr>
              <w:fldChar w:fldCharType="separate"/>
            </w:r>
            <w:r w:rsidR="00467E25">
              <w:rPr>
                <w:noProof/>
                <w:webHidden/>
              </w:rPr>
              <w:t>15</w:t>
            </w:r>
            <w:r>
              <w:rPr>
                <w:noProof/>
                <w:webHidden/>
              </w:rPr>
              <w:fldChar w:fldCharType="end"/>
            </w:r>
          </w:hyperlink>
        </w:p>
        <w:p w14:paraId="352E9C23" w14:textId="28F87F32" w:rsidR="00740E5F" w:rsidRDefault="00740E5F">
          <w:pPr>
            <w:pStyle w:val="TOC3"/>
            <w:tabs>
              <w:tab w:val="right" w:leader="dot" w:pos="9016"/>
            </w:tabs>
            <w:rPr>
              <w:rFonts w:eastAsiaTheme="minorEastAsia"/>
              <w:noProof/>
              <w:sz w:val="24"/>
              <w:szCs w:val="24"/>
              <w:lang w:eastAsia="en-GB"/>
            </w:rPr>
          </w:pPr>
          <w:hyperlink w:anchor="_Toc215136193" w:history="1">
            <w:r w:rsidRPr="00BB44C2">
              <w:rPr>
                <w:rStyle w:val="Hyperlink"/>
                <w:rFonts w:ascii="Times New Roman" w:eastAsia="Times New Roman" w:hAnsi="Times New Roman" w:cs="Times New Roman"/>
                <w:b/>
                <w:bCs/>
                <w:noProof/>
                <w:kern w:val="0"/>
                <w:lang w:eastAsia="en-GB"/>
                <w14:ligatures w14:val="none"/>
              </w:rPr>
              <w:t>Supplementary Table 2.</w:t>
            </w:r>
            <w:r>
              <w:rPr>
                <w:noProof/>
                <w:webHidden/>
              </w:rPr>
              <w:tab/>
            </w:r>
            <w:r>
              <w:rPr>
                <w:noProof/>
                <w:webHidden/>
              </w:rPr>
              <w:fldChar w:fldCharType="begin"/>
            </w:r>
            <w:r>
              <w:rPr>
                <w:noProof/>
                <w:webHidden/>
              </w:rPr>
              <w:instrText xml:space="preserve"> PAGEREF _Toc215136193 \h </w:instrText>
            </w:r>
            <w:r>
              <w:rPr>
                <w:noProof/>
                <w:webHidden/>
              </w:rPr>
            </w:r>
            <w:r>
              <w:rPr>
                <w:noProof/>
                <w:webHidden/>
              </w:rPr>
              <w:fldChar w:fldCharType="separate"/>
            </w:r>
            <w:r w:rsidR="00467E25">
              <w:rPr>
                <w:noProof/>
                <w:webHidden/>
              </w:rPr>
              <w:t>15</w:t>
            </w:r>
            <w:r>
              <w:rPr>
                <w:noProof/>
                <w:webHidden/>
              </w:rPr>
              <w:fldChar w:fldCharType="end"/>
            </w:r>
          </w:hyperlink>
        </w:p>
        <w:p w14:paraId="5828B245" w14:textId="52FBE51C" w:rsidR="00740E5F" w:rsidRDefault="00740E5F">
          <w:pPr>
            <w:pStyle w:val="TOC3"/>
            <w:tabs>
              <w:tab w:val="right" w:leader="dot" w:pos="9016"/>
            </w:tabs>
            <w:rPr>
              <w:rFonts w:eastAsiaTheme="minorEastAsia"/>
              <w:noProof/>
              <w:sz w:val="24"/>
              <w:szCs w:val="24"/>
              <w:lang w:eastAsia="en-GB"/>
            </w:rPr>
          </w:pPr>
          <w:hyperlink w:anchor="_Toc215136194" w:history="1">
            <w:r w:rsidRPr="00BB44C2">
              <w:rPr>
                <w:rStyle w:val="Hyperlink"/>
                <w:rFonts w:ascii="Times New Roman" w:eastAsia="Times New Roman" w:hAnsi="Times New Roman" w:cs="Times New Roman"/>
                <w:b/>
                <w:bCs/>
                <w:noProof/>
                <w:kern w:val="0"/>
                <w:lang w:eastAsia="en-GB"/>
                <w14:ligatures w14:val="none"/>
              </w:rPr>
              <w:t>Supplementary Table 3.</w:t>
            </w:r>
            <w:r>
              <w:rPr>
                <w:noProof/>
                <w:webHidden/>
              </w:rPr>
              <w:tab/>
            </w:r>
            <w:r>
              <w:rPr>
                <w:noProof/>
                <w:webHidden/>
              </w:rPr>
              <w:fldChar w:fldCharType="begin"/>
            </w:r>
            <w:r>
              <w:rPr>
                <w:noProof/>
                <w:webHidden/>
              </w:rPr>
              <w:instrText xml:space="preserve"> PAGEREF _Toc215136194 \h </w:instrText>
            </w:r>
            <w:r>
              <w:rPr>
                <w:noProof/>
                <w:webHidden/>
              </w:rPr>
            </w:r>
            <w:r>
              <w:rPr>
                <w:noProof/>
                <w:webHidden/>
              </w:rPr>
              <w:fldChar w:fldCharType="separate"/>
            </w:r>
            <w:r w:rsidR="00467E25">
              <w:rPr>
                <w:noProof/>
                <w:webHidden/>
              </w:rPr>
              <w:t>15</w:t>
            </w:r>
            <w:r>
              <w:rPr>
                <w:noProof/>
                <w:webHidden/>
              </w:rPr>
              <w:fldChar w:fldCharType="end"/>
            </w:r>
          </w:hyperlink>
        </w:p>
        <w:p w14:paraId="2C4BECD1" w14:textId="7609094A" w:rsidR="00740E5F" w:rsidRDefault="00740E5F">
          <w:pPr>
            <w:pStyle w:val="TOC3"/>
            <w:tabs>
              <w:tab w:val="right" w:leader="dot" w:pos="9016"/>
            </w:tabs>
            <w:rPr>
              <w:rFonts w:eastAsiaTheme="minorEastAsia"/>
              <w:noProof/>
              <w:sz w:val="24"/>
              <w:szCs w:val="24"/>
              <w:lang w:eastAsia="en-GB"/>
            </w:rPr>
          </w:pPr>
          <w:hyperlink w:anchor="_Toc215136195" w:history="1">
            <w:r w:rsidRPr="00BB44C2">
              <w:rPr>
                <w:rStyle w:val="Hyperlink"/>
                <w:rFonts w:ascii="Times New Roman" w:eastAsia="Times New Roman" w:hAnsi="Times New Roman" w:cs="Times New Roman"/>
                <w:b/>
                <w:bCs/>
                <w:noProof/>
                <w:kern w:val="0"/>
                <w:lang w:eastAsia="en-GB"/>
                <w14:ligatures w14:val="none"/>
              </w:rPr>
              <w:t>Supplementary Table 4.</w:t>
            </w:r>
            <w:r>
              <w:rPr>
                <w:noProof/>
                <w:webHidden/>
              </w:rPr>
              <w:tab/>
            </w:r>
            <w:r>
              <w:rPr>
                <w:noProof/>
                <w:webHidden/>
              </w:rPr>
              <w:fldChar w:fldCharType="begin"/>
            </w:r>
            <w:r>
              <w:rPr>
                <w:noProof/>
                <w:webHidden/>
              </w:rPr>
              <w:instrText xml:space="preserve"> PAGEREF _Toc215136195 \h </w:instrText>
            </w:r>
            <w:r>
              <w:rPr>
                <w:noProof/>
                <w:webHidden/>
              </w:rPr>
            </w:r>
            <w:r>
              <w:rPr>
                <w:noProof/>
                <w:webHidden/>
              </w:rPr>
              <w:fldChar w:fldCharType="separate"/>
            </w:r>
            <w:r w:rsidR="00467E25">
              <w:rPr>
                <w:noProof/>
                <w:webHidden/>
              </w:rPr>
              <w:t>15</w:t>
            </w:r>
            <w:r>
              <w:rPr>
                <w:noProof/>
                <w:webHidden/>
              </w:rPr>
              <w:fldChar w:fldCharType="end"/>
            </w:r>
          </w:hyperlink>
        </w:p>
        <w:p w14:paraId="77C8C90B" w14:textId="14371DEB" w:rsidR="00740E5F" w:rsidRDefault="00740E5F">
          <w:pPr>
            <w:pStyle w:val="TOC3"/>
            <w:tabs>
              <w:tab w:val="right" w:leader="dot" w:pos="9016"/>
            </w:tabs>
            <w:rPr>
              <w:rFonts w:eastAsiaTheme="minorEastAsia"/>
              <w:noProof/>
              <w:sz w:val="24"/>
              <w:szCs w:val="24"/>
              <w:lang w:eastAsia="en-GB"/>
            </w:rPr>
          </w:pPr>
          <w:hyperlink w:anchor="_Toc215136196" w:history="1">
            <w:r w:rsidRPr="00BB44C2">
              <w:rPr>
                <w:rStyle w:val="Hyperlink"/>
                <w:rFonts w:ascii="Times New Roman" w:eastAsia="Times New Roman" w:hAnsi="Times New Roman" w:cs="Times New Roman"/>
                <w:b/>
                <w:bCs/>
                <w:noProof/>
                <w:kern w:val="0"/>
                <w:lang w:eastAsia="en-GB"/>
                <w14:ligatures w14:val="none"/>
              </w:rPr>
              <w:t>Supplementary Table 5.</w:t>
            </w:r>
            <w:r>
              <w:rPr>
                <w:noProof/>
                <w:webHidden/>
              </w:rPr>
              <w:tab/>
            </w:r>
            <w:r>
              <w:rPr>
                <w:noProof/>
                <w:webHidden/>
              </w:rPr>
              <w:fldChar w:fldCharType="begin"/>
            </w:r>
            <w:r>
              <w:rPr>
                <w:noProof/>
                <w:webHidden/>
              </w:rPr>
              <w:instrText xml:space="preserve"> PAGEREF _Toc215136196 \h </w:instrText>
            </w:r>
            <w:r>
              <w:rPr>
                <w:noProof/>
                <w:webHidden/>
              </w:rPr>
            </w:r>
            <w:r>
              <w:rPr>
                <w:noProof/>
                <w:webHidden/>
              </w:rPr>
              <w:fldChar w:fldCharType="separate"/>
            </w:r>
            <w:r w:rsidR="00467E25">
              <w:rPr>
                <w:noProof/>
                <w:webHidden/>
              </w:rPr>
              <w:t>16</w:t>
            </w:r>
            <w:r>
              <w:rPr>
                <w:noProof/>
                <w:webHidden/>
              </w:rPr>
              <w:fldChar w:fldCharType="end"/>
            </w:r>
          </w:hyperlink>
        </w:p>
        <w:p w14:paraId="6CD590E5" w14:textId="4A95C24A" w:rsidR="00740E5F" w:rsidRDefault="00740E5F">
          <w:pPr>
            <w:pStyle w:val="TOC3"/>
            <w:tabs>
              <w:tab w:val="right" w:leader="dot" w:pos="9016"/>
            </w:tabs>
            <w:rPr>
              <w:rFonts w:eastAsiaTheme="minorEastAsia"/>
              <w:noProof/>
              <w:sz w:val="24"/>
              <w:szCs w:val="24"/>
              <w:lang w:eastAsia="en-GB"/>
            </w:rPr>
          </w:pPr>
          <w:hyperlink w:anchor="_Toc215136197" w:history="1">
            <w:r w:rsidRPr="00BB44C2">
              <w:rPr>
                <w:rStyle w:val="Hyperlink"/>
                <w:rFonts w:ascii="Times New Roman" w:eastAsia="Times New Roman" w:hAnsi="Times New Roman" w:cs="Times New Roman"/>
                <w:b/>
                <w:bCs/>
                <w:noProof/>
                <w:kern w:val="0"/>
                <w:lang w:eastAsia="en-GB"/>
                <w14:ligatures w14:val="none"/>
              </w:rPr>
              <w:t>Supplementary Table 6.</w:t>
            </w:r>
            <w:r>
              <w:rPr>
                <w:noProof/>
                <w:webHidden/>
              </w:rPr>
              <w:tab/>
            </w:r>
            <w:r>
              <w:rPr>
                <w:noProof/>
                <w:webHidden/>
              </w:rPr>
              <w:fldChar w:fldCharType="begin"/>
            </w:r>
            <w:r>
              <w:rPr>
                <w:noProof/>
                <w:webHidden/>
              </w:rPr>
              <w:instrText xml:space="preserve"> PAGEREF _Toc215136197 \h </w:instrText>
            </w:r>
            <w:r>
              <w:rPr>
                <w:noProof/>
                <w:webHidden/>
              </w:rPr>
            </w:r>
            <w:r>
              <w:rPr>
                <w:noProof/>
                <w:webHidden/>
              </w:rPr>
              <w:fldChar w:fldCharType="separate"/>
            </w:r>
            <w:r w:rsidR="00467E25">
              <w:rPr>
                <w:noProof/>
                <w:webHidden/>
              </w:rPr>
              <w:t>16</w:t>
            </w:r>
            <w:r>
              <w:rPr>
                <w:noProof/>
                <w:webHidden/>
              </w:rPr>
              <w:fldChar w:fldCharType="end"/>
            </w:r>
          </w:hyperlink>
        </w:p>
        <w:p w14:paraId="5824A297" w14:textId="5E136F56" w:rsidR="00740E5F" w:rsidRDefault="00740E5F">
          <w:pPr>
            <w:pStyle w:val="TOC3"/>
            <w:tabs>
              <w:tab w:val="right" w:leader="dot" w:pos="9016"/>
            </w:tabs>
            <w:rPr>
              <w:rFonts w:eastAsiaTheme="minorEastAsia"/>
              <w:noProof/>
              <w:sz w:val="24"/>
              <w:szCs w:val="24"/>
              <w:lang w:eastAsia="en-GB"/>
            </w:rPr>
          </w:pPr>
          <w:hyperlink w:anchor="_Toc215136198" w:history="1">
            <w:r w:rsidRPr="00BB44C2">
              <w:rPr>
                <w:rStyle w:val="Hyperlink"/>
                <w:rFonts w:ascii="Times New Roman" w:eastAsia="Times New Roman" w:hAnsi="Times New Roman" w:cs="Times New Roman"/>
                <w:b/>
                <w:bCs/>
                <w:noProof/>
                <w:kern w:val="0"/>
                <w:lang w:eastAsia="en-GB"/>
                <w14:ligatures w14:val="none"/>
              </w:rPr>
              <w:t>Supplementary Table 7.</w:t>
            </w:r>
            <w:r>
              <w:rPr>
                <w:noProof/>
                <w:webHidden/>
              </w:rPr>
              <w:tab/>
            </w:r>
            <w:r>
              <w:rPr>
                <w:noProof/>
                <w:webHidden/>
              </w:rPr>
              <w:fldChar w:fldCharType="begin"/>
            </w:r>
            <w:r>
              <w:rPr>
                <w:noProof/>
                <w:webHidden/>
              </w:rPr>
              <w:instrText xml:space="preserve"> PAGEREF _Toc215136198 \h </w:instrText>
            </w:r>
            <w:r>
              <w:rPr>
                <w:noProof/>
                <w:webHidden/>
              </w:rPr>
            </w:r>
            <w:r>
              <w:rPr>
                <w:noProof/>
                <w:webHidden/>
              </w:rPr>
              <w:fldChar w:fldCharType="separate"/>
            </w:r>
            <w:r w:rsidR="00467E25">
              <w:rPr>
                <w:noProof/>
                <w:webHidden/>
              </w:rPr>
              <w:t>16</w:t>
            </w:r>
            <w:r>
              <w:rPr>
                <w:noProof/>
                <w:webHidden/>
              </w:rPr>
              <w:fldChar w:fldCharType="end"/>
            </w:r>
          </w:hyperlink>
        </w:p>
        <w:p w14:paraId="107E6F5F" w14:textId="4CDAC53B" w:rsidR="00740E5F" w:rsidRDefault="00740E5F">
          <w:pPr>
            <w:pStyle w:val="TOC3"/>
            <w:tabs>
              <w:tab w:val="right" w:leader="dot" w:pos="9016"/>
            </w:tabs>
            <w:rPr>
              <w:rFonts w:eastAsiaTheme="minorEastAsia"/>
              <w:noProof/>
              <w:sz w:val="24"/>
              <w:szCs w:val="24"/>
              <w:lang w:eastAsia="en-GB"/>
            </w:rPr>
          </w:pPr>
          <w:hyperlink w:anchor="_Toc215136199" w:history="1">
            <w:r w:rsidRPr="00BB44C2">
              <w:rPr>
                <w:rStyle w:val="Hyperlink"/>
                <w:rFonts w:ascii="Times New Roman" w:eastAsia="Times New Roman" w:hAnsi="Times New Roman" w:cs="Times New Roman"/>
                <w:b/>
                <w:bCs/>
                <w:noProof/>
                <w:kern w:val="0"/>
                <w:lang w:eastAsia="en-GB"/>
                <w14:ligatures w14:val="none"/>
              </w:rPr>
              <w:t>Supplementary Table 8.</w:t>
            </w:r>
            <w:r>
              <w:rPr>
                <w:noProof/>
                <w:webHidden/>
              </w:rPr>
              <w:tab/>
            </w:r>
            <w:r>
              <w:rPr>
                <w:noProof/>
                <w:webHidden/>
              </w:rPr>
              <w:fldChar w:fldCharType="begin"/>
            </w:r>
            <w:r>
              <w:rPr>
                <w:noProof/>
                <w:webHidden/>
              </w:rPr>
              <w:instrText xml:space="preserve"> PAGEREF _Toc215136199 \h </w:instrText>
            </w:r>
            <w:r>
              <w:rPr>
                <w:noProof/>
                <w:webHidden/>
              </w:rPr>
            </w:r>
            <w:r>
              <w:rPr>
                <w:noProof/>
                <w:webHidden/>
              </w:rPr>
              <w:fldChar w:fldCharType="separate"/>
            </w:r>
            <w:r w:rsidR="00467E25">
              <w:rPr>
                <w:noProof/>
                <w:webHidden/>
              </w:rPr>
              <w:t>16</w:t>
            </w:r>
            <w:r>
              <w:rPr>
                <w:noProof/>
                <w:webHidden/>
              </w:rPr>
              <w:fldChar w:fldCharType="end"/>
            </w:r>
          </w:hyperlink>
        </w:p>
        <w:p w14:paraId="5D83544B" w14:textId="0200F742" w:rsidR="00740E5F" w:rsidRDefault="00740E5F">
          <w:pPr>
            <w:pStyle w:val="TOC3"/>
            <w:tabs>
              <w:tab w:val="right" w:leader="dot" w:pos="9016"/>
            </w:tabs>
            <w:rPr>
              <w:rFonts w:eastAsiaTheme="minorEastAsia"/>
              <w:noProof/>
              <w:sz w:val="24"/>
              <w:szCs w:val="24"/>
              <w:lang w:eastAsia="en-GB"/>
            </w:rPr>
          </w:pPr>
          <w:hyperlink w:anchor="_Toc215136200" w:history="1">
            <w:r w:rsidRPr="00BB44C2">
              <w:rPr>
                <w:rStyle w:val="Hyperlink"/>
                <w:rFonts w:ascii="Times New Roman" w:eastAsia="Times New Roman" w:hAnsi="Times New Roman" w:cs="Times New Roman"/>
                <w:b/>
                <w:bCs/>
                <w:noProof/>
                <w:kern w:val="0"/>
                <w:lang w:eastAsia="en-GB"/>
                <w14:ligatures w14:val="none"/>
              </w:rPr>
              <w:t>Supplementary Table 9.</w:t>
            </w:r>
            <w:r>
              <w:rPr>
                <w:noProof/>
                <w:webHidden/>
              </w:rPr>
              <w:tab/>
            </w:r>
            <w:r>
              <w:rPr>
                <w:noProof/>
                <w:webHidden/>
              </w:rPr>
              <w:fldChar w:fldCharType="begin"/>
            </w:r>
            <w:r>
              <w:rPr>
                <w:noProof/>
                <w:webHidden/>
              </w:rPr>
              <w:instrText xml:space="preserve"> PAGEREF _Toc215136200 \h </w:instrText>
            </w:r>
            <w:r>
              <w:rPr>
                <w:noProof/>
                <w:webHidden/>
              </w:rPr>
            </w:r>
            <w:r>
              <w:rPr>
                <w:noProof/>
                <w:webHidden/>
              </w:rPr>
              <w:fldChar w:fldCharType="separate"/>
            </w:r>
            <w:r w:rsidR="00467E25">
              <w:rPr>
                <w:noProof/>
                <w:webHidden/>
              </w:rPr>
              <w:t>16</w:t>
            </w:r>
            <w:r>
              <w:rPr>
                <w:noProof/>
                <w:webHidden/>
              </w:rPr>
              <w:fldChar w:fldCharType="end"/>
            </w:r>
          </w:hyperlink>
        </w:p>
        <w:p w14:paraId="1245B7B6" w14:textId="5FCB72F3" w:rsidR="00740E5F" w:rsidRDefault="00740E5F">
          <w:pPr>
            <w:pStyle w:val="TOC3"/>
            <w:tabs>
              <w:tab w:val="right" w:leader="dot" w:pos="9016"/>
            </w:tabs>
            <w:rPr>
              <w:rFonts w:eastAsiaTheme="minorEastAsia"/>
              <w:noProof/>
              <w:sz w:val="24"/>
              <w:szCs w:val="24"/>
              <w:lang w:eastAsia="en-GB"/>
            </w:rPr>
          </w:pPr>
          <w:hyperlink w:anchor="_Toc215136201" w:history="1">
            <w:r w:rsidRPr="00BB44C2">
              <w:rPr>
                <w:rStyle w:val="Hyperlink"/>
                <w:rFonts w:ascii="Times New Roman" w:eastAsia="Times New Roman" w:hAnsi="Times New Roman" w:cs="Times New Roman"/>
                <w:b/>
                <w:bCs/>
                <w:noProof/>
                <w:kern w:val="0"/>
                <w:lang w:eastAsia="en-GB"/>
                <w14:ligatures w14:val="none"/>
              </w:rPr>
              <w:t>Supplementary Table 10.</w:t>
            </w:r>
            <w:r>
              <w:rPr>
                <w:noProof/>
                <w:webHidden/>
              </w:rPr>
              <w:tab/>
            </w:r>
            <w:r>
              <w:rPr>
                <w:noProof/>
                <w:webHidden/>
              </w:rPr>
              <w:fldChar w:fldCharType="begin"/>
            </w:r>
            <w:r>
              <w:rPr>
                <w:noProof/>
                <w:webHidden/>
              </w:rPr>
              <w:instrText xml:space="preserve"> PAGEREF _Toc215136201 \h </w:instrText>
            </w:r>
            <w:r>
              <w:rPr>
                <w:noProof/>
                <w:webHidden/>
              </w:rPr>
            </w:r>
            <w:r>
              <w:rPr>
                <w:noProof/>
                <w:webHidden/>
              </w:rPr>
              <w:fldChar w:fldCharType="separate"/>
            </w:r>
            <w:r w:rsidR="00467E25">
              <w:rPr>
                <w:noProof/>
                <w:webHidden/>
              </w:rPr>
              <w:t>17</w:t>
            </w:r>
            <w:r>
              <w:rPr>
                <w:noProof/>
                <w:webHidden/>
              </w:rPr>
              <w:fldChar w:fldCharType="end"/>
            </w:r>
          </w:hyperlink>
        </w:p>
        <w:p w14:paraId="17A57B44" w14:textId="47372111" w:rsidR="00740E5F" w:rsidRDefault="00740E5F">
          <w:pPr>
            <w:pStyle w:val="TOC3"/>
            <w:tabs>
              <w:tab w:val="right" w:leader="dot" w:pos="9016"/>
            </w:tabs>
            <w:rPr>
              <w:rFonts w:eastAsiaTheme="minorEastAsia"/>
              <w:noProof/>
              <w:sz w:val="24"/>
              <w:szCs w:val="24"/>
              <w:lang w:eastAsia="en-GB"/>
            </w:rPr>
          </w:pPr>
          <w:hyperlink w:anchor="_Toc215136202" w:history="1">
            <w:r w:rsidRPr="00BB44C2">
              <w:rPr>
                <w:rStyle w:val="Hyperlink"/>
                <w:rFonts w:ascii="Times New Roman" w:eastAsia="Times New Roman" w:hAnsi="Times New Roman" w:cs="Times New Roman"/>
                <w:b/>
                <w:bCs/>
                <w:noProof/>
                <w:kern w:val="0"/>
                <w:lang w:eastAsia="en-GB"/>
                <w14:ligatures w14:val="none"/>
              </w:rPr>
              <w:t>Supplementary Table 11.</w:t>
            </w:r>
            <w:r>
              <w:rPr>
                <w:noProof/>
                <w:webHidden/>
              </w:rPr>
              <w:tab/>
            </w:r>
            <w:r>
              <w:rPr>
                <w:noProof/>
                <w:webHidden/>
              </w:rPr>
              <w:fldChar w:fldCharType="begin"/>
            </w:r>
            <w:r>
              <w:rPr>
                <w:noProof/>
                <w:webHidden/>
              </w:rPr>
              <w:instrText xml:space="preserve"> PAGEREF _Toc215136202 \h </w:instrText>
            </w:r>
            <w:r>
              <w:rPr>
                <w:noProof/>
                <w:webHidden/>
              </w:rPr>
            </w:r>
            <w:r>
              <w:rPr>
                <w:noProof/>
                <w:webHidden/>
              </w:rPr>
              <w:fldChar w:fldCharType="separate"/>
            </w:r>
            <w:r w:rsidR="00467E25">
              <w:rPr>
                <w:noProof/>
                <w:webHidden/>
              </w:rPr>
              <w:t>17</w:t>
            </w:r>
            <w:r>
              <w:rPr>
                <w:noProof/>
                <w:webHidden/>
              </w:rPr>
              <w:fldChar w:fldCharType="end"/>
            </w:r>
          </w:hyperlink>
        </w:p>
        <w:p w14:paraId="42769161" w14:textId="747DECFC" w:rsidR="00740E5F" w:rsidRDefault="00740E5F">
          <w:pPr>
            <w:pStyle w:val="TOC3"/>
            <w:tabs>
              <w:tab w:val="right" w:leader="dot" w:pos="9016"/>
            </w:tabs>
            <w:rPr>
              <w:rFonts w:eastAsiaTheme="minorEastAsia"/>
              <w:noProof/>
              <w:sz w:val="24"/>
              <w:szCs w:val="24"/>
              <w:lang w:eastAsia="en-GB"/>
            </w:rPr>
          </w:pPr>
          <w:hyperlink w:anchor="_Toc215136203" w:history="1">
            <w:r w:rsidRPr="00BB44C2">
              <w:rPr>
                <w:rStyle w:val="Hyperlink"/>
                <w:rFonts w:ascii="Times New Roman" w:eastAsia="Times New Roman" w:hAnsi="Times New Roman" w:cs="Times New Roman"/>
                <w:b/>
                <w:bCs/>
                <w:noProof/>
                <w:kern w:val="0"/>
                <w:lang w:eastAsia="en-GB"/>
                <w14:ligatures w14:val="none"/>
              </w:rPr>
              <w:t>Supplementary Table 12.</w:t>
            </w:r>
            <w:r>
              <w:rPr>
                <w:noProof/>
                <w:webHidden/>
              </w:rPr>
              <w:tab/>
            </w:r>
            <w:r>
              <w:rPr>
                <w:noProof/>
                <w:webHidden/>
              </w:rPr>
              <w:fldChar w:fldCharType="begin"/>
            </w:r>
            <w:r>
              <w:rPr>
                <w:noProof/>
                <w:webHidden/>
              </w:rPr>
              <w:instrText xml:space="preserve"> PAGEREF _Toc215136203 \h </w:instrText>
            </w:r>
            <w:r>
              <w:rPr>
                <w:noProof/>
                <w:webHidden/>
              </w:rPr>
            </w:r>
            <w:r>
              <w:rPr>
                <w:noProof/>
                <w:webHidden/>
              </w:rPr>
              <w:fldChar w:fldCharType="separate"/>
            </w:r>
            <w:r w:rsidR="00467E25">
              <w:rPr>
                <w:noProof/>
                <w:webHidden/>
              </w:rPr>
              <w:t>17</w:t>
            </w:r>
            <w:r>
              <w:rPr>
                <w:noProof/>
                <w:webHidden/>
              </w:rPr>
              <w:fldChar w:fldCharType="end"/>
            </w:r>
          </w:hyperlink>
        </w:p>
        <w:p w14:paraId="59B4207C" w14:textId="07B7F9B9" w:rsidR="00740E5F" w:rsidRDefault="00740E5F">
          <w:pPr>
            <w:pStyle w:val="TOC3"/>
            <w:tabs>
              <w:tab w:val="right" w:leader="dot" w:pos="9016"/>
            </w:tabs>
            <w:rPr>
              <w:rFonts w:eastAsiaTheme="minorEastAsia"/>
              <w:noProof/>
              <w:sz w:val="24"/>
              <w:szCs w:val="24"/>
              <w:lang w:eastAsia="en-GB"/>
            </w:rPr>
          </w:pPr>
          <w:hyperlink w:anchor="_Toc215136204" w:history="1">
            <w:r w:rsidRPr="00BB44C2">
              <w:rPr>
                <w:rStyle w:val="Hyperlink"/>
                <w:rFonts w:ascii="Times New Roman" w:eastAsia="Times New Roman" w:hAnsi="Times New Roman" w:cs="Times New Roman"/>
                <w:b/>
                <w:bCs/>
                <w:noProof/>
                <w:kern w:val="0"/>
                <w:lang w:eastAsia="en-GB"/>
                <w14:ligatures w14:val="none"/>
              </w:rPr>
              <w:t>Supplementary Table 13.</w:t>
            </w:r>
            <w:r>
              <w:rPr>
                <w:noProof/>
                <w:webHidden/>
              </w:rPr>
              <w:tab/>
            </w:r>
            <w:r>
              <w:rPr>
                <w:noProof/>
                <w:webHidden/>
              </w:rPr>
              <w:fldChar w:fldCharType="begin"/>
            </w:r>
            <w:r>
              <w:rPr>
                <w:noProof/>
                <w:webHidden/>
              </w:rPr>
              <w:instrText xml:space="preserve"> PAGEREF _Toc215136204 \h </w:instrText>
            </w:r>
            <w:r>
              <w:rPr>
                <w:noProof/>
                <w:webHidden/>
              </w:rPr>
            </w:r>
            <w:r>
              <w:rPr>
                <w:noProof/>
                <w:webHidden/>
              </w:rPr>
              <w:fldChar w:fldCharType="separate"/>
            </w:r>
            <w:r w:rsidR="00467E25">
              <w:rPr>
                <w:noProof/>
                <w:webHidden/>
              </w:rPr>
              <w:t>17</w:t>
            </w:r>
            <w:r>
              <w:rPr>
                <w:noProof/>
                <w:webHidden/>
              </w:rPr>
              <w:fldChar w:fldCharType="end"/>
            </w:r>
          </w:hyperlink>
        </w:p>
        <w:p w14:paraId="6E4F249D" w14:textId="252B0576" w:rsidR="00740E5F" w:rsidRDefault="00740E5F">
          <w:pPr>
            <w:pStyle w:val="TOC3"/>
            <w:tabs>
              <w:tab w:val="right" w:leader="dot" w:pos="9016"/>
            </w:tabs>
            <w:rPr>
              <w:rFonts w:eastAsiaTheme="minorEastAsia"/>
              <w:noProof/>
              <w:sz w:val="24"/>
              <w:szCs w:val="24"/>
              <w:lang w:eastAsia="en-GB"/>
            </w:rPr>
          </w:pPr>
          <w:hyperlink w:anchor="_Toc215136205" w:history="1">
            <w:r w:rsidRPr="00BB44C2">
              <w:rPr>
                <w:rStyle w:val="Hyperlink"/>
                <w:rFonts w:ascii="Times New Roman" w:eastAsia="Times New Roman" w:hAnsi="Times New Roman" w:cs="Times New Roman"/>
                <w:b/>
                <w:bCs/>
                <w:noProof/>
                <w:kern w:val="0"/>
                <w:lang w:eastAsia="en-GB"/>
                <w14:ligatures w14:val="none"/>
              </w:rPr>
              <w:t>Supplementary Table 14.</w:t>
            </w:r>
            <w:r>
              <w:rPr>
                <w:noProof/>
                <w:webHidden/>
              </w:rPr>
              <w:tab/>
            </w:r>
            <w:r>
              <w:rPr>
                <w:noProof/>
                <w:webHidden/>
              </w:rPr>
              <w:fldChar w:fldCharType="begin"/>
            </w:r>
            <w:r>
              <w:rPr>
                <w:noProof/>
                <w:webHidden/>
              </w:rPr>
              <w:instrText xml:space="preserve"> PAGEREF _Toc215136205 \h </w:instrText>
            </w:r>
            <w:r>
              <w:rPr>
                <w:noProof/>
                <w:webHidden/>
              </w:rPr>
            </w:r>
            <w:r>
              <w:rPr>
                <w:noProof/>
                <w:webHidden/>
              </w:rPr>
              <w:fldChar w:fldCharType="separate"/>
            </w:r>
            <w:r w:rsidR="00467E25">
              <w:rPr>
                <w:noProof/>
                <w:webHidden/>
              </w:rPr>
              <w:t>17</w:t>
            </w:r>
            <w:r>
              <w:rPr>
                <w:noProof/>
                <w:webHidden/>
              </w:rPr>
              <w:fldChar w:fldCharType="end"/>
            </w:r>
          </w:hyperlink>
        </w:p>
        <w:p w14:paraId="6D3C86A1" w14:textId="24AEA290" w:rsidR="00740E5F" w:rsidRDefault="00740E5F">
          <w:pPr>
            <w:pStyle w:val="TOC3"/>
            <w:tabs>
              <w:tab w:val="right" w:leader="dot" w:pos="9016"/>
            </w:tabs>
            <w:rPr>
              <w:rFonts w:eastAsiaTheme="minorEastAsia"/>
              <w:noProof/>
              <w:sz w:val="24"/>
              <w:szCs w:val="24"/>
              <w:lang w:eastAsia="en-GB"/>
            </w:rPr>
          </w:pPr>
          <w:hyperlink w:anchor="_Toc215136206" w:history="1">
            <w:r w:rsidRPr="00BB44C2">
              <w:rPr>
                <w:rStyle w:val="Hyperlink"/>
                <w:rFonts w:ascii="Times New Roman" w:eastAsia="Times New Roman" w:hAnsi="Times New Roman" w:cs="Times New Roman"/>
                <w:b/>
                <w:bCs/>
                <w:noProof/>
                <w:kern w:val="0"/>
                <w:lang w:eastAsia="en-GB"/>
                <w14:ligatures w14:val="none"/>
              </w:rPr>
              <w:t>Supplementary Table 15.</w:t>
            </w:r>
            <w:r>
              <w:rPr>
                <w:noProof/>
                <w:webHidden/>
              </w:rPr>
              <w:tab/>
            </w:r>
            <w:r>
              <w:rPr>
                <w:noProof/>
                <w:webHidden/>
              </w:rPr>
              <w:fldChar w:fldCharType="begin"/>
            </w:r>
            <w:r>
              <w:rPr>
                <w:noProof/>
                <w:webHidden/>
              </w:rPr>
              <w:instrText xml:space="preserve"> PAGEREF _Toc215136206 \h </w:instrText>
            </w:r>
            <w:r>
              <w:rPr>
                <w:noProof/>
                <w:webHidden/>
              </w:rPr>
            </w:r>
            <w:r>
              <w:rPr>
                <w:noProof/>
                <w:webHidden/>
              </w:rPr>
              <w:fldChar w:fldCharType="separate"/>
            </w:r>
            <w:r w:rsidR="00467E25">
              <w:rPr>
                <w:noProof/>
                <w:webHidden/>
              </w:rPr>
              <w:t>17</w:t>
            </w:r>
            <w:r>
              <w:rPr>
                <w:noProof/>
                <w:webHidden/>
              </w:rPr>
              <w:fldChar w:fldCharType="end"/>
            </w:r>
          </w:hyperlink>
        </w:p>
        <w:p w14:paraId="4605C866" w14:textId="2B4995B9" w:rsidR="00740E5F" w:rsidRDefault="00740E5F">
          <w:pPr>
            <w:pStyle w:val="TOC1"/>
            <w:tabs>
              <w:tab w:val="right" w:leader="dot" w:pos="9016"/>
            </w:tabs>
            <w:rPr>
              <w:rFonts w:eastAsiaTheme="minorEastAsia"/>
              <w:noProof/>
              <w:sz w:val="24"/>
              <w:szCs w:val="24"/>
              <w:lang w:eastAsia="en-GB"/>
            </w:rPr>
          </w:pPr>
          <w:hyperlink w:anchor="_Toc215136207" w:history="1">
            <w:r w:rsidRPr="00BB44C2">
              <w:rPr>
                <w:rStyle w:val="Hyperlink"/>
                <w:noProof/>
              </w:rPr>
              <w:t>References</w:t>
            </w:r>
            <w:r>
              <w:rPr>
                <w:noProof/>
                <w:webHidden/>
              </w:rPr>
              <w:tab/>
            </w:r>
            <w:r>
              <w:rPr>
                <w:noProof/>
                <w:webHidden/>
              </w:rPr>
              <w:fldChar w:fldCharType="begin"/>
            </w:r>
            <w:r>
              <w:rPr>
                <w:noProof/>
                <w:webHidden/>
              </w:rPr>
              <w:instrText xml:space="preserve"> PAGEREF _Toc215136207 \h </w:instrText>
            </w:r>
            <w:r>
              <w:rPr>
                <w:noProof/>
                <w:webHidden/>
              </w:rPr>
            </w:r>
            <w:r>
              <w:rPr>
                <w:noProof/>
                <w:webHidden/>
              </w:rPr>
              <w:fldChar w:fldCharType="separate"/>
            </w:r>
            <w:r w:rsidR="00467E25">
              <w:rPr>
                <w:noProof/>
                <w:webHidden/>
              </w:rPr>
              <w:t>17</w:t>
            </w:r>
            <w:r>
              <w:rPr>
                <w:noProof/>
                <w:webHidden/>
              </w:rPr>
              <w:fldChar w:fldCharType="end"/>
            </w:r>
          </w:hyperlink>
        </w:p>
        <w:p w14:paraId="2D40BA21" w14:textId="66E5B8E9" w:rsidR="00D52745" w:rsidRDefault="00D52745" w:rsidP="00500A87">
          <w:pPr>
            <w:pStyle w:val="Heading1"/>
            <w:rPr>
              <w:noProof/>
            </w:rPr>
          </w:pPr>
          <w:r>
            <w:rPr>
              <w:noProof/>
            </w:rPr>
            <w:fldChar w:fldCharType="end"/>
          </w:r>
        </w:p>
      </w:sdtContent>
    </w:sdt>
    <w:p w14:paraId="3C33AFAF" w14:textId="77777777" w:rsidR="00500A87" w:rsidRPr="00B33631" w:rsidRDefault="00500A87" w:rsidP="00B33631"/>
    <w:p w14:paraId="0E86C353" w14:textId="77777777" w:rsidR="00B33631" w:rsidRDefault="00B33631" w:rsidP="00D930E9">
      <w:pPr>
        <w:pStyle w:val="Heading1"/>
        <w:rPr>
          <w:rFonts w:ascii="Times New Roman" w:hAnsi="Times New Roman" w:cs="Times New Roman"/>
        </w:rPr>
      </w:pPr>
    </w:p>
    <w:p w14:paraId="14AB7CB8" w14:textId="77777777" w:rsidR="00B33631" w:rsidRDefault="00B33631" w:rsidP="00D930E9">
      <w:pPr>
        <w:pStyle w:val="Heading1"/>
        <w:rPr>
          <w:rFonts w:ascii="Times New Roman" w:hAnsi="Times New Roman" w:cs="Times New Roman"/>
        </w:rPr>
      </w:pPr>
    </w:p>
    <w:p w14:paraId="4D997697" w14:textId="77777777" w:rsidR="00B33631" w:rsidRDefault="00B33631" w:rsidP="00D930E9">
      <w:pPr>
        <w:pStyle w:val="Heading1"/>
        <w:rPr>
          <w:rFonts w:ascii="Times New Roman" w:hAnsi="Times New Roman" w:cs="Times New Roman"/>
        </w:rPr>
      </w:pPr>
    </w:p>
    <w:p w14:paraId="383CF9AF" w14:textId="11DC5AF0" w:rsidR="00573368" w:rsidRDefault="00573368" w:rsidP="00D930E9">
      <w:pPr>
        <w:pStyle w:val="Heading1"/>
        <w:rPr>
          <w:rFonts w:ascii="Times New Roman" w:hAnsi="Times New Roman" w:cs="Times New Roman"/>
        </w:rPr>
      </w:pPr>
      <w:bookmarkStart w:id="0" w:name="_Toc215136175"/>
      <w:r>
        <w:rPr>
          <w:rFonts w:ascii="Times New Roman" w:hAnsi="Times New Roman" w:cs="Times New Roman"/>
        </w:rPr>
        <w:t>Risk Factor GWAS sources</w:t>
      </w:r>
      <w:bookmarkEnd w:id="0"/>
      <w:r>
        <w:rPr>
          <w:rFonts w:ascii="Times New Roman" w:hAnsi="Times New Roman" w:cs="Times New Roman"/>
        </w:rPr>
        <w:t xml:space="preserve"> </w:t>
      </w:r>
    </w:p>
    <w:p w14:paraId="126C1341" w14:textId="6576A26E" w:rsidR="00573368" w:rsidRDefault="00573368" w:rsidP="00573368">
      <w:pPr>
        <w:pStyle w:val="ListParagraph"/>
        <w:numPr>
          <w:ilvl w:val="0"/>
          <w:numId w:val="7"/>
        </w:numPr>
        <w:spacing w:line="480" w:lineRule="auto"/>
      </w:pPr>
      <w:r>
        <w:t>BMI</w:t>
      </w:r>
      <w:r w:rsidR="0047359D">
        <w:t xml:space="preserve"> </w:t>
      </w:r>
      <w:r w:rsidR="0047359D">
        <w:fldChar w:fldCharType="begin">
          <w:fldData xml:space="preserve">PEVuZE5vdGU+PENpdGU+PEF1dGhvcj5ZZW5nbzwvQXV0aG9yPjxZZWFyPjIwMTg8L1llYXI+PFJl
Y051bT4yMTU8L1JlY051bT48RGlzcGxheVRleHQ+WzFdPC9EaXNwbGF5VGV4dD48cmVjb3JkPjxy
ZWMtbnVtYmVyPjIxNTwvcmVjLW51bWJlcj48Zm9yZWlnbi1rZXlzPjxrZXkgYXBwPSJFTiIgZGIt
aWQ9Indlend6eno1NnM5enNyZXh3OXF4dnh3emF0MDAyeHJlZnR2diIgdGltZXN0YW1wPSIxNzYw
NjkzMTc5Ij4yMTU8L2tleT48L2ZvcmVpZ24ta2V5cz48cmVmLXR5cGUgbmFtZT0iSm91cm5hbCBB
cnRpY2xlIj4xNzwvcmVmLXR5cGU+PGNvbnRyaWJ1dG9ycz48YXV0aG9ycz48YXV0aG9yPlllbmdv
LCBMLjwvYXV0aG9yPjxhdXRob3I+U2lkb3JlbmtvLCBKLjwvYXV0aG9yPjxhdXRob3I+S2VtcGVy
LCBLLiBFLjwvYXV0aG9yPjxhdXRob3I+WmhlbmcsIFouPC9hdXRob3I+PGF1dGhvcj5Xb29kLCBB
LiBSLjwvYXV0aG9yPjxhdXRob3I+V2VlZG9uLCBNLiBOLjwvYXV0aG9yPjxhdXRob3I+RnJheWxp
bmcsIFQuIE0uPC9hdXRob3I+PGF1dGhvcj5IaXJzY2hob3JuLCBKLjwvYXV0aG9yPjxhdXRob3I+
WWFuZywgSi48L2F1dGhvcj48YXV0aG9yPlZpc3NjaGVyLCBQLiBNLjwvYXV0aG9yPjwvYXV0aG9y
cz48L2NvbnRyaWJ1dG9ycz48YXV0aC1hZGRyZXNzPkluc3RpdHV0ZSBmb3IgTW9sZWN1bGFyIEJp
b3NjaWVuY2UsIFRoZSBVbml2ZXJzaXR5IG9mIFF1ZWVuc2xhbmQsIEF1c3RyYWxpYS4mI3hEO0Vz
dG9uaWFuIEdlbm9tZSBDZW50ZXIsIEluc3RpdHV0ZSBvZiBHZW5vbWljcywgVW5pdmVyc2l0eSBv
ZiBUYXJ0dSwgRXN0b25pYS4mI3hEO0dlbmV0aWNzIG9mIENvbXBsZXggVHJhaXRzLCBVbml2ZXJz
aXR5IG9mIEV4ZXRlciBNZWRpY2FsIFNjaG9vbCwgVW5pdmVyc2l0eSBvZiBFeGV0ZXIsIFVLLiYj
eEQ7QnJvYWQgSW5zdGl0dXRlLCBVU0EgYW5kLiYjeEQ7UXVlZW5zbGFuZCBCcmFpbiBJbnN0aXR1
dGUsIFRoZSBVbml2ZXJzaXR5IG9mIFF1ZWVuc2xhbmQsIEF1c3RyYWxpYS48L2F1dGgtYWRkcmVz
cz48dGl0bGVzPjx0aXRsZT5NZXRhLWFuYWx5c2lzIG9mIGdlbm9tZS13aWRlIGFzc29jaWF0aW9u
IHN0dWRpZXMgZm9yIGhlaWdodCBhbmQgYm9keSBtYXNzIGluZGV4IGluIOKIvDcwMDAwMCBpbmRp
dmlkdWFscyBvZiBFdXJvcGVhbiBhbmNlc3RyeTwvdGl0bGU+PHNlY29uZGFyeS10aXRsZT5IdW0g
TW9sIEdlbmV0PC9zZWNvbmRhcnktdGl0bGU+PC90aXRsZXM+PHBlcmlvZGljYWw+PGZ1bGwtdGl0
bGU+SHVtIE1vbCBHZW5ldDwvZnVsbC10aXRsZT48L3BlcmlvZGljYWw+PHBhZ2VzPjM2NDEtMzY0
OTwvcGFnZXM+PHZvbHVtZT4yNzwvdm9sdW1lPjxudW1iZXI+MjA8L251bWJlcj48a2V5d29yZHM+
PGtleXdvcmQ+Qm9keSBIZWlnaHQvKmdlbmV0aWNzPC9rZXl3b3JkPjxrZXl3b3JkPipCb2R5IE1h
c3MgSW5kZXg8L2tleXdvcmQ+PGtleXdvcmQ+Qm9keSBXZWlnaHQvZ2VuZXRpY3M8L2tleXdvcmQ+
PGtleXdvcmQ+RmVtYWxlPC9rZXl3b3JkPjxrZXl3b3JkPkdlbm9tZSwgSHVtYW48L2tleXdvcmQ+
PGtleXdvcmQ+R2Vub21lLVdpZGUgQXNzb2NpYXRpb24gU3R1ZHk8L2tleXdvcmQ+PGtleXdvcmQ+
SHVtYW5zPC9rZXl3b3JkPjxrZXl3b3JkPk1hbGU8L2tleXdvcmQ+PGtleXdvcmQ+KlBvbHltb3Jw
aGlzbSwgU2luZ2xlIE51Y2xlb3RpZGU8L2tleXdvcmQ+PGtleXdvcmQ+KlF1YW50aXRhdGl2ZSBU
cmFpdCBMb2NpPC9rZXl3b3JkPjxrZXl3b3JkPldoaXRlIFBlb3BsZS9nZW5ldGljczwva2V5d29y
ZD48L2tleXdvcmRzPjxkYXRlcz48eWVhcj4yMDE4PC95ZWFyPjxwdWItZGF0ZXM+PGRhdGU+T2N0
IDE1PC9kYXRlPjwvcHViLWRhdGVzPjwvZGF0ZXM+PGlzYm4+MDk2NC02OTA2IChQcmludCkmI3hE
OzA5NjQtNjkwNjwvaXNibj48YWNjZXNzaW9uLW51bT4zMDEyNDg0MjwvYWNjZXNzaW9uLW51bT48
dXJscz48L3VybHM+PGN1c3RvbTI+UE1DNjQ4ODk3MzwvY3VzdG9tMj48ZWxlY3Ryb25pYy1yZXNv
dXJjZS1udW0+MTAuMTA5My9obWcvZGR5MjcxPC9lbGVjdHJvbmljLXJlc291cmNlLW51bT48cmVt
b3RlLWRhdGFiYXNlLXByb3ZpZGVyPk5MTTwvcmVtb3RlLWRhdGFiYXNlLXByb3ZpZGVyPjxsYW5n
dWFnZT5lbmc8L2xhbmd1YWdlPjwvcmVjb3JkPjwvQ2l0ZT48L0VuZE5vdGU+
</w:fldData>
        </w:fldChar>
      </w:r>
      <w:r w:rsidR="0047359D">
        <w:instrText xml:space="preserve"> ADDIN EN.CITE </w:instrText>
      </w:r>
      <w:r w:rsidR="0047359D">
        <w:fldChar w:fldCharType="begin">
          <w:fldData xml:space="preserve">PEVuZE5vdGU+PENpdGU+PEF1dGhvcj5ZZW5nbzwvQXV0aG9yPjxZZWFyPjIwMTg8L1llYXI+PFJl
Y051bT4yMTU8L1JlY051bT48RGlzcGxheVRleHQ+WzFdPC9EaXNwbGF5VGV4dD48cmVjb3JkPjxy
ZWMtbnVtYmVyPjIxNTwvcmVjLW51bWJlcj48Zm9yZWlnbi1rZXlzPjxrZXkgYXBwPSJFTiIgZGIt
aWQ9Indlend6eno1NnM5enNyZXh3OXF4dnh3emF0MDAyeHJlZnR2diIgdGltZXN0YW1wPSIxNzYw
NjkzMTc5Ij4yMTU8L2tleT48L2ZvcmVpZ24ta2V5cz48cmVmLXR5cGUgbmFtZT0iSm91cm5hbCBB
cnRpY2xlIj4xNzwvcmVmLXR5cGU+PGNvbnRyaWJ1dG9ycz48YXV0aG9ycz48YXV0aG9yPlllbmdv
LCBMLjwvYXV0aG9yPjxhdXRob3I+U2lkb3JlbmtvLCBKLjwvYXV0aG9yPjxhdXRob3I+S2VtcGVy
LCBLLiBFLjwvYXV0aG9yPjxhdXRob3I+WmhlbmcsIFouPC9hdXRob3I+PGF1dGhvcj5Xb29kLCBB
LiBSLjwvYXV0aG9yPjxhdXRob3I+V2VlZG9uLCBNLiBOLjwvYXV0aG9yPjxhdXRob3I+RnJheWxp
bmcsIFQuIE0uPC9hdXRob3I+PGF1dGhvcj5IaXJzY2hob3JuLCBKLjwvYXV0aG9yPjxhdXRob3I+
WWFuZywgSi48L2F1dGhvcj48YXV0aG9yPlZpc3NjaGVyLCBQLiBNLjwvYXV0aG9yPjwvYXV0aG9y
cz48L2NvbnRyaWJ1dG9ycz48YXV0aC1hZGRyZXNzPkluc3RpdHV0ZSBmb3IgTW9sZWN1bGFyIEJp
b3NjaWVuY2UsIFRoZSBVbml2ZXJzaXR5IG9mIFF1ZWVuc2xhbmQsIEF1c3RyYWxpYS4mI3hEO0Vz
dG9uaWFuIEdlbm9tZSBDZW50ZXIsIEluc3RpdHV0ZSBvZiBHZW5vbWljcywgVW5pdmVyc2l0eSBv
ZiBUYXJ0dSwgRXN0b25pYS4mI3hEO0dlbmV0aWNzIG9mIENvbXBsZXggVHJhaXRzLCBVbml2ZXJz
aXR5IG9mIEV4ZXRlciBNZWRpY2FsIFNjaG9vbCwgVW5pdmVyc2l0eSBvZiBFeGV0ZXIsIFVLLiYj
eEQ7QnJvYWQgSW5zdGl0dXRlLCBVU0EgYW5kLiYjeEQ7UXVlZW5zbGFuZCBCcmFpbiBJbnN0aXR1
dGUsIFRoZSBVbml2ZXJzaXR5IG9mIFF1ZWVuc2xhbmQsIEF1c3RyYWxpYS48L2F1dGgtYWRkcmVz
cz48dGl0bGVzPjx0aXRsZT5NZXRhLWFuYWx5c2lzIG9mIGdlbm9tZS13aWRlIGFzc29jaWF0aW9u
IHN0dWRpZXMgZm9yIGhlaWdodCBhbmQgYm9keSBtYXNzIGluZGV4IGluIOKIvDcwMDAwMCBpbmRp
dmlkdWFscyBvZiBFdXJvcGVhbiBhbmNlc3RyeTwvdGl0bGU+PHNlY29uZGFyeS10aXRsZT5IdW0g
TW9sIEdlbmV0PC9zZWNvbmRhcnktdGl0bGU+PC90aXRsZXM+PHBlcmlvZGljYWw+PGZ1bGwtdGl0
bGU+SHVtIE1vbCBHZW5ldDwvZnVsbC10aXRsZT48L3BlcmlvZGljYWw+PHBhZ2VzPjM2NDEtMzY0
OTwvcGFnZXM+PHZvbHVtZT4yNzwvdm9sdW1lPjxudW1iZXI+MjA8L251bWJlcj48a2V5d29yZHM+
PGtleXdvcmQ+Qm9keSBIZWlnaHQvKmdlbmV0aWNzPC9rZXl3b3JkPjxrZXl3b3JkPipCb2R5IE1h
c3MgSW5kZXg8L2tleXdvcmQ+PGtleXdvcmQ+Qm9keSBXZWlnaHQvZ2VuZXRpY3M8L2tleXdvcmQ+
PGtleXdvcmQ+RmVtYWxlPC9rZXl3b3JkPjxrZXl3b3JkPkdlbm9tZSwgSHVtYW48L2tleXdvcmQ+
PGtleXdvcmQ+R2Vub21lLVdpZGUgQXNzb2NpYXRpb24gU3R1ZHk8L2tleXdvcmQ+PGtleXdvcmQ+
SHVtYW5zPC9rZXl3b3JkPjxrZXl3b3JkPk1hbGU8L2tleXdvcmQ+PGtleXdvcmQ+KlBvbHltb3Jw
aGlzbSwgU2luZ2xlIE51Y2xlb3RpZGU8L2tleXdvcmQ+PGtleXdvcmQ+KlF1YW50aXRhdGl2ZSBU
cmFpdCBMb2NpPC9rZXl3b3JkPjxrZXl3b3JkPldoaXRlIFBlb3BsZS9nZW5ldGljczwva2V5d29y
ZD48L2tleXdvcmRzPjxkYXRlcz48eWVhcj4yMDE4PC95ZWFyPjxwdWItZGF0ZXM+PGRhdGU+T2N0
IDE1PC9kYXRlPjwvcHViLWRhdGVzPjwvZGF0ZXM+PGlzYm4+MDk2NC02OTA2IChQcmludCkmI3hE
OzA5NjQtNjkwNjwvaXNibj48YWNjZXNzaW9uLW51bT4zMDEyNDg0MjwvYWNjZXNzaW9uLW51bT48
dXJscz48L3VybHM+PGN1c3RvbTI+UE1DNjQ4ODk3MzwvY3VzdG9tMj48ZWxlY3Ryb25pYy1yZXNv
dXJjZS1udW0+MTAuMTA5My9obWcvZGR5MjcxPC9lbGVjdHJvbmljLXJlc291cmNlLW51bT48cmVt
b3RlLWRhdGFiYXNlLXByb3ZpZGVyPk5MTTwvcmVtb3RlLWRhdGFiYXNlLXByb3ZpZGVyPjxsYW5n
dWFnZT5lbmc8L2xhbmd1YWdlPjwvcmVjb3JkPjwvQ2l0ZT48L0VuZE5vdGU+
</w:fldData>
        </w:fldChar>
      </w:r>
      <w:r w:rsidR="0047359D">
        <w:instrText xml:space="preserve"> ADDIN EN.CITE.DATA </w:instrText>
      </w:r>
      <w:r w:rsidR="0047359D">
        <w:fldChar w:fldCharType="end"/>
      </w:r>
      <w:r w:rsidR="0047359D">
        <w:fldChar w:fldCharType="separate"/>
      </w:r>
      <w:r w:rsidR="0047359D">
        <w:rPr>
          <w:noProof/>
        </w:rPr>
        <w:t>[1]</w:t>
      </w:r>
      <w:r w:rsidR="0047359D">
        <w:fldChar w:fldCharType="end"/>
      </w:r>
    </w:p>
    <w:p w14:paraId="572B4EF2" w14:textId="343B056A" w:rsidR="00573368" w:rsidRDefault="00573368" w:rsidP="00573368">
      <w:pPr>
        <w:pStyle w:val="ListParagraph"/>
        <w:numPr>
          <w:ilvl w:val="0"/>
          <w:numId w:val="7"/>
        </w:numPr>
        <w:spacing w:line="480" w:lineRule="auto"/>
      </w:pPr>
      <w:r>
        <w:t>WHR</w:t>
      </w:r>
      <w:r w:rsidR="00820D45">
        <w:t xml:space="preserve"> </w:t>
      </w:r>
      <w:r w:rsidR="00820D45">
        <w:fldChar w:fldCharType="begin">
          <w:fldData xml:space="preserve">PEVuZE5vdGU+PENpdGU+PEF1dGhvcj5QdWxpdDwvQXV0aG9yPjxZZWFyPjIwMTk8L1llYXI+PFJl
Y051bT4yMTY8L1JlY051bT48RGlzcGxheVRleHQ+WzJdPC9EaXNwbGF5VGV4dD48cmVjb3JkPjxy
ZWMtbnVtYmVyPjIxNjwvcmVjLW51bWJlcj48Zm9yZWlnbi1rZXlzPjxrZXkgYXBwPSJFTiIgZGIt
aWQ9Indlend6eno1NnM5enNyZXh3OXF4dnh3emF0MDAyeHJlZnR2diIgdGltZXN0YW1wPSIxNzYw
NjkzMjQ1Ij4yMTY8L2tleT48L2ZvcmVpZ24ta2V5cz48cmVmLXR5cGUgbmFtZT0iSm91cm5hbCBB
cnRpY2xlIj4xNzwvcmVmLXR5cGU+PGNvbnRyaWJ1dG9ycz48YXV0aG9ycz48YXV0aG9yPlB1bGl0
LCBTLiBMLjwvYXV0aG9yPjxhdXRob3I+U3RvbmVtYW4sIEMuPC9hdXRob3I+PGF1dGhvcj5Nb3Jy
aXMsIEEuIFAuPC9hdXRob3I+PGF1dGhvcj5Xb29kLCBBLiBSLjwvYXV0aG9yPjxhdXRob3I+R2xh
c3RvbmJ1cnksIEMuIEEuPC9hdXRob3I+PGF1dGhvcj5UeXJyZWxsLCBKLjwvYXV0aG9yPjxhdXRo
b3I+WWVuZ28sIEwuPC9hdXRob3I+PGF1dGhvcj5GZXJyZWlyYSwgVC48L2F1dGhvcj48YXV0aG9y
Pk1hcm91bGksIEUuPC9hdXRob3I+PGF1dGhvcj5KaSwgWS48L2F1dGhvcj48YXV0aG9yPllhbmcs
IEouPC9hdXRob3I+PGF1dGhvcj5Kb25lcywgUy48L2F1dGhvcj48YXV0aG9yPkJlYXVtb250LCBS
LjwvYXV0aG9yPjxhdXRob3I+Q3JvdGVhdS1DaG9ua2EsIEQuIEMuPC9hdXRob3I+PGF1dGhvcj5X
aW5rbGVyLCBULiBXLjwvYXV0aG9yPjxhdXRob3I+SGF0dGVyc2xleSwgQS4gVC48L2F1dGhvcj48
YXV0aG9yPkxvb3MsIFIuIEouIEYuPC9hdXRob3I+PGF1dGhvcj5IaXJzY2hob3JuLCBKLiBOLjwv
YXV0aG9yPjxhdXRob3I+Vmlzc2NoZXIsIFAuIE0uPC9hdXRob3I+PGF1dGhvcj5GcmF5bGluZywg
VC4gTS48L2F1dGhvcj48YXV0aG9yPllhZ2hvb3RrYXIsIEguPC9hdXRob3I+PGF1dGhvcj5MaW5k
Z3JlbiwgQy4gTS48L2F1dGhvcj48L2F1dGhvcnM+PC9jb250cmlidXRvcnM+PGF1dGgtYWRkcmVz
cz5CaWcgRGF0YSBJbnN0aXR1dGUsIExpIEthIFNoaW5nIENlbnRlciBmb3IgSGVhbHRoIEluZm9y
bWF0aW9uIGFuZCBEaXNjb3ZlcnksIE94Zm9yZCBVbml2ZXJzaXR5LCBPeGZvcmQsIFVLLiYjeEQ7
RGVwYXJ0bWVudCBvZiBHZW5ldGljcywgQ2VudGVyIGZvciBNb2xlY3VsYXIgTWVkaWNpbmUsIFVu
aXZlcnNpdHkgTWVkaWNhbCBDZW50ZXIgVXRyZWNodCwgVXRyZWNodCwgVGhlIE5ldGhlcmxhbmRz
LiYjeEQ7UHJvZ3JhbSBpbiBNZWRpY2FsIGFuZCBQb3B1bGF0aW9uIEdlbmV0aWNzLCBCcm9hZCBJ
bnN0aXR1dGUsIEJvc3RvbiwgTUEsIFVTQS4mI3hEO1VuaXZlcnNpdHkgb2YgRXhldGVyIE1lZGlj
YWwgU2Nob29sLCBVbml2ZXJzaXR5IG9mIEV4ZXRlciwgUm95YWwgRGV2b24gYW5kIEV4ZXRlciBO
SFMgVHJ1c3QsIEV4ZXRlciwgVUsuJiN4RDtCaW9zdGF0aXN0aWNzIERlcGFydG1lbnQsIFVuaXZl
cnNpdHkgb2YgTGl2ZXJwb29sLCBMaXZlcnBvb2wsIFVLLiYjeEQ7V2VsbGNvbWUgVHJ1c3QgQ2Vu
dHJlIGZvciBIdW1hbiBHZW5ldGljcywgVW5pdmVyc2l0eSBvZiBPeGZvcmQsIE94Zm9yZCwgVUsu
JiN4RDtJbnN0aXR1dGUgZm9yIE1vbGVjdWxhciBCaW9zY2llbmNlLCBVbml2ZXJzaXR5IG9mIFF1
ZWVuc2xhbmQsIEJyaXNiYW5lLCBRdWVlbnNsYW5kLCBBdXN0cmFsaWEuJiN4RDtXaWxsaWFtIEhh
cnZleSBSZXNlYXJjaCBJbnN0aXR1dGUsIEJhcnRzIGFuZCBUaGUgTG9uZG9uIFNjaG9vbCBvZiBN
ZWRpY2luZSBhbmQgRGVudGlzdHJ5LCBRdWVlbiBNYXJ5IFVuaXZlcnNpdHkgb2YgTG9uZG9uLCBM
b25kb24sIFVLLiYjeEQ7UXVlZW5zbGFuZCBCcmFpbiBJbnN0aXR1dGUsIFRoZSBVbml2ZXJzaXR5
IG9mIFF1ZWVuc2xhbmQsIEJyaXNiYW5lLCBRdWVlbnNsYW5kLCBBdXN0cmFsaWEuJiN4RDtDaGFu
bmluZyBEaXZpc2lvbiBvZiBOZXR3b3JrIE1lZGljaW5lLCBEZXBhcnRtZW50IG9mIE1lZGljaW5l
QnJpZ2hhbSBhbmQgV29tZW4mYXBvcztzIEhvc3BpdGFsIGFuZCBIYXJ2YXJkIE1lZGljYWwgU2No
b29sLCBCb3N0b24sIE1BLCBVU0EuJiN4RDtEZXBhcnRtZW50IG9mIEdlbmV0aWMgRXBpZGVtaW9s
b2d5LCBVbml2ZXJzaXR5IG9mIFJlZ2Vuc2J1cmcsIFJlZ2Vuc2J1cmcsIEdlcm1hbnkuJiN4RDtU
aGUgQ2hhcmxlcyBCcm9uZm1hbiBJbnN0aXR1dGUgZm9yIFBlcnNvbmFsaXplZCBNZWRpY2luZSwg
VGhlIE1pbmRpY2ggQ2hpbGQgSGVhbHRoIGFuZCBEZXZlbG9wbWVudCBJbnN0aXR1dGUsIHRoZSBJ
Y2FobiBTY2hvb2wgb2YgTWVkaWNpbmUgYXQgTW91bnQgU2luYWksIE5ldyBZb3JrLCBOWSwgVVNB
LiYjeEQ7QnJvYWQgSW5zdGl0dXRlIG9mIE1JVCBhbmQgSGFydmFyZCwgQ2FtYnJpZGdlLCBNQSwg
VVNBLiYjeEQ7RGVwYXJ0bWVudCBvZiBHZW5ldGljcywgSGFydmFyZCBNZWRpY2FsIFNjaG9vbCwg
Qm9zdG9uLCBNQSwgVVNBLiYjeEQ7RGl2aXNpb24gb2YgRW5kb2NyaW5vbG9neSBhbmQgQ2VudGVy
IGZvciBCYXNpYyBhbmQgVHJhbnNsYXRpb25hbCBPYmVzaXR5IFJlc2VhcmNoLCBCb3N0b24gQ2hp
bGRyZW4mYXBvcztzIEhvc3BpdGFsLCBCb3N0b24sIE1BLCBVU0EuJiN4RDtEZXBhcnRtZW50IG9m
IFBlZGlhdHJpY3MsIEhhcnZhcmQgTWVkaWNhbCBTY2hvb2wsIEJvc3RvbiwgTUEsIFVTQS48L2F1
dGgtYWRkcmVzcz48dGl0bGVzPjx0aXRsZT5NZXRhLWFuYWx5c2lzIG9mIGdlbm9tZS13aWRlIGFz
c29jaWF0aW9uIHN0dWRpZXMgZm9yIGJvZHkgZmF0IGRpc3RyaWJ1dGlvbiBpbiA2OTTCoDY0OSBp
bmRpdmlkdWFscyBvZiBFdXJvcGVhbiBhbmNlc3RyeTwvdGl0bGU+PHNlY29uZGFyeS10aXRsZT5I
dW0gTW9sIEdlbmV0PC9zZWNvbmRhcnktdGl0bGU+PC90aXRsZXM+PHBlcmlvZGljYWw+PGZ1bGwt
dGl0bGU+SHVtIE1vbCBHZW5ldDwvZnVsbC10aXRsZT48L3BlcmlvZGljYWw+PHBhZ2VzPjE2Ni0x
NzQ8L3BhZ2VzPjx2b2x1bWU+Mjg8L3ZvbHVtZT48bnVtYmVyPjE8L251bWJlcj48a2V5d29yZHM+
PGtleXdvcmQ+QWRpcG9zZSBUaXNzdWUvcGh5c2lvbG9neTwva2V5d29yZD48a2V5d29yZD5BZGlw
b3NpdHkvKmdlbmV0aWNzPC9rZXl3b3JkPjxrZXl3b3JkPkFkdWx0PC9rZXl3b3JkPjxrZXl3b3Jk
PkFsbGVsZXM8L2tleXdvcmQ+PGtleXdvcmQ+Qm9keSBGYXQgRGlzdHJpYnV0aW9uLyptZXRob2Rz
PC9rZXl3b3JkPjxrZXl3b3JkPkJvZHkgTWFzcyBJbmRleDwva2V5d29yZD48a2V5d29yZD5GZW1h
bGU8L2tleXdvcmQ+PGtleXdvcmQ+R2VuZSBGcmVxdWVuY3kvZ2VuZXRpY3M8L2tleXdvcmQ+PGtl
eXdvcmQ+R2VuZXRpYyBQcmVkaXNwb3NpdGlvbiB0byBEaXNlYXNlL2dlbmV0aWNzPC9rZXl3b3Jk
PjxrZXl3b3JkPkdlbm9tZS1XaWRlIEFzc29jaWF0aW9uIFN0dWR5L21ldGhvZHM8L2tleXdvcmQ+
PGtleXdvcmQ+SHVtYW5zPC9rZXl3b3JkPjxrZXl3b3JkPk1hbGU8L2tleXdvcmQ+PGtleXdvcmQ+
T2Jlc2l0eS8qZ2VuZXRpY3M8L2tleXdvcmQ+PGtleXdvcmQ+UG9seW1vcnBoaXNtLCBTaW5nbGUg
TnVjbGVvdGlkZS9nZW5ldGljczwva2V5d29yZD48a2V5d29yZD5XYWlzdC1IaXAgUmF0aW88L2tl
eXdvcmQ+PGtleXdvcmQ+V2hpdGUgUGVvcGxlL2dlbmV0aWNzPC9rZXl3b3JkPjwva2V5d29yZHM+
PGRhdGVzPjx5ZWFyPjIwMTk8L3llYXI+PHB1Yi1kYXRlcz48ZGF0ZT5KYW4gMTwvZGF0ZT48L3B1
Yi1kYXRlcz48L2RhdGVzPjxpc2JuPjA5NjQtNjkwNiAoUHJpbnQpJiN4RDswOTY0LTY5MDY8L2lz
Ym4+PGFjY2Vzc2lvbi1udW0+MzAyMzk3MjI8L2FjY2Vzc2lvbi1udW0+PHVybHM+PC91cmxzPjxj
dXN0b20yPlBNQzYyOTgyMzg8L2N1c3RvbTI+PGVsZWN0cm9uaWMtcmVzb3VyY2UtbnVtPjEwLjEw
OTMvaG1nL2RkeTMyNzwvZWxlY3Ryb25pYy1yZXNvdXJjZS1udW0+PHJlbW90ZS1kYXRhYmFzZS1w
cm92aWRlcj5OTE08L3JlbW90ZS1kYXRhYmFzZS1wcm92aWRlcj48bGFuZ3VhZ2U+ZW5nPC9sYW5n
dWFnZT48L3JlY29yZD48L0NpdGU+PC9FbmROb3RlPgB=
</w:fldData>
        </w:fldChar>
      </w:r>
      <w:r w:rsidR="00820D45">
        <w:instrText xml:space="preserve"> ADDIN EN.CITE </w:instrText>
      </w:r>
      <w:r w:rsidR="00820D45">
        <w:fldChar w:fldCharType="begin">
          <w:fldData xml:space="preserve">PEVuZE5vdGU+PENpdGU+PEF1dGhvcj5QdWxpdDwvQXV0aG9yPjxZZWFyPjIwMTk8L1llYXI+PFJl
Y051bT4yMTY8L1JlY051bT48RGlzcGxheVRleHQ+WzJdPC9EaXNwbGF5VGV4dD48cmVjb3JkPjxy
ZWMtbnVtYmVyPjIxNjwvcmVjLW51bWJlcj48Zm9yZWlnbi1rZXlzPjxrZXkgYXBwPSJFTiIgZGIt
aWQ9Indlend6eno1NnM5enNyZXh3OXF4dnh3emF0MDAyeHJlZnR2diIgdGltZXN0YW1wPSIxNzYw
NjkzMjQ1Ij4yMTY8L2tleT48L2ZvcmVpZ24ta2V5cz48cmVmLXR5cGUgbmFtZT0iSm91cm5hbCBB
cnRpY2xlIj4xNzwvcmVmLXR5cGU+PGNvbnRyaWJ1dG9ycz48YXV0aG9ycz48YXV0aG9yPlB1bGl0
LCBTLiBMLjwvYXV0aG9yPjxhdXRob3I+U3RvbmVtYW4sIEMuPC9hdXRob3I+PGF1dGhvcj5Nb3Jy
aXMsIEEuIFAuPC9hdXRob3I+PGF1dGhvcj5Xb29kLCBBLiBSLjwvYXV0aG9yPjxhdXRob3I+R2xh
c3RvbmJ1cnksIEMuIEEuPC9hdXRob3I+PGF1dGhvcj5UeXJyZWxsLCBKLjwvYXV0aG9yPjxhdXRo
b3I+WWVuZ28sIEwuPC9hdXRob3I+PGF1dGhvcj5GZXJyZWlyYSwgVC48L2F1dGhvcj48YXV0aG9y
Pk1hcm91bGksIEUuPC9hdXRob3I+PGF1dGhvcj5KaSwgWS48L2F1dGhvcj48YXV0aG9yPllhbmcs
IEouPC9hdXRob3I+PGF1dGhvcj5Kb25lcywgUy48L2F1dGhvcj48YXV0aG9yPkJlYXVtb250LCBS
LjwvYXV0aG9yPjxhdXRob3I+Q3JvdGVhdS1DaG9ua2EsIEQuIEMuPC9hdXRob3I+PGF1dGhvcj5X
aW5rbGVyLCBULiBXLjwvYXV0aG9yPjxhdXRob3I+SGF0dGVyc2xleSwgQS4gVC48L2F1dGhvcj48
YXV0aG9yPkxvb3MsIFIuIEouIEYuPC9hdXRob3I+PGF1dGhvcj5IaXJzY2hob3JuLCBKLiBOLjwv
YXV0aG9yPjxhdXRob3I+Vmlzc2NoZXIsIFAuIE0uPC9hdXRob3I+PGF1dGhvcj5GcmF5bGluZywg
VC4gTS48L2F1dGhvcj48YXV0aG9yPllhZ2hvb3RrYXIsIEguPC9hdXRob3I+PGF1dGhvcj5MaW5k
Z3JlbiwgQy4gTS48L2F1dGhvcj48L2F1dGhvcnM+PC9jb250cmlidXRvcnM+PGF1dGgtYWRkcmVz
cz5CaWcgRGF0YSBJbnN0aXR1dGUsIExpIEthIFNoaW5nIENlbnRlciBmb3IgSGVhbHRoIEluZm9y
bWF0aW9uIGFuZCBEaXNjb3ZlcnksIE94Zm9yZCBVbml2ZXJzaXR5LCBPeGZvcmQsIFVLLiYjeEQ7
RGVwYXJ0bWVudCBvZiBHZW5ldGljcywgQ2VudGVyIGZvciBNb2xlY3VsYXIgTWVkaWNpbmUsIFVu
aXZlcnNpdHkgTWVkaWNhbCBDZW50ZXIgVXRyZWNodCwgVXRyZWNodCwgVGhlIE5ldGhlcmxhbmRz
LiYjeEQ7UHJvZ3JhbSBpbiBNZWRpY2FsIGFuZCBQb3B1bGF0aW9uIEdlbmV0aWNzLCBCcm9hZCBJ
bnN0aXR1dGUsIEJvc3RvbiwgTUEsIFVTQS4mI3hEO1VuaXZlcnNpdHkgb2YgRXhldGVyIE1lZGlj
YWwgU2Nob29sLCBVbml2ZXJzaXR5IG9mIEV4ZXRlciwgUm95YWwgRGV2b24gYW5kIEV4ZXRlciBO
SFMgVHJ1c3QsIEV4ZXRlciwgVUsuJiN4RDtCaW9zdGF0aXN0aWNzIERlcGFydG1lbnQsIFVuaXZl
cnNpdHkgb2YgTGl2ZXJwb29sLCBMaXZlcnBvb2wsIFVLLiYjeEQ7V2VsbGNvbWUgVHJ1c3QgQ2Vu
dHJlIGZvciBIdW1hbiBHZW5ldGljcywgVW5pdmVyc2l0eSBvZiBPeGZvcmQsIE94Zm9yZCwgVUsu
JiN4RDtJbnN0aXR1dGUgZm9yIE1vbGVjdWxhciBCaW9zY2llbmNlLCBVbml2ZXJzaXR5IG9mIFF1
ZWVuc2xhbmQsIEJyaXNiYW5lLCBRdWVlbnNsYW5kLCBBdXN0cmFsaWEuJiN4RDtXaWxsaWFtIEhh
cnZleSBSZXNlYXJjaCBJbnN0aXR1dGUsIEJhcnRzIGFuZCBUaGUgTG9uZG9uIFNjaG9vbCBvZiBN
ZWRpY2luZSBhbmQgRGVudGlzdHJ5LCBRdWVlbiBNYXJ5IFVuaXZlcnNpdHkgb2YgTG9uZG9uLCBM
b25kb24sIFVLLiYjeEQ7UXVlZW5zbGFuZCBCcmFpbiBJbnN0aXR1dGUsIFRoZSBVbml2ZXJzaXR5
IG9mIFF1ZWVuc2xhbmQsIEJyaXNiYW5lLCBRdWVlbnNsYW5kLCBBdXN0cmFsaWEuJiN4RDtDaGFu
bmluZyBEaXZpc2lvbiBvZiBOZXR3b3JrIE1lZGljaW5lLCBEZXBhcnRtZW50IG9mIE1lZGljaW5l
QnJpZ2hhbSBhbmQgV29tZW4mYXBvcztzIEhvc3BpdGFsIGFuZCBIYXJ2YXJkIE1lZGljYWwgU2No
b29sLCBCb3N0b24sIE1BLCBVU0EuJiN4RDtEZXBhcnRtZW50IG9mIEdlbmV0aWMgRXBpZGVtaW9s
b2d5LCBVbml2ZXJzaXR5IG9mIFJlZ2Vuc2J1cmcsIFJlZ2Vuc2J1cmcsIEdlcm1hbnkuJiN4RDtU
aGUgQ2hhcmxlcyBCcm9uZm1hbiBJbnN0aXR1dGUgZm9yIFBlcnNvbmFsaXplZCBNZWRpY2luZSwg
VGhlIE1pbmRpY2ggQ2hpbGQgSGVhbHRoIGFuZCBEZXZlbG9wbWVudCBJbnN0aXR1dGUsIHRoZSBJ
Y2FobiBTY2hvb2wgb2YgTWVkaWNpbmUgYXQgTW91bnQgU2luYWksIE5ldyBZb3JrLCBOWSwgVVNB
LiYjeEQ7QnJvYWQgSW5zdGl0dXRlIG9mIE1JVCBhbmQgSGFydmFyZCwgQ2FtYnJpZGdlLCBNQSwg
VVNBLiYjeEQ7RGVwYXJ0bWVudCBvZiBHZW5ldGljcywgSGFydmFyZCBNZWRpY2FsIFNjaG9vbCwg
Qm9zdG9uLCBNQSwgVVNBLiYjeEQ7RGl2aXNpb24gb2YgRW5kb2NyaW5vbG9neSBhbmQgQ2VudGVy
IGZvciBCYXNpYyBhbmQgVHJhbnNsYXRpb25hbCBPYmVzaXR5IFJlc2VhcmNoLCBCb3N0b24gQ2hp
bGRyZW4mYXBvcztzIEhvc3BpdGFsLCBCb3N0b24sIE1BLCBVU0EuJiN4RDtEZXBhcnRtZW50IG9m
IFBlZGlhdHJpY3MsIEhhcnZhcmQgTWVkaWNhbCBTY2hvb2wsIEJvc3RvbiwgTUEsIFVTQS48L2F1
dGgtYWRkcmVzcz48dGl0bGVzPjx0aXRsZT5NZXRhLWFuYWx5c2lzIG9mIGdlbm9tZS13aWRlIGFz
c29jaWF0aW9uIHN0dWRpZXMgZm9yIGJvZHkgZmF0IGRpc3RyaWJ1dGlvbiBpbiA2OTTCoDY0OSBp
bmRpdmlkdWFscyBvZiBFdXJvcGVhbiBhbmNlc3RyeTwvdGl0bGU+PHNlY29uZGFyeS10aXRsZT5I
dW0gTW9sIEdlbmV0PC9zZWNvbmRhcnktdGl0bGU+PC90aXRsZXM+PHBlcmlvZGljYWw+PGZ1bGwt
dGl0bGU+SHVtIE1vbCBHZW5ldDwvZnVsbC10aXRsZT48L3BlcmlvZGljYWw+PHBhZ2VzPjE2Ni0x
NzQ8L3BhZ2VzPjx2b2x1bWU+Mjg8L3ZvbHVtZT48bnVtYmVyPjE8L251bWJlcj48a2V5d29yZHM+
PGtleXdvcmQ+QWRpcG9zZSBUaXNzdWUvcGh5c2lvbG9neTwva2V5d29yZD48a2V5d29yZD5BZGlw
b3NpdHkvKmdlbmV0aWNzPC9rZXl3b3JkPjxrZXl3b3JkPkFkdWx0PC9rZXl3b3JkPjxrZXl3b3Jk
PkFsbGVsZXM8L2tleXdvcmQ+PGtleXdvcmQ+Qm9keSBGYXQgRGlzdHJpYnV0aW9uLyptZXRob2Rz
PC9rZXl3b3JkPjxrZXl3b3JkPkJvZHkgTWFzcyBJbmRleDwva2V5d29yZD48a2V5d29yZD5GZW1h
bGU8L2tleXdvcmQ+PGtleXdvcmQ+R2VuZSBGcmVxdWVuY3kvZ2VuZXRpY3M8L2tleXdvcmQ+PGtl
eXdvcmQ+R2VuZXRpYyBQcmVkaXNwb3NpdGlvbiB0byBEaXNlYXNlL2dlbmV0aWNzPC9rZXl3b3Jk
PjxrZXl3b3JkPkdlbm9tZS1XaWRlIEFzc29jaWF0aW9uIFN0dWR5L21ldGhvZHM8L2tleXdvcmQ+
PGtleXdvcmQ+SHVtYW5zPC9rZXl3b3JkPjxrZXl3b3JkPk1hbGU8L2tleXdvcmQ+PGtleXdvcmQ+
T2Jlc2l0eS8qZ2VuZXRpY3M8L2tleXdvcmQ+PGtleXdvcmQ+UG9seW1vcnBoaXNtLCBTaW5nbGUg
TnVjbGVvdGlkZS9nZW5ldGljczwva2V5d29yZD48a2V5d29yZD5XYWlzdC1IaXAgUmF0aW88L2tl
eXdvcmQ+PGtleXdvcmQ+V2hpdGUgUGVvcGxlL2dlbmV0aWNzPC9rZXl3b3JkPjwva2V5d29yZHM+
PGRhdGVzPjx5ZWFyPjIwMTk8L3llYXI+PHB1Yi1kYXRlcz48ZGF0ZT5KYW4gMTwvZGF0ZT48L3B1
Yi1kYXRlcz48L2RhdGVzPjxpc2JuPjA5NjQtNjkwNiAoUHJpbnQpJiN4RDswOTY0LTY5MDY8L2lz
Ym4+PGFjY2Vzc2lvbi1udW0+MzAyMzk3MjI8L2FjY2Vzc2lvbi1udW0+PHVybHM+PC91cmxzPjxj
dXN0b20yPlBNQzYyOTgyMzg8L2N1c3RvbTI+PGVsZWN0cm9uaWMtcmVzb3VyY2UtbnVtPjEwLjEw
OTMvaG1nL2RkeTMyNzwvZWxlY3Ryb25pYy1yZXNvdXJjZS1udW0+PHJlbW90ZS1kYXRhYmFzZS1w
cm92aWRlcj5OTE08L3JlbW90ZS1kYXRhYmFzZS1wcm92aWRlcj48bGFuZ3VhZ2U+ZW5nPC9sYW5n
dWFnZT48L3JlY29yZD48L0NpdGU+PC9FbmROb3RlPgB=
</w:fldData>
        </w:fldChar>
      </w:r>
      <w:r w:rsidR="00820D45">
        <w:instrText xml:space="preserve"> ADDIN EN.CITE.DATA </w:instrText>
      </w:r>
      <w:r w:rsidR="00820D45">
        <w:fldChar w:fldCharType="end"/>
      </w:r>
      <w:r w:rsidR="00820D45">
        <w:fldChar w:fldCharType="separate"/>
      </w:r>
      <w:r w:rsidR="00820D45">
        <w:rPr>
          <w:noProof/>
        </w:rPr>
        <w:t>[2]</w:t>
      </w:r>
      <w:r w:rsidR="00820D45">
        <w:fldChar w:fldCharType="end"/>
      </w:r>
    </w:p>
    <w:p w14:paraId="33808BCE" w14:textId="59BE9FDA" w:rsidR="00573368" w:rsidRDefault="00573368" w:rsidP="00573368">
      <w:pPr>
        <w:pStyle w:val="ListParagraph"/>
        <w:numPr>
          <w:ilvl w:val="0"/>
          <w:numId w:val="7"/>
        </w:numPr>
        <w:spacing w:line="480" w:lineRule="auto"/>
      </w:pPr>
      <w:r>
        <w:t>Cholesterol</w:t>
      </w:r>
      <w:r w:rsidR="00693908">
        <w:t xml:space="preserve"> </w:t>
      </w:r>
      <w:r w:rsidR="00693908">
        <w:fldChar w:fldCharType="begin">
          <w:fldData xml:space="preserve">PEVuZE5vdGU+PENpdGU+PEF1dGhvcj5HcmFoYW08L0F1dGhvcj48WWVhcj4yMDIxPC9ZZWFyPjxS
ZWNOdW0+MjE3PC9SZWNOdW0+PERpc3BsYXlUZXh0PlszXTwvRGlzcGxheVRleHQ+PHJlY29yZD48
cmVjLW51bWJlcj4yMTc8L3JlYy1udW1iZXI+PGZvcmVpZ24ta2V5cz48a2V5IGFwcD0iRU4iIGRi
LWlkPSJ3ZXp3enp6NTZzOXpzcmV4dzlxeHZ4d3phdDAwMnhyZWZ0dnYiIHRpbWVzdGFtcD0iMTc2
MDY5MzI5NyI+MjE3PC9rZXk+PC9mb3JlaWduLWtleXM+PHJlZi10eXBlIG5hbWU9IkpvdXJuYWwg
QXJ0aWNsZSI+MTc8L3JlZi10eXBlPjxjb250cmlidXRvcnM+PGF1dGhvcnM+PGF1dGhvcj5HcmFo
YW0sIFNhcmFoIEUuPC9hdXRob3I+PGF1dGhvcj5DbGFya2UsIFNob2EgTC48L2F1dGhvcj48YXV0
aG9yPld1LCBLdWFuLUhhbiBILjwvYXV0aG9yPjxhdXRob3I+S2Fub25pLCBTdGF2cm91bGE8L2F1
dGhvcj48YXV0aG9yPlphamFjLCBHcmVnIEouIE0uPC9hdXRob3I+PGF1dGhvcj5SYW1kYXMsIFNo
d2V0YTwvYXV0aG9yPjxhdXRob3I+U3VyYWtrYSwgSWRhPC9hdXRob3I+PGF1dGhvcj5OdGFsbGEs
IElvYW5uYTwvYXV0aG9yPjxhdXRob3I+VmVkYW50YW0sIFNhaWxhamE8L2F1dGhvcj48YXV0aG9y
PldpbmtsZXIsIFRob21hcyBXLjwvYXV0aG9yPjxhdXRob3I+TG9ja2UsIEFkYW0gRS48L2F1dGhv
cj48YXV0aG9yPk1hcm91bGksIEVpcmluaTwvYXV0aG9yPjxhdXRob3I+SHdhbmcsIE1pIFllb25n
PC9hdXRob3I+PGF1dGhvcj5IYW4sIFNvaGVlPC9hdXRob3I+PGF1dGhvcj5OYXJpdGEsIEFraXJh
PC9hdXRob3I+PGF1dGhvcj5DaG91ZGh1cnksIEFuYW55bzwvYXV0aG9yPjxhdXRob3I+QmVudGxl
eSwgQW15IFIuPC9hdXRob3I+PGF1dGhvcj5Fa29ydSwgS2VubmV0aDwvYXV0aG9yPjxhdXRob3I+
VmVybWEsIEFudXJhZzwvYXV0aG9yPjxhdXRob3I+VHJpdmVkaSwgQmhhdmk8L2F1dGhvcj48YXV0
aG9yPk1hcnRpbiwgSGlsYXJ5IEMuPC9hdXRob3I+PGF1dGhvcj5IdW50LCBLYXJlbiBBLjwvYXV0
aG9yPjxhdXRob3I+SHVpLCBRaW48L2F1dGhvcj48YXV0aG9yPktsYXJpbiwgRGVyZWs8L2F1dGhv
cj48YXV0aG9yPlpodSwgWGlhbmc8L2F1dGhvcj48YXV0aG9yPlRob3JsZWlmc3NvbiwgR3VkbWFy
PC9hdXRob3I+PGF1dGhvcj5IZWxnYWRvdHRpciwgQW5uYTwvYXV0aG9yPjxhdXRob3I+R3VkYmph
cnRzc29uLCBEYW5pZWwgRi48L2F1dGhvcj48YXV0aG9yPkhvbG0sIEhpbG1hPC9hdXRob3I+PGF1
dGhvcj5PbGFmc3NvbiwgSXNsZWlmdXI8L2F1dGhvcj48YXV0aG9yPkFraXlhbWEsIE1hc2F0bzwv
YXV0aG9yPjxhdXRob3I+U2FrYXVlLCBTYW9yaTwvYXV0aG9yPjxhdXRob3I+VGVyYW8sIENoaWth
c2hpPC9hdXRob3I+PGF1dGhvcj5LYW5haSwgTWFzYWhpcm88L2F1dGhvcj48YXV0aG9yPlpob3Us
IFdlaTwvYXV0aG9yPjxhdXRob3I+QnJ1bXB0b24sIEJlbiBNLjwvYXV0aG9yPjxhdXRob3I+UmFz
aGVlZCwgSHVtYWlyYTwvYXV0aG9yPjxhdXRob3I+UnVvdHNhbGFpbmVuLCBTYW5uaSBFLjwvYXV0
aG9yPjxhdXRob3I+SGF2dWxpbm5hLCBBa2kgUy48L2F1dGhvcj48YXV0aG9yPlZldHVyaSwgWW9n
YXN1ZGhhPC9hdXRob3I+PGF1dGhvcj5GZW5nLCBRaVBpbmc8L2F1dGhvcj48YXV0aG9yPlJvc2Vu
dGhhbCwgRWxpc2FiZXRoIEEuPC9hdXRob3I+PGF1dGhvcj5MaW5ncmVuLCBUb2RkPC9hdXRob3I+
PGF1dGhvcj5QYWNoZWNvLCBKZW5uaWZlciBBbGxlbjwvYXV0aG9yPjxhdXRob3I+UGVuZGVyZ3Jh
c3MsIFNhcmFoIEEuPC9hdXRob3I+PGF1dGhvcj5IYWVzc2xlciwgSmVmZnJleTwvYXV0aG9yPjxh
dXRob3I+R2l1bGlhbmluaSwgRnJhbmNvPC9hdXRob3I+PGF1dGhvcj5CcmFkZm9yZCwgWXVraTwv
YXV0aG9yPjxhdXRob3I+TWlsbGVyLCBKYXNvbiBFLjwvYXV0aG9yPjxhdXRob3I+Q2FtcGJlbGws
IEFyY2hpZTwvYXV0aG9yPjxhdXRob3I+TGluLCBLdWFuZzwvYXV0aG9yPjxhdXRob3I+TWlsbHdv
b2QsIElvbmEgWS48L2F1dGhvcj48YXV0aG9yPkhpbmR5LCBHZW9yZ2U8L2F1dGhvcj48YXV0aG9y
PlJhc2hlZWQsIEFzaWY8L2F1dGhvcj48YXV0aG9yPkZhdWwsIEplc3NpY2EgRC48L2F1dGhvcj48
YXV0aG9yPlpoYW8sIFdlaTwvYXV0aG9yPjxhdXRob3I+V2VpciwgRGF2aWQgUi48L2F1dGhvcj48
YXV0aG9yPlR1cm1hbiwgQ29uc3RhbmNlPC9hdXRob3I+PGF1dGhvcj5IdWFuZywgSG9uZ3lhbjwv
YXV0aG9yPjxhdXRob3I+R3JhZmYsIE1hcmlhZWxpc2E8L2F1dGhvcj48YXV0aG9yPk1haGFqYW4s
IEFudWJoYTwvYXV0aG9yPjxhdXRob3I+QnJvd24sIE1pY2hhZWwgUi48L2F1dGhvcj48YXV0aG9y
PlpoYW5nLCBXZWlodWE8L2F1dGhvcj48YXV0aG9yPll1LCBLZXRpYW48L2F1dGhvcj48YXV0aG9y
PlNjaG1pZHQsIEVsbGVuIE0uPC9hdXRob3I+PGF1dGhvcj5QYW5kaXQsIEFuaXRhPC9hdXRob3I+
PGF1dGhvcj5HdXN0YWZzc29uLCBTdGVmYW48L2F1dGhvcj48YXV0aG9yPllpbiwgWGlhbnlvbmc8
L2F1dGhvcj48YXV0aG9yPkx1YW4sIEppYW7igJlhbjwvYXV0aG9yPjxhdXRob3I+WmhhbywgSmlu
Zy1IdWE8L2F1dGhvcj48YXV0aG9yPk1hdHN1ZGEsIEZ1bWloaWtvPC9hdXRob3I+PGF1dGhvcj5K
YW5nLCBIeWUtTWk8L2F1dGhvcj48YXV0aG9yPllvb24sIEt5dW5naGVvbjwvYXV0aG9yPjxhdXRo
b3I+TWVkaW5hLUdvbWV6LCBDYXJvbGluYTwvYXV0aG9yPjxhdXRob3I+UGl0c2lsbGlkZXMsIEFj
aGlsbGVhczwvYXV0aG9yPjxhdXRob3I+SG90dGVuZ2EsIEpvdWtlIEphbjwvYXV0aG9yPjxhdXRo
b3I+V2lsbGVtc2VuLCBHb25uZWtlPC9hdXRob3I+PGF1dGhvcj5Xb29kLCBBbmRyZXcgUi48L2F1
dGhvcj48YXV0aG9yPkppLCBZaW5namk8L2F1dGhvcj48YXV0aG9yPkdhbywgWmlzaGFuPC9hdXRo
b3I+PGF1dGhvcj5IYXdvcnRoLCBTaW1vbjwvYXV0aG9yPjxhdXRob3I+TWl0Y2hlbGwsIFJ1dGgg
RS48L2F1dGhvcj48YXV0aG9yPkNoYWksIEppbiBGYW5nPC9hdXRob3I+PGF1dGhvcj5BYWRhaGws
IE1ldHRlPC9hdXRob3I+PGF1dGhvcj5ZYW8sIEppZTwvYXV0aG9yPjxhdXRob3I+TWFuaWNoYWlr
dWwsIEFuaTwvYXV0aG9yPjxhdXRob3I+V2FycmVuLCBIZWxlbiBSLjwvYXV0aG9yPjxhdXRob3I+
UmFtaXJleiwgSnVsaWE8L2F1dGhvcj48YXV0aG9yPkJvcmstSmVuc2VuLCBKZXR0ZTwvYXV0aG9y
PjxhdXRob3I+S8Olcmh1cywgTGluZSBMLjwvYXV0aG9yPjxhdXRob3I+R29lbCwgQW51ajwvYXV0
aG9yPjxhdXRob3I+U2FiYXRlci1MbGVhbCwgTWFyaWE8L2F1dGhvcj48YXV0aG9yPk5vb3JkYW0s
IFJheW1vbmQ8L2F1dGhvcj48YXV0aG9yPlNpZG9yZSwgQ2FybG88L2F1dGhvcj48YXV0aG9yPkZp
b3JpbGxvLCBFZG9hcmRvPC9hdXRob3I+PGF1dGhvcj5NY0RhaWQsIEFhcm9uIEYuPC9hdXRob3I+
PGF1dGhvcj5NYXJxdWVzLVZpZGFsLCBQZWRybzwvYXV0aG9yPjxhdXRob3I+V2llbHNjaGVyLCBN
YXR0aGlhczwvYXV0aG9yPjxhdXRob3I+VHJvbXBldCwgU3RlbGxhPC9hdXRob3I+PGF1dGhvcj5T
YXR0YXIsIE5hdmVlZDwvYXV0aG9yPjxhdXRob3I+TcO4bGxlaGF2ZSwgTGluZSBULjwvYXV0aG9y
PjxhdXRob3I+VGh1ZXNlbiwgQmV0aW5hIEguPC9hdXRob3I+PGF1dGhvcj5NdW56LCBNYXR0aGlh
czwvYXV0aG9yPjxhdXRob3I+WmVuZywgTGluZ3lhbzwvYXV0aG9yPjxhdXRob3I+SHVhbmcsIEpp
YW5mZW5nPC9hdXRob3I+PGF1dGhvcj5ZYW5nLCBCaW48L2F1dGhvcj48YXV0aG9yPlBvdmVkYSwg
QWxhaXR6PC9hdXRob3I+PGF1dGhvcj5LdXJiYXNpYywgQXpyYTwvYXV0aG9yPjxhdXRob3I+TGFt
aW5hLCBDbGF1ZGlhPC9hdXRob3I+PGF1dGhvcj5Gb3JlciwgTHVrYXM8L2F1dGhvcj48YXV0aG9y
PlNjaG9seiwgTWFya3VzPC9hdXRob3I+PGF1dGhvcj5HYWxlc2xvb3QsIFRlc3NlbCBFLjwvYXV0
aG9yPjxhdXRob3I+QnJhZGZpZWxkLCBKb25hdGhhbiBQLjwvYXV0aG9yPjxhdXRob3I+RGF3LCBF
LiBXYXJ3aWNrPC9hdXRob3I+PGF1dGhvcj5abXVkYSwgSm9zZXBoIE0uPC9hdXRob3I+PGF1dGhv
cj5NaXRjaGVsbCwgSm9uYXRoYW4gUy48L2F1dGhvcj48YXV0aG9yPkZ1Y2hzYmVyZ2VyLCBDaHJp
c3RpYW48L2F1dGhvcj48YXV0aG9yPkNocmlzdGVuc2VuLCBIZW5yeTwvYXV0aG9yPjxhdXRob3I+
QnJvZHksIEplbm5pZmVyIEEuPC9hdXRob3I+PGF1dGhvcj5GZWl0b3NhLCBNYXJ5IEYuPC9hdXRo
b3I+PGF1dGhvcj5Xb2pjenluc2tpLCBNYXJ5IEsuPC9hdXRob3I+PGF1dGhvcj5QcmV1c3MsIE1p
Y2hhZWw8L2F1dGhvcj48YXV0aG9yPk1hbmdpbm8sIE1hc3NpbW88L2F1dGhvcj48YXV0aG9yPkNo
cmlzdG9maWRvdSwgUGFyYXNrZXZpPC9hdXRob3I+PGF1dGhvcj5WZXJ3ZWlqLCBOaWVrPC9hdXRo
b3I+PGF1dGhvcj5CZW5qYW1pbnMsIEphbiBXLjwvYXV0aG9yPjxhdXRob3I+RW5nbWFubiwgSm9y
Z2VuPC9hdXRob3I+PGF1dGhvcj5LZW1iZXIsIFJhY2hlbCBMLjwvYXV0aG9yPjxhdXRob3I+U2xp
ZWtlciwgUm9kZXJpY2sgQy48L2F1dGhvcj48YXV0aG9yPkxvLCBLZW4gU2luPC9hdXRob3I+PGF1
dGhvcj5aaWxoYW8sIE51bm8gUi48L2F1dGhvcj48YXV0aG9yPkxlLCBQaHVvbmc8L2F1dGhvcj48
YXV0aG9yPktsZWJlciwgTWFyY3VzIEUuPC9hdXRob3I+PGF1dGhvcj5EZWxnYWRvLCBHcmFjaWVs
YSBFLjwvYXV0aG9yPjxhdXRob3I+SHVvLCBTaGFvZmVuZzwvYXV0aG9yPjxhdXRob3I+SWtlZGEs
IERhaXN1a2UgRC48L2F1dGhvcj48YXV0aG9yPkloYSwgSGlyb3l1a2k8L2F1dGhvcj48YXV0aG9y
PllhbmcsIEppYW48L2F1dGhvcj48YXV0aG9yPkxpdSwgSnVuPC9hdXRob3I+PGF1dGhvcj5MZW9u
YXJkLCBIYW1wdG9uIEwuPC9hdXRob3I+PGF1dGhvcj5NYXJ0ZW4sIEpvbmF0aGFuPC9hdXRob3I+
PGF1dGhvcj5TY2htaWR0LCBCw7ZyZ2U8L2F1dGhvcj48YXV0aG9yPkFyZW5kdCwgTWFyaW5hPC9h
dXRob3I+PGF1dGhvcj5TbXl0aCwgTGF1cmEgSi48L2F1dGhvcj48YXV0aG9yPkNhw7FhZGFzLUdh
cnJlLCBNYXJpc2E8L2F1dGhvcj48YXV0aG9yPldhbmcsIENoYW9sb25nPC9hdXRob3I+PGF1dGhv
cj5OYWthdG9jaGksIE1hc2FoaXJvPC9hdXRob3I+PGF1dGhvcj5Xb25nLCBBbmRyZXc8L2F1dGhv
cj48YXV0aG9yPkh1dHJpLUvDpGjDtm5lbiwgTmluYTwvYXV0aG9yPjxhdXRob3I+U2ltLCBYdWVs
aW5nPC9hdXRob3I+PGF1dGhvcj5YaWEsIFJ1aTwvYXV0aG9yPjxhdXRob3I+SHVlcnRhLUNoYWdv
eWEsIEFsaWNpYTwvYXV0aG9yPjxhdXRob3I+RmVybmFuZGV6LUxvcGV6LCBKdWFuIENhcmxvczwv
YXV0aG9yPjxhdXRob3I+THlzc2Vua28sIFZhbGVyaXlhPC9hdXRob3I+PGF1dGhvcj5BaG1lZCwg
TWVyYWo8L2F1dGhvcj48YXV0aG9yPkphY2tzb24sIEFubmUgVS48L2F1dGhvcj48YXV0aG9yPllv
dXNyaSwgTm9oYSBBLjwvYXV0aG9yPjxhdXRob3I+SXJ2aW4sIE1hcmd1ZXJpdGUgUi48L2F1dGhv
cj48YXV0aG9yPk9sZG1lYWRvdywgQ2hyaXN0b3BoZXI8L2F1dGhvcj48YXV0aG9yPktpbSwgSGFu
LU5hPC9hdXRob3I+PGF1dGhvcj5SeXUsIFNldW5naG88L2F1dGhvcj48YXV0aG9yPlRpbW1lcnMs
IFBhdWwgUi4gSC4gSi48L2F1dGhvcj48YXV0aG9yPkFyYmVldmEsIExpdWJvdjwvYXV0aG9yPjxh
dXRob3I+RG9yYWpvbywgUmFqa3VtYXI8L2F1dGhvcj48YXV0aG9yPkxhbmdlLCBMZXNsaWUgQS48
L2F1dGhvcj48YXV0aG9yPkNoYWksIFhpYW9yYW48L2F1dGhvcj48YXV0aG9yPlByYXNhZCwgR2F1
cmk8L2F1dGhvcj48YXV0aG9yPkxvcsOpcy1Nb3R0YSwgTGF1cmE8L2F1dGhvcj48YXV0aG9yPlBh
dXBlciwgTWFyYzwvYXV0aG9yPjxhdXRob3I+TG9uZywgSmlyb25nPC9hdXRob3I+PGF1dGhvcj5M
aSwgWGlhb2h1aTwvYXV0aG9yPjxhdXRob3I+VGhldXNjaCwgRWxpemFiZXRoPC9hdXRob3I+PGF1
dGhvcj5UYWtldWNoaSwgRnVtaWhpa288L2F1dGhvcj48YXV0aG9yPlNwcmFja2xlbiwgQ2Fzc2Fu
ZHJhIE4uPC9hdXRob3I+PGF1dGhvcj5Mb3Vrb2xhLCBBbnU8L2F1dGhvcj48YXV0aG9yPkJvbGxl
cGFsbGksIFNhaWxhbGl0aGE8L2F1dGhvcj48YXV0aG9yPldhcm5lciwgU29waGllIEMuPC9hdXRo
b3I+PGF1dGhvcj5XYW5nLCBZYSBYaW5nPC9hdXRob3I+PGF1dGhvcj5XZWksIFdlbiBCLjwvYXV0
aG9yPjxhdXRob3I+TnV0aWxlLCBUZXJlc2E8L2F1dGhvcj48YXV0aG9yPlJ1Z2dpZXJvLCBEYW5p
ZWxhPC9hdXRob3I+PGF1dGhvcj5TdW5nLCBZdW4gSnU8L2F1dGhvcj48YXV0aG9yPkh1bmcsIFlp
LUplbjwvYXV0aG9yPjxhdXRob3I+Q2hlbiwgU2h1ZmVuZzwvYXV0aG9yPjxhdXRob3I+TGl1LCBG
YW5nY2hhbzwvYXV0aG9yPjxhdXRob3I+WWFuZywgSmluZ3l1bjwvYXV0aG9yPjxhdXRob3I+S2Vu
dGlzdG91LCBLYXRoZXJpbmUgQS48L2F1dGhvcj48YXV0aG9yPkdvcnNraSwgTWF0aGlhczwvYXV0
aG9yPjxhdXRob3I+QnJ1bWF0LCBNYXJjbzwvYXV0aG9yPjxhdXRob3I+TWVpZHRuZXIsIEthcmlu
YTwvYXV0aG9yPjxhdXRob3I+QmllbGFrLCBMYXdyZW5jZSBGLjwvYXV0aG9yPjxhdXRob3I+U21p
dGgsIEplbm5pZmVyIEEuPC9hdXRob3I+PGF1dGhvcj5IZWJiYXIsIFByYXNoYW50aGE8L2F1dGhv
cj48YXV0aG9yPkZhcm1ha2ksIEFsaWtpLUVsZW5pPC9hdXRob3I+PGF1dGhvcj5Ib2ZlciwgRWRp
dGg8L2F1dGhvcj48YXV0aG9yPkxpbiwgTWFveHVhbjwvYXV0aG9yPjxhdXRob3I+WHVlLCBDaGFv
PC9hdXRob3I+PGF1dGhvcj5aaGFuZywgSmlmZW5nPC9hdXRob3I+PGF1dGhvcj5Db25jYXMsIE1h
cmlhIFBpbmE8L2F1dGhvcj48YXV0aG9yPlZhY2NhcmdpdSwgU2ltb25hPC9hdXRob3I+PGF1dGhv
cj52YW4gZGVyIE1vc3QsIFBldGVyIEouPC9hdXRob3I+PGF1dGhvcj5QaXRrw6RuZW4sIE5paW5h
PC9hdXRob3I+PGF1dGhvcj5DYWRlLCBCcmlhbiBFLjwvYXV0aG9yPjxhdXRob3I+TGVlLCBKaXdv
bjwvYXV0aG9yPjxhdXRob3I+dmFuIGRlciBMYWFuLCBTYW5kZXIgVy48L2F1dGhvcj48YXV0aG9y
PkNoaXRyYWxhLCBLdW1hcmFzd2FteSBOYWlkdTwvYXV0aG9yPjxhdXRob3I+V2Vpc3MsIFN0ZWZh
bjwvYXV0aG9yPjxhdXRob3I+WmltbWVybWFubiwgTWFydGluYSBFLjwvYXV0aG9yPjxhdXRob3I+
TGVlLCBKb25nIFlvdW5nPC9hdXRob3I+PGF1dGhvcj5DaG9pLCBIeWVvayBTdW48L2F1dGhvcj48
YXV0aG9yPk5ldGhhbmRlciwgTWFyaWE8L2F1dGhvcj48YXV0aG9yPkZyZWl0YWctV29sZiwgU2Fu
ZHJhPC9hdXRob3I+PGF1dGhvcj5Tb3V0aGFtLCBMb3JyYWluZTwvYXV0aG9yPjxhdXRob3I+UmF5
bmVyLCBOaWdlbCBXLjwvYXV0aG9yPjxhdXRob3I+V2FuZywgQ2Fyb2wgQS48L2F1dGhvcj48YXV0
aG9yPkxpbiwgU2hpaC1ZaTwvYXV0aG9yPjxhdXRob3I+V2FuZywgSnVuLVNpbmc8L2F1dGhvcj48
YXV0aG9yPkNvdXR1cmUsIENocmlzdGlhbjwvYXV0aG9yPjxhdXRob3I+THl5dGlrw6RpbmVuLCBM
ZW8tUGVra2E8L2F1dGhvcj48YXV0aG9yPk5pa3VzLCBLamVsbDwvYXV0aG9yPjxhdXRob3I+Q3Vl
bGxhci1QYXJ0aWRhLCBHYWJyaWVsPC9hdXRob3I+PGF1dGhvcj5WZXN0ZXJnYWFyZCwgSGVucmlr
PC9hdXRob3I+PGF1dGhvcj5IaWxkYWxnbywgQmVydGhhPC9hdXRob3I+PGF1dGhvcj5HaWFubmFr
b3BvdWxvdSwgT2xnYTwvYXV0aG9yPjxhdXRob3I+Q2FpLCBRaXV5aW48L2F1dGhvcj48YXV0aG9y
Pk9idXJhLCBNb3JnYW4gTy48L2F1dGhvcj48YXV0aG9yPnZhbiBTZXR0ZW4sIEplc3NpY2E8L2F1
dGhvcj48YXV0aG9yPkxpLCBYaWFveWluPC9hdXRob3I+PGF1dGhvcj5TY2h3YW5kZXIsIEthcmVu
PC9hdXRob3I+PGF1dGhvcj5UZXJ6aWtoYW4sIE5hdGFsaWU8L2F1dGhvcj48YXV0aG9yPlNoaW4s
IEphZSBIdW48L2F1dGhvcj48YXV0aG9yPkphY2tzb24sIFJlYmVjY2EgRC48L2F1dGhvcj48YXV0
aG9yPlJlaW5lciwgQWxleGFuZGVyIFAuPC9hdXRob3I+PGF1dGhvcj5NYXJ0aW4sIExpc2EgV2Fy
c2luZ2VyPC9hdXRob3I+PGF1dGhvcj5DaGVuLCBaaGVuZ21pbmc8L2F1dGhvcj48YXV0aG9yPkxp
LCBMaW1pbmc8L2F1dGhvcj48YXV0aG9yPkhpZ2hsYW5kLCBIZWF0aGVyIE0uPC9hdXRob3I+PGF1
dGhvcj5Zb3VuZywgS3Jpc3RpbiBMLjwvYXV0aG9yPjxhdXRob3I+S2F3YWd1Y2hpLCBUYWthaGlz
YTwvYXV0aG9yPjxhdXRob3I+VGhpZXJ5LCBKb2FjaGltPC9hdXRob3I+PGF1dGhvcj5CaXMsIEpv
c2h1YSBDLjwvYXV0aG9yPjxhdXRob3I+TmFka2FybmksIEdpcmlzaCBOLjwvYXV0aG9yPjxhdXRo
b3I+TGF1bmVyLCBMZW5vcmUgSi48L2F1dGhvcj48YXV0aG9yPkxpLCBIdWFpeGluZzwvYXV0aG9y
PjxhdXRob3I+TmFsbHMsIE1pa2UgQS48L2F1dGhvcj48YXV0aG9yPlJhaXRha2FyaSwgT2xsaSBU
LjwvYXV0aG9yPjxhdXRob3I+SWNoaWhhcmEsIFNhaG9rbzwvYXV0aG9yPjxhdXRob3I+V2lsZCwg
U2FyYWggSC48L2F1dGhvcj48YXV0aG9yPk5lbHNvbiwgQ2hyaXN0b3BoZXIgUC48L2F1dGhvcj48
YXV0aG9yPkNhbXBiZWxsLCBIYXJyeTwvYXV0aG9yPjxhdXRob3I+SsOkZ2VyLCBTdXNhbm5lPC9h
dXRob3I+PGF1dGhvcj5OYWJpa2EsIFRvcnU8L2F1dGhvcj48YXV0aG9yPkFsLU11bGxhLCBGYWhk
PC9hdXRob3I+PGF1dGhvcj5OaWluaWtvc2tpLCBIYXJyaTwvYXV0aG9yPjxhdXRob3I+QnJhdW5k
LCBQZXRlciBTLjwvYXV0aG9yPjxhdXRob3I+S29sY2ljLCBJdmFuYTwvYXV0aG9yPjxhdXRob3I+
S292YWNzLCBQZXRlcjwvYXV0aG9yPjxhdXRob3I+R2lhcmRvZ2xvdSwgVG90YTwvYXV0aG9yPjxh
dXRob3I+S2F0c3V5YSwgVG9tb2hpcm88L2F1dGhvcj48YXV0aG9yPkJoYXR0aSwgS29uYWluIEZh
dGltYTwvYXV0aG9yPjxhdXRob3I+ZGUgS2xlaWpuLCBEb21pbmlxdWU8L2F1dGhvcj48YXV0aG9y
PmRlIEJvcnN0LCBHZXJ0IEouPC9hdXRob3I+PGF1dGhvcj5LaW0sIEV1bmcgS3dlb248L2F1dGhv
cj48YXV0aG9yPkFkYW1zLCBIaWVhYiBILiBILjwvYXV0aG9yPjxhdXRob3I+SWtyYW0sIE0uIEFy
ZmFuPC9hdXRob3I+PGF1dGhvcj5aaHUsIFhpYW9mZW5nPC9hdXRob3I+PGF1dGhvcj5Bc3NlbGJl
cmdzLCBGb2xrZXJ0IFcuPC9hdXRob3I+PGF1dGhvcj5LcmFhaWpldmVsZCwgQWRyaWFhbiBPLjwv
YXV0aG9yPjxhdXRob3I+QmV1bGVucywgSm9saW5lIFcuIEouPC9hdXRob3I+PGF1dGhvcj5TaHUs
IFhpYW8tT3U8L2F1dGhvcj48YXV0aG9yPlJhbGxpZGlzLCBMb3VraWFub3MgUy48L2F1dGhvcj48
YXV0aG9yPlBlZGVyc2VuLCBPbHVmPC9hdXRob3I+PGF1dGhvcj5IYW5zZW4sIFRvcmJlbjwvYXV0
aG9yPjxhdXRob3I+TWl0Y2hlbGwsIFBhdWw8L2F1dGhvcj48YXV0aG9yPkhld2l0dCwgQWxleCBX
LjwvYXV0aG9yPjxhdXRob3I+S8OkaMO2bmVuLCBNaWthPC9hdXRob3I+PGF1dGhvcj5Qw6lydXNz
ZSwgTG91aXM8L2F1dGhvcj48YXV0aG9yPkJvdWNoYXJkLCBDbGF1ZGU8L2F1dGhvcj48YXV0aG9y
PlTDtm5qZXMsIEFua2U8L2F1dGhvcj48YXV0aG9yPkNoZW4sIFlpaS1EZXIgSWRhPC9hdXRob3I+
PGF1dGhvcj5QZW5uZWxsLCBDcmFpZyBFLjwvYXV0aG9yPjxhdXRob3I+TW9yaSwgVHJldm9yIEEu
PC9hdXRob3I+PGF1dGhvcj5MaWViLCBXb2xmZ2FuZzwvYXV0aG9yPjxhdXRob3I+RnJhbmtlLCBB
bmRyZTwvYXV0aG9yPjxhdXRob3I+T2hsc3NvbiwgQ2xhZXM8L2F1dGhvcj48YXV0aG9yPk1lbGxz
dHLDtm0sIERhbjwvYXV0aG9yPjxhdXRob3I+Q2hvLCBZb29uIFNoaW48L2F1dGhvcj48YXV0aG9y
PkxlZSwgSHllamluPC9hdXRob3I+PGF1dGhvcj5ZdWFuLCBKaWFuLU1pbjwvYXV0aG9yPjxhdXRo
b3I+S29oLCBXb29uLVB1YXk8L2F1dGhvcj48YXV0aG9yPlJoZWUsIFNhbmcgWW91bDwvYXV0aG9y
PjxhdXRob3I+V29vLCBKZW9uZy1UYWVrPC9hdXRob3I+PGF1dGhvcj5IZWlkLCBJcmlzIE0uPC9h
dXRob3I+PGF1dGhvcj5TdGFyaywgS2xhdXMgSi48L2F1dGhvcj48YXV0aG9yPlbDtmx6a2UsIEhl
bnJ5PC9hdXRob3I+PGF1dGhvcj5Ib211dGgsIEdlb3JnPC9hdXRob3I+PGF1dGhvcj5FdmFucywg
TWljaGVsZSBLLjwvYXV0aG9yPjxhdXRob3I+Wm9uZGVybWFuLCBBbGFuIEIuPC9hdXRob3I+PGF1
dGhvcj5Qb2xhc2VrLCBPenJlbjwvYXV0aG9yPjxhdXRob3I+UGFzdGVya2FtcCwgR2VyYXJkPC9h
dXRob3I+PC9hdXRob3JzPjwvY29udHJpYnV0b3JzPjx0aXRsZXM+PHRpdGxlPlRoZSBwb3dlciBv
ZiBnZW5ldGljIGRpdmVyc2l0eSBpbiBnZW5vbWUtd2lkZSBhc3NvY2lhdGlvbiBzdHVkaWVzIG9m
IGxpcGlkczwvdGl0bGU+PHNlY29uZGFyeS10aXRsZT5OYXR1cmU8L3NlY29uZGFyeS10aXRsZT48
L3RpdGxlcz48cGVyaW9kaWNhbD48ZnVsbC10aXRsZT5OYXR1cmU8L2Z1bGwtdGl0bGU+PC9wZXJp
b2RpY2FsPjxwYWdlcz42NzUtNjc5PC9wYWdlcz48dm9sdW1lPjYwMDwvdm9sdW1lPjxudW1iZXI+
Nzg5MDwvbnVtYmVyPjxkYXRlcz48eWVhcj4yMDIxPC95ZWFyPjxwdWItZGF0ZXM+PGRhdGU+MjAy
MS8xMi8wMTwvZGF0ZT48L3B1Yi1kYXRlcz48L2RhdGVzPjxpc2JuPjE0NzYtNDY4NzwvaXNibj48
dXJscz48cmVsYXRlZC11cmxzPjx1cmw+aHR0cHM6Ly9kb2kub3JnLzEwLjEwMzgvczQxNTg2LTAy
MS0wNDA2NC0zPC91cmw+PC9yZWxhdGVkLXVybHM+PC91cmxzPjxlbGVjdHJvbmljLXJlc291cmNl
LW51bT4xMC4xMDM4L3M0MTU4Ni0wMjEtMDQwNjQtMzwvZWxlY3Ryb25pYy1yZXNvdXJjZS1udW0+
PC9yZWNvcmQ+PC9DaXRlPjwvRW5kTm90ZT5=
</w:fldData>
        </w:fldChar>
      </w:r>
      <w:r w:rsidR="00693908">
        <w:instrText xml:space="preserve"> ADDIN EN.CITE </w:instrText>
      </w:r>
      <w:r w:rsidR="00693908">
        <w:fldChar w:fldCharType="begin">
          <w:fldData xml:space="preserve">PEVuZE5vdGU+PENpdGU+PEF1dGhvcj5HcmFoYW08L0F1dGhvcj48WWVhcj4yMDIxPC9ZZWFyPjxS
ZWNOdW0+MjE3PC9SZWNOdW0+PERpc3BsYXlUZXh0PlszXTwvRGlzcGxheVRleHQ+PHJlY29yZD48
cmVjLW51bWJlcj4yMTc8L3JlYy1udW1iZXI+PGZvcmVpZ24ta2V5cz48a2V5IGFwcD0iRU4iIGRi
LWlkPSJ3ZXp3enp6NTZzOXpzcmV4dzlxeHZ4d3phdDAwMnhyZWZ0dnYiIHRpbWVzdGFtcD0iMTc2
MDY5MzI5NyI+MjE3PC9rZXk+PC9mb3JlaWduLWtleXM+PHJlZi10eXBlIG5hbWU9IkpvdXJuYWwg
QXJ0aWNsZSI+MTc8L3JlZi10eXBlPjxjb250cmlidXRvcnM+PGF1dGhvcnM+PGF1dGhvcj5HcmFo
YW0sIFNhcmFoIEUuPC9hdXRob3I+PGF1dGhvcj5DbGFya2UsIFNob2EgTC48L2F1dGhvcj48YXV0
aG9yPld1LCBLdWFuLUhhbiBILjwvYXV0aG9yPjxhdXRob3I+S2Fub25pLCBTdGF2cm91bGE8L2F1
dGhvcj48YXV0aG9yPlphamFjLCBHcmVnIEouIE0uPC9hdXRob3I+PGF1dGhvcj5SYW1kYXMsIFNo
d2V0YTwvYXV0aG9yPjxhdXRob3I+U3VyYWtrYSwgSWRhPC9hdXRob3I+PGF1dGhvcj5OdGFsbGEs
IElvYW5uYTwvYXV0aG9yPjxhdXRob3I+VmVkYW50YW0sIFNhaWxhamE8L2F1dGhvcj48YXV0aG9y
PldpbmtsZXIsIFRob21hcyBXLjwvYXV0aG9yPjxhdXRob3I+TG9ja2UsIEFkYW0gRS48L2F1dGhv
cj48YXV0aG9yPk1hcm91bGksIEVpcmluaTwvYXV0aG9yPjxhdXRob3I+SHdhbmcsIE1pIFllb25n
PC9hdXRob3I+PGF1dGhvcj5IYW4sIFNvaGVlPC9hdXRob3I+PGF1dGhvcj5OYXJpdGEsIEFraXJh
PC9hdXRob3I+PGF1dGhvcj5DaG91ZGh1cnksIEFuYW55bzwvYXV0aG9yPjxhdXRob3I+QmVudGxl
eSwgQW15IFIuPC9hdXRob3I+PGF1dGhvcj5Fa29ydSwgS2VubmV0aDwvYXV0aG9yPjxhdXRob3I+
VmVybWEsIEFudXJhZzwvYXV0aG9yPjxhdXRob3I+VHJpdmVkaSwgQmhhdmk8L2F1dGhvcj48YXV0
aG9yPk1hcnRpbiwgSGlsYXJ5IEMuPC9hdXRob3I+PGF1dGhvcj5IdW50LCBLYXJlbiBBLjwvYXV0
aG9yPjxhdXRob3I+SHVpLCBRaW48L2F1dGhvcj48YXV0aG9yPktsYXJpbiwgRGVyZWs8L2F1dGhv
cj48YXV0aG9yPlpodSwgWGlhbmc8L2F1dGhvcj48YXV0aG9yPlRob3JsZWlmc3NvbiwgR3VkbWFy
PC9hdXRob3I+PGF1dGhvcj5IZWxnYWRvdHRpciwgQW5uYTwvYXV0aG9yPjxhdXRob3I+R3VkYmph
cnRzc29uLCBEYW5pZWwgRi48L2F1dGhvcj48YXV0aG9yPkhvbG0sIEhpbG1hPC9hdXRob3I+PGF1
dGhvcj5PbGFmc3NvbiwgSXNsZWlmdXI8L2F1dGhvcj48YXV0aG9yPkFraXlhbWEsIE1hc2F0bzwv
YXV0aG9yPjxhdXRob3I+U2FrYXVlLCBTYW9yaTwvYXV0aG9yPjxhdXRob3I+VGVyYW8sIENoaWth
c2hpPC9hdXRob3I+PGF1dGhvcj5LYW5haSwgTWFzYWhpcm88L2F1dGhvcj48YXV0aG9yPlpob3Us
IFdlaTwvYXV0aG9yPjxhdXRob3I+QnJ1bXB0b24sIEJlbiBNLjwvYXV0aG9yPjxhdXRob3I+UmFz
aGVlZCwgSHVtYWlyYTwvYXV0aG9yPjxhdXRob3I+UnVvdHNhbGFpbmVuLCBTYW5uaSBFLjwvYXV0
aG9yPjxhdXRob3I+SGF2dWxpbm5hLCBBa2kgUy48L2F1dGhvcj48YXV0aG9yPlZldHVyaSwgWW9n
YXN1ZGhhPC9hdXRob3I+PGF1dGhvcj5GZW5nLCBRaVBpbmc8L2F1dGhvcj48YXV0aG9yPlJvc2Vu
dGhhbCwgRWxpc2FiZXRoIEEuPC9hdXRob3I+PGF1dGhvcj5MaW5ncmVuLCBUb2RkPC9hdXRob3I+
PGF1dGhvcj5QYWNoZWNvLCBKZW5uaWZlciBBbGxlbjwvYXV0aG9yPjxhdXRob3I+UGVuZGVyZ3Jh
c3MsIFNhcmFoIEEuPC9hdXRob3I+PGF1dGhvcj5IYWVzc2xlciwgSmVmZnJleTwvYXV0aG9yPjxh
dXRob3I+R2l1bGlhbmluaSwgRnJhbmNvPC9hdXRob3I+PGF1dGhvcj5CcmFkZm9yZCwgWXVraTwv
YXV0aG9yPjxhdXRob3I+TWlsbGVyLCBKYXNvbiBFLjwvYXV0aG9yPjxhdXRob3I+Q2FtcGJlbGws
IEFyY2hpZTwvYXV0aG9yPjxhdXRob3I+TGluLCBLdWFuZzwvYXV0aG9yPjxhdXRob3I+TWlsbHdv
b2QsIElvbmEgWS48L2F1dGhvcj48YXV0aG9yPkhpbmR5LCBHZW9yZ2U8L2F1dGhvcj48YXV0aG9y
PlJhc2hlZWQsIEFzaWY8L2F1dGhvcj48YXV0aG9yPkZhdWwsIEplc3NpY2EgRC48L2F1dGhvcj48
YXV0aG9yPlpoYW8sIFdlaTwvYXV0aG9yPjxhdXRob3I+V2VpciwgRGF2aWQgUi48L2F1dGhvcj48
YXV0aG9yPlR1cm1hbiwgQ29uc3RhbmNlPC9hdXRob3I+PGF1dGhvcj5IdWFuZywgSG9uZ3lhbjwv
YXV0aG9yPjxhdXRob3I+R3JhZmYsIE1hcmlhZWxpc2E8L2F1dGhvcj48YXV0aG9yPk1haGFqYW4s
IEFudWJoYTwvYXV0aG9yPjxhdXRob3I+QnJvd24sIE1pY2hhZWwgUi48L2F1dGhvcj48YXV0aG9y
PlpoYW5nLCBXZWlodWE8L2F1dGhvcj48YXV0aG9yPll1LCBLZXRpYW48L2F1dGhvcj48YXV0aG9y
PlNjaG1pZHQsIEVsbGVuIE0uPC9hdXRob3I+PGF1dGhvcj5QYW5kaXQsIEFuaXRhPC9hdXRob3I+
PGF1dGhvcj5HdXN0YWZzc29uLCBTdGVmYW48L2F1dGhvcj48YXV0aG9yPllpbiwgWGlhbnlvbmc8
L2F1dGhvcj48YXV0aG9yPkx1YW4sIEppYW7igJlhbjwvYXV0aG9yPjxhdXRob3I+WmhhbywgSmlu
Zy1IdWE8L2F1dGhvcj48YXV0aG9yPk1hdHN1ZGEsIEZ1bWloaWtvPC9hdXRob3I+PGF1dGhvcj5K
YW5nLCBIeWUtTWk8L2F1dGhvcj48YXV0aG9yPllvb24sIEt5dW5naGVvbjwvYXV0aG9yPjxhdXRo
b3I+TWVkaW5hLUdvbWV6LCBDYXJvbGluYTwvYXV0aG9yPjxhdXRob3I+UGl0c2lsbGlkZXMsIEFj
aGlsbGVhczwvYXV0aG9yPjxhdXRob3I+SG90dGVuZ2EsIEpvdWtlIEphbjwvYXV0aG9yPjxhdXRo
b3I+V2lsbGVtc2VuLCBHb25uZWtlPC9hdXRob3I+PGF1dGhvcj5Xb29kLCBBbmRyZXcgUi48L2F1
dGhvcj48YXV0aG9yPkppLCBZaW5namk8L2F1dGhvcj48YXV0aG9yPkdhbywgWmlzaGFuPC9hdXRo
b3I+PGF1dGhvcj5IYXdvcnRoLCBTaW1vbjwvYXV0aG9yPjxhdXRob3I+TWl0Y2hlbGwsIFJ1dGgg
RS48L2F1dGhvcj48YXV0aG9yPkNoYWksIEppbiBGYW5nPC9hdXRob3I+PGF1dGhvcj5BYWRhaGws
IE1ldHRlPC9hdXRob3I+PGF1dGhvcj5ZYW8sIEppZTwvYXV0aG9yPjxhdXRob3I+TWFuaWNoYWlr
dWwsIEFuaTwvYXV0aG9yPjxhdXRob3I+V2FycmVuLCBIZWxlbiBSLjwvYXV0aG9yPjxhdXRob3I+
UmFtaXJleiwgSnVsaWE8L2F1dGhvcj48YXV0aG9yPkJvcmstSmVuc2VuLCBKZXR0ZTwvYXV0aG9y
PjxhdXRob3I+S8Olcmh1cywgTGluZSBMLjwvYXV0aG9yPjxhdXRob3I+R29lbCwgQW51ajwvYXV0
aG9yPjxhdXRob3I+U2FiYXRlci1MbGVhbCwgTWFyaWE8L2F1dGhvcj48YXV0aG9yPk5vb3JkYW0s
IFJheW1vbmQ8L2F1dGhvcj48YXV0aG9yPlNpZG9yZSwgQ2FybG88L2F1dGhvcj48YXV0aG9yPkZp
b3JpbGxvLCBFZG9hcmRvPC9hdXRob3I+PGF1dGhvcj5NY0RhaWQsIEFhcm9uIEYuPC9hdXRob3I+
PGF1dGhvcj5NYXJxdWVzLVZpZGFsLCBQZWRybzwvYXV0aG9yPjxhdXRob3I+V2llbHNjaGVyLCBN
YXR0aGlhczwvYXV0aG9yPjxhdXRob3I+VHJvbXBldCwgU3RlbGxhPC9hdXRob3I+PGF1dGhvcj5T
YXR0YXIsIE5hdmVlZDwvYXV0aG9yPjxhdXRob3I+TcO4bGxlaGF2ZSwgTGluZSBULjwvYXV0aG9y
PjxhdXRob3I+VGh1ZXNlbiwgQmV0aW5hIEguPC9hdXRob3I+PGF1dGhvcj5NdW56LCBNYXR0aGlh
czwvYXV0aG9yPjxhdXRob3I+WmVuZywgTGluZ3lhbzwvYXV0aG9yPjxhdXRob3I+SHVhbmcsIEpp
YW5mZW5nPC9hdXRob3I+PGF1dGhvcj5ZYW5nLCBCaW48L2F1dGhvcj48YXV0aG9yPlBvdmVkYSwg
QWxhaXR6PC9hdXRob3I+PGF1dGhvcj5LdXJiYXNpYywgQXpyYTwvYXV0aG9yPjxhdXRob3I+TGFt
aW5hLCBDbGF1ZGlhPC9hdXRob3I+PGF1dGhvcj5Gb3JlciwgTHVrYXM8L2F1dGhvcj48YXV0aG9y
PlNjaG9seiwgTWFya3VzPC9hdXRob3I+PGF1dGhvcj5HYWxlc2xvb3QsIFRlc3NlbCBFLjwvYXV0
aG9yPjxhdXRob3I+QnJhZGZpZWxkLCBKb25hdGhhbiBQLjwvYXV0aG9yPjxhdXRob3I+RGF3LCBF
LiBXYXJ3aWNrPC9hdXRob3I+PGF1dGhvcj5abXVkYSwgSm9zZXBoIE0uPC9hdXRob3I+PGF1dGhv
cj5NaXRjaGVsbCwgSm9uYXRoYW4gUy48L2F1dGhvcj48YXV0aG9yPkZ1Y2hzYmVyZ2VyLCBDaHJp
c3RpYW48L2F1dGhvcj48YXV0aG9yPkNocmlzdGVuc2VuLCBIZW5yeTwvYXV0aG9yPjxhdXRob3I+
QnJvZHksIEplbm5pZmVyIEEuPC9hdXRob3I+PGF1dGhvcj5GZWl0b3NhLCBNYXJ5IEYuPC9hdXRo
b3I+PGF1dGhvcj5Xb2pjenluc2tpLCBNYXJ5IEsuPC9hdXRob3I+PGF1dGhvcj5QcmV1c3MsIE1p
Y2hhZWw8L2F1dGhvcj48YXV0aG9yPk1hbmdpbm8sIE1hc3NpbW88L2F1dGhvcj48YXV0aG9yPkNo
cmlzdG9maWRvdSwgUGFyYXNrZXZpPC9hdXRob3I+PGF1dGhvcj5WZXJ3ZWlqLCBOaWVrPC9hdXRo
b3I+PGF1dGhvcj5CZW5qYW1pbnMsIEphbiBXLjwvYXV0aG9yPjxhdXRob3I+RW5nbWFubiwgSm9y
Z2VuPC9hdXRob3I+PGF1dGhvcj5LZW1iZXIsIFJhY2hlbCBMLjwvYXV0aG9yPjxhdXRob3I+U2xp
ZWtlciwgUm9kZXJpY2sgQy48L2F1dGhvcj48YXV0aG9yPkxvLCBLZW4gU2luPC9hdXRob3I+PGF1
dGhvcj5aaWxoYW8sIE51bm8gUi48L2F1dGhvcj48YXV0aG9yPkxlLCBQaHVvbmc8L2F1dGhvcj48
YXV0aG9yPktsZWJlciwgTWFyY3VzIEUuPC9hdXRob3I+PGF1dGhvcj5EZWxnYWRvLCBHcmFjaWVs
YSBFLjwvYXV0aG9yPjxhdXRob3I+SHVvLCBTaGFvZmVuZzwvYXV0aG9yPjxhdXRob3I+SWtlZGEs
IERhaXN1a2UgRC48L2F1dGhvcj48YXV0aG9yPkloYSwgSGlyb3l1a2k8L2F1dGhvcj48YXV0aG9y
PllhbmcsIEppYW48L2F1dGhvcj48YXV0aG9yPkxpdSwgSnVuPC9hdXRob3I+PGF1dGhvcj5MZW9u
YXJkLCBIYW1wdG9uIEwuPC9hdXRob3I+PGF1dGhvcj5NYXJ0ZW4sIEpvbmF0aGFuPC9hdXRob3I+
PGF1dGhvcj5TY2htaWR0LCBCw7ZyZ2U8L2F1dGhvcj48YXV0aG9yPkFyZW5kdCwgTWFyaW5hPC9h
dXRob3I+PGF1dGhvcj5TbXl0aCwgTGF1cmEgSi48L2F1dGhvcj48YXV0aG9yPkNhw7FhZGFzLUdh
cnJlLCBNYXJpc2E8L2F1dGhvcj48YXV0aG9yPldhbmcsIENoYW9sb25nPC9hdXRob3I+PGF1dGhv
cj5OYWthdG9jaGksIE1hc2FoaXJvPC9hdXRob3I+PGF1dGhvcj5Xb25nLCBBbmRyZXc8L2F1dGhv
cj48YXV0aG9yPkh1dHJpLUvDpGjDtm5lbiwgTmluYTwvYXV0aG9yPjxhdXRob3I+U2ltLCBYdWVs
aW5nPC9hdXRob3I+PGF1dGhvcj5YaWEsIFJ1aTwvYXV0aG9yPjxhdXRob3I+SHVlcnRhLUNoYWdv
eWEsIEFsaWNpYTwvYXV0aG9yPjxhdXRob3I+RmVybmFuZGV6LUxvcGV6LCBKdWFuIENhcmxvczwv
YXV0aG9yPjxhdXRob3I+THlzc2Vua28sIFZhbGVyaXlhPC9hdXRob3I+PGF1dGhvcj5BaG1lZCwg
TWVyYWo8L2F1dGhvcj48YXV0aG9yPkphY2tzb24sIEFubmUgVS48L2F1dGhvcj48YXV0aG9yPllv
dXNyaSwgTm9oYSBBLjwvYXV0aG9yPjxhdXRob3I+SXJ2aW4sIE1hcmd1ZXJpdGUgUi48L2F1dGhv
cj48YXV0aG9yPk9sZG1lYWRvdywgQ2hyaXN0b3BoZXI8L2F1dGhvcj48YXV0aG9yPktpbSwgSGFu
LU5hPC9hdXRob3I+PGF1dGhvcj5SeXUsIFNldW5naG88L2F1dGhvcj48YXV0aG9yPlRpbW1lcnMs
IFBhdWwgUi4gSC4gSi48L2F1dGhvcj48YXV0aG9yPkFyYmVldmEsIExpdWJvdjwvYXV0aG9yPjxh
dXRob3I+RG9yYWpvbywgUmFqa3VtYXI8L2F1dGhvcj48YXV0aG9yPkxhbmdlLCBMZXNsaWUgQS48
L2F1dGhvcj48YXV0aG9yPkNoYWksIFhpYW9yYW48L2F1dGhvcj48YXV0aG9yPlByYXNhZCwgR2F1
cmk8L2F1dGhvcj48YXV0aG9yPkxvcsOpcy1Nb3R0YSwgTGF1cmE8L2F1dGhvcj48YXV0aG9yPlBh
dXBlciwgTWFyYzwvYXV0aG9yPjxhdXRob3I+TG9uZywgSmlyb25nPC9hdXRob3I+PGF1dGhvcj5M
aSwgWGlhb2h1aTwvYXV0aG9yPjxhdXRob3I+VGhldXNjaCwgRWxpemFiZXRoPC9hdXRob3I+PGF1
dGhvcj5UYWtldWNoaSwgRnVtaWhpa288L2F1dGhvcj48YXV0aG9yPlNwcmFja2xlbiwgQ2Fzc2Fu
ZHJhIE4uPC9hdXRob3I+PGF1dGhvcj5Mb3Vrb2xhLCBBbnU8L2F1dGhvcj48YXV0aG9yPkJvbGxl
cGFsbGksIFNhaWxhbGl0aGE8L2F1dGhvcj48YXV0aG9yPldhcm5lciwgU29waGllIEMuPC9hdXRo
b3I+PGF1dGhvcj5XYW5nLCBZYSBYaW5nPC9hdXRob3I+PGF1dGhvcj5XZWksIFdlbiBCLjwvYXV0
aG9yPjxhdXRob3I+TnV0aWxlLCBUZXJlc2E8L2F1dGhvcj48YXV0aG9yPlJ1Z2dpZXJvLCBEYW5p
ZWxhPC9hdXRob3I+PGF1dGhvcj5TdW5nLCBZdW4gSnU8L2F1dGhvcj48YXV0aG9yPkh1bmcsIFlp
LUplbjwvYXV0aG9yPjxhdXRob3I+Q2hlbiwgU2h1ZmVuZzwvYXV0aG9yPjxhdXRob3I+TGl1LCBG
YW5nY2hhbzwvYXV0aG9yPjxhdXRob3I+WWFuZywgSmluZ3l1bjwvYXV0aG9yPjxhdXRob3I+S2Vu
dGlzdG91LCBLYXRoZXJpbmUgQS48L2F1dGhvcj48YXV0aG9yPkdvcnNraSwgTWF0aGlhczwvYXV0
aG9yPjxhdXRob3I+QnJ1bWF0LCBNYXJjbzwvYXV0aG9yPjxhdXRob3I+TWVpZHRuZXIsIEthcmlu
YTwvYXV0aG9yPjxhdXRob3I+QmllbGFrLCBMYXdyZW5jZSBGLjwvYXV0aG9yPjxhdXRob3I+U21p
dGgsIEplbm5pZmVyIEEuPC9hdXRob3I+PGF1dGhvcj5IZWJiYXIsIFByYXNoYW50aGE8L2F1dGhv
cj48YXV0aG9yPkZhcm1ha2ksIEFsaWtpLUVsZW5pPC9hdXRob3I+PGF1dGhvcj5Ib2ZlciwgRWRp
dGg8L2F1dGhvcj48YXV0aG9yPkxpbiwgTWFveHVhbjwvYXV0aG9yPjxhdXRob3I+WHVlLCBDaGFv
PC9hdXRob3I+PGF1dGhvcj5aaGFuZywgSmlmZW5nPC9hdXRob3I+PGF1dGhvcj5Db25jYXMsIE1h
cmlhIFBpbmE8L2F1dGhvcj48YXV0aG9yPlZhY2NhcmdpdSwgU2ltb25hPC9hdXRob3I+PGF1dGhv
cj52YW4gZGVyIE1vc3QsIFBldGVyIEouPC9hdXRob3I+PGF1dGhvcj5QaXRrw6RuZW4sIE5paW5h
PC9hdXRob3I+PGF1dGhvcj5DYWRlLCBCcmlhbiBFLjwvYXV0aG9yPjxhdXRob3I+TGVlLCBKaXdv
bjwvYXV0aG9yPjxhdXRob3I+dmFuIGRlciBMYWFuLCBTYW5kZXIgVy48L2F1dGhvcj48YXV0aG9y
PkNoaXRyYWxhLCBLdW1hcmFzd2FteSBOYWlkdTwvYXV0aG9yPjxhdXRob3I+V2Vpc3MsIFN0ZWZh
bjwvYXV0aG9yPjxhdXRob3I+WmltbWVybWFubiwgTWFydGluYSBFLjwvYXV0aG9yPjxhdXRob3I+
TGVlLCBKb25nIFlvdW5nPC9hdXRob3I+PGF1dGhvcj5DaG9pLCBIeWVvayBTdW48L2F1dGhvcj48
YXV0aG9yPk5ldGhhbmRlciwgTWFyaWE8L2F1dGhvcj48YXV0aG9yPkZyZWl0YWctV29sZiwgU2Fu
ZHJhPC9hdXRob3I+PGF1dGhvcj5Tb3V0aGFtLCBMb3JyYWluZTwvYXV0aG9yPjxhdXRob3I+UmF5
bmVyLCBOaWdlbCBXLjwvYXV0aG9yPjxhdXRob3I+V2FuZywgQ2Fyb2wgQS48L2F1dGhvcj48YXV0
aG9yPkxpbiwgU2hpaC1ZaTwvYXV0aG9yPjxhdXRob3I+V2FuZywgSnVuLVNpbmc8L2F1dGhvcj48
YXV0aG9yPkNvdXR1cmUsIENocmlzdGlhbjwvYXV0aG9yPjxhdXRob3I+THl5dGlrw6RpbmVuLCBM
ZW8tUGVra2E8L2F1dGhvcj48YXV0aG9yPk5pa3VzLCBLamVsbDwvYXV0aG9yPjxhdXRob3I+Q3Vl
bGxhci1QYXJ0aWRhLCBHYWJyaWVsPC9hdXRob3I+PGF1dGhvcj5WZXN0ZXJnYWFyZCwgSGVucmlr
PC9hdXRob3I+PGF1dGhvcj5IaWxkYWxnbywgQmVydGhhPC9hdXRob3I+PGF1dGhvcj5HaWFubmFr
b3BvdWxvdSwgT2xnYTwvYXV0aG9yPjxhdXRob3I+Q2FpLCBRaXV5aW48L2F1dGhvcj48YXV0aG9y
Pk9idXJhLCBNb3JnYW4gTy48L2F1dGhvcj48YXV0aG9yPnZhbiBTZXR0ZW4sIEplc3NpY2E8L2F1
dGhvcj48YXV0aG9yPkxpLCBYaWFveWluPC9hdXRob3I+PGF1dGhvcj5TY2h3YW5kZXIsIEthcmVu
PC9hdXRob3I+PGF1dGhvcj5UZXJ6aWtoYW4sIE5hdGFsaWU8L2F1dGhvcj48YXV0aG9yPlNoaW4s
IEphZSBIdW48L2F1dGhvcj48YXV0aG9yPkphY2tzb24sIFJlYmVjY2EgRC48L2F1dGhvcj48YXV0
aG9yPlJlaW5lciwgQWxleGFuZGVyIFAuPC9hdXRob3I+PGF1dGhvcj5NYXJ0aW4sIExpc2EgV2Fy
c2luZ2VyPC9hdXRob3I+PGF1dGhvcj5DaGVuLCBaaGVuZ21pbmc8L2F1dGhvcj48YXV0aG9yPkxp
LCBMaW1pbmc8L2F1dGhvcj48YXV0aG9yPkhpZ2hsYW5kLCBIZWF0aGVyIE0uPC9hdXRob3I+PGF1
dGhvcj5Zb3VuZywgS3Jpc3RpbiBMLjwvYXV0aG9yPjxhdXRob3I+S2F3YWd1Y2hpLCBUYWthaGlz
YTwvYXV0aG9yPjxhdXRob3I+VGhpZXJ5LCBKb2FjaGltPC9hdXRob3I+PGF1dGhvcj5CaXMsIEpv
c2h1YSBDLjwvYXV0aG9yPjxhdXRob3I+TmFka2FybmksIEdpcmlzaCBOLjwvYXV0aG9yPjxhdXRo
b3I+TGF1bmVyLCBMZW5vcmUgSi48L2F1dGhvcj48YXV0aG9yPkxpLCBIdWFpeGluZzwvYXV0aG9y
PjxhdXRob3I+TmFsbHMsIE1pa2UgQS48L2F1dGhvcj48YXV0aG9yPlJhaXRha2FyaSwgT2xsaSBU
LjwvYXV0aG9yPjxhdXRob3I+SWNoaWhhcmEsIFNhaG9rbzwvYXV0aG9yPjxhdXRob3I+V2lsZCwg
U2FyYWggSC48L2F1dGhvcj48YXV0aG9yPk5lbHNvbiwgQ2hyaXN0b3BoZXIgUC48L2F1dGhvcj48
YXV0aG9yPkNhbXBiZWxsLCBIYXJyeTwvYXV0aG9yPjxhdXRob3I+SsOkZ2VyLCBTdXNhbm5lPC9h
dXRob3I+PGF1dGhvcj5OYWJpa2EsIFRvcnU8L2F1dGhvcj48YXV0aG9yPkFsLU11bGxhLCBGYWhk
PC9hdXRob3I+PGF1dGhvcj5OaWluaWtvc2tpLCBIYXJyaTwvYXV0aG9yPjxhdXRob3I+QnJhdW5k
LCBQZXRlciBTLjwvYXV0aG9yPjxhdXRob3I+S29sY2ljLCBJdmFuYTwvYXV0aG9yPjxhdXRob3I+
S292YWNzLCBQZXRlcjwvYXV0aG9yPjxhdXRob3I+R2lhcmRvZ2xvdSwgVG90YTwvYXV0aG9yPjxh
dXRob3I+S2F0c3V5YSwgVG9tb2hpcm88L2F1dGhvcj48YXV0aG9yPkJoYXR0aSwgS29uYWluIEZh
dGltYTwvYXV0aG9yPjxhdXRob3I+ZGUgS2xlaWpuLCBEb21pbmlxdWU8L2F1dGhvcj48YXV0aG9y
PmRlIEJvcnN0LCBHZXJ0IEouPC9hdXRob3I+PGF1dGhvcj5LaW0sIEV1bmcgS3dlb248L2F1dGhv
cj48YXV0aG9yPkFkYW1zLCBIaWVhYiBILiBILjwvYXV0aG9yPjxhdXRob3I+SWtyYW0sIE0uIEFy
ZmFuPC9hdXRob3I+PGF1dGhvcj5aaHUsIFhpYW9mZW5nPC9hdXRob3I+PGF1dGhvcj5Bc3NlbGJl
cmdzLCBGb2xrZXJ0IFcuPC9hdXRob3I+PGF1dGhvcj5LcmFhaWpldmVsZCwgQWRyaWFhbiBPLjwv
YXV0aG9yPjxhdXRob3I+QmV1bGVucywgSm9saW5lIFcuIEouPC9hdXRob3I+PGF1dGhvcj5TaHUs
IFhpYW8tT3U8L2F1dGhvcj48YXV0aG9yPlJhbGxpZGlzLCBMb3VraWFub3MgUy48L2F1dGhvcj48
YXV0aG9yPlBlZGVyc2VuLCBPbHVmPC9hdXRob3I+PGF1dGhvcj5IYW5zZW4sIFRvcmJlbjwvYXV0
aG9yPjxhdXRob3I+TWl0Y2hlbGwsIFBhdWw8L2F1dGhvcj48YXV0aG9yPkhld2l0dCwgQWxleCBX
LjwvYXV0aG9yPjxhdXRob3I+S8OkaMO2bmVuLCBNaWthPC9hdXRob3I+PGF1dGhvcj5Qw6lydXNz
ZSwgTG91aXM8L2F1dGhvcj48YXV0aG9yPkJvdWNoYXJkLCBDbGF1ZGU8L2F1dGhvcj48YXV0aG9y
PlTDtm5qZXMsIEFua2U8L2F1dGhvcj48YXV0aG9yPkNoZW4sIFlpaS1EZXIgSWRhPC9hdXRob3I+
PGF1dGhvcj5QZW5uZWxsLCBDcmFpZyBFLjwvYXV0aG9yPjxhdXRob3I+TW9yaSwgVHJldm9yIEEu
PC9hdXRob3I+PGF1dGhvcj5MaWViLCBXb2xmZ2FuZzwvYXV0aG9yPjxhdXRob3I+RnJhbmtlLCBB
bmRyZTwvYXV0aG9yPjxhdXRob3I+T2hsc3NvbiwgQ2xhZXM8L2F1dGhvcj48YXV0aG9yPk1lbGxz
dHLDtm0sIERhbjwvYXV0aG9yPjxhdXRob3I+Q2hvLCBZb29uIFNoaW48L2F1dGhvcj48YXV0aG9y
PkxlZSwgSHllamluPC9hdXRob3I+PGF1dGhvcj5ZdWFuLCBKaWFuLU1pbjwvYXV0aG9yPjxhdXRo
b3I+S29oLCBXb29uLVB1YXk8L2F1dGhvcj48YXV0aG9yPlJoZWUsIFNhbmcgWW91bDwvYXV0aG9y
PjxhdXRob3I+V29vLCBKZW9uZy1UYWVrPC9hdXRob3I+PGF1dGhvcj5IZWlkLCBJcmlzIE0uPC9h
dXRob3I+PGF1dGhvcj5TdGFyaywgS2xhdXMgSi48L2F1dGhvcj48YXV0aG9yPlbDtmx6a2UsIEhl
bnJ5PC9hdXRob3I+PGF1dGhvcj5Ib211dGgsIEdlb3JnPC9hdXRob3I+PGF1dGhvcj5FdmFucywg
TWljaGVsZSBLLjwvYXV0aG9yPjxhdXRob3I+Wm9uZGVybWFuLCBBbGFuIEIuPC9hdXRob3I+PGF1
dGhvcj5Qb2xhc2VrLCBPenJlbjwvYXV0aG9yPjxhdXRob3I+UGFzdGVya2FtcCwgR2VyYXJkPC9h
dXRob3I+PC9hdXRob3JzPjwvY29udHJpYnV0b3JzPjx0aXRsZXM+PHRpdGxlPlRoZSBwb3dlciBv
ZiBnZW5ldGljIGRpdmVyc2l0eSBpbiBnZW5vbWUtd2lkZSBhc3NvY2lhdGlvbiBzdHVkaWVzIG9m
IGxpcGlkczwvdGl0bGU+PHNlY29uZGFyeS10aXRsZT5OYXR1cmU8L3NlY29uZGFyeS10aXRsZT48
L3RpdGxlcz48cGVyaW9kaWNhbD48ZnVsbC10aXRsZT5OYXR1cmU8L2Z1bGwtdGl0bGU+PC9wZXJp
b2RpY2FsPjxwYWdlcz42NzUtNjc5PC9wYWdlcz48dm9sdW1lPjYwMDwvdm9sdW1lPjxudW1iZXI+
Nzg5MDwvbnVtYmVyPjxkYXRlcz48eWVhcj4yMDIxPC95ZWFyPjxwdWItZGF0ZXM+PGRhdGU+MjAy
MS8xMi8wMTwvZGF0ZT48L3B1Yi1kYXRlcz48L2RhdGVzPjxpc2JuPjE0NzYtNDY4NzwvaXNibj48
dXJscz48cmVsYXRlZC11cmxzPjx1cmw+aHR0cHM6Ly9kb2kub3JnLzEwLjEwMzgvczQxNTg2LTAy
MS0wNDA2NC0zPC91cmw+PC9yZWxhdGVkLXVybHM+PC91cmxzPjxlbGVjdHJvbmljLXJlc291cmNl
LW51bT4xMC4xMDM4L3M0MTU4Ni0wMjEtMDQwNjQtMzwvZWxlY3Ryb25pYy1yZXNvdXJjZS1udW0+
PC9yZWNvcmQ+PC9DaXRlPjwvRW5kTm90ZT5=
</w:fldData>
        </w:fldChar>
      </w:r>
      <w:r w:rsidR="00693908">
        <w:instrText xml:space="preserve"> ADDIN EN.CITE.DATA </w:instrText>
      </w:r>
      <w:r w:rsidR="00693908">
        <w:fldChar w:fldCharType="end"/>
      </w:r>
      <w:r w:rsidR="00693908">
        <w:fldChar w:fldCharType="separate"/>
      </w:r>
      <w:r w:rsidR="00693908">
        <w:rPr>
          <w:noProof/>
        </w:rPr>
        <w:t>[3]</w:t>
      </w:r>
      <w:r w:rsidR="00693908">
        <w:fldChar w:fldCharType="end"/>
      </w:r>
      <w:r w:rsidR="00A70DF1">
        <w:t xml:space="preserve"> </w:t>
      </w:r>
      <w:r w:rsidR="000F01D6">
        <w:t xml:space="preserve"> including:</w:t>
      </w:r>
    </w:p>
    <w:p w14:paraId="65803B45" w14:textId="58241B37" w:rsidR="00573368" w:rsidRDefault="00573368" w:rsidP="00573368">
      <w:pPr>
        <w:pStyle w:val="ListParagraph"/>
        <w:numPr>
          <w:ilvl w:val="1"/>
          <w:numId w:val="7"/>
        </w:numPr>
        <w:spacing w:line="480" w:lineRule="auto"/>
      </w:pPr>
      <w:r>
        <w:t>LDL</w:t>
      </w:r>
    </w:p>
    <w:p w14:paraId="036EB351" w14:textId="1F7550AD" w:rsidR="00573368" w:rsidRDefault="00573368" w:rsidP="00573368">
      <w:pPr>
        <w:pStyle w:val="ListParagraph"/>
        <w:numPr>
          <w:ilvl w:val="1"/>
          <w:numId w:val="7"/>
        </w:numPr>
        <w:spacing w:line="480" w:lineRule="auto"/>
      </w:pPr>
      <w:r>
        <w:t>HDL</w:t>
      </w:r>
    </w:p>
    <w:p w14:paraId="48E1D775" w14:textId="7D2BC421" w:rsidR="00573368" w:rsidRDefault="00573368" w:rsidP="00573368">
      <w:pPr>
        <w:pStyle w:val="ListParagraph"/>
        <w:numPr>
          <w:ilvl w:val="1"/>
          <w:numId w:val="7"/>
        </w:numPr>
        <w:spacing w:line="480" w:lineRule="auto"/>
      </w:pPr>
      <w:r>
        <w:t>Triglycerides</w:t>
      </w:r>
    </w:p>
    <w:p w14:paraId="1B1383B7" w14:textId="6179A0E9" w:rsidR="00573368" w:rsidRDefault="00573368" w:rsidP="00573368">
      <w:pPr>
        <w:pStyle w:val="ListParagraph"/>
        <w:numPr>
          <w:ilvl w:val="0"/>
          <w:numId w:val="7"/>
        </w:numPr>
        <w:spacing w:line="480" w:lineRule="auto"/>
      </w:pPr>
      <w:r>
        <w:t>Educational attainment</w:t>
      </w:r>
      <w:r w:rsidR="009066C9">
        <w:t xml:space="preserve"> </w:t>
      </w:r>
      <w:r w:rsidR="009066C9">
        <w:fldChar w:fldCharType="begin">
          <w:fldData xml:space="preserve">PEVuZE5vdGU+PENpdGU+PEF1dGhvcj5Pa2JheTwvQXV0aG9yPjxZZWFyPjIwMjI8L1llYXI+PFJl
Y051bT4yMTg8L1JlY051bT48RGlzcGxheVRleHQ+WzRdPC9EaXNwbGF5VGV4dD48cmVjb3JkPjxy
ZWMtbnVtYmVyPjIxODwvcmVjLW51bWJlcj48Zm9yZWlnbi1rZXlzPjxrZXkgYXBwPSJFTiIgZGIt
aWQ9Indlend6eno1NnM5enNyZXh3OXF4dnh3emF0MDAyeHJlZnR2diIgdGltZXN0YW1wPSIxNzYw
NjkzNDkwIj4yMTg8L2tleT48L2ZvcmVpZ24ta2V5cz48cmVmLXR5cGUgbmFtZT0iSm91cm5hbCBB
cnRpY2xlIj4xNzwvcmVmLXR5cGU+PGNvbnRyaWJ1dG9ycz48YXV0aG9ycz48YXV0aG9yPk9rYmF5
LCBBeXN1PC9hdXRob3I+PGF1dGhvcj5XdSwgWWVkYTwvYXV0aG9yPjxhdXRob3I+V2FuZywgTmFu
Y3k8L2F1dGhvcj48YXV0aG9yPkpheWFzaGFua2FyLCBIYXJpaGFyYW48L2F1dGhvcj48YXV0aG9y
PkJlbm5ldHQsIE1pY2hhZWw8L2F1dGhvcj48YXV0aG9yPk5laHphdGksIFNleWVkIE1vZWVuPC9h
dXRob3I+PGF1dGhvcj5TaWRvcmVua28sIEp1bGlhPC9hdXRob3I+PGF1dGhvcj5Ld2VvbiwgSHll
b2ttb29uPC9hdXRob3I+PGF1dGhvcj5Hb2xkbWFuLCBHcmFudDwvYXV0aG9yPjxhdXRob3I+R2pv
cmdqaWV2YSwgVGFtYXJhPC9hdXRob3I+PGF1dGhvcj5KaWFuZywgWXVueHVhbjwvYXV0aG9yPjxh
dXRob3I+SGlja3MsIEJhcnJ5PC9hdXRob3I+PGF1dGhvcj5UaWFuLCBDaGFvPC9hdXRob3I+PGF1
dGhvcj5IaW5kcywgRGF2aWQgQS48L2F1dGhvcj48YXV0aG9yPkFobHNrb2csIFJhZmFlbDwvYXV0
aG9yPjxhdXRob3I+TWFnbnVzc29uLCBQYXRyaWsgSy4gRS48L2F1dGhvcj48YXV0aG9yPk9za2Fy
c3NvbiwgU3ZlbjwvYXV0aG9yPjxhdXRob3I+SGF5d2FyZCwgQ2Fyb2xpbmU8L2F1dGhvcj48YXV0
aG9yPkNhbXBiZWxsLCBBcmNoaWU8L2F1dGhvcj48YXV0aG9yPlBvcnRlb3VzLCBEYXZpZCBKLjwv
YXV0aG9yPjxhdXRob3I+RnJlZXNlLCBKZXJlbXk8L2F1dGhvcj48YXV0aG9yPkhlcmQsIFBhbWVs
YTwvYXV0aG9yPjxhdXRob3I+QWdlZSwgTWljaGVsbGU8L2F1dGhvcj48YXV0aG9yPkFsaXBhbmFo
aSwgQmFiYWs8L2F1dGhvcj48YXV0aG9yPkF1dG9uLCBBZGFtPC9hdXRob3I+PGF1dGhvcj5CZWxs
LCBSb2JlcnQgSy48L2F1dGhvcj48YXV0aG9yPkJyeWMsIEthdGFyenluYTwvYXV0aG9yPjxhdXRo
b3I+RWxzb24sIFNhcmFoIEwuPC9hdXRob3I+PGF1dGhvcj5Gb250YW5pbGxhcywgUGllcnJlPC9h
dXRob3I+PGF1dGhvcj5GdXJsb3R0ZSwgTmljaG9sYXMgQS48L2F1dGhvcj48YXV0aG9yPkhpbmRz
LCBEYXZpZCBBLjwvYXV0aG9yPjxhdXRob3I+SHViZXIsIEthcmVuIEUuPC9hdXRob3I+PGF1dGhv
cj5LbGVpbm1hbiwgQWFyb248L2F1dGhvcj48YXV0aG9yPkxpdHRlcm1hbiwgTmFkaWEgSy48L2F1
dGhvcj48YXV0aG9yPk1jQ3JlaWdodCwgSmVubmlmZXIgQy48L2F1dGhvcj48YXV0aG9yPk1jSW50
eXJlLCBNYXR0aGV3IEguPC9hdXRob3I+PGF1dGhvcj5Nb3VudGFpbiwgSm9hbm5hIEwuPC9hdXRo
b3I+PGF1dGhvcj5Ob3J0aG92ZXIsIENhcnJpZSBBLiBNLjwvYXV0aG9yPjxhdXRob3I+UGl0dHMs
IFN0ZXZlbiBKLjwvYXV0aG9yPjxhdXRob3I+U2F0aGlyYXBvbmdzYXN1dGksIEouIEZhaDwvYXV0
aG9yPjxhdXRob3I+U2F6b25vdmEsIE9sZ2EgVi48L2F1dGhvcj48YXV0aG9yPlNoZWx0b24sIEph
bmllIEYuPC9hdXRob3I+PGF1dGhvcj5TaHJpbmdhcnB1cmUsIFN1eWFzaDwvYXV0aG9yPjxhdXRo
b3I+VHVuZywgSm95Y2UgWS48L2F1dGhvcj48YXV0aG9yPlZhY2ljLCBWbGFkaW1pcjwvYXV0aG9y
PjxhdXRob3I+V2lsc29uLCBDYXRoZXJpbmUgSC48L2F1dGhvcj48YXV0aG9yPkZvbnRhbmEsIE1h
cmsgQWxhbjwvYXV0aG9yPjxhdXRob3I+UGVycywgVHVuZSBILjwvYXV0aG9yPjxhdXRob3I+Umll
dHZlbGQsIENvcm5lbGl1cyBBLjwvYXV0aG9yPjxhdXRob3I+Q2hlbiwgR3VvLUJvPC9hdXRob3I+
PGF1dGhvcj5FbWlsc3NvbiwgVmFsdXI8L2F1dGhvcj48YXV0aG9yPk1lZGRlbnMsIFMuIEZsZXVy
IFcuPC9hdXRob3I+PGF1dGhvcj5QaWNrcmVsbCwgSm9zZXBoIEsuPC9hdXRob3I+PGF1dGhvcj5U
aG9tLCBLZXZpbjwvYXV0aG9yPjxhdXRob3I+VGltc2hlbCwgUGFzY2FsPC9hdXRob3I+PGF1dGhv
cj5kZSBWbGFtaW5nLCBSb25hbGQ8L2F1dGhvcj48YXV0aG9yPkFiZGVsbGFvdWksIEFiZGVsPC9h
dXRob3I+PGF1dGhvcj5BaGx1d2FsaWEsIFRhcnVudmVlciBTLjwvYXV0aG9yPjxhdXRob3I+QmFj
ZWxpcywgSm9uYXM8L2F1dGhvcj48YXV0aG9yPkJhdW1iYWNoLCBDbGVtZW5zPC9hdXRob3I+PGF1
dGhvcj5Cam9ybnNkb3R0aXIsIEd5ZGE8L2F1dGhvcj48YXV0aG9yPkJyYW5kc21hLCBKb2hhbm5l
cyBILjwvYXV0aG9yPjxhdXRob3I+Q29uY2FzLCBNYXJpYSBQaW5hPC9hdXRob3I+PGF1dGhvcj5E
ZXJyaW5nZXIsIEphaW1lPC9hdXRob3I+PGF1dGhvcj5HYWxlc2xvb3QsIFRlc3NlbCBFLjwvYXV0
aG9yPjxhdXRob3I+R2lyb3R0bywgR2lvcmdpYTwvYXV0aG9yPjxhdXRob3I+R3VwdGEsIFJpY2hh
PC9hdXRob3I+PGF1dGhvcj5IYWxsLCBMZWFubmUgTS48L2F1dGhvcj48YXV0aG9yPkhhcnJpcywg
U2FyYWggRS48L2F1dGhvcj48YXV0aG9yPkhvZmVyLCBFZGl0aDwvYXV0aG9yPjxhdXRob3I+SG9y
aWtvc2hpLCBNb21va288L2F1dGhvcj48YXV0aG9yPkh1ZmZtYW4sIEplbm5pZmVyIEUuPC9hdXRo
b3I+PGF1dGhvcj5LYWFzaWssIEthZHJpPC9hdXRob3I+PGF1dGhvcj5LYWxhZmF0aSwgSW9hbm5h
IFAuPC9hdXRob3I+PGF1dGhvcj5LYXJsc3NvbiwgUm9iZXJ0PC9hdXRob3I+PGF1dGhvcj5MYWh0
aSwgSmFyaTwvYXV0aG9yPjxhdXRob3I+dmFuIGRlciBMZWUsIFN2ZW4gSi48L2F1dGhvcj48YXV0
aG9yPmRlIExlZXV3LCBDaHJpc3RpYWFuPC9hdXRob3I+PGF1dGhvcj5MaW5kLCBQZW5lbG9wZSBB
LjwvYXV0aG9yPjxhdXRob3I+TGluZGdyZW4sIEthcmwtT3NrYXI8L2F1dGhvcj48YXV0aG9yPkxp
dSwgVGlhbjwvYXV0aG9yPjxhdXRob3I+TWFuZ2lubywgTWFzc2ltbzwvYXV0aG9yPjxhdXRob3I+
TWFydGVuLCBKb25hdGhhbjwvYXV0aG9yPjxhdXRob3I+TWloYWlsb3YsIEV2ZWxpbjwvYXV0aG9y
PjxhdXRob3I+TWlsbGVyLCBNaWNoYWVsIEIuPC9hdXRob3I+PGF1dGhvcj52YW4gZGVyIE1vc3Qs
IFBldGVyIEouPC9hdXRob3I+PGF1dGhvcj5PbGRtZWFkb3csIENocmlzdG9waGVyPC9hdXRob3I+
PGF1dGhvcj5QYXl0b24sIEFudG9ueTwvYXV0aG9yPjxhdXRob3I+UGVydmpha292YSwgTmF0YWxp
YTwvYXV0aG9yPjxhdXRob3I+UGV5cm90LCBXb3V0ZXIgSi48L2F1dGhvcj48YXV0aG9yPlFpYW4s
IFlvbmc8L2F1dGhvcj48YXV0aG9yPlJhaXRha2FyaSwgT2xsaTwvYXV0aG9yPjxhdXRob3I+UnVl
ZWRpLCBSaWNvPC9hdXRob3I+PGF1dGhvcj5TYWx2aSwgRXJpa2E8L2F1dGhvcj48YXV0aG9yPlNj
aG1pZHQsIELDtnJnZTwvYXV0aG9yPjxhdXRob3I+U2NocmF1dCwgS2F0aGFyaW5hIEUuPC9hdXRo
b3I+PGF1dGhvcj5TaGksIEppYW54aW48L2F1dGhvcj48YXV0aG9yPlNtaXRoLCBBbGJlcnQgVi48
L2F1dGhvcj48YXV0aG9yPlBvb3QsIFJheW1vbmQgQS48L2F1dGhvcj48YXV0aG9yPlBvdXJjYWlu
LCBCZWF0ZSBTdDwvYXV0aG9yPjxhdXRob3I+VGV1bWVyLCBBbGV4YW5kZXI8L2F1dGhvcj48YXV0
aG9yPlRob3JsZWlmc3NvbiwgR3VkbWFyPC9hdXRob3I+PGF1dGhvcj5WZXJ3ZWlqLCBOaWVrPC9h
dXRob3I+PGF1dGhvcj5WdWNrb3ZpYywgRHJhZ2FuYTwvYXV0aG9yPjxhdXRob3I+V2VsbG1hbm4s
IEp1ZXJnZW48L2F1dGhvcj48YXV0aG9yPldlc3RyYSwgSGFybS1KYW48L2F1dGhvcj48YXV0aG9y
PllhbmcsIEppbmd5dW48L2F1dGhvcj48YXV0aG9yPlpoYW8sIFdlaTwvYXV0aG9yPjxhdXRob3I+
Wmh1LCBaaGlob25nPC9hdXRob3I+PGF1dGhvcj5BbGl6YWRlaCwgQmVocm9veiBaLjwvYXV0aG9y
PjxhdXRob3I+QW1pbiwgTmFqYWY8L2F1dGhvcj48YXV0aG9yPkJha3NoaSwgQW5kcmV3PC9hdXRo
b3I+PGF1dGhvcj5CYXVtZWlzdGVyLCBTZWJhc3RpYW4gRS48L2F1dGhvcj48YXV0aG9yPkJpaW5v
LCBHaW5ldnJhPC9hdXRob3I+PGF1dGhvcj5Cw7hubmVseWtrZSwgS2xhdXM8L2F1dGhvcj48YXV0
aG9yPkJveWxlLCBQYXRyaWNpYSBBLjwvYXV0aG9yPjxhdXRob3I+Q2FtcGJlbGwsIEhhcnJ5PC9h
dXRob3I+PGF1dGhvcj5DYXBwdWNjaW8sIEZyYW5jZXNjbyBQLjwvYXV0aG9yPjxhdXRob3I+RGF2
aWVzLCBHYWlsPC9hdXRob3I+PGF1dGhvcj5EZSBOZXZlLCBKYW4tRW1tYW51ZWw8L2F1dGhvcj48
YXV0aG9yPkRlbG91a2FzLCBQYW5vczwvYXV0aG9yPjxhdXRob3I+RGVtdXRoLCBJbGphPC9hdXRo
b3I+PGF1dGhvcj5EaW5nLCBKdW48L2F1dGhvcj48YXV0aG9yPkVpYmljaCwgUGV0ZXI8L2F1dGhv
cj48YXV0aG9yPkVpc2VsZSwgTGV3aW48L2F1dGhvcj48YXV0aG9yPkVrbHVuZCwgTmlpbmE8L2F1
dGhvcj48YXV0aG9yPkV2YW5zLCBEYXZpZCBNLjwvYXV0aG9yPjxhdXRob3I+RmF1bCwgSmVzc2lj
YSBELjwvYXV0aG9yPjxhdXRob3I+RmVpdG9zYSwgTWFyeSBGLjwvYXV0aG9yPjxhdXRob3I+Rm9y
c3RuZXIsIEFuZHJlYXMgSi48L2F1dGhvcj48YXV0aG9yPkdhbmRpbiwgSWxhcmlhPC9hdXRob3I+
PGF1dGhvcj5HdW5uYXJzc29uLCBCamFybmk8L2F1dGhvcj48YXV0aG9yPkhhbGxkw7Nyc3Nvbiwg
Qmphcm5pIFYuPC9hdXRob3I+PGF1dGhvcj5IYXJyaXMsIFRhbWFyYSBCLjwvYXV0aG9yPjxhdXRo
b3I+SGVhdGgsIEFuZHJldyBDLjwvYXV0aG9yPjxhdXRob3I+SG9ja2luZywgTHlubmUgSi48L2F1
dGhvcj48YXV0aG9yPkhvbGxpZGF5LCBFbGl6YWJldGggRy48L2F1dGhvcj48YXV0aG9yPkhvbXV0
aCwgR2Vvcmc8L2F1dGhvcj48YXV0aG9yPkhvcmFuLCBNaWNoYWVsIEEuPC9hdXRob3I+PGF1dGhv
cj5Ib3R0ZW5nYSwgSm91a2UtSmFuPC9hdXRob3I+PGF1dGhvcj5kZSBKYWdlciwgUGhpbGlwIEwu
PC9hdXRob3I+PGF1dGhvcj5Kb3NoaSwgUGV0ZXIgSy48L2F1dGhvcj48YXV0aG9yPkp1Z2Vzc3Vy
LCBBc3RhbmFuZDwvYXV0aG9yPjxhdXRob3I+S2Fha2luZW4sIE1hcmlrYSBBLjwvYXV0aG9yPjxh
dXRob3I+S8OkaMO2bmVuLCBNaWthPC9hdXRob3I+PGF1dGhvcj5LYW5vbmksIFN0YXZyb3VsYTwv
YXV0aG9yPjxhdXRob3I+S2VsdGlnYW5nYXMtSsOkcnZpbmVuLCBMaWlzYTwvYXV0aG9yPjxhdXRo
b3I+S2llbWVuZXksIExhbWJlcnR1cyBBLiBMLiBNLjwvYXV0aG9yPjxhdXRob3I+S29sY2ljLCBJ
dmFuYTwvYXV0aG9yPjxhdXRob3I+S29za2luZW4sIFNlcHBvPC9hdXRob3I+PGF1dGhvcj5LcmFq
YSwgQWxkaSBULjwvYXV0aG9yPjxhdXRob3I+S3JvaCwgTWFydGluPC9hdXRob3I+PGF1dGhvcj5L
dXRhbGlrLCBab2x0YW48L2F1dGhvcj48YXV0aG9yPkxhdHZhbGEsIEFudHRpPC9hdXRob3I+PGF1
dGhvcj5MYXVuZXIsIExlbm9yZSBKLjwvYXV0aG9yPjxhdXRob3I+TGVicmV0b24sIE1hw6tsIFAu
PC9hdXRob3I+PGF1dGhvcj5MZXZpbnNvbiwgRG91Z2xhcyBGLjwvYXV0aG9yPjxhdXRob3I+TGlj
aHRlbnN0ZWluLCBQYXVsPC9hdXRob3I+PGF1dGhvcj5MaWNodG5lciwgUGV0ZXI8L2F1dGhvcj48
YXV0aG9yPkxpZXdhbGQsIERhdmlkIEMuIE0uPC9hdXRob3I+PGF1dGhvcj5Mb3Vrb2xhLCBBbnU8
L2F1dGhvcj48YXV0aG9yPk1hZGRlbiwgUGFtZWxhIEEuPC9hdXRob3I+PGF1dGhvcj5Nw6RnaSwg
UmVlZGlrPC9hdXRob3I+PGF1dGhvcj5Nw6RraS1PcGFzLCBUb21pPC9hdXRob3I+PGF1dGhvcj5N
YXJpb25pLCBSaWNjYXJkbyBFLjwvYXV0aG9yPjxhdXRob3I+TWFycXVlcy1WaWRhbCwgUGVkcm88
L2F1dGhvcj48YXV0aG9yPk1lZGRlbnMsIEdlcmFyZHVzIEEuPC9hdXRob3I+PGF1dGhvcj5NY01h
aG9uLCBHZW9yZ2U8L2F1dGhvcj48YXV0aG9yPk1laXNpbmdlciwgQ2hyaXN0YTwvYXV0aG9yPjxh
dXRob3I+TWVpdGluZ2VyLCBUaG9tYXM8L2F1dGhvcj48YXV0aG9yPk1pbGFuZXNjaGksIFl1c3Bs
aXRyaTwvYXV0aG9yPjxhdXRob3I+TWlsYW5pLCBMaWxpPC9hdXRob3I+PGF1dGhvcj5Nb250Z29t
ZXJ5LCBHcmFudCBXLjwvYXV0aG9yPjxhdXRob3I+TXlocmUsIFJvbm55PC9hdXRob3I+PGF1dGhv
cj5OZWxzb24sIENocmlzdG9waGVyIFAuPC9hdXRob3I+PGF1dGhvcj5OeWhvbHQsIERhbGUgUi48
L2F1dGhvcj48YXV0aG9yPk9sbGllciwgV2lsbGlhbSBFLiBSLjwvYXV0aG9yPjxhdXRob3I+UGFs
b3RpZSwgQWFybm88L2F1dGhvcj48YXV0aG9yPlBhdGVybm9zdGVyLCBMYXZpbmlhPC9hdXRob3I+
PGF1dGhvcj5QZWRlcnNlbiwgTmFuY3kgTC48L2F1dGhvcj48YXV0aG9yPlBldHJvdmljLCBLYXRq
YSBFLjwvYXV0aG9yPjxhdXRob3I+UsOkaWtrw7ZuZW4sIEthdHJpPC9hdXRob3I+PGF1dGhvcj5S
aW5nLCBTdXNhbiBNLjwvYXV0aG9yPjxhdXRob3I+Um9iaW5vLCBBbnRvbmlldHRhPC9hdXRob3I+
PGF1dGhvcj5Sb3N0YXBzaG92YSwgT2xnYTwvYXV0aG9yPjxhdXRob3I+UnVkYW4sIElnb3I8L2F1
dGhvcj48YXV0aG9yPlJ1c3RpY2hpbmksIEFsZG88L2F1dGhvcj48YXV0aG9yPlNhbG9tYWEsIFZl
aWtrbzwvYXV0aG9yPjxhdXRob3I+U2FuZGVycywgQWxhbiBSLjwvYXV0aG9yPjxhdXRob3I+U2Fy
aW4sIEFudHRpLVBla2thPC9hdXRob3I+PGF1dGhvcj5TY2htaWR0LCBIZWxlbmE8L2F1dGhvcj48
YXV0aG9yPlNjb3R0LCBSb2RuZXkgSi48L2F1dGhvcj48YXV0aG9yPlNtaXRoLCBCbGFpciBILjwv
YXV0aG9yPjxhdXRob3I+U21pdGgsIEplbm5pZmVyIEEuPC9hdXRob3I+PGF1dGhvcj5TdGFlc3Nl
biwgSmFuIEEuPC9hdXRob3I+PGF1dGhvcj5TdGVpbmhhZ2VuLVRoaWVzc2VuLCBFbGlzYWJldGg8
L2F1dGhvcj48YXV0aG9yPlN0cmF1Y2gsIEtvbnN0YW50aW48L2F1dGhvcj48YXV0aG9yPlRlcnJh
Y2NpYW5vLCBBbnRvbmlvPC9hdXRob3I+PGF1dGhvcj5Ub2JpbiwgTWFydGluIEQuPC9hdXRob3I+
PGF1dGhvcj5VbGl2aSwgU2hlaWxhPC9hdXRob3I+PGF1dGhvcj5WYWNjYXJnaXUsIFNpbW9uYTwv
YXV0aG9yPjxhdXRob3I+UXVheWUsIEx5ZGlhPC9hdXRob3I+PGF1dGhvcj52YW4gUm9vaWosIEZy
YW5rIEouIEEuPC9hdXRob3I+PGF1dGhvcj5WZW50dXJpbmksIENyaXN0aW5hPC9hdXRob3I+PGF1
dGhvcj5WaW5raHV5emVuLCBBbm5hIEEuIEUuPC9hdXRob3I+PGF1dGhvcj5Ww7Zsa2VyLCBVd2U8
L2F1dGhvcj48YXV0aG9yPlbDtmx6a2UsIEhlbnJ5PC9hdXRob3I+PGF1dGhvcj5Wb25rLCBKdWRp
dGggTS48L2F1dGhvcj48YXV0aG9yPlZvenppLCBEaWVnbzwvYXV0aG9yPjxhdXRob3I+V2FhZ2Us
IEpvaGFubmVzPC9hdXRob3I+PGF1dGhvcj5XYXJlLCBFcmluIEIuPC9hdXRob3I+PGF1dGhvcj5X
aWxsZW1zZW4sIEdvbm5la2U8L2F1dGhvcj48YXV0aG9yPkF0dGlhLCBKb2huIFIuPC9hdXRob3I+
PGF1dGhvcj5CZW5uZXR0LCBEYXZpZCBBLjwvYXV0aG9yPjxhdXRob3I+QmVyZ2VyLCBLbGF1czwv
YXV0aG9yPjxhdXRob3I+QmVydHJhbSwgTGFyczwvYXV0aG9yPjxhdXRob3I+QmlzZ2FhcmQsIEhh
bnM8L2F1dGhvcj48YXV0aG9yPkJvb21zbWEsIERvcnJldCBJLjwvYXV0aG9yPjxhdXRob3I+Qm9y
ZWNraSwgSW5ncmlkIEIuPC9hdXRob3I+PGF1dGhvcj5Cw7xsdG1hbm4sIFV0ZTwvYXV0aG9yPjxh
dXRob3I+Q2hhYnJpcywgQ2hyaXN0b3BoZXIgRi48L2F1dGhvcj48YXV0aG9yPkN1Y2NhLCBGcmFu
Y2VzY288L2F1dGhvcj48YXV0aG9yPkN1c2ksIERhbmllbGU8L2F1dGhvcj48YXV0aG9yPkRlYXJ5
LCBJYW4gSi48L2F1dGhvcj48YXV0aG9yPkRlZG91c3NpcywgR2VvcmdlIFYuPC9hdXRob3I+PGF1
dGhvcj52YW4gRHVpam4sIENvcm5lbGlhIE0uPC9hdXRob3I+PGF1dGhvcj5Fcmlrc3NvbiwgSm9o
YW4gRy48L2F1dGhvcj48YXV0aG9yPkZyYW5rZSwgQmFyYmFyYTwvYXV0aG9yPjxhdXRob3I+RnJh
bmtlLCBMdWRlPC9hdXRob3I+PGF1dGhvcj5HYXNwYXJpbmksIFBhb2xvPC9hdXRob3I+PGF1dGhv
cj5HZWptYW4sIFBhYmxvIFYuPC9hdXRob3I+PGF1dGhvcj5HaWVnZXIsIENocmlzdGlhbjwvYXV0
aG9yPjxhdXRob3I+R3JhYmUsIEhhbnMtSsO2cmdlbjwvYXV0aG9yPjxhdXRob3I+R3JhdHRlbiwg
SmFjb2I8L2F1dGhvcj48YXV0aG9yPkdyb2VuZW4sIFBhdHJpY2sgSi4gRi48L2F1dGhvcj48YXV0
aG9yPkd1ZG5hc29uLCBWaWxtdW5kdXI8L2F1dGhvcj48YXV0aG9yPnZhbiBkZXIgSGFyc3QsIFBp
bTwvYXV0aG9yPjxhdXRob3I+SG9mZm1hbm4sIFdvbGZnYW5nPC9hdXRob3I+PGF1dGhvcj5IeXBw
w7ZuZW4sIEVsaW5hPC9hdXRob3I+PGF1dGhvcj5JYWNvbm8sIFdpbGxpYW0gRy48L2F1dGhvcj48
YXV0aG9yPkphY29ic3NvbiwgQm88L2F1dGhvcj48YXV0aG9yPkrDpHJ2ZWxpbiwgTWFyam8tUmlp
dHRhPC9hdXRob3I+PGF1dGhvcj5Kw7Zja2VsLCBLYXJsLUhlaW56PC9hdXRob3I+PGF1dGhvcj5L
YXByaW8sIEphYWtrbzwvYXV0aG9yPjxhdXRob3I+S2FyZGlhLCBTaGFyb24gTC4gUi48L2F1dGhv
cj48YXV0aG9yPkxlaHRpbcOka2ksIFRlcmhvPC9hdXRob3I+PGF1dGhvcj5MZWhyZXIsIFN0ZXZl
biBGLjwvYXV0aG9yPjxhdXRob3I+TWFydGluLCBOaWNob2xhcyBHLjwvYXV0aG9yPjxhdXRob3I+
TWNHdWUsIE1hdHQ8L2F1dGhvcj48YXV0aG9yPk1ldHNwYWx1LCBBbmRyZXM8L2F1dGhvcj48YXV0
aG9yPlBlbmRsZXRvbiwgTmVpbDwvYXV0aG9yPjxhdXRob3I+UGVubmlueCwgQnJlbmRhIFcuIEou
IEguPC9hdXRob3I+PGF1dGhvcj5QZXJvbGEsIE1hcmt1czwvYXV0aG9yPjxhdXRob3I+UGlyYXN0
dSwgTmljb2xhPC9hdXRob3I+PGF1dGhvcj5QaXJhc3R1LCBNYXJpbzwvYXV0aG9yPjxhdXRob3I+
UG9sYXNlaywgT3pyZW48L2F1dGhvcj48YXV0aG9yPlBvc3RodW1hLCBEYW5pZWxsZTwvYXV0aG9y
PjxhdXRob3I+UG93ZXIsIENocmlzdGluZTwvYXV0aG9yPjxhdXRob3I+UHJvdmluY2UsIE1pY2hh
ZWwgQS48L2F1dGhvcj48YXV0aG9yPlNhbWFuaSwgTmlsZXNoIEouPC9hdXRob3I+PGF1dGhvcj5T
Y2hsZXNzaW5nZXIsIERhdmlkPC9hdXRob3I+PGF1dGhvcj5TY2htaWR0LCBSZWluaG9sZDwvYXV0
aG9yPjxhdXRob3I+U8O4cmVuc2VuLCBUaG9ya2lsZCBJLiBBLjwvYXV0aG9yPjxhdXRob3I+U3Bl
Y3RvciwgVGltIEQuPC9hdXRob3I+PGF1dGhvcj5TdGVmYW5zc29uLCBLYXJpPC9hdXRob3I+PGF1
dGhvcj5UaG9yc3RlaW5zZG90dGlyLCBVbm51cjwvYXV0aG9yPjxhdXRob3I+VGh1cmlrLCBBLiBS
b3k8L2F1dGhvcj48YXV0aG9yPlRpbXBzb24sIE5pY2hvbGFzIEouPC9hdXRob3I+PGF1dGhvcj5U
aWVtZWllciwgSGVubmluZzwvYXV0aG9yPjxhdXRob3I+VWl0dGVybGluZGVuLCBBbmRyw6kgRy48
L2F1dGhvcj48YXV0aG9yPlZpdGFydCwgVmVyb25pcXVlPC9hdXRob3I+PGF1dGhvcj5Wb2xsZW53
ZWlkZXIsIFBldGVyPC9hdXRob3I+PGF1dGhvcj5XZWlyLCBEYXZpZCBSLjwvYXV0aG9yPjxhdXRo
b3I+V2lsc29uLCBKYW1lcyBGLjwvYXV0aG9yPjxhdXRob3I+V3JpZ2h0LCBBbGFuIEYuPC9hdXRo
b3I+PGF1dGhvcj5Db25sZXksIERhbHRvbiBDLjwvYXV0aG9yPjxhdXRob3I+S3J1ZWdlciwgUm9i
ZXJ0IEYuPC9hdXRob3I+PGF1dGhvcj5TbWl0aCwgR2VvcmdlIERhdmV5PC9hdXRob3I+PGF1dGhv
cj5Ib2ZtYW4sIEFsYmVydDwvYXV0aG9yPjxhdXRob3I+TGFpYnNvbiwgRGF2aWQgSS48L2F1dGhv
cj48YXV0aG9yPk1lZGxhbmQsIFNhcmFoIEUuPC9hdXRob3I+PGF1dGhvcj5ZYW5nLCBKaWFuPC9h
dXRob3I+PGF1dGhvcj5Fc2tvLCBUw7VudTwvYXV0aG9yPjxhdXRob3I+V2F0c29uLCBDaGVsc2Vh
PC9hdXRob3I+PGF1dGhvcj5KYWxhLCBKb25hdGhhbjwvYXV0aG9yPjxhdXRob3I+Q29ubGV5LCBE
YWx0b248L2F1dGhvcj48YXV0aG9yPktvZWxsaW5nZXIsIFBoaWxpcHAgRC48L2F1dGhvcj48YXV0
aG9yPkpvaGFubmVzc29uLCBNYWdudXM8L2F1dGhvcj48YXV0aG9yPkxhaWJzb24sIERhdmlkPC9h
dXRob3I+PGF1dGhvcj5NZXllciwgTWljaGVsbGUgTi48L2F1dGhvcj48YXV0aG9yPkxlZSwgSmFt
ZXMgSi48L2F1dGhvcj48YXV0aG9yPktvbmcsIEF1Z3VzdGluZTwvYXV0aG9yPjxhdXRob3I+WWVu
Z28sIExvaWM8L2F1dGhvcj48YXV0aG9yPkNlc2FyaW5pLCBEYXZpZDwvYXV0aG9yPjxhdXRob3I+
VHVybGV5LCBQYXRyaWNrPC9hdXRob3I+PGF1dGhvcj5WaXNzY2hlciwgUGV0ZXIgTS48L2F1dGhv
cj48YXV0aG9yPkJlYXVjaGFtcCwgSm9uYXRoYW4gUC48L2F1dGhvcj48YXV0aG9yPmFuZE1lIFJl
c2VhcmNoLCBUZWFtPC9hdXRob3I+PGF1dGhvcj5Tb2NpYWwgU2NpZW5jZSBHZW5ldGljIEFzc29j
aWF0aW9uLCBDb25zb3J0aXVtPC9hdXRob3I+PGF1dGhvcj5MaWZlTGluZXMgQ29ob3J0LCBTdHVk
eTwvYXV0aG9yPjwvYXV0aG9ycz48L2NvbnRyaWJ1dG9ycz48dGl0bGVzPjx0aXRsZT5Qb2x5Z2Vu
aWMgcHJlZGljdGlvbiBvZiBlZHVjYXRpb25hbCBhdHRhaW5tZW50IHdpdGhpbiBhbmQgYmV0d2Vl
biBmYW1pbGllcyBmcm9tIGdlbm9tZS13aWRlIGFzc29jaWF0aW9uIGFuYWx5c2VzIGluIDMgbWls
bGlvbiBpbmRpdmlkdWFsczwvdGl0bGU+PHNlY29uZGFyeS10aXRsZT5OYXR1cmUgR2VuZXRpY3M8
L3NlY29uZGFyeS10aXRsZT48L3RpdGxlcz48cGVyaW9kaWNhbD48ZnVsbC10aXRsZT5OYXR1cmUg
R2VuZXRpY3M8L2Z1bGwtdGl0bGU+PC9wZXJpb2RpY2FsPjxwYWdlcz40MzctNDQ5PC9wYWdlcz48
dm9sdW1lPjU0PC92b2x1bWU+PG51bWJlcj40PC9udW1iZXI+PGRhdGVzPjx5ZWFyPjIwMjI8L3ll
YXI+PHB1Yi1kYXRlcz48ZGF0ZT4yMDIyLzA0LzAxPC9kYXRlPjwvcHViLWRhdGVzPjwvZGF0ZXM+
PGlzYm4+MTU0Ni0xNzE4PC9pc2JuPjx1cmxzPjxyZWxhdGVkLXVybHM+PHVybD5odHRwczovL2Rv
aS5vcmcvMTAuMTAzOC9zNDE1ODgtMDIyLTAxMDE2LXo8L3VybD48L3JlbGF0ZWQtdXJscz48L3Vy
bHM+PGVsZWN0cm9uaWMtcmVzb3VyY2UtbnVtPjEwLjEwMzgvczQxNTg4LTAyMi0wMTAxNi16PC9l
bGVjdHJvbmljLXJlc291cmNlLW51bT48L3JlY29yZD48L0NpdGU+PC9FbmROb3RlPgB=
</w:fldData>
        </w:fldChar>
      </w:r>
      <w:r w:rsidR="009066C9">
        <w:instrText xml:space="preserve"> ADDIN EN.CITE </w:instrText>
      </w:r>
      <w:r w:rsidR="009066C9">
        <w:fldChar w:fldCharType="begin">
          <w:fldData xml:space="preserve">PEVuZE5vdGU+PENpdGU+PEF1dGhvcj5Pa2JheTwvQXV0aG9yPjxZZWFyPjIwMjI8L1llYXI+PFJl
Y051bT4yMTg8L1JlY051bT48RGlzcGxheVRleHQ+WzRdPC9EaXNwbGF5VGV4dD48cmVjb3JkPjxy
ZWMtbnVtYmVyPjIxODwvcmVjLW51bWJlcj48Zm9yZWlnbi1rZXlzPjxrZXkgYXBwPSJFTiIgZGIt
aWQ9Indlend6eno1NnM5enNyZXh3OXF4dnh3emF0MDAyeHJlZnR2diIgdGltZXN0YW1wPSIxNzYw
NjkzNDkwIj4yMTg8L2tleT48L2ZvcmVpZ24ta2V5cz48cmVmLXR5cGUgbmFtZT0iSm91cm5hbCBB
cnRpY2xlIj4xNzwvcmVmLXR5cGU+PGNvbnRyaWJ1dG9ycz48YXV0aG9ycz48YXV0aG9yPk9rYmF5
LCBBeXN1PC9hdXRob3I+PGF1dGhvcj5XdSwgWWVkYTwvYXV0aG9yPjxhdXRob3I+V2FuZywgTmFu
Y3k8L2F1dGhvcj48YXV0aG9yPkpheWFzaGFua2FyLCBIYXJpaGFyYW48L2F1dGhvcj48YXV0aG9y
PkJlbm5ldHQsIE1pY2hhZWw8L2F1dGhvcj48YXV0aG9yPk5laHphdGksIFNleWVkIE1vZWVuPC9h
dXRob3I+PGF1dGhvcj5TaWRvcmVua28sIEp1bGlhPC9hdXRob3I+PGF1dGhvcj5Ld2VvbiwgSHll
b2ttb29uPC9hdXRob3I+PGF1dGhvcj5Hb2xkbWFuLCBHcmFudDwvYXV0aG9yPjxhdXRob3I+R2pv
cmdqaWV2YSwgVGFtYXJhPC9hdXRob3I+PGF1dGhvcj5KaWFuZywgWXVueHVhbjwvYXV0aG9yPjxh
dXRob3I+SGlja3MsIEJhcnJ5PC9hdXRob3I+PGF1dGhvcj5UaWFuLCBDaGFvPC9hdXRob3I+PGF1
dGhvcj5IaW5kcywgRGF2aWQgQS48L2F1dGhvcj48YXV0aG9yPkFobHNrb2csIFJhZmFlbDwvYXV0
aG9yPjxhdXRob3I+TWFnbnVzc29uLCBQYXRyaWsgSy4gRS48L2F1dGhvcj48YXV0aG9yPk9za2Fy
c3NvbiwgU3ZlbjwvYXV0aG9yPjxhdXRob3I+SGF5d2FyZCwgQ2Fyb2xpbmU8L2F1dGhvcj48YXV0
aG9yPkNhbXBiZWxsLCBBcmNoaWU8L2F1dGhvcj48YXV0aG9yPlBvcnRlb3VzLCBEYXZpZCBKLjwv
YXV0aG9yPjxhdXRob3I+RnJlZXNlLCBKZXJlbXk8L2F1dGhvcj48YXV0aG9yPkhlcmQsIFBhbWVs
YTwvYXV0aG9yPjxhdXRob3I+QWdlZSwgTWljaGVsbGU8L2F1dGhvcj48YXV0aG9yPkFsaXBhbmFo
aSwgQmFiYWs8L2F1dGhvcj48YXV0aG9yPkF1dG9uLCBBZGFtPC9hdXRob3I+PGF1dGhvcj5CZWxs
LCBSb2JlcnQgSy48L2F1dGhvcj48YXV0aG9yPkJyeWMsIEthdGFyenluYTwvYXV0aG9yPjxhdXRo
b3I+RWxzb24sIFNhcmFoIEwuPC9hdXRob3I+PGF1dGhvcj5Gb250YW5pbGxhcywgUGllcnJlPC9h
dXRob3I+PGF1dGhvcj5GdXJsb3R0ZSwgTmljaG9sYXMgQS48L2F1dGhvcj48YXV0aG9yPkhpbmRz
LCBEYXZpZCBBLjwvYXV0aG9yPjxhdXRob3I+SHViZXIsIEthcmVuIEUuPC9hdXRob3I+PGF1dGhv
cj5LbGVpbm1hbiwgQWFyb248L2F1dGhvcj48YXV0aG9yPkxpdHRlcm1hbiwgTmFkaWEgSy48L2F1
dGhvcj48YXV0aG9yPk1jQ3JlaWdodCwgSmVubmlmZXIgQy48L2F1dGhvcj48YXV0aG9yPk1jSW50
eXJlLCBNYXR0aGV3IEguPC9hdXRob3I+PGF1dGhvcj5Nb3VudGFpbiwgSm9hbm5hIEwuPC9hdXRo
b3I+PGF1dGhvcj5Ob3J0aG92ZXIsIENhcnJpZSBBLiBNLjwvYXV0aG9yPjxhdXRob3I+UGl0dHMs
IFN0ZXZlbiBKLjwvYXV0aG9yPjxhdXRob3I+U2F0aGlyYXBvbmdzYXN1dGksIEouIEZhaDwvYXV0
aG9yPjxhdXRob3I+U2F6b25vdmEsIE9sZ2EgVi48L2F1dGhvcj48YXV0aG9yPlNoZWx0b24sIEph
bmllIEYuPC9hdXRob3I+PGF1dGhvcj5TaHJpbmdhcnB1cmUsIFN1eWFzaDwvYXV0aG9yPjxhdXRo
b3I+VHVuZywgSm95Y2UgWS48L2F1dGhvcj48YXV0aG9yPlZhY2ljLCBWbGFkaW1pcjwvYXV0aG9y
PjxhdXRob3I+V2lsc29uLCBDYXRoZXJpbmUgSC48L2F1dGhvcj48YXV0aG9yPkZvbnRhbmEsIE1h
cmsgQWxhbjwvYXV0aG9yPjxhdXRob3I+UGVycywgVHVuZSBILjwvYXV0aG9yPjxhdXRob3I+Umll
dHZlbGQsIENvcm5lbGl1cyBBLjwvYXV0aG9yPjxhdXRob3I+Q2hlbiwgR3VvLUJvPC9hdXRob3I+
PGF1dGhvcj5FbWlsc3NvbiwgVmFsdXI8L2F1dGhvcj48YXV0aG9yPk1lZGRlbnMsIFMuIEZsZXVy
IFcuPC9hdXRob3I+PGF1dGhvcj5QaWNrcmVsbCwgSm9zZXBoIEsuPC9hdXRob3I+PGF1dGhvcj5U
aG9tLCBLZXZpbjwvYXV0aG9yPjxhdXRob3I+VGltc2hlbCwgUGFzY2FsPC9hdXRob3I+PGF1dGhv
cj5kZSBWbGFtaW5nLCBSb25hbGQ8L2F1dGhvcj48YXV0aG9yPkFiZGVsbGFvdWksIEFiZGVsPC9h
dXRob3I+PGF1dGhvcj5BaGx1d2FsaWEsIFRhcnVudmVlciBTLjwvYXV0aG9yPjxhdXRob3I+QmFj
ZWxpcywgSm9uYXM8L2F1dGhvcj48YXV0aG9yPkJhdW1iYWNoLCBDbGVtZW5zPC9hdXRob3I+PGF1
dGhvcj5Cam9ybnNkb3R0aXIsIEd5ZGE8L2F1dGhvcj48YXV0aG9yPkJyYW5kc21hLCBKb2hhbm5l
cyBILjwvYXV0aG9yPjxhdXRob3I+Q29uY2FzLCBNYXJpYSBQaW5hPC9hdXRob3I+PGF1dGhvcj5E
ZXJyaW5nZXIsIEphaW1lPC9hdXRob3I+PGF1dGhvcj5HYWxlc2xvb3QsIFRlc3NlbCBFLjwvYXV0
aG9yPjxhdXRob3I+R2lyb3R0bywgR2lvcmdpYTwvYXV0aG9yPjxhdXRob3I+R3VwdGEsIFJpY2hh
PC9hdXRob3I+PGF1dGhvcj5IYWxsLCBMZWFubmUgTS48L2F1dGhvcj48YXV0aG9yPkhhcnJpcywg
U2FyYWggRS48L2F1dGhvcj48YXV0aG9yPkhvZmVyLCBFZGl0aDwvYXV0aG9yPjxhdXRob3I+SG9y
aWtvc2hpLCBNb21va288L2F1dGhvcj48YXV0aG9yPkh1ZmZtYW4sIEplbm5pZmVyIEUuPC9hdXRo
b3I+PGF1dGhvcj5LYWFzaWssIEthZHJpPC9hdXRob3I+PGF1dGhvcj5LYWxhZmF0aSwgSW9hbm5h
IFAuPC9hdXRob3I+PGF1dGhvcj5LYXJsc3NvbiwgUm9iZXJ0PC9hdXRob3I+PGF1dGhvcj5MYWh0
aSwgSmFyaTwvYXV0aG9yPjxhdXRob3I+dmFuIGRlciBMZWUsIFN2ZW4gSi48L2F1dGhvcj48YXV0
aG9yPmRlIExlZXV3LCBDaHJpc3RpYWFuPC9hdXRob3I+PGF1dGhvcj5MaW5kLCBQZW5lbG9wZSBB
LjwvYXV0aG9yPjxhdXRob3I+TGluZGdyZW4sIEthcmwtT3NrYXI8L2F1dGhvcj48YXV0aG9yPkxp
dSwgVGlhbjwvYXV0aG9yPjxhdXRob3I+TWFuZ2lubywgTWFzc2ltbzwvYXV0aG9yPjxhdXRob3I+
TWFydGVuLCBKb25hdGhhbjwvYXV0aG9yPjxhdXRob3I+TWloYWlsb3YsIEV2ZWxpbjwvYXV0aG9y
PjxhdXRob3I+TWlsbGVyLCBNaWNoYWVsIEIuPC9hdXRob3I+PGF1dGhvcj52YW4gZGVyIE1vc3Qs
IFBldGVyIEouPC9hdXRob3I+PGF1dGhvcj5PbGRtZWFkb3csIENocmlzdG9waGVyPC9hdXRob3I+
PGF1dGhvcj5QYXl0b24sIEFudG9ueTwvYXV0aG9yPjxhdXRob3I+UGVydmpha292YSwgTmF0YWxp
YTwvYXV0aG9yPjxhdXRob3I+UGV5cm90LCBXb3V0ZXIgSi48L2F1dGhvcj48YXV0aG9yPlFpYW4s
IFlvbmc8L2F1dGhvcj48YXV0aG9yPlJhaXRha2FyaSwgT2xsaTwvYXV0aG9yPjxhdXRob3I+UnVl
ZWRpLCBSaWNvPC9hdXRob3I+PGF1dGhvcj5TYWx2aSwgRXJpa2E8L2F1dGhvcj48YXV0aG9yPlNj
aG1pZHQsIELDtnJnZTwvYXV0aG9yPjxhdXRob3I+U2NocmF1dCwgS2F0aGFyaW5hIEUuPC9hdXRo
b3I+PGF1dGhvcj5TaGksIEppYW54aW48L2F1dGhvcj48YXV0aG9yPlNtaXRoLCBBbGJlcnQgVi48
L2F1dGhvcj48YXV0aG9yPlBvb3QsIFJheW1vbmQgQS48L2F1dGhvcj48YXV0aG9yPlBvdXJjYWlu
LCBCZWF0ZSBTdDwvYXV0aG9yPjxhdXRob3I+VGV1bWVyLCBBbGV4YW5kZXI8L2F1dGhvcj48YXV0
aG9yPlRob3JsZWlmc3NvbiwgR3VkbWFyPC9hdXRob3I+PGF1dGhvcj5WZXJ3ZWlqLCBOaWVrPC9h
dXRob3I+PGF1dGhvcj5WdWNrb3ZpYywgRHJhZ2FuYTwvYXV0aG9yPjxhdXRob3I+V2VsbG1hbm4s
IEp1ZXJnZW48L2F1dGhvcj48YXV0aG9yPldlc3RyYSwgSGFybS1KYW48L2F1dGhvcj48YXV0aG9y
PllhbmcsIEppbmd5dW48L2F1dGhvcj48YXV0aG9yPlpoYW8sIFdlaTwvYXV0aG9yPjxhdXRob3I+
Wmh1LCBaaGlob25nPC9hdXRob3I+PGF1dGhvcj5BbGl6YWRlaCwgQmVocm9veiBaLjwvYXV0aG9y
PjxhdXRob3I+QW1pbiwgTmFqYWY8L2F1dGhvcj48YXV0aG9yPkJha3NoaSwgQW5kcmV3PC9hdXRo
b3I+PGF1dGhvcj5CYXVtZWlzdGVyLCBTZWJhc3RpYW4gRS48L2F1dGhvcj48YXV0aG9yPkJpaW5v
LCBHaW5ldnJhPC9hdXRob3I+PGF1dGhvcj5Cw7hubmVseWtrZSwgS2xhdXM8L2F1dGhvcj48YXV0
aG9yPkJveWxlLCBQYXRyaWNpYSBBLjwvYXV0aG9yPjxhdXRob3I+Q2FtcGJlbGwsIEhhcnJ5PC9h
dXRob3I+PGF1dGhvcj5DYXBwdWNjaW8sIEZyYW5jZXNjbyBQLjwvYXV0aG9yPjxhdXRob3I+RGF2
aWVzLCBHYWlsPC9hdXRob3I+PGF1dGhvcj5EZSBOZXZlLCBKYW4tRW1tYW51ZWw8L2F1dGhvcj48
YXV0aG9yPkRlbG91a2FzLCBQYW5vczwvYXV0aG9yPjxhdXRob3I+RGVtdXRoLCBJbGphPC9hdXRo
b3I+PGF1dGhvcj5EaW5nLCBKdW48L2F1dGhvcj48YXV0aG9yPkVpYmljaCwgUGV0ZXI8L2F1dGhv
cj48YXV0aG9yPkVpc2VsZSwgTGV3aW48L2F1dGhvcj48YXV0aG9yPkVrbHVuZCwgTmlpbmE8L2F1
dGhvcj48YXV0aG9yPkV2YW5zLCBEYXZpZCBNLjwvYXV0aG9yPjxhdXRob3I+RmF1bCwgSmVzc2lj
YSBELjwvYXV0aG9yPjxhdXRob3I+RmVpdG9zYSwgTWFyeSBGLjwvYXV0aG9yPjxhdXRob3I+Rm9y
c3RuZXIsIEFuZHJlYXMgSi48L2F1dGhvcj48YXV0aG9yPkdhbmRpbiwgSWxhcmlhPC9hdXRob3I+
PGF1dGhvcj5HdW5uYXJzc29uLCBCamFybmk8L2F1dGhvcj48YXV0aG9yPkhhbGxkw7Nyc3Nvbiwg
Qmphcm5pIFYuPC9hdXRob3I+PGF1dGhvcj5IYXJyaXMsIFRhbWFyYSBCLjwvYXV0aG9yPjxhdXRo
b3I+SGVhdGgsIEFuZHJldyBDLjwvYXV0aG9yPjxhdXRob3I+SG9ja2luZywgTHlubmUgSi48L2F1
dGhvcj48YXV0aG9yPkhvbGxpZGF5LCBFbGl6YWJldGggRy48L2F1dGhvcj48YXV0aG9yPkhvbXV0
aCwgR2Vvcmc8L2F1dGhvcj48YXV0aG9yPkhvcmFuLCBNaWNoYWVsIEEuPC9hdXRob3I+PGF1dGhv
cj5Ib3R0ZW5nYSwgSm91a2UtSmFuPC9hdXRob3I+PGF1dGhvcj5kZSBKYWdlciwgUGhpbGlwIEwu
PC9hdXRob3I+PGF1dGhvcj5Kb3NoaSwgUGV0ZXIgSy48L2F1dGhvcj48YXV0aG9yPkp1Z2Vzc3Vy
LCBBc3RhbmFuZDwvYXV0aG9yPjxhdXRob3I+S2Fha2luZW4sIE1hcmlrYSBBLjwvYXV0aG9yPjxh
dXRob3I+S8OkaMO2bmVuLCBNaWthPC9hdXRob3I+PGF1dGhvcj5LYW5vbmksIFN0YXZyb3VsYTwv
YXV0aG9yPjxhdXRob3I+S2VsdGlnYW5nYXMtSsOkcnZpbmVuLCBMaWlzYTwvYXV0aG9yPjxhdXRo
b3I+S2llbWVuZXksIExhbWJlcnR1cyBBLiBMLiBNLjwvYXV0aG9yPjxhdXRob3I+S29sY2ljLCBJ
dmFuYTwvYXV0aG9yPjxhdXRob3I+S29za2luZW4sIFNlcHBvPC9hdXRob3I+PGF1dGhvcj5LcmFq
YSwgQWxkaSBULjwvYXV0aG9yPjxhdXRob3I+S3JvaCwgTWFydGluPC9hdXRob3I+PGF1dGhvcj5L
dXRhbGlrLCBab2x0YW48L2F1dGhvcj48YXV0aG9yPkxhdHZhbGEsIEFudHRpPC9hdXRob3I+PGF1
dGhvcj5MYXVuZXIsIExlbm9yZSBKLjwvYXV0aG9yPjxhdXRob3I+TGVicmV0b24sIE1hw6tsIFAu
PC9hdXRob3I+PGF1dGhvcj5MZXZpbnNvbiwgRG91Z2xhcyBGLjwvYXV0aG9yPjxhdXRob3I+TGlj
aHRlbnN0ZWluLCBQYXVsPC9hdXRob3I+PGF1dGhvcj5MaWNodG5lciwgUGV0ZXI8L2F1dGhvcj48
YXV0aG9yPkxpZXdhbGQsIERhdmlkIEMuIE0uPC9hdXRob3I+PGF1dGhvcj5Mb3Vrb2xhLCBBbnU8
L2F1dGhvcj48YXV0aG9yPk1hZGRlbiwgUGFtZWxhIEEuPC9hdXRob3I+PGF1dGhvcj5Nw6RnaSwg
UmVlZGlrPC9hdXRob3I+PGF1dGhvcj5Nw6RraS1PcGFzLCBUb21pPC9hdXRob3I+PGF1dGhvcj5N
YXJpb25pLCBSaWNjYXJkbyBFLjwvYXV0aG9yPjxhdXRob3I+TWFycXVlcy1WaWRhbCwgUGVkcm88
L2F1dGhvcj48YXV0aG9yPk1lZGRlbnMsIEdlcmFyZHVzIEEuPC9hdXRob3I+PGF1dGhvcj5NY01h
aG9uLCBHZW9yZ2U8L2F1dGhvcj48YXV0aG9yPk1laXNpbmdlciwgQ2hyaXN0YTwvYXV0aG9yPjxh
dXRob3I+TWVpdGluZ2VyLCBUaG9tYXM8L2F1dGhvcj48YXV0aG9yPk1pbGFuZXNjaGksIFl1c3Bs
aXRyaTwvYXV0aG9yPjxhdXRob3I+TWlsYW5pLCBMaWxpPC9hdXRob3I+PGF1dGhvcj5Nb250Z29t
ZXJ5LCBHcmFudCBXLjwvYXV0aG9yPjxhdXRob3I+TXlocmUsIFJvbm55PC9hdXRob3I+PGF1dGhv
cj5OZWxzb24sIENocmlzdG9waGVyIFAuPC9hdXRob3I+PGF1dGhvcj5OeWhvbHQsIERhbGUgUi48
L2F1dGhvcj48YXV0aG9yPk9sbGllciwgV2lsbGlhbSBFLiBSLjwvYXV0aG9yPjxhdXRob3I+UGFs
b3RpZSwgQWFybm88L2F1dGhvcj48YXV0aG9yPlBhdGVybm9zdGVyLCBMYXZpbmlhPC9hdXRob3I+
PGF1dGhvcj5QZWRlcnNlbiwgTmFuY3kgTC48L2F1dGhvcj48YXV0aG9yPlBldHJvdmljLCBLYXRq
YSBFLjwvYXV0aG9yPjxhdXRob3I+UsOkaWtrw7ZuZW4sIEthdHJpPC9hdXRob3I+PGF1dGhvcj5S
aW5nLCBTdXNhbiBNLjwvYXV0aG9yPjxhdXRob3I+Um9iaW5vLCBBbnRvbmlldHRhPC9hdXRob3I+
PGF1dGhvcj5Sb3N0YXBzaG92YSwgT2xnYTwvYXV0aG9yPjxhdXRob3I+UnVkYW4sIElnb3I8L2F1
dGhvcj48YXV0aG9yPlJ1c3RpY2hpbmksIEFsZG88L2F1dGhvcj48YXV0aG9yPlNhbG9tYWEsIFZl
aWtrbzwvYXV0aG9yPjxhdXRob3I+U2FuZGVycywgQWxhbiBSLjwvYXV0aG9yPjxhdXRob3I+U2Fy
aW4sIEFudHRpLVBla2thPC9hdXRob3I+PGF1dGhvcj5TY2htaWR0LCBIZWxlbmE8L2F1dGhvcj48
YXV0aG9yPlNjb3R0LCBSb2RuZXkgSi48L2F1dGhvcj48YXV0aG9yPlNtaXRoLCBCbGFpciBILjwv
YXV0aG9yPjxhdXRob3I+U21pdGgsIEplbm5pZmVyIEEuPC9hdXRob3I+PGF1dGhvcj5TdGFlc3Nl
biwgSmFuIEEuPC9hdXRob3I+PGF1dGhvcj5TdGVpbmhhZ2VuLVRoaWVzc2VuLCBFbGlzYWJldGg8
L2F1dGhvcj48YXV0aG9yPlN0cmF1Y2gsIEtvbnN0YW50aW48L2F1dGhvcj48YXV0aG9yPlRlcnJh
Y2NpYW5vLCBBbnRvbmlvPC9hdXRob3I+PGF1dGhvcj5Ub2JpbiwgTWFydGluIEQuPC9hdXRob3I+
PGF1dGhvcj5VbGl2aSwgU2hlaWxhPC9hdXRob3I+PGF1dGhvcj5WYWNjYXJnaXUsIFNpbW9uYTwv
YXV0aG9yPjxhdXRob3I+UXVheWUsIEx5ZGlhPC9hdXRob3I+PGF1dGhvcj52YW4gUm9vaWosIEZy
YW5rIEouIEEuPC9hdXRob3I+PGF1dGhvcj5WZW50dXJpbmksIENyaXN0aW5hPC9hdXRob3I+PGF1
dGhvcj5WaW5raHV5emVuLCBBbm5hIEEuIEUuPC9hdXRob3I+PGF1dGhvcj5Ww7Zsa2VyLCBVd2U8
L2F1dGhvcj48YXV0aG9yPlbDtmx6a2UsIEhlbnJ5PC9hdXRob3I+PGF1dGhvcj5Wb25rLCBKdWRp
dGggTS48L2F1dGhvcj48YXV0aG9yPlZvenppLCBEaWVnbzwvYXV0aG9yPjxhdXRob3I+V2FhZ2Us
IEpvaGFubmVzPC9hdXRob3I+PGF1dGhvcj5XYXJlLCBFcmluIEIuPC9hdXRob3I+PGF1dGhvcj5X
aWxsZW1zZW4sIEdvbm5la2U8L2F1dGhvcj48YXV0aG9yPkF0dGlhLCBKb2huIFIuPC9hdXRob3I+
PGF1dGhvcj5CZW5uZXR0LCBEYXZpZCBBLjwvYXV0aG9yPjxhdXRob3I+QmVyZ2VyLCBLbGF1czwv
YXV0aG9yPjxhdXRob3I+QmVydHJhbSwgTGFyczwvYXV0aG9yPjxhdXRob3I+QmlzZ2FhcmQsIEhh
bnM8L2F1dGhvcj48YXV0aG9yPkJvb21zbWEsIERvcnJldCBJLjwvYXV0aG9yPjxhdXRob3I+Qm9y
ZWNraSwgSW5ncmlkIEIuPC9hdXRob3I+PGF1dGhvcj5Cw7xsdG1hbm4sIFV0ZTwvYXV0aG9yPjxh
dXRob3I+Q2hhYnJpcywgQ2hyaXN0b3BoZXIgRi48L2F1dGhvcj48YXV0aG9yPkN1Y2NhLCBGcmFu
Y2VzY288L2F1dGhvcj48YXV0aG9yPkN1c2ksIERhbmllbGU8L2F1dGhvcj48YXV0aG9yPkRlYXJ5
LCBJYW4gSi48L2F1dGhvcj48YXV0aG9yPkRlZG91c3NpcywgR2VvcmdlIFYuPC9hdXRob3I+PGF1
dGhvcj52YW4gRHVpam4sIENvcm5lbGlhIE0uPC9hdXRob3I+PGF1dGhvcj5Fcmlrc3NvbiwgSm9o
YW4gRy48L2F1dGhvcj48YXV0aG9yPkZyYW5rZSwgQmFyYmFyYTwvYXV0aG9yPjxhdXRob3I+RnJh
bmtlLCBMdWRlPC9hdXRob3I+PGF1dGhvcj5HYXNwYXJpbmksIFBhb2xvPC9hdXRob3I+PGF1dGhv
cj5HZWptYW4sIFBhYmxvIFYuPC9hdXRob3I+PGF1dGhvcj5HaWVnZXIsIENocmlzdGlhbjwvYXV0
aG9yPjxhdXRob3I+R3JhYmUsIEhhbnMtSsO2cmdlbjwvYXV0aG9yPjxhdXRob3I+R3JhdHRlbiwg
SmFjb2I8L2F1dGhvcj48YXV0aG9yPkdyb2VuZW4sIFBhdHJpY2sgSi4gRi48L2F1dGhvcj48YXV0
aG9yPkd1ZG5hc29uLCBWaWxtdW5kdXI8L2F1dGhvcj48YXV0aG9yPnZhbiBkZXIgSGFyc3QsIFBp
bTwvYXV0aG9yPjxhdXRob3I+SG9mZm1hbm4sIFdvbGZnYW5nPC9hdXRob3I+PGF1dGhvcj5IeXBw
w7ZuZW4sIEVsaW5hPC9hdXRob3I+PGF1dGhvcj5JYWNvbm8sIFdpbGxpYW0gRy48L2F1dGhvcj48
YXV0aG9yPkphY29ic3NvbiwgQm88L2F1dGhvcj48YXV0aG9yPkrDpHJ2ZWxpbiwgTWFyam8tUmlp
dHRhPC9hdXRob3I+PGF1dGhvcj5Kw7Zja2VsLCBLYXJsLUhlaW56PC9hdXRob3I+PGF1dGhvcj5L
YXByaW8sIEphYWtrbzwvYXV0aG9yPjxhdXRob3I+S2FyZGlhLCBTaGFyb24gTC4gUi48L2F1dGhv
cj48YXV0aG9yPkxlaHRpbcOka2ksIFRlcmhvPC9hdXRob3I+PGF1dGhvcj5MZWhyZXIsIFN0ZXZl
biBGLjwvYXV0aG9yPjxhdXRob3I+TWFydGluLCBOaWNob2xhcyBHLjwvYXV0aG9yPjxhdXRob3I+
TWNHdWUsIE1hdHQ8L2F1dGhvcj48YXV0aG9yPk1ldHNwYWx1LCBBbmRyZXM8L2F1dGhvcj48YXV0
aG9yPlBlbmRsZXRvbiwgTmVpbDwvYXV0aG9yPjxhdXRob3I+UGVubmlueCwgQnJlbmRhIFcuIEou
IEguPC9hdXRob3I+PGF1dGhvcj5QZXJvbGEsIE1hcmt1czwvYXV0aG9yPjxhdXRob3I+UGlyYXN0
dSwgTmljb2xhPC9hdXRob3I+PGF1dGhvcj5QaXJhc3R1LCBNYXJpbzwvYXV0aG9yPjxhdXRob3I+
UG9sYXNlaywgT3pyZW48L2F1dGhvcj48YXV0aG9yPlBvc3RodW1hLCBEYW5pZWxsZTwvYXV0aG9y
PjxhdXRob3I+UG93ZXIsIENocmlzdGluZTwvYXV0aG9yPjxhdXRob3I+UHJvdmluY2UsIE1pY2hh
ZWwgQS48L2F1dGhvcj48YXV0aG9yPlNhbWFuaSwgTmlsZXNoIEouPC9hdXRob3I+PGF1dGhvcj5T
Y2hsZXNzaW5nZXIsIERhdmlkPC9hdXRob3I+PGF1dGhvcj5TY2htaWR0LCBSZWluaG9sZDwvYXV0
aG9yPjxhdXRob3I+U8O4cmVuc2VuLCBUaG9ya2lsZCBJLiBBLjwvYXV0aG9yPjxhdXRob3I+U3Bl
Y3RvciwgVGltIEQuPC9hdXRob3I+PGF1dGhvcj5TdGVmYW5zc29uLCBLYXJpPC9hdXRob3I+PGF1
dGhvcj5UaG9yc3RlaW5zZG90dGlyLCBVbm51cjwvYXV0aG9yPjxhdXRob3I+VGh1cmlrLCBBLiBS
b3k8L2F1dGhvcj48YXV0aG9yPlRpbXBzb24sIE5pY2hvbGFzIEouPC9hdXRob3I+PGF1dGhvcj5U
aWVtZWllciwgSGVubmluZzwvYXV0aG9yPjxhdXRob3I+VWl0dGVybGluZGVuLCBBbmRyw6kgRy48
L2F1dGhvcj48YXV0aG9yPlZpdGFydCwgVmVyb25pcXVlPC9hdXRob3I+PGF1dGhvcj5Wb2xsZW53
ZWlkZXIsIFBldGVyPC9hdXRob3I+PGF1dGhvcj5XZWlyLCBEYXZpZCBSLjwvYXV0aG9yPjxhdXRo
b3I+V2lsc29uLCBKYW1lcyBGLjwvYXV0aG9yPjxhdXRob3I+V3JpZ2h0LCBBbGFuIEYuPC9hdXRo
b3I+PGF1dGhvcj5Db25sZXksIERhbHRvbiBDLjwvYXV0aG9yPjxhdXRob3I+S3J1ZWdlciwgUm9i
ZXJ0IEYuPC9hdXRob3I+PGF1dGhvcj5TbWl0aCwgR2VvcmdlIERhdmV5PC9hdXRob3I+PGF1dGhv
cj5Ib2ZtYW4sIEFsYmVydDwvYXV0aG9yPjxhdXRob3I+TGFpYnNvbiwgRGF2aWQgSS48L2F1dGhv
cj48YXV0aG9yPk1lZGxhbmQsIFNhcmFoIEUuPC9hdXRob3I+PGF1dGhvcj5ZYW5nLCBKaWFuPC9h
dXRob3I+PGF1dGhvcj5Fc2tvLCBUw7VudTwvYXV0aG9yPjxhdXRob3I+V2F0c29uLCBDaGVsc2Vh
PC9hdXRob3I+PGF1dGhvcj5KYWxhLCBKb25hdGhhbjwvYXV0aG9yPjxhdXRob3I+Q29ubGV5LCBE
YWx0b248L2F1dGhvcj48YXV0aG9yPktvZWxsaW5nZXIsIFBoaWxpcHAgRC48L2F1dGhvcj48YXV0
aG9yPkpvaGFubmVzc29uLCBNYWdudXM8L2F1dGhvcj48YXV0aG9yPkxhaWJzb24sIERhdmlkPC9h
dXRob3I+PGF1dGhvcj5NZXllciwgTWljaGVsbGUgTi48L2F1dGhvcj48YXV0aG9yPkxlZSwgSmFt
ZXMgSi48L2F1dGhvcj48YXV0aG9yPktvbmcsIEF1Z3VzdGluZTwvYXV0aG9yPjxhdXRob3I+WWVu
Z28sIExvaWM8L2F1dGhvcj48YXV0aG9yPkNlc2FyaW5pLCBEYXZpZDwvYXV0aG9yPjxhdXRob3I+
VHVybGV5LCBQYXRyaWNrPC9hdXRob3I+PGF1dGhvcj5WaXNzY2hlciwgUGV0ZXIgTS48L2F1dGhv
cj48YXV0aG9yPkJlYXVjaGFtcCwgSm9uYXRoYW4gUC48L2F1dGhvcj48YXV0aG9yPmFuZE1lIFJl
c2VhcmNoLCBUZWFtPC9hdXRob3I+PGF1dGhvcj5Tb2NpYWwgU2NpZW5jZSBHZW5ldGljIEFzc29j
aWF0aW9uLCBDb25zb3J0aXVtPC9hdXRob3I+PGF1dGhvcj5MaWZlTGluZXMgQ29ob3J0LCBTdHVk
eTwvYXV0aG9yPjwvYXV0aG9ycz48L2NvbnRyaWJ1dG9ycz48dGl0bGVzPjx0aXRsZT5Qb2x5Z2Vu
aWMgcHJlZGljdGlvbiBvZiBlZHVjYXRpb25hbCBhdHRhaW5tZW50IHdpdGhpbiBhbmQgYmV0d2Vl
biBmYW1pbGllcyBmcm9tIGdlbm9tZS13aWRlIGFzc29jaWF0aW9uIGFuYWx5c2VzIGluIDMgbWls
bGlvbiBpbmRpdmlkdWFsczwvdGl0bGU+PHNlY29uZGFyeS10aXRsZT5OYXR1cmUgR2VuZXRpY3M8
L3NlY29uZGFyeS10aXRsZT48L3RpdGxlcz48cGVyaW9kaWNhbD48ZnVsbC10aXRsZT5OYXR1cmUg
R2VuZXRpY3M8L2Z1bGwtdGl0bGU+PC9wZXJpb2RpY2FsPjxwYWdlcz40MzctNDQ5PC9wYWdlcz48
dm9sdW1lPjU0PC92b2x1bWU+PG51bWJlcj40PC9udW1iZXI+PGRhdGVzPjx5ZWFyPjIwMjI8L3ll
YXI+PHB1Yi1kYXRlcz48ZGF0ZT4yMDIyLzA0LzAxPC9kYXRlPjwvcHViLWRhdGVzPjwvZGF0ZXM+
PGlzYm4+MTU0Ni0xNzE4PC9pc2JuPjx1cmxzPjxyZWxhdGVkLXVybHM+PHVybD5odHRwczovL2Rv
aS5vcmcvMTAuMTAzOC9zNDE1ODgtMDIyLTAxMDE2LXo8L3VybD48L3JlbGF0ZWQtdXJscz48L3Vy
bHM+PGVsZWN0cm9uaWMtcmVzb3VyY2UtbnVtPjEwLjEwMzgvczQxNTg4LTAyMi0wMTAxNi16PC9l
bGVjdHJvbmljLXJlc291cmNlLW51bT48L3JlY29yZD48L0NpdGU+PC9FbmROb3RlPgB=
</w:fldData>
        </w:fldChar>
      </w:r>
      <w:r w:rsidR="009066C9">
        <w:instrText xml:space="preserve"> ADDIN EN.CITE.DATA </w:instrText>
      </w:r>
      <w:r w:rsidR="009066C9">
        <w:fldChar w:fldCharType="end"/>
      </w:r>
      <w:r w:rsidR="009066C9">
        <w:fldChar w:fldCharType="separate"/>
      </w:r>
      <w:r w:rsidR="009066C9">
        <w:rPr>
          <w:noProof/>
        </w:rPr>
        <w:t>[4]</w:t>
      </w:r>
      <w:r w:rsidR="009066C9">
        <w:fldChar w:fldCharType="end"/>
      </w:r>
    </w:p>
    <w:p w14:paraId="56B0BFA6" w14:textId="79852BBA" w:rsidR="00573368" w:rsidRDefault="00573368" w:rsidP="00573368">
      <w:pPr>
        <w:pStyle w:val="ListParagraph"/>
        <w:numPr>
          <w:ilvl w:val="0"/>
          <w:numId w:val="7"/>
        </w:numPr>
        <w:spacing w:line="480" w:lineRule="auto"/>
      </w:pPr>
      <w:r>
        <w:t>Smoking status</w:t>
      </w:r>
      <w:r w:rsidR="00A70DF1">
        <w:t xml:space="preserve"> </w:t>
      </w:r>
      <w:r w:rsidR="00A70DF1">
        <w:fldChar w:fldCharType="begin">
          <w:fldData xml:space="preserve">PEVuZE5vdGU+PENpdGU+PEF1dGhvcj5MaXU8L0F1dGhvcj48WWVhcj4yMDE5PC9ZZWFyPjxSZWNO
dW0+MjE5PC9SZWNOdW0+PERpc3BsYXlUZXh0Pls1XTwvRGlzcGxheVRleHQ+PHJlY29yZD48cmVj
LW51bWJlcj4yMTk8L3JlYy1udW1iZXI+PGZvcmVpZ24ta2V5cz48a2V5IGFwcD0iRU4iIGRiLWlk
PSJ3ZXp3enp6NTZzOXpzcmV4dzlxeHZ4d3phdDAwMnhyZWZ0dnYiIHRpbWVzdGFtcD0iMTc2MDY5
MzU4NSI+MjE5PC9rZXk+PC9mb3JlaWduLWtleXM+PHJlZi10eXBlIG5hbWU9IkpvdXJuYWwgQXJ0
aWNsZSI+MTc8L3JlZi10eXBlPjxjb250cmlidXRvcnM+PGF1dGhvcnM+PGF1dGhvcj5MaXUsIE0u
PC9hdXRob3I+PGF1dGhvcj5KaWFuZywgWS48L2F1dGhvcj48YXV0aG9yPldlZG93LCBSLjwvYXV0
aG9yPjxhdXRob3I+TGksIFkuPC9hdXRob3I+PGF1dGhvcj5CcmF6ZWwsIEQuIE0uPC9hdXRob3I+
PGF1dGhvcj5DaGVuLCBGLjwvYXV0aG9yPjxhdXRob3I+RGF0dGEsIEcuPC9hdXRob3I+PGF1dGhv
cj5EYXZpbGEtVmVsZGVycmFpbiwgSi48L2F1dGhvcj48YXV0aG9yPk1jR3VpcmUsIEQuPC9hdXRo
b3I+PGF1dGhvcj5UaWFuLCBDLjwvYXV0aG9yPjxhdXRob3I+WmhhbiwgWC48L2F1dGhvcj48YXV0
aG9yPkNob3F1ZXQsIEguPC9hdXRob3I+PGF1dGhvcj5Eb2NoZXJ0eSwgQS4gUi48L2F1dGhvcj48
YXV0aG9yPkZhdWwsIEouIEQuPC9hdXRob3I+PGF1dGhvcj5Gb2Vyc3RlciwgSi4gUi48L2F1dGhv
cj48YXV0aG9yPkZyaXRzY2hlLCBMLiBHLjwvYXV0aG9yPjxhdXRob3I+R2FicmllbHNlbiwgTS4g
RS48L2F1dGhvcj48YXV0aG9yPkdvcmRvbiwgUy4gRC48L2F1dGhvcj48YXV0aG9yPkhhZXNzbGVy
LCBKLjwvYXV0aG9yPjxhdXRob3I+SG90dGVuZ2EsIEouIEouPC9hdXRob3I+PGF1dGhvcj5IdWFu
ZywgSC48L2F1dGhvcj48YXV0aG9yPkphbmcsIFMuIEsuPC9hdXRob3I+PGF1dGhvcj5KYW5zZW4s
IFAuIFIuPC9hdXRob3I+PGF1dGhvcj5MaW5nLCBZLjwvYXV0aG9yPjxhdXRob3I+TcOkZ2ksIFIu
PC9hdXRob3I+PGF1dGhvcj5NYXRvYmEsIE4uPC9hdXRob3I+PGF1dGhvcj5NY01haG9uLCBHLjwv
YXV0aG9yPjxhdXRob3I+TXVsYXMsIEEuPC9hdXRob3I+PGF1dGhvcj5PcnLDuSwgVi48L2F1dGhv
cj48YXV0aG9yPlBhbHZpYWluZW4sIFQuPC9hdXRob3I+PGF1dGhvcj5QYW5kaXQsIEEuPC9hdXRo
b3I+PGF1dGhvcj5SZWdpbnNzb24sIEcuIFcuPC9hdXRob3I+PGF1dGhvcj5Ta29naG9sdCwgQS4g
SC48L2F1dGhvcj48YXV0aG9yPlNtaXRoLCBKLiBBLjwvYXV0aG9yPjxhdXRob3I+VGF5bG9yLCBB
LiBFLjwvYXV0aG9yPjxhdXRob3I+VHVybWFuLCBDLjwvYXV0aG9yPjxhdXRob3I+V2lsbGVtc2Vu
LCBHLjwvYXV0aG9yPjxhdXRob3I+WW91bmcsIEguPC9hdXRob3I+PGF1dGhvcj5Zb3VuZywgSy4g
QS48L2F1dGhvcj48YXV0aG9yPlphamFjLCBHLiBKLiBNLjwvYXV0aG9yPjxhdXRob3I+Wmhhbywg
Vy48L2F1dGhvcj48YXV0aG9yPlpob3UsIFcuPC9hdXRob3I+PGF1dGhvcj5Cam9ybnNkb3R0aXIs
IEcuPC9hdXRob3I+PGF1dGhvcj5Cb2FyZG1hbiwgSi4gRC48L2F1dGhvcj48YXV0aG9yPkJvZWhu
a2UsIE0uPC9hdXRob3I+PGF1dGhvcj5Cb29tc21hLCBELiBJLjwvYXV0aG9yPjxhdXRob3I+Q2hl
biwgQy48L2F1dGhvcj48YXV0aG9yPkN1Y2NhLCBGLjwvYXV0aG9yPjxhdXRob3I+RGF2aWVzLCBH
LiBFLjwvYXV0aG9yPjxhdXRob3I+RWF0b24sIEMuIEIuPC9hdXRob3I+PGF1dGhvcj5FaHJpbmdl
ciwgTS4gQS48L2F1dGhvcj48YXV0aG9yPkVza28sIFQuPC9hdXRob3I+PGF1dGhvcj5GaW9yaWxs
bywgRS48L2F1dGhvcj48YXV0aG9yPkdpbGxlc3BpZSwgTi4gQS48L2F1dGhvcj48YXV0aG9yPkd1
ZGJqYXJ0c3NvbiwgRC4gRi48L2F1dGhvcj48YXV0aG9yPkhhbGxlciwgVC48L2F1dGhvcj48YXV0
aG9yPkhhcnJpcywgSy4gTS48L2F1dGhvcj48YXV0aG9yPkhlYXRoLCBBLiBDLjwvYXV0aG9yPjxh
dXRob3I+SGV3aXR0LCBKLiBLLjwvYXV0aG9yPjxhdXRob3I+SGlja2llLCBJLiBCLjwvYXV0aG9y
PjxhdXRob3I+SG9rYW5zb24sIEouIEUuPC9hdXRob3I+PGF1dGhvcj5Ib3BmZXIsIEMuIEouPC9h
dXRob3I+PGF1dGhvcj5IdW50ZXIsIEQuIEouPC9hdXRob3I+PGF1dGhvcj5JYWNvbm8sIFcuIEcu
PC9hdXRob3I+PGF1dGhvcj5Kb2huc29uLCBFLiBPLjwvYXV0aG9yPjxhdXRob3I+S2FtYXRhbmks
IFkuPC9hdXRob3I+PGF1dGhvcj5LYXJkaWEsIFMuIEwuIFIuPC9hdXRob3I+PGF1dGhvcj5LZWxs
ZXIsIE0uIEMuPC9hdXRob3I+PGF1dGhvcj5LZWxsaXMsIE0uPC9hdXRob3I+PGF1dGhvcj5Lb29w
ZXJiZXJnLCBDLjwvYXV0aG9yPjxhdXRob3I+S3JhZnQsIFAuPC9hdXRob3I+PGF1dGhvcj5LcmF1
dGVyLCBLLiBTLjwvYXV0aG9yPjxhdXRob3I+TGFha3NvLCBNLjwvYXV0aG9yPjxhdXRob3I+TGlu
ZCwgUC4gQS48L2F1dGhvcj48YXV0aG9yPkxvdWtvbGEsIEEuPC9hdXRob3I+PGF1dGhvcj5MdXR6
LCBTLiBNLjwvYXV0aG9yPjxhdXRob3I+TWFkZGVuLCBQLiBBLiBGLjwvYXV0aG9yPjxhdXRob3I+
TWFydGluLCBOLiBHLjwvYXV0aG9yPjxhdXRob3I+TWNHdWUsIE0uPC9hdXRob3I+PGF1dGhvcj5N
Y1F1ZWVuLCBNLiBCLjwvYXV0aG9yPjxhdXRob3I+TWVkbGFuZCwgUy4gRS48L2F1dGhvcj48YXV0
aG9yPk1ldHNwYWx1LCBBLjwvYXV0aG9yPjxhdXRob3I+TW9obGtlLCBLLiBMLjwvYXV0aG9yPjxh
dXRob3I+TmllbHNlbiwgSi4gQi48L2F1dGhvcj48YXV0aG9yPk9rYWRhLCBZLjwvYXV0aG9yPjxh
dXRob3I+UGV0ZXJzLCBVLjwvYXV0aG9yPjxhdXRob3I+UG9sZGVybWFuLCBULiBKLiBDLjwvYXV0
aG9yPjxhdXRob3I+UG9zdGh1bWEsIEQuPC9hdXRob3I+PGF1dGhvcj5SZWluZXIsIEEuIFAuPC9h
dXRob3I+PGF1dGhvcj5SaWNlLCBKLiBQLjwvYXV0aG9yPjxhdXRob3I+UmltbSwgRS48L2F1dGhv
cj48YXV0aG9yPlJvc2UsIFIuIEouPC9hdXRob3I+PGF1dGhvcj5SdW5hcnNkb3R0aXIsIFYuPC9h
dXRob3I+PGF1dGhvcj5TdGFsbGluZ3MsIE0uIEMuPC9hdXRob3I+PGF1dGhvcj5TdGFuxI3DoWtv
dsOhLCBBLjwvYXV0aG9yPjxhdXRob3I+U3RlZmFuc3NvbiwgSC48L2F1dGhvcj48YXV0aG9yPlRo
YWksIEsuIEsuPC9hdXRob3I+PGF1dGhvcj5UaW5kbGUsIEguIEEuPC9hdXRob3I+PGF1dGhvcj5U
eXJmaW5nc3NvbiwgVC48L2F1dGhvcj48YXV0aG9yPldhbGwsIFQuIEwuPC9hdXRob3I+PGF1dGhv
cj5XZWlyLCBELiBSLjwvYXV0aG9yPjxhdXRob3I+V2Vpc25lciwgQy48L2F1dGhvcj48YXV0aG9y
PldoaXRmaWVsZCwgSi4gQi48L2F1dGhvcj48YXV0aG9yPldpbnN2b2xkLCBCLiBTLjwvYXV0aG9y
PjxhdXRob3I+WWluLCBKLjwvYXV0aG9yPjxhdXRob3I+WnVjY29sbywgTC48L2F1dGhvcj48YXV0
aG9yPkJpZXJ1dCwgTC4gSi48L2F1dGhvcj48YXV0aG9yPkh2ZWVtLCBLLjwvYXV0aG9yPjxhdXRo
b3I+TGVlLCBKLiBKLjwvYXV0aG9yPjxhdXRob3I+TXVuYWbDsiwgTS4gUi48L2F1dGhvcj48YXV0
aG9yPlNhY2NvbmUsIE4uIEwuPC9hdXRob3I+PGF1dGhvcj5XaWxsZXIsIEMuIEouPC9hdXRob3I+
PGF1dGhvcj5Db3JuZWxpcywgTS4gQy48L2F1dGhvcj48YXV0aG9yPkRhdmlkLCBTLiBQLjwvYXV0
aG9yPjxhdXRob3I+SGluZHMsIEQuIEEuPC9hdXRob3I+PGF1dGhvcj5Kb3JnZW5zb24sIEUuPC9h
dXRob3I+PGF1dGhvcj5LYXByaW8sIEouPC9hdXRob3I+PGF1dGhvcj5TdGl0emVsLCBKLiBBLjwv
YXV0aG9yPjxhdXRob3I+U3RlZmFuc3NvbiwgSy48L2F1dGhvcj48YXV0aG9yPlRob3JnZWlyc3Nv
biwgVC4gRS48L2F1dGhvcj48YXV0aG9yPkFiZWNhc2lzLCBHLjwvYXV0aG9yPjxhdXRob3I+TGl1
LCBELiBKLjwvYXV0aG9yPjxhdXRob3I+VnJpZXplLCBTLjwvYXV0aG9yPjwvYXV0aG9ycz48L2Nv
bnRyaWJ1dG9ycz48YXV0aC1hZGRyZXNzPkRlcGFydG1lbnQgb2YgUHN5Y2hvbG9neSwgVW5pdmVy
c2l0eSBvZiBNaW5uZXNvdGEgVHdpbiBDaXRpZXMsIE1pbm5lYXBvbGlzLCBNTiwgVVNBLiYjeEQ7
RGVwYXJ0bWVudCBvZiBQdWJsaWMgSGVhbHRoIFNjaWVuY2VzLCBDb2xsZWdlIG9mIE1lZGljaW5l
LCBQZW5uc3lsdmFuaWEgU3RhdGUgVW5pdmVyc2l0eSwgSGVyc2hleSwgUEEsIFVTQS4mI3hEO0lu
c3RpdHV0ZSBvZiBQZXJzb25hbGl6ZWQgTWVkaWNpbmUsIENvbGxlZ2Ugb2YgTWVkaWNpbmUsIFBl
bm5zeWx2YW5pYSBTdGF0ZSBVbml2ZXJzaXR5LCBIZXJzaGV5LCBQQSwgVVNBLiYjeEQ7SW5zdGl0
dXRlIGZvciBCZWhhdmlvcmFsIEdlbmV0aWNzLCBVbml2ZXJzaXR5IG9mIENvbG9yYWRvIEJvdWxk
ZXIsIEJvdWxkZXIsIENPLCBVU0EuJiN4RDtEZXBhcnRtZW50IG9mIFNvY2lvbG9neSwgVW5pdmVy
c2l0eSBvZiBDb2xvcmFkbyBCb3VsZGVyLCBCb3VsZGVyLCBDTywgVVNBLiYjeEQ7SW5zdGl0dXRl
IG9mIEJlaGF2aW9yYWwgU2NpZW5jZSwgVW5pdmVyc2l0eSBvZiBDb2xvcmFkbyBCb3VsZGVyLCBC
b3VsZGVyLCBDTywgVVNBLiYjeEQ7Q29tcHV0ZXIgU2NpZW5jZSBhbmQgQXJ0aWZpY2lhbCBJbnRl
bGxpZ2VuY2UgTGFiLCBNYXNzYWNodXNldHRzIEluc3RpdHV0ZSBvZiBUZWNobm9sb2d5LCBDYW1i
cmlkZ2UsIE1BLCBVU0EuJiN4RDtUaGUgQnJvYWQgSW5zdGl0dXRlIG9mIE1JVCBhbmQgSGFydmFy
ZCwgQ2FtYnJpZGdlLCBNQSwgVVNBLiYjeEQ7RGVwYXJ0bWVudCBvZiBNb2xlY3VsYXIsIENlbGx1
bGFyLCBhbmQgRGV2ZWxvcG1lbnRhbCBCaW9sb2d5LCBVbml2ZXJzaXR5IG9mIENvbG9yYWRvIEJv
dWxkZXIsIEJvdWxkZXIsIENPLCBVU0EuJiN4RDtJbnRlcmRpc2NpcGxpbmFyeSBRdWFudGl0YXRp
dmUgQmlvbG9neSBHcmFkdWF0ZSBHcm91cCwgVW5pdmVyc2l0eSBvZiBDb2xvcmFkbyBCb3VsZGVy
LCBCb3VsZGVyLCBDTywgVVNBLiYjeEQ7MjNhbmRNZSwgSW5jLiwgTW91bnRhaW4gVmlldywgQ0Es
IFVTQS4mI3hEO1F1YW50aXRhdGl2ZSBCaW9tZWRpY2FsIFJlc2VhcmNoIENlbnRlciwgRGVwYXJ0
bWVudCBvZiBDbGluaWNhbCBTY2llbmNlcywgVW5pdmVyc2l0eSBvZiBUZXhhcyBTb3V0aHdlc3Rl
cm4gTWVkaWNhbCBDZW50ZXIsIERhbGxhcywgVFgsIFVTQS4mI3hEO0NlbnRlciBmb3IgdGhlIEdl
bmV0aWNzIG9mIEhvc3QgRGVmZW5zZSwgRGVwYXJ0bWVudCBvZiBDbGluaWNhbCBTY2llbmNlcywg
VW5pdmVyc2l0eSBvZiBUZXhhcyBTb3V0aHdlc3Rlcm4gTWVkaWNhbCBDZW50ZXIsIERhbGxhcywg
VFgsIFVTQS4mI3hEO0RpdmlzaW9uIG9mIFJlc2VhcmNoLCBLYWlzZXIgUGVybWFuZW50ZSBOb3J0
aGVybiBDYWxpZm9ybmlhLCBPYWtsYW5kLCBDQSwgVVNBLiYjeEQ7RGVwYXJ0bWVudCBvZiBQc3lj
aGlhdHJ5LCBWaXJnaW5pYSBJbnN0aXR1dGUgZm9yIFBzeWNoaWF0cmljIGFuZCBCZWhhdmlvcmFs
IEdlbmV0aWNzLCBWaXJnaW5pYSBDb21tb253ZWFsdGggVW5pdmVyc2l0eSwgUmljaG1vbmQsIFZB
LCBVU0EuJiN4RDtEZXBhcnRtZW50IG9mIFBzeWNoaWF0cnkgYW5kIEh1bWFuIEdlbmV0aWNzLCBV
bml2ZXJzaXR5IG9mIFV0YWgsIFNhbHQgTGFrZSBDaXR5LCBVVCwgVVNBLiYjeEQ7U3VydmV5IFJl
c2VhcmNoIENlbnRlciwgSW5zdGl0dXRlIGZvciBTb2NpYWwgUmVzZWFyY2gsIFVuaXZlcnNpdHkg
b2YgTWljaGlnYW4sIEFubiBBcmJvciwgTUksIFVTQS4mI3hEO0RlcGFydG1lbnQgb2YgQmlvc3Rh
dGlzdGljcywgQ2VudGVyIGZvciBTdGF0aXN0aWNhbCBHZW5ldGljcywgVW5pdmVyc2l0eSBvZiBN
aWNoaWdhbiwgQW5uIEFyYm9yLCBNSSwgVVNBLiYjeEQ7Sy5HLiBKZWJzZW4gQ2VudGVyIGZvciBH
ZW5ldGljIEVwaWRlbWlvbG9neSwgRGVwYXJ0bWVudCBvZiBQdWJsaWMgSGVhbHRoIGFuZCBOdXJz
aW5nLCBOb3J3ZWdpYW4gVW5pdmVyc2l0eSBvZiBTY2llbmNlIGFuZCBUZWNobm9sb2d5LCBUcm9u
ZGhlaW0sIE5vcndheS4mI3hEO0dlbmV0aWMgRXBpZGVtaW9sb2d5LCBRSU1SIEJlcmdob2ZlciBN
ZWRpY2FsIFJlc2VhcmNoIEluc3RpdHV0ZSwgQnJpc2JhbmUsIFF1ZWVuc2xhbmQsIEF1c3RyYWxp
YS4mI3hEO0RpdmlzaW9uIG9mIFB1YmxpYyBIZWFsdGggU2NpZW5jZXMsIEZyZWQgSHV0Y2hpbnNv
biBDYW5jZXIgUmVzZWFyY2ggQ2VudGVyLCBTZWF0dGxlLCBXQSwgVVNBLiYjeEQ7RGVwYXJ0bWVu
dCBvZiBCaW9sb2dpY2FsIFBzeWNob2xvZ3ksIFZyaWplIFVuaXZlcnNpdGVpdCBBbXN0ZXJkYW0s
IEFtc3RlcmRhbSwgdGhlIE5ldGhlcmxhbmRzLiYjeEQ7UHJvZ3JhbSBpbiBHZW5ldGljIEVwaWRl
bWlvbG9neSBhbmQgU3RhdGlzdGljYWwgR2VuZXRpY3MsIEhhcnZhcmQgVC5ILiBDaGFuIFNjaG9v
bCBvZiBQdWJsaWMgSGVhbHRoLCBCb3N0b24sIE1BLCBVU0EuJiN4RDtEZXBhcnRtZW50IG9mIEVw
aWRlbWlvbG9neSwgSGFydmFyZCBULkguIENoYW4gU2Nob29sIG9mIFB1YmxpYyBIZWFsdGgsIEJv
c3RvbiwgTUEsIFVTQS4mI3hEO0RlcGFydG1lbnQgb2YgQ29tcGxleCBUcmFpdCBHZW5ldGljcywg
Q2VudGVyIGZvciBOZXVyb2dlbm9taWNzIGFuZCBDb2duaXRpdmUgUmVzZWFyY2gsIFZyaWplIFVu
aXZlcnNpdGVpdCBBbXN0ZXJkYW0sIEFtc3RlcmRhbSwgdGhlIE5ldGhlcmxhbmRzLiYjeEQ7RGVw
YXJ0bWVudCBvZiBDaGlsZCBhbmQgQWRvbGVzY2VudCBQc3ljaGlhdHJ5LCBFcmFzbXVzIE1DIFJv
dHRlcmRhbSwgUm90dGVyZGFtLCB0aGUgTmV0aGVybGFuZHMuJiN4RDtFc3RvbmlhbiBHZW5vbWUg
Q2VudGVyLCBVbml2ZXJzaXR5IG9mIFRhcnR1LCBUYXJ0dSwgRXN0b25pYS4mI3hEO0xhYm9yYXRv
cnkgZm9yIFN0YXRpc3RpY2FsIEFuYWx5c2lzLCBSSUtFTiBDZW50ZXIgZm9yIEludGVncmF0aXZl
IE1lZGljYWwgU2NpZW5jZXMsIFlva29oYW1hIENpdHksIEphcGFuLiYjeEQ7RGVwYXJ0bWVudCBv
ZiBQb3B1bGF0aW9uIEhlYWx0aCBTY2llbmNlLCBCcmlzdG9sIE1lZGljYWwgU2Nob29sLCBPYWtm
aWVsZCBHcm92ZSwgQnJpc3RvbCwgVUsuJiN4RDtJc3RpdHV0byBkaSBSaWNlcmNhIEdlbmV0aWNh
IGUgQmlvbWVkaWNhLCBDb25zaWdsaW8gTmF6aW9uYWxlIGRlbGxlIFJpY2VyY2hlLCBNb25zZXJy
YXRvLCBJdGFseS4mI3hEO0luc3RpdHV0ZSBmb3IgTW9sZWN1bGFyIE1lZGljaW5lIEZpbmxhbmQg
KEZJTU0pLCBVbml2ZXJzaXR5IG9mIEhlbHNpbmtpLCBIZWxzaW5raSwgRmlubGFuZC4mI3hEO2Rl
Q09ERSBHZW5ldGljcy9BbWdlbiwgSW5jLiwgUmV5a2phdmlrLCBJY2VsYW5kLiYjeEQ7RGVwYXJ0
bWVudCBvZiBFcGlkZW1pb2xvZ3ksIFVuaXZlcnNpdHkgb2YgTWljaGlnYW4sIEFubiBBcmJvciwg
TUksIFVTQS4mI3hEO0RlcGFydG1lbnQgb2YgRXBpZGVtaW9sb2d5LCBVbml2ZXJzaXR5IG9mIENv
bG9yYWRvIEFuc2NodXR6IE1lZGljYWwgQ2FtcHVzLCBBdXJvcmEsIENPLCBVU0EuJiN4RDtEZXBh
cnRtZW50IG9mIENvbXB1dGF0aW9uYWwgTWVkaWNpbmUgYW5kIEJpb2luZm9ybWF0aWNzLCBVbml2
ZXJzaXR5IG9mIE1pY2hpZ2FuLCBBbm4gQXJib3IsIE1JLCBVU0EuJiN4RDtBdmVyYSBJbnN0aXR1
dGUgZm9yIEh1bWFuIEdlbmV0aWNzLCBTaW91eCBGYWxscywgU0QsIFVTQS4mI3hEO0RlcGFydG1l
bnQgb2YgRmFtaWx5IE1lZGljaW5lIGFuZCBDb21tdW5pdHkgSGVhbHRoLCBBbHBlcnQgTWVkaWNh
bCBTY2hvb2wsIEJyb3duIFVuaXZlcnNpdHksIFByb3ZpZGVuY2UsIFJJLCBVU0EuJiN4RDtEZXBh
cnRtZW50IG9mIEludGVncmF0aXZlIFBoeXNpb2xvZ3ksIFVuaXZlcnNpdHkgb2YgQ29sb3JhZG8g
Qm91bGRlciwgQm91bGRlciwgQ08sIFVTQS4mI3hEO1NjaG9vbCBvZiBFbmdpbmVlcmluZyBhbmQg
TmF0dXJhbCBTY2llbmNlcywgVW5pdmVyc2l0eSBvZiBJY2VsYW5kLCBSZXlramF2aWssIEljZWxh
bmQuJiN4RDtEZXBhcnRtZW50IG9mIFNvY2lvbG9neSwgVW5pdmVyc2l0eSBvZiBOb3J0aCBDYXJv
bGluYSBhdCBDaGFwZWwgSGlsbCwgQ2hhcGVsIEhpbGwsIE5DLCBVU0EuJiN4RDtDYXJvbGluYSBQ
b3B1bGF0aW9uIENlbnRlciwgVW5pdmVyc2l0eSBvZiBOb3J0aCBDYXJvbGluYSBhdCBDaGFwZWwg
SGlsbCwgQ2hhcGVsIEhpbGwsIE5DLCBVU0EuJiN4RDtEZXBhcnRtZW50IG9mIFBzeWNoaWF0cnks
IFdhc2hpbmd0b24gVW5pdmVyc2l0eSBpbiBTdC4gTG91aXMsIFN0LiBMb3VpcywgTU8sIFVTQS4m
I3hEO0RlcGFydG1lbnQgb2YgUHN5Y2hvbG9neSBhbmQgTmV1cm9zY2llbmNlLCBVbml2ZXJzaXR5
IG9mIENvbG9yYWRvIEJvdWxkZXIsIEJvdWxkZXIsIENPLCBVU0EuJiN4RDtCcmFpbiBhbmQgTWlu
ZCBDZW50cmUsIFVuaXZlcnNpdHkgb2YgU3lkbmV5LCBTeWRuZXksIE5ldyBTb3V0aCBXYWxlcywg
QXVzdHJhbGlhLiYjeEQ7RGVwYXJ0bWVudCBvZiBQc3ljaGlhdHJ5LCBVbml2ZXJzaXR5IG9mIENv
bG9yYWRvIEFuc2NodXR6IE1lZGljYWwgQ2FtcHVzLCBBdXJvcmEsIENPLCBVU0EuJiN4RDtOdWZm
aWVsZCBEZXBhcnRtZW50IG9mIFBvcHVsYXRpb24gSGVhbHRoLCBVbml2ZXJzaXR5IG9mIE94Zm9y
ZCwgT3hmb3JkLCBVSy4mI3hEO0ZlbGxvd3MgUHJvZ3JhbSwgUlRJIEludGVybmF0aW9uYWwsIFJl
c2VhcmNoIFRyaWFuZ2xlIFBhcmssIE5DLCBVU0EuJiN4RDtEZXBhcnRtZW50IG9mIEJpb3N0YXRp
c3RpY3MsIEhhcnZhcmQgVC5ILiBDaGFuIFNjaG9vbCBvZiBQdWJsaWMgSGVhbHRoLCBCb3N0b24s
IE1BLCBVU0EuJiN4RDtEZXBhcnRtZW50IG9mIEludGVybmFsIE1lZGljaW5lLCBJbnN0aXR1dGUg
b2YgQ2xpbmljYWwgTWVkaWNpbmUsIFVuaXZlcnNpdHkgb2YgRWFzdGVybiBGaW5sYW5kLCBLdW9w
aW8sIEZpbmxhbmQuJiN4RDtEZXBhcnRtZW50IG9mIE1lZGljaW5lLCBLdW9waW8gVW5pdmVyc2l0
eSBIb3NwaXRhbCwgS3VvcGlvLCBGaW5sYW5kLiYjeEQ7UHN5Y2hpYXRyaWMgR2VuZXRpY3MsIFFJ
TVIgQmVyZ2hvZmVyIE1lZGljYWwgUmVzZWFyY2ggSW5zdGl0dXRlLCBCcmlzYmFuZSwgUXVlZW5z
bGFuZCwgQXVzdHJhbGlhLiYjeEQ7RGVwYXJ0bWVudCBvZiBCaW9zdGF0aXN0aWNzIGFuZCBCaW9p
bmZvcm1hdGljcywgVW5pdmVyc2l0eSBvZiBDb2xvcmFkbyBBbnNjaHV0eiBNZWRpY2FsIENhbXB1
cywgQXVyb3JhLCBDTywgVVNBLiYjeEQ7RGVwYXJ0bWVudCBvZiBHZW5ldGljcywgVW5pdmVyc2l0
eSBvZiBOb3J0aCBDYXJvbGluYSBhdCBDaGFwZWwgSGlsbCwgQ2hhcGVsIEhpbGwsIE5DLCBVU0Eu
JiN4RDtEZXBhcnRtZW50IG9mIEludGVybmFsIE1lZGljaW5lLCBEaXZpc2lvbiBvZiBDYXJkaW92
YXNjdWxhciBNZWRpY2luZSwgVW5pdmVyc2l0eSBvZiBNaWNoaWdhbiwgQW5uIEFyYm9yLCBNSSwg
VVNBLiYjeEQ7RGVwYXJ0bWVudCBvZiBTdGF0aXN0aWNhbCBHZW5ldGljcywgT3Nha2EgVW5pdmVy
c2l0eSBHcmFkdWF0ZSBTY2hvb2wgb2YgTWVkaWNpbmUsIFN1aXRhLCBKYXBhbi4mI3hEO0RlcGFy
dG1lbnQgb2YgRXBpZGVtaW9sb2d5LCBVbml2ZXJzaXR5IG9mIFdhc2hpbmd0b24sIFNlYXR0bGUs
IFdBLCBVU0EuJiN4RDtEZXBhcnRtZW50IG9mIENsaW5pY2FsIEdlbmV0aWNzLCBWVSBNZWRpY2Fs
IENlbnRyZSBBbXN0ZXJkYW0sIEFtc3RlcmRhbSwgdGhlIE5ldGhlcmxhbmRzLiYjeEQ7RGVwYXJ0
bWVudCBvZiBQc3ljaGlhdHJ5LCBXYXNoaW5ndG9uIFVuaXZlcnNpdHkgU2Nob29sIG9mIE1lZGlj
aW5lLCBTdC4gTG91aXMsIE1PLCBVU0EuJiN4RDtEZXBhcnRtZW50IG9mIE51dHJpdGlvbiwgSGFy
dmFyZCBULkguIENoYW4gU2Nob29sIG9mIFB1YmxpYyBIZWFsdGgsIEJvc3RvbiwgTUEsIFVTQS4m
I3hEO0RlcGFydG1lbnQgb2YgUHN5Y2hvbG9naWNhbCBhbmQgQnJhaW4gU2NpZW5jZXMsIEluZGlh
bmEgVW5pdmVyc2l0eSwgQmxvb21pbmd0b24sIElOLCBVU0EuJiN4RDtTQUEtTmF0aW9uYWwgQ2Vu
dGVyIG9mIEFkZGljdGlvbiBNZWRpY2luZSwgVm9ndXIgSG9zcGl0YWwsIFJleWtqYXZpaywgSWNl
bGFuZC4mI3hEO0RlcGFydG1lbnQgb2YgTWVkaWNpbmUsIFZhbmRlcmJpbHQgVW5pdmVyc2l0eSwg
TmFzaHZpbGxlLCBUTiwgVVNBLiYjeEQ7RGVwYXJ0bWVudCBvZiBQc3ljaGlhdHJ5LCBVbml2ZXJz
aXR5IG9mIENhbGlmb3JuaWEsIFNhbiBEaWVnbywgU2FuIERpZWdvLCBDQSwgVVNBLiYjeEQ7Rk9S
TUkgYW5kIERlcGFydG1lbnQgb2YgTmV1cm9sb2d5LCBPc2xvIFVuaXZlcnNpdHkgSG9zcGl0YWws
IE9zbG8sIE5vcndheS4mI3hEO01SQyBJbnRlZ3JhdGl2ZSBFcGlkZW1pb2xvZ3kgVW5pdCwgVW5p
dmVyc2l0eSBvZiBCcmlzdG9sLCBCcmlzdG9sLCBVSy4mI3hEO0hVTlQgUmVzZWFyY2ggQ2VudHJl
LCBEZXBhcnRtZW50IG9mIFB1YmxpYyBIZWFsdGggYW5kIE51cnNpbmcsIE5vcndlZ2lhbiBVbml2
ZXJzaXR5IG9mIFNjaWVuY2UgYW5kIFRlY2hub2xvZ3ksIExldmFuZ2VyLCBOb3J3YXkuJiN4RDtE
ZXBhcnRtZW50IG9mIE1lZGljaW5lLCBMZXZhbmdlciBIb3NwaXRhbCwgTm9yZC1UcsO4bmRlbGFn
IEhvc3BpdGFsIFRydXN0LCBMZXZhbmdlciwgTm9yd2F5LiYjeEQ7VUsgQ2VudHJlIGZvciBUb2Jh
Y2NvIGFuZCBBbGNvaG9sIFN0dWRpZXMsIFNjaG9vbCBvZiBQc3ljaG9sb2dpY2FsIFNjaWVuY2Us
IFVuaXZlcnNpdHkgb2YgQnJpc3RvbCwgQnJpc3RvbCwgVUsuJiN4RDtEZXBhcnRtZW50IG9mIEdl
bmV0aWNzLCBXYXNoaW5ndG9uIFVuaXZlcnNpdHkgU2Nob29sIG9mIE1lZGljaW5lLCBTdC4gTG91
aXMsIE1PLCBVU0EuJiN4RDtEZXBhcnRtZW50IG9mIEh1bWFuIEdlbmV0aWNzLCBVbml2ZXJzaXR5
IG9mIE1pY2hpZ2FuLCBBbm4gQXJib3IsIE1JLCBVU0EuJiN4RDtEZXBhcnRtZW50IG9mIFByZXZl
bnRhdGl2ZSBNZWRpY2luZSwgTm9ydGh3ZXN0ZXJuIFVuaXZlcnNpdHkgRmVpbmJlcmcgU2Nob29s
IG9mIE1lZGljaW5lLCBDaGljYWdvLCBJTCwgVVNBLiYjeEQ7RGVwYXJ0bWVudCBvZiBNZWRpY2lu
ZSwgU3RhbmZvcmQgVW5pdmVyc2l0eSBTY2hvb2wgb2YgTWVkaWNpbmUsIFN0YW5mb3JkLCBDQSwg
VVNBLiYjeEQ7RGVwYXJ0bWVudCBvZiBQdWJsaWMgSGVhbHRoLCBVbml2ZXJzaXR5IG9mIEhlbHNp
bmtpLCBIZWxzaW5raSwgRmlubGFuZC4mI3hEO0ZhY3VsdHkgb2YgTWVkaWNpbmUsIFVuaXZlcnNp
dHkgb2YgSWNlbGFuZCwgUmV5a2phdmlrLCBJY2VsYW5kLiYjeEQ7RGVwYXJ0bWVudCBvZiBQdWJs
aWMgSGVhbHRoIFNjaWVuY2VzLCBDb2xsZWdlIG9mIE1lZGljaW5lLCBQZW5uc3lsdmFuaWEgU3Rh
dGUgVW5pdmVyc2l0eSwgSGVyc2hleSwgUEEsIFVTQS4gZGFqaWFuZy5saXVAcHN1LmVkdS4mI3hE
O0luc3RpdHV0ZSBvZiBQZXJzb25hbGl6ZWQgTWVkaWNpbmUsIENvbGxlZ2Ugb2YgTWVkaWNpbmUs
IFBlbm5zeWx2YW5pYSBTdGF0ZSBVbml2ZXJzaXR5LCBIZXJzaGV5LCBQQSwgVVNBLiBkYWppYW5n
LmxpdUBwc3UuZWR1LiYjeEQ7RGVwYXJ0bWVudCBvZiBQc3ljaG9sb2d5LCBVbml2ZXJzaXR5IG9m
IE1pbm5lc290YSBUd2luIENpdGllcywgTWlubmVhcG9saXMsIE1OLCBVU0EuIHZyaWV6ZUB1bW4u
ZWR1LjwvYXV0aC1hZGRyZXNzPjx0aXRsZXM+PHRpdGxlPkFzc29jaWF0aW9uIHN0dWRpZXMgb2Yg
dXAgdG8gMS4yIG1pbGxpb24gaW5kaXZpZHVhbHMgeWllbGQgbmV3IGluc2lnaHRzIGludG8gdGhl
IGdlbmV0aWMgZXRpb2xvZ3kgb2YgdG9iYWNjbyBhbmQgYWxjb2hvbCB1c2U8L3RpdGxlPjxzZWNv
bmRhcnktdGl0bGU+TmF0IEdlbmV0PC9zZWNvbmRhcnktdGl0bGU+PC90aXRsZXM+PHBlcmlvZGlj
YWw+PGZ1bGwtdGl0bGU+TmF0IEdlbmV0PC9mdWxsLXRpdGxlPjwvcGVyaW9kaWNhbD48cGFnZXM+
MjM3LTI0NDwvcGFnZXM+PHZvbHVtZT41MTwvdm9sdW1lPjxudW1iZXI+MjwvbnVtYmVyPjxlZGl0
aW9uPjIwMTkwMTE0PC9lZGl0aW9uPjxrZXl3b3Jkcz48a2V5d29yZD5BbGNvaG9sIERyaW5raW5n
LypnZW5ldGljczwva2V5d29yZD48a2V5d29yZD5GZW1hbGU8L2tleXdvcmQ+PGtleXdvcmQ+R2Vu
ZXRpYyBWYXJpYXRpb24vZ2VuZXRpY3M8L2tleXdvcmQ+PGtleXdvcmQ+R2Vub21lLVdpZGUgQXNz
b2NpYXRpb24gU3R1ZHkvbWV0aG9kczwva2V5d29yZD48a2V5d29yZD5IdW1hbnM8L2tleXdvcmQ+
PGtleXdvcmQ+TWFsZTwva2V5d29yZD48a2V5d29yZD5NaWRkbGUgQWdlZDwva2V5d29yZD48a2V5
d29yZD5QaGVub3R5cGU8L2tleXdvcmQ+PGtleXdvcmQ+Umlzazwva2V5d29yZD48a2V5d29yZD5T
bW9raW5nLypnZW5ldGljczwva2V5d29yZD48a2V5d29yZD5Ub2JhY2NvIFVzZSBEaXNvcmRlci8q
Z2VuZXRpY3M8L2tleXdvcmQ+PGtleXdvcmQ+VG9iYWNjbyBQcm9kdWN0czwva2V5d29yZD48L2tl
eXdvcmRzPjxkYXRlcz48eWVhcj4yMDE5PC95ZWFyPjxwdWItZGF0ZXM+PGRhdGU+RmViPC9kYXRl
PjwvcHViLWRhdGVzPjwvZGF0ZXM+PGlzYm4+MTA2MS00MDM2IChQcmludCkmI3hEOzEwNjEtNDAz
NjwvaXNibj48YWNjZXNzaW9uLW51bT4zMDY0MzI1MTwvYWNjZXNzaW9uLW51bT48dXJscz48L3Vy
bHM+PGN1c3RvbTE+Q09NUEVUSU5HIElOVEVSRVNUUyBTVEFURU1FTlQ6IExhdXJhIEouIEJpZXJ1
dCBhbmQgdGhlIHNwb3VzZSBvZiBOYW5jeSBMLiBTYWNjb25lIGFyZSBsaXN0ZWQgYXMgaW52ZW50
b3JzIG9uIElzc3VlZCBVLlMuIFBhdGVudCA4LDA4MCwzNzEsIOKAnE1hcmtlcnMgZm9yIEFkZGlj
dGlvbuKAnSBjb3ZlcmluZyB0aGUgdXNlIG9mIGNlcnRhaW4gU05QcyBpbiBkZXRlcm1pbmluZyB0
aGUgZGlhZ25vc2lzLCBwcm9nbm9zaXMsIGFuZCB0cmVhdG1lbnQgb2YgYWRkaWN0aW9uLiBTZWFu
IERhdmlkIGlzIGEgc2NpZW50aWZpYyBhZHZpc29yIHRvIEJhc2VIZWFsdGgsIEluYy4gR3lkYSBC
am9ybnNkb3R0aXIsIERhbmllbCBGLiBHdWRiamFydHNzb24sIEd1bm5hciBXLiBSZWdpbnNzb24s
IEhyZWlubiBTdGVmYW5zc29uLCBLYXJpIFN0ZWZhbnNzb24sIGFuZCBUaG9yZ2VpciBFLiBUaG9y
Z2VpcnNzb24gYXJlIGVtcGxveWVlcyBvZiBkZUNPREUgR2VuZXRpY3MvQU1HRU4sIEluYy4gQ2hh
byBUaWFuIGFuZCBEYXZpZCBIaW5kcyBhcmUgZW1wbG95ZWVzIG9mIDIzYW5kTWUsIEluYy48L2N1
c3RvbTE+PGN1c3RvbTI+UE1DNjM1ODU0MjwvY3VzdG9tMj48Y3VzdG9tNj5OSUhNUzE1MTE4NTI8
L2N1c3RvbTY+PGVsZWN0cm9uaWMtcmVzb3VyY2UtbnVtPjEwLjEwMzgvczQxNTg4LTAxOC0wMzA3
LTU8L2VsZWN0cm9uaWMtcmVzb3VyY2UtbnVtPjxyZW1vdGUtZGF0YWJhc2UtcHJvdmlkZXI+TkxN
PC9yZW1vdGUtZGF0YWJhc2UtcHJvdmlkZXI+PGxhbmd1YWdlPmVuZzwvbGFuZ3VhZ2U+PC9yZWNv
cmQ+PC9DaXRlPjwvRW5kTm90ZT5=
</w:fldData>
        </w:fldChar>
      </w:r>
      <w:r w:rsidR="00A70DF1">
        <w:instrText xml:space="preserve"> ADDIN EN.CITE </w:instrText>
      </w:r>
      <w:r w:rsidR="00A70DF1">
        <w:fldChar w:fldCharType="begin">
          <w:fldData xml:space="preserve">PEVuZE5vdGU+PENpdGU+PEF1dGhvcj5MaXU8L0F1dGhvcj48WWVhcj4yMDE5PC9ZZWFyPjxSZWNO
dW0+MjE5PC9SZWNOdW0+PERpc3BsYXlUZXh0Pls1XTwvRGlzcGxheVRleHQ+PHJlY29yZD48cmVj
LW51bWJlcj4yMTk8L3JlYy1udW1iZXI+PGZvcmVpZ24ta2V5cz48a2V5IGFwcD0iRU4iIGRiLWlk
PSJ3ZXp3enp6NTZzOXpzcmV4dzlxeHZ4d3phdDAwMnhyZWZ0dnYiIHRpbWVzdGFtcD0iMTc2MDY5
MzU4NSI+MjE5PC9rZXk+PC9mb3JlaWduLWtleXM+PHJlZi10eXBlIG5hbWU9IkpvdXJuYWwgQXJ0
aWNsZSI+MTc8L3JlZi10eXBlPjxjb250cmlidXRvcnM+PGF1dGhvcnM+PGF1dGhvcj5MaXUsIE0u
PC9hdXRob3I+PGF1dGhvcj5KaWFuZywgWS48L2F1dGhvcj48YXV0aG9yPldlZG93LCBSLjwvYXV0
aG9yPjxhdXRob3I+TGksIFkuPC9hdXRob3I+PGF1dGhvcj5CcmF6ZWwsIEQuIE0uPC9hdXRob3I+
PGF1dGhvcj5DaGVuLCBGLjwvYXV0aG9yPjxhdXRob3I+RGF0dGEsIEcuPC9hdXRob3I+PGF1dGhv
cj5EYXZpbGEtVmVsZGVycmFpbiwgSi48L2F1dGhvcj48YXV0aG9yPk1jR3VpcmUsIEQuPC9hdXRo
b3I+PGF1dGhvcj5UaWFuLCBDLjwvYXV0aG9yPjxhdXRob3I+WmhhbiwgWC48L2F1dGhvcj48YXV0
aG9yPkNob3F1ZXQsIEguPC9hdXRob3I+PGF1dGhvcj5Eb2NoZXJ0eSwgQS4gUi48L2F1dGhvcj48
YXV0aG9yPkZhdWwsIEouIEQuPC9hdXRob3I+PGF1dGhvcj5Gb2Vyc3RlciwgSi4gUi48L2F1dGhv
cj48YXV0aG9yPkZyaXRzY2hlLCBMLiBHLjwvYXV0aG9yPjxhdXRob3I+R2FicmllbHNlbiwgTS4g
RS48L2F1dGhvcj48YXV0aG9yPkdvcmRvbiwgUy4gRC48L2F1dGhvcj48YXV0aG9yPkhhZXNzbGVy
LCBKLjwvYXV0aG9yPjxhdXRob3I+SG90dGVuZ2EsIEouIEouPC9hdXRob3I+PGF1dGhvcj5IdWFu
ZywgSC48L2F1dGhvcj48YXV0aG9yPkphbmcsIFMuIEsuPC9hdXRob3I+PGF1dGhvcj5KYW5zZW4s
IFAuIFIuPC9hdXRob3I+PGF1dGhvcj5MaW5nLCBZLjwvYXV0aG9yPjxhdXRob3I+TcOkZ2ksIFIu
PC9hdXRob3I+PGF1dGhvcj5NYXRvYmEsIE4uPC9hdXRob3I+PGF1dGhvcj5NY01haG9uLCBHLjwv
YXV0aG9yPjxhdXRob3I+TXVsYXMsIEEuPC9hdXRob3I+PGF1dGhvcj5PcnLDuSwgVi48L2F1dGhv
cj48YXV0aG9yPlBhbHZpYWluZW4sIFQuPC9hdXRob3I+PGF1dGhvcj5QYW5kaXQsIEEuPC9hdXRo
b3I+PGF1dGhvcj5SZWdpbnNzb24sIEcuIFcuPC9hdXRob3I+PGF1dGhvcj5Ta29naG9sdCwgQS4g
SC48L2F1dGhvcj48YXV0aG9yPlNtaXRoLCBKLiBBLjwvYXV0aG9yPjxhdXRob3I+VGF5bG9yLCBB
LiBFLjwvYXV0aG9yPjxhdXRob3I+VHVybWFuLCBDLjwvYXV0aG9yPjxhdXRob3I+V2lsbGVtc2Vu
LCBHLjwvYXV0aG9yPjxhdXRob3I+WW91bmcsIEguPC9hdXRob3I+PGF1dGhvcj5Zb3VuZywgSy4g
QS48L2F1dGhvcj48YXV0aG9yPlphamFjLCBHLiBKLiBNLjwvYXV0aG9yPjxhdXRob3I+Wmhhbywg
Vy48L2F1dGhvcj48YXV0aG9yPlpob3UsIFcuPC9hdXRob3I+PGF1dGhvcj5Cam9ybnNkb3R0aXIs
IEcuPC9hdXRob3I+PGF1dGhvcj5Cb2FyZG1hbiwgSi4gRC48L2F1dGhvcj48YXV0aG9yPkJvZWhu
a2UsIE0uPC9hdXRob3I+PGF1dGhvcj5Cb29tc21hLCBELiBJLjwvYXV0aG9yPjxhdXRob3I+Q2hl
biwgQy48L2F1dGhvcj48YXV0aG9yPkN1Y2NhLCBGLjwvYXV0aG9yPjxhdXRob3I+RGF2aWVzLCBH
LiBFLjwvYXV0aG9yPjxhdXRob3I+RWF0b24sIEMuIEIuPC9hdXRob3I+PGF1dGhvcj5FaHJpbmdl
ciwgTS4gQS48L2F1dGhvcj48YXV0aG9yPkVza28sIFQuPC9hdXRob3I+PGF1dGhvcj5GaW9yaWxs
bywgRS48L2F1dGhvcj48YXV0aG9yPkdpbGxlc3BpZSwgTi4gQS48L2F1dGhvcj48YXV0aG9yPkd1
ZGJqYXJ0c3NvbiwgRC4gRi48L2F1dGhvcj48YXV0aG9yPkhhbGxlciwgVC48L2F1dGhvcj48YXV0
aG9yPkhhcnJpcywgSy4gTS48L2F1dGhvcj48YXV0aG9yPkhlYXRoLCBBLiBDLjwvYXV0aG9yPjxh
dXRob3I+SGV3aXR0LCBKLiBLLjwvYXV0aG9yPjxhdXRob3I+SGlja2llLCBJLiBCLjwvYXV0aG9y
PjxhdXRob3I+SG9rYW5zb24sIEouIEUuPC9hdXRob3I+PGF1dGhvcj5Ib3BmZXIsIEMuIEouPC9h
dXRob3I+PGF1dGhvcj5IdW50ZXIsIEQuIEouPC9hdXRob3I+PGF1dGhvcj5JYWNvbm8sIFcuIEcu
PC9hdXRob3I+PGF1dGhvcj5Kb2huc29uLCBFLiBPLjwvYXV0aG9yPjxhdXRob3I+S2FtYXRhbmks
IFkuPC9hdXRob3I+PGF1dGhvcj5LYXJkaWEsIFMuIEwuIFIuPC9hdXRob3I+PGF1dGhvcj5LZWxs
ZXIsIE0uIEMuPC9hdXRob3I+PGF1dGhvcj5LZWxsaXMsIE0uPC9hdXRob3I+PGF1dGhvcj5Lb29w
ZXJiZXJnLCBDLjwvYXV0aG9yPjxhdXRob3I+S3JhZnQsIFAuPC9hdXRob3I+PGF1dGhvcj5LcmF1
dGVyLCBLLiBTLjwvYXV0aG9yPjxhdXRob3I+TGFha3NvLCBNLjwvYXV0aG9yPjxhdXRob3I+TGlu
ZCwgUC4gQS48L2F1dGhvcj48YXV0aG9yPkxvdWtvbGEsIEEuPC9hdXRob3I+PGF1dGhvcj5MdXR6
LCBTLiBNLjwvYXV0aG9yPjxhdXRob3I+TWFkZGVuLCBQLiBBLiBGLjwvYXV0aG9yPjxhdXRob3I+
TWFydGluLCBOLiBHLjwvYXV0aG9yPjxhdXRob3I+TWNHdWUsIE0uPC9hdXRob3I+PGF1dGhvcj5N
Y1F1ZWVuLCBNLiBCLjwvYXV0aG9yPjxhdXRob3I+TWVkbGFuZCwgUy4gRS48L2F1dGhvcj48YXV0
aG9yPk1ldHNwYWx1LCBBLjwvYXV0aG9yPjxhdXRob3I+TW9obGtlLCBLLiBMLjwvYXV0aG9yPjxh
dXRob3I+TmllbHNlbiwgSi4gQi48L2F1dGhvcj48YXV0aG9yPk9rYWRhLCBZLjwvYXV0aG9yPjxh
dXRob3I+UGV0ZXJzLCBVLjwvYXV0aG9yPjxhdXRob3I+UG9sZGVybWFuLCBULiBKLiBDLjwvYXV0
aG9yPjxhdXRob3I+UG9zdGh1bWEsIEQuPC9hdXRob3I+PGF1dGhvcj5SZWluZXIsIEEuIFAuPC9h
dXRob3I+PGF1dGhvcj5SaWNlLCBKLiBQLjwvYXV0aG9yPjxhdXRob3I+UmltbSwgRS48L2F1dGhv
cj48YXV0aG9yPlJvc2UsIFIuIEouPC9hdXRob3I+PGF1dGhvcj5SdW5hcnNkb3R0aXIsIFYuPC9h
dXRob3I+PGF1dGhvcj5TdGFsbGluZ3MsIE0uIEMuPC9hdXRob3I+PGF1dGhvcj5TdGFuxI3DoWtv
dsOhLCBBLjwvYXV0aG9yPjxhdXRob3I+U3RlZmFuc3NvbiwgSC48L2F1dGhvcj48YXV0aG9yPlRo
YWksIEsuIEsuPC9hdXRob3I+PGF1dGhvcj5UaW5kbGUsIEguIEEuPC9hdXRob3I+PGF1dGhvcj5U
eXJmaW5nc3NvbiwgVC48L2F1dGhvcj48YXV0aG9yPldhbGwsIFQuIEwuPC9hdXRob3I+PGF1dGhv
cj5XZWlyLCBELiBSLjwvYXV0aG9yPjxhdXRob3I+V2Vpc25lciwgQy48L2F1dGhvcj48YXV0aG9y
PldoaXRmaWVsZCwgSi4gQi48L2F1dGhvcj48YXV0aG9yPldpbnN2b2xkLCBCLiBTLjwvYXV0aG9y
PjxhdXRob3I+WWluLCBKLjwvYXV0aG9yPjxhdXRob3I+WnVjY29sbywgTC48L2F1dGhvcj48YXV0
aG9yPkJpZXJ1dCwgTC4gSi48L2F1dGhvcj48YXV0aG9yPkh2ZWVtLCBLLjwvYXV0aG9yPjxhdXRo
b3I+TGVlLCBKLiBKLjwvYXV0aG9yPjxhdXRob3I+TXVuYWbDsiwgTS4gUi48L2F1dGhvcj48YXV0
aG9yPlNhY2NvbmUsIE4uIEwuPC9hdXRob3I+PGF1dGhvcj5XaWxsZXIsIEMuIEouPC9hdXRob3I+
PGF1dGhvcj5Db3JuZWxpcywgTS4gQy48L2F1dGhvcj48YXV0aG9yPkRhdmlkLCBTLiBQLjwvYXV0
aG9yPjxhdXRob3I+SGluZHMsIEQuIEEuPC9hdXRob3I+PGF1dGhvcj5Kb3JnZW5zb24sIEUuPC9h
dXRob3I+PGF1dGhvcj5LYXByaW8sIEouPC9hdXRob3I+PGF1dGhvcj5TdGl0emVsLCBKLiBBLjwv
YXV0aG9yPjxhdXRob3I+U3RlZmFuc3NvbiwgSy48L2F1dGhvcj48YXV0aG9yPlRob3JnZWlyc3Nv
biwgVC4gRS48L2F1dGhvcj48YXV0aG9yPkFiZWNhc2lzLCBHLjwvYXV0aG9yPjxhdXRob3I+TGl1
LCBELiBKLjwvYXV0aG9yPjxhdXRob3I+VnJpZXplLCBTLjwvYXV0aG9yPjwvYXV0aG9ycz48L2Nv
bnRyaWJ1dG9ycz48YXV0aC1hZGRyZXNzPkRlcGFydG1lbnQgb2YgUHN5Y2hvbG9neSwgVW5pdmVy
c2l0eSBvZiBNaW5uZXNvdGEgVHdpbiBDaXRpZXMsIE1pbm5lYXBvbGlzLCBNTiwgVVNBLiYjeEQ7
RGVwYXJ0bWVudCBvZiBQdWJsaWMgSGVhbHRoIFNjaWVuY2VzLCBDb2xsZWdlIG9mIE1lZGljaW5l
LCBQZW5uc3lsdmFuaWEgU3RhdGUgVW5pdmVyc2l0eSwgSGVyc2hleSwgUEEsIFVTQS4mI3hEO0lu
c3RpdHV0ZSBvZiBQZXJzb25hbGl6ZWQgTWVkaWNpbmUsIENvbGxlZ2Ugb2YgTWVkaWNpbmUsIFBl
bm5zeWx2YW5pYSBTdGF0ZSBVbml2ZXJzaXR5LCBIZXJzaGV5LCBQQSwgVVNBLiYjeEQ7SW5zdGl0
dXRlIGZvciBCZWhhdmlvcmFsIEdlbmV0aWNzLCBVbml2ZXJzaXR5IG9mIENvbG9yYWRvIEJvdWxk
ZXIsIEJvdWxkZXIsIENPLCBVU0EuJiN4RDtEZXBhcnRtZW50IG9mIFNvY2lvbG9neSwgVW5pdmVy
c2l0eSBvZiBDb2xvcmFkbyBCb3VsZGVyLCBCb3VsZGVyLCBDTywgVVNBLiYjeEQ7SW5zdGl0dXRl
IG9mIEJlaGF2aW9yYWwgU2NpZW5jZSwgVW5pdmVyc2l0eSBvZiBDb2xvcmFkbyBCb3VsZGVyLCBC
b3VsZGVyLCBDTywgVVNBLiYjeEQ7Q29tcHV0ZXIgU2NpZW5jZSBhbmQgQXJ0aWZpY2lhbCBJbnRl
bGxpZ2VuY2UgTGFiLCBNYXNzYWNodXNldHRzIEluc3RpdHV0ZSBvZiBUZWNobm9sb2d5LCBDYW1i
cmlkZ2UsIE1BLCBVU0EuJiN4RDtUaGUgQnJvYWQgSW5zdGl0dXRlIG9mIE1JVCBhbmQgSGFydmFy
ZCwgQ2FtYnJpZGdlLCBNQSwgVVNBLiYjeEQ7RGVwYXJ0bWVudCBvZiBNb2xlY3VsYXIsIENlbGx1
bGFyLCBhbmQgRGV2ZWxvcG1lbnRhbCBCaW9sb2d5LCBVbml2ZXJzaXR5IG9mIENvbG9yYWRvIEJv
dWxkZXIsIEJvdWxkZXIsIENPLCBVU0EuJiN4RDtJbnRlcmRpc2NpcGxpbmFyeSBRdWFudGl0YXRp
dmUgQmlvbG9neSBHcmFkdWF0ZSBHcm91cCwgVW5pdmVyc2l0eSBvZiBDb2xvcmFkbyBCb3VsZGVy
LCBCb3VsZGVyLCBDTywgVVNBLiYjeEQ7MjNhbmRNZSwgSW5jLiwgTW91bnRhaW4gVmlldywgQ0Es
IFVTQS4mI3hEO1F1YW50aXRhdGl2ZSBCaW9tZWRpY2FsIFJlc2VhcmNoIENlbnRlciwgRGVwYXJ0
bWVudCBvZiBDbGluaWNhbCBTY2llbmNlcywgVW5pdmVyc2l0eSBvZiBUZXhhcyBTb3V0aHdlc3Rl
cm4gTWVkaWNhbCBDZW50ZXIsIERhbGxhcywgVFgsIFVTQS4mI3hEO0NlbnRlciBmb3IgdGhlIEdl
bmV0aWNzIG9mIEhvc3QgRGVmZW5zZSwgRGVwYXJ0bWVudCBvZiBDbGluaWNhbCBTY2llbmNlcywg
VW5pdmVyc2l0eSBvZiBUZXhhcyBTb3V0aHdlc3Rlcm4gTWVkaWNhbCBDZW50ZXIsIERhbGxhcywg
VFgsIFVTQS4mI3hEO0RpdmlzaW9uIG9mIFJlc2VhcmNoLCBLYWlzZXIgUGVybWFuZW50ZSBOb3J0
aGVybiBDYWxpZm9ybmlhLCBPYWtsYW5kLCBDQSwgVVNBLiYjeEQ7RGVwYXJ0bWVudCBvZiBQc3lj
aGlhdHJ5LCBWaXJnaW5pYSBJbnN0aXR1dGUgZm9yIFBzeWNoaWF0cmljIGFuZCBCZWhhdmlvcmFs
IEdlbmV0aWNzLCBWaXJnaW5pYSBDb21tb253ZWFsdGggVW5pdmVyc2l0eSwgUmljaG1vbmQsIFZB
LCBVU0EuJiN4RDtEZXBhcnRtZW50IG9mIFBzeWNoaWF0cnkgYW5kIEh1bWFuIEdlbmV0aWNzLCBV
bml2ZXJzaXR5IG9mIFV0YWgsIFNhbHQgTGFrZSBDaXR5LCBVVCwgVVNBLiYjeEQ7U3VydmV5IFJl
c2VhcmNoIENlbnRlciwgSW5zdGl0dXRlIGZvciBTb2NpYWwgUmVzZWFyY2gsIFVuaXZlcnNpdHkg
b2YgTWljaGlnYW4sIEFubiBBcmJvciwgTUksIFVTQS4mI3hEO0RlcGFydG1lbnQgb2YgQmlvc3Rh
dGlzdGljcywgQ2VudGVyIGZvciBTdGF0aXN0aWNhbCBHZW5ldGljcywgVW5pdmVyc2l0eSBvZiBN
aWNoaWdhbiwgQW5uIEFyYm9yLCBNSSwgVVNBLiYjeEQ7Sy5HLiBKZWJzZW4gQ2VudGVyIGZvciBH
ZW5ldGljIEVwaWRlbWlvbG9neSwgRGVwYXJ0bWVudCBvZiBQdWJsaWMgSGVhbHRoIGFuZCBOdXJz
aW5nLCBOb3J3ZWdpYW4gVW5pdmVyc2l0eSBvZiBTY2llbmNlIGFuZCBUZWNobm9sb2d5LCBUcm9u
ZGhlaW0sIE5vcndheS4mI3hEO0dlbmV0aWMgRXBpZGVtaW9sb2d5LCBRSU1SIEJlcmdob2ZlciBN
ZWRpY2FsIFJlc2VhcmNoIEluc3RpdHV0ZSwgQnJpc2JhbmUsIFF1ZWVuc2xhbmQsIEF1c3RyYWxp
YS4mI3hEO0RpdmlzaW9uIG9mIFB1YmxpYyBIZWFsdGggU2NpZW5jZXMsIEZyZWQgSHV0Y2hpbnNv
biBDYW5jZXIgUmVzZWFyY2ggQ2VudGVyLCBTZWF0dGxlLCBXQSwgVVNBLiYjeEQ7RGVwYXJ0bWVu
dCBvZiBCaW9sb2dpY2FsIFBzeWNob2xvZ3ksIFZyaWplIFVuaXZlcnNpdGVpdCBBbXN0ZXJkYW0s
IEFtc3RlcmRhbSwgdGhlIE5ldGhlcmxhbmRzLiYjeEQ7UHJvZ3JhbSBpbiBHZW5ldGljIEVwaWRl
bWlvbG9neSBhbmQgU3RhdGlzdGljYWwgR2VuZXRpY3MsIEhhcnZhcmQgVC5ILiBDaGFuIFNjaG9v
bCBvZiBQdWJsaWMgSGVhbHRoLCBCb3N0b24sIE1BLCBVU0EuJiN4RDtEZXBhcnRtZW50IG9mIEVw
aWRlbWlvbG9neSwgSGFydmFyZCBULkguIENoYW4gU2Nob29sIG9mIFB1YmxpYyBIZWFsdGgsIEJv
c3RvbiwgTUEsIFVTQS4mI3hEO0RlcGFydG1lbnQgb2YgQ29tcGxleCBUcmFpdCBHZW5ldGljcywg
Q2VudGVyIGZvciBOZXVyb2dlbm9taWNzIGFuZCBDb2duaXRpdmUgUmVzZWFyY2gsIFZyaWplIFVu
aXZlcnNpdGVpdCBBbXN0ZXJkYW0sIEFtc3RlcmRhbSwgdGhlIE5ldGhlcmxhbmRzLiYjeEQ7RGVw
YXJ0bWVudCBvZiBDaGlsZCBhbmQgQWRvbGVzY2VudCBQc3ljaGlhdHJ5LCBFcmFzbXVzIE1DIFJv
dHRlcmRhbSwgUm90dGVyZGFtLCB0aGUgTmV0aGVybGFuZHMuJiN4RDtFc3RvbmlhbiBHZW5vbWUg
Q2VudGVyLCBVbml2ZXJzaXR5IG9mIFRhcnR1LCBUYXJ0dSwgRXN0b25pYS4mI3hEO0xhYm9yYXRv
cnkgZm9yIFN0YXRpc3RpY2FsIEFuYWx5c2lzLCBSSUtFTiBDZW50ZXIgZm9yIEludGVncmF0aXZl
IE1lZGljYWwgU2NpZW5jZXMsIFlva29oYW1hIENpdHksIEphcGFuLiYjeEQ7RGVwYXJ0bWVudCBv
ZiBQb3B1bGF0aW9uIEhlYWx0aCBTY2llbmNlLCBCcmlzdG9sIE1lZGljYWwgU2Nob29sLCBPYWtm
aWVsZCBHcm92ZSwgQnJpc3RvbCwgVUsuJiN4RDtJc3RpdHV0byBkaSBSaWNlcmNhIEdlbmV0aWNh
IGUgQmlvbWVkaWNhLCBDb25zaWdsaW8gTmF6aW9uYWxlIGRlbGxlIFJpY2VyY2hlLCBNb25zZXJy
YXRvLCBJdGFseS4mI3hEO0luc3RpdHV0ZSBmb3IgTW9sZWN1bGFyIE1lZGljaW5lIEZpbmxhbmQg
KEZJTU0pLCBVbml2ZXJzaXR5IG9mIEhlbHNpbmtpLCBIZWxzaW5raSwgRmlubGFuZC4mI3hEO2Rl
Q09ERSBHZW5ldGljcy9BbWdlbiwgSW5jLiwgUmV5a2phdmlrLCBJY2VsYW5kLiYjeEQ7RGVwYXJ0
bWVudCBvZiBFcGlkZW1pb2xvZ3ksIFVuaXZlcnNpdHkgb2YgTWljaGlnYW4sIEFubiBBcmJvciwg
TUksIFVTQS4mI3hEO0RlcGFydG1lbnQgb2YgRXBpZGVtaW9sb2d5LCBVbml2ZXJzaXR5IG9mIENv
bG9yYWRvIEFuc2NodXR6IE1lZGljYWwgQ2FtcHVzLCBBdXJvcmEsIENPLCBVU0EuJiN4RDtEZXBh
cnRtZW50IG9mIENvbXB1dGF0aW9uYWwgTWVkaWNpbmUgYW5kIEJpb2luZm9ybWF0aWNzLCBVbml2
ZXJzaXR5IG9mIE1pY2hpZ2FuLCBBbm4gQXJib3IsIE1JLCBVU0EuJiN4RDtBdmVyYSBJbnN0aXR1
dGUgZm9yIEh1bWFuIEdlbmV0aWNzLCBTaW91eCBGYWxscywgU0QsIFVTQS4mI3hEO0RlcGFydG1l
bnQgb2YgRmFtaWx5IE1lZGljaW5lIGFuZCBDb21tdW5pdHkgSGVhbHRoLCBBbHBlcnQgTWVkaWNh
bCBTY2hvb2wsIEJyb3duIFVuaXZlcnNpdHksIFByb3ZpZGVuY2UsIFJJLCBVU0EuJiN4RDtEZXBh
cnRtZW50IG9mIEludGVncmF0aXZlIFBoeXNpb2xvZ3ksIFVuaXZlcnNpdHkgb2YgQ29sb3JhZG8g
Qm91bGRlciwgQm91bGRlciwgQ08sIFVTQS4mI3hEO1NjaG9vbCBvZiBFbmdpbmVlcmluZyBhbmQg
TmF0dXJhbCBTY2llbmNlcywgVW5pdmVyc2l0eSBvZiBJY2VsYW5kLCBSZXlramF2aWssIEljZWxh
bmQuJiN4RDtEZXBhcnRtZW50IG9mIFNvY2lvbG9neSwgVW5pdmVyc2l0eSBvZiBOb3J0aCBDYXJv
bGluYSBhdCBDaGFwZWwgSGlsbCwgQ2hhcGVsIEhpbGwsIE5DLCBVU0EuJiN4RDtDYXJvbGluYSBQ
b3B1bGF0aW9uIENlbnRlciwgVW5pdmVyc2l0eSBvZiBOb3J0aCBDYXJvbGluYSBhdCBDaGFwZWwg
SGlsbCwgQ2hhcGVsIEhpbGwsIE5DLCBVU0EuJiN4RDtEZXBhcnRtZW50IG9mIFBzeWNoaWF0cnks
IFdhc2hpbmd0b24gVW5pdmVyc2l0eSBpbiBTdC4gTG91aXMsIFN0LiBMb3VpcywgTU8sIFVTQS4m
I3hEO0RlcGFydG1lbnQgb2YgUHN5Y2hvbG9neSBhbmQgTmV1cm9zY2llbmNlLCBVbml2ZXJzaXR5
IG9mIENvbG9yYWRvIEJvdWxkZXIsIEJvdWxkZXIsIENPLCBVU0EuJiN4RDtCcmFpbiBhbmQgTWlu
ZCBDZW50cmUsIFVuaXZlcnNpdHkgb2YgU3lkbmV5LCBTeWRuZXksIE5ldyBTb3V0aCBXYWxlcywg
QXVzdHJhbGlhLiYjeEQ7RGVwYXJ0bWVudCBvZiBQc3ljaGlhdHJ5LCBVbml2ZXJzaXR5IG9mIENv
bG9yYWRvIEFuc2NodXR6IE1lZGljYWwgQ2FtcHVzLCBBdXJvcmEsIENPLCBVU0EuJiN4RDtOdWZm
aWVsZCBEZXBhcnRtZW50IG9mIFBvcHVsYXRpb24gSGVhbHRoLCBVbml2ZXJzaXR5IG9mIE94Zm9y
ZCwgT3hmb3JkLCBVSy4mI3hEO0ZlbGxvd3MgUHJvZ3JhbSwgUlRJIEludGVybmF0aW9uYWwsIFJl
c2VhcmNoIFRyaWFuZ2xlIFBhcmssIE5DLCBVU0EuJiN4RDtEZXBhcnRtZW50IG9mIEJpb3N0YXRp
c3RpY3MsIEhhcnZhcmQgVC5ILiBDaGFuIFNjaG9vbCBvZiBQdWJsaWMgSGVhbHRoLCBCb3N0b24s
IE1BLCBVU0EuJiN4RDtEZXBhcnRtZW50IG9mIEludGVybmFsIE1lZGljaW5lLCBJbnN0aXR1dGUg
b2YgQ2xpbmljYWwgTWVkaWNpbmUsIFVuaXZlcnNpdHkgb2YgRWFzdGVybiBGaW5sYW5kLCBLdW9w
aW8sIEZpbmxhbmQuJiN4RDtEZXBhcnRtZW50IG9mIE1lZGljaW5lLCBLdW9waW8gVW5pdmVyc2l0
eSBIb3NwaXRhbCwgS3VvcGlvLCBGaW5sYW5kLiYjeEQ7UHN5Y2hpYXRyaWMgR2VuZXRpY3MsIFFJ
TVIgQmVyZ2hvZmVyIE1lZGljYWwgUmVzZWFyY2ggSW5zdGl0dXRlLCBCcmlzYmFuZSwgUXVlZW5z
bGFuZCwgQXVzdHJhbGlhLiYjeEQ7RGVwYXJ0bWVudCBvZiBCaW9zdGF0aXN0aWNzIGFuZCBCaW9p
bmZvcm1hdGljcywgVW5pdmVyc2l0eSBvZiBDb2xvcmFkbyBBbnNjaHV0eiBNZWRpY2FsIENhbXB1
cywgQXVyb3JhLCBDTywgVVNBLiYjeEQ7RGVwYXJ0bWVudCBvZiBHZW5ldGljcywgVW5pdmVyc2l0
eSBvZiBOb3J0aCBDYXJvbGluYSBhdCBDaGFwZWwgSGlsbCwgQ2hhcGVsIEhpbGwsIE5DLCBVU0Eu
JiN4RDtEZXBhcnRtZW50IG9mIEludGVybmFsIE1lZGljaW5lLCBEaXZpc2lvbiBvZiBDYXJkaW92
YXNjdWxhciBNZWRpY2luZSwgVW5pdmVyc2l0eSBvZiBNaWNoaWdhbiwgQW5uIEFyYm9yLCBNSSwg
VVNBLiYjeEQ7RGVwYXJ0bWVudCBvZiBTdGF0aXN0aWNhbCBHZW5ldGljcywgT3Nha2EgVW5pdmVy
c2l0eSBHcmFkdWF0ZSBTY2hvb2wgb2YgTWVkaWNpbmUsIFN1aXRhLCBKYXBhbi4mI3hEO0RlcGFy
dG1lbnQgb2YgRXBpZGVtaW9sb2d5LCBVbml2ZXJzaXR5IG9mIFdhc2hpbmd0b24sIFNlYXR0bGUs
IFdBLCBVU0EuJiN4RDtEZXBhcnRtZW50IG9mIENsaW5pY2FsIEdlbmV0aWNzLCBWVSBNZWRpY2Fs
IENlbnRyZSBBbXN0ZXJkYW0sIEFtc3RlcmRhbSwgdGhlIE5ldGhlcmxhbmRzLiYjeEQ7RGVwYXJ0
bWVudCBvZiBQc3ljaGlhdHJ5LCBXYXNoaW5ndG9uIFVuaXZlcnNpdHkgU2Nob29sIG9mIE1lZGlj
aW5lLCBTdC4gTG91aXMsIE1PLCBVU0EuJiN4RDtEZXBhcnRtZW50IG9mIE51dHJpdGlvbiwgSGFy
dmFyZCBULkguIENoYW4gU2Nob29sIG9mIFB1YmxpYyBIZWFsdGgsIEJvc3RvbiwgTUEsIFVTQS4m
I3hEO0RlcGFydG1lbnQgb2YgUHN5Y2hvbG9naWNhbCBhbmQgQnJhaW4gU2NpZW5jZXMsIEluZGlh
bmEgVW5pdmVyc2l0eSwgQmxvb21pbmd0b24sIElOLCBVU0EuJiN4RDtTQUEtTmF0aW9uYWwgQ2Vu
dGVyIG9mIEFkZGljdGlvbiBNZWRpY2luZSwgVm9ndXIgSG9zcGl0YWwsIFJleWtqYXZpaywgSWNl
bGFuZC4mI3hEO0RlcGFydG1lbnQgb2YgTWVkaWNpbmUsIFZhbmRlcmJpbHQgVW5pdmVyc2l0eSwg
TmFzaHZpbGxlLCBUTiwgVVNBLiYjeEQ7RGVwYXJ0bWVudCBvZiBQc3ljaGlhdHJ5LCBVbml2ZXJz
aXR5IG9mIENhbGlmb3JuaWEsIFNhbiBEaWVnbywgU2FuIERpZWdvLCBDQSwgVVNBLiYjeEQ7Rk9S
TUkgYW5kIERlcGFydG1lbnQgb2YgTmV1cm9sb2d5LCBPc2xvIFVuaXZlcnNpdHkgSG9zcGl0YWws
IE9zbG8sIE5vcndheS4mI3hEO01SQyBJbnRlZ3JhdGl2ZSBFcGlkZW1pb2xvZ3kgVW5pdCwgVW5p
dmVyc2l0eSBvZiBCcmlzdG9sLCBCcmlzdG9sLCBVSy4mI3hEO0hVTlQgUmVzZWFyY2ggQ2VudHJl
LCBEZXBhcnRtZW50IG9mIFB1YmxpYyBIZWFsdGggYW5kIE51cnNpbmcsIE5vcndlZ2lhbiBVbml2
ZXJzaXR5IG9mIFNjaWVuY2UgYW5kIFRlY2hub2xvZ3ksIExldmFuZ2VyLCBOb3J3YXkuJiN4RDtE
ZXBhcnRtZW50IG9mIE1lZGljaW5lLCBMZXZhbmdlciBIb3NwaXRhbCwgTm9yZC1UcsO4bmRlbGFn
IEhvc3BpdGFsIFRydXN0LCBMZXZhbmdlciwgTm9yd2F5LiYjeEQ7VUsgQ2VudHJlIGZvciBUb2Jh
Y2NvIGFuZCBBbGNvaG9sIFN0dWRpZXMsIFNjaG9vbCBvZiBQc3ljaG9sb2dpY2FsIFNjaWVuY2Us
IFVuaXZlcnNpdHkgb2YgQnJpc3RvbCwgQnJpc3RvbCwgVUsuJiN4RDtEZXBhcnRtZW50IG9mIEdl
bmV0aWNzLCBXYXNoaW5ndG9uIFVuaXZlcnNpdHkgU2Nob29sIG9mIE1lZGljaW5lLCBTdC4gTG91
aXMsIE1PLCBVU0EuJiN4RDtEZXBhcnRtZW50IG9mIEh1bWFuIEdlbmV0aWNzLCBVbml2ZXJzaXR5
IG9mIE1pY2hpZ2FuLCBBbm4gQXJib3IsIE1JLCBVU0EuJiN4RDtEZXBhcnRtZW50IG9mIFByZXZl
bnRhdGl2ZSBNZWRpY2luZSwgTm9ydGh3ZXN0ZXJuIFVuaXZlcnNpdHkgRmVpbmJlcmcgU2Nob29s
IG9mIE1lZGljaW5lLCBDaGljYWdvLCBJTCwgVVNBLiYjeEQ7RGVwYXJ0bWVudCBvZiBNZWRpY2lu
ZSwgU3RhbmZvcmQgVW5pdmVyc2l0eSBTY2hvb2wgb2YgTWVkaWNpbmUsIFN0YW5mb3JkLCBDQSwg
VVNBLiYjeEQ7RGVwYXJ0bWVudCBvZiBQdWJsaWMgSGVhbHRoLCBVbml2ZXJzaXR5IG9mIEhlbHNp
bmtpLCBIZWxzaW5raSwgRmlubGFuZC4mI3hEO0ZhY3VsdHkgb2YgTWVkaWNpbmUsIFVuaXZlcnNp
dHkgb2YgSWNlbGFuZCwgUmV5a2phdmlrLCBJY2VsYW5kLiYjeEQ7RGVwYXJ0bWVudCBvZiBQdWJs
aWMgSGVhbHRoIFNjaWVuY2VzLCBDb2xsZWdlIG9mIE1lZGljaW5lLCBQZW5uc3lsdmFuaWEgU3Rh
dGUgVW5pdmVyc2l0eSwgSGVyc2hleSwgUEEsIFVTQS4gZGFqaWFuZy5saXVAcHN1LmVkdS4mI3hE
O0luc3RpdHV0ZSBvZiBQZXJzb25hbGl6ZWQgTWVkaWNpbmUsIENvbGxlZ2Ugb2YgTWVkaWNpbmUs
IFBlbm5zeWx2YW5pYSBTdGF0ZSBVbml2ZXJzaXR5LCBIZXJzaGV5LCBQQSwgVVNBLiBkYWppYW5n
LmxpdUBwc3UuZWR1LiYjeEQ7RGVwYXJ0bWVudCBvZiBQc3ljaG9sb2d5LCBVbml2ZXJzaXR5IG9m
IE1pbm5lc290YSBUd2luIENpdGllcywgTWlubmVhcG9saXMsIE1OLCBVU0EuIHZyaWV6ZUB1bW4u
ZWR1LjwvYXV0aC1hZGRyZXNzPjx0aXRsZXM+PHRpdGxlPkFzc29jaWF0aW9uIHN0dWRpZXMgb2Yg
dXAgdG8gMS4yIG1pbGxpb24gaW5kaXZpZHVhbHMgeWllbGQgbmV3IGluc2lnaHRzIGludG8gdGhl
IGdlbmV0aWMgZXRpb2xvZ3kgb2YgdG9iYWNjbyBhbmQgYWxjb2hvbCB1c2U8L3RpdGxlPjxzZWNv
bmRhcnktdGl0bGU+TmF0IEdlbmV0PC9zZWNvbmRhcnktdGl0bGU+PC90aXRsZXM+PHBlcmlvZGlj
YWw+PGZ1bGwtdGl0bGU+TmF0IEdlbmV0PC9mdWxsLXRpdGxlPjwvcGVyaW9kaWNhbD48cGFnZXM+
MjM3LTI0NDwvcGFnZXM+PHZvbHVtZT41MTwvdm9sdW1lPjxudW1iZXI+MjwvbnVtYmVyPjxlZGl0
aW9uPjIwMTkwMTE0PC9lZGl0aW9uPjxrZXl3b3Jkcz48a2V5d29yZD5BbGNvaG9sIERyaW5raW5n
LypnZW5ldGljczwva2V5d29yZD48a2V5d29yZD5GZW1hbGU8L2tleXdvcmQ+PGtleXdvcmQ+R2Vu
ZXRpYyBWYXJpYXRpb24vZ2VuZXRpY3M8L2tleXdvcmQ+PGtleXdvcmQ+R2Vub21lLVdpZGUgQXNz
b2NpYXRpb24gU3R1ZHkvbWV0aG9kczwva2V5d29yZD48a2V5d29yZD5IdW1hbnM8L2tleXdvcmQ+
PGtleXdvcmQ+TWFsZTwva2V5d29yZD48a2V5d29yZD5NaWRkbGUgQWdlZDwva2V5d29yZD48a2V5
d29yZD5QaGVub3R5cGU8L2tleXdvcmQ+PGtleXdvcmQ+Umlzazwva2V5d29yZD48a2V5d29yZD5T
bW9raW5nLypnZW5ldGljczwva2V5d29yZD48a2V5d29yZD5Ub2JhY2NvIFVzZSBEaXNvcmRlci8q
Z2VuZXRpY3M8L2tleXdvcmQ+PGtleXdvcmQ+VG9iYWNjbyBQcm9kdWN0czwva2V5d29yZD48L2tl
eXdvcmRzPjxkYXRlcz48eWVhcj4yMDE5PC95ZWFyPjxwdWItZGF0ZXM+PGRhdGU+RmViPC9kYXRl
PjwvcHViLWRhdGVzPjwvZGF0ZXM+PGlzYm4+MTA2MS00MDM2IChQcmludCkmI3hEOzEwNjEtNDAz
NjwvaXNibj48YWNjZXNzaW9uLW51bT4zMDY0MzI1MTwvYWNjZXNzaW9uLW51bT48dXJscz48L3Vy
bHM+PGN1c3RvbTE+Q09NUEVUSU5HIElOVEVSRVNUUyBTVEFURU1FTlQ6IExhdXJhIEouIEJpZXJ1
dCBhbmQgdGhlIHNwb3VzZSBvZiBOYW5jeSBMLiBTYWNjb25lIGFyZSBsaXN0ZWQgYXMgaW52ZW50
b3JzIG9uIElzc3VlZCBVLlMuIFBhdGVudCA4LDA4MCwzNzEsIOKAnE1hcmtlcnMgZm9yIEFkZGlj
dGlvbuKAnSBjb3ZlcmluZyB0aGUgdXNlIG9mIGNlcnRhaW4gU05QcyBpbiBkZXRlcm1pbmluZyB0
aGUgZGlhZ25vc2lzLCBwcm9nbm9zaXMsIGFuZCB0cmVhdG1lbnQgb2YgYWRkaWN0aW9uLiBTZWFu
IERhdmlkIGlzIGEgc2NpZW50aWZpYyBhZHZpc29yIHRvIEJhc2VIZWFsdGgsIEluYy4gR3lkYSBC
am9ybnNkb3R0aXIsIERhbmllbCBGLiBHdWRiamFydHNzb24sIEd1bm5hciBXLiBSZWdpbnNzb24s
IEhyZWlubiBTdGVmYW5zc29uLCBLYXJpIFN0ZWZhbnNzb24sIGFuZCBUaG9yZ2VpciBFLiBUaG9y
Z2VpcnNzb24gYXJlIGVtcGxveWVlcyBvZiBkZUNPREUgR2VuZXRpY3MvQU1HRU4sIEluYy4gQ2hh
byBUaWFuIGFuZCBEYXZpZCBIaW5kcyBhcmUgZW1wbG95ZWVzIG9mIDIzYW5kTWUsIEluYy48L2N1
c3RvbTE+PGN1c3RvbTI+UE1DNjM1ODU0MjwvY3VzdG9tMj48Y3VzdG9tNj5OSUhNUzE1MTE4NTI8
L2N1c3RvbTY+PGVsZWN0cm9uaWMtcmVzb3VyY2UtbnVtPjEwLjEwMzgvczQxNTg4LTAxOC0wMzA3
LTU8L2VsZWN0cm9uaWMtcmVzb3VyY2UtbnVtPjxyZW1vdGUtZGF0YWJhc2UtcHJvdmlkZXI+TkxN
PC9yZW1vdGUtZGF0YWJhc2UtcHJvdmlkZXI+PGxhbmd1YWdlPmVuZzwvbGFuZ3VhZ2U+PC9yZWNv
cmQ+PC9DaXRlPjwvRW5kTm90ZT5=
</w:fldData>
        </w:fldChar>
      </w:r>
      <w:r w:rsidR="00A70DF1">
        <w:instrText xml:space="preserve"> ADDIN EN.CITE.DATA </w:instrText>
      </w:r>
      <w:r w:rsidR="00A70DF1">
        <w:fldChar w:fldCharType="end"/>
      </w:r>
      <w:r w:rsidR="00A70DF1">
        <w:fldChar w:fldCharType="separate"/>
      </w:r>
      <w:r w:rsidR="00A70DF1">
        <w:rPr>
          <w:noProof/>
        </w:rPr>
        <w:t>[5]</w:t>
      </w:r>
      <w:r w:rsidR="00A70DF1">
        <w:fldChar w:fldCharType="end"/>
      </w:r>
      <w:r w:rsidR="00A70DF1">
        <w:t xml:space="preserve"> including</w:t>
      </w:r>
      <w:r>
        <w:t>:</w:t>
      </w:r>
    </w:p>
    <w:p w14:paraId="55B517AC" w14:textId="60829831" w:rsidR="00573368" w:rsidRDefault="00573368" w:rsidP="00573368">
      <w:pPr>
        <w:pStyle w:val="ListParagraph"/>
        <w:numPr>
          <w:ilvl w:val="1"/>
          <w:numId w:val="7"/>
        </w:numPr>
        <w:spacing w:line="480" w:lineRule="auto"/>
      </w:pPr>
      <w:r>
        <w:t>Ever smoked</w:t>
      </w:r>
    </w:p>
    <w:p w14:paraId="1F5A0F8E" w14:textId="15C44A53" w:rsidR="00573368" w:rsidRDefault="00573368" w:rsidP="00573368">
      <w:pPr>
        <w:pStyle w:val="ListParagraph"/>
        <w:numPr>
          <w:ilvl w:val="1"/>
          <w:numId w:val="7"/>
        </w:numPr>
        <w:spacing w:line="480" w:lineRule="auto"/>
      </w:pPr>
      <w:r>
        <w:t>Smoking intensity in smokers</w:t>
      </w:r>
    </w:p>
    <w:p w14:paraId="5D138DE8" w14:textId="35B8B4A2" w:rsidR="00573368" w:rsidRDefault="00573368" w:rsidP="00573368">
      <w:pPr>
        <w:pStyle w:val="ListParagraph"/>
        <w:numPr>
          <w:ilvl w:val="0"/>
          <w:numId w:val="7"/>
        </w:numPr>
        <w:spacing w:line="480" w:lineRule="auto"/>
      </w:pPr>
      <w:r>
        <w:t>Alcohol consumption</w:t>
      </w:r>
      <w:r w:rsidR="009727FC">
        <w:t xml:space="preserve">  </w:t>
      </w:r>
      <w:r w:rsidR="009727FC">
        <w:fldChar w:fldCharType="begin">
          <w:fldData xml:space="preserve">PEVuZE5vdGU+PENpdGU+PEF1dGhvcj5MaXU8L0F1dGhvcj48WWVhcj4yMDE5PC9ZZWFyPjxSZWNO
dW0+MjE5PC9SZWNOdW0+PERpc3BsYXlUZXh0Pls1XTwvRGlzcGxheVRleHQ+PHJlY29yZD48cmVj
LW51bWJlcj4yMTk8L3JlYy1udW1iZXI+PGZvcmVpZ24ta2V5cz48a2V5IGFwcD0iRU4iIGRiLWlk
PSJ3ZXp3enp6NTZzOXpzcmV4dzlxeHZ4d3phdDAwMnhyZWZ0dnYiIHRpbWVzdGFtcD0iMTc2MDY5
MzU4NSI+MjE5PC9rZXk+PC9mb3JlaWduLWtleXM+PHJlZi10eXBlIG5hbWU9IkpvdXJuYWwgQXJ0
aWNsZSI+MTc8L3JlZi10eXBlPjxjb250cmlidXRvcnM+PGF1dGhvcnM+PGF1dGhvcj5MaXUsIE0u
PC9hdXRob3I+PGF1dGhvcj5KaWFuZywgWS48L2F1dGhvcj48YXV0aG9yPldlZG93LCBSLjwvYXV0
aG9yPjxhdXRob3I+TGksIFkuPC9hdXRob3I+PGF1dGhvcj5CcmF6ZWwsIEQuIE0uPC9hdXRob3I+
PGF1dGhvcj5DaGVuLCBGLjwvYXV0aG9yPjxhdXRob3I+RGF0dGEsIEcuPC9hdXRob3I+PGF1dGhv
cj5EYXZpbGEtVmVsZGVycmFpbiwgSi48L2F1dGhvcj48YXV0aG9yPk1jR3VpcmUsIEQuPC9hdXRo
b3I+PGF1dGhvcj5UaWFuLCBDLjwvYXV0aG9yPjxhdXRob3I+WmhhbiwgWC48L2F1dGhvcj48YXV0
aG9yPkNob3F1ZXQsIEguPC9hdXRob3I+PGF1dGhvcj5Eb2NoZXJ0eSwgQS4gUi48L2F1dGhvcj48
YXV0aG9yPkZhdWwsIEouIEQuPC9hdXRob3I+PGF1dGhvcj5Gb2Vyc3RlciwgSi4gUi48L2F1dGhv
cj48YXV0aG9yPkZyaXRzY2hlLCBMLiBHLjwvYXV0aG9yPjxhdXRob3I+R2FicmllbHNlbiwgTS4g
RS48L2F1dGhvcj48YXV0aG9yPkdvcmRvbiwgUy4gRC48L2F1dGhvcj48YXV0aG9yPkhhZXNzbGVy
LCBKLjwvYXV0aG9yPjxhdXRob3I+SG90dGVuZ2EsIEouIEouPC9hdXRob3I+PGF1dGhvcj5IdWFu
ZywgSC48L2F1dGhvcj48YXV0aG9yPkphbmcsIFMuIEsuPC9hdXRob3I+PGF1dGhvcj5KYW5zZW4s
IFAuIFIuPC9hdXRob3I+PGF1dGhvcj5MaW5nLCBZLjwvYXV0aG9yPjxhdXRob3I+TcOkZ2ksIFIu
PC9hdXRob3I+PGF1dGhvcj5NYXRvYmEsIE4uPC9hdXRob3I+PGF1dGhvcj5NY01haG9uLCBHLjwv
YXV0aG9yPjxhdXRob3I+TXVsYXMsIEEuPC9hdXRob3I+PGF1dGhvcj5PcnLDuSwgVi48L2F1dGhv
cj48YXV0aG9yPlBhbHZpYWluZW4sIFQuPC9hdXRob3I+PGF1dGhvcj5QYW5kaXQsIEEuPC9hdXRo
b3I+PGF1dGhvcj5SZWdpbnNzb24sIEcuIFcuPC9hdXRob3I+PGF1dGhvcj5Ta29naG9sdCwgQS4g
SC48L2F1dGhvcj48YXV0aG9yPlNtaXRoLCBKLiBBLjwvYXV0aG9yPjxhdXRob3I+VGF5bG9yLCBB
LiBFLjwvYXV0aG9yPjxhdXRob3I+VHVybWFuLCBDLjwvYXV0aG9yPjxhdXRob3I+V2lsbGVtc2Vu
LCBHLjwvYXV0aG9yPjxhdXRob3I+WW91bmcsIEguPC9hdXRob3I+PGF1dGhvcj5Zb3VuZywgSy4g
QS48L2F1dGhvcj48YXV0aG9yPlphamFjLCBHLiBKLiBNLjwvYXV0aG9yPjxhdXRob3I+Wmhhbywg
Vy48L2F1dGhvcj48YXV0aG9yPlpob3UsIFcuPC9hdXRob3I+PGF1dGhvcj5Cam9ybnNkb3R0aXIs
IEcuPC9hdXRob3I+PGF1dGhvcj5Cb2FyZG1hbiwgSi4gRC48L2F1dGhvcj48YXV0aG9yPkJvZWhu
a2UsIE0uPC9hdXRob3I+PGF1dGhvcj5Cb29tc21hLCBELiBJLjwvYXV0aG9yPjxhdXRob3I+Q2hl
biwgQy48L2F1dGhvcj48YXV0aG9yPkN1Y2NhLCBGLjwvYXV0aG9yPjxhdXRob3I+RGF2aWVzLCBH
LiBFLjwvYXV0aG9yPjxhdXRob3I+RWF0b24sIEMuIEIuPC9hdXRob3I+PGF1dGhvcj5FaHJpbmdl
ciwgTS4gQS48L2F1dGhvcj48YXV0aG9yPkVza28sIFQuPC9hdXRob3I+PGF1dGhvcj5GaW9yaWxs
bywgRS48L2F1dGhvcj48YXV0aG9yPkdpbGxlc3BpZSwgTi4gQS48L2F1dGhvcj48YXV0aG9yPkd1
ZGJqYXJ0c3NvbiwgRC4gRi48L2F1dGhvcj48YXV0aG9yPkhhbGxlciwgVC48L2F1dGhvcj48YXV0
aG9yPkhhcnJpcywgSy4gTS48L2F1dGhvcj48YXV0aG9yPkhlYXRoLCBBLiBDLjwvYXV0aG9yPjxh
dXRob3I+SGV3aXR0LCBKLiBLLjwvYXV0aG9yPjxhdXRob3I+SGlja2llLCBJLiBCLjwvYXV0aG9y
PjxhdXRob3I+SG9rYW5zb24sIEouIEUuPC9hdXRob3I+PGF1dGhvcj5Ib3BmZXIsIEMuIEouPC9h
dXRob3I+PGF1dGhvcj5IdW50ZXIsIEQuIEouPC9hdXRob3I+PGF1dGhvcj5JYWNvbm8sIFcuIEcu
PC9hdXRob3I+PGF1dGhvcj5Kb2huc29uLCBFLiBPLjwvYXV0aG9yPjxhdXRob3I+S2FtYXRhbmks
IFkuPC9hdXRob3I+PGF1dGhvcj5LYXJkaWEsIFMuIEwuIFIuPC9hdXRob3I+PGF1dGhvcj5LZWxs
ZXIsIE0uIEMuPC9hdXRob3I+PGF1dGhvcj5LZWxsaXMsIE0uPC9hdXRob3I+PGF1dGhvcj5Lb29w
ZXJiZXJnLCBDLjwvYXV0aG9yPjxhdXRob3I+S3JhZnQsIFAuPC9hdXRob3I+PGF1dGhvcj5LcmF1
dGVyLCBLLiBTLjwvYXV0aG9yPjxhdXRob3I+TGFha3NvLCBNLjwvYXV0aG9yPjxhdXRob3I+TGlu
ZCwgUC4gQS48L2F1dGhvcj48YXV0aG9yPkxvdWtvbGEsIEEuPC9hdXRob3I+PGF1dGhvcj5MdXR6
LCBTLiBNLjwvYXV0aG9yPjxhdXRob3I+TWFkZGVuLCBQLiBBLiBGLjwvYXV0aG9yPjxhdXRob3I+
TWFydGluLCBOLiBHLjwvYXV0aG9yPjxhdXRob3I+TWNHdWUsIE0uPC9hdXRob3I+PGF1dGhvcj5N
Y1F1ZWVuLCBNLiBCLjwvYXV0aG9yPjxhdXRob3I+TWVkbGFuZCwgUy4gRS48L2F1dGhvcj48YXV0
aG9yPk1ldHNwYWx1LCBBLjwvYXV0aG9yPjxhdXRob3I+TW9obGtlLCBLLiBMLjwvYXV0aG9yPjxh
dXRob3I+TmllbHNlbiwgSi4gQi48L2F1dGhvcj48YXV0aG9yPk9rYWRhLCBZLjwvYXV0aG9yPjxh
dXRob3I+UGV0ZXJzLCBVLjwvYXV0aG9yPjxhdXRob3I+UG9sZGVybWFuLCBULiBKLiBDLjwvYXV0
aG9yPjxhdXRob3I+UG9zdGh1bWEsIEQuPC9hdXRob3I+PGF1dGhvcj5SZWluZXIsIEEuIFAuPC9h
dXRob3I+PGF1dGhvcj5SaWNlLCBKLiBQLjwvYXV0aG9yPjxhdXRob3I+UmltbSwgRS48L2F1dGhv
cj48YXV0aG9yPlJvc2UsIFIuIEouPC9hdXRob3I+PGF1dGhvcj5SdW5hcnNkb3R0aXIsIFYuPC9h
dXRob3I+PGF1dGhvcj5TdGFsbGluZ3MsIE0uIEMuPC9hdXRob3I+PGF1dGhvcj5TdGFuxI3DoWtv
dsOhLCBBLjwvYXV0aG9yPjxhdXRob3I+U3RlZmFuc3NvbiwgSC48L2F1dGhvcj48YXV0aG9yPlRo
YWksIEsuIEsuPC9hdXRob3I+PGF1dGhvcj5UaW5kbGUsIEguIEEuPC9hdXRob3I+PGF1dGhvcj5U
eXJmaW5nc3NvbiwgVC48L2F1dGhvcj48YXV0aG9yPldhbGwsIFQuIEwuPC9hdXRob3I+PGF1dGhv
cj5XZWlyLCBELiBSLjwvYXV0aG9yPjxhdXRob3I+V2Vpc25lciwgQy48L2F1dGhvcj48YXV0aG9y
PldoaXRmaWVsZCwgSi4gQi48L2F1dGhvcj48YXV0aG9yPldpbnN2b2xkLCBCLiBTLjwvYXV0aG9y
PjxhdXRob3I+WWluLCBKLjwvYXV0aG9yPjxhdXRob3I+WnVjY29sbywgTC48L2F1dGhvcj48YXV0
aG9yPkJpZXJ1dCwgTC4gSi48L2F1dGhvcj48YXV0aG9yPkh2ZWVtLCBLLjwvYXV0aG9yPjxhdXRo
b3I+TGVlLCBKLiBKLjwvYXV0aG9yPjxhdXRob3I+TXVuYWbDsiwgTS4gUi48L2F1dGhvcj48YXV0
aG9yPlNhY2NvbmUsIE4uIEwuPC9hdXRob3I+PGF1dGhvcj5XaWxsZXIsIEMuIEouPC9hdXRob3I+
PGF1dGhvcj5Db3JuZWxpcywgTS4gQy48L2F1dGhvcj48YXV0aG9yPkRhdmlkLCBTLiBQLjwvYXV0
aG9yPjxhdXRob3I+SGluZHMsIEQuIEEuPC9hdXRob3I+PGF1dGhvcj5Kb3JnZW5zb24sIEUuPC9h
dXRob3I+PGF1dGhvcj5LYXByaW8sIEouPC9hdXRob3I+PGF1dGhvcj5TdGl0emVsLCBKLiBBLjwv
YXV0aG9yPjxhdXRob3I+U3RlZmFuc3NvbiwgSy48L2F1dGhvcj48YXV0aG9yPlRob3JnZWlyc3Nv
biwgVC4gRS48L2F1dGhvcj48YXV0aG9yPkFiZWNhc2lzLCBHLjwvYXV0aG9yPjxhdXRob3I+TGl1
LCBELiBKLjwvYXV0aG9yPjxhdXRob3I+VnJpZXplLCBTLjwvYXV0aG9yPjwvYXV0aG9ycz48L2Nv
bnRyaWJ1dG9ycz48YXV0aC1hZGRyZXNzPkRlcGFydG1lbnQgb2YgUHN5Y2hvbG9neSwgVW5pdmVy
c2l0eSBvZiBNaW5uZXNvdGEgVHdpbiBDaXRpZXMsIE1pbm5lYXBvbGlzLCBNTiwgVVNBLiYjeEQ7
RGVwYXJ0bWVudCBvZiBQdWJsaWMgSGVhbHRoIFNjaWVuY2VzLCBDb2xsZWdlIG9mIE1lZGljaW5l
LCBQZW5uc3lsdmFuaWEgU3RhdGUgVW5pdmVyc2l0eSwgSGVyc2hleSwgUEEsIFVTQS4mI3hEO0lu
c3RpdHV0ZSBvZiBQZXJzb25hbGl6ZWQgTWVkaWNpbmUsIENvbGxlZ2Ugb2YgTWVkaWNpbmUsIFBl
bm5zeWx2YW5pYSBTdGF0ZSBVbml2ZXJzaXR5LCBIZXJzaGV5LCBQQSwgVVNBLiYjeEQ7SW5zdGl0
dXRlIGZvciBCZWhhdmlvcmFsIEdlbmV0aWNzLCBVbml2ZXJzaXR5IG9mIENvbG9yYWRvIEJvdWxk
ZXIsIEJvdWxkZXIsIENPLCBVU0EuJiN4RDtEZXBhcnRtZW50IG9mIFNvY2lvbG9neSwgVW5pdmVy
c2l0eSBvZiBDb2xvcmFkbyBCb3VsZGVyLCBCb3VsZGVyLCBDTywgVVNBLiYjeEQ7SW5zdGl0dXRl
IG9mIEJlaGF2aW9yYWwgU2NpZW5jZSwgVW5pdmVyc2l0eSBvZiBDb2xvcmFkbyBCb3VsZGVyLCBC
b3VsZGVyLCBDTywgVVNBLiYjeEQ7Q29tcHV0ZXIgU2NpZW5jZSBhbmQgQXJ0aWZpY2lhbCBJbnRl
bGxpZ2VuY2UgTGFiLCBNYXNzYWNodXNldHRzIEluc3RpdHV0ZSBvZiBUZWNobm9sb2d5LCBDYW1i
cmlkZ2UsIE1BLCBVU0EuJiN4RDtUaGUgQnJvYWQgSW5zdGl0dXRlIG9mIE1JVCBhbmQgSGFydmFy
ZCwgQ2FtYnJpZGdlLCBNQSwgVVNBLiYjeEQ7RGVwYXJ0bWVudCBvZiBNb2xlY3VsYXIsIENlbGx1
bGFyLCBhbmQgRGV2ZWxvcG1lbnRhbCBCaW9sb2d5LCBVbml2ZXJzaXR5IG9mIENvbG9yYWRvIEJv
dWxkZXIsIEJvdWxkZXIsIENPLCBVU0EuJiN4RDtJbnRlcmRpc2NpcGxpbmFyeSBRdWFudGl0YXRp
dmUgQmlvbG9neSBHcmFkdWF0ZSBHcm91cCwgVW5pdmVyc2l0eSBvZiBDb2xvcmFkbyBCb3VsZGVy
LCBCb3VsZGVyLCBDTywgVVNBLiYjeEQ7MjNhbmRNZSwgSW5jLiwgTW91bnRhaW4gVmlldywgQ0Es
IFVTQS4mI3hEO1F1YW50aXRhdGl2ZSBCaW9tZWRpY2FsIFJlc2VhcmNoIENlbnRlciwgRGVwYXJ0
bWVudCBvZiBDbGluaWNhbCBTY2llbmNlcywgVW5pdmVyc2l0eSBvZiBUZXhhcyBTb3V0aHdlc3Rl
cm4gTWVkaWNhbCBDZW50ZXIsIERhbGxhcywgVFgsIFVTQS4mI3hEO0NlbnRlciBmb3IgdGhlIEdl
bmV0aWNzIG9mIEhvc3QgRGVmZW5zZSwgRGVwYXJ0bWVudCBvZiBDbGluaWNhbCBTY2llbmNlcywg
VW5pdmVyc2l0eSBvZiBUZXhhcyBTb3V0aHdlc3Rlcm4gTWVkaWNhbCBDZW50ZXIsIERhbGxhcywg
VFgsIFVTQS4mI3hEO0RpdmlzaW9uIG9mIFJlc2VhcmNoLCBLYWlzZXIgUGVybWFuZW50ZSBOb3J0
aGVybiBDYWxpZm9ybmlhLCBPYWtsYW5kLCBDQSwgVVNBLiYjeEQ7RGVwYXJ0bWVudCBvZiBQc3lj
aGlhdHJ5LCBWaXJnaW5pYSBJbnN0aXR1dGUgZm9yIFBzeWNoaWF0cmljIGFuZCBCZWhhdmlvcmFs
IEdlbmV0aWNzLCBWaXJnaW5pYSBDb21tb253ZWFsdGggVW5pdmVyc2l0eSwgUmljaG1vbmQsIFZB
LCBVU0EuJiN4RDtEZXBhcnRtZW50IG9mIFBzeWNoaWF0cnkgYW5kIEh1bWFuIEdlbmV0aWNzLCBV
bml2ZXJzaXR5IG9mIFV0YWgsIFNhbHQgTGFrZSBDaXR5LCBVVCwgVVNBLiYjeEQ7U3VydmV5IFJl
c2VhcmNoIENlbnRlciwgSW5zdGl0dXRlIGZvciBTb2NpYWwgUmVzZWFyY2gsIFVuaXZlcnNpdHkg
b2YgTWljaGlnYW4sIEFubiBBcmJvciwgTUksIFVTQS4mI3hEO0RlcGFydG1lbnQgb2YgQmlvc3Rh
dGlzdGljcywgQ2VudGVyIGZvciBTdGF0aXN0aWNhbCBHZW5ldGljcywgVW5pdmVyc2l0eSBvZiBN
aWNoaWdhbiwgQW5uIEFyYm9yLCBNSSwgVVNBLiYjeEQ7Sy5HLiBKZWJzZW4gQ2VudGVyIGZvciBH
ZW5ldGljIEVwaWRlbWlvbG9neSwgRGVwYXJ0bWVudCBvZiBQdWJsaWMgSGVhbHRoIGFuZCBOdXJz
aW5nLCBOb3J3ZWdpYW4gVW5pdmVyc2l0eSBvZiBTY2llbmNlIGFuZCBUZWNobm9sb2d5LCBUcm9u
ZGhlaW0sIE5vcndheS4mI3hEO0dlbmV0aWMgRXBpZGVtaW9sb2d5LCBRSU1SIEJlcmdob2ZlciBN
ZWRpY2FsIFJlc2VhcmNoIEluc3RpdHV0ZSwgQnJpc2JhbmUsIFF1ZWVuc2xhbmQsIEF1c3RyYWxp
YS4mI3hEO0RpdmlzaW9uIG9mIFB1YmxpYyBIZWFsdGggU2NpZW5jZXMsIEZyZWQgSHV0Y2hpbnNv
biBDYW5jZXIgUmVzZWFyY2ggQ2VudGVyLCBTZWF0dGxlLCBXQSwgVVNBLiYjeEQ7RGVwYXJ0bWVu
dCBvZiBCaW9sb2dpY2FsIFBzeWNob2xvZ3ksIFZyaWplIFVuaXZlcnNpdGVpdCBBbXN0ZXJkYW0s
IEFtc3RlcmRhbSwgdGhlIE5ldGhlcmxhbmRzLiYjeEQ7UHJvZ3JhbSBpbiBHZW5ldGljIEVwaWRl
bWlvbG9neSBhbmQgU3RhdGlzdGljYWwgR2VuZXRpY3MsIEhhcnZhcmQgVC5ILiBDaGFuIFNjaG9v
bCBvZiBQdWJsaWMgSGVhbHRoLCBCb3N0b24sIE1BLCBVU0EuJiN4RDtEZXBhcnRtZW50IG9mIEVw
aWRlbWlvbG9neSwgSGFydmFyZCBULkguIENoYW4gU2Nob29sIG9mIFB1YmxpYyBIZWFsdGgsIEJv
c3RvbiwgTUEsIFVTQS4mI3hEO0RlcGFydG1lbnQgb2YgQ29tcGxleCBUcmFpdCBHZW5ldGljcywg
Q2VudGVyIGZvciBOZXVyb2dlbm9taWNzIGFuZCBDb2duaXRpdmUgUmVzZWFyY2gsIFZyaWplIFVu
aXZlcnNpdGVpdCBBbXN0ZXJkYW0sIEFtc3RlcmRhbSwgdGhlIE5ldGhlcmxhbmRzLiYjeEQ7RGVw
YXJ0bWVudCBvZiBDaGlsZCBhbmQgQWRvbGVzY2VudCBQc3ljaGlhdHJ5LCBFcmFzbXVzIE1DIFJv
dHRlcmRhbSwgUm90dGVyZGFtLCB0aGUgTmV0aGVybGFuZHMuJiN4RDtFc3RvbmlhbiBHZW5vbWUg
Q2VudGVyLCBVbml2ZXJzaXR5IG9mIFRhcnR1LCBUYXJ0dSwgRXN0b25pYS4mI3hEO0xhYm9yYXRv
cnkgZm9yIFN0YXRpc3RpY2FsIEFuYWx5c2lzLCBSSUtFTiBDZW50ZXIgZm9yIEludGVncmF0aXZl
IE1lZGljYWwgU2NpZW5jZXMsIFlva29oYW1hIENpdHksIEphcGFuLiYjeEQ7RGVwYXJ0bWVudCBv
ZiBQb3B1bGF0aW9uIEhlYWx0aCBTY2llbmNlLCBCcmlzdG9sIE1lZGljYWwgU2Nob29sLCBPYWtm
aWVsZCBHcm92ZSwgQnJpc3RvbCwgVUsuJiN4RDtJc3RpdHV0byBkaSBSaWNlcmNhIEdlbmV0aWNh
IGUgQmlvbWVkaWNhLCBDb25zaWdsaW8gTmF6aW9uYWxlIGRlbGxlIFJpY2VyY2hlLCBNb25zZXJy
YXRvLCBJdGFseS4mI3hEO0luc3RpdHV0ZSBmb3IgTW9sZWN1bGFyIE1lZGljaW5lIEZpbmxhbmQg
KEZJTU0pLCBVbml2ZXJzaXR5IG9mIEhlbHNpbmtpLCBIZWxzaW5raSwgRmlubGFuZC4mI3hEO2Rl
Q09ERSBHZW5ldGljcy9BbWdlbiwgSW5jLiwgUmV5a2phdmlrLCBJY2VsYW5kLiYjeEQ7RGVwYXJ0
bWVudCBvZiBFcGlkZW1pb2xvZ3ksIFVuaXZlcnNpdHkgb2YgTWljaGlnYW4sIEFubiBBcmJvciwg
TUksIFVTQS4mI3hEO0RlcGFydG1lbnQgb2YgRXBpZGVtaW9sb2d5LCBVbml2ZXJzaXR5IG9mIENv
bG9yYWRvIEFuc2NodXR6IE1lZGljYWwgQ2FtcHVzLCBBdXJvcmEsIENPLCBVU0EuJiN4RDtEZXBh
cnRtZW50IG9mIENvbXB1dGF0aW9uYWwgTWVkaWNpbmUgYW5kIEJpb2luZm9ybWF0aWNzLCBVbml2
ZXJzaXR5IG9mIE1pY2hpZ2FuLCBBbm4gQXJib3IsIE1JLCBVU0EuJiN4RDtBdmVyYSBJbnN0aXR1
dGUgZm9yIEh1bWFuIEdlbmV0aWNzLCBTaW91eCBGYWxscywgU0QsIFVTQS4mI3hEO0RlcGFydG1l
bnQgb2YgRmFtaWx5IE1lZGljaW5lIGFuZCBDb21tdW5pdHkgSGVhbHRoLCBBbHBlcnQgTWVkaWNh
bCBTY2hvb2wsIEJyb3duIFVuaXZlcnNpdHksIFByb3ZpZGVuY2UsIFJJLCBVU0EuJiN4RDtEZXBh
cnRtZW50IG9mIEludGVncmF0aXZlIFBoeXNpb2xvZ3ksIFVuaXZlcnNpdHkgb2YgQ29sb3JhZG8g
Qm91bGRlciwgQm91bGRlciwgQ08sIFVTQS4mI3hEO1NjaG9vbCBvZiBFbmdpbmVlcmluZyBhbmQg
TmF0dXJhbCBTY2llbmNlcywgVW5pdmVyc2l0eSBvZiBJY2VsYW5kLCBSZXlramF2aWssIEljZWxh
bmQuJiN4RDtEZXBhcnRtZW50IG9mIFNvY2lvbG9neSwgVW5pdmVyc2l0eSBvZiBOb3J0aCBDYXJv
bGluYSBhdCBDaGFwZWwgSGlsbCwgQ2hhcGVsIEhpbGwsIE5DLCBVU0EuJiN4RDtDYXJvbGluYSBQ
b3B1bGF0aW9uIENlbnRlciwgVW5pdmVyc2l0eSBvZiBOb3J0aCBDYXJvbGluYSBhdCBDaGFwZWwg
SGlsbCwgQ2hhcGVsIEhpbGwsIE5DLCBVU0EuJiN4RDtEZXBhcnRtZW50IG9mIFBzeWNoaWF0cnks
IFdhc2hpbmd0b24gVW5pdmVyc2l0eSBpbiBTdC4gTG91aXMsIFN0LiBMb3VpcywgTU8sIFVTQS4m
I3hEO0RlcGFydG1lbnQgb2YgUHN5Y2hvbG9neSBhbmQgTmV1cm9zY2llbmNlLCBVbml2ZXJzaXR5
IG9mIENvbG9yYWRvIEJvdWxkZXIsIEJvdWxkZXIsIENPLCBVU0EuJiN4RDtCcmFpbiBhbmQgTWlu
ZCBDZW50cmUsIFVuaXZlcnNpdHkgb2YgU3lkbmV5LCBTeWRuZXksIE5ldyBTb3V0aCBXYWxlcywg
QXVzdHJhbGlhLiYjeEQ7RGVwYXJ0bWVudCBvZiBQc3ljaGlhdHJ5LCBVbml2ZXJzaXR5IG9mIENv
bG9yYWRvIEFuc2NodXR6IE1lZGljYWwgQ2FtcHVzLCBBdXJvcmEsIENPLCBVU0EuJiN4RDtOdWZm
aWVsZCBEZXBhcnRtZW50IG9mIFBvcHVsYXRpb24gSGVhbHRoLCBVbml2ZXJzaXR5IG9mIE94Zm9y
ZCwgT3hmb3JkLCBVSy4mI3hEO0ZlbGxvd3MgUHJvZ3JhbSwgUlRJIEludGVybmF0aW9uYWwsIFJl
c2VhcmNoIFRyaWFuZ2xlIFBhcmssIE5DLCBVU0EuJiN4RDtEZXBhcnRtZW50IG9mIEJpb3N0YXRp
c3RpY3MsIEhhcnZhcmQgVC5ILiBDaGFuIFNjaG9vbCBvZiBQdWJsaWMgSGVhbHRoLCBCb3N0b24s
IE1BLCBVU0EuJiN4RDtEZXBhcnRtZW50IG9mIEludGVybmFsIE1lZGljaW5lLCBJbnN0aXR1dGUg
b2YgQ2xpbmljYWwgTWVkaWNpbmUsIFVuaXZlcnNpdHkgb2YgRWFzdGVybiBGaW5sYW5kLCBLdW9w
aW8sIEZpbmxhbmQuJiN4RDtEZXBhcnRtZW50IG9mIE1lZGljaW5lLCBLdW9waW8gVW5pdmVyc2l0
eSBIb3NwaXRhbCwgS3VvcGlvLCBGaW5sYW5kLiYjeEQ7UHN5Y2hpYXRyaWMgR2VuZXRpY3MsIFFJ
TVIgQmVyZ2hvZmVyIE1lZGljYWwgUmVzZWFyY2ggSW5zdGl0dXRlLCBCcmlzYmFuZSwgUXVlZW5z
bGFuZCwgQXVzdHJhbGlhLiYjeEQ7RGVwYXJ0bWVudCBvZiBCaW9zdGF0aXN0aWNzIGFuZCBCaW9p
bmZvcm1hdGljcywgVW5pdmVyc2l0eSBvZiBDb2xvcmFkbyBBbnNjaHV0eiBNZWRpY2FsIENhbXB1
cywgQXVyb3JhLCBDTywgVVNBLiYjeEQ7RGVwYXJ0bWVudCBvZiBHZW5ldGljcywgVW5pdmVyc2l0
eSBvZiBOb3J0aCBDYXJvbGluYSBhdCBDaGFwZWwgSGlsbCwgQ2hhcGVsIEhpbGwsIE5DLCBVU0Eu
JiN4RDtEZXBhcnRtZW50IG9mIEludGVybmFsIE1lZGljaW5lLCBEaXZpc2lvbiBvZiBDYXJkaW92
YXNjdWxhciBNZWRpY2luZSwgVW5pdmVyc2l0eSBvZiBNaWNoaWdhbiwgQW5uIEFyYm9yLCBNSSwg
VVNBLiYjeEQ7RGVwYXJ0bWVudCBvZiBTdGF0aXN0aWNhbCBHZW5ldGljcywgT3Nha2EgVW5pdmVy
c2l0eSBHcmFkdWF0ZSBTY2hvb2wgb2YgTWVkaWNpbmUsIFN1aXRhLCBKYXBhbi4mI3hEO0RlcGFy
dG1lbnQgb2YgRXBpZGVtaW9sb2d5LCBVbml2ZXJzaXR5IG9mIFdhc2hpbmd0b24sIFNlYXR0bGUs
IFdBLCBVU0EuJiN4RDtEZXBhcnRtZW50IG9mIENsaW5pY2FsIEdlbmV0aWNzLCBWVSBNZWRpY2Fs
IENlbnRyZSBBbXN0ZXJkYW0sIEFtc3RlcmRhbSwgdGhlIE5ldGhlcmxhbmRzLiYjeEQ7RGVwYXJ0
bWVudCBvZiBQc3ljaGlhdHJ5LCBXYXNoaW5ndG9uIFVuaXZlcnNpdHkgU2Nob29sIG9mIE1lZGlj
aW5lLCBTdC4gTG91aXMsIE1PLCBVU0EuJiN4RDtEZXBhcnRtZW50IG9mIE51dHJpdGlvbiwgSGFy
dmFyZCBULkguIENoYW4gU2Nob29sIG9mIFB1YmxpYyBIZWFsdGgsIEJvc3RvbiwgTUEsIFVTQS4m
I3hEO0RlcGFydG1lbnQgb2YgUHN5Y2hvbG9naWNhbCBhbmQgQnJhaW4gU2NpZW5jZXMsIEluZGlh
bmEgVW5pdmVyc2l0eSwgQmxvb21pbmd0b24sIElOLCBVU0EuJiN4RDtTQUEtTmF0aW9uYWwgQ2Vu
dGVyIG9mIEFkZGljdGlvbiBNZWRpY2luZSwgVm9ndXIgSG9zcGl0YWwsIFJleWtqYXZpaywgSWNl
bGFuZC4mI3hEO0RlcGFydG1lbnQgb2YgTWVkaWNpbmUsIFZhbmRlcmJpbHQgVW5pdmVyc2l0eSwg
TmFzaHZpbGxlLCBUTiwgVVNBLiYjeEQ7RGVwYXJ0bWVudCBvZiBQc3ljaGlhdHJ5LCBVbml2ZXJz
aXR5IG9mIENhbGlmb3JuaWEsIFNhbiBEaWVnbywgU2FuIERpZWdvLCBDQSwgVVNBLiYjeEQ7Rk9S
TUkgYW5kIERlcGFydG1lbnQgb2YgTmV1cm9sb2d5LCBPc2xvIFVuaXZlcnNpdHkgSG9zcGl0YWws
IE9zbG8sIE5vcndheS4mI3hEO01SQyBJbnRlZ3JhdGl2ZSBFcGlkZW1pb2xvZ3kgVW5pdCwgVW5p
dmVyc2l0eSBvZiBCcmlzdG9sLCBCcmlzdG9sLCBVSy4mI3hEO0hVTlQgUmVzZWFyY2ggQ2VudHJl
LCBEZXBhcnRtZW50IG9mIFB1YmxpYyBIZWFsdGggYW5kIE51cnNpbmcsIE5vcndlZ2lhbiBVbml2
ZXJzaXR5IG9mIFNjaWVuY2UgYW5kIFRlY2hub2xvZ3ksIExldmFuZ2VyLCBOb3J3YXkuJiN4RDtE
ZXBhcnRtZW50IG9mIE1lZGljaW5lLCBMZXZhbmdlciBIb3NwaXRhbCwgTm9yZC1UcsO4bmRlbGFn
IEhvc3BpdGFsIFRydXN0LCBMZXZhbmdlciwgTm9yd2F5LiYjeEQ7VUsgQ2VudHJlIGZvciBUb2Jh
Y2NvIGFuZCBBbGNvaG9sIFN0dWRpZXMsIFNjaG9vbCBvZiBQc3ljaG9sb2dpY2FsIFNjaWVuY2Us
IFVuaXZlcnNpdHkgb2YgQnJpc3RvbCwgQnJpc3RvbCwgVUsuJiN4RDtEZXBhcnRtZW50IG9mIEdl
bmV0aWNzLCBXYXNoaW5ndG9uIFVuaXZlcnNpdHkgU2Nob29sIG9mIE1lZGljaW5lLCBTdC4gTG91
aXMsIE1PLCBVU0EuJiN4RDtEZXBhcnRtZW50IG9mIEh1bWFuIEdlbmV0aWNzLCBVbml2ZXJzaXR5
IG9mIE1pY2hpZ2FuLCBBbm4gQXJib3IsIE1JLCBVU0EuJiN4RDtEZXBhcnRtZW50IG9mIFByZXZl
bnRhdGl2ZSBNZWRpY2luZSwgTm9ydGh3ZXN0ZXJuIFVuaXZlcnNpdHkgRmVpbmJlcmcgU2Nob29s
IG9mIE1lZGljaW5lLCBDaGljYWdvLCBJTCwgVVNBLiYjeEQ7RGVwYXJ0bWVudCBvZiBNZWRpY2lu
ZSwgU3RhbmZvcmQgVW5pdmVyc2l0eSBTY2hvb2wgb2YgTWVkaWNpbmUsIFN0YW5mb3JkLCBDQSwg
VVNBLiYjeEQ7RGVwYXJ0bWVudCBvZiBQdWJsaWMgSGVhbHRoLCBVbml2ZXJzaXR5IG9mIEhlbHNp
bmtpLCBIZWxzaW5raSwgRmlubGFuZC4mI3hEO0ZhY3VsdHkgb2YgTWVkaWNpbmUsIFVuaXZlcnNp
dHkgb2YgSWNlbGFuZCwgUmV5a2phdmlrLCBJY2VsYW5kLiYjeEQ7RGVwYXJ0bWVudCBvZiBQdWJs
aWMgSGVhbHRoIFNjaWVuY2VzLCBDb2xsZWdlIG9mIE1lZGljaW5lLCBQZW5uc3lsdmFuaWEgU3Rh
dGUgVW5pdmVyc2l0eSwgSGVyc2hleSwgUEEsIFVTQS4gZGFqaWFuZy5saXVAcHN1LmVkdS4mI3hE
O0luc3RpdHV0ZSBvZiBQZXJzb25hbGl6ZWQgTWVkaWNpbmUsIENvbGxlZ2Ugb2YgTWVkaWNpbmUs
IFBlbm5zeWx2YW5pYSBTdGF0ZSBVbml2ZXJzaXR5LCBIZXJzaGV5LCBQQSwgVVNBLiBkYWppYW5n
LmxpdUBwc3UuZWR1LiYjeEQ7RGVwYXJ0bWVudCBvZiBQc3ljaG9sb2d5LCBVbml2ZXJzaXR5IG9m
IE1pbm5lc290YSBUd2luIENpdGllcywgTWlubmVhcG9saXMsIE1OLCBVU0EuIHZyaWV6ZUB1bW4u
ZWR1LjwvYXV0aC1hZGRyZXNzPjx0aXRsZXM+PHRpdGxlPkFzc29jaWF0aW9uIHN0dWRpZXMgb2Yg
dXAgdG8gMS4yIG1pbGxpb24gaW5kaXZpZHVhbHMgeWllbGQgbmV3IGluc2lnaHRzIGludG8gdGhl
IGdlbmV0aWMgZXRpb2xvZ3kgb2YgdG9iYWNjbyBhbmQgYWxjb2hvbCB1c2U8L3RpdGxlPjxzZWNv
bmRhcnktdGl0bGU+TmF0IEdlbmV0PC9zZWNvbmRhcnktdGl0bGU+PC90aXRsZXM+PHBlcmlvZGlj
YWw+PGZ1bGwtdGl0bGU+TmF0IEdlbmV0PC9mdWxsLXRpdGxlPjwvcGVyaW9kaWNhbD48cGFnZXM+
MjM3LTI0NDwvcGFnZXM+PHZvbHVtZT41MTwvdm9sdW1lPjxudW1iZXI+MjwvbnVtYmVyPjxlZGl0
aW9uPjIwMTkwMTE0PC9lZGl0aW9uPjxrZXl3b3Jkcz48a2V5d29yZD5BbGNvaG9sIERyaW5raW5n
LypnZW5ldGljczwva2V5d29yZD48a2V5d29yZD5GZW1hbGU8L2tleXdvcmQ+PGtleXdvcmQ+R2Vu
ZXRpYyBWYXJpYXRpb24vZ2VuZXRpY3M8L2tleXdvcmQ+PGtleXdvcmQ+R2Vub21lLVdpZGUgQXNz
b2NpYXRpb24gU3R1ZHkvbWV0aG9kczwva2V5d29yZD48a2V5d29yZD5IdW1hbnM8L2tleXdvcmQ+
PGtleXdvcmQ+TWFsZTwva2V5d29yZD48a2V5d29yZD5NaWRkbGUgQWdlZDwva2V5d29yZD48a2V5
d29yZD5QaGVub3R5cGU8L2tleXdvcmQ+PGtleXdvcmQ+Umlzazwva2V5d29yZD48a2V5d29yZD5T
bW9raW5nLypnZW5ldGljczwva2V5d29yZD48a2V5d29yZD5Ub2JhY2NvIFVzZSBEaXNvcmRlci8q
Z2VuZXRpY3M8L2tleXdvcmQ+PGtleXdvcmQ+VG9iYWNjbyBQcm9kdWN0czwva2V5d29yZD48L2tl
eXdvcmRzPjxkYXRlcz48eWVhcj4yMDE5PC95ZWFyPjxwdWItZGF0ZXM+PGRhdGU+RmViPC9kYXRl
PjwvcHViLWRhdGVzPjwvZGF0ZXM+PGlzYm4+MTA2MS00MDM2IChQcmludCkmI3hEOzEwNjEtNDAz
NjwvaXNibj48YWNjZXNzaW9uLW51bT4zMDY0MzI1MTwvYWNjZXNzaW9uLW51bT48dXJscz48L3Vy
bHM+PGN1c3RvbTE+Q09NUEVUSU5HIElOVEVSRVNUUyBTVEFURU1FTlQ6IExhdXJhIEouIEJpZXJ1
dCBhbmQgdGhlIHNwb3VzZSBvZiBOYW5jeSBMLiBTYWNjb25lIGFyZSBsaXN0ZWQgYXMgaW52ZW50
b3JzIG9uIElzc3VlZCBVLlMuIFBhdGVudCA4LDA4MCwzNzEsIOKAnE1hcmtlcnMgZm9yIEFkZGlj
dGlvbuKAnSBjb3ZlcmluZyB0aGUgdXNlIG9mIGNlcnRhaW4gU05QcyBpbiBkZXRlcm1pbmluZyB0
aGUgZGlhZ25vc2lzLCBwcm9nbm9zaXMsIGFuZCB0cmVhdG1lbnQgb2YgYWRkaWN0aW9uLiBTZWFu
IERhdmlkIGlzIGEgc2NpZW50aWZpYyBhZHZpc29yIHRvIEJhc2VIZWFsdGgsIEluYy4gR3lkYSBC
am9ybnNkb3R0aXIsIERhbmllbCBGLiBHdWRiamFydHNzb24sIEd1bm5hciBXLiBSZWdpbnNzb24s
IEhyZWlubiBTdGVmYW5zc29uLCBLYXJpIFN0ZWZhbnNzb24sIGFuZCBUaG9yZ2VpciBFLiBUaG9y
Z2VpcnNzb24gYXJlIGVtcGxveWVlcyBvZiBkZUNPREUgR2VuZXRpY3MvQU1HRU4sIEluYy4gQ2hh
byBUaWFuIGFuZCBEYXZpZCBIaW5kcyBhcmUgZW1wbG95ZWVzIG9mIDIzYW5kTWUsIEluYy48L2N1
c3RvbTE+PGN1c3RvbTI+UE1DNjM1ODU0MjwvY3VzdG9tMj48Y3VzdG9tNj5OSUhNUzE1MTE4NTI8
L2N1c3RvbTY+PGVsZWN0cm9uaWMtcmVzb3VyY2UtbnVtPjEwLjEwMzgvczQxNTg4LTAxOC0wMzA3
LTU8L2VsZWN0cm9uaWMtcmVzb3VyY2UtbnVtPjxyZW1vdGUtZGF0YWJhc2UtcHJvdmlkZXI+TkxN
PC9yZW1vdGUtZGF0YWJhc2UtcHJvdmlkZXI+PGxhbmd1YWdlPmVuZzwvbGFuZ3VhZ2U+PC9yZWNv
cmQ+PC9DaXRlPjwvRW5kTm90ZT5=
</w:fldData>
        </w:fldChar>
      </w:r>
      <w:r w:rsidR="009727FC">
        <w:instrText xml:space="preserve"> ADDIN EN.CITE </w:instrText>
      </w:r>
      <w:r w:rsidR="009727FC">
        <w:fldChar w:fldCharType="begin">
          <w:fldData xml:space="preserve">PEVuZE5vdGU+PENpdGU+PEF1dGhvcj5MaXU8L0F1dGhvcj48WWVhcj4yMDE5PC9ZZWFyPjxSZWNO
dW0+MjE5PC9SZWNOdW0+PERpc3BsYXlUZXh0Pls1XTwvRGlzcGxheVRleHQ+PHJlY29yZD48cmVj
LW51bWJlcj4yMTk8L3JlYy1udW1iZXI+PGZvcmVpZ24ta2V5cz48a2V5IGFwcD0iRU4iIGRiLWlk
PSJ3ZXp3enp6NTZzOXpzcmV4dzlxeHZ4d3phdDAwMnhyZWZ0dnYiIHRpbWVzdGFtcD0iMTc2MDY5
MzU4NSI+MjE5PC9rZXk+PC9mb3JlaWduLWtleXM+PHJlZi10eXBlIG5hbWU9IkpvdXJuYWwgQXJ0
aWNsZSI+MTc8L3JlZi10eXBlPjxjb250cmlidXRvcnM+PGF1dGhvcnM+PGF1dGhvcj5MaXUsIE0u
PC9hdXRob3I+PGF1dGhvcj5KaWFuZywgWS48L2F1dGhvcj48YXV0aG9yPldlZG93LCBSLjwvYXV0
aG9yPjxhdXRob3I+TGksIFkuPC9hdXRob3I+PGF1dGhvcj5CcmF6ZWwsIEQuIE0uPC9hdXRob3I+
PGF1dGhvcj5DaGVuLCBGLjwvYXV0aG9yPjxhdXRob3I+RGF0dGEsIEcuPC9hdXRob3I+PGF1dGhv
cj5EYXZpbGEtVmVsZGVycmFpbiwgSi48L2F1dGhvcj48YXV0aG9yPk1jR3VpcmUsIEQuPC9hdXRo
b3I+PGF1dGhvcj5UaWFuLCBDLjwvYXV0aG9yPjxhdXRob3I+WmhhbiwgWC48L2F1dGhvcj48YXV0
aG9yPkNob3F1ZXQsIEguPC9hdXRob3I+PGF1dGhvcj5Eb2NoZXJ0eSwgQS4gUi48L2F1dGhvcj48
YXV0aG9yPkZhdWwsIEouIEQuPC9hdXRob3I+PGF1dGhvcj5Gb2Vyc3RlciwgSi4gUi48L2F1dGhv
cj48YXV0aG9yPkZyaXRzY2hlLCBMLiBHLjwvYXV0aG9yPjxhdXRob3I+R2FicmllbHNlbiwgTS4g
RS48L2F1dGhvcj48YXV0aG9yPkdvcmRvbiwgUy4gRC48L2F1dGhvcj48YXV0aG9yPkhhZXNzbGVy
LCBKLjwvYXV0aG9yPjxhdXRob3I+SG90dGVuZ2EsIEouIEouPC9hdXRob3I+PGF1dGhvcj5IdWFu
ZywgSC48L2F1dGhvcj48YXV0aG9yPkphbmcsIFMuIEsuPC9hdXRob3I+PGF1dGhvcj5KYW5zZW4s
IFAuIFIuPC9hdXRob3I+PGF1dGhvcj5MaW5nLCBZLjwvYXV0aG9yPjxhdXRob3I+TcOkZ2ksIFIu
PC9hdXRob3I+PGF1dGhvcj5NYXRvYmEsIE4uPC9hdXRob3I+PGF1dGhvcj5NY01haG9uLCBHLjwv
YXV0aG9yPjxhdXRob3I+TXVsYXMsIEEuPC9hdXRob3I+PGF1dGhvcj5PcnLDuSwgVi48L2F1dGhv
cj48YXV0aG9yPlBhbHZpYWluZW4sIFQuPC9hdXRob3I+PGF1dGhvcj5QYW5kaXQsIEEuPC9hdXRo
b3I+PGF1dGhvcj5SZWdpbnNzb24sIEcuIFcuPC9hdXRob3I+PGF1dGhvcj5Ta29naG9sdCwgQS4g
SC48L2F1dGhvcj48YXV0aG9yPlNtaXRoLCBKLiBBLjwvYXV0aG9yPjxhdXRob3I+VGF5bG9yLCBB
LiBFLjwvYXV0aG9yPjxhdXRob3I+VHVybWFuLCBDLjwvYXV0aG9yPjxhdXRob3I+V2lsbGVtc2Vu
LCBHLjwvYXV0aG9yPjxhdXRob3I+WW91bmcsIEguPC9hdXRob3I+PGF1dGhvcj5Zb3VuZywgSy4g
QS48L2F1dGhvcj48YXV0aG9yPlphamFjLCBHLiBKLiBNLjwvYXV0aG9yPjxhdXRob3I+Wmhhbywg
Vy48L2F1dGhvcj48YXV0aG9yPlpob3UsIFcuPC9hdXRob3I+PGF1dGhvcj5Cam9ybnNkb3R0aXIs
IEcuPC9hdXRob3I+PGF1dGhvcj5Cb2FyZG1hbiwgSi4gRC48L2F1dGhvcj48YXV0aG9yPkJvZWhu
a2UsIE0uPC9hdXRob3I+PGF1dGhvcj5Cb29tc21hLCBELiBJLjwvYXV0aG9yPjxhdXRob3I+Q2hl
biwgQy48L2F1dGhvcj48YXV0aG9yPkN1Y2NhLCBGLjwvYXV0aG9yPjxhdXRob3I+RGF2aWVzLCBH
LiBFLjwvYXV0aG9yPjxhdXRob3I+RWF0b24sIEMuIEIuPC9hdXRob3I+PGF1dGhvcj5FaHJpbmdl
ciwgTS4gQS48L2F1dGhvcj48YXV0aG9yPkVza28sIFQuPC9hdXRob3I+PGF1dGhvcj5GaW9yaWxs
bywgRS48L2F1dGhvcj48YXV0aG9yPkdpbGxlc3BpZSwgTi4gQS48L2F1dGhvcj48YXV0aG9yPkd1
ZGJqYXJ0c3NvbiwgRC4gRi48L2F1dGhvcj48YXV0aG9yPkhhbGxlciwgVC48L2F1dGhvcj48YXV0
aG9yPkhhcnJpcywgSy4gTS48L2F1dGhvcj48YXV0aG9yPkhlYXRoLCBBLiBDLjwvYXV0aG9yPjxh
dXRob3I+SGV3aXR0LCBKLiBLLjwvYXV0aG9yPjxhdXRob3I+SGlja2llLCBJLiBCLjwvYXV0aG9y
PjxhdXRob3I+SG9rYW5zb24sIEouIEUuPC9hdXRob3I+PGF1dGhvcj5Ib3BmZXIsIEMuIEouPC9h
dXRob3I+PGF1dGhvcj5IdW50ZXIsIEQuIEouPC9hdXRob3I+PGF1dGhvcj5JYWNvbm8sIFcuIEcu
PC9hdXRob3I+PGF1dGhvcj5Kb2huc29uLCBFLiBPLjwvYXV0aG9yPjxhdXRob3I+S2FtYXRhbmks
IFkuPC9hdXRob3I+PGF1dGhvcj5LYXJkaWEsIFMuIEwuIFIuPC9hdXRob3I+PGF1dGhvcj5LZWxs
ZXIsIE0uIEMuPC9hdXRob3I+PGF1dGhvcj5LZWxsaXMsIE0uPC9hdXRob3I+PGF1dGhvcj5Lb29w
ZXJiZXJnLCBDLjwvYXV0aG9yPjxhdXRob3I+S3JhZnQsIFAuPC9hdXRob3I+PGF1dGhvcj5LcmF1
dGVyLCBLLiBTLjwvYXV0aG9yPjxhdXRob3I+TGFha3NvLCBNLjwvYXV0aG9yPjxhdXRob3I+TGlu
ZCwgUC4gQS48L2F1dGhvcj48YXV0aG9yPkxvdWtvbGEsIEEuPC9hdXRob3I+PGF1dGhvcj5MdXR6
LCBTLiBNLjwvYXV0aG9yPjxhdXRob3I+TWFkZGVuLCBQLiBBLiBGLjwvYXV0aG9yPjxhdXRob3I+
TWFydGluLCBOLiBHLjwvYXV0aG9yPjxhdXRob3I+TWNHdWUsIE0uPC9hdXRob3I+PGF1dGhvcj5N
Y1F1ZWVuLCBNLiBCLjwvYXV0aG9yPjxhdXRob3I+TWVkbGFuZCwgUy4gRS48L2F1dGhvcj48YXV0
aG9yPk1ldHNwYWx1LCBBLjwvYXV0aG9yPjxhdXRob3I+TW9obGtlLCBLLiBMLjwvYXV0aG9yPjxh
dXRob3I+TmllbHNlbiwgSi4gQi48L2F1dGhvcj48YXV0aG9yPk9rYWRhLCBZLjwvYXV0aG9yPjxh
dXRob3I+UGV0ZXJzLCBVLjwvYXV0aG9yPjxhdXRob3I+UG9sZGVybWFuLCBULiBKLiBDLjwvYXV0
aG9yPjxhdXRob3I+UG9zdGh1bWEsIEQuPC9hdXRob3I+PGF1dGhvcj5SZWluZXIsIEEuIFAuPC9h
dXRob3I+PGF1dGhvcj5SaWNlLCBKLiBQLjwvYXV0aG9yPjxhdXRob3I+UmltbSwgRS48L2F1dGhv
cj48YXV0aG9yPlJvc2UsIFIuIEouPC9hdXRob3I+PGF1dGhvcj5SdW5hcnNkb3R0aXIsIFYuPC9h
dXRob3I+PGF1dGhvcj5TdGFsbGluZ3MsIE0uIEMuPC9hdXRob3I+PGF1dGhvcj5TdGFuxI3DoWtv
dsOhLCBBLjwvYXV0aG9yPjxhdXRob3I+U3RlZmFuc3NvbiwgSC48L2F1dGhvcj48YXV0aG9yPlRo
YWksIEsuIEsuPC9hdXRob3I+PGF1dGhvcj5UaW5kbGUsIEguIEEuPC9hdXRob3I+PGF1dGhvcj5U
eXJmaW5nc3NvbiwgVC48L2F1dGhvcj48YXV0aG9yPldhbGwsIFQuIEwuPC9hdXRob3I+PGF1dGhv
cj5XZWlyLCBELiBSLjwvYXV0aG9yPjxhdXRob3I+V2Vpc25lciwgQy48L2F1dGhvcj48YXV0aG9y
PldoaXRmaWVsZCwgSi4gQi48L2F1dGhvcj48YXV0aG9yPldpbnN2b2xkLCBCLiBTLjwvYXV0aG9y
PjxhdXRob3I+WWluLCBKLjwvYXV0aG9yPjxhdXRob3I+WnVjY29sbywgTC48L2F1dGhvcj48YXV0
aG9yPkJpZXJ1dCwgTC4gSi48L2F1dGhvcj48YXV0aG9yPkh2ZWVtLCBLLjwvYXV0aG9yPjxhdXRo
b3I+TGVlLCBKLiBKLjwvYXV0aG9yPjxhdXRob3I+TXVuYWbDsiwgTS4gUi48L2F1dGhvcj48YXV0
aG9yPlNhY2NvbmUsIE4uIEwuPC9hdXRob3I+PGF1dGhvcj5XaWxsZXIsIEMuIEouPC9hdXRob3I+
PGF1dGhvcj5Db3JuZWxpcywgTS4gQy48L2F1dGhvcj48YXV0aG9yPkRhdmlkLCBTLiBQLjwvYXV0
aG9yPjxhdXRob3I+SGluZHMsIEQuIEEuPC9hdXRob3I+PGF1dGhvcj5Kb3JnZW5zb24sIEUuPC9h
dXRob3I+PGF1dGhvcj5LYXByaW8sIEouPC9hdXRob3I+PGF1dGhvcj5TdGl0emVsLCBKLiBBLjwv
YXV0aG9yPjxhdXRob3I+U3RlZmFuc3NvbiwgSy48L2F1dGhvcj48YXV0aG9yPlRob3JnZWlyc3Nv
biwgVC4gRS48L2F1dGhvcj48YXV0aG9yPkFiZWNhc2lzLCBHLjwvYXV0aG9yPjxhdXRob3I+TGl1
LCBELiBKLjwvYXV0aG9yPjxhdXRob3I+VnJpZXplLCBTLjwvYXV0aG9yPjwvYXV0aG9ycz48L2Nv
bnRyaWJ1dG9ycz48YXV0aC1hZGRyZXNzPkRlcGFydG1lbnQgb2YgUHN5Y2hvbG9neSwgVW5pdmVy
c2l0eSBvZiBNaW5uZXNvdGEgVHdpbiBDaXRpZXMsIE1pbm5lYXBvbGlzLCBNTiwgVVNBLiYjeEQ7
RGVwYXJ0bWVudCBvZiBQdWJsaWMgSGVhbHRoIFNjaWVuY2VzLCBDb2xsZWdlIG9mIE1lZGljaW5l
LCBQZW5uc3lsdmFuaWEgU3RhdGUgVW5pdmVyc2l0eSwgSGVyc2hleSwgUEEsIFVTQS4mI3hEO0lu
c3RpdHV0ZSBvZiBQZXJzb25hbGl6ZWQgTWVkaWNpbmUsIENvbGxlZ2Ugb2YgTWVkaWNpbmUsIFBl
bm5zeWx2YW5pYSBTdGF0ZSBVbml2ZXJzaXR5LCBIZXJzaGV5LCBQQSwgVVNBLiYjeEQ7SW5zdGl0
dXRlIGZvciBCZWhhdmlvcmFsIEdlbmV0aWNzLCBVbml2ZXJzaXR5IG9mIENvbG9yYWRvIEJvdWxk
ZXIsIEJvdWxkZXIsIENPLCBVU0EuJiN4RDtEZXBhcnRtZW50IG9mIFNvY2lvbG9neSwgVW5pdmVy
c2l0eSBvZiBDb2xvcmFkbyBCb3VsZGVyLCBCb3VsZGVyLCBDTywgVVNBLiYjeEQ7SW5zdGl0dXRl
IG9mIEJlaGF2aW9yYWwgU2NpZW5jZSwgVW5pdmVyc2l0eSBvZiBDb2xvcmFkbyBCb3VsZGVyLCBC
b3VsZGVyLCBDTywgVVNBLiYjeEQ7Q29tcHV0ZXIgU2NpZW5jZSBhbmQgQXJ0aWZpY2lhbCBJbnRl
bGxpZ2VuY2UgTGFiLCBNYXNzYWNodXNldHRzIEluc3RpdHV0ZSBvZiBUZWNobm9sb2d5LCBDYW1i
cmlkZ2UsIE1BLCBVU0EuJiN4RDtUaGUgQnJvYWQgSW5zdGl0dXRlIG9mIE1JVCBhbmQgSGFydmFy
ZCwgQ2FtYnJpZGdlLCBNQSwgVVNBLiYjeEQ7RGVwYXJ0bWVudCBvZiBNb2xlY3VsYXIsIENlbGx1
bGFyLCBhbmQgRGV2ZWxvcG1lbnRhbCBCaW9sb2d5LCBVbml2ZXJzaXR5IG9mIENvbG9yYWRvIEJv
dWxkZXIsIEJvdWxkZXIsIENPLCBVU0EuJiN4RDtJbnRlcmRpc2NpcGxpbmFyeSBRdWFudGl0YXRp
dmUgQmlvbG9neSBHcmFkdWF0ZSBHcm91cCwgVW5pdmVyc2l0eSBvZiBDb2xvcmFkbyBCb3VsZGVy
LCBCb3VsZGVyLCBDTywgVVNBLiYjeEQ7MjNhbmRNZSwgSW5jLiwgTW91bnRhaW4gVmlldywgQ0Es
IFVTQS4mI3hEO1F1YW50aXRhdGl2ZSBCaW9tZWRpY2FsIFJlc2VhcmNoIENlbnRlciwgRGVwYXJ0
bWVudCBvZiBDbGluaWNhbCBTY2llbmNlcywgVW5pdmVyc2l0eSBvZiBUZXhhcyBTb3V0aHdlc3Rl
cm4gTWVkaWNhbCBDZW50ZXIsIERhbGxhcywgVFgsIFVTQS4mI3hEO0NlbnRlciBmb3IgdGhlIEdl
bmV0aWNzIG9mIEhvc3QgRGVmZW5zZSwgRGVwYXJ0bWVudCBvZiBDbGluaWNhbCBTY2llbmNlcywg
VW5pdmVyc2l0eSBvZiBUZXhhcyBTb3V0aHdlc3Rlcm4gTWVkaWNhbCBDZW50ZXIsIERhbGxhcywg
VFgsIFVTQS4mI3hEO0RpdmlzaW9uIG9mIFJlc2VhcmNoLCBLYWlzZXIgUGVybWFuZW50ZSBOb3J0
aGVybiBDYWxpZm9ybmlhLCBPYWtsYW5kLCBDQSwgVVNBLiYjeEQ7RGVwYXJ0bWVudCBvZiBQc3lj
aGlhdHJ5LCBWaXJnaW5pYSBJbnN0aXR1dGUgZm9yIFBzeWNoaWF0cmljIGFuZCBCZWhhdmlvcmFs
IEdlbmV0aWNzLCBWaXJnaW5pYSBDb21tb253ZWFsdGggVW5pdmVyc2l0eSwgUmljaG1vbmQsIFZB
LCBVU0EuJiN4RDtEZXBhcnRtZW50IG9mIFBzeWNoaWF0cnkgYW5kIEh1bWFuIEdlbmV0aWNzLCBV
bml2ZXJzaXR5IG9mIFV0YWgsIFNhbHQgTGFrZSBDaXR5LCBVVCwgVVNBLiYjeEQ7U3VydmV5IFJl
c2VhcmNoIENlbnRlciwgSW5zdGl0dXRlIGZvciBTb2NpYWwgUmVzZWFyY2gsIFVuaXZlcnNpdHkg
b2YgTWljaGlnYW4sIEFubiBBcmJvciwgTUksIFVTQS4mI3hEO0RlcGFydG1lbnQgb2YgQmlvc3Rh
dGlzdGljcywgQ2VudGVyIGZvciBTdGF0aXN0aWNhbCBHZW5ldGljcywgVW5pdmVyc2l0eSBvZiBN
aWNoaWdhbiwgQW5uIEFyYm9yLCBNSSwgVVNBLiYjeEQ7Sy5HLiBKZWJzZW4gQ2VudGVyIGZvciBH
ZW5ldGljIEVwaWRlbWlvbG9neSwgRGVwYXJ0bWVudCBvZiBQdWJsaWMgSGVhbHRoIGFuZCBOdXJz
aW5nLCBOb3J3ZWdpYW4gVW5pdmVyc2l0eSBvZiBTY2llbmNlIGFuZCBUZWNobm9sb2d5LCBUcm9u
ZGhlaW0sIE5vcndheS4mI3hEO0dlbmV0aWMgRXBpZGVtaW9sb2d5LCBRSU1SIEJlcmdob2ZlciBN
ZWRpY2FsIFJlc2VhcmNoIEluc3RpdHV0ZSwgQnJpc2JhbmUsIFF1ZWVuc2xhbmQsIEF1c3RyYWxp
YS4mI3hEO0RpdmlzaW9uIG9mIFB1YmxpYyBIZWFsdGggU2NpZW5jZXMsIEZyZWQgSHV0Y2hpbnNv
biBDYW5jZXIgUmVzZWFyY2ggQ2VudGVyLCBTZWF0dGxlLCBXQSwgVVNBLiYjeEQ7RGVwYXJ0bWVu
dCBvZiBCaW9sb2dpY2FsIFBzeWNob2xvZ3ksIFZyaWplIFVuaXZlcnNpdGVpdCBBbXN0ZXJkYW0s
IEFtc3RlcmRhbSwgdGhlIE5ldGhlcmxhbmRzLiYjeEQ7UHJvZ3JhbSBpbiBHZW5ldGljIEVwaWRl
bWlvbG9neSBhbmQgU3RhdGlzdGljYWwgR2VuZXRpY3MsIEhhcnZhcmQgVC5ILiBDaGFuIFNjaG9v
bCBvZiBQdWJsaWMgSGVhbHRoLCBCb3N0b24sIE1BLCBVU0EuJiN4RDtEZXBhcnRtZW50IG9mIEVw
aWRlbWlvbG9neSwgSGFydmFyZCBULkguIENoYW4gU2Nob29sIG9mIFB1YmxpYyBIZWFsdGgsIEJv
c3RvbiwgTUEsIFVTQS4mI3hEO0RlcGFydG1lbnQgb2YgQ29tcGxleCBUcmFpdCBHZW5ldGljcywg
Q2VudGVyIGZvciBOZXVyb2dlbm9taWNzIGFuZCBDb2duaXRpdmUgUmVzZWFyY2gsIFZyaWplIFVu
aXZlcnNpdGVpdCBBbXN0ZXJkYW0sIEFtc3RlcmRhbSwgdGhlIE5ldGhlcmxhbmRzLiYjeEQ7RGVw
YXJ0bWVudCBvZiBDaGlsZCBhbmQgQWRvbGVzY2VudCBQc3ljaGlhdHJ5LCBFcmFzbXVzIE1DIFJv
dHRlcmRhbSwgUm90dGVyZGFtLCB0aGUgTmV0aGVybGFuZHMuJiN4RDtFc3RvbmlhbiBHZW5vbWUg
Q2VudGVyLCBVbml2ZXJzaXR5IG9mIFRhcnR1LCBUYXJ0dSwgRXN0b25pYS4mI3hEO0xhYm9yYXRv
cnkgZm9yIFN0YXRpc3RpY2FsIEFuYWx5c2lzLCBSSUtFTiBDZW50ZXIgZm9yIEludGVncmF0aXZl
IE1lZGljYWwgU2NpZW5jZXMsIFlva29oYW1hIENpdHksIEphcGFuLiYjeEQ7RGVwYXJ0bWVudCBv
ZiBQb3B1bGF0aW9uIEhlYWx0aCBTY2llbmNlLCBCcmlzdG9sIE1lZGljYWwgU2Nob29sLCBPYWtm
aWVsZCBHcm92ZSwgQnJpc3RvbCwgVUsuJiN4RDtJc3RpdHV0byBkaSBSaWNlcmNhIEdlbmV0aWNh
IGUgQmlvbWVkaWNhLCBDb25zaWdsaW8gTmF6aW9uYWxlIGRlbGxlIFJpY2VyY2hlLCBNb25zZXJy
YXRvLCBJdGFseS4mI3hEO0luc3RpdHV0ZSBmb3IgTW9sZWN1bGFyIE1lZGljaW5lIEZpbmxhbmQg
KEZJTU0pLCBVbml2ZXJzaXR5IG9mIEhlbHNpbmtpLCBIZWxzaW5raSwgRmlubGFuZC4mI3hEO2Rl
Q09ERSBHZW5ldGljcy9BbWdlbiwgSW5jLiwgUmV5a2phdmlrLCBJY2VsYW5kLiYjeEQ7RGVwYXJ0
bWVudCBvZiBFcGlkZW1pb2xvZ3ksIFVuaXZlcnNpdHkgb2YgTWljaGlnYW4sIEFubiBBcmJvciwg
TUksIFVTQS4mI3hEO0RlcGFydG1lbnQgb2YgRXBpZGVtaW9sb2d5LCBVbml2ZXJzaXR5IG9mIENv
bG9yYWRvIEFuc2NodXR6IE1lZGljYWwgQ2FtcHVzLCBBdXJvcmEsIENPLCBVU0EuJiN4RDtEZXBh
cnRtZW50IG9mIENvbXB1dGF0aW9uYWwgTWVkaWNpbmUgYW5kIEJpb2luZm9ybWF0aWNzLCBVbml2
ZXJzaXR5IG9mIE1pY2hpZ2FuLCBBbm4gQXJib3IsIE1JLCBVU0EuJiN4RDtBdmVyYSBJbnN0aXR1
dGUgZm9yIEh1bWFuIEdlbmV0aWNzLCBTaW91eCBGYWxscywgU0QsIFVTQS4mI3hEO0RlcGFydG1l
bnQgb2YgRmFtaWx5IE1lZGljaW5lIGFuZCBDb21tdW5pdHkgSGVhbHRoLCBBbHBlcnQgTWVkaWNh
bCBTY2hvb2wsIEJyb3duIFVuaXZlcnNpdHksIFByb3ZpZGVuY2UsIFJJLCBVU0EuJiN4RDtEZXBh
cnRtZW50IG9mIEludGVncmF0aXZlIFBoeXNpb2xvZ3ksIFVuaXZlcnNpdHkgb2YgQ29sb3JhZG8g
Qm91bGRlciwgQm91bGRlciwgQ08sIFVTQS4mI3hEO1NjaG9vbCBvZiBFbmdpbmVlcmluZyBhbmQg
TmF0dXJhbCBTY2llbmNlcywgVW5pdmVyc2l0eSBvZiBJY2VsYW5kLCBSZXlramF2aWssIEljZWxh
bmQuJiN4RDtEZXBhcnRtZW50IG9mIFNvY2lvbG9neSwgVW5pdmVyc2l0eSBvZiBOb3J0aCBDYXJv
bGluYSBhdCBDaGFwZWwgSGlsbCwgQ2hhcGVsIEhpbGwsIE5DLCBVU0EuJiN4RDtDYXJvbGluYSBQ
b3B1bGF0aW9uIENlbnRlciwgVW5pdmVyc2l0eSBvZiBOb3J0aCBDYXJvbGluYSBhdCBDaGFwZWwg
SGlsbCwgQ2hhcGVsIEhpbGwsIE5DLCBVU0EuJiN4RDtEZXBhcnRtZW50IG9mIFBzeWNoaWF0cnks
IFdhc2hpbmd0b24gVW5pdmVyc2l0eSBpbiBTdC4gTG91aXMsIFN0LiBMb3VpcywgTU8sIFVTQS4m
I3hEO0RlcGFydG1lbnQgb2YgUHN5Y2hvbG9neSBhbmQgTmV1cm9zY2llbmNlLCBVbml2ZXJzaXR5
IG9mIENvbG9yYWRvIEJvdWxkZXIsIEJvdWxkZXIsIENPLCBVU0EuJiN4RDtCcmFpbiBhbmQgTWlu
ZCBDZW50cmUsIFVuaXZlcnNpdHkgb2YgU3lkbmV5LCBTeWRuZXksIE5ldyBTb3V0aCBXYWxlcywg
QXVzdHJhbGlhLiYjeEQ7RGVwYXJ0bWVudCBvZiBQc3ljaGlhdHJ5LCBVbml2ZXJzaXR5IG9mIENv
bG9yYWRvIEFuc2NodXR6IE1lZGljYWwgQ2FtcHVzLCBBdXJvcmEsIENPLCBVU0EuJiN4RDtOdWZm
aWVsZCBEZXBhcnRtZW50IG9mIFBvcHVsYXRpb24gSGVhbHRoLCBVbml2ZXJzaXR5IG9mIE94Zm9y
ZCwgT3hmb3JkLCBVSy4mI3hEO0ZlbGxvd3MgUHJvZ3JhbSwgUlRJIEludGVybmF0aW9uYWwsIFJl
c2VhcmNoIFRyaWFuZ2xlIFBhcmssIE5DLCBVU0EuJiN4RDtEZXBhcnRtZW50IG9mIEJpb3N0YXRp
c3RpY3MsIEhhcnZhcmQgVC5ILiBDaGFuIFNjaG9vbCBvZiBQdWJsaWMgSGVhbHRoLCBCb3N0b24s
IE1BLCBVU0EuJiN4RDtEZXBhcnRtZW50IG9mIEludGVybmFsIE1lZGljaW5lLCBJbnN0aXR1dGUg
b2YgQ2xpbmljYWwgTWVkaWNpbmUsIFVuaXZlcnNpdHkgb2YgRWFzdGVybiBGaW5sYW5kLCBLdW9w
aW8sIEZpbmxhbmQuJiN4RDtEZXBhcnRtZW50IG9mIE1lZGljaW5lLCBLdW9waW8gVW5pdmVyc2l0
eSBIb3NwaXRhbCwgS3VvcGlvLCBGaW5sYW5kLiYjeEQ7UHN5Y2hpYXRyaWMgR2VuZXRpY3MsIFFJ
TVIgQmVyZ2hvZmVyIE1lZGljYWwgUmVzZWFyY2ggSW5zdGl0dXRlLCBCcmlzYmFuZSwgUXVlZW5z
bGFuZCwgQXVzdHJhbGlhLiYjeEQ7RGVwYXJ0bWVudCBvZiBCaW9zdGF0aXN0aWNzIGFuZCBCaW9p
bmZvcm1hdGljcywgVW5pdmVyc2l0eSBvZiBDb2xvcmFkbyBBbnNjaHV0eiBNZWRpY2FsIENhbXB1
cywgQXVyb3JhLCBDTywgVVNBLiYjeEQ7RGVwYXJ0bWVudCBvZiBHZW5ldGljcywgVW5pdmVyc2l0
eSBvZiBOb3J0aCBDYXJvbGluYSBhdCBDaGFwZWwgSGlsbCwgQ2hhcGVsIEhpbGwsIE5DLCBVU0Eu
JiN4RDtEZXBhcnRtZW50IG9mIEludGVybmFsIE1lZGljaW5lLCBEaXZpc2lvbiBvZiBDYXJkaW92
YXNjdWxhciBNZWRpY2luZSwgVW5pdmVyc2l0eSBvZiBNaWNoaWdhbiwgQW5uIEFyYm9yLCBNSSwg
VVNBLiYjeEQ7RGVwYXJ0bWVudCBvZiBTdGF0aXN0aWNhbCBHZW5ldGljcywgT3Nha2EgVW5pdmVy
c2l0eSBHcmFkdWF0ZSBTY2hvb2wgb2YgTWVkaWNpbmUsIFN1aXRhLCBKYXBhbi4mI3hEO0RlcGFy
dG1lbnQgb2YgRXBpZGVtaW9sb2d5LCBVbml2ZXJzaXR5IG9mIFdhc2hpbmd0b24sIFNlYXR0bGUs
IFdBLCBVU0EuJiN4RDtEZXBhcnRtZW50IG9mIENsaW5pY2FsIEdlbmV0aWNzLCBWVSBNZWRpY2Fs
IENlbnRyZSBBbXN0ZXJkYW0sIEFtc3RlcmRhbSwgdGhlIE5ldGhlcmxhbmRzLiYjeEQ7RGVwYXJ0
bWVudCBvZiBQc3ljaGlhdHJ5LCBXYXNoaW5ndG9uIFVuaXZlcnNpdHkgU2Nob29sIG9mIE1lZGlj
aW5lLCBTdC4gTG91aXMsIE1PLCBVU0EuJiN4RDtEZXBhcnRtZW50IG9mIE51dHJpdGlvbiwgSGFy
dmFyZCBULkguIENoYW4gU2Nob29sIG9mIFB1YmxpYyBIZWFsdGgsIEJvc3RvbiwgTUEsIFVTQS4m
I3hEO0RlcGFydG1lbnQgb2YgUHN5Y2hvbG9naWNhbCBhbmQgQnJhaW4gU2NpZW5jZXMsIEluZGlh
bmEgVW5pdmVyc2l0eSwgQmxvb21pbmd0b24sIElOLCBVU0EuJiN4RDtTQUEtTmF0aW9uYWwgQ2Vu
dGVyIG9mIEFkZGljdGlvbiBNZWRpY2luZSwgVm9ndXIgSG9zcGl0YWwsIFJleWtqYXZpaywgSWNl
bGFuZC4mI3hEO0RlcGFydG1lbnQgb2YgTWVkaWNpbmUsIFZhbmRlcmJpbHQgVW5pdmVyc2l0eSwg
TmFzaHZpbGxlLCBUTiwgVVNBLiYjeEQ7RGVwYXJ0bWVudCBvZiBQc3ljaGlhdHJ5LCBVbml2ZXJz
aXR5IG9mIENhbGlmb3JuaWEsIFNhbiBEaWVnbywgU2FuIERpZWdvLCBDQSwgVVNBLiYjeEQ7Rk9S
TUkgYW5kIERlcGFydG1lbnQgb2YgTmV1cm9sb2d5LCBPc2xvIFVuaXZlcnNpdHkgSG9zcGl0YWws
IE9zbG8sIE5vcndheS4mI3hEO01SQyBJbnRlZ3JhdGl2ZSBFcGlkZW1pb2xvZ3kgVW5pdCwgVW5p
dmVyc2l0eSBvZiBCcmlzdG9sLCBCcmlzdG9sLCBVSy4mI3hEO0hVTlQgUmVzZWFyY2ggQ2VudHJl
LCBEZXBhcnRtZW50IG9mIFB1YmxpYyBIZWFsdGggYW5kIE51cnNpbmcsIE5vcndlZ2lhbiBVbml2
ZXJzaXR5IG9mIFNjaWVuY2UgYW5kIFRlY2hub2xvZ3ksIExldmFuZ2VyLCBOb3J3YXkuJiN4RDtE
ZXBhcnRtZW50IG9mIE1lZGljaW5lLCBMZXZhbmdlciBIb3NwaXRhbCwgTm9yZC1UcsO4bmRlbGFn
IEhvc3BpdGFsIFRydXN0LCBMZXZhbmdlciwgTm9yd2F5LiYjeEQ7VUsgQ2VudHJlIGZvciBUb2Jh
Y2NvIGFuZCBBbGNvaG9sIFN0dWRpZXMsIFNjaG9vbCBvZiBQc3ljaG9sb2dpY2FsIFNjaWVuY2Us
IFVuaXZlcnNpdHkgb2YgQnJpc3RvbCwgQnJpc3RvbCwgVUsuJiN4RDtEZXBhcnRtZW50IG9mIEdl
bmV0aWNzLCBXYXNoaW5ndG9uIFVuaXZlcnNpdHkgU2Nob29sIG9mIE1lZGljaW5lLCBTdC4gTG91
aXMsIE1PLCBVU0EuJiN4RDtEZXBhcnRtZW50IG9mIEh1bWFuIEdlbmV0aWNzLCBVbml2ZXJzaXR5
IG9mIE1pY2hpZ2FuLCBBbm4gQXJib3IsIE1JLCBVU0EuJiN4RDtEZXBhcnRtZW50IG9mIFByZXZl
bnRhdGl2ZSBNZWRpY2luZSwgTm9ydGh3ZXN0ZXJuIFVuaXZlcnNpdHkgRmVpbmJlcmcgU2Nob29s
IG9mIE1lZGljaW5lLCBDaGljYWdvLCBJTCwgVVNBLiYjeEQ7RGVwYXJ0bWVudCBvZiBNZWRpY2lu
ZSwgU3RhbmZvcmQgVW5pdmVyc2l0eSBTY2hvb2wgb2YgTWVkaWNpbmUsIFN0YW5mb3JkLCBDQSwg
VVNBLiYjeEQ7RGVwYXJ0bWVudCBvZiBQdWJsaWMgSGVhbHRoLCBVbml2ZXJzaXR5IG9mIEhlbHNp
bmtpLCBIZWxzaW5raSwgRmlubGFuZC4mI3hEO0ZhY3VsdHkgb2YgTWVkaWNpbmUsIFVuaXZlcnNp
dHkgb2YgSWNlbGFuZCwgUmV5a2phdmlrLCBJY2VsYW5kLiYjeEQ7RGVwYXJ0bWVudCBvZiBQdWJs
aWMgSGVhbHRoIFNjaWVuY2VzLCBDb2xsZWdlIG9mIE1lZGljaW5lLCBQZW5uc3lsdmFuaWEgU3Rh
dGUgVW5pdmVyc2l0eSwgSGVyc2hleSwgUEEsIFVTQS4gZGFqaWFuZy5saXVAcHN1LmVkdS4mI3hE
O0luc3RpdHV0ZSBvZiBQZXJzb25hbGl6ZWQgTWVkaWNpbmUsIENvbGxlZ2Ugb2YgTWVkaWNpbmUs
IFBlbm5zeWx2YW5pYSBTdGF0ZSBVbml2ZXJzaXR5LCBIZXJzaGV5LCBQQSwgVVNBLiBkYWppYW5n
LmxpdUBwc3UuZWR1LiYjeEQ7RGVwYXJ0bWVudCBvZiBQc3ljaG9sb2d5LCBVbml2ZXJzaXR5IG9m
IE1pbm5lc290YSBUd2luIENpdGllcywgTWlubmVhcG9saXMsIE1OLCBVU0EuIHZyaWV6ZUB1bW4u
ZWR1LjwvYXV0aC1hZGRyZXNzPjx0aXRsZXM+PHRpdGxlPkFzc29jaWF0aW9uIHN0dWRpZXMgb2Yg
dXAgdG8gMS4yIG1pbGxpb24gaW5kaXZpZHVhbHMgeWllbGQgbmV3IGluc2lnaHRzIGludG8gdGhl
IGdlbmV0aWMgZXRpb2xvZ3kgb2YgdG9iYWNjbyBhbmQgYWxjb2hvbCB1c2U8L3RpdGxlPjxzZWNv
bmRhcnktdGl0bGU+TmF0IEdlbmV0PC9zZWNvbmRhcnktdGl0bGU+PC90aXRsZXM+PHBlcmlvZGlj
YWw+PGZ1bGwtdGl0bGU+TmF0IEdlbmV0PC9mdWxsLXRpdGxlPjwvcGVyaW9kaWNhbD48cGFnZXM+
MjM3LTI0NDwvcGFnZXM+PHZvbHVtZT41MTwvdm9sdW1lPjxudW1iZXI+MjwvbnVtYmVyPjxlZGl0
aW9uPjIwMTkwMTE0PC9lZGl0aW9uPjxrZXl3b3Jkcz48a2V5d29yZD5BbGNvaG9sIERyaW5raW5n
LypnZW5ldGljczwva2V5d29yZD48a2V5d29yZD5GZW1hbGU8L2tleXdvcmQ+PGtleXdvcmQ+R2Vu
ZXRpYyBWYXJpYXRpb24vZ2VuZXRpY3M8L2tleXdvcmQ+PGtleXdvcmQ+R2Vub21lLVdpZGUgQXNz
b2NpYXRpb24gU3R1ZHkvbWV0aG9kczwva2V5d29yZD48a2V5d29yZD5IdW1hbnM8L2tleXdvcmQ+
PGtleXdvcmQ+TWFsZTwva2V5d29yZD48a2V5d29yZD5NaWRkbGUgQWdlZDwva2V5d29yZD48a2V5
d29yZD5QaGVub3R5cGU8L2tleXdvcmQ+PGtleXdvcmQ+Umlzazwva2V5d29yZD48a2V5d29yZD5T
bW9raW5nLypnZW5ldGljczwva2V5d29yZD48a2V5d29yZD5Ub2JhY2NvIFVzZSBEaXNvcmRlci8q
Z2VuZXRpY3M8L2tleXdvcmQ+PGtleXdvcmQ+VG9iYWNjbyBQcm9kdWN0czwva2V5d29yZD48L2tl
eXdvcmRzPjxkYXRlcz48eWVhcj4yMDE5PC95ZWFyPjxwdWItZGF0ZXM+PGRhdGU+RmViPC9kYXRl
PjwvcHViLWRhdGVzPjwvZGF0ZXM+PGlzYm4+MTA2MS00MDM2IChQcmludCkmI3hEOzEwNjEtNDAz
NjwvaXNibj48YWNjZXNzaW9uLW51bT4zMDY0MzI1MTwvYWNjZXNzaW9uLW51bT48dXJscz48L3Vy
bHM+PGN1c3RvbTE+Q09NUEVUSU5HIElOVEVSRVNUUyBTVEFURU1FTlQ6IExhdXJhIEouIEJpZXJ1
dCBhbmQgdGhlIHNwb3VzZSBvZiBOYW5jeSBMLiBTYWNjb25lIGFyZSBsaXN0ZWQgYXMgaW52ZW50
b3JzIG9uIElzc3VlZCBVLlMuIFBhdGVudCA4LDA4MCwzNzEsIOKAnE1hcmtlcnMgZm9yIEFkZGlj
dGlvbuKAnSBjb3ZlcmluZyB0aGUgdXNlIG9mIGNlcnRhaW4gU05QcyBpbiBkZXRlcm1pbmluZyB0
aGUgZGlhZ25vc2lzLCBwcm9nbm9zaXMsIGFuZCB0cmVhdG1lbnQgb2YgYWRkaWN0aW9uLiBTZWFu
IERhdmlkIGlzIGEgc2NpZW50aWZpYyBhZHZpc29yIHRvIEJhc2VIZWFsdGgsIEluYy4gR3lkYSBC
am9ybnNkb3R0aXIsIERhbmllbCBGLiBHdWRiamFydHNzb24sIEd1bm5hciBXLiBSZWdpbnNzb24s
IEhyZWlubiBTdGVmYW5zc29uLCBLYXJpIFN0ZWZhbnNzb24sIGFuZCBUaG9yZ2VpciBFLiBUaG9y
Z2VpcnNzb24gYXJlIGVtcGxveWVlcyBvZiBkZUNPREUgR2VuZXRpY3MvQU1HRU4sIEluYy4gQ2hh
byBUaWFuIGFuZCBEYXZpZCBIaW5kcyBhcmUgZW1wbG95ZWVzIG9mIDIzYW5kTWUsIEluYy48L2N1
c3RvbTE+PGN1c3RvbTI+UE1DNjM1ODU0MjwvY3VzdG9tMj48Y3VzdG9tNj5OSUhNUzE1MTE4NTI8
L2N1c3RvbTY+PGVsZWN0cm9uaWMtcmVzb3VyY2UtbnVtPjEwLjEwMzgvczQxNTg4LTAxOC0wMzA3
LTU8L2VsZWN0cm9uaWMtcmVzb3VyY2UtbnVtPjxyZW1vdGUtZGF0YWJhc2UtcHJvdmlkZXI+TkxN
PC9yZW1vdGUtZGF0YWJhc2UtcHJvdmlkZXI+PGxhbmd1YWdlPmVuZzwvbGFuZ3VhZ2U+PC9yZWNv
cmQ+PC9DaXRlPjwvRW5kTm90ZT5=
</w:fldData>
        </w:fldChar>
      </w:r>
      <w:r w:rsidR="009727FC">
        <w:instrText xml:space="preserve"> ADDIN EN.CITE.DATA </w:instrText>
      </w:r>
      <w:r w:rsidR="009727FC">
        <w:fldChar w:fldCharType="end"/>
      </w:r>
      <w:r w:rsidR="009727FC">
        <w:fldChar w:fldCharType="separate"/>
      </w:r>
      <w:r w:rsidR="009727FC">
        <w:rPr>
          <w:noProof/>
        </w:rPr>
        <w:t>[5]</w:t>
      </w:r>
      <w:r w:rsidR="009727FC">
        <w:fldChar w:fldCharType="end"/>
      </w:r>
    </w:p>
    <w:p w14:paraId="0B12A71D" w14:textId="759C1C28" w:rsidR="00573368" w:rsidRPr="00B818DA" w:rsidRDefault="00573368" w:rsidP="00D930E9">
      <w:pPr>
        <w:pStyle w:val="ListParagraph"/>
        <w:numPr>
          <w:ilvl w:val="0"/>
          <w:numId w:val="7"/>
        </w:numPr>
        <w:spacing w:line="480" w:lineRule="auto"/>
      </w:pPr>
      <w:r>
        <w:t>Physical activity</w:t>
      </w:r>
      <w:r w:rsidR="00CF7BB5">
        <w:t xml:space="preserve"> </w:t>
      </w:r>
      <w:r w:rsidR="00CF7BB5">
        <w:fldChar w:fldCharType="begin">
          <w:fldData xml:space="preserve">PEVuZE5vdGU+PENpdGU+PEF1dGhvcj5XYW5nPC9BdXRob3I+PFllYXI+MjAyMjwvWWVhcj48UmVj
TnVtPjIyMDwvUmVjTnVtPjxEaXNwbGF5VGV4dD5bNl08L0Rpc3BsYXlUZXh0PjxyZWNvcmQ+PHJl
Yy1udW1iZXI+MjIwPC9yZWMtbnVtYmVyPjxmb3JlaWduLWtleXM+PGtleSBhcHA9IkVOIiBkYi1p
ZD0id2V6d3p6ejU2czl6c3JleHc5cXh2eHd6YXQwMDJ4cmVmdHZ2IiB0aW1lc3RhbXA9IjE3NjA2
OTM3NDIiPjIyMDwva2V5PjwvZm9yZWlnbi1rZXlzPjxyZWYtdHlwZSBuYW1lPSJKb3VybmFsIEFy
dGljbGUiPjE3PC9yZWYtdHlwZT48Y29udHJpYnV0b3JzPjxhdXRob3JzPjxhdXRob3I+V2FuZywg
Wi48L2F1dGhvcj48YXV0aG9yPkVtbWVyaWNoLCBBLjwvYXV0aG9yPjxhdXRob3I+UGlsbG9uLCBO
LiBKLjwvYXV0aG9yPjxhdXRob3I+TW9vcmUsIFQuPC9hdXRob3I+PGF1dGhvcj5IZW1lcmljaCwg
RC48L2F1dGhvcj48YXV0aG9yPkNvcm5lbGlzLCBNLiBDLjwvYXV0aG9yPjxhdXRob3I+TWF6emFm
ZXJybywgRS48L2F1dGhvcj48YXV0aG9yPkJyb29zLCBTLjwvYXV0aG9yPjxhdXRob3I+QWhsdXdh
bGlhLCBULiBTLjwvYXV0aG9yPjxhdXRob3I+QmFydHosIFQuIE0uPC9hdXRob3I+PGF1dGhvcj5C
ZW50bGV5LCBBLiBSLjwvYXV0aG9yPjxhdXRob3I+QmllbGFrLCBMLiBGLjwvYXV0aG9yPjxhdXRo
b3I+Q2hvbmcsIE0uPC9hdXRob3I+PGF1dGhvcj5DaHUsIEEuIFkuPC9hdXRob3I+PGF1dGhvcj5C
ZXJyeSwgRC48L2F1dGhvcj48YXV0aG9yPkRvcmFqb28sIFIuPC9hdXRob3I+PGF1dGhvcj5EdWVr
ZXIsIE4uIEQuPC9hdXRob3I+PGF1dGhvcj5LYXNib2htLCBFLjwvYXV0aG9yPjxhdXRob3I+RmVl
bnN0cmEsIEIuPC9hdXRob3I+PGF1dGhvcj5GZWl0b3NhLCBNLiBGLjwvYXV0aG9yPjxhdXRob3I+
R2llZ2VyLCBDLjwvYXV0aG9yPjxhdXRob3I+R3JhZmYsIE0uPC9hdXRob3I+PGF1dGhvcj5IYWxs
LCBMLiBNLjwvYXV0aG9yPjxhdXRob3I+SGFsbGVyLCBULjwvYXV0aG9yPjxhdXRob3I+SGFydHdp
ZywgRi4gUC48L2F1dGhvcj48YXV0aG9yPkhpbGxpcywgRC4gQS48L2F1dGhvcj48YXV0aG9yPkh1
aWthcmksIFYuPC9hdXRob3I+PGF1dGhvcj5IZWFyZC1Db3N0YSwgTi48L2F1dGhvcj48YXV0aG9y
PkhvbHphcGZlbCwgQy48L2F1dGhvcj48YXV0aG9yPkphY2tzb24sIEEuIFUuPC9hdXRob3I+PGF1
dGhvcj5Kb2hhbnNzb24sIMOFPC9hdXRob3I+PGF1dGhvcj5Kw7hyZ2Vuc2VuLCBBLiBNLjwvYXV0
aG9yPjxhdXRob3I+S2Fha2luZW4sIE0uIEEuPC9hdXRob3I+PGF1dGhvcj5LYXJsc3NvbiwgUi48
L2F1dGhvcj48YXV0aG9yPktlcnIsIEsuIEYuPC9hdXRob3I+PGF1dGhvcj5LaW0sIEIuPC9hdXRo
b3I+PGF1dGhvcj5Lb29saGFhcywgQy4gTS48L2F1dGhvcj48YXV0aG9yPkt1dGFsaWssIFouPC9h
dXRob3I+PGF1dGhvcj5MYWdvdSwgVi48L2F1dGhvcj48YXV0aG9yPkxpbmQsIFAuIEEuPC9hdXRo
b3I+PGF1dGhvcj5Mb3JlbnR6b24sIE0uPC9hdXRob3I+PGF1dGhvcj5MeXl0aWvDpGluZW4sIEwu
IFAuPC9hdXRob3I+PGF1dGhvcj5NYW5naW5vLCBNLjwvYXV0aG9yPjxhdXRob3I+TWV0emVuZG9y
ZiwgQy48L2F1dGhvcj48YXV0aG9yPk1vbnJvZSwgSy4gUi48L2F1dGhvcj48YXV0aG9yPlBhY29s
ZXQsIEEuPC9hdXRob3I+PGF1dGhvcj5Qw6lydXNzZSwgTC48L2F1dGhvcj48YXV0aG9yPlBvb2ws
IFIuPC9hdXRob3I+PGF1dGhvcj5SaWNobW9uZCwgUi4gQy48L2F1dGhvcj48YXV0aG9yPlJpdmVy
YSwgTi4gVi48L2F1dGhvcj48YXV0aG9yPlJvYmlvdS1kdS1Qb250LCBTLjwvYXV0aG9yPjxhdXRo
b3I+U2NocmF1dCwgSy4gRS48L2F1dGhvcj48YXV0aG9yPlNjaHVseiwgQy4gQS48L2F1dGhvcj48
YXV0aG9yPlN0cmluZ2hhbSwgSC4gTS48L2F1dGhvcj48YXV0aG9yPlRhbmFrYSwgVC48L2F1dGhv
cj48YXV0aG9yPlRldW1lciwgQS48L2F1dGhvcj48YXV0aG9yPlR1cm1hbiwgQy48L2F1dGhvcj48
YXV0aG9yPnZhbiBkZXIgTW9zdCwgUC4gSi48L2F1dGhvcj48YXV0aG9yPlZhbm11bnN0ZXIsIE0u
PC9hdXRob3I+PGF1dGhvcj52YW4gUm9vaWosIEYuIEouIEEuPC9hdXRob3I+PGF1dGhvcj52YW4g
VmxpZXQtT3N0YXB0Y2hvdWssIEouIFYuPC9hdXRob3I+PGF1dGhvcj5aaGFuZywgWC48L2F1dGhv
cj48YXV0aG9yPlpoYW8sIEouIEguPC9hdXRob3I+PGF1dGhvcj5aaGFvLCBXLjwvYXV0aG9yPjxh
dXRob3I+QmFsa2hpeWFyb3ZhLCBaLjwvYXV0aG9yPjxhdXRob3I+QmFsc2xldi1IYXJkZXIsIE0u
IE4uPC9hdXRob3I+PGF1dGhvcj5CYXVtZWlzdGVyLCBTLiBFLjwvYXV0aG9yPjxhdXRob3I+QmVp
bGJ5LCBKLjwvYXV0aG9yPjxhdXRob3I+Qmxhbmdlcm8sIEouPC9hdXRob3I+PGF1dGhvcj5Cb29t
c21hLCBELiBJLjwvYXV0aG9yPjxhdXRob3I+QnJhZ2UsIFMuPC9hdXRob3I+PGF1dGhvcj5CcmF1
bmQsIFAuIFMuPC9hdXRob3I+PGF1dGhvcj5Ccm9keSwgSi4gQS48L2F1dGhvcj48YXV0aG9yPkJy
dWluZW5iZXJnLCBNLjwvYXV0aG9yPjxhdXRob3I+RWtlbHVuZCwgVS48L2F1dGhvcj48YXV0aG9y
PkxpdSwgQy4gVC48L2F1dGhvcj48YXV0aG9yPkNvbGUsIEouIFcuPC9hdXRob3I+PGF1dGhvcj5D
b2xsaW5zLCBGLiBTLjwvYXV0aG9yPjxhdXRob3I+Q3VwcGxlcywgTC4gQS48L2F1dGhvcj48YXV0
aG9yPkVza28sIFQuPC9hdXRob3I+PGF1dGhvcj5FbnJvdGgsIFMuPC9hdXRob3I+PGF1dGhvcj5G
YXVsLCBKLiBELjwvYXV0aG9yPjxhdXRob3I+RmVybmFuZGV6LVJob2RlcywgTC48L2F1dGhvcj48
YXV0aG9yPkZvaG5lciwgQS4gRS48L2F1dGhvcj48YXV0aG9yPkZyYW5jbywgTy4gSC48L2F1dGhv
cj48YXV0aG9yPkdhbGVzbG9vdCwgVC4gRS48L2F1dGhvcj48YXV0aG9yPkdvcmRvbiwgUy4gRC48
L2F1dGhvcj48YXV0aG9yPkdyYXJ1cCwgTi48L2F1dGhvcj48YXV0aG9yPkhhcnRtYW4sIEMuIEEu
PC9hdXRob3I+PGF1dGhvcj5IZWlzcywgRy48L2F1dGhvcj48YXV0aG9yPkh1aSwgSi48L2F1dGhv
cj48YXV0aG9yPklsbGlnLCBULjwvYXV0aG9yPjxhdXRob3I+SmFnbywgUi48L2F1dGhvcj48YXV0
aG9yPkphbWVzLCBBLjwvYXV0aG9yPjxhdXRob3I+Sm9zaGksIFAuIEsuPC9hdXRob3I+PGF1dGhv
cj5KdW5nLCBULjwvYXV0aG9yPjxhdXRob3I+S8OkaMO2bmVuLCBNLjwvYXV0aG9yPjxhdXRob3I+
S2lscGVsw6RpbmVuLCBULiBPLjwvYXV0aG9yPjxhdXRob3I+S29oLCBXLiBQLjwvYXV0aG9yPjxh
dXRob3I+S29sY2ljLCBJLjwvYXV0aG9yPjxhdXRob3I+S3JhZnQsIFAuIFAuPC9hdXRob3I+PGF1
dGhvcj5LdXVzaXN0bywgSi48L2F1dGhvcj48YXV0aG9yPkxhdW5lciwgTC4gSi48L2F1dGhvcj48
YXV0aG9yPkxpLCBBLjwvYXV0aG9yPjxhdXRob3I+TGlubmViZXJnLCBBLjwvYXV0aG9yPjxhdXRo
b3I+THVhbiwgSi48L2F1dGhvcj48YXV0aG9yPlZpZGFsLCBQLiBNLjwvYXV0aG9yPjxhdXRob3I+
TWVkbGFuZCwgUy4gRS48L2F1dGhvcj48YXV0aG9yPk1pbGFuZXNjaGksIFkuPC9hdXRob3I+PGF1
dGhvcj5Nb3NjYXRpLCBBLjwvYXV0aG9yPjxhdXRob3I+TXVzaywgQi48L2F1dGhvcj48YXV0aG9y
Pk5lbHNvbiwgQy4gUC48L2F1dGhvcj48YXV0aG9yPk5vbHRlLCBJLiBNLjwvYXV0aG9yPjxhdXRo
b3I+UGVkZXJzZW4sIE4uIEwuPC9hdXRob3I+PGF1dGhvcj5QZXRlcnMsIEEuPC9hdXRob3I+PGF1
dGhvcj5QZXlzZXIsIFAuIEEuPC9hdXRob3I+PGF1dGhvcj5Qb3dlciwgQy48L2F1dGhvcj48YXV0
aG9yPlJhaXRha2FyaSwgTy4gVC48L2F1dGhvcj48YXV0aG9yPlJlZWRpaywgTS48L2F1dGhvcj48
YXV0aG9yPlJlaW5lciwgQS4gUC48L2F1dGhvcj48YXV0aG9yPlJpZGtlciwgUC4gTS48L2F1dGhv
cj48YXV0aG9yPlJ1ZGFuLCBJLjwvYXV0aG9yPjxhdXRob3I+UnlhbiwgSy48L2F1dGhvcj48YXV0
aG9yPlNhcnp5bnNraSwgTS4gQS48L2F1dGhvcj48YXV0aG9yPlNjb3R0LCBMLiBKLjwvYXV0aG9y
PjxhdXRob3I+U2NvdHQsIFIuIEEuPC9hdXRob3I+PGF1dGhvcj5TaWRuZXksIFMuPC9hdXRob3I+
PGF1dGhvcj5TaWdnZWlyc2RvdHRpciwgSy48L2F1dGhvcj48YXV0aG9yPlNtaXRoLCBBLiBWLjwv
YXV0aG9yPjxhdXRob3I+U21pdGgsIEouIEEuPC9hdXRob3I+PGF1dGhvcj5Tb25lc3RlZHQsIEUu
PC9hdXRob3I+PGF1dGhvcj5TdHLDuG0sIE0uPC9hdXRob3I+PGF1dGhvcj5UYWksIEUuIFMuPC9h
dXRob3I+PGF1dGhvcj5UZW8sIEsuIEsuPC9hdXRob3I+PGF1dGhvcj5UaG9yYW5kLCBCLjwvYXV0
aG9yPjxhdXRob3I+VMO2bmplcywgQS48L2F1dGhvcj48YXV0aG9yPlRyZW1ibGF5LCBBLjwvYXV0
aG9yPjxhdXRob3I+VWl0dGVybGluZGVuLCBBLiBHLjwvYXV0aG9yPjxhdXRob3I+VmFuZ2lwdXJh
cHUsIEouPC9hdXRob3I+PGF1dGhvcj52YW4gU2Nob29yLCBOLjwvYXV0aG9yPjxhdXRob3I+VsO2
bGtlciwgVS48L2F1dGhvcj48YXV0aG9yPldpbGxlbXNlbiwgRy48L2F1dGhvcj48YXV0aG9yPldp
bGxpYW1zLCBLLjwvYXV0aG9yPjxhdXRob3I+V29uZywgUS48L2F1dGhvcj48YXV0aG9yPlh1LCBI
LjwvYXV0aG9yPjxhdXRob3I+WW91bmcsIEsuIEwuPC9hdXRob3I+PGF1dGhvcj5ZdWFuLCBKLiBN
LjwvYXV0aG9yPjxhdXRob3I+WmlsbGlrZW5zLCBNLiBDLjwvYXV0aG9yPjxhdXRob3I+Wm9uZGVy
bWFuLCBBLiBCLjwvYXV0aG9yPjxhdXRob3I+QW1ldXIsIEEuPC9hdXRob3I+PGF1dGhvcj5CYW5k
aW5lbGxpLCBTLjwvYXV0aG9yPjxhdXRob3I+QmlzLCBKLiBDLjwvYXV0aG9yPjxhdXRob3I+Qm9l
aG5rZSwgTS48L2F1dGhvcj48YXV0aG9yPkJvdWNoYXJkLCBDLjwvYXV0aG9yPjxhdXRob3I+Q2hh
c21hbiwgRC4gSS48L2F1dGhvcj48YXV0aG9yPlNtaXRoLCBHLiBELjwvYXV0aG9yPjxhdXRob3I+
ZGUgR2V1cywgRS4gSi4gQy48L2F1dGhvcj48YXV0aG9yPkRlbGRpY3F1ZSwgTC48L2F1dGhvcj48
YXV0aG9yPkTDtnJyLCBNLjwvYXV0aG9yPjxhdXRob3I+RXZhbnMsIE0uIEsuPC9hdXRob3I+PGF1
dGhvcj5GZXJydWNjaSwgTC48L2F1dGhvcj48YXV0aG9yPkZvcm5hZ2UsIE0uPC9hdXRob3I+PGF1
dGhvcj5Gb3gsIEMuPC9hdXRob3I+PGF1dGhvcj5HYXJsYW5kLCBULiwgSnIuPC9hdXRob3I+PGF1
dGhvcj5HdWRuYXNvbiwgVi48L2F1dGhvcj48YXV0aG9yPkd5bGxlbnN0ZW4sIFUuPC9hdXRob3I+
PGF1dGhvcj5IYW5zZW4sIFQuPC9hdXRob3I+PGF1dGhvcj5IYXl3YXJkLCBDLjwvYXV0aG9yPjxh
dXRob3I+SG9ydGEsIEIuIEwuPC9hdXRob3I+PGF1dGhvcj5IeXBww7ZuZW4sIEUuPC9hdXRob3I+
PGF1dGhvcj5KYXJ2ZWxpbiwgTS4gUi48L2F1dGhvcj48YXV0aG9yPkpvaG5zb24sIFcuIEMuPC9h
dXRob3I+PGF1dGhvcj5LYXJkaWEsIFMuIEwuIFIuPC9hdXRob3I+PGF1dGhvcj5LaWVtZW5leSwg
TC4gQS48L2F1dGhvcj48YXV0aG9yPkxhYWtzbywgTS48L2F1dGhvcj48YXV0aG9yPkxhbmdlbmJl
cmcsIEMuPC9hdXRob3I+PGF1dGhvcj5MZWh0aW3DpGtpLCBULjwvYXV0aG9yPjxhdXRob3I+TWFy
Y2hhbmQsIEwuIEwuPC9hdXRob3I+PGF1dGhvcj5NYWdudXNzb24sIFAuIEsuIEUuPC9hdXRob3I+
PGF1dGhvcj5NYXJ0aW4sIE4uIEcuPC9hdXRob3I+PGF1dGhvcj5NZWxieWUsIE0uPC9hdXRob3I+
PGF1dGhvcj5NZXRzcGFsdSwgQS48L2F1dGhvcj48YXV0aG9yPk1leXJlLCBELjwvYXV0aG9yPjxh
dXRob3I+Tm9ydGgsIEsuIEUuPC9hdXRob3I+PGF1dGhvcj5PaGxzc29uLCBDLjwvYXV0aG9yPjxh
dXRob3I+T2xkZWhpbmtlbCwgQS4gSi48L2F1dGhvcj48YXV0aG9yPk9yaG8tTWVsYW5kZXIsIE0u
PC9hdXRob3I+PGF1dGhvcj5QYXJlLCBHLjwvYXV0aG9yPjxhdXRob3I+UGFyaywgVC48L2F1dGhv
cj48YXV0aG9yPlBlZGVyc2VuLCBPLjwvYXV0aG9yPjxhdXRob3I+UGVubmlueCwgQndqaDwvYXV0
aG9yPjxhdXRob3I+UGVycywgVC4gSC48L2F1dGhvcj48YXV0aG9yPlBvbGFzZWssIE8uPC9hdXRo
b3I+PGF1dGhvcj5Qcm9rb3BlbmtvLCBJLjwvYXV0aG9yPjxhdXRob3I+Um90aW1pLCBDLiBOLjwv
YXV0aG9yPjxhdXRob3I+U2FtYW5pLCBOLiBKLjwvYXV0aG9yPjxhdXRob3I+U2ltLCBYLjwvYXV0
aG9yPjxhdXRob3I+U25pZWRlciwgSC48L2F1dGhvcj48YXV0aG9yPlPDuHJlbnNlbiwgVC4gSS4g
QS48L2F1dGhvcj48YXV0aG9yPlNwZWN0b3IsIFQuIEQuPC9hdXRob3I+PGF1dGhvcj5UaW1wc29u
LCBOLiBKLjwvYXV0aG9yPjxhdXRob3I+dmFuIERhbSwgUi4gTS48L2F1dGhvcj48YXV0aG9yPnZh
biBkZXIgVmVsZGUsIE4uPC9hdXRob3I+PGF1dGhvcj52YW4gRHVpam4sIEMuIE0uPC9hdXRob3I+
PGF1dGhvcj5Wb2xsZW53ZWlkZXIsIFAuPC9hdXRob3I+PGF1dGhvcj5Ww7ZsemtlLCBILjwvYXV0
aG9yPjxhdXRob3I+Vm9vcnRtYW4sIFQuPC9hdXRob3I+PGF1dGhvcj5XYWViZXIsIEcuPC9hdXRo
b3I+PGF1dGhvcj5XYXJlaGFtLCBOLiBKLjwvYXV0aG9yPjxhdXRob3I+V2VpciwgRC4gUi48L2F1
dGhvcj48YXV0aG9yPldpY2htYW5uLCBILiBFLjwvYXV0aG9yPjxhdXRob3I+V2lsc29uLCBKLiBG
LjwvYXV0aG9yPjxhdXRob3I+SGV2ZW5lciwgQS4gTC48L2F1dGhvcj48YXV0aG9yPktyb29rLCBB
LjwvYXV0aG9yPjxhdXRob3I+WmllcmF0aCwgSi4gUi48L2F1dGhvcj48YXV0aG9yPlRob21pcywg
TS4gQS4gSS48L2F1dGhvcj48YXV0aG9yPkxvb3MsIFIuIEouIEYuPC9hdXRob3I+PGF1dGhvcj5I
b2VkLCBNLiBELjwvYXV0aG9yPjwvYXV0aG9ycz48L2NvbnRyaWJ1dG9ycz48YXV0aC1hZGRyZXNz
PlRoZSBDaGFybGVzIEJyb25mbWFuIEluc3RpdHV0ZSBmb3IgUGVyc29uYWxpemVkIE1lZGljaW5l
LCBJY2FobiBTY2hvb2wgb2YgTWVkaWNpbmUgYXQgTW91bnQgU2luYWksIE5ldyBZb3JrLCBOWSwg
VVNBLiB6aGUud2FuZ0Btc3NtLmVkdS4mI3hEO0RlcGFydG1lbnQgb2YgQ2VsbCBhbmQgTW9sZWN1
bGFyIEJpb2xvZ3ksIFVwcHNhbGEgVW5pdmVyc2l0eSwgVXBwc2FsYSwgU3dlZGVuLiYjeEQ7RGVw
YXJ0bWVudCBvZiBQaHlzaW9sb2d5IGFuZCBQaGFybWFjb2xvZ3ksIEthcm9saW5za2EgSW5zdGl0
dXRldCwgU3RvY2tob2xtLCBTd2VkZW4uJiN4RDtEaXZpc2lvbiBvZiBDYXJkaW9sb2d5LCBEZXBh
cnRtZW50IG9mIE1lZGljaW5lLCBVbml2ZXJzaXR5IG9mIENhbGlmb3JuaWEsIExvcyBBbmdlbGVz
LCBDQSwgVVNBLiYjeEQ7VGhlIENoYXJsZXMgQnJvbmZtYW4gSW5zdGl0dXRlIGZvciBQZXJzb25h
bGl6ZWQgTWVkaWNpbmUsIEljYWhuIFNjaG9vbCBvZiBNZWRpY2luZSBhdCBNb3VudCBTaW5haSwg
TmV3IFlvcmssIE5ZLCBVU0EuJiN4RDtEZXBhcnRtZW50IG9mIFByZXZlbnRpdmUgTWVkaWNpbmUs
IE5vcnRod2VzdGVybiBVbml2ZXJzaXR5IEZlaW5iZXJnIFNjaG9vbCBvZiBNZWRpY2luZSwgQ2hp
Y2FnbywgSUwsIFVTQS4mI3hEO1RoZSBCZWlqZXIgTGFib3JhdG9yeSBhbmQgRGVwYXJ0bWVudCBv
ZiBJbW11bm9sb2d5LCBHZW5ldGljcyBhbmQgUGF0aG9sb2d5LCBVcHBzYWxhIFVuaXZlcnNpdHkg
YW5kIFNjaUxpZmVMYWIsIFVwcHNhbGEsIFN3ZWRlbi4mI3hEO0ZhY3VsdHkgb2YgTW92ZW1lbnQg
YW5kIFJlaGFiaWxpdGF0aW9uIFNjaWVuY2VzLCBEZXBhcnRtZW50IG9mIE1vdmVtZW50IFNjaWVu
Y2VzIC0gRXhlcmNpc2UgUGh5c2lvbG9neSBSZXNlYXJjaCBHcm91cCwgS1UgTGV1dmVuLCBMZXV2
ZW4sIEJlbGdpdW0uJiN4RDtGYWN1bHR5IG9mIE1vdmVtZW50IGFuZCBSZWhhYmlsaXRhdGlvbiBT
Y2llbmNlcywgRGVwYXJ0bWVudCBvZiBNb3ZlbWVudCBTY2llbmNlcyAtIFBoeXNpY2FsIEFjdGl2
aXR5LCBTcG9ydHMgJmFtcDsgSGVhbHRoIFJlc2VhcmNoIEdyb3VwLCBLVSBMZXV2ZW4sIExldXZl
biwgQmVsZ2l1bS4mI3hEO1N0ZW5vIERpYWJldGVzIENlbnRlciBDb3BlbmhhZ2VuLCBIZXJsZXYs
IERlbm1hcmsuJiN4RDtOb3ZvIE5vcmRpc2sgRm91bmRhdGlvbiBDZW50ZXIgZm9yIEJhc2ljIE1l
dGFib2xpYyBSZXNlYXJjaCwgRmFjdWx0eSBvZiBIZWFsdGggYW5kIE1lZGljYWwgU2NpZW5jZXMs
IFVuaXZlcnNpdHkgb2YgQ29wZW5oYWdlbiwgQ29wZW5oYWdlbiwgRGVubWFyay4mI3hEO1RoZSBC
aW9pbmZvcm1hdGljcyBDZW50ZXIsIERlcGFydG1lbnQgb2YgQmlvbG9neSwgVW5pdmVyc2l0eSBv
ZiBDb3BlbmhhZ2VuLCBDb3BlbmhhZ2VuLCBEZW5tYXJrLiYjeEQ7Q2FyZGlvdmFzY3VsYXIgSGVh
bHRoIFJlc2VhcmNoIFVuaXQsIERlcGFydG1lbnQgb2YgTWVkaWNpbmUsIFVuaXZlcnNpdHkgb2Yg
V2FzaGluZ3RvbiwgU2VhdHRsZSwgV0EsIFVTQS4mI3hEO0RlcGFydG1lbnQgb2YgQmlvc3RhdGlz
dGljcywgVW5pdmVyc2l0eSBvZiBXYXNoaW5ndG9uLCBTZWF0dGxlLCBXQSwgVVNBLiYjeEQ7Q2Vu
dGVyIGZvciBSZXNlYXJjaCBvbiBHZW5vbWljcyBhbmQgR2xvYmFsIEhlYWx0aCwgTmF0aW9uYWwg
SHVtYW4gR2Vub21lIFJlc2VhcmNoIEluc3RpdHV0ZSwgTmF0aW9uYWwgSW5zdGl0dXRlcyBvZiBI
ZWFsdGgsIEJldGhlc2RhLCBNRCwgVVNBLiYjeEQ7RGVwYXJ0bWVudCBvZiBFcGlkZW1pb2xvZ3ks
IFNjaG9vbCBvZiBQdWJsaWMgSGVhbHRoLCBVbml2ZXJzaXR5IG9mIE1pY2hpZ2FuLCBBbm4gQXJi
b3IsIE1JLCBVU0EuJiN4RDtEZXBhcnRtZW50IG9mIFBhdGhvbG9neSBhbmQgTW9sZWN1bGFyIE1l
ZGljaW5lLCBNY01hc3RlciBVbml2ZXJzaXR5LCBIYW1pbHRvbiwgT250YXJpbywgQ2FuYWRhLiYj
eEQ7RGl2aXNpb24gb2YgUHJldmVudGl2ZSBNZWRpY2luZSwgQnJpZ2hhbSBhbmQgV29tZW4mYXBv
cztzIEhvc3BpdGFsLCBCb3N0b24sIE1BLCBVU0EuJiN4RDtHbGF4b1NtaXRoS2xpbmUsIENhbWJy
aWRnZSwgTUEsIFVTQS4mI3hEO0RpdmlzaW9uIG9mIFBvcHVsYXRpb24sIFBvbGljeSBhbmQgUHJh
Y3RpY2UsIEdyZWF0IE9ybW9uZCBTdHJlZXQgSG9zcGl0YWwgSW5zdGl0dXRlIGZvciBDaGlsZCBI
ZWFsdGgsIFVuaXZlcnNpdHkgQ29sbGVnZSBMb25kb24sIExvbmRvbiwgVUsuJiN4RDtHZW5vbWUg
SW5zdGl0dXRlIG9mIFNpbmdhcG9yZSwgQWdlbmN5IGZvciBTY2llbmNlLCBUZWNobm9sb2d5IGFu
ZCBSZXNlYXJjaCwgU2luZ2Fwb3JlLCBTaW5nYXBvcmUuJiN4RDtIZWFsdGggU2VydmljZXMgYW5k
IFN5c3RlbXMgUmVzZWFyY2gsIER1a2UtTlVTIE1lZGljYWwgU2Nob29sLCBTaW5nYXBvcmUsIFNp
bmdhcG9yZS4mI3hEO0pvaG4gUC4gSHVzc21hbiBJbnN0aXR1dGUgZm9yIEh1bWFuIEdlbm9taWNz
LCBVbml2ZXJzaXR5IG9mIE1pYW1pLCBNaWFtaSwgRkwsIFVTQS4mI3hEO0RlcGFydG1lbnQgb2Yg
RXBpZGVtaW9sb2d5ICZhbXA7IFB1YmxpYyBIZWFsdGgsIFVuaXZlcnNpdHkgb2YgTWFyeWxhbmQg
U2Nob29sIG9mIE1lZGljaW5lLCBCYWx0aW1vcmUsIE1ELCBVU0EuJiN4RDtJbnN0aXR1dGUgZm9y
IENvbW11bml0eSBNZWRpY2luZSwgVW5pdmVyc2l0eSBNZWRpY2luZSBHcmVpZnN3YWxkLCBHcmVp
ZnN3YWxkLCBHZXJtYW55LiYjeEQ7SW5zdGl0dXRlIG9mIE1hdGhlbWF0aWNzIGFuZCBDb21wdXRl
ciBTY2llbmNlLCBVbml2ZXJzaXR5IG9mIEdyZWlmc3dhbGQsIEdyZWlmc3dhbGQsIEdlcm1hbnku
JiN4RDtEZXBhcnRtZW50IG9mIEVwaWRlbWlvbG9neSBSZXNlYXJjaCwgU3RhdGVucyBTZXJ1bSBJ
bnN0aXR1dCwgQ29wZW5oYWdlbiwgRGVubWFyay4mI3hEO0RpdmlzaW9uIG9mIFN0YXRpc3RpY2Fs
IEdlbm9taWNzLCBEZXBhcnRtZW50IG9mIEdlbmV0aWNzLCBXYXNoaW5ndG9uIFVuaXZlcnNpdHkg
U2Nob29sIG9mIE1lZGljaW5lLCBTdC4gTG91aXMsIE1PLCBVU0EuJiN4RDtSZXNlYXJjaCBVbml0
IG9mIE1vbGVjdWxhciBFcGlkZW1pb2xvZ3ksIEhlbG1ob2x0eiBaZW50cnVtIE3DvG5jaGVuIC1E
ZXV0c2NoZXMgRm9yc2NodW5nc3plbnRydW0gZsO8ciBHZXN1bmRoZWl0IHVuZCBVbXdlbHQgKEdt
YkgpLCBNdW5pY2gsIEdlcm1hbnkuJiN4RDtEZXBhcnRtZW50IG9mIEVwaWRlbWlvbG9neSwgVW5p
dmVyc2l0eSBvZiBOb3J0aCBDYXJvbGluYSwgQ2hhcGVsIEhpbGwsIE5DLCBVU0EuJiN4RDtEZXBh
cnRtZW50IG9mIENhcmRpb3Zhc2N1bGFyIFNjaWVuY2VzLCBVbml2ZXJzaXR5IG9mIExlaWNlc3Rl
ciwgTGVpY2VzdGVyLCBVSy4mI3hEO05JSFIgTGVpY2VzdGVyIEJpb21lZGljYWwgUmVzZWFyY2gg
Q2VudHJlLCBHbGVuZmllbGQgSG9zcGl0YWwsIExlaWNlc3RlciwgVUsuJiN4RDtFc3RvbmlhbiBH
ZW5vbWUgQ2VudHJlLCBJbnN0aXR1dGUgb2YgR2Vub21pY3MsIFVuaXZlcnNpdHkgb2YgVGFydHUs
IFRhcnR1LCBFc3RvbmlhLiYjeEQ7UG9zdGdyYWR1YXRlIFByb2dyYW0gaW4gRXBpZGVtaW9sb2d5
LCBGZWRlcmFsIFVuaXZlcnNpdHkgb2YgUGVsb3RhcywgUGVsb3RhcywgQnJhemlsLiYjeEQ7TVJD
IEludGVncmF0aXZlIEVwaWRlbWlvbG9neSBVbml0LCBOSUhSIEJyaXN0b2wgQmlvbWVkaWNhbCBS
ZXNlYXJjaCBDZW50ZXIsIFVuaXZlcnNpdHkgb2YgQnJpc3RvbCwgQnJpc3RvbCwgVUsuJiN4RDtH
ZW5ldGljcywgR2Vub21pY3MsIGFuZCBCaW9pbmZvcm1hdGljcyBHcmFkdWF0ZSBQcm9ncmFtLCBV
bml2ZXJzaXR5IG9mIENhbGlmb3JuaWEsIFJpdmVyc2lkZSwgQ0EsIFVTQS4mI3hEO0luc3RpdHV0
ZSBvZiBIZWFsdGggU2NpZW5jZXMsIFVuaXZlcnNpdHkgb2YgT3VsdSwgT3VsdSwgRmlubGFuZC4m
I3hEO0ZyYW1pbmdoYW0gSGVhcnQgU3R1ZHksIEZyYW1pbmdoYW0sIE1BLCBVU0EuJiN4RDtEZXBh
cnRtZW50IG9mIE5ldXJvbG9neSwgQm9zdG9uIFVuaXZlcnNpdHkgU2Nob29sIG9mIE1lZGljaW5l
LCBCb3N0b24sIE1BLCBVU0EuJiN4RDtJbnN0aXR1dGUgZm9yIE51dHJpdGlvbmFsIE1lZGljaW5l
LCBTY2hvb2wgb2YgTWVkaWNpbmUsIFRlY2huaWNhbCBVbml2ZXJzaXR5IG9mIE11bmljaCwgTXVu
aWNoLCBHZXJtYW55LiYjeEQ7RGVwYXJ0bWVudCBvZiBCaW9zdGF0aXN0aWNzIGFuZCBDZW50ZXIg
Zm9yIFN0YXRpc3RpY2FsIEdlbmV0aWNzLCBVbml2ZXJzaXR5IG9mIE1pY2hpZ2FuLCBBbm4gQXJi
b3IsIE1JLCBVU0EuJiN4RDtEZXBhcnRtZW50IG9mIEltbXVub2xvZ3ksIEdlbmV0aWNzIGFuZCBQ
YXRob2xvZ3ksIFNjaWVuY2UgZm9yIExpZmUgTGFib3JhdG9yeSwgVXBwc2FsYSBVbml2ZXJzaXR5
LCBVcHBzYWxhLCBTd2VkZW4uJiN4RDtTZWN0aW9uIG9mIFN0YXRpc3RpY2FsIE11bHRpLW9taWNz
LCBEZXBhcnRtZW50IG9mIENsaW5pY2FsIGFuZCBFeHBlcmltZW50YWwgTWVkaWNpbmUsIFVuaXZl
cnNpdHkgb2YgU3VycmV5LCBHdWlsZGZvcmQsIFVLLiYjeEQ7RGVwYXJ0bWVudCBvZiBNZXRhYm9s
aXNtLCBEaWdlc3Rpb24gYW5kIFJlcHJvZHVjdGlvbiwgSW1wZXJpYWwgQ29sbGVnZSBMb25kb24s
IExvbmRvbiwgVUsuJiN4RDtEZXBhcnRtZW50IG9mIE1lZGljYWwgRXBpZGVtaW9sb2d5IGFuZCBC
aW9zdGF0aXN0aWNzLCBLYXJvbGluc2thIEluc3RpdHV0ZXQsIFN0b2NraG9sbSwgU3dlZGVuLiYj
eEQ7SW50ZXJkaXNjaXBsaW5hcnkgUHJvZ3JhbSBpbiBCaW9pbmZvcm1hdGljcywgU2VvdWwgTmF0
aW9uYWwgVW5pdmVyc2l0eSwgU2VvdWwsIFNvdXRoIEtvcmVhLiYjeEQ7RGVwYXJ0bWVudCBvZiBF
cGlkZW1pb2xvZ3ksIEVyYXNtdXMgTUMsIFVuaXZlcnNpdHkgTWVkaWNhbCBDZW50ZXIgUm90dGVy
ZGFtLCBSb3R0ZXJkYW0sIHRoZSBOZXRoZXJsYW5kcy4mI3hEO1VuaXZlcnNpdHkgQ2VudGVyIGZv
ciBQcmltYXJ5IENhcmUgYW5kIFB1YmxpYyBIZWFsdGgsIFVuaXZlcnNpdHkgb2YgTGF1c2FubmUs
IExhdXNhbm5lLCBTd2l0emVybGFuZC4mI3hEO1N3aXNzIEluc3RpdHV0ZSBvZiBCaW9pbmZvcm1h
dGljcywgTGF1c2FubmUsIFN3aXR6ZXJsYW5kLiYjeEQ7RGVwYXJ0bWVudCBvZiBDb21wdXRhdGlv
bmFsIEJpb2xvZ3ksIFVuaXZlcnNpdHkgb2YgTGF1c2FubmUsIExhdXNhbm5lLCBTd2l0emVybGFu
ZC4mI3hEO1dlbGxjb21lIFNhbmdlciBJbnN0aXR1dGUsIENhbWJyaWRnZSwgVUsuJiN4RDtNZW50
YWwgSGVhbHRoIGFuZCBOZXVyb3NjaWVuY2UgUmVzZWFyY2ggUHJvZ3JhbSwgUUlNUiBCZXJnaG9m
ZXIgTWVkaWNhbCBSZXNlYXJjaCBJbnN0aXR1dGUsIEJyaXNiYW5lLCBRdWVlbnNsYW5kLCBBdXN0
cmFsaWEuJiN4RDtTY2hvb2wgb2YgQmlvbWVkaWNhbCBTY2llbmNlLCBGYWN1bHR5IG9mIE1lZGlj
aW5lLCBVbml2ZXJzaXR5IG9mIFF1ZWVuc2xhbmQsIEJyaXNiYW5lLCBRdWVlbnNsYW5kLCBBdXN0
cmFsaWEuJiN4RDtHZXJpYXRyaWMgTWVkaWNpbmUsIEluc3RpdHV0ZSBvZiBNZWRpY2luZSwgVW5p
dmVyc2l0eSBvZiBHb3RoZW5idXJnIGFuZCBTYWhsZ3JlbnNrYSBVbml2ZXJzaXR5IEhvc3BpdGFs
IE3DtmxuZGFsLCBHb3RoZW5idXJnLCBTd2VkZW4uJiN4RDtNYXJ5IE1hY0tpbGxvcCBJbnN0aXR1
dGUgZm9yIEhlYWx0aCBSZXNlYXJjaCwgQXVzdHJhbGlhbiBDYXRob2xpYyBVbml2ZXJzaXR5LCBN
ZWxib3VybmUsIFZpY3RvcmlhLCBBdXN0cmFsaWEuJiN4RDtEZXBhcnRtZW50IG9mIENsaW5pY2Fs
IENoZW1pc3RyeSwgRmltbGFiIExhYm9yYXRvcmllcywgVGFtcGVyZSwgRmlubGFuZC4mI3hEO0Zp
bm5pc2ggQ2FyZGlvdmFzY3VsYXIgUmVzZWFyY2ggQ2VudGVyIC0gVGFtcGVyZSwgRGVwYXJ0bWVu
dCBvZiBDbGluaWNhbCBDaGVtaXN0cnksIEZhY3VsdHkgb2YgTWVkaWNpbmUgYW5kIEhlYWx0aCBU
ZWNobm9sb2d5LCBUYW1wZXJlIFVuaXZlcnNpdHksIFRhbXBlcmUsIEZpbmxhbmQuJiN4RDtEZXBh
cnRtZW50IG9mIFR3aW4gUmVzZWFyY2ggYW5kIEdlbmV0aWMgRXBpZGVtaW9sb2d5LCBLaW5ncyBD
b2xsZWdlIExvbmRvbiwgTG9uZG9uLCBVSy4mI3hEO05JSFIgQmlvbWVkaWNhbCBSZXNlYXJjaCBD
ZW50cmUgYXQgR3V5JmFwb3M7cyBhbmQgU3QgVGhvbWFzJmFwb3M7IEZvdW5kYXRpb24gVHJ1c3Qs
IExvbmRvbiwgVUsuJiN4RDtEZXBhcnRtZW50IG9mIFByZXZlbnRpdmUgTWVkaWNpbmUsIEtlY2sg
U2Nob29sIG9mIE1lZGljaW5lLCBVbml2ZXJzaXR5IG9mIFNvdXRoZXJuIENhbGlmb3JuaWEsIExv
cyBBbmdlbGVzLCBDQSwgVVNBLiYjeEQ7RGVwYXJ0bWVudCBvZiBLaW5lc2lvbG9neSwgVW5pdmVy
c2l0w6kgTGF2YWwsIFF1ZWJlYywgUXVlYmVjLCBDYW5hZGEuJiN4RDtDZW50cmUgTnV0cml0aW9u
IFNhbnTDqSBldCBTb2Npw6l0w6kgKE5VVFJJU1MpLCBJbnN0aXR1dGUgb2YgTnV0cml0aW9uIGFu
ZCBGdW5jdGlvbmFsIEZvb2RzIChJTkFGKSwgVW5pdmVyc2l0w6kgTGF2YWwsIFF1ZWJlYywgUXVl
YmVjLCBDYW5hZGEuJiN4RDtEZXBhcnRtZW50IG9mIEJpb2xvZ2ljYWwgUHN5Y2hvbG9neSwgVnJp
amUgVW5pdmVyc2l0ZWl0LCBBbXN0ZXJkYW0sIHRoZSBOZXRoZXJsYW5kcy4mI3hEO0Ftc3RlcmRh
bSBQdWJsaWMgSGVhbHRoIFJlc2VhcmNoIEluc3RpdHV0ZSwgQW1zdGVyZGFtIFVNQywgQW1zdGVy
ZGFtLCB0aGUgTmV0aGVybGFuZHMuJiN4RDtNUkMgSW50ZWdyYXRpdmUgRXBpZGVtaW9sb2d5IFVu
aXQgYW5kIEF2b24gTG9uZ2l0dWRpbmFsIFN0dWR5IG9mIFBhcmVudHMgYW5kIENoaWxkcmVuLCBV
bml2ZXJzaXR5IG9mIEJyaXN0b2wgTWVkaWNhbCBTY2hvb2wsIFBvcHVsYXRpb24gSGVhbHRoIFNj
aWVuY2VzIGFuZCBBdm9uIExvbmdpdHVkaW5hbCBTdHVkeSBvZiBQYXJlbnRzIGFuZCBDaGlsZHJl
biwgVW5pdmVyc2l0eSBvZiBCcmlzdG9sLCBCcmlzdG9sLCBVSy4mI3hEO1Jlc3BpcmF0b3J5IERp
dmlzaW9uLCBEZXBhcnRtZW50IG9mIE1lZGljaW5lLCBLYXJvbGluc2thIEluc3RpdHV0ZXQsIEth
cm9saW5za2EgVW5pdmVyc2l0eSBIb3NwaXRhbCwgU3RvY2tob2xtLCBTd2VkZW4uJiN4RDtSaGV1
bWF0b2xvZ3kgRGl2aXNpb24sIERlcGFydG1lbnQgb2YgTWVkaWNpbmUsIEthcm9saW5za2EgSW5z
dGl0dXRldCwgS2Fyb2xpbnNrYSBVbml2ZXJzaXR5IEhvc3BpdGFsLCBTdG9ja2hvbG0sIFN3ZWRl
bi4mI3hEO0NlbnRlciBvZiBNb2xlY3VsYXIgTWVkaWNpbmUgKENNTSksIEthcm9saW5za2EgSW5z
dGl0dXRldCwgU3RvY2tob2xtLCBTd2VkZW4uJiN4RDtEZXBhcnRtZW50IG9mIEhlYWx0aCBSZXNl
YXJjaCBNZXRob2RzLCBFdmlkZW5jZSwgYW5kIEltcGFjdCwgTWNNYXN0ZXIgVW5pdmVyc2l0eSwg
SGFtaWx0b24sIE9udGFyaW8sIENhbmFkYS4mI3hEO0NlbnRyZSBmb3IgR2xvYmFsIEhlYWx0aCBS
ZXNlYXJjaCwgVXNoZXIgSW5zdGl0dXRlLCBVbml2ZXJzaXR5IG9mIEVkaW5idXJnaCwgRWRpbmJ1
cmdoLCBVSy4mI3hEO0RlcGFydG1lbnQgb2YgQ2xpbmljYWwgU2NpZW5jZXMgTWFsbcO2LCBMdW5k
IFVuaXZlcnNpdHksIE1hbG3DtiwgU3dlZGVuLiYjeEQ7RGVwYXJ0bWVudCBvZiBOdXRyaXRpb24g
YW5kIEZvb2QgU2NpZW5jZXMsIE51dHJpdGlvbmFsIEVwaWRlbWlvbG9neSwgVW5pdmVyc2l0eSBv
ZiBCb25uLCBCb25uLCBHZXJtYW55LiYjeEQ7VHJhbnNsYXRpb25hbCBHZXJvbnRvbG9neSBCcmFu
Y2gsIE5hdGlvbmFsIEluc3RpdHV0ZSBvbiBBZ2luZywgQmFsdGltb3JlLCBNRCwgVVNBLiYjeEQ7
R2VybWFuIENlbnRyZSBmb3IgQ2FyZGlvdmFzY3VsYXIgUmVzZWFyY2ggKERaSEspLCBwYXJ0bmVy
IHNpdGUgR3JlaWZzd2FsZCwgR3JlaWZzd2FsZCwgR2VybWFueS4mI3hEO0RlcGFydG1lbnQgb2Yg
RXBpZGVtaW9sb2d5LCBIYXJ2YXJkIFQuSC4gQ2hhbiBTY2hvb2wgb2YgUHVibGljIEhlYWx0aCwg
Qm9zdG9uLCBNQSwgVVNBLiYjeEQ7RGVwYXJ0bWVudCBvZiBFcGlkZW1pb2xvZ3ksIFVuaXZlcnNp
dHkgb2YgR3JvbmluZ2VuLCBVbml2ZXJzaXR5IE1lZGljYWwgQ2VudGVyIEdyb25pbmdlbiwgR3Jv
bmluZ2VuLCB0aGUgTmV0aGVybGFuZHMuJiN4RDtEZXBhcnRtZW50IG9mIEVuZG9jcmlub2xvZ3ks
IFVuaXZlcnNpdHkgb2YgR3JvbmluZ2VuLCBVbml2ZXJzaXR5IE1lZGljYWwgQ2VudGVyIEdyb25p
bmdlbiwgR3JvbmluZ2VuLCB0aGUgTmV0aGVybGFuZHMuJiN4RDtEZXBhcnRtZW50IG9mIEdlbmV0
aWNzLCBVbml2ZXJzaXR5IG9mIEdyb25pbmdlbiwgVW5pdmVyc2l0eSBNZWRpY2FsIENlbnRlciBH
cm9uaW5nZW4sIEdyb25pbmdlbiwgdGhlIE5ldGhlcmxhbmRzLiYjeEQ7TVJDIEVwaWRlbWlvbG9n
eSBVbml0LCBVbml2ZXJzaXR5IG9mIENhbWJyaWRnZSwgQ2FtYnJpZGdlLCBVSy4mI3hEO1NjaG9v
bCBvZiBQdWJsaWMgSGVhbHRoLCBEZXBhcnRtZW50IG9mIEJpb3N0YXRpc3RpY3MsIFNoYW5kb25n
IFVuaXZlcnNpdHksIEppbmFuLCBDaGluYS4mI3hEO0RlcGFydG1lbnQgb2YgUHVibGljIEhlYWx0
aCBhbmQgUHJpbWFyeSBDYXJlLCBVbml2ZXJzaXR5IG9mIENhbWJyaWRnZSwgQ2FtYnJpZGdlLCBV
Sy4mI3hEO0RlcGFydG1lbnQgb2YgQ2xpbmljYWwgYW5kIEV4cGVyaW1lbnRhbCBNZWRpY2luZSwg
VW5pdmVyc2l0eSBvZiBTdXJyZXksIEd1aWxmb3JkLCBVSy4mI3hEO1Blb3BsZS1DZW50cmVkIEFy
dGlmaWNpYWwgSW50ZWxsaWdlbmNlIEluc3RpdHV0ZSwgVW5pdmVyc2l0eSBvZiBTdXJyZXksIEd1
aWxmb3JkLCBVSy4mI3hEO1VuaXZlcnNpdHkgb2YgTcO8bnN0ZXIsIE3DvG5zdGVyLCBHZXJtYW55
LiYjeEQ7RGlhZ25vc3RpYyBHZW5vbWljcywgUGF0aFdlc3QgTGFib3JhdG9yeSBNZWRpY2luZSBX
QSwgUGVydGgsIFdlc3Rlcm4gQXVzdHJhbGlhLCBBdXN0cmFsaWEuJiN4RDtTb3V0aCBUZXhhcyBE
aWFiZXRlcyBhbmQgT2Jlc2l0eSBJbnN0aXR1dGUsIFVuaXZlcnNpdHkgb2YgVGV4YXMgUmlvIEdy
YW5kZSBWYWxsZXksIEJyb3duc3ZpbGxlLCBUWCwgVVNBLiYjeEQ7TGlmZWxpbmVzIENvaG9ydCBT
dHVkeSwgR3JvbmluZ2VuLCB0aGUgTmV0aGVybGFuZHMuJiN4RDtEZXBhcnRtZW50IG9mIFNwb3J0
cyBNZWRpY2luZSwgTm9yd2VnaWFuIFNjaG9vbCBvZiBTcG9ydCBTY2llbmNlcywgT3NsbywgTm9y
d2F5LiYjeEQ7RGVwYXJ0bWVudCBvZiBDaHJvbmljIERpc2Vhc2VzLCBOb3J3ZWdpYW4gSW5zdGl0
dXRlIG9mIFB1YmxpYyBIZWFsdGgsIE9zbG8sIE5vcndheS4mI3hEO0RlcGFydG1lbnQgb2YgQmlv
c3RhdGlzdGljcywgQm9zdG9uIFVuaXZlcnNpdHkgU2Nob29sIG9mIFB1YmxpYyBIZWFsdGgsIEJv
c3RvbiwgTUEsIFVTQS4mI3hEO1Zhc2N1bGFyIE5ldXJvbG9neSwgRGVwYXJ0bWVudCBvZiBOZXVy
b2xvZ3ksIFVuaXZlcnNpdHkgb2YgTWFyeWxhbmQgU2Nob29sIG9mIE1lZGljaW5lIGFuZCB0aGUg
QmFsdGltb3JlIFZBTUMsIEJhbHRpbW9yZSwgTUQsIFVTQS4mI3hEO0NlbnRlciBmb3IgUHJlY2lz
aW9uIEhlYWx0aCBSZXNlYXJjaCwgTmF0aW9uYWwgSHVtYW4gR2Vub21lIFJlc2VhcmNoIEluc3Rp
dHV0ZSwgTklILCBCZXRoZXNkYSwgTUQsIFVTQS4mI3hEO1N1cnZleSBSZXNlYXJjaCBDZW50ZXIs
IEluc3RpdHV0ZSBmb3IgU29jaWFsIFJlc2VhcmNoLCBVbml2ZXJzaXR5IG9mIE1pY2hpZ2FuLCBB
bm4gQXJib3IsIE1JLCBVU0EuJiN4RDtEZXBhcnRtZW50IG9mIEJpb2JlaGF2aW9yYWwgSGVhbHRo
LCBDb2xsZWdlIG9mIEhlYWx0aCBhbmQgSHVtYW4gRGV2ZWxvcG1lbnQsIFBlbm5zeWx2YW5pYSBT
dGF0ZSBVbml2ZXJzaXR5LCBVbml2ZXJzaXR5IFBhcmssIFBBLCBVU0EuJiN4RDtEZXBhcnRtZW50
IG9mIEVwaWRlbWlvbG9neSwgSW5zdGl0dXRlIG9mIFB1YmxpYyBIZWFsdGggR2VuZXRpY3MsIENh
cmRpb3Zhc2N1bGFyIEhlYWx0aCBSZXNlYXJjaCBVbml0LCBVbml2ZXJzaXR5IG9mIFdhc2hpbmd0
b24sIFNlYXR0bGUsIFdBLCBVU0EuJiN4RDtJbnN0aXR1dGUgb2YgU29jaWFsIGFuZCBQcmV2ZW50
aXZlIE1lZGljaW5lIChJU1BNKSwgVW5pdmVyc2l0eSBvZiBCZXJuLCBCZXJuLCBTd2l0emVybGFu
ZC4mI3hEO1JhZGJvdWQgSW5zdGl0dXRlIGZvciBIZWFsdGggU2NpZW5jZXMsIERlcGFydG1lbnQg
Zm9yIEhlYWx0aCBFdmlkZW5jZSwgUmFkYm91ZCBVbml2ZXJzaXR5IE1lZGljYWwgQ2VudGVyLCBO
aWptZWdlbiwgdGhlIE5ldGhlcmxhbmRzLiYjeEQ7SW50ZXJkaXNjaXBsaW5hcnkgQ2VudGVyIFBz
eWNob3BhdGhvbG9neSBhbmQgRW1vdGlvbiBSZWd1bGF0aW9uLCBVbml2ZXJzaXR5IG9mIEdyb25p
bmdlbiwgVW5pdmVyc2l0eSBNZWRpY2FsIENlbnRlciBHcm9uaW5nZW4sIEdyb25pbmdlbiwgdGhl
IE5ldGhlcmxhbmRzLiYjeEQ7U2Nob29sIG9mIFBvcHVsYXRpb24gYW5kIEdsb2JhbCBIZWFsdGgs
IFRoZSBVbml2ZXJzaXR5IG9mIFdlc3Rlcm4gQXVzdHJhbGlhLCBQZXJ0aCwgV2VzdGVybiBBdXN0
cmFsaWEsIEF1c3RyYWxpYS4mI3hEO0J1c3NlbHRvbiBQb3B1bGF0aW9uIE1lZGljYWwgUmVzZWFy
Y2ggSW5zdGl0dXRlLCBCdXNzZWx0b24sIFdlc3Rlcm4gQXVzdHJhbGlhLCBBdXN0cmFsaWEuJiN4
RDtIYW5ub3ZlciBVbmlmaWVkIEJpb2JhbmssIEhhbm5vdmVyIE1lZGljYWwgU2Nob29sLCBIYW5u
b3ZlciwgR2VybWFueS4mI3hEO0RlcGFydG1lbnQgb2YgSHVtYW4gR2VuZXRpY3MsIEhhbm5vdmVy
IE1lZGljYWwgU2Nob29sLCBIYW5ub3ZlciwgR2VybWFueS4mI3hEO0NlbnRyZSBmb3IgRXhlcmNp
c2UgTnV0cml0aW9uICZhbXA7IEhlYWx0aCBTY2llbmNlcywgU2Nob29sIGZvciBQb2xpY3kgU3R1
ZGllcywgVW5pdmVyc2l0eSBvZiBCcmlzdG9sLCBCcmlzdG9sLCBVSy4mI3hEO0RlcGFydG1lbnQg
b2YgUHVsbW9uYXJ5IFBoeXNpb2xvZ3kgYW5kIFNsZWVwIE1lZGljaW5lLCBTaXIgQ2hhcmxlcyBH
YWlyZG5lciBIb3NwaXRhbCwgV2VzdGVybiBBdXN0cmFsaWEsIFBlcnRoLCBBdXN0cmFsaWEuJiN4
RDtIdW1hbml0eSBJbmMsIEJvc3RvbiwgTUEsIFVTQS4mI3hEO0RlcGFydG1lbnQgb2YgQ2xpbmlj
YWwgUGh5c2lvbG9neSwgVGFtcGVyZSBVbml2ZXJzaXR5IEhvc3BpdGFsLCBUYW1wZXJlLCBGaW5s
YW5kLiYjeEQ7SGVhbHRoeSBMb25nZXZpdHkgVHJhbnNsYXRpb25hbCBSZXNlYXJjaCBQcm9ncmFt
bWUsIFlvbmcgTG9vIExpbiBTY2hvb2wgb2YgTWVkaWNpbmUsIE5hdGlvbmFsIFVuaXZlcnNpdHkg
b2YgU2luZ2Fwb3JlLCBTaW5nYXBvcmUsIFNpbmdhcG9yZS4mI3hEO1NpbmdhcG9yZSBJbnN0aXR1
dGUgZm9yIENsaW5pY2FsIFNjaWVuY2VzLCBBZ2VuY3kgZm9yIFNjaWVuY2UsIFRlY2hub2xvZ3ks
IGFuZCBSZXNlYXJjaCwgU2luZ2Fwb3JlLCBTaW5nYXBvcmUuJiN4RDtEZXBhcnRtZW50IG9mIFB1
YmxpYyBIZWFsdGgsIFVuaXZlcnNpdHkgb2YgU3BsaXQgU2Nob29sIG9mIE1lZGljaW5lLCBTcGxp
dCwgQ3JvYXRpYS4mI3hEO0luc3RpdHV0ZSBvZiBDbGluaWNhbCBNZWRpY2luZSwgSW50ZXJuYWwg
TWVkaWNpbmUsIFVuaXZlcnNpdHkgb2YgRWFzdGVybiBGaW5sYW5kIGFuZCBLdW9waW8gVW5pdmVy
c2l0eSBIb3NwaXRhbCwgS3VvcGlvLCBGaW5sYW5kLiYjeEQ7TGFib3JhdG9yeSBvZiBFcGlkZW1p
b2xvZ3kgYW5kIFBvcHVsYXRpb24gU2NpZW5jZXMsIE5hdGlvbmFsIEluc3RpdHV0ZXMgb2YgSGVh
bHRoLCBCYWx0aW1vcmUsIE1ELCBVU0EuJiN4RDtDZW50ZXIgZm9yIENsaW5pY2FsIFJlc2VhcmNo
IGFuZCBQcmV2ZW50aW9uLCBCaXNwZWJqZXJnIGFuZCBGcmVkZXJpa3NiZXJnIEhvc3BpdGFsLCBD
b3BlbmhhZ2VuLCBEZW5tYXJrLiYjeEQ7RGVwYXJ0bWVudCBvZiBDbGluaWNhbCBNZWRpY2luZSwg
RmFjdWx0eSBvZiBIZWFsdGggYW5kIE1lZGljYWwgU2NpZW5jZXMsIFVuaXZlcnNpdHkgb2YgQ29w
ZW5oYWdlbiwgQ29wZW5oYWdlbiwgRGVubWFyay4mI3hEO0RpdmlzaW9uIG9mIEludGVybmFsIE1l
ZGljaW5lLCBEZXBhcnRtZW50IG9mIE1lZGljaW5lLCBMYXVzYW5uZSBVbml2ZXJzaXR5IEhvc3Bp
dGFsIGFuZCBVbml2ZXJzaXR5IG9mIExhdXNhbm5lLCBMYXVzYW5uZSwgU3dpdHplcmxhbmQuJiN4
RDtTY2hvb2wgb2YgUHN5Y2hvbG9neSBhbmQgRmFjdWx0eSBvZiBNZWRpY2luZSwgVW5pdmVyc2l0
eSBvZiBRdWVlbnNsYW5kLCBTdCBMdWNpYSwgUXVlZW5zbGFuZCwgQXVzdHJhbGlhLiYjeEQ7RGVw
YXJ0bWVudCBvZiBQc3ljaGlhdHJ5LCBBbXN0ZXJkYW0gVU1DLCBWcmlqZSBVbml2ZXJzaXRlaXQs
IEFtc3RlcmRhbSwgdGhlIE5ldGhlcmxhbmRzLiYjeEQ7SW5zdGl0dXRlIG9mIEVwaWRlbWlvbG9n
eSwgSGVsbWhvbHR6IFplbnRydW0gTcO8bmNoZW4gLURldXRzY2hlcyBGb3JzY2h1bmdzemVudHJ1
bSBmw7xyIEdlc3VuZGhlaXQgdW5kIFVtd2VsdCAoR21iSCksIE11bmljaCwgR2VybWFueS4mI3hE
O0NlbnRyZSBmb3IgUG9wdWxhdGlvbiBIZWFsdGggUmVzZWFyY2gsIFVuaXZlcnNpdHkgb2YgVHVy
a3UgYW5kIFR1cmt1IFVuaXZlcnNpdHkgSG9zcGl0YWwsIFR1cmt1LCBGaW5sYW5kLiYjeEQ7UmVz
ZWFyY2ggQ2VudHJlIG9mIEFwcGxpZWQgYW5kIFByZXZlbnRpdmUgQ2FyZGlvdmFzY3VsYXIgTWVk
aWNpbmUsIFVuaXZlcnNpdHkgb2YgVHVya3UsIFR1cmt1LCBGaW5sYW5kLiYjeEQ7RGVwYXJ0bWVu
dCBvZiBDbGluaWNhbCBQaHlzaW9sb2d5IGFuZCBOdWNsZWFyIE1lZGljaW5lLCBUdXJrdSBVbml2
ZXJzaXR5IEhvc3BpdGFsLCBUdXJrdSwgRmlubGFuZC4mI3hEO0RlcGFydG1lbnQgb2YgRXBpZGVt
aW9sb2d5LCBVbml2ZXJzaXR5IG9mIFdhc2hpbmd0b24sIFNlYXR0bGUsIFdBLCBVU0EuJiN4RDtI
YXJ2YXJkIE1lZGljYWwgU2Nob29sLCBCb3N0b24sIE1BLCBVU0EuJiN4RDtEaXZpc2lvbiBvZiBF
bmRvY3Jpbm9sb2d5LCBEaWFiZXRlcyBhbmQgTnV0cml0aW9uLCBEZXBhcnRtZW50IG9mIE1lZGlj
aW5lLCBVbml2ZXJzaXR5IG9mIE1hcnlsYW5kIFNjaG9vbCBvZiBNZWRpY2luZSwgQmFsdGltb3Jl
LCBNRCwgVVNBLiYjeEQ7RGVwYXJ0bWVudCBvZiBFeGVyY2lzZSBTY2llbmNlLCBVbml2ZXJzaXR5
IG9mIFNvdXRoIENhcm9saW5hLCBDb2x1bWJpYSwgU0MsIFVTQS4mI3hEO0RpdmlzaW9uIG9mIFJl
c2VhcmNoLCBLYWlzZXIgUGVybWFuZW50ZSBOb3J0aGVybiBDYWxpZm9ybmlhLCBPYWtsYW5kLCBD
QSwgVVNBLiYjeEQ7SWNlbGFuZGljIEhlYXJ0IEFzc29jaWF0aW9uLCBLw7NwYXZvZ3VyLCBJY2Vs
YW5kLiYjeEQ7RmFjdWx0eSBvZiBIZWFsdGggU2NpZW5jZXMsIFVuaXZlcnNpdHkgb2YgdGhlIEZh
cm9lIElzbGFuZHMsIFTDs3JzaGF2biwgRmFyb2UgSXNsYW5kcy4mI3hEO1NhdyBTd2VlIEhvY2sg
U2Nob29sIG9mIFB1YmxpYyBIZWFsdGgsIE5hdGlvbmFsIFVuaXZlcnNpdHkgb2YgU2luZ2Fwb3Jl
LCBTaW5nYXBvcmUsIFNpbmdhcG9yZS4mI3hEO0R1a2UtTlVTIE1lZGljYWwgU2Nob29sLCBTaW5n
YXBvcmUsIFNpbmdhcG9yZS4mI3hEO0RlcGFydG1lbnQgb2YgTWVkaWNpbmUsIFlvbmcgTG9vIExp
biBTY2hvb2wgb2YgTWVkaWNpbmUsIE5hdGlvbmFsIFVuaXZlcnNpdHkgb2YgU2luZ2Fwb3JlLCBT
aW5nYXBvcmUsIFNpbmdhcG9yZS4mI3hEO0RlcGFydG1lbnQgb2YgTWVkaWNpbmUsIE1jTWFzdGVy
IFVuaXZlcnNpdHksIEhhbWlsdG9uLCBPbnRhcmlvLCBDYW5hZGEuJiN4RDtEZXBhcnRtZW50IG9m
IE1lZGljaW5lLCBVbml2ZXJzaXR5IG9mIExlaXB6aWcsIExlaXB6aWcsIEdlcm1hbnkuJiN4RDtE
ZXBhcnRtZW50IG9mIEludGVybmFsIE1lZGljaW5lLCBFcmFzbXVzIFVuaXZlcnNpdHkgTWVkaWNh
bCBDZW50ZXIsIFJvdHRlcmRhbSwgdGhlIE5ldGhlcmxhbmRzLiYjeEQ7RGVwYXJ0bWVudCBvZiBF
cGlkZW1pb2xvZ3kgYW5kIEJpb3N0YXRpc3RpY3MsIEFtc3RlcmRhbSBQdWJsaWMgSGVhbHRoIFJl
c2VhcmNoIEluc3RpdHV0ZSwgVlUgVW5pdmVyc2l0eSBNZWRpY2FsIENlbnRlciwgQW1zdGVyZGFt
LCB0aGUgTmV0aGVybGFuZHMuJiN4RDtJbnRlcmZhY3VsdHkgSW5zdGl0dXRlIGZvciBHZW5ldGlj
cyBhbmQgRnVuY3Rpb25hbCBHZW5vbWljcywgVW5pdmVyc2l0eSBNZWRpY2luZSBHcmVpZnN3YWxk
LCBHcmVpZnN3YWxkLCBHZXJtYW55LiYjeEQ7RGl2aXNpb24gb2YgQ2FuY2VyIENvbnRyb2wgYW5k
IFBvcHVsYXRpb24gU2NpZW5jZXMsIFVQTUMgSGlsbG1hbiBDYW5jZXIgQ2VudGVyLCBVbml2ZXJz
aXR5IG9mIFBpdHRzYnVyZ2gsIFBpdHRzYnVyZ2gsIFBBLCBVU0EuJiN4RDtEZXBhcnRtZW50IG9m
IEVwaWRlbWlvbG9neSwgR3JhZHVhdGUgU2Nob29sIG9mIFB1YmxpYyBIZWFsdGgsIFVuaXZlcnNp
dHkgb2YgUGl0dHNidXJnaCwgUGl0dHNidXJnaCwgUEEsIFVTQS4mI3hEO0xhYm9yYXRvcnkgb2Yg
RXBpZGVtaW9sb2d5IGFuZCBQb3B1bGF0aW9uIFNjaWVuY2UsIE5hdGlvbmFsIEluc3RpdXRlIG9u
IEFnaW5nLCBOYXRpb25hbCBJbnN0aXR1dGVzIG9mIEhlYWx0aCwgQmV0aGVzZGEsIE1ELCBVU0Eu
JiN4RDtHZXJpYXRyaWMgVW5pdCwgQXppZW5kYSBVU0wgVG9zY2FuYSBDZW50cm8sIEZsb3JlbmNl
LCBJdGFseS4mI3hEO0h1bWFuIEdlbm9taWNzIExhYm9yYXRvcnksIFBlbm5pbmd0b24gQmlvbWVk
aWNhbCBSZXNlYXJjaCBDZW50ZXIsIEJhdG9uIFJvdWdlLCBMQSwgVVNBLiYjeEQ7UG9wdWxhdGlv
biBIZWFsdGggU2NpZW5jZSwgQnJpc3RvbCBNZWRpY2FsIFNjaG9vbCwgTklIUiBCcmlzdG9sIEJp
b21lZGljYWwgUmVzZWFyY2ggQ2VudGVyLCBVbml2ZXJzaXR5IG9mIEJyaXN0b2wsIEJyaXN0b2ws
IFVLLiYjeEQ7RmFjdWx0eSBvZiBNb3ZlbWVudCBhbmQgUmVoYWJpbGl0YXRpb24gU2NpZW5jZXMs
IEluc3RpdHV0ZSBvZiBOZXVyb3NjaWVuY2UsIFVDIExvdXZhaW4sIExvdXZhaW4tbGEtTmV1dmUs
IEJlbGdpdW0uJiN4RDtEZXBhcnRtZW50IG9mIEludGVybmFsIE1lZGljaW5lIEIsIFVuaXZlcnNp
dHkgTWVkaWNpbmUgR3JlaWZzd2FsZCwgR3JlaWZzd2FsZCwgR2VybWFueS4mI3hEO0Jyb3duIEZv
dW5kYXRpb24gSW5zdGl0dXRlIG9mIE1vbGVjdWxhciBNZWRpY2luZSwgVGhlIFVuaXZlcnNpdHkg
b2YgVGV4YXMgSGVhbHRoIFNjaWVuY2UgQ2VudGVyIGF0IEhvdXN0b24sIEhvdXN0b24sIFRYLCBV
U0EuJiN4RDtHZW5ldGljcyBhbmQgUGhhcm1hY29nZW5vbWljcyAoR3BHeCksIE1lcmNrIFJlc2Vh
cmNoIExhYnMsIEJvc3RvbiwgTUEsIFVTQS4mI3hEO0RlcGFydG1lbnQgb2YgRXZvbHV0aW9uLCBF
Y29sb2d5LCBhbmQgT3JnYW5pc21hbCBCaW9sb2d5LCBVbml2ZXJzaXR5IG9mIENhbGlmb3JuaWEs
IFJpdmVyc2lkZSwgUml2ZXJzaWRlLCBDQSwgVVNBLiYjeEQ7RmFjdWx0eSBvZiBNZWRpY2luZSwg
VW5pdmVyc2l0eSBvZiBJY2VsYW5kLCBSZXlramF2aWssIEljZWxhbmQuJiN4RDtNUkMgSHVtYW4g
R2VuZXRpY3MgVW5pdCwgSW5zdGl0dXRlIG9mIEdlbmV0aWNzIGFuZCBDYW5jZXIsIFVuaXZlcnNp
dHkgb2YgRWRpbmJ1cmdoLCBFZGluYnVyZ2gsIFVLLiYjeEQ7QXVzdHJhbGlhbiBDZW50cmUgZm9y
IFByZWNpc2lvbiBIZWFsdGgsIFVuaXQgb2YgQ2xpbmljYWwgYW5kIEhlYWx0aCBTY2llbmNlcywg
VW5pdmVyc2l0eSBvZiBTb3V0aCBBdXN0cmFsaWEsIEFkZWxhaWRlLCBTb3V0aCBBdXN0cmFsaWEs
IEF1c3RyYWxpYS4mI3hEO1NvdXRoIEF1c3RyYWxpYW4gSGVhbHRoIGFuZCBNZWRpY2FsIFJlc2Vh
cmNoIEluc3RpdHV0ZSwgQWRlbGFpZGUsIFNvdXRoIEF1c3RyYWxpYSwgQXVzdHJhbGlhLiYjeEQ7
UG9wdWxhdGlvbiwgUG9saWN5IGFuZCBQcmFjdGljZSwgR3JlYXQgT3Jtb25kIFN0cmVldCBIb3Nw
aXRhbCBJbnN0aXR1dGUgZm9yIENoaWxkIEhlYWx0aCwgVW5pdmVyc2l0eSBDb2xsZWdlIExvbmRv
biwgTG9uZG9uLCBVSy4mI3hEO0RlcGFydG1lbnQgb2YgRXBpZGVtaW9sb2d5IGFuZCBCaW9zdGF0
aXN0aWNzIGFuZCBIUEEtTVJDIENlbnRlciwgU2Nob29sIG9mIFB1YmxpYyBIZWFsdGgsIEltcGVy
aWFsIENvbGxlZ2UgTG9uZG9uLCBMb25kb24sIFVLLiYjeEQ7Q29tcHV0YXRpb25hbCBNZWRpY2lu
ZSwgQmVybGluIEluc3RpdHV0ZSBvZiBIZWFsdGggYXQgQ2hhcml0w6kgLSBVbml2ZXJzaXTDpHRz
bWVkaXppbiBCZXJsaW4sIEJlcmxpbiwgR2VybWFueS4mI3hEO0VwaWRlbWlvbG9neSBQcm9ncmFt
LCBVbml2ZXJzaXR5IG9mIEhhd2FpaSBDYW5jZXIgQ2VudGVyLCBVbml2ZXJzaXR5IG9mIEhhd2Fp
aSBhdCBNYW5vYSwgSG9ub2x1bHUsIEhJLCBVU0EuJiN4RDtLLkcuSmVic2VuIENlbnRlciBmb3Ig
R2VuZXRpYyBFcGlkZW1pb2xvZ3ksIE5vcndlZ2lhbiBVbml2ZXJzaXR5IG9mIFNjaWVuY2UgYW5k
IFRlY2hub2xvZ3ksIFRyb25kaGVpbSwgTm9yd2F5LiYjeEQ7RGVwYXJ0bWVudCBvZiBHZW5ldGlj
cywgU3RhbmZvcmQgVW5pdmVyc2l0eSBTY2hvb2wgb2YgTWVkaWNpbmUsIFN0YW5mb3JkLCBDQSwg
VVNBLiYjeEQ7Q2VudGVyIGZvciBGZXJ0aWxpdHkgYW5kIEhlYWx0aCwgTm9yd2VnaWFuIEluc3Rp
dHV0ZSBvZiBQdWJsaWMgSGVhbHRoLCBPc2xvLCBOb3J3YXkuJiN4RDtDZW50cmUgZm9yIEJvbmUg
YW5kIEFydGhyaXRpcyBSZXNlYXJjaCwgRGVwYXJ0bWVudCBvZiBJbnRlcm5hbCBNZWRpY2luZSBh
bmQgQ2xpbmljYWwgTnV0cml0aW9uLCBJbnN0aXR1dGUgb2YgTWVkaWNpbmUsIFNhaGxncmVuc2th
IEFjYWRlbXksIFVuaXZlcnNpdHkgb2YgR290aGVuYnVyZywgR290aGVuYnVyZywgU3dlZGVuLiYj
eEQ7RGVwYXJ0bWVudCBvZiBEcnVnIFRyZWF0bWVudCwgU2FobGdyZW5za2EgVW5pdmVyc2l0eSBI
b3NwaXRhbCwgR290aGVuYnVyZywgU3dlZGVuLiYjeEQ7RGVwYXJ0bWVudCBvZiBTdGF0aXN0aWNz
LCBTZW91bCBOYXRpb25hbCBVbml2ZXJzaXR5LCBTZW91bCwgU291dGggS29yZWEuJiN4RDtVbml2
ZXJzaXR5IG9mIFNwbGl0IFNjaG9vbCBvZiBNZWRpY2luZSwgU3BsaXQsIENyb2F0aWEuJiN4RDtV
TVIgODE5OSAtIEVHSUQsIEluc3RpdHV0IFBhc3RldXIgZGUgTGlsbGUsIENOUlMsIFVuaXZlcnNp
dHkgb2YgTGlsbGUsIExpbGxlLCBGcmFuY2UuJiN4RDtEZXBhcnRtZW50IG9mIFB1YmxpYyBIZWFs
dGgsIFNlY3Rpb24gb2YgRXBpZGVtaW9sb2d5LCBGYWN1bHR5IG9mIEhlYWx0aCBhbmQgTWVkaWNh
bCBTY2llbmNlcywgVW5pdmVyc2l0eSBvZiBDb3BlbmhhZ2VuLCBDb3BlbmhhZ2VuLCBEZW5tYXJr
LiYjeEQ7TVJDIEludGVncmF0aXZlIEVwaWRlbWlvbG9neSBVbml0LCBVbml2ZXJzaXR5IG9mIEJy
aXN0b2wgTWVkaWNhbCBTY2hvb2wsIFVuaXZlcnNpdHkgb2YgQnJpc3RvbCwgQnJpc3RvbCwgVUsu
JiN4RDtEZXBhcnRtZW50IG9mIEV4ZXJjaXNlIGFuZCBOdXRyaXRpb24gU2NpZW5jZXMsIE1pbGtl
biBJbnN0aXR1dGUgU2Nob29sIG9mIFB1YmxpYyBIZWFsdGgsIEdlb3JnZSBXYXNoaW5ndG9uIFVu
aXZlcnNpdHksIFdhc2hpbmd0b24sIERDLCBVU0EuJiN4RDtTZWN0aW9uIG9mIEdlcmlhdHJpY3Ms
IERlcGFydG1lbnQgb2YgSW50ZXJuYWwgTWVkaWNpbmUsIEFtc3RlcmRhbSBVTUMsIFVuaXZlcnNp
dHkgb2YgQW1zdGVyZGFtLCBBbXN0ZXJkYW0sIHRoZSBOZXRoZXJsYW5kcy4mI3hEO0Ftc3RlcmRh
bSBQdWJsaWMgSGVhbHRoLCBBZ2luZyBhbmQgTGF0ZXIgTGlmZSwgQW1zdGVyZGFtLCB0aGUgTmV0
aGVybGFuZHMuJiN4RDtOdWZmaWVsZCBEZXBhcnRtZW50IG9mIFBvcHVsYXRpb24gSGVhbHRoLCBV
bml2ZXJzaXR5IG9mIE94Zm9yZCwgT3hmb3JkLCBVSy4mI3hEO0RpdmlzaW9uIG9mIEVuZG9jcmlu
b2xvZ3ksIERlcGFydG1lbnQgb2YgTWVkaWNpbmUsIFVuaXZlcnNpdHkgb2YgQ2FsaWZvcm5pYSwg
TG9zIEFuZ2VsZXMsIENBLCBVU0EuJiN4RDtEZXBhcnRtZW50IG9mIE1vbGVjdWxhciBNZWRpY2lu
ZSBhbmQgU3VyZ2VyeSwgS2Fyb2xpbnNrYSBJbnN0aXR1dGV0LCBTdG9ja2hvbG0sIFN3ZWRlbi4m
I3hEO1RoZSBNaW5kaWNoIENoaWxkIEhlYWx0aCBhbmQgRGV2ZWxvcG1lbnQgSW5zdGl0dXRlLCBJ
Y2FobiBTY2hvb2wgb2YgTWVkaWNpbmUgYXQgTW91bnQgU2luYWksIE5ldyBZb3JrLCBOWSwgVVNB
LiYjeEQ7VGhlIEJlaWplciBMYWJvcmF0b3J5IGFuZCBEZXBhcnRtZW50IG9mIEltbXVub2xvZ3ks
IEdlbmV0aWNzIGFuZCBQYXRob2xvZ3ksIFVwcHNhbGEgVW5pdmVyc2l0eSBhbmQgU2NpTGlmZUxh
YiwgVXBwc2FsYSwgU3dlZGVuLiBtYXJjZWwuZGVuX2hvZWRAaWdwLnV1LnNlLjwvYXV0aC1hZGRy
ZXNzPjx0aXRsZXM+PHRpdGxlPkdlbm9tZS13aWRlIGFzc29jaWF0aW9uIGFuYWx5c2VzIG9mIHBo
eXNpY2FsIGFjdGl2aXR5IGFuZCBzZWRlbnRhcnkgYmVoYXZpb3IgcHJvdmlkZSBpbnNpZ2h0cyBp
bnRvIHVuZGVybHlpbmcgbWVjaGFuaXNtcyBhbmQgcm9sZXMgaW4gZGlzZWFzZSBwcmV2ZW50aW9u
PC90aXRsZT48c2Vjb25kYXJ5LXRpdGxlPk5hdCBHZW5ldDwvc2Vjb25kYXJ5LXRpdGxlPjwvdGl0
bGVzPjxwZXJpb2RpY2FsPjxmdWxsLXRpdGxlPk5hdCBHZW5ldDwvZnVsbC10aXRsZT48L3Blcmlv
ZGljYWw+PHBhZ2VzPjEzMzItMTM0NDwvcGFnZXM+PHZvbHVtZT41NDwvdm9sdW1lPjxudW1iZXI+
OTwvbnVtYmVyPjxlZGl0aW9uPjIwMjIwOTA3PC9lZGl0aW9uPjxrZXl3b3Jkcz48a2V5d29yZD5B
Y3RpbmluL2dlbmV0aWNzPC9rZXl3b3JkPjxrZXl3b3JkPkNyb3NzLVNlY3Rpb25hbCBTdHVkaWVz
PC9rZXl3b3JkPjxrZXl3b3JkPkV4ZXJjaXNlL3BoeXNpb2xvZ3k8L2tleXdvcmQ+PGtleXdvcmQ+
Kkdlbm9tZS1XaWRlIEFzc29jaWF0aW9uIFN0dWR5PC9rZXl3b3JkPjxrZXl3b3JkPkh1bWFuczwv
a2V5d29yZD48a2V5d29yZD5MZWlzdXJlIEFjdGl2aXRpZXM8L2tleXdvcmQ+PGtleXdvcmQ+KlNl
ZGVudGFyeSBCZWhhdmlvcjwva2V5d29yZD48L2tleXdvcmRzPjxkYXRlcz48eWVhcj4yMDIyPC95
ZWFyPjxwdWItZGF0ZXM+PGRhdGU+U2VwPC9kYXRlPjwvcHViLWRhdGVzPjwvZGF0ZXM+PGlzYm4+
MTA2MS00MDM2IChQcmludCkmI3hEOzEwNjEtNDAzNjwvaXNibj48YWNjZXNzaW9uLW51bT4zNjA3
MTE3MjwvYWNjZXNzaW9uLW51bT48dXJscz48L3VybHM+PGN1c3RvbTE+Qy5GLiBpcyBWaWNlIFBy
ZXNpZGVudCBhbmQgSGVhZCBhdCBHZW5ldGljcyBhbmQgUGhhcm1hY29nZW5vbWljcywgTWVyY2sg
bGFicy4gTS4gTG9yZW50em9uIGhhcyByZWNlaXZlZCBsZWN0dXJlIG9yIGNvbnN1bHRpbmcgZmVl
cyBmcm9tIEFtZ2VuLCBMaWxseSwgVUNCIFBoYXJtYSwgUmFkaXVzIEhlYWx0aCwgTWVkYSwgR0Ut
THVuYXIgYW5kIFNhbnRheCBNZWRpY28vSG9sb2dpYy4gUC5WLiByZWNlaXZlZCBhbiB1bnJlc3Ry
aWN0ZWQgZ3JhbnQgZnJvbSBHbGF4b1NtaXRoS2xpbmUgdG8gYnVpbGQgdGhlIENvTGF1cyBzdHVk
eS4gVGhlc2UgYXV0aG9ycyBwbGF5ZWQgYSByb2xlIGluIGluZGl2aWR1YWwgc3R1ZGllcyB0aGF0
IGNvbnRyaWJ1dGVkIHRvIHRoZSBtZXRhLWFuYWx5c2lzLCBidXQgbm90IHRvIHRoZSBtZXRhLWFu
YWx5c2lzIG9mIEdXQVMgc3R1ZGllcywgZG93bnN0cmVhbSBleHBlcmltZW50cyBhbmQgYW5hbHlz
ZXMsIG9yIGludGVycHJldGF0aW9uIG9mIHRoZSBkYXRhLiBIZW5jZSwgaXQgaXMgaGlnaGx5IHVu
bGlrZWx5IHRvIGhhdmUgaW5mbHVlbmNlZCB0aGUgcmVzdWx0cyBvZiB0aGlzIHN0dWR5LiBUaGUg
cmVtYWluaW5nIGF1dGhvcnMgZGVjbGFyZSBubyBjb21wZXRpbmcgaW50ZXJlc3RzLjwvY3VzdG9t
MT48Y3VzdG9tMj5QTUM5NDcwNTMwPC9jdXN0b20yPjxlbGVjdHJvbmljLXJlc291cmNlLW51bT4x
MC4xMDM4L3M0MTU4OC0wMjItMDExNjUtMTwvZWxlY3Ryb25pYy1yZXNvdXJjZS1udW0+PHJlbW90
ZS1kYXRhYmFzZS1wcm92aWRlcj5OTE08L3JlbW90ZS1kYXRhYmFzZS1wcm92aWRlcj48bGFuZ3Vh
Z2U+ZW5nPC9sYW5ndWFnZT48L3JlY29yZD48L0NpdGU+PC9FbmROb3RlPn==
</w:fldData>
        </w:fldChar>
      </w:r>
      <w:r w:rsidR="00CF7BB5">
        <w:instrText xml:space="preserve"> ADDIN EN.CITE </w:instrText>
      </w:r>
      <w:r w:rsidR="00CF7BB5">
        <w:fldChar w:fldCharType="begin">
          <w:fldData xml:space="preserve">PEVuZE5vdGU+PENpdGU+PEF1dGhvcj5XYW5nPC9BdXRob3I+PFllYXI+MjAyMjwvWWVhcj48UmVj
TnVtPjIyMDwvUmVjTnVtPjxEaXNwbGF5VGV4dD5bNl08L0Rpc3BsYXlUZXh0PjxyZWNvcmQ+PHJl
Yy1udW1iZXI+MjIwPC9yZWMtbnVtYmVyPjxmb3JlaWduLWtleXM+PGtleSBhcHA9IkVOIiBkYi1p
ZD0id2V6d3p6ejU2czl6c3JleHc5cXh2eHd6YXQwMDJ4cmVmdHZ2IiB0aW1lc3RhbXA9IjE3NjA2
OTM3NDIiPjIyMDwva2V5PjwvZm9yZWlnbi1rZXlzPjxyZWYtdHlwZSBuYW1lPSJKb3VybmFsIEFy
dGljbGUiPjE3PC9yZWYtdHlwZT48Y29udHJpYnV0b3JzPjxhdXRob3JzPjxhdXRob3I+V2FuZywg
Wi48L2F1dGhvcj48YXV0aG9yPkVtbWVyaWNoLCBBLjwvYXV0aG9yPjxhdXRob3I+UGlsbG9uLCBO
LiBKLjwvYXV0aG9yPjxhdXRob3I+TW9vcmUsIFQuPC9hdXRob3I+PGF1dGhvcj5IZW1lcmljaCwg
RC48L2F1dGhvcj48YXV0aG9yPkNvcm5lbGlzLCBNLiBDLjwvYXV0aG9yPjxhdXRob3I+TWF6emFm
ZXJybywgRS48L2F1dGhvcj48YXV0aG9yPkJyb29zLCBTLjwvYXV0aG9yPjxhdXRob3I+QWhsdXdh
bGlhLCBULiBTLjwvYXV0aG9yPjxhdXRob3I+QmFydHosIFQuIE0uPC9hdXRob3I+PGF1dGhvcj5C
ZW50bGV5LCBBLiBSLjwvYXV0aG9yPjxhdXRob3I+QmllbGFrLCBMLiBGLjwvYXV0aG9yPjxhdXRo
b3I+Q2hvbmcsIE0uPC9hdXRob3I+PGF1dGhvcj5DaHUsIEEuIFkuPC9hdXRob3I+PGF1dGhvcj5C
ZXJyeSwgRC48L2F1dGhvcj48YXV0aG9yPkRvcmFqb28sIFIuPC9hdXRob3I+PGF1dGhvcj5EdWVr
ZXIsIE4uIEQuPC9hdXRob3I+PGF1dGhvcj5LYXNib2htLCBFLjwvYXV0aG9yPjxhdXRob3I+RmVl
bnN0cmEsIEIuPC9hdXRob3I+PGF1dGhvcj5GZWl0b3NhLCBNLiBGLjwvYXV0aG9yPjxhdXRob3I+
R2llZ2VyLCBDLjwvYXV0aG9yPjxhdXRob3I+R3JhZmYsIE0uPC9hdXRob3I+PGF1dGhvcj5IYWxs
LCBMLiBNLjwvYXV0aG9yPjxhdXRob3I+SGFsbGVyLCBULjwvYXV0aG9yPjxhdXRob3I+SGFydHdp
ZywgRi4gUC48L2F1dGhvcj48YXV0aG9yPkhpbGxpcywgRC4gQS48L2F1dGhvcj48YXV0aG9yPkh1
aWthcmksIFYuPC9hdXRob3I+PGF1dGhvcj5IZWFyZC1Db3N0YSwgTi48L2F1dGhvcj48YXV0aG9y
PkhvbHphcGZlbCwgQy48L2F1dGhvcj48YXV0aG9yPkphY2tzb24sIEEuIFUuPC9hdXRob3I+PGF1
dGhvcj5Kb2hhbnNzb24sIMOFPC9hdXRob3I+PGF1dGhvcj5Kw7hyZ2Vuc2VuLCBBLiBNLjwvYXV0
aG9yPjxhdXRob3I+S2Fha2luZW4sIE0uIEEuPC9hdXRob3I+PGF1dGhvcj5LYXJsc3NvbiwgUi48
L2F1dGhvcj48YXV0aG9yPktlcnIsIEsuIEYuPC9hdXRob3I+PGF1dGhvcj5LaW0sIEIuPC9hdXRo
b3I+PGF1dGhvcj5Lb29saGFhcywgQy4gTS48L2F1dGhvcj48YXV0aG9yPkt1dGFsaWssIFouPC9h
dXRob3I+PGF1dGhvcj5MYWdvdSwgVi48L2F1dGhvcj48YXV0aG9yPkxpbmQsIFAuIEEuPC9hdXRo
b3I+PGF1dGhvcj5Mb3JlbnR6b24sIE0uPC9hdXRob3I+PGF1dGhvcj5MeXl0aWvDpGluZW4sIEwu
IFAuPC9hdXRob3I+PGF1dGhvcj5NYW5naW5vLCBNLjwvYXV0aG9yPjxhdXRob3I+TWV0emVuZG9y
ZiwgQy48L2F1dGhvcj48YXV0aG9yPk1vbnJvZSwgSy4gUi48L2F1dGhvcj48YXV0aG9yPlBhY29s
ZXQsIEEuPC9hdXRob3I+PGF1dGhvcj5Qw6lydXNzZSwgTC48L2F1dGhvcj48YXV0aG9yPlBvb2ws
IFIuPC9hdXRob3I+PGF1dGhvcj5SaWNobW9uZCwgUi4gQy48L2F1dGhvcj48YXV0aG9yPlJpdmVy
YSwgTi4gVi48L2F1dGhvcj48YXV0aG9yPlJvYmlvdS1kdS1Qb250LCBTLjwvYXV0aG9yPjxhdXRo
b3I+U2NocmF1dCwgSy4gRS48L2F1dGhvcj48YXV0aG9yPlNjaHVseiwgQy4gQS48L2F1dGhvcj48
YXV0aG9yPlN0cmluZ2hhbSwgSC4gTS48L2F1dGhvcj48YXV0aG9yPlRhbmFrYSwgVC48L2F1dGhv
cj48YXV0aG9yPlRldW1lciwgQS48L2F1dGhvcj48YXV0aG9yPlR1cm1hbiwgQy48L2F1dGhvcj48
YXV0aG9yPnZhbiBkZXIgTW9zdCwgUC4gSi48L2F1dGhvcj48YXV0aG9yPlZhbm11bnN0ZXIsIE0u
PC9hdXRob3I+PGF1dGhvcj52YW4gUm9vaWosIEYuIEouIEEuPC9hdXRob3I+PGF1dGhvcj52YW4g
VmxpZXQtT3N0YXB0Y2hvdWssIEouIFYuPC9hdXRob3I+PGF1dGhvcj5aaGFuZywgWC48L2F1dGhv
cj48YXV0aG9yPlpoYW8sIEouIEguPC9hdXRob3I+PGF1dGhvcj5aaGFvLCBXLjwvYXV0aG9yPjxh
dXRob3I+QmFsa2hpeWFyb3ZhLCBaLjwvYXV0aG9yPjxhdXRob3I+QmFsc2xldi1IYXJkZXIsIE0u
IE4uPC9hdXRob3I+PGF1dGhvcj5CYXVtZWlzdGVyLCBTLiBFLjwvYXV0aG9yPjxhdXRob3I+QmVp
bGJ5LCBKLjwvYXV0aG9yPjxhdXRob3I+Qmxhbmdlcm8sIEouPC9hdXRob3I+PGF1dGhvcj5Cb29t
c21hLCBELiBJLjwvYXV0aG9yPjxhdXRob3I+QnJhZ2UsIFMuPC9hdXRob3I+PGF1dGhvcj5CcmF1
bmQsIFAuIFMuPC9hdXRob3I+PGF1dGhvcj5Ccm9keSwgSi4gQS48L2F1dGhvcj48YXV0aG9yPkJy
dWluZW5iZXJnLCBNLjwvYXV0aG9yPjxhdXRob3I+RWtlbHVuZCwgVS48L2F1dGhvcj48YXV0aG9y
PkxpdSwgQy4gVC48L2F1dGhvcj48YXV0aG9yPkNvbGUsIEouIFcuPC9hdXRob3I+PGF1dGhvcj5D
b2xsaW5zLCBGLiBTLjwvYXV0aG9yPjxhdXRob3I+Q3VwcGxlcywgTC4gQS48L2F1dGhvcj48YXV0
aG9yPkVza28sIFQuPC9hdXRob3I+PGF1dGhvcj5FbnJvdGgsIFMuPC9hdXRob3I+PGF1dGhvcj5G
YXVsLCBKLiBELjwvYXV0aG9yPjxhdXRob3I+RmVybmFuZGV6LVJob2RlcywgTC48L2F1dGhvcj48
YXV0aG9yPkZvaG5lciwgQS4gRS48L2F1dGhvcj48YXV0aG9yPkZyYW5jbywgTy4gSC48L2F1dGhv
cj48YXV0aG9yPkdhbGVzbG9vdCwgVC4gRS48L2F1dGhvcj48YXV0aG9yPkdvcmRvbiwgUy4gRC48
L2F1dGhvcj48YXV0aG9yPkdyYXJ1cCwgTi48L2F1dGhvcj48YXV0aG9yPkhhcnRtYW4sIEMuIEEu
PC9hdXRob3I+PGF1dGhvcj5IZWlzcywgRy48L2F1dGhvcj48YXV0aG9yPkh1aSwgSi48L2F1dGhv
cj48YXV0aG9yPklsbGlnLCBULjwvYXV0aG9yPjxhdXRob3I+SmFnbywgUi48L2F1dGhvcj48YXV0
aG9yPkphbWVzLCBBLjwvYXV0aG9yPjxhdXRob3I+Sm9zaGksIFAuIEsuPC9hdXRob3I+PGF1dGhv
cj5KdW5nLCBULjwvYXV0aG9yPjxhdXRob3I+S8OkaMO2bmVuLCBNLjwvYXV0aG9yPjxhdXRob3I+
S2lscGVsw6RpbmVuLCBULiBPLjwvYXV0aG9yPjxhdXRob3I+S29oLCBXLiBQLjwvYXV0aG9yPjxh
dXRob3I+S29sY2ljLCBJLjwvYXV0aG9yPjxhdXRob3I+S3JhZnQsIFAuIFAuPC9hdXRob3I+PGF1
dGhvcj5LdXVzaXN0bywgSi48L2F1dGhvcj48YXV0aG9yPkxhdW5lciwgTC4gSi48L2F1dGhvcj48
YXV0aG9yPkxpLCBBLjwvYXV0aG9yPjxhdXRob3I+TGlubmViZXJnLCBBLjwvYXV0aG9yPjxhdXRo
b3I+THVhbiwgSi48L2F1dGhvcj48YXV0aG9yPlZpZGFsLCBQLiBNLjwvYXV0aG9yPjxhdXRob3I+
TWVkbGFuZCwgUy4gRS48L2F1dGhvcj48YXV0aG9yPk1pbGFuZXNjaGksIFkuPC9hdXRob3I+PGF1
dGhvcj5Nb3NjYXRpLCBBLjwvYXV0aG9yPjxhdXRob3I+TXVzaywgQi48L2F1dGhvcj48YXV0aG9y
Pk5lbHNvbiwgQy4gUC48L2F1dGhvcj48YXV0aG9yPk5vbHRlLCBJLiBNLjwvYXV0aG9yPjxhdXRo
b3I+UGVkZXJzZW4sIE4uIEwuPC9hdXRob3I+PGF1dGhvcj5QZXRlcnMsIEEuPC9hdXRob3I+PGF1
dGhvcj5QZXlzZXIsIFAuIEEuPC9hdXRob3I+PGF1dGhvcj5Qb3dlciwgQy48L2F1dGhvcj48YXV0
aG9yPlJhaXRha2FyaSwgTy4gVC48L2F1dGhvcj48YXV0aG9yPlJlZWRpaywgTS48L2F1dGhvcj48
YXV0aG9yPlJlaW5lciwgQS4gUC48L2F1dGhvcj48YXV0aG9yPlJpZGtlciwgUC4gTS48L2F1dGhv
cj48YXV0aG9yPlJ1ZGFuLCBJLjwvYXV0aG9yPjxhdXRob3I+UnlhbiwgSy48L2F1dGhvcj48YXV0
aG9yPlNhcnp5bnNraSwgTS4gQS48L2F1dGhvcj48YXV0aG9yPlNjb3R0LCBMLiBKLjwvYXV0aG9y
PjxhdXRob3I+U2NvdHQsIFIuIEEuPC9hdXRob3I+PGF1dGhvcj5TaWRuZXksIFMuPC9hdXRob3I+
PGF1dGhvcj5TaWdnZWlyc2RvdHRpciwgSy48L2F1dGhvcj48YXV0aG9yPlNtaXRoLCBBLiBWLjwv
YXV0aG9yPjxhdXRob3I+U21pdGgsIEouIEEuPC9hdXRob3I+PGF1dGhvcj5Tb25lc3RlZHQsIEUu
PC9hdXRob3I+PGF1dGhvcj5TdHLDuG0sIE0uPC9hdXRob3I+PGF1dGhvcj5UYWksIEUuIFMuPC9h
dXRob3I+PGF1dGhvcj5UZW8sIEsuIEsuPC9hdXRob3I+PGF1dGhvcj5UaG9yYW5kLCBCLjwvYXV0
aG9yPjxhdXRob3I+VMO2bmplcywgQS48L2F1dGhvcj48YXV0aG9yPlRyZW1ibGF5LCBBLjwvYXV0
aG9yPjxhdXRob3I+VWl0dGVybGluZGVuLCBBLiBHLjwvYXV0aG9yPjxhdXRob3I+VmFuZ2lwdXJh
cHUsIEouPC9hdXRob3I+PGF1dGhvcj52YW4gU2Nob29yLCBOLjwvYXV0aG9yPjxhdXRob3I+VsO2
bGtlciwgVS48L2F1dGhvcj48YXV0aG9yPldpbGxlbXNlbiwgRy48L2F1dGhvcj48YXV0aG9yPldp
bGxpYW1zLCBLLjwvYXV0aG9yPjxhdXRob3I+V29uZywgUS48L2F1dGhvcj48YXV0aG9yPlh1LCBI
LjwvYXV0aG9yPjxhdXRob3I+WW91bmcsIEsuIEwuPC9hdXRob3I+PGF1dGhvcj5ZdWFuLCBKLiBN
LjwvYXV0aG9yPjxhdXRob3I+WmlsbGlrZW5zLCBNLiBDLjwvYXV0aG9yPjxhdXRob3I+Wm9uZGVy
bWFuLCBBLiBCLjwvYXV0aG9yPjxhdXRob3I+QW1ldXIsIEEuPC9hdXRob3I+PGF1dGhvcj5CYW5k
aW5lbGxpLCBTLjwvYXV0aG9yPjxhdXRob3I+QmlzLCBKLiBDLjwvYXV0aG9yPjxhdXRob3I+Qm9l
aG5rZSwgTS48L2F1dGhvcj48YXV0aG9yPkJvdWNoYXJkLCBDLjwvYXV0aG9yPjxhdXRob3I+Q2hh
c21hbiwgRC4gSS48L2F1dGhvcj48YXV0aG9yPlNtaXRoLCBHLiBELjwvYXV0aG9yPjxhdXRob3I+
ZGUgR2V1cywgRS4gSi4gQy48L2F1dGhvcj48YXV0aG9yPkRlbGRpY3F1ZSwgTC48L2F1dGhvcj48
YXV0aG9yPkTDtnJyLCBNLjwvYXV0aG9yPjxhdXRob3I+RXZhbnMsIE0uIEsuPC9hdXRob3I+PGF1
dGhvcj5GZXJydWNjaSwgTC48L2F1dGhvcj48YXV0aG9yPkZvcm5hZ2UsIE0uPC9hdXRob3I+PGF1
dGhvcj5Gb3gsIEMuPC9hdXRob3I+PGF1dGhvcj5HYXJsYW5kLCBULiwgSnIuPC9hdXRob3I+PGF1
dGhvcj5HdWRuYXNvbiwgVi48L2F1dGhvcj48YXV0aG9yPkd5bGxlbnN0ZW4sIFUuPC9hdXRob3I+
PGF1dGhvcj5IYW5zZW4sIFQuPC9hdXRob3I+PGF1dGhvcj5IYXl3YXJkLCBDLjwvYXV0aG9yPjxh
dXRob3I+SG9ydGEsIEIuIEwuPC9hdXRob3I+PGF1dGhvcj5IeXBww7ZuZW4sIEUuPC9hdXRob3I+
PGF1dGhvcj5KYXJ2ZWxpbiwgTS4gUi48L2F1dGhvcj48YXV0aG9yPkpvaG5zb24sIFcuIEMuPC9h
dXRob3I+PGF1dGhvcj5LYXJkaWEsIFMuIEwuIFIuPC9hdXRob3I+PGF1dGhvcj5LaWVtZW5leSwg
TC4gQS48L2F1dGhvcj48YXV0aG9yPkxhYWtzbywgTS48L2F1dGhvcj48YXV0aG9yPkxhbmdlbmJl
cmcsIEMuPC9hdXRob3I+PGF1dGhvcj5MZWh0aW3DpGtpLCBULjwvYXV0aG9yPjxhdXRob3I+TWFy
Y2hhbmQsIEwuIEwuPC9hdXRob3I+PGF1dGhvcj5NYWdudXNzb24sIFAuIEsuIEUuPC9hdXRob3I+
PGF1dGhvcj5NYXJ0aW4sIE4uIEcuPC9hdXRob3I+PGF1dGhvcj5NZWxieWUsIE0uPC9hdXRob3I+
PGF1dGhvcj5NZXRzcGFsdSwgQS48L2F1dGhvcj48YXV0aG9yPk1leXJlLCBELjwvYXV0aG9yPjxh
dXRob3I+Tm9ydGgsIEsuIEUuPC9hdXRob3I+PGF1dGhvcj5PaGxzc29uLCBDLjwvYXV0aG9yPjxh
dXRob3I+T2xkZWhpbmtlbCwgQS4gSi48L2F1dGhvcj48YXV0aG9yPk9yaG8tTWVsYW5kZXIsIE0u
PC9hdXRob3I+PGF1dGhvcj5QYXJlLCBHLjwvYXV0aG9yPjxhdXRob3I+UGFyaywgVC48L2F1dGhv
cj48YXV0aG9yPlBlZGVyc2VuLCBPLjwvYXV0aG9yPjxhdXRob3I+UGVubmlueCwgQndqaDwvYXV0
aG9yPjxhdXRob3I+UGVycywgVC4gSC48L2F1dGhvcj48YXV0aG9yPlBvbGFzZWssIE8uPC9hdXRo
b3I+PGF1dGhvcj5Qcm9rb3BlbmtvLCBJLjwvYXV0aG9yPjxhdXRob3I+Um90aW1pLCBDLiBOLjwv
YXV0aG9yPjxhdXRob3I+U2FtYW5pLCBOLiBKLjwvYXV0aG9yPjxhdXRob3I+U2ltLCBYLjwvYXV0
aG9yPjxhdXRob3I+U25pZWRlciwgSC48L2F1dGhvcj48YXV0aG9yPlPDuHJlbnNlbiwgVC4gSS4g
QS48L2F1dGhvcj48YXV0aG9yPlNwZWN0b3IsIFQuIEQuPC9hdXRob3I+PGF1dGhvcj5UaW1wc29u
LCBOLiBKLjwvYXV0aG9yPjxhdXRob3I+dmFuIERhbSwgUi4gTS48L2F1dGhvcj48YXV0aG9yPnZh
biBkZXIgVmVsZGUsIE4uPC9hdXRob3I+PGF1dGhvcj52YW4gRHVpam4sIEMuIE0uPC9hdXRob3I+
PGF1dGhvcj5Wb2xsZW53ZWlkZXIsIFAuPC9hdXRob3I+PGF1dGhvcj5Ww7ZsemtlLCBILjwvYXV0
aG9yPjxhdXRob3I+Vm9vcnRtYW4sIFQuPC9hdXRob3I+PGF1dGhvcj5XYWViZXIsIEcuPC9hdXRo
b3I+PGF1dGhvcj5XYXJlaGFtLCBOLiBKLjwvYXV0aG9yPjxhdXRob3I+V2VpciwgRC4gUi48L2F1
dGhvcj48YXV0aG9yPldpY2htYW5uLCBILiBFLjwvYXV0aG9yPjxhdXRob3I+V2lsc29uLCBKLiBG
LjwvYXV0aG9yPjxhdXRob3I+SGV2ZW5lciwgQS4gTC48L2F1dGhvcj48YXV0aG9yPktyb29rLCBB
LjwvYXV0aG9yPjxhdXRob3I+WmllcmF0aCwgSi4gUi48L2F1dGhvcj48YXV0aG9yPlRob21pcywg
TS4gQS4gSS48L2F1dGhvcj48YXV0aG9yPkxvb3MsIFIuIEouIEYuPC9hdXRob3I+PGF1dGhvcj5I
b2VkLCBNLiBELjwvYXV0aG9yPjwvYXV0aG9ycz48L2NvbnRyaWJ1dG9ycz48YXV0aC1hZGRyZXNz
PlRoZSBDaGFybGVzIEJyb25mbWFuIEluc3RpdHV0ZSBmb3IgUGVyc29uYWxpemVkIE1lZGljaW5l
LCBJY2FobiBTY2hvb2wgb2YgTWVkaWNpbmUgYXQgTW91bnQgU2luYWksIE5ldyBZb3JrLCBOWSwg
VVNBLiB6aGUud2FuZ0Btc3NtLmVkdS4mI3hEO0RlcGFydG1lbnQgb2YgQ2VsbCBhbmQgTW9sZWN1
bGFyIEJpb2xvZ3ksIFVwcHNhbGEgVW5pdmVyc2l0eSwgVXBwc2FsYSwgU3dlZGVuLiYjeEQ7RGVw
YXJ0bWVudCBvZiBQaHlzaW9sb2d5IGFuZCBQaGFybWFjb2xvZ3ksIEthcm9saW5za2EgSW5zdGl0
dXRldCwgU3RvY2tob2xtLCBTd2VkZW4uJiN4RDtEaXZpc2lvbiBvZiBDYXJkaW9sb2d5LCBEZXBh
cnRtZW50IG9mIE1lZGljaW5lLCBVbml2ZXJzaXR5IG9mIENhbGlmb3JuaWEsIExvcyBBbmdlbGVz
LCBDQSwgVVNBLiYjeEQ7VGhlIENoYXJsZXMgQnJvbmZtYW4gSW5zdGl0dXRlIGZvciBQZXJzb25h
bGl6ZWQgTWVkaWNpbmUsIEljYWhuIFNjaG9vbCBvZiBNZWRpY2luZSBhdCBNb3VudCBTaW5haSwg
TmV3IFlvcmssIE5ZLCBVU0EuJiN4RDtEZXBhcnRtZW50IG9mIFByZXZlbnRpdmUgTWVkaWNpbmUs
IE5vcnRod2VzdGVybiBVbml2ZXJzaXR5IEZlaW5iZXJnIFNjaG9vbCBvZiBNZWRpY2luZSwgQ2hp
Y2FnbywgSUwsIFVTQS4mI3hEO1RoZSBCZWlqZXIgTGFib3JhdG9yeSBhbmQgRGVwYXJ0bWVudCBv
ZiBJbW11bm9sb2d5LCBHZW5ldGljcyBhbmQgUGF0aG9sb2d5LCBVcHBzYWxhIFVuaXZlcnNpdHkg
YW5kIFNjaUxpZmVMYWIsIFVwcHNhbGEsIFN3ZWRlbi4mI3hEO0ZhY3VsdHkgb2YgTW92ZW1lbnQg
YW5kIFJlaGFiaWxpdGF0aW9uIFNjaWVuY2VzLCBEZXBhcnRtZW50IG9mIE1vdmVtZW50IFNjaWVu
Y2VzIC0gRXhlcmNpc2UgUGh5c2lvbG9neSBSZXNlYXJjaCBHcm91cCwgS1UgTGV1dmVuLCBMZXV2
ZW4sIEJlbGdpdW0uJiN4RDtGYWN1bHR5IG9mIE1vdmVtZW50IGFuZCBSZWhhYmlsaXRhdGlvbiBT
Y2llbmNlcywgRGVwYXJ0bWVudCBvZiBNb3ZlbWVudCBTY2llbmNlcyAtIFBoeXNpY2FsIEFjdGl2
aXR5LCBTcG9ydHMgJmFtcDsgSGVhbHRoIFJlc2VhcmNoIEdyb3VwLCBLVSBMZXV2ZW4sIExldXZl
biwgQmVsZ2l1bS4mI3hEO1N0ZW5vIERpYWJldGVzIENlbnRlciBDb3BlbmhhZ2VuLCBIZXJsZXYs
IERlbm1hcmsuJiN4RDtOb3ZvIE5vcmRpc2sgRm91bmRhdGlvbiBDZW50ZXIgZm9yIEJhc2ljIE1l
dGFib2xpYyBSZXNlYXJjaCwgRmFjdWx0eSBvZiBIZWFsdGggYW5kIE1lZGljYWwgU2NpZW5jZXMs
IFVuaXZlcnNpdHkgb2YgQ29wZW5oYWdlbiwgQ29wZW5oYWdlbiwgRGVubWFyay4mI3hEO1RoZSBC
aW9pbmZvcm1hdGljcyBDZW50ZXIsIERlcGFydG1lbnQgb2YgQmlvbG9neSwgVW5pdmVyc2l0eSBv
ZiBDb3BlbmhhZ2VuLCBDb3BlbmhhZ2VuLCBEZW5tYXJrLiYjeEQ7Q2FyZGlvdmFzY3VsYXIgSGVh
bHRoIFJlc2VhcmNoIFVuaXQsIERlcGFydG1lbnQgb2YgTWVkaWNpbmUsIFVuaXZlcnNpdHkgb2Yg
V2FzaGluZ3RvbiwgU2VhdHRsZSwgV0EsIFVTQS4mI3hEO0RlcGFydG1lbnQgb2YgQmlvc3RhdGlz
dGljcywgVW5pdmVyc2l0eSBvZiBXYXNoaW5ndG9uLCBTZWF0dGxlLCBXQSwgVVNBLiYjeEQ7Q2Vu
dGVyIGZvciBSZXNlYXJjaCBvbiBHZW5vbWljcyBhbmQgR2xvYmFsIEhlYWx0aCwgTmF0aW9uYWwg
SHVtYW4gR2Vub21lIFJlc2VhcmNoIEluc3RpdHV0ZSwgTmF0aW9uYWwgSW5zdGl0dXRlcyBvZiBI
ZWFsdGgsIEJldGhlc2RhLCBNRCwgVVNBLiYjeEQ7RGVwYXJ0bWVudCBvZiBFcGlkZW1pb2xvZ3ks
IFNjaG9vbCBvZiBQdWJsaWMgSGVhbHRoLCBVbml2ZXJzaXR5IG9mIE1pY2hpZ2FuLCBBbm4gQXJi
b3IsIE1JLCBVU0EuJiN4RDtEZXBhcnRtZW50IG9mIFBhdGhvbG9neSBhbmQgTW9sZWN1bGFyIE1l
ZGljaW5lLCBNY01hc3RlciBVbml2ZXJzaXR5LCBIYW1pbHRvbiwgT250YXJpbywgQ2FuYWRhLiYj
eEQ7RGl2aXNpb24gb2YgUHJldmVudGl2ZSBNZWRpY2luZSwgQnJpZ2hhbSBhbmQgV29tZW4mYXBv
cztzIEhvc3BpdGFsLCBCb3N0b24sIE1BLCBVU0EuJiN4RDtHbGF4b1NtaXRoS2xpbmUsIENhbWJy
aWRnZSwgTUEsIFVTQS4mI3hEO0RpdmlzaW9uIG9mIFBvcHVsYXRpb24sIFBvbGljeSBhbmQgUHJh
Y3RpY2UsIEdyZWF0IE9ybW9uZCBTdHJlZXQgSG9zcGl0YWwgSW5zdGl0dXRlIGZvciBDaGlsZCBI
ZWFsdGgsIFVuaXZlcnNpdHkgQ29sbGVnZSBMb25kb24sIExvbmRvbiwgVUsuJiN4RDtHZW5vbWUg
SW5zdGl0dXRlIG9mIFNpbmdhcG9yZSwgQWdlbmN5IGZvciBTY2llbmNlLCBUZWNobm9sb2d5IGFu
ZCBSZXNlYXJjaCwgU2luZ2Fwb3JlLCBTaW5nYXBvcmUuJiN4RDtIZWFsdGggU2VydmljZXMgYW5k
IFN5c3RlbXMgUmVzZWFyY2gsIER1a2UtTlVTIE1lZGljYWwgU2Nob29sLCBTaW5nYXBvcmUsIFNp
bmdhcG9yZS4mI3hEO0pvaG4gUC4gSHVzc21hbiBJbnN0aXR1dGUgZm9yIEh1bWFuIEdlbm9taWNz
LCBVbml2ZXJzaXR5IG9mIE1pYW1pLCBNaWFtaSwgRkwsIFVTQS4mI3hEO0RlcGFydG1lbnQgb2Yg
RXBpZGVtaW9sb2d5ICZhbXA7IFB1YmxpYyBIZWFsdGgsIFVuaXZlcnNpdHkgb2YgTWFyeWxhbmQg
U2Nob29sIG9mIE1lZGljaW5lLCBCYWx0aW1vcmUsIE1ELCBVU0EuJiN4RDtJbnN0aXR1dGUgZm9y
IENvbW11bml0eSBNZWRpY2luZSwgVW5pdmVyc2l0eSBNZWRpY2luZSBHcmVpZnN3YWxkLCBHcmVp
ZnN3YWxkLCBHZXJtYW55LiYjeEQ7SW5zdGl0dXRlIG9mIE1hdGhlbWF0aWNzIGFuZCBDb21wdXRl
ciBTY2llbmNlLCBVbml2ZXJzaXR5IG9mIEdyZWlmc3dhbGQsIEdyZWlmc3dhbGQsIEdlcm1hbnku
JiN4RDtEZXBhcnRtZW50IG9mIEVwaWRlbWlvbG9neSBSZXNlYXJjaCwgU3RhdGVucyBTZXJ1bSBJ
bnN0aXR1dCwgQ29wZW5oYWdlbiwgRGVubWFyay4mI3hEO0RpdmlzaW9uIG9mIFN0YXRpc3RpY2Fs
IEdlbm9taWNzLCBEZXBhcnRtZW50IG9mIEdlbmV0aWNzLCBXYXNoaW5ndG9uIFVuaXZlcnNpdHkg
U2Nob29sIG9mIE1lZGljaW5lLCBTdC4gTG91aXMsIE1PLCBVU0EuJiN4RDtSZXNlYXJjaCBVbml0
IG9mIE1vbGVjdWxhciBFcGlkZW1pb2xvZ3ksIEhlbG1ob2x0eiBaZW50cnVtIE3DvG5jaGVuIC1E
ZXV0c2NoZXMgRm9yc2NodW5nc3plbnRydW0gZsO8ciBHZXN1bmRoZWl0IHVuZCBVbXdlbHQgKEdt
YkgpLCBNdW5pY2gsIEdlcm1hbnkuJiN4RDtEZXBhcnRtZW50IG9mIEVwaWRlbWlvbG9neSwgVW5p
dmVyc2l0eSBvZiBOb3J0aCBDYXJvbGluYSwgQ2hhcGVsIEhpbGwsIE5DLCBVU0EuJiN4RDtEZXBh
cnRtZW50IG9mIENhcmRpb3Zhc2N1bGFyIFNjaWVuY2VzLCBVbml2ZXJzaXR5IG9mIExlaWNlc3Rl
ciwgTGVpY2VzdGVyLCBVSy4mI3hEO05JSFIgTGVpY2VzdGVyIEJpb21lZGljYWwgUmVzZWFyY2gg
Q2VudHJlLCBHbGVuZmllbGQgSG9zcGl0YWwsIExlaWNlc3RlciwgVUsuJiN4RDtFc3RvbmlhbiBH
ZW5vbWUgQ2VudHJlLCBJbnN0aXR1dGUgb2YgR2Vub21pY3MsIFVuaXZlcnNpdHkgb2YgVGFydHUs
IFRhcnR1LCBFc3RvbmlhLiYjeEQ7UG9zdGdyYWR1YXRlIFByb2dyYW0gaW4gRXBpZGVtaW9sb2d5
LCBGZWRlcmFsIFVuaXZlcnNpdHkgb2YgUGVsb3RhcywgUGVsb3RhcywgQnJhemlsLiYjeEQ7TVJD
IEludGVncmF0aXZlIEVwaWRlbWlvbG9neSBVbml0LCBOSUhSIEJyaXN0b2wgQmlvbWVkaWNhbCBS
ZXNlYXJjaCBDZW50ZXIsIFVuaXZlcnNpdHkgb2YgQnJpc3RvbCwgQnJpc3RvbCwgVUsuJiN4RDtH
ZW5ldGljcywgR2Vub21pY3MsIGFuZCBCaW9pbmZvcm1hdGljcyBHcmFkdWF0ZSBQcm9ncmFtLCBV
bml2ZXJzaXR5IG9mIENhbGlmb3JuaWEsIFJpdmVyc2lkZSwgQ0EsIFVTQS4mI3hEO0luc3RpdHV0
ZSBvZiBIZWFsdGggU2NpZW5jZXMsIFVuaXZlcnNpdHkgb2YgT3VsdSwgT3VsdSwgRmlubGFuZC4m
I3hEO0ZyYW1pbmdoYW0gSGVhcnQgU3R1ZHksIEZyYW1pbmdoYW0sIE1BLCBVU0EuJiN4RDtEZXBh
cnRtZW50IG9mIE5ldXJvbG9neSwgQm9zdG9uIFVuaXZlcnNpdHkgU2Nob29sIG9mIE1lZGljaW5l
LCBCb3N0b24sIE1BLCBVU0EuJiN4RDtJbnN0aXR1dGUgZm9yIE51dHJpdGlvbmFsIE1lZGljaW5l
LCBTY2hvb2wgb2YgTWVkaWNpbmUsIFRlY2huaWNhbCBVbml2ZXJzaXR5IG9mIE11bmljaCwgTXVu
aWNoLCBHZXJtYW55LiYjeEQ7RGVwYXJ0bWVudCBvZiBCaW9zdGF0aXN0aWNzIGFuZCBDZW50ZXIg
Zm9yIFN0YXRpc3RpY2FsIEdlbmV0aWNzLCBVbml2ZXJzaXR5IG9mIE1pY2hpZ2FuLCBBbm4gQXJi
b3IsIE1JLCBVU0EuJiN4RDtEZXBhcnRtZW50IG9mIEltbXVub2xvZ3ksIEdlbmV0aWNzIGFuZCBQ
YXRob2xvZ3ksIFNjaWVuY2UgZm9yIExpZmUgTGFib3JhdG9yeSwgVXBwc2FsYSBVbml2ZXJzaXR5
LCBVcHBzYWxhLCBTd2VkZW4uJiN4RDtTZWN0aW9uIG9mIFN0YXRpc3RpY2FsIE11bHRpLW9taWNz
LCBEZXBhcnRtZW50IG9mIENsaW5pY2FsIGFuZCBFeHBlcmltZW50YWwgTWVkaWNpbmUsIFVuaXZl
cnNpdHkgb2YgU3VycmV5LCBHdWlsZGZvcmQsIFVLLiYjeEQ7RGVwYXJ0bWVudCBvZiBNZXRhYm9s
aXNtLCBEaWdlc3Rpb24gYW5kIFJlcHJvZHVjdGlvbiwgSW1wZXJpYWwgQ29sbGVnZSBMb25kb24s
IExvbmRvbiwgVUsuJiN4RDtEZXBhcnRtZW50IG9mIE1lZGljYWwgRXBpZGVtaW9sb2d5IGFuZCBC
aW9zdGF0aXN0aWNzLCBLYXJvbGluc2thIEluc3RpdHV0ZXQsIFN0b2NraG9sbSwgU3dlZGVuLiYj
eEQ7SW50ZXJkaXNjaXBsaW5hcnkgUHJvZ3JhbSBpbiBCaW9pbmZvcm1hdGljcywgU2VvdWwgTmF0
aW9uYWwgVW5pdmVyc2l0eSwgU2VvdWwsIFNvdXRoIEtvcmVhLiYjeEQ7RGVwYXJ0bWVudCBvZiBF
cGlkZW1pb2xvZ3ksIEVyYXNtdXMgTUMsIFVuaXZlcnNpdHkgTWVkaWNhbCBDZW50ZXIgUm90dGVy
ZGFtLCBSb3R0ZXJkYW0sIHRoZSBOZXRoZXJsYW5kcy4mI3hEO1VuaXZlcnNpdHkgQ2VudGVyIGZv
ciBQcmltYXJ5IENhcmUgYW5kIFB1YmxpYyBIZWFsdGgsIFVuaXZlcnNpdHkgb2YgTGF1c2FubmUs
IExhdXNhbm5lLCBTd2l0emVybGFuZC4mI3hEO1N3aXNzIEluc3RpdHV0ZSBvZiBCaW9pbmZvcm1h
dGljcywgTGF1c2FubmUsIFN3aXR6ZXJsYW5kLiYjeEQ7RGVwYXJ0bWVudCBvZiBDb21wdXRhdGlv
bmFsIEJpb2xvZ3ksIFVuaXZlcnNpdHkgb2YgTGF1c2FubmUsIExhdXNhbm5lLCBTd2l0emVybGFu
ZC4mI3hEO1dlbGxjb21lIFNhbmdlciBJbnN0aXR1dGUsIENhbWJyaWRnZSwgVUsuJiN4RDtNZW50
YWwgSGVhbHRoIGFuZCBOZXVyb3NjaWVuY2UgUmVzZWFyY2ggUHJvZ3JhbSwgUUlNUiBCZXJnaG9m
ZXIgTWVkaWNhbCBSZXNlYXJjaCBJbnN0aXR1dGUsIEJyaXNiYW5lLCBRdWVlbnNsYW5kLCBBdXN0
cmFsaWEuJiN4RDtTY2hvb2wgb2YgQmlvbWVkaWNhbCBTY2llbmNlLCBGYWN1bHR5IG9mIE1lZGlj
aW5lLCBVbml2ZXJzaXR5IG9mIFF1ZWVuc2xhbmQsIEJyaXNiYW5lLCBRdWVlbnNsYW5kLCBBdXN0
cmFsaWEuJiN4RDtHZXJpYXRyaWMgTWVkaWNpbmUsIEluc3RpdHV0ZSBvZiBNZWRpY2luZSwgVW5p
dmVyc2l0eSBvZiBHb3RoZW5idXJnIGFuZCBTYWhsZ3JlbnNrYSBVbml2ZXJzaXR5IEhvc3BpdGFs
IE3DtmxuZGFsLCBHb3RoZW5idXJnLCBTd2VkZW4uJiN4RDtNYXJ5IE1hY0tpbGxvcCBJbnN0aXR1
dGUgZm9yIEhlYWx0aCBSZXNlYXJjaCwgQXVzdHJhbGlhbiBDYXRob2xpYyBVbml2ZXJzaXR5LCBN
ZWxib3VybmUsIFZpY3RvcmlhLCBBdXN0cmFsaWEuJiN4RDtEZXBhcnRtZW50IG9mIENsaW5pY2Fs
IENoZW1pc3RyeSwgRmltbGFiIExhYm9yYXRvcmllcywgVGFtcGVyZSwgRmlubGFuZC4mI3hEO0Zp
bm5pc2ggQ2FyZGlvdmFzY3VsYXIgUmVzZWFyY2ggQ2VudGVyIC0gVGFtcGVyZSwgRGVwYXJ0bWVu
dCBvZiBDbGluaWNhbCBDaGVtaXN0cnksIEZhY3VsdHkgb2YgTWVkaWNpbmUgYW5kIEhlYWx0aCBU
ZWNobm9sb2d5LCBUYW1wZXJlIFVuaXZlcnNpdHksIFRhbXBlcmUsIEZpbmxhbmQuJiN4RDtEZXBh
cnRtZW50IG9mIFR3aW4gUmVzZWFyY2ggYW5kIEdlbmV0aWMgRXBpZGVtaW9sb2d5LCBLaW5ncyBD
b2xsZWdlIExvbmRvbiwgTG9uZG9uLCBVSy4mI3hEO05JSFIgQmlvbWVkaWNhbCBSZXNlYXJjaCBD
ZW50cmUgYXQgR3V5JmFwb3M7cyBhbmQgU3QgVGhvbWFzJmFwb3M7IEZvdW5kYXRpb24gVHJ1c3Qs
IExvbmRvbiwgVUsuJiN4RDtEZXBhcnRtZW50IG9mIFByZXZlbnRpdmUgTWVkaWNpbmUsIEtlY2sg
U2Nob29sIG9mIE1lZGljaW5lLCBVbml2ZXJzaXR5IG9mIFNvdXRoZXJuIENhbGlmb3JuaWEsIExv
cyBBbmdlbGVzLCBDQSwgVVNBLiYjeEQ7RGVwYXJ0bWVudCBvZiBLaW5lc2lvbG9neSwgVW5pdmVy
c2l0w6kgTGF2YWwsIFF1ZWJlYywgUXVlYmVjLCBDYW5hZGEuJiN4RDtDZW50cmUgTnV0cml0aW9u
IFNhbnTDqSBldCBTb2Npw6l0w6kgKE5VVFJJU1MpLCBJbnN0aXR1dGUgb2YgTnV0cml0aW9uIGFu
ZCBGdW5jdGlvbmFsIEZvb2RzIChJTkFGKSwgVW5pdmVyc2l0w6kgTGF2YWwsIFF1ZWJlYywgUXVl
YmVjLCBDYW5hZGEuJiN4RDtEZXBhcnRtZW50IG9mIEJpb2xvZ2ljYWwgUHN5Y2hvbG9neSwgVnJp
amUgVW5pdmVyc2l0ZWl0LCBBbXN0ZXJkYW0sIHRoZSBOZXRoZXJsYW5kcy4mI3hEO0Ftc3RlcmRh
bSBQdWJsaWMgSGVhbHRoIFJlc2VhcmNoIEluc3RpdHV0ZSwgQW1zdGVyZGFtIFVNQywgQW1zdGVy
ZGFtLCB0aGUgTmV0aGVybGFuZHMuJiN4RDtNUkMgSW50ZWdyYXRpdmUgRXBpZGVtaW9sb2d5IFVu
aXQgYW5kIEF2b24gTG9uZ2l0dWRpbmFsIFN0dWR5IG9mIFBhcmVudHMgYW5kIENoaWxkcmVuLCBV
bml2ZXJzaXR5IG9mIEJyaXN0b2wgTWVkaWNhbCBTY2hvb2wsIFBvcHVsYXRpb24gSGVhbHRoIFNj
aWVuY2VzIGFuZCBBdm9uIExvbmdpdHVkaW5hbCBTdHVkeSBvZiBQYXJlbnRzIGFuZCBDaGlsZHJl
biwgVW5pdmVyc2l0eSBvZiBCcmlzdG9sLCBCcmlzdG9sLCBVSy4mI3hEO1Jlc3BpcmF0b3J5IERp
dmlzaW9uLCBEZXBhcnRtZW50IG9mIE1lZGljaW5lLCBLYXJvbGluc2thIEluc3RpdHV0ZXQsIEth
cm9saW5za2EgVW5pdmVyc2l0eSBIb3NwaXRhbCwgU3RvY2tob2xtLCBTd2VkZW4uJiN4RDtSaGV1
bWF0b2xvZ3kgRGl2aXNpb24sIERlcGFydG1lbnQgb2YgTWVkaWNpbmUsIEthcm9saW5za2EgSW5z
dGl0dXRldCwgS2Fyb2xpbnNrYSBVbml2ZXJzaXR5IEhvc3BpdGFsLCBTdG9ja2hvbG0sIFN3ZWRl
bi4mI3hEO0NlbnRlciBvZiBNb2xlY3VsYXIgTWVkaWNpbmUgKENNTSksIEthcm9saW5za2EgSW5z
dGl0dXRldCwgU3RvY2tob2xtLCBTd2VkZW4uJiN4RDtEZXBhcnRtZW50IG9mIEhlYWx0aCBSZXNl
YXJjaCBNZXRob2RzLCBFdmlkZW5jZSwgYW5kIEltcGFjdCwgTWNNYXN0ZXIgVW5pdmVyc2l0eSwg
SGFtaWx0b24sIE9udGFyaW8sIENhbmFkYS4mI3hEO0NlbnRyZSBmb3IgR2xvYmFsIEhlYWx0aCBS
ZXNlYXJjaCwgVXNoZXIgSW5zdGl0dXRlLCBVbml2ZXJzaXR5IG9mIEVkaW5idXJnaCwgRWRpbmJ1
cmdoLCBVSy4mI3hEO0RlcGFydG1lbnQgb2YgQ2xpbmljYWwgU2NpZW5jZXMgTWFsbcO2LCBMdW5k
IFVuaXZlcnNpdHksIE1hbG3DtiwgU3dlZGVuLiYjeEQ7RGVwYXJ0bWVudCBvZiBOdXRyaXRpb24g
YW5kIEZvb2QgU2NpZW5jZXMsIE51dHJpdGlvbmFsIEVwaWRlbWlvbG9neSwgVW5pdmVyc2l0eSBv
ZiBCb25uLCBCb25uLCBHZXJtYW55LiYjeEQ7VHJhbnNsYXRpb25hbCBHZXJvbnRvbG9neSBCcmFu
Y2gsIE5hdGlvbmFsIEluc3RpdHV0ZSBvbiBBZ2luZywgQmFsdGltb3JlLCBNRCwgVVNBLiYjeEQ7
R2VybWFuIENlbnRyZSBmb3IgQ2FyZGlvdmFzY3VsYXIgUmVzZWFyY2ggKERaSEspLCBwYXJ0bmVy
IHNpdGUgR3JlaWZzd2FsZCwgR3JlaWZzd2FsZCwgR2VybWFueS4mI3hEO0RlcGFydG1lbnQgb2Yg
RXBpZGVtaW9sb2d5LCBIYXJ2YXJkIFQuSC4gQ2hhbiBTY2hvb2wgb2YgUHVibGljIEhlYWx0aCwg
Qm9zdG9uLCBNQSwgVVNBLiYjeEQ7RGVwYXJ0bWVudCBvZiBFcGlkZW1pb2xvZ3ksIFVuaXZlcnNp
dHkgb2YgR3JvbmluZ2VuLCBVbml2ZXJzaXR5IE1lZGljYWwgQ2VudGVyIEdyb25pbmdlbiwgR3Jv
bmluZ2VuLCB0aGUgTmV0aGVybGFuZHMuJiN4RDtEZXBhcnRtZW50IG9mIEVuZG9jcmlub2xvZ3ks
IFVuaXZlcnNpdHkgb2YgR3JvbmluZ2VuLCBVbml2ZXJzaXR5IE1lZGljYWwgQ2VudGVyIEdyb25p
bmdlbiwgR3JvbmluZ2VuLCB0aGUgTmV0aGVybGFuZHMuJiN4RDtEZXBhcnRtZW50IG9mIEdlbmV0
aWNzLCBVbml2ZXJzaXR5IG9mIEdyb25pbmdlbiwgVW5pdmVyc2l0eSBNZWRpY2FsIENlbnRlciBH
cm9uaW5nZW4sIEdyb25pbmdlbiwgdGhlIE5ldGhlcmxhbmRzLiYjeEQ7TVJDIEVwaWRlbWlvbG9n
eSBVbml0LCBVbml2ZXJzaXR5IG9mIENhbWJyaWRnZSwgQ2FtYnJpZGdlLCBVSy4mI3hEO1NjaG9v
bCBvZiBQdWJsaWMgSGVhbHRoLCBEZXBhcnRtZW50IG9mIEJpb3N0YXRpc3RpY3MsIFNoYW5kb25n
IFVuaXZlcnNpdHksIEppbmFuLCBDaGluYS4mI3hEO0RlcGFydG1lbnQgb2YgUHVibGljIEhlYWx0
aCBhbmQgUHJpbWFyeSBDYXJlLCBVbml2ZXJzaXR5IG9mIENhbWJyaWRnZSwgQ2FtYnJpZGdlLCBV
Sy4mI3hEO0RlcGFydG1lbnQgb2YgQ2xpbmljYWwgYW5kIEV4cGVyaW1lbnRhbCBNZWRpY2luZSwg
VW5pdmVyc2l0eSBvZiBTdXJyZXksIEd1aWxmb3JkLCBVSy4mI3hEO1Blb3BsZS1DZW50cmVkIEFy
dGlmaWNpYWwgSW50ZWxsaWdlbmNlIEluc3RpdHV0ZSwgVW5pdmVyc2l0eSBvZiBTdXJyZXksIEd1
aWxmb3JkLCBVSy4mI3hEO1VuaXZlcnNpdHkgb2YgTcO8bnN0ZXIsIE3DvG5zdGVyLCBHZXJtYW55
LiYjeEQ7RGlhZ25vc3RpYyBHZW5vbWljcywgUGF0aFdlc3QgTGFib3JhdG9yeSBNZWRpY2luZSBX
QSwgUGVydGgsIFdlc3Rlcm4gQXVzdHJhbGlhLCBBdXN0cmFsaWEuJiN4RDtTb3V0aCBUZXhhcyBE
aWFiZXRlcyBhbmQgT2Jlc2l0eSBJbnN0aXR1dGUsIFVuaXZlcnNpdHkgb2YgVGV4YXMgUmlvIEdy
YW5kZSBWYWxsZXksIEJyb3duc3ZpbGxlLCBUWCwgVVNBLiYjeEQ7TGlmZWxpbmVzIENvaG9ydCBT
dHVkeSwgR3JvbmluZ2VuLCB0aGUgTmV0aGVybGFuZHMuJiN4RDtEZXBhcnRtZW50IG9mIFNwb3J0
cyBNZWRpY2luZSwgTm9yd2VnaWFuIFNjaG9vbCBvZiBTcG9ydCBTY2llbmNlcywgT3NsbywgTm9y
d2F5LiYjeEQ7RGVwYXJ0bWVudCBvZiBDaHJvbmljIERpc2Vhc2VzLCBOb3J3ZWdpYW4gSW5zdGl0
dXRlIG9mIFB1YmxpYyBIZWFsdGgsIE9zbG8sIE5vcndheS4mI3hEO0RlcGFydG1lbnQgb2YgQmlv
c3RhdGlzdGljcywgQm9zdG9uIFVuaXZlcnNpdHkgU2Nob29sIG9mIFB1YmxpYyBIZWFsdGgsIEJv
c3RvbiwgTUEsIFVTQS4mI3hEO1Zhc2N1bGFyIE5ldXJvbG9neSwgRGVwYXJ0bWVudCBvZiBOZXVy
b2xvZ3ksIFVuaXZlcnNpdHkgb2YgTWFyeWxhbmQgU2Nob29sIG9mIE1lZGljaW5lIGFuZCB0aGUg
QmFsdGltb3JlIFZBTUMsIEJhbHRpbW9yZSwgTUQsIFVTQS4mI3hEO0NlbnRlciBmb3IgUHJlY2lz
aW9uIEhlYWx0aCBSZXNlYXJjaCwgTmF0aW9uYWwgSHVtYW4gR2Vub21lIFJlc2VhcmNoIEluc3Rp
dHV0ZSwgTklILCBCZXRoZXNkYSwgTUQsIFVTQS4mI3hEO1N1cnZleSBSZXNlYXJjaCBDZW50ZXIs
IEluc3RpdHV0ZSBmb3IgU29jaWFsIFJlc2VhcmNoLCBVbml2ZXJzaXR5IG9mIE1pY2hpZ2FuLCBB
bm4gQXJib3IsIE1JLCBVU0EuJiN4RDtEZXBhcnRtZW50IG9mIEJpb2JlaGF2aW9yYWwgSGVhbHRo
LCBDb2xsZWdlIG9mIEhlYWx0aCBhbmQgSHVtYW4gRGV2ZWxvcG1lbnQsIFBlbm5zeWx2YW5pYSBT
dGF0ZSBVbml2ZXJzaXR5LCBVbml2ZXJzaXR5IFBhcmssIFBBLCBVU0EuJiN4RDtEZXBhcnRtZW50
IG9mIEVwaWRlbWlvbG9neSwgSW5zdGl0dXRlIG9mIFB1YmxpYyBIZWFsdGggR2VuZXRpY3MsIENh
cmRpb3Zhc2N1bGFyIEhlYWx0aCBSZXNlYXJjaCBVbml0LCBVbml2ZXJzaXR5IG9mIFdhc2hpbmd0
b24sIFNlYXR0bGUsIFdBLCBVU0EuJiN4RDtJbnN0aXR1dGUgb2YgU29jaWFsIGFuZCBQcmV2ZW50
aXZlIE1lZGljaW5lIChJU1BNKSwgVW5pdmVyc2l0eSBvZiBCZXJuLCBCZXJuLCBTd2l0emVybGFu
ZC4mI3hEO1JhZGJvdWQgSW5zdGl0dXRlIGZvciBIZWFsdGggU2NpZW5jZXMsIERlcGFydG1lbnQg
Zm9yIEhlYWx0aCBFdmlkZW5jZSwgUmFkYm91ZCBVbml2ZXJzaXR5IE1lZGljYWwgQ2VudGVyLCBO
aWptZWdlbiwgdGhlIE5ldGhlcmxhbmRzLiYjeEQ7SW50ZXJkaXNjaXBsaW5hcnkgQ2VudGVyIFBz
eWNob3BhdGhvbG9neSBhbmQgRW1vdGlvbiBSZWd1bGF0aW9uLCBVbml2ZXJzaXR5IG9mIEdyb25p
bmdlbiwgVW5pdmVyc2l0eSBNZWRpY2FsIENlbnRlciBHcm9uaW5nZW4sIEdyb25pbmdlbiwgdGhl
IE5ldGhlcmxhbmRzLiYjeEQ7U2Nob29sIG9mIFBvcHVsYXRpb24gYW5kIEdsb2JhbCBIZWFsdGgs
IFRoZSBVbml2ZXJzaXR5IG9mIFdlc3Rlcm4gQXVzdHJhbGlhLCBQZXJ0aCwgV2VzdGVybiBBdXN0
cmFsaWEsIEF1c3RyYWxpYS4mI3hEO0J1c3NlbHRvbiBQb3B1bGF0aW9uIE1lZGljYWwgUmVzZWFy
Y2ggSW5zdGl0dXRlLCBCdXNzZWx0b24sIFdlc3Rlcm4gQXVzdHJhbGlhLCBBdXN0cmFsaWEuJiN4
RDtIYW5ub3ZlciBVbmlmaWVkIEJpb2JhbmssIEhhbm5vdmVyIE1lZGljYWwgU2Nob29sLCBIYW5u
b3ZlciwgR2VybWFueS4mI3hEO0RlcGFydG1lbnQgb2YgSHVtYW4gR2VuZXRpY3MsIEhhbm5vdmVy
IE1lZGljYWwgU2Nob29sLCBIYW5ub3ZlciwgR2VybWFueS4mI3hEO0NlbnRyZSBmb3IgRXhlcmNp
c2UgTnV0cml0aW9uICZhbXA7IEhlYWx0aCBTY2llbmNlcywgU2Nob29sIGZvciBQb2xpY3kgU3R1
ZGllcywgVW5pdmVyc2l0eSBvZiBCcmlzdG9sLCBCcmlzdG9sLCBVSy4mI3hEO0RlcGFydG1lbnQg
b2YgUHVsbW9uYXJ5IFBoeXNpb2xvZ3kgYW5kIFNsZWVwIE1lZGljaW5lLCBTaXIgQ2hhcmxlcyBH
YWlyZG5lciBIb3NwaXRhbCwgV2VzdGVybiBBdXN0cmFsaWEsIFBlcnRoLCBBdXN0cmFsaWEuJiN4
RDtIdW1hbml0eSBJbmMsIEJvc3RvbiwgTUEsIFVTQS4mI3hEO0RlcGFydG1lbnQgb2YgQ2xpbmlj
YWwgUGh5c2lvbG9neSwgVGFtcGVyZSBVbml2ZXJzaXR5IEhvc3BpdGFsLCBUYW1wZXJlLCBGaW5s
YW5kLiYjeEQ7SGVhbHRoeSBMb25nZXZpdHkgVHJhbnNsYXRpb25hbCBSZXNlYXJjaCBQcm9ncmFt
bWUsIFlvbmcgTG9vIExpbiBTY2hvb2wgb2YgTWVkaWNpbmUsIE5hdGlvbmFsIFVuaXZlcnNpdHkg
b2YgU2luZ2Fwb3JlLCBTaW5nYXBvcmUsIFNpbmdhcG9yZS4mI3hEO1NpbmdhcG9yZSBJbnN0aXR1
dGUgZm9yIENsaW5pY2FsIFNjaWVuY2VzLCBBZ2VuY3kgZm9yIFNjaWVuY2UsIFRlY2hub2xvZ3ks
IGFuZCBSZXNlYXJjaCwgU2luZ2Fwb3JlLCBTaW5nYXBvcmUuJiN4RDtEZXBhcnRtZW50IG9mIFB1
YmxpYyBIZWFsdGgsIFVuaXZlcnNpdHkgb2YgU3BsaXQgU2Nob29sIG9mIE1lZGljaW5lLCBTcGxp
dCwgQ3JvYXRpYS4mI3hEO0luc3RpdHV0ZSBvZiBDbGluaWNhbCBNZWRpY2luZSwgSW50ZXJuYWwg
TWVkaWNpbmUsIFVuaXZlcnNpdHkgb2YgRWFzdGVybiBGaW5sYW5kIGFuZCBLdW9waW8gVW5pdmVy
c2l0eSBIb3NwaXRhbCwgS3VvcGlvLCBGaW5sYW5kLiYjeEQ7TGFib3JhdG9yeSBvZiBFcGlkZW1p
b2xvZ3kgYW5kIFBvcHVsYXRpb24gU2NpZW5jZXMsIE5hdGlvbmFsIEluc3RpdHV0ZXMgb2YgSGVh
bHRoLCBCYWx0aW1vcmUsIE1ELCBVU0EuJiN4RDtDZW50ZXIgZm9yIENsaW5pY2FsIFJlc2VhcmNo
IGFuZCBQcmV2ZW50aW9uLCBCaXNwZWJqZXJnIGFuZCBGcmVkZXJpa3NiZXJnIEhvc3BpdGFsLCBD
b3BlbmhhZ2VuLCBEZW5tYXJrLiYjeEQ7RGVwYXJ0bWVudCBvZiBDbGluaWNhbCBNZWRpY2luZSwg
RmFjdWx0eSBvZiBIZWFsdGggYW5kIE1lZGljYWwgU2NpZW5jZXMsIFVuaXZlcnNpdHkgb2YgQ29w
ZW5oYWdlbiwgQ29wZW5oYWdlbiwgRGVubWFyay4mI3hEO0RpdmlzaW9uIG9mIEludGVybmFsIE1l
ZGljaW5lLCBEZXBhcnRtZW50IG9mIE1lZGljaW5lLCBMYXVzYW5uZSBVbml2ZXJzaXR5IEhvc3Bp
dGFsIGFuZCBVbml2ZXJzaXR5IG9mIExhdXNhbm5lLCBMYXVzYW5uZSwgU3dpdHplcmxhbmQuJiN4
RDtTY2hvb2wgb2YgUHN5Y2hvbG9neSBhbmQgRmFjdWx0eSBvZiBNZWRpY2luZSwgVW5pdmVyc2l0
eSBvZiBRdWVlbnNsYW5kLCBTdCBMdWNpYSwgUXVlZW5zbGFuZCwgQXVzdHJhbGlhLiYjeEQ7RGVw
YXJ0bWVudCBvZiBQc3ljaGlhdHJ5LCBBbXN0ZXJkYW0gVU1DLCBWcmlqZSBVbml2ZXJzaXRlaXQs
IEFtc3RlcmRhbSwgdGhlIE5ldGhlcmxhbmRzLiYjeEQ7SW5zdGl0dXRlIG9mIEVwaWRlbWlvbG9n
eSwgSGVsbWhvbHR6IFplbnRydW0gTcO8bmNoZW4gLURldXRzY2hlcyBGb3JzY2h1bmdzemVudHJ1
bSBmw7xyIEdlc3VuZGhlaXQgdW5kIFVtd2VsdCAoR21iSCksIE11bmljaCwgR2VybWFueS4mI3hE
O0NlbnRyZSBmb3IgUG9wdWxhdGlvbiBIZWFsdGggUmVzZWFyY2gsIFVuaXZlcnNpdHkgb2YgVHVy
a3UgYW5kIFR1cmt1IFVuaXZlcnNpdHkgSG9zcGl0YWwsIFR1cmt1LCBGaW5sYW5kLiYjeEQ7UmVz
ZWFyY2ggQ2VudHJlIG9mIEFwcGxpZWQgYW5kIFByZXZlbnRpdmUgQ2FyZGlvdmFzY3VsYXIgTWVk
aWNpbmUsIFVuaXZlcnNpdHkgb2YgVHVya3UsIFR1cmt1LCBGaW5sYW5kLiYjeEQ7RGVwYXJ0bWVu
dCBvZiBDbGluaWNhbCBQaHlzaW9sb2d5IGFuZCBOdWNsZWFyIE1lZGljaW5lLCBUdXJrdSBVbml2
ZXJzaXR5IEhvc3BpdGFsLCBUdXJrdSwgRmlubGFuZC4mI3hEO0RlcGFydG1lbnQgb2YgRXBpZGVt
aW9sb2d5LCBVbml2ZXJzaXR5IG9mIFdhc2hpbmd0b24sIFNlYXR0bGUsIFdBLCBVU0EuJiN4RDtI
YXJ2YXJkIE1lZGljYWwgU2Nob29sLCBCb3N0b24sIE1BLCBVU0EuJiN4RDtEaXZpc2lvbiBvZiBF
bmRvY3Jpbm9sb2d5LCBEaWFiZXRlcyBhbmQgTnV0cml0aW9uLCBEZXBhcnRtZW50IG9mIE1lZGlj
aW5lLCBVbml2ZXJzaXR5IG9mIE1hcnlsYW5kIFNjaG9vbCBvZiBNZWRpY2luZSwgQmFsdGltb3Jl
LCBNRCwgVVNBLiYjeEQ7RGVwYXJ0bWVudCBvZiBFeGVyY2lzZSBTY2llbmNlLCBVbml2ZXJzaXR5
IG9mIFNvdXRoIENhcm9saW5hLCBDb2x1bWJpYSwgU0MsIFVTQS4mI3hEO0RpdmlzaW9uIG9mIFJl
c2VhcmNoLCBLYWlzZXIgUGVybWFuZW50ZSBOb3J0aGVybiBDYWxpZm9ybmlhLCBPYWtsYW5kLCBD
QSwgVVNBLiYjeEQ7SWNlbGFuZGljIEhlYXJ0IEFzc29jaWF0aW9uLCBLw7NwYXZvZ3VyLCBJY2Vs
YW5kLiYjeEQ7RmFjdWx0eSBvZiBIZWFsdGggU2NpZW5jZXMsIFVuaXZlcnNpdHkgb2YgdGhlIEZh
cm9lIElzbGFuZHMsIFTDs3JzaGF2biwgRmFyb2UgSXNsYW5kcy4mI3hEO1NhdyBTd2VlIEhvY2sg
U2Nob29sIG9mIFB1YmxpYyBIZWFsdGgsIE5hdGlvbmFsIFVuaXZlcnNpdHkgb2YgU2luZ2Fwb3Jl
LCBTaW5nYXBvcmUsIFNpbmdhcG9yZS4mI3hEO0R1a2UtTlVTIE1lZGljYWwgU2Nob29sLCBTaW5n
YXBvcmUsIFNpbmdhcG9yZS4mI3hEO0RlcGFydG1lbnQgb2YgTWVkaWNpbmUsIFlvbmcgTG9vIExp
biBTY2hvb2wgb2YgTWVkaWNpbmUsIE5hdGlvbmFsIFVuaXZlcnNpdHkgb2YgU2luZ2Fwb3JlLCBT
aW5nYXBvcmUsIFNpbmdhcG9yZS4mI3hEO0RlcGFydG1lbnQgb2YgTWVkaWNpbmUsIE1jTWFzdGVy
IFVuaXZlcnNpdHksIEhhbWlsdG9uLCBPbnRhcmlvLCBDYW5hZGEuJiN4RDtEZXBhcnRtZW50IG9m
IE1lZGljaW5lLCBVbml2ZXJzaXR5IG9mIExlaXB6aWcsIExlaXB6aWcsIEdlcm1hbnkuJiN4RDtE
ZXBhcnRtZW50IG9mIEludGVybmFsIE1lZGljaW5lLCBFcmFzbXVzIFVuaXZlcnNpdHkgTWVkaWNh
bCBDZW50ZXIsIFJvdHRlcmRhbSwgdGhlIE5ldGhlcmxhbmRzLiYjeEQ7RGVwYXJ0bWVudCBvZiBF
cGlkZW1pb2xvZ3kgYW5kIEJpb3N0YXRpc3RpY3MsIEFtc3RlcmRhbSBQdWJsaWMgSGVhbHRoIFJl
c2VhcmNoIEluc3RpdHV0ZSwgVlUgVW5pdmVyc2l0eSBNZWRpY2FsIENlbnRlciwgQW1zdGVyZGFt
LCB0aGUgTmV0aGVybGFuZHMuJiN4RDtJbnRlcmZhY3VsdHkgSW5zdGl0dXRlIGZvciBHZW5ldGlj
cyBhbmQgRnVuY3Rpb25hbCBHZW5vbWljcywgVW5pdmVyc2l0eSBNZWRpY2luZSBHcmVpZnN3YWxk
LCBHcmVpZnN3YWxkLCBHZXJtYW55LiYjeEQ7RGl2aXNpb24gb2YgQ2FuY2VyIENvbnRyb2wgYW5k
IFBvcHVsYXRpb24gU2NpZW5jZXMsIFVQTUMgSGlsbG1hbiBDYW5jZXIgQ2VudGVyLCBVbml2ZXJz
aXR5IG9mIFBpdHRzYnVyZ2gsIFBpdHRzYnVyZ2gsIFBBLCBVU0EuJiN4RDtEZXBhcnRtZW50IG9m
IEVwaWRlbWlvbG9neSwgR3JhZHVhdGUgU2Nob29sIG9mIFB1YmxpYyBIZWFsdGgsIFVuaXZlcnNp
dHkgb2YgUGl0dHNidXJnaCwgUGl0dHNidXJnaCwgUEEsIFVTQS4mI3hEO0xhYm9yYXRvcnkgb2Yg
RXBpZGVtaW9sb2d5IGFuZCBQb3B1bGF0aW9uIFNjaWVuY2UsIE5hdGlvbmFsIEluc3RpdXRlIG9u
IEFnaW5nLCBOYXRpb25hbCBJbnN0aXR1dGVzIG9mIEhlYWx0aCwgQmV0aGVzZGEsIE1ELCBVU0Eu
JiN4RDtHZXJpYXRyaWMgVW5pdCwgQXppZW5kYSBVU0wgVG9zY2FuYSBDZW50cm8sIEZsb3JlbmNl
LCBJdGFseS4mI3hEO0h1bWFuIEdlbm9taWNzIExhYm9yYXRvcnksIFBlbm5pbmd0b24gQmlvbWVk
aWNhbCBSZXNlYXJjaCBDZW50ZXIsIEJhdG9uIFJvdWdlLCBMQSwgVVNBLiYjeEQ7UG9wdWxhdGlv
biBIZWFsdGggU2NpZW5jZSwgQnJpc3RvbCBNZWRpY2FsIFNjaG9vbCwgTklIUiBCcmlzdG9sIEJp
b21lZGljYWwgUmVzZWFyY2ggQ2VudGVyLCBVbml2ZXJzaXR5IG9mIEJyaXN0b2wsIEJyaXN0b2ws
IFVLLiYjeEQ7RmFjdWx0eSBvZiBNb3ZlbWVudCBhbmQgUmVoYWJpbGl0YXRpb24gU2NpZW5jZXMs
IEluc3RpdHV0ZSBvZiBOZXVyb3NjaWVuY2UsIFVDIExvdXZhaW4sIExvdXZhaW4tbGEtTmV1dmUs
IEJlbGdpdW0uJiN4RDtEZXBhcnRtZW50IG9mIEludGVybmFsIE1lZGljaW5lIEIsIFVuaXZlcnNp
dHkgTWVkaWNpbmUgR3JlaWZzd2FsZCwgR3JlaWZzd2FsZCwgR2VybWFueS4mI3hEO0Jyb3duIEZv
dW5kYXRpb24gSW5zdGl0dXRlIG9mIE1vbGVjdWxhciBNZWRpY2luZSwgVGhlIFVuaXZlcnNpdHkg
b2YgVGV4YXMgSGVhbHRoIFNjaWVuY2UgQ2VudGVyIGF0IEhvdXN0b24sIEhvdXN0b24sIFRYLCBV
U0EuJiN4RDtHZW5ldGljcyBhbmQgUGhhcm1hY29nZW5vbWljcyAoR3BHeCksIE1lcmNrIFJlc2Vh
cmNoIExhYnMsIEJvc3RvbiwgTUEsIFVTQS4mI3hEO0RlcGFydG1lbnQgb2YgRXZvbHV0aW9uLCBF
Y29sb2d5LCBhbmQgT3JnYW5pc21hbCBCaW9sb2d5LCBVbml2ZXJzaXR5IG9mIENhbGlmb3JuaWEs
IFJpdmVyc2lkZSwgUml2ZXJzaWRlLCBDQSwgVVNBLiYjeEQ7RmFjdWx0eSBvZiBNZWRpY2luZSwg
VW5pdmVyc2l0eSBvZiBJY2VsYW5kLCBSZXlramF2aWssIEljZWxhbmQuJiN4RDtNUkMgSHVtYW4g
R2VuZXRpY3MgVW5pdCwgSW5zdGl0dXRlIG9mIEdlbmV0aWNzIGFuZCBDYW5jZXIsIFVuaXZlcnNp
dHkgb2YgRWRpbmJ1cmdoLCBFZGluYnVyZ2gsIFVLLiYjeEQ7QXVzdHJhbGlhbiBDZW50cmUgZm9y
IFByZWNpc2lvbiBIZWFsdGgsIFVuaXQgb2YgQ2xpbmljYWwgYW5kIEhlYWx0aCBTY2llbmNlcywg
VW5pdmVyc2l0eSBvZiBTb3V0aCBBdXN0cmFsaWEsIEFkZWxhaWRlLCBTb3V0aCBBdXN0cmFsaWEs
IEF1c3RyYWxpYS4mI3hEO1NvdXRoIEF1c3RyYWxpYW4gSGVhbHRoIGFuZCBNZWRpY2FsIFJlc2Vh
cmNoIEluc3RpdHV0ZSwgQWRlbGFpZGUsIFNvdXRoIEF1c3RyYWxpYSwgQXVzdHJhbGlhLiYjeEQ7
UG9wdWxhdGlvbiwgUG9saWN5IGFuZCBQcmFjdGljZSwgR3JlYXQgT3Jtb25kIFN0cmVldCBIb3Nw
aXRhbCBJbnN0aXR1dGUgZm9yIENoaWxkIEhlYWx0aCwgVW5pdmVyc2l0eSBDb2xsZWdlIExvbmRv
biwgTG9uZG9uLCBVSy4mI3hEO0RlcGFydG1lbnQgb2YgRXBpZGVtaW9sb2d5IGFuZCBCaW9zdGF0
aXN0aWNzIGFuZCBIUEEtTVJDIENlbnRlciwgU2Nob29sIG9mIFB1YmxpYyBIZWFsdGgsIEltcGVy
aWFsIENvbGxlZ2UgTG9uZG9uLCBMb25kb24sIFVLLiYjeEQ7Q29tcHV0YXRpb25hbCBNZWRpY2lu
ZSwgQmVybGluIEluc3RpdHV0ZSBvZiBIZWFsdGggYXQgQ2hhcml0w6kgLSBVbml2ZXJzaXTDpHRz
bWVkaXppbiBCZXJsaW4sIEJlcmxpbiwgR2VybWFueS4mI3hEO0VwaWRlbWlvbG9neSBQcm9ncmFt
LCBVbml2ZXJzaXR5IG9mIEhhd2FpaSBDYW5jZXIgQ2VudGVyLCBVbml2ZXJzaXR5IG9mIEhhd2Fp
aSBhdCBNYW5vYSwgSG9ub2x1bHUsIEhJLCBVU0EuJiN4RDtLLkcuSmVic2VuIENlbnRlciBmb3Ig
R2VuZXRpYyBFcGlkZW1pb2xvZ3ksIE5vcndlZ2lhbiBVbml2ZXJzaXR5IG9mIFNjaWVuY2UgYW5k
IFRlY2hub2xvZ3ksIFRyb25kaGVpbSwgTm9yd2F5LiYjeEQ7RGVwYXJ0bWVudCBvZiBHZW5ldGlj
cywgU3RhbmZvcmQgVW5pdmVyc2l0eSBTY2hvb2wgb2YgTWVkaWNpbmUsIFN0YW5mb3JkLCBDQSwg
VVNBLiYjeEQ7Q2VudGVyIGZvciBGZXJ0aWxpdHkgYW5kIEhlYWx0aCwgTm9yd2VnaWFuIEluc3Rp
dHV0ZSBvZiBQdWJsaWMgSGVhbHRoLCBPc2xvLCBOb3J3YXkuJiN4RDtDZW50cmUgZm9yIEJvbmUg
YW5kIEFydGhyaXRpcyBSZXNlYXJjaCwgRGVwYXJ0bWVudCBvZiBJbnRlcm5hbCBNZWRpY2luZSBh
bmQgQ2xpbmljYWwgTnV0cml0aW9uLCBJbnN0aXR1dGUgb2YgTWVkaWNpbmUsIFNhaGxncmVuc2th
IEFjYWRlbXksIFVuaXZlcnNpdHkgb2YgR290aGVuYnVyZywgR290aGVuYnVyZywgU3dlZGVuLiYj
eEQ7RGVwYXJ0bWVudCBvZiBEcnVnIFRyZWF0bWVudCwgU2FobGdyZW5za2EgVW5pdmVyc2l0eSBI
b3NwaXRhbCwgR290aGVuYnVyZywgU3dlZGVuLiYjeEQ7RGVwYXJ0bWVudCBvZiBTdGF0aXN0aWNz
LCBTZW91bCBOYXRpb25hbCBVbml2ZXJzaXR5LCBTZW91bCwgU291dGggS29yZWEuJiN4RDtVbml2
ZXJzaXR5IG9mIFNwbGl0IFNjaG9vbCBvZiBNZWRpY2luZSwgU3BsaXQsIENyb2F0aWEuJiN4RDtV
TVIgODE5OSAtIEVHSUQsIEluc3RpdHV0IFBhc3RldXIgZGUgTGlsbGUsIENOUlMsIFVuaXZlcnNp
dHkgb2YgTGlsbGUsIExpbGxlLCBGcmFuY2UuJiN4RDtEZXBhcnRtZW50IG9mIFB1YmxpYyBIZWFs
dGgsIFNlY3Rpb24gb2YgRXBpZGVtaW9sb2d5LCBGYWN1bHR5IG9mIEhlYWx0aCBhbmQgTWVkaWNh
bCBTY2llbmNlcywgVW5pdmVyc2l0eSBvZiBDb3BlbmhhZ2VuLCBDb3BlbmhhZ2VuLCBEZW5tYXJr
LiYjeEQ7TVJDIEludGVncmF0aXZlIEVwaWRlbWlvbG9neSBVbml0LCBVbml2ZXJzaXR5IG9mIEJy
aXN0b2wgTWVkaWNhbCBTY2hvb2wsIFVuaXZlcnNpdHkgb2YgQnJpc3RvbCwgQnJpc3RvbCwgVUsu
JiN4RDtEZXBhcnRtZW50IG9mIEV4ZXJjaXNlIGFuZCBOdXRyaXRpb24gU2NpZW5jZXMsIE1pbGtl
biBJbnN0aXR1dGUgU2Nob29sIG9mIFB1YmxpYyBIZWFsdGgsIEdlb3JnZSBXYXNoaW5ndG9uIFVu
aXZlcnNpdHksIFdhc2hpbmd0b24sIERDLCBVU0EuJiN4RDtTZWN0aW9uIG9mIEdlcmlhdHJpY3Ms
IERlcGFydG1lbnQgb2YgSW50ZXJuYWwgTWVkaWNpbmUsIEFtc3RlcmRhbSBVTUMsIFVuaXZlcnNp
dHkgb2YgQW1zdGVyZGFtLCBBbXN0ZXJkYW0sIHRoZSBOZXRoZXJsYW5kcy4mI3hEO0Ftc3RlcmRh
bSBQdWJsaWMgSGVhbHRoLCBBZ2luZyBhbmQgTGF0ZXIgTGlmZSwgQW1zdGVyZGFtLCB0aGUgTmV0
aGVybGFuZHMuJiN4RDtOdWZmaWVsZCBEZXBhcnRtZW50IG9mIFBvcHVsYXRpb24gSGVhbHRoLCBV
bml2ZXJzaXR5IG9mIE94Zm9yZCwgT3hmb3JkLCBVSy4mI3hEO0RpdmlzaW9uIG9mIEVuZG9jcmlu
b2xvZ3ksIERlcGFydG1lbnQgb2YgTWVkaWNpbmUsIFVuaXZlcnNpdHkgb2YgQ2FsaWZvcm5pYSwg
TG9zIEFuZ2VsZXMsIENBLCBVU0EuJiN4RDtEZXBhcnRtZW50IG9mIE1vbGVjdWxhciBNZWRpY2lu
ZSBhbmQgU3VyZ2VyeSwgS2Fyb2xpbnNrYSBJbnN0aXR1dGV0LCBTdG9ja2hvbG0sIFN3ZWRlbi4m
I3hEO1RoZSBNaW5kaWNoIENoaWxkIEhlYWx0aCBhbmQgRGV2ZWxvcG1lbnQgSW5zdGl0dXRlLCBJ
Y2FobiBTY2hvb2wgb2YgTWVkaWNpbmUgYXQgTW91bnQgU2luYWksIE5ldyBZb3JrLCBOWSwgVVNB
LiYjeEQ7VGhlIEJlaWplciBMYWJvcmF0b3J5IGFuZCBEZXBhcnRtZW50IG9mIEltbXVub2xvZ3ks
IEdlbmV0aWNzIGFuZCBQYXRob2xvZ3ksIFVwcHNhbGEgVW5pdmVyc2l0eSBhbmQgU2NpTGlmZUxh
YiwgVXBwc2FsYSwgU3dlZGVuLiBtYXJjZWwuZGVuX2hvZWRAaWdwLnV1LnNlLjwvYXV0aC1hZGRy
ZXNzPjx0aXRsZXM+PHRpdGxlPkdlbm9tZS13aWRlIGFzc29jaWF0aW9uIGFuYWx5c2VzIG9mIHBo
eXNpY2FsIGFjdGl2aXR5IGFuZCBzZWRlbnRhcnkgYmVoYXZpb3IgcHJvdmlkZSBpbnNpZ2h0cyBp
bnRvIHVuZGVybHlpbmcgbWVjaGFuaXNtcyBhbmQgcm9sZXMgaW4gZGlzZWFzZSBwcmV2ZW50aW9u
PC90aXRsZT48c2Vjb25kYXJ5LXRpdGxlPk5hdCBHZW5ldDwvc2Vjb25kYXJ5LXRpdGxlPjwvdGl0
bGVzPjxwZXJpb2RpY2FsPjxmdWxsLXRpdGxlPk5hdCBHZW5ldDwvZnVsbC10aXRsZT48L3Blcmlv
ZGljYWw+PHBhZ2VzPjEzMzItMTM0NDwvcGFnZXM+PHZvbHVtZT41NDwvdm9sdW1lPjxudW1iZXI+
OTwvbnVtYmVyPjxlZGl0aW9uPjIwMjIwOTA3PC9lZGl0aW9uPjxrZXl3b3Jkcz48a2V5d29yZD5B
Y3RpbmluL2dlbmV0aWNzPC9rZXl3b3JkPjxrZXl3b3JkPkNyb3NzLVNlY3Rpb25hbCBTdHVkaWVz
PC9rZXl3b3JkPjxrZXl3b3JkPkV4ZXJjaXNlL3BoeXNpb2xvZ3k8L2tleXdvcmQ+PGtleXdvcmQ+
Kkdlbm9tZS1XaWRlIEFzc29jaWF0aW9uIFN0dWR5PC9rZXl3b3JkPjxrZXl3b3JkPkh1bWFuczwv
a2V5d29yZD48a2V5d29yZD5MZWlzdXJlIEFjdGl2aXRpZXM8L2tleXdvcmQ+PGtleXdvcmQ+KlNl
ZGVudGFyeSBCZWhhdmlvcjwva2V5d29yZD48L2tleXdvcmRzPjxkYXRlcz48eWVhcj4yMDIyPC95
ZWFyPjxwdWItZGF0ZXM+PGRhdGU+U2VwPC9kYXRlPjwvcHViLWRhdGVzPjwvZGF0ZXM+PGlzYm4+
MTA2MS00MDM2IChQcmludCkmI3hEOzEwNjEtNDAzNjwvaXNibj48YWNjZXNzaW9uLW51bT4zNjA3
MTE3MjwvYWNjZXNzaW9uLW51bT48dXJscz48L3VybHM+PGN1c3RvbTE+Qy5GLiBpcyBWaWNlIFBy
ZXNpZGVudCBhbmQgSGVhZCBhdCBHZW5ldGljcyBhbmQgUGhhcm1hY29nZW5vbWljcywgTWVyY2sg
bGFicy4gTS4gTG9yZW50em9uIGhhcyByZWNlaXZlZCBsZWN0dXJlIG9yIGNvbnN1bHRpbmcgZmVl
cyBmcm9tIEFtZ2VuLCBMaWxseSwgVUNCIFBoYXJtYSwgUmFkaXVzIEhlYWx0aCwgTWVkYSwgR0Ut
THVuYXIgYW5kIFNhbnRheCBNZWRpY28vSG9sb2dpYy4gUC5WLiByZWNlaXZlZCBhbiB1bnJlc3Ry
aWN0ZWQgZ3JhbnQgZnJvbSBHbGF4b1NtaXRoS2xpbmUgdG8gYnVpbGQgdGhlIENvTGF1cyBzdHVk
eS4gVGhlc2UgYXV0aG9ycyBwbGF5ZWQgYSByb2xlIGluIGluZGl2aWR1YWwgc3R1ZGllcyB0aGF0
IGNvbnRyaWJ1dGVkIHRvIHRoZSBtZXRhLWFuYWx5c2lzLCBidXQgbm90IHRvIHRoZSBtZXRhLWFu
YWx5c2lzIG9mIEdXQVMgc3R1ZGllcywgZG93bnN0cmVhbSBleHBlcmltZW50cyBhbmQgYW5hbHlz
ZXMsIG9yIGludGVycHJldGF0aW9uIG9mIHRoZSBkYXRhLiBIZW5jZSwgaXQgaXMgaGlnaGx5IHVu
bGlrZWx5IHRvIGhhdmUgaW5mbHVlbmNlZCB0aGUgcmVzdWx0cyBvZiB0aGlzIHN0dWR5LiBUaGUg
cmVtYWluaW5nIGF1dGhvcnMgZGVjbGFyZSBubyBjb21wZXRpbmcgaW50ZXJlc3RzLjwvY3VzdG9t
MT48Y3VzdG9tMj5QTUM5NDcwNTMwPC9jdXN0b20yPjxlbGVjdHJvbmljLXJlc291cmNlLW51bT4x
MC4xMDM4L3M0MTU4OC0wMjItMDExNjUtMTwvZWxlY3Ryb25pYy1yZXNvdXJjZS1udW0+PHJlbW90
ZS1kYXRhYmFzZS1wcm92aWRlcj5OTE08L3JlbW90ZS1kYXRhYmFzZS1wcm92aWRlcj48bGFuZ3Vh
Z2U+ZW5nPC9sYW5ndWFnZT48L3JlY29yZD48L0NpdGU+PC9FbmROb3RlPn==
</w:fldData>
        </w:fldChar>
      </w:r>
      <w:r w:rsidR="00CF7BB5">
        <w:instrText xml:space="preserve"> ADDIN EN.CITE.DATA </w:instrText>
      </w:r>
      <w:r w:rsidR="00CF7BB5">
        <w:fldChar w:fldCharType="end"/>
      </w:r>
      <w:r w:rsidR="00CF7BB5">
        <w:fldChar w:fldCharType="separate"/>
      </w:r>
      <w:r w:rsidR="00CF7BB5">
        <w:rPr>
          <w:noProof/>
        </w:rPr>
        <w:t>[6]</w:t>
      </w:r>
      <w:r w:rsidR="00CF7BB5">
        <w:fldChar w:fldCharType="end"/>
      </w:r>
    </w:p>
    <w:p w14:paraId="5E70C930" w14:textId="114E7CB3" w:rsidR="00C51281" w:rsidRPr="00210883" w:rsidRDefault="00857946" w:rsidP="00D930E9">
      <w:pPr>
        <w:pStyle w:val="Heading1"/>
        <w:rPr>
          <w:rFonts w:ascii="Times New Roman" w:hAnsi="Times New Roman" w:cs="Times New Roman"/>
        </w:rPr>
      </w:pPr>
      <w:bookmarkStart w:id="1" w:name="_Toc215136176"/>
      <w:r>
        <w:rPr>
          <w:rFonts w:ascii="Times New Roman" w:hAnsi="Times New Roman" w:cs="Times New Roman"/>
        </w:rPr>
        <w:t xml:space="preserve">MR </w:t>
      </w:r>
      <w:r w:rsidR="00C51281" w:rsidRPr="00210883">
        <w:rPr>
          <w:rFonts w:ascii="Times New Roman" w:hAnsi="Times New Roman" w:cs="Times New Roman"/>
        </w:rPr>
        <w:t>Method Overview</w:t>
      </w:r>
      <w:bookmarkEnd w:id="1"/>
    </w:p>
    <w:p w14:paraId="23D0ABC7" w14:textId="3D905E30" w:rsidR="00C64CA3" w:rsidRPr="00437725" w:rsidRDefault="001F2786" w:rsidP="00C64CA3">
      <w:pPr>
        <w:rPr>
          <w:rFonts w:ascii="Times New Roman" w:hAnsi="Times New Roman" w:cs="Times New Roman"/>
          <w:sz w:val="24"/>
          <w:szCs w:val="24"/>
        </w:rPr>
      </w:pPr>
      <w:r w:rsidRPr="00437725">
        <w:rPr>
          <w:rFonts w:ascii="Times New Roman" w:hAnsi="Times New Roman" w:cs="Times New Roman"/>
          <w:sz w:val="24"/>
          <w:szCs w:val="24"/>
        </w:rPr>
        <w:t xml:space="preserve">summary statistics from </w:t>
      </w:r>
      <w:r w:rsidR="00437725" w:rsidRPr="00437725">
        <w:rPr>
          <w:rFonts w:ascii="Times New Roman" w:hAnsi="Times New Roman" w:cs="Times New Roman"/>
          <w:sz w:val="24"/>
          <w:szCs w:val="24"/>
        </w:rPr>
        <w:t>meta-analysed</w:t>
      </w:r>
      <w:r w:rsidRPr="00437725">
        <w:rPr>
          <w:rFonts w:ascii="Times New Roman" w:hAnsi="Times New Roman" w:cs="Times New Roman"/>
          <w:sz w:val="24"/>
          <w:szCs w:val="24"/>
        </w:rPr>
        <w:t xml:space="preserve"> cohorts available from (</w:t>
      </w:r>
      <w:hyperlink r:id="rId10" w:history="1">
        <w:r w:rsidR="00CE0DEC" w:rsidRPr="00437725">
          <w:rPr>
            <w:rStyle w:val="Hyperlink"/>
            <w:rFonts w:ascii="Times New Roman" w:hAnsi="Times New Roman" w:cs="Times New Roman"/>
            <w:sz w:val="24"/>
            <w:szCs w:val="24"/>
          </w:rPr>
          <w:t>https://zenodo.org/records/14284047</w:t>
        </w:r>
      </w:hyperlink>
      <w:r w:rsidR="00CE0DEC" w:rsidRPr="00437725">
        <w:rPr>
          <w:rFonts w:ascii="Times New Roman" w:hAnsi="Times New Roman" w:cs="Times New Roman"/>
          <w:sz w:val="24"/>
          <w:szCs w:val="24"/>
        </w:rPr>
        <w:t xml:space="preserve">) </w:t>
      </w:r>
      <w:r w:rsidR="001860D4" w:rsidRPr="00437725">
        <w:rPr>
          <w:rFonts w:ascii="Times New Roman" w:hAnsi="Times New Roman" w:cs="Times New Roman"/>
          <w:sz w:val="24"/>
          <w:szCs w:val="24"/>
        </w:rPr>
        <w:t>were used to test the hypothesis that breathing condition</w:t>
      </w:r>
      <w:r w:rsidR="00B754D4" w:rsidRPr="00437725">
        <w:rPr>
          <w:rFonts w:ascii="Times New Roman" w:hAnsi="Times New Roman" w:cs="Times New Roman"/>
          <w:sz w:val="24"/>
          <w:szCs w:val="24"/>
        </w:rPr>
        <w:t>s</w:t>
      </w:r>
      <w:r w:rsidR="001860D4" w:rsidRPr="00437725">
        <w:rPr>
          <w:rFonts w:ascii="Times New Roman" w:hAnsi="Times New Roman" w:cs="Times New Roman"/>
          <w:sz w:val="24"/>
          <w:szCs w:val="24"/>
        </w:rPr>
        <w:t xml:space="preserve"> and </w:t>
      </w:r>
      <w:r w:rsidR="00B754D4" w:rsidRPr="00437725">
        <w:rPr>
          <w:rFonts w:ascii="Times New Roman" w:hAnsi="Times New Roman" w:cs="Times New Roman"/>
          <w:sz w:val="24"/>
          <w:szCs w:val="24"/>
        </w:rPr>
        <w:t xml:space="preserve">rheumatic conditions might be causally associated. </w:t>
      </w:r>
    </w:p>
    <w:p w14:paraId="31950C0F" w14:textId="76DA461D" w:rsidR="00136E11" w:rsidRPr="00437725" w:rsidRDefault="007921BA" w:rsidP="00C64CA3">
      <w:pPr>
        <w:rPr>
          <w:rFonts w:ascii="Times New Roman" w:hAnsi="Times New Roman" w:cs="Times New Roman"/>
          <w:sz w:val="24"/>
          <w:szCs w:val="24"/>
        </w:rPr>
      </w:pPr>
      <w:r w:rsidRPr="00437725">
        <w:rPr>
          <w:rFonts w:ascii="Times New Roman" w:hAnsi="Times New Roman" w:cs="Times New Roman"/>
          <w:sz w:val="24"/>
          <w:szCs w:val="24"/>
        </w:rPr>
        <w:lastRenderedPageBreak/>
        <w:t xml:space="preserve">Genetic variants that were strongly associated with the exposure </w:t>
      </w:r>
      <w:r w:rsidR="006A0F58" w:rsidRPr="006A0F58">
        <w:rPr>
          <w:rFonts w:ascii="Times New Roman" w:hAnsi="Times New Roman" w:cs="Times New Roman"/>
          <w:sz w:val="24"/>
          <w:szCs w:val="24"/>
        </w:rPr>
        <w:t>(p&lt;5×10⁻⁸)</w:t>
      </w:r>
      <w:r w:rsidRPr="00437725">
        <w:rPr>
          <w:rFonts w:ascii="Times New Roman" w:hAnsi="Times New Roman" w:cs="Times New Roman"/>
          <w:sz w:val="24"/>
          <w:szCs w:val="24"/>
        </w:rPr>
        <w:t>, common (minor allele frequency [MAF] &gt;0.1%), and independent (R</w:t>
      </w:r>
      <w:r w:rsidRPr="00437725">
        <w:rPr>
          <w:rFonts w:ascii="Times New Roman" w:hAnsi="Times New Roman" w:cs="Times New Roman"/>
          <w:sz w:val="24"/>
          <w:szCs w:val="24"/>
          <w:vertAlign w:val="superscript"/>
        </w:rPr>
        <w:t>2</w:t>
      </w:r>
      <w:r w:rsidRPr="00437725">
        <w:rPr>
          <w:rFonts w:ascii="Times New Roman" w:hAnsi="Times New Roman" w:cs="Times New Roman"/>
          <w:sz w:val="24"/>
          <w:szCs w:val="24"/>
        </w:rPr>
        <w:t xml:space="preserve">&lt;0.01 in unrelated UK Biobank European-like participants). </w:t>
      </w:r>
      <w:r w:rsidR="00136E11" w:rsidRPr="00136E11">
        <w:rPr>
          <w:rFonts w:ascii="Times New Roman" w:hAnsi="Times New Roman" w:cs="Times New Roman"/>
          <w:sz w:val="24"/>
          <w:szCs w:val="24"/>
        </w:rPr>
        <w:t xml:space="preserve">Missing data were handled during harmonisation; </w:t>
      </w:r>
      <w:r w:rsidR="00136E11">
        <w:rPr>
          <w:rFonts w:ascii="Times New Roman" w:hAnsi="Times New Roman" w:cs="Times New Roman"/>
          <w:sz w:val="24"/>
          <w:szCs w:val="24"/>
        </w:rPr>
        <w:t>exposure variants</w:t>
      </w:r>
      <w:r w:rsidR="00136E11" w:rsidRPr="00136E11">
        <w:rPr>
          <w:rFonts w:ascii="Times New Roman" w:hAnsi="Times New Roman" w:cs="Times New Roman"/>
          <w:sz w:val="24"/>
          <w:szCs w:val="24"/>
        </w:rPr>
        <w:t xml:space="preserve"> unavailable in the outcome GWAS or failing allele alignment were excluded from the instrument set.</w:t>
      </w:r>
    </w:p>
    <w:p w14:paraId="1AF34C28" w14:textId="24FAA7B6" w:rsidR="00D9420B" w:rsidRPr="00437725" w:rsidRDefault="007F7929" w:rsidP="007F7929">
      <w:pPr>
        <w:rPr>
          <w:rFonts w:ascii="Times New Roman" w:hAnsi="Times New Roman" w:cs="Times New Roman"/>
          <w:sz w:val="24"/>
          <w:szCs w:val="24"/>
        </w:rPr>
      </w:pPr>
      <w:r w:rsidRPr="00437725">
        <w:rPr>
          <w:rFonts w:ascii="Times New Roman" w:hAnsi="Times New Roman" w:cs="Times New Roman"/>
          <w:sz w:val="24"/>
          <w:szCs w:val="24"/>
        </w:rPr>
        <w:t xml:space="preserve">Whilst instrumenting COPD regions surrounding smoking genes and LD associated SNPS were </w:t>
      </w:r>
      <w:r w:rsidR="00AC566F" w:rsidRPr="00437725">
        <w:rPr>
          <w:rFonts w:ascii="Times New Roman" w:hAnsi="Times New Roman" w:cs="Times New Roman"/>
          <w:sz w:val="24"/>
          <w:szCs w:val="24"/>
        </w:rPr>
        <w:t xml:space="preserve">manually </w:t>
      </w:r>
      <w:r w:rsidRPr="00437725">
        <w:rPr>
          <w:rFonts w:ascii="Times New Roman" w:hAnsi="Times New Roman" w:cs="Times New Roman"/>
          <w:sz w:val="24"/>
          <w:szCs w:val="24"/>
        </w:rPr>
        <w:t xml:space="preserve">excluded  (e.g., CHRNA5 cluster on chromosome 15 </w:t>
      </w:r>
      <w:r w:rsidR="001148BA" w:rsidRPr="00437725">
        <w:rPr>
          <w:rFonts w:ascii="Times New Roman" w:hAnsi="Times New Roman" w:cs="Times New Roman"/>
          <w:sz w:val="24"/>
          <w:szCs w:val="24"/>
        </w:rPr>
        <w:t>behaviour</w:t>
      </w:r>
      <w:r w:rsidR="001148BA">
        <w:rPr>
          <w:rFonts w:ascii="Times New Roman" w:hAnsi="Times New Roman" w:cs="Times New Roman"/>
          <w:sz w:val="24"/>
          <w:szCs w:val="24"/>
        </w:rPr>
        <w:t xml:space="preserve"> and the DBH gene</w:t>
      </w:r>
      <w:r w:rsidRPr="00437725">
        <w:rPr>
          <w:rFonts w:ascii="Times New Roman" w:hAnsi="Times New Roman" w:cs="Times New Roman"/>
          <w:sz w:val="24"/>
          <w:szCs w:val="24"/>
        </w:rPr>
        <w:t xml:space="preserve"> </w:t>
      </w:r>
      <w:r w:rsidR="001148BA">
        <w:rPr>
          <w:rFonts w:ascii="Times New Roman" w:hAnsi="Times New Roman" w:cs="Times New Roman"/>
          <w:sz w:val="24"/>
          <w:szCs w:val="24"/>
        </w:rPr>
        <w:t xml:space="preserve">as these are </w:t>
      </w:r>
      <w:r w:rsidR="00842DB0" w:rsidRPr="00842DB0">
        <w:rPr>
          <w:rFonts w:ascii="Times New Roman" w:hAnsi="Times New Roman" w:cs="Times New Roman"/>
          <w:sz w:val="24"/>
          <w:szCs w:val="24"/>
        </w:rPr>
        <w:t>linked to smoking</w:t>
      </w:r>
      <w:r w:rsidRPr="00437725">
        <w:rPr>
          <w:rFonts w:ascii="Times New Roman" w:hAnsi="Times New Roman" w:cs="Times New Roman"/>
          <w:sz w:val="24"/>
          <w:szCs w:val="24"/>
        </w:rPr>
        <w:t>)</w:t>
      </w:r>
      <w:r w:rsidR="00902F10" w:rsidRPr="00437725">
        <w:rPr>
          <w:rFonts w:ascii="Times New Roman" w:hAnsi="Times New Roman" w:cs="Times New Roman"/>
          <w:sz w:val="24"/>
          <w:szCs w:val="24"/>
        </w:rPr>
        <w:t xml:space="preserve">. We did this because smoking is such a strong </w:t>
      </w:r>
      <w:r w:rsidR="008C2358" w:rsidRPr="00437725">
        <w:rPr>
          <w:rFonts w:ascii="Times New Roman" w:hAnsi="Times New Roman" w:cs="Times New Roman"/>
          <w:sz w:val="24"/>
          <w:szCs w:val="24"/>
        </w:rPr>
        <w:t>cause of COPD</w:t>
      </w:r>
      <w:r w:rsidR="001148BA">
        <w:rPr>
          <w:rFonts w:ascii="Times New Roman" w:hAnsi="Times New Roman" w:cs="Times New Roman"/>
          <w:sz w:val="24"/>
          <w:szCs w:val="24"/>
        </w:rPr>
        <w:t xml:space="preserve"> whilst also being </w:t>
      </w:r>
      <w:r w:rsidR="00650DF0">
        <w:rPr>
          <w:rFonts w:ascii="Times New Roman" w:hAnsi="Times New Roman" w:cs="Times New Roman"/>
          <w:sz w:val="24"/>
          <w:szCs w:val="24"/>
        </w:rPr>
        <w:t>a risk factor for many conditions</w:t>
      </w:r>
      <w:r w:rsidR="00BC2A81" w:rsidRPr="00437725">
        <w:rPr>
          <w:rFonts w:ascii="Times New Roman" w:hAnsi="Times New Roman" w:cs="Times New Roman"/>
          <w:sz w:val="24"/>
          <w:szCs w:val="24"/>
        </w:rPr>
        <w:t>.</w:t>
      </w:r>
      <w:r w:rsidRPr="00437725">
        <w:rPr>
          <w:rFonts w:ascii="Times New Roman" w:hAnsi="Times New Roman" w:cs="Times New Roman"/>
          <w:sz w:val="24"/>
          <w:szCs w:val="24"/>
        </w:rPr>
        <w:t xml:space="preserve"> </w:t>
      </w:r>
    </w:p>
    <w:p w14:paraId="7B4A0C7D" w14:textId="53E6FB16" w:rsidR="00C51281" w:rsidRPr="00437725" w:rsidRDefault="00D9420B" w:rsidP="00D9420B">
      <w:pPr>
        <w:rPr>
          <w:rFonts w:ascii="Times New Roman" w:hAnsi="Times New Roman" w:cs="Times New Roman"/>
          <w:sz w:val="24"/>
          <w:szCs w:val="24"/>
        </w:rPr>
      </w:pPr>
      <w:r w:rsidRPr="00437725">
        <w:rPr>
          <w:rFonts w:ascii="Times New Roman" w:hAnsi="Times New Roman" w:cs="Times New Roman"/>
          <w:sz w:val="24"/>
          <w:szCs w:val="24"/>
        </w:rPr>
        <w:t xml:space="preserve">To assess the potential causal effects of asthma and COPD on the risk of developing rheumatic conditions such as rheumatoid arthritis (RA) and polymyalgia rheumatica (PMR), we first harmonised GWAS summary statistics and We used </w:t>
      </w:r>
      <w:proofErr w:type="spellStart"/>
      <w:r w:rsidRPr="00437725">
        <w:rPr>
          <w:rFonts w:ascii="Times New Roman" w:hAnsi="Times New Roman" w:cs="Times New Roman"/>
          <w:sz w:val="24"/>
          <w:szCs w:val="24"/>
        </w:rPr>
        <w:t>RadialMR</w:t>
      </w:r>
      <w:proofErr w:type="spellEnd"/>
      <w:r w:rsidRPr="00437725">
        <w:rPr>
          <w:rFonts w:ascii="Times New Roman" w:hAnsi="Times New Roman" w:cs="Times New Roman"/>
          <w:sz w:val="24"/>
          <w:szCs w:val="24"/>
        </w:rPr>
        <w:t xml:space="preserve"> outlier detection to identify and exclude instruments with evidence of horizontal pleiotropy or excessive heterogeneity. We also ran </w:t>
      </w:r>
      <w:r w:rsidR="006A0F58" w:rsidRPr="00437725">
        <w:rPr>
          <w:rFonts w:ascii="Times New Roman" w:hAnsi="Times New Roman" w:cs="Times New Roman"/>
          <w:sz w:val="24"/>
          <w:szCs w:val="24"/>
        </w:rPr>
        <w:t>Steiger</w:t>
      </w:r>
      <w:r w:rsidRPr="00437725">
        <w:rPr>
          <w:rFonts w:ascii="Times New Roman" w:hAnsi="Times New Roman" w:cs="Times New Roman"/>
          <w:sz w:val="24"/>
          <w:szCs w:val="24"/>
        </w:rPr>
        <w:t xml:space="preserve"> filtering to remove SNPs that </w:t>
      </w:r>
      <w:r w:rsidR="008476D7" w:rsidRPr="00437725">
        <w:rPr>
          <w:rFonts w:ascii="Times New Roman" w:hAnsi="Times New Roman" w:cs="Times New Roman"/>
          <w:sz w:val="24"/>
          <w:szCs w:val="24"/>
        </w:rPr>
        <w:t xml:space="preserve">showed a higher </w:t>
      </w:r>
      <w:r w:rsidR="00210883" w:rsidRPr="00437725">
        <w:rPr>
          <w:rFonts w:ascii="Times New Roman" w:hAnsi="Times New Roman" w:cs="Times New Roman"/>
          <w:sz w:val="24"/>
          <w:szCs w:val="24"/>
        </w:rPr>
        <w:t>r squared</w:t>
      </w:r>
      <w:r w:rsidR="008476D7" w:rsidRPr="00437725">
        <w:rPr>
          <w:rFonts w:ascii="Times New Roman" w:hAnsi="Times New Roman" w:cs="Times New Roman"/>
          <w:sz w:val="24"/>
          <w:szCs w:val="24"/>
        </w:rPr>
        <w:t xml:space="preserve"> for the outcome than the exposure </w:t>
      </w:r>
      <w:r w:rsidR="009767DB" w:rsidRPr="00437725">
        <w:rPr>
          <w:rFonts w:ascii="Times New Roman" w:hAnsi="Times New Roman" w:cs="Times New Roman"/>
          <w:sz w:val="24"/>
          <w:szCs w:val="24"/>
        </w:rPr>
        <w:t xml:space="preserve">which could suggest pleiotropy and reverse causality. </w:t>
      </w:r>
    </w:p>
    <w:p w14:paraId="480A3B5A" w14:textId="4B93C53C" w:rsidR="00070BFA" w:rsidRPr="00437725" w:rsidRDefault="00070BFA" w:rsidP="00D9420B">
      <w:pPr>
        <w:rPr>
          <w:rFonts w:ascii="Times New Roman" w:hAnsi="Times New Roman" w:cs="Times New Roman"/>
          <w:sz w:val="24"/>
          <w:szCs w:val="24"/>
        </w:rPr>
      </w:pPr>
      <w:r w:rsidRPr="00437725">
        <w:rPr>
          <w:rFonts w:ascii="Times New Roman" w:hAnsi="Times New Roman" w:cs="Times New Roman"/>
          <w:sz w:val="24"/>
          <w:szCs w:val="24"/>
        </w:rPr>
        <w:t xml:space="preserve">We used </w:t>
      </w:r>
      <w:proofErr w:type="spellStart"/>
      <w:r w:rsidRPr="00437725">
        <w:rPr>
          <w:rFonts w:ascii="Times New Roman" w:hAnsi="Times New Roman" w:cs="Times New Roman"/>
          <w:sz w:val="24"/>
          <w:szCs w:val="24"/>
        </w:rPr>
        <w:t>TwoSampleMR</w:t>
      </w:r>
      <w:proofErr w:type="spellEnd"/>
      <w:r w:rsidRPr="00437725">
        <w:rPr>
          <w:rFonts w:ascii="Times New Roman" w:hAnsi="Times New Roman" w:cs="Times New Roman"/>
          <w:sz w:val="24"/>
          <w:szCs w:val="24"/>
        </w:rPr>
        <w:t xml:space="preserve"> R package v0.6.15 to estimate associations between exposure and outcome GWAS estimates. The primary estimate is from an Inverse Variance Weighted (IVW) regression that combines the ratio estimates for the individual instruments, weighted by the variance in the estimate. The IVW estimate is the most efficient (well-powered) estimate </w:t>
      </w:r>
      <w:r w:rsidRPr="00437725">
        <w:rPr>
          <w:rFonts w:ascii="Times New Roman" w:hAnsi="Times New Roman" w:cs="Times New Roman"/>
          <w:i/>
          <w:iCs/>
          <w:sz w:val="24"/>
          <w:szCs w:val="24"/>
        </w:rPr>
        <w:t>when all genetic variants are valid instruments</w:t>
      </w:r>
      <w:r w:rsidRPr="00437725">
        <w:rPr>
          <w:rFonts w:ascii="Times New Roman" w:hAnsi="Times New Roman" w:cs="Times New Roman"/>
          <w:sz w:val="24"/>
          <w:szCs w:val="24"/>
        </w:rPr>
        <w:t>. MR analysis has three core assumptions: 1) the relevance assumption (the genetic variants are strongly associated with the exposure disease), 2) the independence assumption (the genetic variants are not associated with confounders of the exposure-outcome relationship), and 3) the exclusion restriction assumption (the genetic variants only affect the outcome disease through the exposure disease).</w:t>
      </w:r>
    </w:p>
    <w:p w14:paraId="38039E44" w14:textId="27070B81" w:rsidR="00C51281" w:rsidRPr="00437725" w:rsidRDefault="4FD50761" w:rsidP="4D8D61F3">
      <w:pPr>
        <w:rPr>
          <w:rFonts w:ascii="Times New Roman" w:hAnsi="Times New Roman" w:cs="Times New Roman"/>
          <w:sz w:val="24"/>
          <w:szCs w:val="24"/>
        </w:rPr>
      </w:pPr>
      <w:r w:rsidRPr="4D8D61F3">
        <w:rPr>
          <w:rFonts w:ascii="Times New Roman" w:hAnsi="Times New Roman" w:cs="Times New Roman"/>
          <w:sz w:val="24"/>
          <w:szCs w:val="24"/>
        </w:rPr>
        <w:t>MR was performed using multiple methods, including inverse variance weighted (IVW), MR-Egger, weighted median, weighted mode, and MR-GRIP. We assessed heterogeneity (Cochran’s Q), horizontal pleiotropy (Egger intercept), and instrument strength (F-statistic). Results were visualized using scatter, forest, and leave-one-out plots. Additionally, custom plots highlighted SNPs in the HLA region to evaluate whether these regions disproportionately influenced causal estimates.</w:t>
      </w:r>
      <w:r w:rsidR="00C35F41" w:rsidRPr="00C35F41">
        <w:t xml:space="preserve"> </w:t>
      </w:r>
      <w:r w:rsidR="00C35F41" w:rsidRPr="00C35F41">
        <w:rPr>
          <w:rFonts w:ascii="Times New Roman" w:hAnsi="Times New Roman" w:cs="Times New Roman"/>
          <w:sz w:val="24"/>
          <w:szCs w:val="24"/>
        </w:rPr>
        <w:t>Bidirectional analyses were conducted for all primary traits, and results were saved with and without exclusion of SNPs in the HLA region (chr6:25–34Mb).</w:t>
      </w:r>
    </w:p>
    <w:p w14:paraId="6E62324E" w14:textId="16592E10" w:rsidR="00C51281" w:rsidRPr="00437725" w:rsidRDefault="4FD50761" w:rsidP="00C51281">
      <w:pPr>
        <w:rPr>
          <w:rFonts w:ascii="Times New Roman" w:hAnsi="Times New Roman" w:cs="Times New Roman"/>
          <w:sz w:val="24"/>
          <w:szCs w:val="24"/>
        </w:rPr>
      </w:pPr>
      <w:r w:rsidRPr="4D8D61F3">
        <w:rPr>
          <w:rFonts w:ascii="Times New Roman" w:hAnsi="Times New Roman" w:cs="Times New Roman"/>
          <w:sz w:val="24"/>
          <w:szCs w:val="24"/>
        </w:rPr>
        <w:t xml:space="preserve"> </w:t>
      </w:r>
      <w:r w:rsidR="00EE24E5" w:rsidRPr="00EE24E5">
        <w:rPr>
          <w:rFonts w:ascii="Times New Roman" w:hAnsi="Times New Roman" w:cs="Times New Roman"/>
          <w:sz w:val="24"/>
          <w:szCs w:val="24"/>
        </w:rPr>
        <w:t xml:space="preserve">As a sensitivity analysis, we applied MVMR to estimate the direct causal effect of </w:t>
      </w:r>
      <w:r w:rsidR="00DA6218">
        <w:rPr>
          <w:rFonts w:ascii="Times New Roman" w:hAnsi="Times New Roman" w:cs="Times New Roman"/>
          <w:sz w:val="24"/>
          <w:szCs w:val="24"/>
        </w:rPr>
        <w:t xml:space="preserve"> potentially correlated risk factors </w:t>
      </w:r>
      <w:r w:rsidR="00EE24E5" w:rsidRPr="00EE24E5">
        <w:rPr>
          <w:rFonts w:ascii="Times New Roman" w:hAnsi="Times New Roman" w:cs="Times New Roman"/>
          <w:sz w:val="24"/>
          <w:szCs w:val="24"/>
        </w:rPr>
        <w:t xml:space="preserve">on each outcome and to evaluate whether bidirectional MR effects between respiratory and MSK conditions persisted after adjusting for these exposures. Instruments were clumped and harmonized across all exposures; we used Q-het (Q-minimization) to reduce bias from conditionally weak instruments </w:t>
      </w:r>
      <w:r w:rsidR="00DA6218">
        <w:rPr>
          <w:rFonts w:ascii="Times New Roman" w:hAnsi="Times New Roman" w:cs="Times New Roman"/>
          <w:sz w:val="24"/>
          <w:szCs w:val="24"/>
        </w:rPr>
        <w:t xml:space="preserve">(a significant issue for </w:t>
      </w:r>
      <w:r w:rsidR="00F54388">
        <w:rPr>
          <w:rFonts w:ascii="Times New Roman" w:hAnsi="Times New Roman" w:cs="Times New Roman"/>
          <w:sz w:val="24"/>
          <w:szCs w:val="24"/>
        </w:rPr>
        <w:t xml:space="preserve">COPD and asthma in UK Biobank due to the </w:t>
      </w:r>
      <w:proofErr w:type="spellStart"/>
      <w:r w:rsidR="00F54388">
        <w:rPr>
          <w:rFonts w:ascii="Times New Roman" w:hAnsi="Times New Roman" w:cs="Times New Roman"/>
          <w:sz w:val="24"/>
          <w:szCs w:val="24"/>
        </w:rPr>
        <w:t>UKBi</w:t>
      </w:r>
      <w:r w:rsidR="00864A94">
        <w:rPr>
          <w:rFonts w:ascii="Times New Roman" w:hAnsi="Times New Roman" w:cs="Times New Roman"/>
          <w:sz w:val="24"/>
          <w:szCs w:val="24"/>
        </w:rPr>
        <w:t>LEVE</w:t>
      </w:r>
      <w:proofErr w:type="spellEnd"/>
      <w:r w:rsidR="00864A94">
        <w:rPr>
          <w:rFonts w:ascii="Times New Roman" w:hAnsi="Times New Roman" w:cs="Times New Roman"/>
          <w:sz w:val="24"/>
          <w:szCs w:val="24"/>
        </w:rPr>
        <w:t xml:space="preserve"> </w:t>
      </w:r>
      <w:r w:rsidR="00792166">
        <w:rPr>
          <w:rFonts w:ascii="Times New Roman" w:hAnsi="Times New Roman" w:cs="Times New Roman"/>
          <w:sz w:val="24"/>
          <w:szCs w:val="24"/>
        </w:rPr>
        <w:t>recruitment criteria</w:t>
      </w:r>
      <w:r w:rsidR="00F54388">
        <w:rPr>
          <w:rFonts w:ascii="Times New Roman" w:hAnsi="Times New Roman" w:cs="Times New Roman"/>
          <w:sz w:val="24"/>
          <w:szCs w:val="24"/>
        </w:rPr>
        <w:t xml:space="preserve">) </w:t>
      </w:r>
      <w:r w:rsidR="00EE24E5" w:rsidRPr="00EE24E5">
        <w:rPr>
          <w:rFonts w:ascii="Times New Roman" w:hAnsi="Times New Roman" w:cs="Times New Roman"/>
          <w:sz w:val="24"/>
          <w:szCs w:val="24"/>
        </w:rPr>
        <w:t>and balanced pleiotropy, incorporated a phenotypic covariance matrix for exposures, and performed radial MVMR to remove pleiotropic outliers. We additionally repeated analyses after excluding HLA (chr6:25–34 Mb) and known smoking-related regions for COPD models.</w:t>
      </w:r>
    </w:p>
    <w:p w14:paraId="176CB3C9" w14:textId="77777777" w:rsidR="00C51281" w:rsidRPr="00210883" w:rsidRDefault="00C51281" w:rsidP="00D930E9">
      <w:pPr>
        <w:pStyle w:val="Heading1"/>
      </w:pPr>
    </w:p>
    <w:p w14:paraId="4D7EF317" w14:textId="77777777" w:rsidR="00910F9F" w:rsidRPr="00210883" w:rsidRDefault="00910F9F" w:rsidP="00D930E9">
      <w:pPr>
        <w:pStyle w:val="Heading1"/>
        <w:rPr>
          <w:rFonts w:eastAsia="Times New Roman"/>
          <w:b/>
          <w:bCs/>
          <w:kern w:val="0"/>
          <w:sz w:val="27"/>
          <w:szCs w:val="27"/>
          <w:lang w:eastAsia="en-GB"/>
          <w14:ligatures w14:val="none"/>
        </w:rPr>
      </w:pPr>
      <w:bookmarkStart w:id="2" w:name="_Toc215136177"/>
      <w:r w:rsidRPr="00910F9F">
        <w:rPr>
          <w:rFonts w:eastAsia="Times New Roman"/>
          <w:b/>
          <w:bCs/>
          <w:kern w:val="0"/>
          <w:sz w:val="27"/>
          <w:szCs w:val="27"/>
          <w:lang w:eastAsia="en-GB"/>
          <w14:ligatures w14:val="none"/>
        </w:rPr>
        <w:t>Summary of Instrument Filtering</w:t>
      </w:r>
      <w:bookmarkEnd w:id="2"/>
    </w:p>
    <w:p w14:paraId="1A40AAE0" w14:textId="52C081EA" w:rsidR="00910F9F" w:rsidRPr="00910F9F" w:rsidRDefault="00910F9F" w:rsidP="00910F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10F9F">
        <w:rPr>
          <w:rFonts w:ascii="Times New Roman" w:eastAsia="Times New Roman" w:hAnsi="Times New Roman" w:cs="Times New Roman"/>
          <w:kern w:val="0"/>
          <w:sz w:val="24"/>
          <w:szCs w:val="24"/>
          <w:lang w:eastAsia="en-GB"/>
          <w14:ligatures w14:val="none"/>
        </w:rPr>
        <w:t xml:space="preserve">For the asthma-to-rheumatic and skin condition analyses (including RA, PMR, OA, and psoriasis), several genetic variants were removed due to </w:t>
      </w:r>
      <w:r w:rsidR="008B5C74">
        <w:rPr>
          <w:rFonts w:ascii="Times New Roman" w:eastAsia="Times New Roman" w:hAnsi="Times New Roman" w:cs="Times New Roman"/>
          <w:kern w:val="0"/>
          <w:sz w:val="24"/>
          <w:szCs w:val="24"/>
          <w:lang w:eastAsia="en-GB"/>
          <w14:ligatures w14:val="none"/>
        </w:rPr>
        <w:t>potential</w:t>
      </w:r>
      <w:r w:rsidRPr="00910F9F">
        <w:rPr>
          <w:rFonts w:ascii="Times New Roman" w:eastAsia="Times New Roman" w:hAnsi="Times New Roman" w:cs="Times New Roman"/>
          <w:kern w:val="0"/>
          <w:sz w:val="24"/>
          <w:szCs w:val="24"/>
          <w:lang w:eastAsia="en-GB"/>
          <w14:ligatures w14:val="none"/>
        </w:rPr>
        <w:t xml:space="preserve"> pleiotropy or reverse causality. </w:t>
      </w:r>
      <w:r w:rsidR="000B6B16">
        <w:rPr>
          <w:rFonts w:ascii="Times New Roman" w:eastAsia="Times New Roman" w:hAnsi="Times New Roman" w:cs="Times New Roman"/>
          <w:kern w:val="0"/>
          <w:sz w:val="24"/>
          <w:szCs w:val="24"/>
          <w:lang w:eastAsia="en-GB"/>
          <w14:ligatures w14:val="none"/>
        </w:rPr>
        <w:t>M</w:t>
      </w:r>
      <w:r w:rsidRPr="00910F9F">
        <w:rPr>
          <w:rFonts w:ascii="Times New Roman" w:eastAsia="Times New Roman" w:hAnsi="Times New Roman" w:cs="Times New Roman"/>
          <w:kern w:val="0"/>
          <w:sz w:val="24"/>
          <w:szCs w:val="24"/>
          <w:lang w:eastAsia="en-GB"/>
          <w14:ligatures w14:val="none"/>
        </w:rPr>
        <w:t xml:space="preserve">ultiple asthma instruments mapped to the </w:t>
      </w:r>
      <w:r w:rsidRPr="00910F9F">
        <w:rPr>
          <w:rFonts w:ascii="Times New Roman" w:eastAsia="Times New Roman" w:hAnsi="Times New Roman" w:cs="Times New Roman"/>
          <w:i/>
          <w:iCs/>
          <w:kern w:val="0"/>
          <w:sz w:val="24"/>
          <w:szCs w:val="24"/>
          <w:lang w:eastAsia="en-GB"/>
          <w14:ligatures w14:val="none"/>
        </w:rPr>
        <w:t>HLA-DQA1</w:t>
      </w:r>
      <w:r w:rsidRPr="00910F9F">
        <w:rPr>
          <w:rFonts w:ascii="Times New Roman" w:eastAsia="Times New Roman" w:hAnsi="Times New Roman" w:cs="Times New Roman"/>
          <w:kern w:val="0"/>
          <w:sz w:val="24"/>
          <w:szCs w:val="24"/>
          <w:lang w:eastAsia="en-GB"/>
          <w14:ligatures w14:val="none"/>
        </w:rPr>
        <w:t xml:space="preserve"> region, a known immunogenetic hotspot. Additional variants located in or near </w:t>
      </w:r>
      <w:r w:rsidRPr="00910F9F">
        <w:rPr>
          <w:rFonts w:ascii="Times New Roman" w:eastAsia="Times New Roman" w:hAnsi="Times New Roman" w:cs="Times New Roman"/>
          <w:i/>
          <w:iCs/>
          <w:kern w:val="0"/>
          <w:sz w:val="24"/>
          <w:szCs w:val="24"/>
          <w:lang w:eastAsia="en-GB"/>
          <w14:ligatures w14:val="none"/>
        </w:rPr>
        <w:t>IL33</w:t>
      </w:r>
      <w:r w:rsidRPr="00910F9F">
        <w:rPr>
          <w:rFonts w:ascii="Times New Roman" w:eastAsia="Times New Roman" w:hAnsi="Times New Roman" w:cs="Times New Roman"/>
          <w:kern w:val="0"/>
          <w:sz w:val="24"/>
          <w:szCs w:val="24"/>
          <w:lang w:eastAsia="en-GB"/>
          <w14:ligatures w14:val="none"/>
        </w:rPr>
        <w:t xml:space="preserve">, </w:t>
      </w:r>
      <w:r w:rsidRPr="00910F9F">
        <w:rPr>
          <w:rFonts w:ascii="Times New Roman" w:eastAsia="Times New Roman" w:hAnsi="Times New Roman" w:cs="Times New Roman"/>
          <w:i/>
          <w:iCs/>
          <w:kern w:val="0"/>
          <w:sz w:val="24"/>
          <w:szCs w:val="24"/>
          <w:lang w:eastAsia="en-GB"/>
          <w14:ligatures w14:val="none"/>
        </w:rPr>
        <w:t>ZPBP2</w:t>
      </w:r>
      <w:r w:rsidRPr="00910F9F">
        <w:rPr>
          <w:rFonts w:ascii="Times New Roman" w:eastAsia="Times New Roman" w:hAnsi="Times New Roman" w:cs="Times New Roman"/>
          <w:kern w:val="0"/>
          <w:sz w:val="24"/>
          <w:szCs w:val="24"/>
          <w:lang w:eastAsia="en-GB"/>
          <w14:ligatures w14:val="none"/>
        </w:rPr>
        <w:t xml:space="preserve">, and </w:t>
      </w:r>
      <w:r w:rsidRPr="00910F9F">
        <w:rPr>
          <w:rFonts w:ascii="Times New Roman" w:eastAsia="Times New Roman" w:hAnsi="Times New Roman" w:cs="Times New Roman"/>
          <w:i/>
          <w:iCs/>
          <w:kern w:val="0"/>
          <w:sz w:val="24"/>
          <w:szCs w:val="24"/>
          <w:lang w:eastAsia="en-GB"/>
          <w14:ligatures w14:val="none"/>
        </w:rPr>
        <w:t>TSLP</w:t>
      </w:r>
      <w:r w:rsidRPr="00910F9F">
        <w:rPr>
          <w:rFonts w:ascii="Times New Roman" w:eastAsia="Times New Roman" w:hAnsi="Times New Roman" w:cs="Times New Roman"/>
          <w:kern w:val="0"/>
          <w:sz w:val="24"/>
          <w:szCs w:val="24"/>
          <w:lang w:eastAsia="en-GB"/>
          <w14:ligatures w14:val="none"/>
        </w:rPr>
        <w:t xml:space="preserve">—genes involved in immune regulation—were also excluded due to broad pleiotropic effects across inflammatory pathways. In total, over 25 SNPs were removed across the asthma-related models. Among these, rs4916514 (located in </w:t>
      </w:r>
      <w:r w:rsidRPr="00910F9F">
        <w:rPr>
          <w:rFonts w:ascii="Times New Roman" w:eastAsia="Times New Roman" w:hAnsi="Times New Roman" w:cs="Times New Roman"/>
          <w:i/>
          <w:iCs/>
          <w:kern w:val="0"/>
          <w:sz w:val="24"/>
          <w:szCs w:val="24"/>
          <w:lang w:eastAsia="en-GB"/>
          <w14:ligatures w14:val="none"/>
        </w:rPr>
        <w:t>RERE</w:t>
      </w:r>
      <w:r w:rsidRPr="00910F9F">
        <w:rPr>
          <w:rFonts w:ascii="Times New Roman" w:eastAsia="Times New Roman" w:hAnsi="Times New Roman" w:cs="Times New Roman"/>
          <w:kern w:val="0"/>
          <w:sz w:val="24"/>
          <w:szCs w:val="24"/>
          <w:lang w:eastAsia="en-GB"/>
          <w14:ligatures w14:val="none"/>
        </w:rPr>
        <w:t xml:space="preserve">) was specifically flagged in the asthma → RA direction by Steiger filtering, as it explained more variance in </w:t>
      </w:r>
      <w:r w:rsidR="001D3C8C">
        <w:rPr>
          <w:rFonts w:ascii="Times New Roman" w:eastAsia="Times New Roman" w:hAnsi="Times New Roman" w:cs="Times New Roman"/>
          <w:kern w:val="0"/>
          <w:sz w:val="24"/>
          <w:szCs w:val="24"/>
          <w:lang w:eastAsia="en-GB"/>
          <w14:ligatures w14:val="none"/>
        </w:rPr>
        <w:t xml:space="preserve">RA </w:t>
      </w:r>
      <w:r w:rsidRPr="00910F9F">
        <w:rPr>
          <w:rFonts w:ascii="Times New Roman" w:eastAsia="Times New Roman" w:hAnsi="Times New Roman" w:cs="Times New Roman"/>
          <w:kern w:val="0"/>
          <w:sz w:val="24"/>
          <w:szCs w:val="24"/>
          <w:lang w:eastAsia="en-GB"/>
          <w14:ligatures w14:val="none"/>
        </w:rPr>
        <w:t>than in asthma.</w:t>
      </w:r>
    </w:p>
    <w:p w14:paraId="3DE80DF8" w14:textId="587556D8" w:rsidR="00910F9F" w:rsidRPr="00910F9F" w:rsidRDefault="00910F9F" w:rsidP="00910F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10F9F">
        <w:rPr>
          <w:rFonts w:ascii="Times New Roman" w:eastAsia="Times New Roman" w:hAnsi="Times New Roman" w:cs="Times New Roman"/>
          <w:kern w:val="0"/>
          <w:sz w:val="24"/>
          <w:szCs w:val="24"/>
          <w:lang w:eastAsia="en-GB"/>
          <w14:ligatures w14:val="none"/>
        </w:rPr>
        <w:t xml:space="preserve">For the COPD analyses, including its associations with asthma, RA, PMR, psoriasis, and OA, instruments were </w:t>
      </w:r>
      <w:r w:rsidR="001D3C8C">
        <w:rPr>
          <w:rFonts w:ascii="Times New Roman" w:eastAsia="Times New Roman" w:hAnsi="Times New Roman" w:cs="Times New Roman"/>
          <w:kern w:val="0"/>
          <w:sz w:val="24"/>
          <w:szCs w:val="24"/>
          <w:lang w:eastAsia="en-GB"/>
          <w14:ligatures w14:val="none"/>
        </w:rPr>
        <w:t>filtered a priori</w:t>
      </w:r>
      <w:r w:rsidRPr="00910F9F">
        <w:rPr>
          <w:rFonts w:ascii="Times New Roman" w:eastAsia="Times New Roman" w:hAnsi="Times New Roman" w:cs="Times New Roman"/>
          <w:kern w:val="0"/>
          <w:sz w:val="24"/>
          <w:szCs w:val="24"/>
          <w:lang w:eastAsia="en-GB"/>
          <w14:ligatures w14:val="none"/>
        </w:rPr>
        <w:t xml:space="preserve"> to avoid variants strongly linked to smoking </w:t>
      </w:r>
      <w:r w:rsidR="007B1AC9" w:rsidRPr="00910F9F">
        <w:rPr>
          <w:rFonts w:ascii="Times New Roman" w:eastAsia="Times New Roman" w:hAnsi="Times New Roman" w:cs="Times New Roman"/>
          <w:kern w:val="0"/>
          <w:sz w:val="24"/>
          <w:szCs w:val="24"/>
          <w:lang w:eastAsia="en-GB"/>
          <w14:ligatures w14:val="none"/>
        </w:rPr>
        <w:t>behaviour</w:t>
      </w:r>
      <w:r w:rsidRPr="00910F9F">
        <w:rPr>
          <w:rFonts w:ascii="Times New Roman" w:eastAsia="Times New Roman" w:hAnsi="Times New Roman" w:cs="Times New Roman"/>
          <w:kern w:val="0"/>
          <w:sz w:val="24"/>
          <w:szCs w:val="24"/>
          <w:lang w:eastAsia="en-GB"/>
          <w14:ligatures w14:val="none"/>
        </w:rPr>
        <w:t xml:space="preserve">. Key regions excluded a priori included the </w:t>
      </w:r>
      <w:r w:rsidRPr="00910F9F">
        <w:rPr>
          <w:rFonts w:ascii="Times New Roman" w:eastAsia="Times New Roman" w:hAnsi="Times New Roman" w:cs="Times New Roman"/>
          <w:i/>
          <w:iCs/>
          <w:kern w:val="0"/>
          <w:sz w:val="24"/>
          <w:szCs w:val="24"/>
          <w:lang w:eastAsia="en-GB"/>
          <w14:ligatures w14:val="none"/>
        </w:rPr>
        <w:t>CHRNA5–CHRNA3</w:t>
      </w:r>
      <w:r w:rsidRPr="00910F9F">
        <w:rPr>
          <w:rFonts w:ascii="Times New Roman" w:eastAsia="Times New Roman" w:hAnsi="Times New Roman" w:cs="Times New Roman"/>
          <w:kern w:val="0"/>
          <w:sz w:val="24"/>
          <w:szCs w:val="24"/>
          <w:lang w:eastAsia="en-GB"/>
          <w14:ligatures w14:val="none"/>
        </w:rPr>
        <w:t xml:space="preserve"> cluster on chromosome 15 and </w:t>
      </w:r>
      <w:r w:rsidRPr="00910F9F">
        <w:rPr>
          <w:rFonts w:ascii="Times New Roman" w:eastAsia="Times New Roman" w:hAnsi="Times New Roman" w:cs="Times New Roman"/>
          <w:i/>
          <w:iCs/>
          <w:kern w:val="0"/>
          <w:sz w:val="24"/>
          <w:szCs w:val="24"/>
          <w:lang w:eastAsia="en-GB"/>
          <w14:ligatures w14:val="none"/>
        </w:rPr>
        <w:t>DBH</w:t>
      </w:r>
      <w:r w:rsidR="007672C2">
        <w:rPr>
          <w:rFonts w:ascii="Times New Roman" w:eastAsia="Times New Roman" w:hAnsi="Times New Roman" w:cs="Times New Roman"/>
          <w:kern w:val="0"/>
          <w:sz w:val="24"/>
          <w:szCs w:val="24"/>
          <w:lang w:eastAsia="en-GB"/>
          <w14:ligatures w14:val="none"/>
        </w:rPr>
        <w:t>.</w:t>
      </w:r>
      <w:r w:rsidRPr="00910F9F">
        <w:rPr>
          <w:rFonts w:ascii="Times New Roman" w:eastAsia="Times New Roman" w:hAnsi="Times New Roman" w:cs="Times New Roman"/>
          <w:kern w:val="0"/>
          <w:sz w:val="24"/>
          <w:szCs w:val="24"/>
          <w:lang w:eastAsia="en-GB"/>
          <w14:ligatures w14:val="none"/>
        </w:rPr>
        <w:t xml:space="preserve">. Steiger filtering identified further variants as potentially invalid, including SNPs near </w:t>
      </w:r>
      <w:r w:rsidRPr="00910F9F">
        <w:rPr>
          <w:rFonts w:ascii="Times New Roman" w:eastAsia="Times New Roman" w:hAnsi="Times New Roman" w:cs="Times New Roman"/>
          <w:i/>
          <w:iCs/>
          <w:kern w:val="0"/>
          <w:sz w:val="24"/>
          <w:szCs w:val="24"/>
          <w:lang w:eastAsia="en-GB"/>
          <w14:ligatures w14:val="none"/>
        </w:rPr>
        <w:t>HLA-DQA1</w:t>
      </w:r>
      <w:r w:rsidRPr="00910F9F">
        <w:rPr>
          <w:rFonts w:ascii="Times New Roman" w:eastAsia="Times New Roman" w:hAnsi="Times New Roman" w:cs="Times New Roman"/>
          <w:kern w:val="0"/>
          <w:sz w:val="24"/>
          <w:szCs w:val="24"/>
          <w:lang w:eastAsia="en-GB"/>
          <w14:ligatures w14:val="none"/>
        </w:rPr>
        <w:t xml:space="preserve">, </w:t>
      </w:r>
      <w:r w:rsidRPr="00910F9F">
        <w:rPr>
          <w:rFonts w:ascii="Times New Roman" w:eastAsia="Times New Roman" w:hAnsi="Times New Roman" w:cs="Times New Roman"/>
          <w:i/>
          <w:iCs/>
          <w:kern w:val="0"/>
          <w:sz w:val="24"/>
          <w:szCs w:val="24"/>
          <w:lang w:eastAsia="en-GB"/>
          <w14:ligatures w14:val="none"/>
        </w:rPr>
        <w:t>NPNT</w:t>
      </w:r>
      <w:r w:rsidRPr="00910F9F">
        <w:rPr>
          <w:rFonts w:ascii="Times New Roman" w:eastAsia="Times New Roman" w:hAnsi="Times New Roman" w:cs="Times New Roman"/>
          <w:kern w:val="0"/>
          <w:sz w:val="24"/>
          <w:szCs w:val="24"/>
          <w:lang w:eastAsia="en-GB"/>
          <w14:ligatures w14:val="none"/>
        </w:rPr>
        <w:t xml:space="preserve">, and </w:t>
      </w:r>
      <w:r w:rsidRPr="00910F9F">
        <w:rPr>
          <w:rFonts w:ascii="Times New Roman" w:eastAsia="Times New Roman" w:hAnsi="Times New Roman" w:cs="Times New Roman"/>
          <w:i/>
          <w:iCs/>
          <w:kern w:val="0"/>
          <w:sz w:val="24"/>
          <w:szCs w:val="24"/>
          <w:lang w:eastAsia="en-GB"/>
          <w14:ligatures w14:val="none"/>
        </w:rPr>
        <w:t>INTS12</w:t>
      </w:r>
      <w:r w:rsidRPr="00910F9F">
        <w:rPr>
          <w:rFonts w:ascii="Times New Roman" w:eastAsia="Times New Roman" w:hAnsi="Times New Roman" w:cs="Times New Roman"/>
          <w:kern w:val="0"/>
          <w:sz w:val="24"/>
          <w:szCs w:val="24"/>
          <w:lang w:eastAsia="en-GB"/>
          <w14:ligatures w14:val="none"/>
        </w:rPr>
        <w:t>, which are involved in both pulmonary and systemic immune functions.</w:t>
      </w:r>
    </w:p>
    <w:p w14:paraId="0A6CBE96" w14:textId="0A6C9FA6" w:rsidR="00910F9F" w:rsidRPr="00910F9F" w:rsidRDefault="00910F9F" w:rsidP="00910F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10F9F">
        <w:rPr>
          <w:rFonts w:ascii="Times New Roman" w:eastAsia="Times New Roman" w:hAnsi="Times New Roman" w:cs="Times New Roman"/>
          <w:kern w:val="0"/>
          <w:sz w:val="24"/>
          <w:szCs w:val="24"/>
          <w:lang w:eastAsia="en-GB"/>
          <w14:ligatures w14:val="none"/>
        </w:rPr>
        <w:t xml:space="preserve">In the rheumatoid arthritis models assessing effects on asthma and COPD, several outliers were detected and removed. These included SNPs in </w:t>
      </w:r>
      <w:r w:rsidRPr="00910F9F">
        <w:rPr>
          <w:rFonts w:ascii="Times New Roman" w:eastAsia="Times New Roman" w:hAnsi="Times New Roman" w:cs="Times New Roman"/>
          <w:i/>
          <w:iCs/>
          <w:kern w:val="0"/>
          <w:sz w:val="24"/>
          <w:szCs w:val="24"/>
          <w:lang w:eastAsia="en-GB"/>
          <w14:ligatures w14:val="none"/>
        </w:rPr>
        <w:t>ZFP57</w:t>
      </w:r>
      <w:r w:rsidRPr="00910F9F">
        <w:rPr>
          <w:rFonts w:ascii="Times New Roman" w:eastAsia="Times New Roman" w:hAnsi="Times New Roman" w:cs="Times New Roman"/>
          <w:kern w:val="0"/>
          <w:sz w:val="24"/>
          <w:szCs w:val="24"/>
          <w:lang w:eastAsia="en-GB"/>
          <w14:ligatures w14:val="none"/>
        </w:rPr>
        <w:t xml:space="preserve">, </w:t>
      </w:r>
      <w:r w:rsidRPr="00910F9F">
        <w:rPr>
          <w:rFonts w:ascii="Times New Roman" w:eastAsia="Times New Roman" w:hAnsi="Times New Roman" w:cs="Times New Roman"/>
          <w:i/>
          <w:iCs/>
          <w:kern w:val="0"/>
          <w:sz w:val="24"/>
          <w:szCs w:val="24"/>
          <w:lang w:eastAsia="en-GB"/>
          <w14:ligatures w14:val="none"/>
        </w:rPr>
        <w:t>IRF5</w:t>
      </w:r>
      <w:r w:rsidRPr="00910F9F">
        <w:rPr>
          <w:rFonts w:ascii="Times New Roman" w:eastAsia="Times New Roman" w:hAnsi="Times New Roman" w:cs="Times New Roman"/>
          <w:kern w:val="0"/>
          <w:sz w:val="24"/>
          <w:szCs w:val="24"/>
          <w:lang w:eastAsia="en-GB"/>
          <w14:ligatures w14:val="none"/>
        </w:rPr>
        <w:t xml:space="preserve">, and </w:t>
      </w:r>
      <w:r w:rsidRPr="00910F9F">
        <w:rPr>
          <w:rFonts w:ascii="Times New Roman" w:eastAsia="Times New Roman" w:hAnsi="Times New Roman" w:cs="Times New Roman"/>
          <w:i/>
          <w:iCs/>
          <w:kern w:val="0"/>
          <w:sz w:val="24"/>
          <w:szCs w:val="24"/>
          <w:lang w:eastAsia="en-GB"/>
          <w14:ligatures w14:val="none"/>
        </w:rPr>
        <w:t>PVT1</w:t>
      </w:r>
      <w:r w:rsidRPr="00910F9F">
        <w:rPr>
          <w:rFonts w:ascii="Times New Roman" w:eastAsia="Times New Roman" w:hAnsi="Times New Roman" w:cs="Times New Roman"/>
          <w:kern w:val="0"/>
          <w:sz w:val="24"/>
          <w:szCs w:val="24"/>
          <w:lang w:eastAsia="en-GB"/>
          <w14:ligatures w14:val="none"/>
        </w:rPr>
        <w:t xml:space="preserve">. </w:t>
      </w:r>
    </w:p>
    <w:p w14:paraId="08D82BA8" w14:textId="77777777" w:rsidR="00910F9F" w:rsidRPr="00910F9F" w:rsidRDefault="00910F9F" w:rsidP="00910F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910F9F">
        <w:rPr>
          <w:rFonts w:ascii="Times New Roman" w:eastAsia="Times New Roman" w:hAnsi="Times New Roman" w:cs="Times New Roman"/>
          <w:kern w:val="0"/>
          <w:sz w:val="24"/>
          <w:szCs w:val="24"/>
          <w:lang w:eastAsia="en-GB"/>
          <w14:ligatures w14:val="none"/>
        </w:rPr>
        <w:t xml:space="preserve">Polymyalgia rheumatica presented challenges due to the limited number of genome-wide significant SNPs available. Most of the few instruments that passed genome-wide significance thresholds mapped to pleiotropic or immune-related loci. Variants in regions such as </w:t>
      </w:r>
      <w:r w:rsidRPr="00910F9F">
        <w:rPr>
          <w:rFonts w:ascii="Times New Roman" w:eastAsia="Times New Roman" w:hAnsi="Times New Roman" w:cs="Times New Roman"/>
          <w:i/>
          <w:iCs/>
          <w:kern w:val="0"/>
          <w:sz w:val="24"/>
          <w:szCs w:val="24"/>
          <w:lang w:eastAsia="en-GB"/>
          <w14:ligatures w14:val="none"/>
        </w:rPr>
        <w:t>HLA</w:t>
      </w:r>
      <w:r w:rsidRPr="00910F9F">
        <w:rPr>
          <w:rFonts w:ascii="Times New Roman" w:eastAsia="Times New Roman" w:hAnsi="Times New Roman" w:cs="Times New Roman"/>
          <w:kern w:val="0"/>
          <w:sz w:val="24"/>
          <w:szCs w:val="24"/>
          <w:lang w:eastAsia="en-GB"/>
          <w14:ligatures w14:val="none"/>
        </w:rPr>
        <w:t xml:space="preserve">, </w:t>
      </w:r>
      <w:r w:rsidRPr="00910F9F">
        <w:rPr>
          <w:rFonts w:ascii="Times New Roman" w:eastAsia="Times New Roman" w:hAnsi="Times New Roman" w:cs="Times New Roman"/>
          <w:i/>
          <w:iCs/>
          <w:kern w:val="0"/>
          <w:sz w:val="24"/>
          <w:szCs w:val="24"/>
          <w:lang w:eastAsia="en-GB"/>
          <w14:ligatures w14:val="none"/>
        </w:rPr>
        <w:t>ANKRD55</w:t>
      </w:r>
      <w:r w:rsidRPr="00910F9F">
        <w:rPr>
          <w:rFonts w:ascii="Times New Roman" w:eastAsia="Times New Roman" w:hAnsi="Times New Roman" w:cs="Times New Roman"/>
          <w:kern w:val="0"/>
          <w:sz w:val="24"/>
          <w:szCs w:val="24"/>
          <w:lang w:eastAsia="en-GB"/>
          <w14:ligatures w14:val="none"/>
        </w:rPr>
        <w:t xml:space="preserve">, and </w:t>
      </w:r>
      <w:r w:rsidRPr="00910F9F">
        <w:rPr>
          <w:rFonts w:ascii="Times New Roman" w:eastAsia="Times New Roman" w:hAnsi="Times New Roman" w:cs="Times New Roman"/>
          <w:i/>
          <w:iCs/>
          <w:kern w:val="0"/>
          <w:sz w:val="24"/>
          <w:szCs w:val="24"/>
          <w:lang w:eastAsia="en-GB"/>
          <w14:ligatures w14:val="none"/>
        </w:rPr>
        <w:t>PHF1</w:t>
      </w:r>
      <w:r w:rsidRPr="00910F9F">
        <w:rPr>
          <w:rFonts w:ascii="Times New Roman" w:eastAsia="Times New Roman" w:hAnsi="Times New Roman" w:cs="Times New Roman"/>
          <w:kern w:val="0"/>
          <w:sz w:val="24"/>
          <w:szCs w:val="24"/>
          <w:lang w:eastAsia="en-GB"/>
          <w14:ligatures w14:val="none"/>
        </w:rPr>
        <w:t xml:space="preserve"> were flagged as outliers, and several were excluded either through heterogeneity filtering or directionality checks.</w:t>
      </w:r>
    </w:p>
    <w:p w14:paraId="680F711E" w14:textId="79C517E8" w:rsidR="00910F9F" w:rsidRDefault="00AF385D" w:rsidP="00910F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F</w:t>
      </w:r>
      <w:r w:rsidR="00910F9F" w:rsidRPr="00910F9F">
        <w:rPr>
          <w:rFonts w:ascii="Times New Roman" w:eastAsia="Times New Roman" w:hAnsi="Times New Roman" w:cs="Times New Roman"/>
          <w:kern w:val="0"/>
          <w:sz w:val="24"/>
          <w:szCs w:val="24"/>
          <w:lang w:eastAsia="en-GB"/>
          <w14:ligatures w14:val="none"/>
        </w:rPr>
        <w:t xml:space="preserve">or osteoarthritis and psoriasis in relation to asthma and COPD, instruments were impacted by variants in regions with known immune and metabolic pleiotropy. SNPs in </w:t>
      </w:r>
      <w:r w:rsidR="00910F9F" w:rsidRPr="00910F9F">
        <w:rPr>
          <w:rFonts w:ascii="Times New Roman" w:eastAsia="Times New Roman" w:hAnsi="Times New Roman" w:cs="Times New Roman"/>
          <w:i/>
          <w:iCs/>
          <w:kern w:val="0"/>
          <w:sz w:val="24"/>
          <w:szCs w:val="24"/>
          <w:lang w:eastAsia="en-GB"/>
          <w14:ligatures w14:val="none"/>
        </w:rPr>
        <w:t>APOE</w:t>
      </w:r>
      <w:r w:rsidR="00910F9F" w:rsidRPr="00910F9F">
        <w:rPr>
          <w:rFonts w:ascii="Times New Roman" w:eastAsia="Times New Roman" w:hAnsi="Times New Roman" w:cs="Times New Roman"/>
          <w:kern w:val="0"/>
          <w:sz w:val="24"/>
          <w:szCs w:val="24"/>
          <w:lang w:eastAsia="en-GB"/>
          <w14:ligatures w14:val="none"/>
        </w:rPr>
        <w:t xml:space="preserve">, </w:t>
      </w:r>
      <w:r w:rsidR="00910F9F" w:rsidRPr="00910F9F">
        <w:rPr>
          <w:rFonts w:ascii="Times New Roman" w:eastAsia="Times New Roman" w:hAnsi="Times New Roman" w:cs="Times New Roman"/>
          <w:i/>
          <w:iCs/>
          <w:kern w:val="0"/>
          <w:sz w:val="24"/>
          <w:szCs w:val="24"/>
          <w:lang w:eastAsia="en-GB"/>
          <w14:ligatures w14:val="none"/>
        </w:rPr>
        <w:t>TOMM40</w:t>
      </w:r>
      <w:r w:rsidR="00910F9F" w:rsidRPr="00910F9F">
        <w:rPr>
          <w:rFonts w:ascii="Times New Roman" w:eastAsia="Times New Roman" w:hAnsi="Times New Roman" w:cs="Times New Roman"/>
          <w:kern w:val="0"/>
          <w:sz w:val="24"/>
          <w:szCs w:val="24"/>
          <w:lang w:eastAsia="en-GB"/>
          <w14:ligatures w14:val="none"/>
        </w:rPr>
        <w:t xml:space="preserve">, </w:t>
      </w:r>
      <w:r w:rsidR="00910F9F" w:rsidRPr="00910F9F">
        <w:rPr>
          <w:rFonts w:ascii="Times New Roman" w:eastAsia="Times New Roman" w:hAnsi="Times New Roman" w:cs="Times New Roman"/>
          <w:i/>
          <w:iCs/>
          <w:kern w:val="0"/>
          <w:sz w:val="24"/>
          <w:szCs w:val="24"/>
          <w:lang w:eastAsia="en-GB"/>
          <w14:ligatures w14:val="none"/>
        </w:rPr>
        <w:t>HLA-DRA</w:t>
      </w:r>
      <w:r w:rsidR="00910F9F" w:rsidRPr="00910F9F">
        <w:rPr>
          <w:rFonts w:ascii="Times New Roman" w:eastAsia="Times New Roman" w:hAnsi="Times New Roman" w:cs="Times New Roman"/>
          <w:kern w:val="0"/>
          <w:sz w:val="24"/>
          <w:szCs w:val="24"/>
          <w:lang w:eastAsia="en-GB"/>
          <w14:ligatures w14:val="none"/>
        </w:rPr>
        <w:t xml:space="preserve">, and </w:t>
      </w:r>
      <w:r w:rsidR="00910F9F" w:rsidRPr="00910F9F">
        <w:rPr>
          <w:rFonts w:ascii="Times New Roman" w:eastAsia="Times New Roman" w:hAnsi="Times New Roman" w:cs="Times New Roman"/>
          <w:i/>
          <w:iCs/>
          <w:kern w:val="0"/>
          <w:sz w:val="24"/>
          <w:szCs w:val="24"/>
          <w:lang w:eastAsia="en-GB"/>
          <w14:ligatures w14:val="none"/>
        </w:rPr>
        <w:t>MIR1915</w:t>
      </w:r>
      <w:r w:rsidR="00910F9F" w:rsidRPr="00910F9F">
        <w:rPr>
          <w:rFonts w:ascii="Times New Roman" w:eastAsia="Times New Roman" w:hAnsi="Times New Roman" w:cs="Times New Roman"/>
          <w:kern w:val="0"/>
          <w:sz w:val="24"/>
          <w:szCs w:val="24"/>
          <w:lang w:eastAsia="en-GB"/>
          <w14:ligatures w14:val="none"/>
        </w:rPr>
        <w:t xml:space="preserve"> were among those filtered due to evidence of pleiotropy or directional inconsistency. One notable example was rs12357321 in </w:t>
      </w:r>
      <w:r w:rsidR="00910F9F" w:rsidRPr="00910F9F">
        <w:rPr>
          <w:rFonts w:ascii="Times New Roman" w:eastAsia="Times New Roman" w:hAnsi="Times New Roman" w:cs="Times New Roman"/>
          <w:i/>
          <w:iCs/>
          <w:kern w:val="0"/>
          <w:sz w:val="24"/>
          <w:szCs w:val="24"/>
          <w:lang w:eastAsia="en-GB"/>
          <w14:ligatures w14:val="none"/>
        </w:rPr>
        <w:t>CASC10</w:t>
      </w:r>
      <w:r w:rsidR="00910F9F" w:rsidRPr="00910F9F">
        <w:rPr>
          <w:rFonts w:ascii="Times New Roman" w:eastAsia="Times New Roman" w:hAnsi="Times New Roman" w:cs="Times New Roman"/>
          <w:kern w:val="0"/>
          <w:sz w:val="24"/>
          <w:szCs w:val="24"/>
          <w:lang w:eastAsia="en-GB"/>
          <w14:ligatures w14:val="none"/>
        </w:rPr>
        <w:t>, which was excluded from the OA models by radial filtering due to its broad associations with immune and metabolic traits.</w:t>
      </w:r>
    </w:p>
    <w:p w14:paraId="62038A95" w14:textId="77777777" w:rsidR="0041336E" w:rsidRDefault="0041336E" w:rsidP="00910F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
    <w:p w14:paraId="5B8AAAC4" w14:textId="57094109" w:rsidR="005732EF" w:rsidRPr="00210883" w:rsidRDefault="008C062A" w:rsidP="00910F9F">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kern w:val="0"/>
          <w:sz w:val="24"/>
          <w:szCs w:val="24"/>
          <w:lang w:eastAsia="en-GB"/>
          <w14:ligatures w14:val="none"/>
        </w:rPr>
        <w:t xml:space="preserve">The complete list of SNPs filtered out during analysis can be found in Supplementary tables </w:t>
      </w:r>
      <w:r w:rsidRPr="00CB52EC">
        <w:rPr>
          <w:rFonts w:ascii="Times New Roman" w:eastAsia="Times New Roman" w:hAnsi="Times New Roman" w:cs="Times New Roman"/>
          <w:b/>
          <w:bCs/>
          <w:kern w:val="0"/>
          <w:sz w:val="24"/>
          <w:szCs w:val="24"/>
          <w:lang w:eastAsia="en-GB"/>
          <w14:ligatures w14:val="none"/>
        </w:rPr>
        <w:t>S1</w:t>
      </w:r>
      <w:r w:rsidR="00CB52EC" w:rsidRPr="00CB52EC">
        <w:rPr>
          <w:rFonts w:ascii="Times New Roman" w:eastAsia="Times New Roman" w:hAnsi="Times New Roman" w:cs="Times New Roman"/>
          <w:b/>
          <w:bCs/>
          <w:kern w:val="0"/>
          <w:sz w:val="24"/>
          <w:szCs w:val="24"/>
          <w:lang w:eastAsia="en-GB"/>
          <w14:ligatures w14:val="none"/>
        </w:rPr>
        <w:t xml:space="preserve">4 </w:t>
      </w:r>
      <w:r w:rsidR="005732EF">
        <w:rPr>
          <w:rFonts w:ascii="Times New Roman" w:eastAsia="Times New Roman" w:hAnsi="Times New Roman" w:cs="Times New Roman"/>
          <w:kern w:val="0"/>
          <w:sz w:val="24"/>
          <w:szCs w:val="24"/>
          <w:lang w:eastAsia="en-GB"/>
          <w14:ligatures w14:val="none"/>
        </w:rPr>
        <w:t xml:space="preserve">The final </w:t>
      </w:r>
      <w:r w:rsidR="00BD5A41">
        <w:rPr>
          <w:rFonts w:ascii="Times New Roman" w:eastAsia="Times New Roman" w:hAnsi="Times New Roman" w:cs="Times New Roman"/>
          <w:kern w:val="0"/>
          <w:sz w:val="24"/>
          <w:szCs w:val="24"/>
          <w:lang w:eastAsia="en-GB"/>
          <w14:ligatures w14:val="none"/>
        </w:rPr>
        <w:t>SNP instruments used and their effect sizes for each exposure outcome pair can be found in</w:t>
      </w:r>
      <w:r w:rsidR="0041336E">
        <w:rPr>
          <w:rFonts w:ascii="Times New Roman" w:eastAsia="Times New Roman" w:hAnsi="Times New Roman" w:cs="Times New Roman"/>
          <w:kern w:val="0"/>
          <w:sz w:val="24"/>
          <w:szCs w:val="24"/>
          <w:lang w:eastAsia="en-GB"/>
          <w14:ligatures w14:val="none"/>
        </w:rPr>
        <w:t xml:space="preserve"> </w:t>
      </w:r>
      <w:r w:rsidR="0041336E" w:rsidRPr="00CB52EC">
        <w:rPr>
          <w:rFonts w:ascii="Times New Roman" w:eastAsia="Times New Roman" w:hAnsi="Times New Roman" w:cs="Times New Roman"/>
          <w:b/>
          <w:bCs/>
          <w:kern w:val="0"/>
          <w:sz w:val="24"/>
          <w:szCs w:val="24"/>
          <w:lang w:eastAsia="en-GB"/>
          <w14:ligatures w14:val="none"/>
        </w:rPr>
        <w:t>S15</w:t>
      </w:r>
      <w:r w:rsidR="0041336E">
        <w:rPr>
          <w:rFonts w:ascii="Times New Roman" w:eastAsia="Times New Roman" w:hAnsi="Times New Roman" w:cs="Times New Roman"/>
          <w:kern w:val="0"/>
          <w:sz w:val="24"/>
          <w:szCs w:val="24"/>
          <w:lang w:eastAsia="en-GB"/>
          <w14:ligatures w14:val="none"/>
        </w:rPr>
        <w:t>.</w:t>
      </w:r>
    </w:p>
    <w:p w14:paraId="781F1C09" w14:textId="2B16AF63" w:rsidR="00910F9F" w:rsidRPr="00910F9F" w:rsidRDefault="00910F9F" w:rsidP="00D930E9">
      <w:pPr>
        <w:pStyle w:val="Heading1"/>
        <w:rPr>
          <w:rFonts w:eastAsia="Times New Roman"/>
          <w:lang w:eastAsia="en-GB"/>
        </w:rPr>
      </w:pPr>
      <w:bookmarkStart w:id="3" w:name="_Toc215136178"/>
      <w:r w:rsidRPr="00210883">
        <w:rPr>
          <w:rFonts w:eastAsia="Times New Roman"/>
          <w:lang w:eastAsia="en-GB"/>
        </w:rPr>
        <w:t>Further Sensitivity analyses</w:t>
      </w:r>
      <w:bookmarkEnd w:id="3"/>
    </w:p>
    <w:p w14:paraId="6F745F7A" w14:textId="21A79D48" w:rsidR="00633B23" w:rsidRPr="00210883" w:rsidRDefault="00633B23" w:rsidP="007F7929">
      <w:pPr>
        <w:rPr>
          <w:rFonts w:ascii="Times New Roman" w:hAnsi="Times New Roman" w:cs="Times New Roman"/>
        </w:rPr>
      </w:pPr>
      <w:r w:rsidRPr="00210883">
        <w:rPr>
          <w:rFonts w:ascii="Times New Roman" w:hAnsi="Times New Roman" w:cs="Times New Roman"/>
        </w:rPr>
        <w:t xml:space="preserve">On inspection of scatter plots </w:t>
      </w:r>
      <w:r w:rsidR="009D0B6E" w:rsidRPr="00210883">
        <w:rPr>
          <w:rFonts w:ascii="Times New Roman" w:hAnsi="Times New Roman" w:cs="Times New Roman"/>
        </w:rPr>
        <w:t xml:space="preserve">there were remaining </w:t>
      </w:r>
      <w:r w:rsidR="00464ED3" w:rsidRPr="00210883">
        <w:rPr>
          <w:rFonts w:ascii="Times New Roman" w:hAnsi="Times New Roman" w:cs="Times New Roman"/>
        </w:rPr>
        <w:t>SNPs in the HLA regions</w:t>
      </w:r>
      <w:r w:rsidR="00910F9F" w:rsidRPr="00210883">
        <w:rPr>
          <w:rFonts w:ascii="Times New Roman" w:hAnsi="Times New Roman" w:cs="Times New Roman"/>
        </w:rPr>
        <w:t xml:space="preserve"> that had not been filtered by radial or </w:t>
      </w:r>
      <w:proofErr w:type="spellStart"/>
      <w:r w:rsidR="00910F9F" w:rsidRPr="00210883">
        <w:rPr>
          <w:rFonts w:ascii="Times New Roman" w:hAnsi="Times New Roman" w:cs="Times New Roman"/>
        </w:rPr>
        <w:t>steiger</w:t>
      </w:r>
      <w:proofErr w:type="spellEnd"/>
      <w:r w:rsidR="00910F9F" w:rsidRPr="00210883">
        <w:rPr>
          <w:rFonts w:ascii="Times New Roman" w:hAnsi="Times New Roman" w:cs="Times New Roman"/>
        </w:rPr>
        <w:t xml:space="preserve"> methods</w:t>
      </w:r>
      <w:r w:rsidR="004B3B97">
        <w:rPr>
          <w:rFonts w:ascii="Times New Roman" w:hAnsi="Times New Roman" w:cs="Times New Roman"/>
        </w:rPr>
        <w:t xml:space="preserve"> </w:t>
      </w:r>
      <w:r w:rsidR="00826F4E" w:rsidRPr="00210883">
        <w:rPr>
          <w:rFonts w:ascii="Times New Roman" w:hAnsi="Times New Roman" w:cs="Times New Roman"/>
        </w:rPr>
        <w:t xml:space="preserve">which </w:t>
      </w:r>
      <w:r w:rsidR="00464ED3" w:rsidRPr="00210883">
        <w:rPr>
          <w:rFonts w:ascii="Times New Roman" w:hAnsi="Times New Roman" w:cs="Times New Roman"/>
        </w:rPr>
        <w:t xml:space="preserve">seemed to have differential </w:t>
      </w:r>
      <w:r w:rsidR="00A263D4" w:rsidRPr="00210883">
        <w:rPr>
          <w:rFonts w:ascii="Times New Roman" w:hAnsi="Times New Roman" w:cs="Times New Roman"/>
        </w:rPr>
        <w:t>effects</w:t>
      </w:r>
      <w:r w:rsidR="00131462" w:rsidRPr="00210883">
        <w:rPr>
          <w:rFonts w:ascii="Times New Roman" w:hAnsi="Times New Roman" w:cs="Times New Roman"/>
        </w:rPr>
        <w:t xml:space="preserve">. For </w:t>
      </w:r>
      <w:proofErr w:type="gramStart"/>
      <w:r w:rsidR="00131462" w:rsidRPr="00210883">
        <w:rPr>
          <w:rFonts w:ascii="Times New Roman" w:hAnsi="Times New Roman" w:cs="Times New Roman"/>
        </w:rPr>
        <w:t>example</w:t>
      </w:r>
      <w:proofErr w:type="gramEnd"/>
      <w:r w:rsidR="00131462" w:rsidRPr="00210883">
        <w:rPr>
          <w:rFonts w:ascii="Times New Roman" w:hAnsi="Times New Roman" w:cs="Times New Roman"/>
        </w:rPr>
        <w:t xml:space="preserve"> the HLA region was increasing the overall estimation of effect for asthma -&gt; Psoriasis</w:t>
      </w:r>
      <w:r w:rsidR="00910F9F" w:rsidRPr="00210883">
        <w:rPr>
          <w:rFonts w:ascii="Times New Roman" w:hAnsi="Times New Roman" w:cs="Times New Roman"/>
        </w:rPr>
        <w:t xml:space="preserve"> (figure S1)</w:t>
      </w:r>
      <w:r w:rsidR="00131462" w:rsidRPr="00210883">
        <w:rPr>
          <w:rFonts w:ascii="Times New Roman" w:hAnsi="Times New Roman" w:cs="Times New Roman"/>
        </w:rPr>
        <w:t xml:space="preserve"> but showed </w:t>
      </w:r>
      <w:proofErr w:type="spellStart"/>
      <w:r w:rsidR="00131462" w:rsidRPr="00210883">
        <w:rPr>
          <w:rFonts w:ascii="Times New Roman" w:hAnsi="Times New Roman" w:cs="Times New Roman"/>
        </w:rPr>
        <w:lastRenderedPageBreak/>
        <w:t>non significant</w:t>
      </w:r>
      <w:proofErr w:type="spellEnd"/>
      <w:r w:rsidR="00131462" w:rsidRPr="00210883">
        <w:rPr>
          <w:rFonts w:ascii="Times New Roman" w:hAnsi="Times New Roman" w:cs="Times New Roman"/>
        </w:rPr>
        <w:t xml:space="preserve"> protective effects for</w:t>
      </w:r>
      <w:r w:rsidR="00100821" w:rsidRPr="00210883">
        <w:rPr>
          <w:rFonts w:ascii="Times New Roman" w:hAnsi="Times New Roman" w:cs="Times New Roman"/>
        </w:rPr>
        <w:t xml:space="preserve"> COPD in RA -&gt; COPD</w:t>
      </w:r>
      <w:r w:rsidR="00910F9F" w:rsidRPr="00210883">
        <w:rPr>
          <w:rFonts w:ascii="Times New Roman" w:hAnsi="Times New Roman" w:cs="Times New Roman"/>
        </w:rPr>
        <w:t xml:space="preserve"> (figure s2)</w:t>
      </w:r>
      <w:r w:rsidR="00100821" w:rsidRPr="00210883">
        <w:rPr>
          <w:rFonts w:ascii="Times New Roman" w:hAnsi="Times New Roman" w:cs="Times New Roman"/>
        </w:rPr>
        <w:t xml:space="preserve">. </w:t>
      </w:r>
      <w:proofErr w:type="gramStart"/>
      <w:r w:rsidR="005D11C4">
        <w:rPr>
          <w:rFonts w:ascii="Times New Roman" w:hAnsi="Times New Roman" w:cs="Times New Roman"/>
        </w:rPr>
        <w:t>Therefore</w:t>
      </w:r>
      <w:proofErr w:type="gramEnd"/>
      <w:r w:rsidR="005D11C4">
        <w:rPr>
          <w:rFonts w:ascii="Times New Roman" w:hAnsi="Times New Roman" w:cs="Times New Roman"/>
        </w:rPr>
        <w:t xml:space="preserve"> where possible a second “No HLA” analysis was </w:t>
      </w:r>
      <w:proofErr w:type="gramStart"/>
      <w:r w:rsidR="005D11C4">
        <w:rPr>
          <w:rFonts w:ascii="Times New Roman" w:hAnsi="Times New Roman" w:cs="Times New Roman"/>
        </w:rPr>
        <w:t>ran</w:t>
      </w:r>
      <w:proofErr w:type="gramEnd"/>
      <w:r w:rsidR="005D11C4">
        <w:rPr>
          <w:rFonts w:ascii="Times New Roman" w:hAnsi="Times New Roman" w:cs="Times New Roman"/>
        </w:rPr>
        <w:t xml:space="preserve">. </w:t>
      </w:r>
      <w:r w:rsidR="00DD57CE" w:rsidRPr="00210883">
        <w:rPr>
          <w:rFonts w:ascii="Times New Roman" w:hAnsi="Times New Roman" w:cs="Times New Roman"/>
        </w:rPr>
        <w:t xml:space="preserve">MVMR was used to assess the impact of asthma and BMI as a confounder within pairs of genetic analyses. </w:t>
      </w:r>
      <w:r w:rsidR="00210883" w:rsidRPr="00210883">
        <w:rPr>
          <w:rFonts w:ascii="Times New Roman" w:hAnsi="Times New Roman" w:cs="Times New Roman"/>
        </w:rPr>
        <w:t xml:space="preserve">MR results with and without the HLA region intact were performed to check that </w:t>
      </w:r>
      <w:r w:rsidR="0093677C">
        <w:rPr>
          <w:rFonts w:ascii="Times New Roman" w:hAnsi="Times New Roman" w:cs="Times New Roman"/>
        </w:rPr>
        <w:t xml:space="preserve">any relationship was not purely driven by the HLA regions which can be pleiotropic </w:t>
      </w:r>
    </w:p>
    <w:p w14:paraId="174FDECB" w14:textId="77777777" w:rsidR="00DD57CE" w:rsidRPr="00210883" w:rsidRDefault="00DD57CE" w:rsidP="007F7929">
      <w:pPr>
        <w:rPr>
          <w:rFonts w:ascii="Times New Roman" w:hAnsi="Times New Roman" w:cs="Times New Roman"/>
        </w:rPr>
      </w:pPr>
    </w:p>
    <w:p w14:paraId="03DBDDEB" w14:textId="77777777" w:rsidR="003B2754" w:rsidRPr="00210883" w:rsidRDefault="00A263D4" w:rsidP="00650DF0">
      <w:pPr>
        <w:keepNext/>
        <w:jc w:val="center"/>
        <w:rPr>
          <w:rFonts w:ascii="Times New Roman" w:hAnsi="Times New Roman" w:cs="Times New Roman"/>
        </w:rPr>
      </w:pPr>
      <w:r w:rsidRPr="00210883">
        <w:rPr>
          <w:rFonts w:ascii="Times New Roman" w:hAnsi="Times New Roman" w:cs="Times New Roman"/>
          <w:noProof/>
        </w:rPr>
        <w:drawing>
          <wp:inline distT="0" distB="0" distL="0" distR="0" wp14:anchorId="195E9553" wp14:editId="5CF5A153">
            <wp:extent cx="3146075" cy="4494395"/>
            <wp:effectExtent l="0" t="0" r="0" b="1905"/>
            <wp:docPr id="4" name="Content Placeholder 3" descr="A graph with lines and dots&#10;&#10;AI-generated content may be incorrect.">
              <a:extLst xmlns:a="http://schemas.openxmlformats.org/drawingml/2006/main">
                <a:ext uri="{FF2B5EF4-FFF2-40B4-BE49-F238E27FC236}">
                  <a16:creationId xmlns:a16="http://schemas.microsoft.com/office/drawing/2014/main" id="{EA6FDAFE-590A-AD84-EE65-2D966FC1C4BC}"/>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descr="A graph with lines and dots&#10;&#10;AI-generated content may be incorrect.">
                      <a:extLst>
                        <a:ext uri="{FF2B5EF4-FFF2-40B4-BE49-F238E27FC236}">
                          <a16:creationId xmlns:a16="http://schemas.microsoft.com/office/drawing/2014/main" id="{EA6FDAFE-590A-AD84-EE65-2D966FC1C4BC}"/>
                        </a:ext>
                      </a:extLst>
                    </pic:cNvPr>
                    <pic:cNvPicPr>
                      <a:picLocks noGrp="1" noChangeAspect="1"/>
                    </pic:cNvPicPr>
                  </pic:nvPicPr>
                  <pic:blipFill>
                    <a:blip r:embed="rId11"/>
                    <a:stretch>
                      <a:fillRect/>
                    </a:stretch>
                  </pic:blipFill>
                  <pic:spPr>
                    <a:xfrm>
                      <a:off x="0" y="0"/>
                      <a:ext cx="3155645" cy="4508067"/>
                    </a:xfrm>
                    <a:prstGeom prst="rect">
                      <a:avLst/>
                    </a:prstGeom>
                  </pic:spPr>
                </pic:pic>
              </a:graphicData>
            </a:graphic>
          </wp:inline>
        </w:drawing>
      </w:r>
    </w:p>
    <w:p w14:paraId="1ECC2733" w14:textId="6CE18EB4" w:rsidR="007330DF" w:rsidRPr="00210883" w:rsidRDefault="003B2754" w:rsidP="003B2754">
      <w:pPr>
        <w:pStyle w:val="Caption"/>
        <w:rPr>
          <w:rFonts w:ascii="Times New Roman" w:hAnsi="Times New Roman" w:cs="Times New Roman"/>
        </w:rPr>
      </w:pPr>
      <w:r w:rsidRPr="00210883">
        <w:rPr>
          <w:rFonts w:ascii="Times New Roman" w:hAnsi="Times New Roman" w:cs="Times New Roman"/>
        </w:rPr>
        <w:t xml:space="preserve">Figure </w:t>
      </w:r>
      <w:r w:rsidR="002638F5">
        <w:rPr>
          <w:rFonts w:ascii="Times New Roman" w:hAnsi="Times New Roman" w:cs="Times New Roman"/>
        </w:rPr>
        <w:t>s</w:t>
      </w:r>
      <w:r w:rsidR="00925873">
        <w:rPr>
          <w:rFonts w:ascii="Times New Roman" w:hAnsi="Times New Roman" w:cs="Times New Roman"/>
        </w:rPr>
        <w:noBreakHyphen/>
      </w:r>
      <w:r w:rsidR="00925873">
        <w:rPr>
          <w:rFonts w:ascii="Times New Roman" w:hAnsi="Times New Roman" w:cs="Times New Roman"/>
        </w:rPr>
        <w:fldChar w:fldCharType="begin"/>
      </w:r>
      <w:r w:rsidR="00925873">
        <w:rPr>
          <w:rFonts w:ascii="Times New Roman" w:hAnsi="Times New Roman" w:cs="Times New Roman"/>
        </w:rPr>
        <w:instrText xml:space="preserve"> SEQ Figure \* ARABIC \s 1 </w:instrText>
      </w:r>
      <w:r w:rsidR="00925873">
        <w:rPr>
          <w:rFonts w:ascii="Times New Roman" w:hAnsi="Times New Roman" w:cs="Times New Roman"/>
        </w:rPr>
        <w:fldChar w:fldCharType="separate"/>
      </w:r>
      <w:r w:rsidR="00467E25">
        <w:rPr>
          <w:rFonts w:ascii="Times New Roman" w:hAnsi="Times New Roman" w:cs="Times New Roman"/>
          <w:noProof/>
        </w:rPr>
        <w:t>1</w:t>
      </w:r>
      <w:r w:rsidR="00925873">
        <w:rPr>
          <w:rFonts w:ascii="Times New Roman" w:hAnsi="Times New Roman" w:cs="Times New Roman"/>
        </w:rPr>
        <w:fldChar w:fldCharType="end"/>
      </w:r>
      <w:r w:rsidRPr="00210883">
        <w:rPr>
          <w:rFonts w:ascii="Times New Roman" w:hAnsi="Times New Roman" w:cs="Times New Roman"/>
        </w:rPr>
        <w:t xml:space="preserve"> scatter plot for RA -&gt; COPD with HLA regions highlighted in red</w:t>
      </w:r>
    </w:p>
    <w:p w14:paraId="7C107584" w14:textId="77777777" w:rsidR="00925873" w:rsidRDefault="00E82D6F" w:rsidP="00650DF0">
      <w:pPr>
        <w:keepNext/>
        <w:jc w:val="center"/>
      </w:pPr>
      <w:r w:rsidRPr="00210883">
        <w:rPr>
          <w:rFonts w:ascii="Times New Roman" w:hAnsi="Times New Roman" w:cs="Times New Roman"/>
          <w:noProof/>
        </w:rPr>
        <w:lastRenderedPageBreak/>
        <w:drawing>
          <wp:inline distT="0" distB="0" distL="0" distR="0" wp14:anchorId="5C4A72F9" wp14:editId="514CD1DC">
            <wp:extent cx="2988726" cy="4269609"/>
            <wp:effectExtent l="0" t="0" r="2540" b="0"/>
            <wp:docPr id="5" name="Picture 4" descr="A graph with lines and dots&#10;&#10;AI-generated content may be incorrect.">
              <a:extLst xmlns:a="http://schemas.openxmlformats.org/drawingml/2006/main">
                <a:ext uri="{FF2B5EF4-FFF2-40B4-BE49-F238E27FC236}">
                  <a16:creationId xmlns:a16="http://schemas.microsoft.com/office/drawing/2014/main" id="{ECF56181-EB1E-296B-D6C7-42BE2347574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aph with lines and dots&#10;&#10;AI-generated content may be incorrect.">
                      <a:extLst>
                        <a:ext uri="{FF2B5EF4-FFF2-40B4-BE49-F238E27FC236}">
                          <a16:creationId xmlns:a16="http://schemas.microsoft.com/office/drawing/2014/main" id="{ECF56181-EB1E-296B-D6C7-42BE23475749}"/>
                        </a:ext>
                      </a:extLst>
                    </pic:cNvPr>
                    <pic:cNvPicPr>
                      <a:picLocks noChangeAspect="1"/>
                    </pic:cNvPicPr>
                  </pic:nvPicPr>
                  <pic:blipFill>
                    <a:blip r:embed="rId12"/>
                    <a:stretch>
                      <a:fillRect/>
                    </a:stretch>
                  </pic:blipFill>
                  <pic:spPr>
                    <a:xfrm>
                      <a:off x="0" y="0"/>
                      <a:ext cx="2988726" cy="4269609"/>
                    </a:xfrm>
                    <a:prstGeom prst="rect">
                      <a:avLst/>
                    </a:prstGeom>
                  </pic:spPr>
                </pic:pic>
              </a:graphicData>
            </a:graphic>
          </wp:inline>
        </w:drawing>
      </w:r>
    </w:p>
    <w:p w14:paraId="2D9664BA" w14:textId="5E274A5C" w:rsidR="00E82D6F" w:rsidRPr="00210883" w:rsidRDefault="00925873" w:rsidP="00925873">
      <w:pPr>
        <w:pStyle w:val="Caption"/>
        <w:rPr>
          <w:rFonts w:ascii="Times New Roman" w:hAnsi="Times New Roman" w:cs="Times New Roman"/>
        </w:rPr>
      </w:pPr>
      <w:r>
        <w:t xml:space="preserve">Figure </w:t>
      </w:r>
      <w:r w:rsidR="00D17215">
        <w:t>s</w:t>
      </w:r>
      <w:r>
        <w:noBreakHyphen/>
      </w:r>
      <w:r>
        <w:fldChar w:fldCharType="begin"/>
      </w:r>
      <w:r>
        <w:instrText xml:space="preserve"> SEQ Figure \* ARABIC \s 1 </w:instrText>
      </w:r>
      <w:r>
        <w:fldChar w:fldCharType="separate"/>
      </w:r>
      <w:r w:rsidR="00467E25">
        <w:rPr>
          <w:noProof/>
        </w:rPr>
        <w:t>2</w:t>
      </w:r>
      <w:r>
        <w:fldChar w:fldCharType="end"/>
      </w:r>
      <w:r w:rsidR="006E2964">
        <w:t xml:space="preserve"> scatter plot for asthma -&gt; Psoriasis with HLA regions highlighted in red</w:t>
      </w:r>
    </w:p>
    <w:p w14:paraId="0F182533" w14:textId="4390A3EC" w:rsidR="006E2964" w:rsidRDefault="006E2964" w:rsidP="006E2964">
      <w:pPr>
        <w:pStyle w:val="Caption"/>
        <w:keepNext/>
      </w:pPr>
      <w:r>
        <w:t xml:space="preserve">Table </w:t>
      </w:r>
      <w:r w:rsidR="00B33631">
        <w:t>A</w:t>
      </w:r>
      <w:r>
        <w:t xml:space="preserve"> MVMR for select potential confounders</w:t>
      </w:r>
      <w:r w:rsidR="00946958">
        <w:t xml:space="preserve"> odds ratios are presented on the exp(b) scale</w:t>
      </w:r>
      <w:r w:rsidR="0086625C">
        <w:t xml:space="preserve">. </w:t>
      </w:r>
      <w:r w:rsidR="00747692">
        <w:t>these analyses were run prior to any instrument filtering</w:t>
      </w:r>
      <w:r w:rsidR="00007449">
        <w:t xml:space="preserve"> (raw) and after attempted removal of pleiotropy</w:t>
      </w:r>
      <w:r w:rsidR="00771458">
        <w:t xml:space="preserve">. </w:t>
      </w:r>
      <w:proofErr w:type="spellStart"/>
      <w:r w:rsidR="00771458">
        <w:t>Q_het</w:t>
      </w:r>
      <w:proofErr w:type="spellEnd"/>
      <w:r w:rsidR="00771458">
        <w:t xml:space="preserve"> is a calculation that </w:t>
      </w:r>
      <w:r w:rsidR="00CD3C45">
        <w:t>was more robust against weak instruments</w:t>
      </w:r>
      <w:r w:rsidR="00BA0B26">
        <w:t xml:space="preserve"> </w:t>
      </w:r>
      <w:r w:rsidR="008D195E">
        <w:fldChar w:fldCharType="begin"/>
      </w:r>
      <w:r w:rsidR="00CF7BB5">
        <w:instrText xml:space="preserve"> ADDIN EN.CITE &lt;EndNote&gt;&lt;Cite&gt;&lt;Author&gt;Sanderson&lt;/Author&gt;&lt;Year&gt;2021&lt;/Year&gt;&lt;RecNum&gt;174&lt;/RecNum&gt;&lt;DisplayText&gt;[7]&lt;/DisplayText&gt;&lt;record&gt;&lt;rec-number&gt;174&lt;/rec-number&gt;&lt;foreign-keys&gt;&lt;key app="EN" db-id="wezwzzz56s9zsrexw9qxvxwzat002xreftvv" timestamp="1756932736" guid="9ea3c21d-a1e4-4ae9-964e-7d6a0a71b81e"&gt;174&lt;/key&gt;&lt;/foreign-keys&gt;&lt;ref-type name="Journal Article"&gt;17&lt;/ref-type&gt;&lt;contributors&gt;&lt;authors&gt;&lt;author&gt;Sanderson, Eleanor&lt;/author&gt;&lt;author&gt;Spiller, Wes&lt;/author&gt;&lt;author&gt;Bowden, Jack&lt;/author&gt;&lt;/authors&gt;&lt;/contributors&gt;&lt;titles&gt;&lt;title&gt;Testing and correcting for weak and pleiotropic instruments in two-sample multivariable Mendelian randomization&lt;/title&gt;&lt;secondary-title&gt;Statistics in Medicine&lt;/secondary-title&gt;&lt;/titles&gt;&lt;periodical&gt;&lt;full-title&gt;Statistics in Medicine&lt;/full-title&gt;&lt;/periodical&gt;&lt;pages&gt;5434-5452&lt;/pages&gt;&lt;volume&gt;40&lt;/volume&gt;&lt;number&gt;25&lt;/number&gt;&lt;dates&gt;&lt;year&gt;2021&lt;/year&gt;&lt;/dates&gt;&lt;isbn&gt;0277-6715&lt;/isbn&gt;&lt;urls&gt;&lt;related-urls&gt;&lt;url&gt;https://onlinelibrary.wiley.com/doi/abs/10.1002/sim.9133&lt;/url&gt;&lt;/related-urls&gt;&lt;/urls&gt;&lt;electronic-resource-num&gt;https://doi.org/10.1002/sim.9133&lt;/electronic-resource-num&gt;&lt;/record&gt;&lt;/Cite&gt;&lt;/EndNote&gt;</w:instrText>
      </w:r>
      <w:r w:rsidR="008D195E">
        <w:fldChar w:fldCharType="separate"/>
      </w:r>
      <w:r w:rsidR="00CF7BB5">
        <w:rPr>
          <w:noProof/>
        </w:rPr>
        <w:t>[7]</w:t>
      </w:r>
      <w:r w:rsidR="008D195E">
        <w:fldChar w:fldCharType="end"/>
      </w:r>
      <w:r w:rsidR="00CD3C45">
        <w:t xml:space="preserve"> </w:t>
      </w:r>
    </w:p>
    <w:p w14:paraId="57509085" w14:textId="77777777" w:rsidR="00295B38" w:rsidRDefault="00295B38" w:rsidP="00295B38"/>
    <w:tbl>
      <w:tblPr>
        <w:tblW w:w="5000" w:type="pct"/>
        <w:tblLook w:val="04A0" w:firstRow="1" w:lastRow="0" w:firstColumn="1" w:lastColumn="0" w:noHBand="0" w:noVBand="1"/>
      </w:tblPr>
      <w:tblGrid>
        <w:gridCol w:w="1299"/>
        <w:gridCol w:w="1032"/>
        <w:gridCol w:w="781"/>
        <w:gridCol w:w="1731"/>
        <w:gridCol w:w="1024"/>
        <w:gridCol w:w="1460"/>
        <w:gridCol w:w="927"/>
        <w:gridCol w:w="772"/>
      </w:tblGrid>
      <w:tr w:rsidR="00383DCD" w:rsidRPr="00011F68" w14:paraId="6290255D" w14:textId="77777777" w:rsidTr="00011F68">
        <w:trPr>
          <w:trHeight w:val="300"/>
        </w:trPr>
        <w:tc>
          <w:tcPr>
            <w:tcW w:w="729" w:type="pct"/>
            <w:tcBorders>
              <w:top w:val="single" w:sz="4" w:space="0" w:color="000000"/>
              <w:left w:val="nil"/>
              <w:bottom w:val="single" w:sz="4" w:space="0" w:color="000000"/>
              <w:right w:val="nil"/>
            </w:tcBorders>
            <w:noWrap/>
            <w:vAlign w:val="center"/>
            <w:hideMark/>
          </w:tcPr>
          <w:p w14:paraId="2EB9DB4B" w14:textId="77777777" w:rsidR="00011F68" w:rsidRPr="00011F68" w:rsidRDefault="00011F68" w:rsidP="00011F68">
            <w:pPr>
              <w:spacing w:after="0" w:line="240" w:lineRule="auto"/>
              <w:jc w:val="center"/>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Pair</w:t>
            </w:r>
          </w:p>
        </w:tc>
        <w:tc>
          <w:tcPr>
            <w:tcW w:w="635" w:type="pct"/>
            <w:tcBorders>
              <w:top w:val="single" w:sz="4" w:space="0" w:color="000000"/>
              <w:left w:val="nil"/>
              <w:bottom w:val="single" w:sz="4" w:space="0" w:color="000000"/>
              <w:right w:val="nil"/>
            </w:tcBorders>
            <w:noWrap/>
            <w:vAlign w:val="center"/>
            <w:hideMark/>
          </w:tcPr>
          <w:p w14:paraId="2B1EAACF" w14:textId="77777777" w:rsidR="00011F68" w:rsidRPr="00011F68" w:rsidRDefault="00011F68" w:rsidP="00011F68">
            <w:pPr>
              <w:spacing w:after="0" w:line="240" w:lineRule="auto"/>
              <w:jc w:val="center"/>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Adjusted for</w:t>
            </w:r>
          </w:p>
        </w:tc>
        <w:tc>
          <w:tcPr>
            <w:tcW w:w="480" w:type="pct"/>
            <w:tcBorders>
              <w:top w:val="single" w:sz="4" w:space="0" w:color="000000"/>
              <w:left w:val="nil"/>
              <w:bottom w:val="single" w:sz="4" w:space="0" w:color="000000"/>
              <w:right w:val="nil"/>
            </w:tcBorders>
            <w:noWrap/>
            <w:vAlign w:val="center"/>
            <w:hideMark/>
          </w:tcPr>
          <w:p w14:paraId="528B8384" w14:textId="77777777" w:rsidR="00011F68" w:rsidRPr="00011F68" w:rsidRDefault="00011F68" w:rsidP="00011F68">
            <w:pPr>
              <w:spacing w:after="0" w:line="240" w:lineRule="auto"/>
              <w:jc w:val="center"/>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Analysis</w:t>
            </w:r>
          </w:p>
        </w:tc>
        <w:tc>
          <w:tcPr>
            <w:tcW w:w="738" w:type="pct"/>
            <w:tcBorders>
              <w:top w:val="single" w:sz="4" w:space="0" w:color="000000"/>
              <w:left w:val="nil"/>
              <w:bottom w:val="single" w:sz="4" w:space="0" w:color="000000"/>
              <w:right w:val="nil"/>
            </w:tcBorders>
            <w:noWrap/>
            <w:vAlign w:val="center"/>
            <w:hideMark/>
          </w:tcPr>
          <w:p w14:paraId="4D414142" w14:textId="77777777" w:rsidR="00011F68" w:rsidRPr="00011F68" w:rsidRDefault="00011F68" w:rsidP="00011F68">
            <w:pPr>
              <w:spacing w:after="0" w:line="240" w:lineRule="auto"/>
              <w:jc w:val="center"/>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Univariate OR (95% CI)</w:t>
            </w:r>
          </w:p>
        </w:tc>
        <w:tc>
          <w:tcPr>
            <w:tcW w:w="626" w:type="pct"/>
            <w:tcBorders>
              <w:top w:val="single" w:sz="4" w:space="0" w:color="000000"/>
              <w:left w:val="nil"/>
              <w:bottom w:val="single" w:sz="4" w:space="0" w:color="000000"/>
              <w:right w:val="nil"/>
            </w:tcBorders>
            <w:noWrap/>
            <w:vAlign w:val="center"/>
            <w:hideMark/>
          </w:tcPr>
          <w:p w14:paraId="5B7166CE"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Univariate p</w:t>
            </w:r>
          </w:p>
        </w:tc>
        <w:tc>
          <w:tcPr>
            <w:tcW w:w="763" w:type="pct"/>
            <w:tcBorders>
              <w:top w:val="single" w:sz="4" w:space="0" w:color="000000"/>
              <w:left w:val="nil"/>
              <w:bottom w:val="single" w:sz="4" w:space="0" w:color="000000"/>
              <w:right w:val="nil"/>
            </w:tcBorders>
            <w:noWrap/>
            <w:vAlign w:val="center"/>
            <w:hideMark/>
          </w:tcPr>
          <w:p w14:paraId="2881C0E8" w14:textId="77777777" w:rsidR="00011F68" w:rsidRPr="00011F68" w:rsidRDefault="00011F68" w:rsidP="00011F68">
            <w:pPr>
              <w:spacing w:after="0" w:line="240" w:lineRule="auto"/>
              <w:jc w:val="center"/>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MVMR OR (95% CI)</w:t>
            </w:r>
          </w:p>
        </w:tc>
        <w:tc>
          <w:tcPr>
            <w:tcW w:w="505" w:type="pct"/>
            <w:tcBorders>
              <w:top w:val="single" w:sz="4" w:space="0" w:color="000000"/>
              <w:left w:val="nil"/>
              <w:bottom w:val="single" w:sz="4" w:space="0" w:color="000000"/>
              <w:right w:val="nil"/>
            </w:tcBorders>
            <w:noWrap/>
            <w:vAlign w:val="center"/>
            <w:hideMark/>
          </w:tcPr>
          <w:p w14:paraId="14D2567B"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MVMR p</w:t>
            </w:r>
          </w:p>
        </w:tc>
        <w:tc>
          <w:tcPr>
            <w:tcW w:w="523" w:type="pct"/>
            <w:tcBorders>
              <w:top w:val="single" w:sz="4" w:space="0" w:color="000000"/>
              <w:left w:val="nil"/>
              <w:bottom w:val="single" w:sz="4" w:space="0" w:color="000000"/>
              <w:right w:val="nil"/>
            </w:tcBorders>
            <w:noWrap/>
            <w:vAlign w:val="center"/>
            <w:hideMark/>
          </w:tcPr>
          <w:p w14:paraId="644C6A1F" w14:textId="3463ED5A" w:rsidR="00011F68" w:rsidRPr="00011F68" w:rsidRDefault="00383DCD" w:rsidP="00011F68">
            <w:pPr>
              <w:spacing w:after="0" w:line="240" w:lineRule="auto"/>
              <w:jc w:val="right"/>
              <w:rPr>
                <w:rFonts w:ascii="Aptos Narrow" w:eastAsia="Times New Roman" w:hAnsi="Aptos Narrow" w:cs="Times New Roman"/>
                <w:b/>
                <w:bCs/>
                <w:color w:val="000000"/>
                <w:kern w:val="0"/>
                <w:lang w:eastAsia="en-GB"/>
                <w14:ligatures w14:val="none"/>
              </w:rPr>
            </w:pPr>
            <w:proofErr w:type="spellStart"/>
            <w:r>
              <w:rPr>
                <w:rFonts w:ascii="Aptos Narrow" w:eastAsia="Times New Roman" w:hAnsi="Aptos Narrow" w:cs="Times New Roman"/>
                <w:b/>
                <w:bCs/>
                <w:color w:val="000000"/>
                <w:kern w:val="0"/>
                <w:lang w:eastAsia="en-GB"/>
                <w14:ligatures w14:val="none"/>
              </w:rPr>
              <w:t>Qhet</w:t>
            </w:r>
            <w:proofErr w:type="spellEnd"/>
            <w:r w:rsidR="00011F68" w:rsidRPr="00011F68">
              <w:rPr>
                <w:rFonts w:ascii="Aptos Narrow" w:eastAsia="Times New Roman" w:hAnsi="Aptos Narrow" w:cs="Times New Roman"/>
                <w:b/>
                <w:bCs/>
                <w:color w:val="000000"/>
                <w:kern w:val="0"/>
                <w:lang w:eastAsia="en-GB"/>
                <w14:ligatures w14:val="none"/>
              </w:rPr>
              <w:t xml:space="preserve"> OR</w:t>
            </w:r>
          </w:p>
        </w:tc>
      </w:tr>
      <w:tr w:rsidR="00383DCD" w:rsidRPr="00011F68" w14:paraId="4442E479" w14:textId="77777777" w:rsidTr="00011F68">
        <w:trPr>
          <w:trHeight w:val="300"/>
        </w:trPr>
        <w:tc>
          <w:tcPr>
            <w:tcW w:w="729" w:type="pct"/>
            <w:tcBorders>
              <w:top w:val="nil"/>
              <w:left w:val="nil"/>
              <w:bottom w:val="nil"/>
              <w:right w:val="nil"/>
            </w:tcBorders>
            <w:shd w:val="clear" w:color="D9D9D9" w:fill="D9D9D9"/>
            <w:noWrap/>
            <w:vAlign w:val="center"/>
            <w:hideMark/>
          </w:tcPr>
          <w:p w14:paraId="4EF65586"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proofErr w:type="spellStart"/>
            <w:r w:rsidRPr="00011F68">
              <w:rPr>
                <w:rFonts w:ascii="Aptos Narrow" w:eastAsia="Times New Roman" w:hAnsi="Aptos Narrow" w:cs="Times New Roman"/>
                <w:color w:val="000000"/>
                <w:kern w:val="0"/>
                <w:lang w:eastAsia="en-GB"/>
                <w14:ligatures w14:val="none"/>
              </w:rPr>
              <w:t>asthma→OA</w:t>
            </w:r>
            <w:proofErr w:type="spellEnd"/>
          </w:p>
        </w:tc>
        <w:tc>
          <w:tcPr>
            <w:tcW w:w="635" w:type="pct"/>
            <w:tcBorders>
              <w:top w:val="nil"/>
              <w:left w:val="nil"/>
              <w:bottom w:val="nil"/>
              <w:right w:val="nil"/>
            </w:tcBorders>
            <w:shd w:val="clear" w:color="D9D9D9" w:fill="D9D9D9"/>
            <w:noWrap/>
            <w:vAlign w:val="center"/>
            <w:hideMark/>
          </w:tcPr>
          <w:p w14:paraId="5B3BCF5E"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BMI</w:t>
            </w:r>
          </w:p>
        </w:tc>
        <w:tc>
          <w:tcPr>
            <w:tcW w:w="480" w:type="pct"/>
            <w:tcBorders>
              <w:top w:val="nil"/>
              <w:left w:val="nil"/>
              <w:bottom w:val="nil"/>
              <w:right w:val="nil"/>
            </w:tcBorders>
            <w:shd w:val="clear" w:color="D9D9D9" w:fill="D9D9D9"/>
            <w:noWrap/>
            <w:vAlign w:val="center"/>
            <w:hideMark/>
          </w:tcPr>
          <w:p w14:paraId="208F3340"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raw</w:t>
            </w:r>
          </w:p>
        </w:tc>
        <w:tc>
          <w:tcPr>
            <w:tcW w:w="738" w:type="pct"/>
            <w:tcBorders>
              <w:top w:val="nil"/>
              <w:left w:val="nil"/>
              <w:bottom w:val="nil"/>
              <w:right w:val="nil"/>
            </w:tcBorders>
            <w:shd w:val="clear" w:color="D9D9D9" w:fill="D9D9D9"/>
            <w:noWrap/>
            <w:vAlign w:val="center"/>
            <w:hideMark/>
          </w:tcPr>
          <w:p w14:paraId="30ADD985"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1.03 (1.01–1.05)</w:t>
            </w:r>
          </w:p>
        </w:tc>
        <w:tc>
          <w:tcPr>
            <w:tcW w:w="626" w:type="pct"/>
            <w:tcBorders>
              <w:top w:val="nil"/>
              <w:left w:val="nil"/>
              <w:bottom w:val="nil"/>
              <w:right w:val="nil"/>
            </w:tcBorders>
            <w:shd w:val="clear" w:color="D9D9D9" w:fill="D9D9D9"/>
            <w:noWrap/>
            <w:vAlign w:val="center"/>
            <w:hideMark/>
          </w:tcPr>
          <w:p w14:paraId="187E90CC"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1.00×10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³</w:t>
            </w:r>
          </w:p>
        </w:tc>
        <w:tc>
          <w:tcPr>
            <w:tcW w:w="763" w:type="pct"/>
            <w:tcBorders>
              <w:top w:val="nil"/>
              <w:left w:val="nil"/>
              <w:bottom w:val="nil"/>
              <w:right w:val="nil"/>
            </w:tcBorders>
            <w:shd w:val="clear" w:color="D9D9D9" w:fill="D9D9D9"/>
            <w:noWrap/>
            <w:vAlign w:val="center"/>
            <w:hideMark/>
          </w:tcPr>
          <w:p w14:paraId="4A858E8B"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1.03 (1.02–1.05)</w:t>
            </w:r>
          </w:p>
        </w:tc>
        <w:tc>
          <w:tcPr>
            <w:tcW w:w="505" w:type="pct"/>
            <w:tcBorders>
              <w:top w:val="nil"/>
              <w:left w:val="nil"/>
              <w:bottom w:val="nil"/>
              <w:right w:val="nil"/>
            </w:tcBorders>
            <w:shd w:val="clear" w:color="D9D9D9" w:fill="D9D9D9"/>
            <w:noWrap/>
            <w:vAlign w:val="center"/>
            <w:hideMark/>
          </w:tcPr>
          <w:p w14:paraId="00BA3953"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2.58×10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⁵</w:t>
            </w:r>
          </w:p>
        </w:tc>
        <w:tc>
          <w:tcPr>
            <w:tcW w:w="523" w:type="pct"/>
            <w:tcBorders>
              <w:top w:val="nil"/>
              <w:left w:val="nil"/>
              <w:bottom w:val="nil"/>
              <w:right w:val="nil"/>
            </w:tcBorders>
            <w:shd w:val="clear" w:color="D9D9D9" w:fill="D9D9D9"/>
            <w:noWrap/>
            <w:vAlign w:val="center"/>
            <w:hideMark/>
          </w:tcPr>
          <w:p w14:paraId="0335DBEE"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1.04</w:t>
            </w:r>
          </w:p>
        </w:tc>
      </w:tr>
      <w:tr w:rsidR="00383DCD" w:rsidRPr="00011F68" w14:paraId="3EA6FDA0" w14:textId="77777777" w:rsidTr="00011F68">
        <w:trPr>
          <w:trHeight w:val="300"/>
        </w:trPr>
        <w:tc>
          <w:tcPr>
            <w:tcW w:w="729" w:type="pct"/>
            <w:tcBorders>
              <w:top w:val="nil"/>
              <w:left w:val="nil"/>
              <w:bottom w:val="nil"/>
              <w:right w:val="nil"/>
            </w:tcBorders>
            <w:noWrap/>
            <w:vAlign w:val="center"/>
            <w:hideMark/>
          </w:tcPr>
          <w:p w14:paraId="5543BEF9"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proofErr w:type="spellStart"/>
            <w:r w:rsidRPr="00011F68">
              <w:rPr>
                <w:rFonts w:ascii="Aptos Narrow" w:eastAsia="Times New Roman" w:hAnsi="Aptos Narrow" w:cs="Times New Roman"/>
                <w:color w:val="000000"/>
                <w:kern w:val="0"/>
                <w:lang w:eastAsia="en-GB"/>
                <w14:ligatures w14:val="none"/>
              </w:rPr>
              <w:t>asthma→OA</w:t>
            </w:r>
            <w:proofErr w:type="spellEnd"/>
          </w:p>
        </w:tc>
        <w:tc>
          <w:tcPr>
            <w:tcW w:w="635" w:type="pct"/>
            <w:tcBorders>
              <w:top w:val="nil"/>
              <w:left w:val="nil"/>
              <w:bottom w:val="nil"/>
              <w:right w:val="nil"/>
            </w:tcBorders>
            <w:noWrap/>
            <w:vAlign w:val="center"/>
            <w:hideMark/>
          </w:tcPr>
          <w:p w14:paraId="23022CDA"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BMI</w:t>
            </w:r>
          </w:p>
        </w:tc>
        <w:tc>
          <w:tcPr>
            <w:tcW w:w="480" w:type="pct"/>
            <w:tcBorders>
              <w:top w:val="nil"/>
              <w:left w:val="nil"/>
              <w:bottom w:val="nil"/>
              <w:right w:val="nil"/>
            </w:tcBorders>
            <w:noWrap/>
            <w:vAlign w:val="center"/>
            <w:hideMark/>
          </w:tcPr>
          <w:p w14:paraId="257F6B3B"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final</w:t>
            </w:r>
          </w:p>
        </w:tc>
        <w:tc>
          <w:tcPr>
            <w:tcW w:w="738" w:type="pct"/>
            <w:tcBorders>
              <w:top w:val="nil"/>
              <w:left w:val="nil"/>
              <w:bottom w:val="nil"/>
              <w:right w:val="nil"/>
            </w:tcBorders>
            <w:noWrap/>
            <w:vAlign w:val="center"/>
            <w:hideMark/>
          </w:tcPr>
          <w:p w14:paraId="24418D94"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1.03 (1.02–1.05)</w:t>
            </w:r>
          </w:p>
        </w:tc>
        <w:tc>
          <w:tcPr>
            <w:tcW w:w="626" w:type="pct"/>
            <w:tcBorders>
              <w:top w:val="nil"/>
              <w:left w:val="nil"/>
              <w:bottom w:val="nil"/>
              <w:right w:val="nil"/>
            </w:tcBorders>
            <w:noWrap/>
            <w:vAlign w:val="center"/>
            <w:hideMark/>
          </w:tcPr>
          <w:p w14:paraId="01E123C3"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4.50×10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⁵</w:t>
            </w:r>
          </w:p>
        </w:tc>
        <w:tc>
          <w:tcPr>
            <w:tcW w:w="763" w:type="pct"/>
            <w:tcBorders>
              <w:top w:val="nil"/>
              <w:left w:val="nil"/>
              <w:bottom w:val="nil"/>
              <w:right w:val="nil"/>
            </w:tcBorders>
            <w:noWrap/>
            <w:vAlign w:val="center"/>
            <w:hideMark/>
          </w:tcPr>
          <w:p w14:paraId="35259DC6"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1.03 (1.02–1.05)</w:t>
            </w:r>
          </w:p>
        </w:tc>
        <w:tc>
          <w:tcPr>
            <w:tcW w:w="505" w:type="pct"/>
            <w:tcBorders>
              <w:top w:val="nil"/>
              <w:left w:val="nil"/>
              <w:bottom w:val="nil"/>
              <w:right w:val="nil"/>
            </w:tcBorders>
            <w:noWrap/>
            <w:vAlign w:val="center"/>
            <w:hideMark/>
          </w:tcPr>
          <w:p w14:paraId="7F2275AB"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2.71×10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⁵</w:t>
            </w:r>
          </w:p>
        </w:tc>
        <w:tc>
          <w:tcPr>
            <w:tcW w:w="523" w:type="pct"/>
            <w:tcBorders>
              <w:top w:val="nil"/>
              <w:left w:val="nil"/>
              <w:bottom w:val="nil"/>
              <w:right w:val="nil"/>
            </w:tcBorders>
            <w:noWrap/>
            <w:vAlign w:val="center"/>
            <w:hideMark/>
          </w:tcPr>
          <w:p w14:paraId="68090F90"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1.04</w:t>
            </w:r>
          </w:p>
        </w:tc>
      </w:tr>
      <w:tr w:rsidR="00383DCD" w:rsidRPr="00011F68" w14:paraId="4E79F160" w14:textId="77777777" w:rsidTr="00011F68">
        <w:trPr>
          <w:trHeight w:val="300"/>
        </w:trPr>
        <w:tc>
          <w:tcPr>
            <w:tcW w:w="729" w:type="pct"/>
            <w:tcBorders>
              <w:top w:val="nil"/>
              <w:left w:val="nil"/>
              <w:bottom w:val="nil"/>
              <w:right w:val="nil"/>
            </w:tcBorders>
            <w:shd w:val="clear" w:color="000000" w:fill="FFEB9C"/>
            <w:noWrap/>
            <w:vAlign w:val="center"/>
            <w:hideMark/>
          </w:tcPr>
          <w:p w14:paraId="275CB5B3"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COPD→OA</w:t>
            </w:r>
          </w:p>
        </w:tc>
        <w:tc>
          <w:tcPr>
            <w:tcW w:w="635" w:type="pct"/>
            <w:tcBorders>
              <w:top w:val="nil"/>
              <w:left w:val="nil"/>
              <w:bottom w:val="nil"/>
              <w:right w:val="nil"/>
            </w:tcBorders>
            <w:shd w:val="clear" w:color="000000" w:fill="FFEB9C"/>
            <w:noWrap/>
            <w:vAlign w:val="center"/>
            <w:hideMark/>
          </w:tcPr>
          <w:p w14:paraId="2AB34DF3"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asthma</w:t>
            </w:r>
          </w:p>
        </w:tc>
        <w:tc>
          <w:tcPr>
            <w:tcW w:w="480" w:type="pct"/>
            <w:tcBorders>
              <w:top w:val="nil"/>
              <w:left w:val="nil"/>
              <w:bottom w:val="nil"/>
              <w:right w:val="nil"/>
            </w:tcBorders>
            <w:shd w:val="clear" w:color="000000" w:fill="FFEB9C"/>
            <w:noWrap/>
            <w:vAlign w:val="center"/>
            <w:hideMark/>
          </w:tcPr>
          <w:p w14:paraId="3BC2266A"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raw</w:t>
            </w:r>
          </w:p>
        </w:tc>
        <w:tc>
          <w:tcPr>
            <w:tcW w:w="738" w:type="pct"/>
            <w:tcBorders>
              <w:top w:val="nil"/>
              <w:left w:val="nil"/>
              <w:bottom w:val="nil"/>
              <w:right w:val="nil"/>
            </w:tcBorders>
            <w:shd w:val="clear" w:color="000000" w:fill="FFEB9C"/>
            <w:noWrap/>
            <w:vAlign w:val="center"/>
            <w:hideMark/>
          </w:tcPr>
          <w:p w14:paraId="224880C2"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1.09 (1.05–1.14)</w:t>
            </w:r>
          </w:p>
        </w:tc>
        <w:tc>
          <w:tcPr>
            <w:tcW w:w="626" w:type="pct"/>
            <w:tcBorders>
              <w:top w:val="nil"/>
              <w:left w:val="nil"/>
              <w:bottom w:val="nil"/>
              <w:right w:val="nil"/>
            </w:tcBorders>
            <w:shd w:val="clear" w:color="000000" w:fill="FFEB9C"/>
            <w:noWrap/>
            <w:vAlign w:val="center"/>
            <w:hideMark/>
          </w:tcPr>
          <w:p w14:paraId="52805A8F" w14:textId="77777777" w:rsidR="00011F68" w:rsidRPr="00011F68" w:rsidRDefault="00011F68" w:rsidP="00011F68">
            <w:pPr>
              <w:spacing w:after="0" w:line="240" w:lineRule="auto"/>
              <w:jc w:val="right"/>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6.76×10</w:t>
            </w:r>
            <w:r w:rsidRPr="00011F68">
              <w:rPr>
                <w:rFonts w:ascii="Cambria Math" w:eastAsia="Times New Roman" w:hAnsi="Cambria Math" w:cs="Cambria Math"/>
                <w:color w:val="9C5700"/>
                <w:kern w:val="0"/>
                <w:lang w:eastAsia="en-GB"/>
                <w14:ligatures w14:val="none"/>
              </w:rPr>
              <w:t>⁻</w:t>
            </w:r>
            <w:r w:rsidRPr="00011F68">
              <w:rPr>
                <w:rFonts w:ascii="Aptos Narrow" w:eastAsia="Times New Roman" w:hAnsi="Aptos Narrow" w:cs="Times New Roman"/>
                <w:color w:val="9C5700"/>
                <w:kern w:val="0"/>
                <w:lang w:eastAsia="en-GB"/>
                <w14:ligatures w14:val="none"/>
              </w:rPr>
              <w:t>⁵</w:t>
            </w:r>
          </w:p>
        </w:tc>
        <w:tc>
          <w:tcPr>
            <w:tcW w:w="763" w:type="pct"/>
            <w:tcBorders>
              <w:top w:val="nil"/>
              <w:left w:val="nil"/>
              <w:bottom w:val="nil"/>
              <w:right w:val="nil"/>
            </w:tcBorders>
            <w:shd w:val="clear" w:color="000000" w:fill="FFEB9C"/>
            <w:noWrap/>
            <w:vAlign w:val="center"/>
            <w:hideMark/>
          </w:tcPr>
          <w:p w14:paraId="211EEFC0"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1.04 (1.00–1.07)</w:t>
            </w:r>
          </w:p>
        </w:tc>
        <w:tc>
          <w:tcPr>
            <w:tcW w:w="505" w:type="pct"/>
            <w:tcBorders>
              <w:top w:val="nil"/>
              <w:left w:val="nil"/>
              <w:bottom w:val="nil"/>
              <w:right w:val="nil"/>
            </w:tcBorders>
            <w:shd w:val="clear" w:color="000000" w:fill="FFEB9C"/>
            <w:noWrap/>
            <w:vAlign w:val="center"/>
            <w:hideMark/>
          </w:tcPr>
          <w:p w14:paraId="3AE05D63" w14:textId="77777777" w:rsidR="00011F68" w:rsidRPr="00011F68" w:rsidRDefault="00011F68" w:rsidP="00011F68">
            <w:pPr>
              <w:spacing w:after="0" w:line="240" w:lineRule="auto"/>
              <w:jc w:val="right"/>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4.36×10</w:t>
            </w:r>
            <w:r w:rsidRPr="00011F68">
              <w:rPr>
                <w:rFonts w:ascii="Cambria Math" w:eastAsia="Times New Roman" w:hAnsi="Cambria Math" w:cs="Cambria Math"/>
                <w:color w:val="9C5700"/>
                <w:kern w:val="0"/>
                <w:lang w:eastAsia="en-GB"/>
                <w14:ligatures w14:val="none"/>
              </w:rPr>
              <w:t>⁻</w:t>
            </w:r>
            <w:r w:rsidRPr="00011F68">
              <w:rPr>
                <w:rFonts w:ascii="Aptos Narrow" w:eastAsia="Times New Roman" w:hAnsi="Aptos Narrow" w:cs="Times New Roman"/>
                <w:color w:val="9C5700"/>
                <w:kern w:val="0"/>
                <w:lang w:eastAsia="en-GB"/>
                <w14:ligatures w14:val="none"/>
              </w:rPr>
              <w:t>²</w:t>
            </w:r>
          </w:p>
        </w:tc>
        <w:tc>
          <w:tcPr>
            <w:tcW w:w="523" w:type="pct"/>
            <w:tcBorders>
              <w:top w:val="nil"/>
              <w:left w:val="nil"/>
              <w:bottom w:val="nil"/>
              <w:right w:val="nil"/>
            </w:tcBorders>
            <w:shd w:val="clear" w:color="000000" w:fill="FFEB9C"/>
            <w:noWrap/>
            <w:vAlign w:val="center"/>
            <w:hideMark/>
          </w:tcPr>
          <w:p w14:paraId="4C6B6120" w14:textId="77777777" w:rsidR="00011F68" w:rsidRPr="00011F68" w:rsidRDefault="00011F68" w:rsidP="00011F68">
            <w:pPr>
              <w:spacing w:after="0" w:line="240" w:lineRule="auto"/>
              <w:jc w:val="right"/>
              <w:rPr>
                <w:rFonts w:ascii="Aptos Narrow" w:eastAsia="Times New Roman" w:hAnsi="Aptos Narrow" w:cs="Times New Roman"/>
                <w:b/>
                <w:bCs/>
                <w:color w:val="9C5700"/>
                <w:kern w:val="0"/>
                <w:lang w:eastAsia="en-GB"/>
                <w14:ligatures w14:val="none"/>
              </w:rPr>
            </w:pPr>
            <w:r w:rsidRPr="00011F68">
              <w:rPr>
                <w:rFonts w:ascii="Aptos Narrow" w:eastAsia="Times New Roman" w:hAnsi="Aptos Narrow" w:cs="Times New Roman"/>
                <w:b/>
                <w:bCs/>
                <w:color w:val="9C5700"/>
                <w:kern w:val="0"/>
                <w:lang w:eastAsia="en-GB"/>
                <w14:ligatures w14:val="none"/>
              </w:rPr>
              <w:t>1.02</w:t>
            </w:r>
          </w:p>
        </w:tc>
      </w:tr>
      <w:tr w:rsidR="00383DCD" w:rsidRPr="00011F68" w14:paraId="0801100F" w14:textId="77777777" w:rsidTr="00011F68">
        <w:trPr>
          <w:trHeight w:val="300"/>
        </w:trPr>
        <w:tc>
          <w:tcPr>
            <w:tcW w:w="729" w:type="pct"/>
            <w:tcBorders>
              <w:top w:val="nil"/>
              <w:left w:val="nil"/>
              <w:bottom w:val="nil"/>
              <w:right w:val="nil"/>
            </w:tcBorders>
            <w:shd w:val="clear" w:color="000000" w:fill="FFEB9C"/>
            <w:noWrap/>
            <w:vAlign w:val="center"/>
            <w:hideMark/>
          </w:tcPr>
          <w:p w14:paraId="372DC72B"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COPD→OA</w:t>
            </w:r>
          </w:p>
        </w:tc>
        <w:tc>
          <w:tcPr>
            <w:tcW w:w="635" w:type="pct"/>
            <w:tcBorders>
              <w:top w:val="nil"/>
              <w:left w:val="nil"/>
              <w:bottom w:val="nil"/>
              <w:right w:val="nil"/>
            </w:tcBorders>
            <w:shd w:val="clear" w:color="000000" w:fill="FFEB9C"/>
            <w:noWrap/>
            <w:vAlign w:val="center"/>
            <w:hideMark/>
          </w:tcPr>
          <w:p w14:paraId="723E878C"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asthma</w:t>
            </w:r>
          </w:p>
        </w:tc>
        <w:tc>
          <w:tcPr>
            <w:tcW w:w="480" w:type="pct"/>
            <w:tcBorders>
              <w:top w:val="nil"/>
              <w:left w:val="nil"/>
              <w:bottom w:val="nil"/>
              <w:right w:val="nil"/>
            </w:tcBorders>
            <w:shd w:val="clear" w:color="000000" w:fill="FFEB9C"/>
            <w:noWrap/>
            <w:vAlign w:val="center"/>
            <w:hideMark/>
          </w:tcPr>
          <w:p w14:paraId="63E2F846"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final</w:t>
            </w:r>
          </w:p>
        </w:tc>
        <w:tc>
          <w:tcPr>
            <w:tcW w:w="738" w:type="pct"/>
            <w:tcBorders>
              <w:top w:val="nil"/>
              <w:left w:val="nil"/>
              <w:bottom w:val="nil"/>
              <w:right w:val="nil"/>
            </w:tcBorders>
            <w:shd w:val="clear" w:color="000000" w:fill="FFEB9C"/>
            <w:noWrap/>
            <w:vAlign w:val="center"/>
            <w:hideMark/>
          </w:tcPr>
          <w:p w14:paraId="155B7D5C" w14:textId="40DB9948"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1.10 (1.0</w:t>
            </w:r>
            <w:r w:rsidR="004E4148">
              <w:rPr>
                <w:rFonts w:ascii="Aptos Narrow" w:eastAsia="Times New Roman" w:hAnsi="Aptos Narrow" w:cs="Times New Roman"/>
                <w:color w:val="9C5700"/>
                <w:kern w:val="0"/>
                <w:lang w:eastAsia="en-GB"/>
                <w14:ligatures w14:val="none"/>
              </w:rPr>
              <w:t>5</w:t>
            </w:r>
            <w:r w:rsidRPr="00011F68">
              <w:rPr>
                <w:rFonts w:ascii="Aptos Narrow" w:eastAsia="Times New Roman" w:hAnsi="Aptos Narrow" w:cs="Times New Roman"/>
                <w:color w:val="9C5700"/>
                <w:kern w:val="0"/>
                <w:lang w:eastAsia="en-GB"/>
                <w14:ligatures w14:val="none"/>
              </w:rPr>
              <w:t>–1.1)</w:t>
            </w:r>
          </w:p>
        </w:tc>
        <w:tc>
          <w:tcPr>
            <w:tcW w:w="626" w:type="pct"/>
            <w:tcBorders>
              <w:top w:val="nil"/>
              <w:left w:val="nil"/>
              <w:bottom w:val="nil"/>
              <w:right w:val="nil"/>
            </w:tcBorders>
            <w:shd w:val="clear" w:color="000000" w:fill="FFEB9C"/>
            <w:noWrap/>
            <w:vAlign w:val="center"/>
            <w:hideMark/>
          </w:tcPr>
          <w:p w14:paraId="71E4E36C" w14:textId="77777777" w:rsidR="00011F68" w:rsidRPr="00011F68" w:rsidRDefault="00011F68" w:rsidP="00011F68">
            <w:pPr>
              <w:spacing w:after="0" w:line="240" w:lineRule="auto"/>
              <w:jc w:val="right"/>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1.78×10</w:t>
            </w:r>
            <w:r w:rsidRPr="00011F68">
              <w:rPr>
                <w:rFonts w:ascii="Cambria Math" w:eastAsia="Times New Roman" w:hAnsi="Cambria Math" w:cs="Cambria Math"/>
                <w:color w:val="9C5700"/>
                <w:kern w:val="0"/>
                <w:lang w:eastAsia="en-GB"/>
                <w14:ligatures w14:val="none"/>
              </w:rPr>
              <w:t>⁻</w:t>
            </w:r>
            <w:r w:rsidRPr="00011F68">
              <w:rPr>
                <w:rFonts w:ascii="Aptos Narrow" w:eastAsia="Times New Roman" w:hAnsi="Aptos Narrow" w:cs="Times New Roman"/>
                <w:color w:val="9C5700"/>
                <w:kern w:val="0"/>
                <w:lang w:eastAsia="en-GB"/>
                <w14:ligatures w14:val="none"/>
              </w:rPr>
              <w:t>⁸</w:t>
            </w:r>
          </w:p>
        </w:tc>
        <w:tc>
          <w:tcPr>
            <w:tcW w:w="763" w:type="pct"/>
            <w:tcBorders>
              <w:top w:val="nil"/>
              <w:left w:val="nil"/>
              <w:bottom w:val="nil"/>
              <w:right w:val="nil"/>
            </w:tcBorders>
            <w:shd w:val="clear" w:color="000000" w:fill="FFEB9C"/>
            <w:noWrap/>
            <w:vAlign w:val="center"/>
            <w:hideMark/>
          </w:tcPr>
          <w:p w14:paraId="74F59E7E"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1.05 (1.01–1.09)</w:t>
            </w:r>
          </w:p>
        </w:tc>
        <w:tc>
          <w:tcPr>
            <w:tcW w:w="505" w:type="pct"/>
            <w:tcBorders>
              <w:top w:val="nil"/>
              <w:left w:val="nil"/>
              <w:bottom w:val="nil"/>
              <w:right w:val="nil"/>
            </w:tcBorders>
            <w:shd w:val="clear" w:color="000000" w:fill="FFEB9C"/>
            <w:noWrap/>
            <w:vAlign w:val="center"/>
            <w:hideMark/>
          </w:tcPr>
          <w:p w14:paraId="0DCE3625" w14:textId="77777777" w:rsidR="00011F68" w:rsidRPr="00011F68" w:rsidRDefault="00011F68" w:rsidP="00011F68">
            <w:pPr>
              <w:spacing w:after="0" w:line="240" w:lineRule="auto"/>
              <w:jc w:val="right"/>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7.20×10</w:t>
            </w:r>
            <w:r w:rsidRPr="00011F68">
              <w:rPr>
                <w:rFonts w:ascii="Cambria Math" w:eastAsia="Times New Roman" w:hAnsi="Cambria Math" w:cs="Cambria Math"/>
                <w:color w:val="9C5700"/>
                <w:kern w:val="0"/>
                <w:lang w:eastAsia="en-GB"/>
                <w14:ligatures w14:val="none"/>
              </w:rPr>
              <w:t>⁻</w:t>
            </w:r>
            <w:r w:rsidRPr="00011F68">
              <w:rPr>
                <w:rFonts w:ascii="Aptos Narrow" w:eastAsia="Times New Roman" w:hAnsi="Aptos Narrow" w:cs="Times New Roman"/>
                <w:color w:val="9C5700"/>
                <w:kern w:val="0"/>
                <w:lang w:eastAsia="en-GB"/>
                <w14:ligatures w14:val="none"/>
              </w:rPr>
              <w:t>³</w:t>
            </w:r>
          </w:p>
        </w:tc>
        <w:tc>
          <w:tcPr>
            <w:tcW w:w="523" w:type="pct"/>
            <w:tcBorders>
              <w:top w:val="nil"/>
              <w:left w:val="nil"/>
              <w:bottom w:val="nil"/>
              <w:right w:val="nil"/>
            </w:tcBorders>
            <w:shd w:val="clear" w:color="000000" w:fill="FFEB9C"/>
            <w:noWrap/>
            <w:vAlign w:val="center"/>
            <w:hideMark/>
          </w:tcPr>
          <w:p w14:paraId="3AFFF259" w14:textId="77777777" w:rsidR="00011F68" w:rsidRPr="00011F68" w:rsidRDefault="00011F68" w:rsidP="00011F68">
            <w:pPr>
              <w:spacing w:after="0" w:line="240" w:lineRule="auto"/>
              <w:jc w:val="right"/>
              <w:rPr>
                <w:rFonts w:ascii="Aptos Narrow" w:eastAsia="Times New Roman" w:hAnsi="Aptos Narrow" w:cs="Times New Roman"/>
                <w:b/>
                <w:bCs/>
                <w:color w:val="9C5700"/>
                <w:kern w:val="0"/>
                <w:lang w:eastAsia="en-GB"/>
                <w14:ligatures w14:val="none"/>
              </w:rPr>
            </w:pPr>
            <w:r w:rsidRPr="00011F68">
              <w:rPr>
                <w:rFonts w:ascii="Aptos Narrow" w:eastAsia="Times New Roman" w:hAnsi="Aptos Narrow" w:cs="Times New Roman"/>
                <w:b/>
                <w:bCs/>
                <w:color w:val="9C5700"/>
                <w:kern w:val="0"/>
                <w:lang w:eastAsia="en-GB"/>
                <w14:ligatures w14:val="none"/>
              </w:rPr>
              <w:t>1.04</w:t>
            </w:r>
          </w:p>
        </w:tc>
      </w:tr>
      <w:tr w:rsidR="00383DCD" w:rsidRPr="00011F68" w14:paraId="622D67FA" w14:textId="77777777" w:rsidTr="00011F68">
        <w:trPr>
          <w:trHeight w:val="300"/>
        </w:trPr>
        <w:tc>
          <w:tcPr>
            <w:tcW w:w="729" w:type="pct"/>
            <w:tcBorders>
              <w:top w:val="nil"/>
              <w:left w:val="nil"/>
              <w:bottom w:val="nil"/>
              <w:right w:val="nil"/>
            </w:tcBorders>
            <w:shd w:val="clear" w:color="D9D9D9" w:fill="D9D9D9"/>
            <w:noWrap/>
            <w:vAlign w:val="center"/>
            <w:hideMark/>
          </w:tcPr>
          <w:p w14:paraId="2BD1CD1E"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COPD→PMR</w:t>
            </w:r>
          </w:p>
        </w:tc>
        <w:tc>
          <w:tcPr>
            <w:tcW w:w="635" w:type="pct"/>
            <w:tcBorders>
              <w:top w:val="nil"/>
              <w:left w:val="nil"/>
              <w:bottom w:val="nil"/>
              <w:right w:val="nil"/>
            </w:tcBorders>
            <w:shd w:val="clear" w:color="D9D9D9" w:fill="D9D9D9"/>
            <w:noWrap/>
            <w:vAlign w:val="center"/>
            <w:hideMark/>
          </w:tcPr>
          <w:p w14:paraId="2AB6BE2F"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asthma</w:t>
            </w:r>
          </w:p>
        </w:tc>
        <w:tc>
          <w:tcPr>
            <w:tcW w:w="480" w:type="pct"/>
            <w:tcBorders>
              <w:top w:val="nil"/>
              <w:left w:val="nil"/>
              <w:bottom w:val="nil"/>
              <w:right w:val="nil"/>
            </w:tcBorders>
            <w:shd w:val="clear" w:color="D9D9D9" w:fill="D9D9D9"/>
            <w:noWrap/>
            <w:vAlign w:val="center"/>
            <w:hideMark/>
          </w:tcPr>
          <w:p w14:paraId="3FAAD316"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raw</w:t>
            </w:r>
          </w:p>
        </w:tc>
        <w:tc>
          <w:tcPr>
            <w:tcW w:w="738" w:type="pct"/>
            <w:tcBorders>
              <w:top w:val="nil"/>
              <w:left w:val="nil"/>
              <w:bottom w:val="nil"/>
              <w:right w:val="nil"/>
            </w:tcBorders>
            <w:shd w:val="clear" w:color="D9D9D9" w:fill="D9D9D9"/>
            <w:noWrap/>
            <w:vAlign w:val="center"/>
            <w:hideMark/>
          </w:tcPr>
          <w:p w14:paraId="1770CDCF"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1.23 (1.07–1.42)</w:t>
            </w:r>
          </w:p>
        </w:tc>
        <w:tc>
          <w:tcPr>
            <w:tcW w:w="626" w:type="pct"/>
            <w:tcBorders>
              <w:top w:val="nil"/>
              <w:left w:val="nil"/>
              <w:bottom w:val="nil"/>
              <w:right w:val="nil"/>
            </w:tcBorders>
            <w:shd w:val="clear" w:color="D9D9D9" w:fill="D9D9D9"/>
            <w:noWrap/>
            <w:vAlign w:val="center"/>
            <w:hideMark/>
          </w:tcPr>
          <w:p w14:paraId="5D94375E"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4.10×10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³</w:t>
            </w:r>
          </w:p>
        </w:tc>
        <w:tc>
          <w:tcPr>
            <w:tcW w:w="763" w:type="pct"/>
            <w:tcBorders>
              <w:top w:val="nil"/>
              <w:left w:val="nil"/>
              <w:bottom w:val="nil"/>
              <w:right w:val="nil"/>
            </w:tcBorders>
            <w:shd w:val="clear" w:color="D9D9D9" w:fill="D9D9D9"/>
            <w:noWrap/>
            <w:vAlign w:val="center"/>
            <w:hideMark/>
          </w:tcPr>
          <w:p w14:paraId="1A1D01B2"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1.10 (0.96–1.26)</w:t>
            </w:r>
          </w:p>
        </w:tc>
        <w:tc>
          <w:tcPr>
            <w:tcW w:w="505" w:type="pct"/>
            <w:tcBorders>
              <w:top w:val="nil"/>
              <w:left w:val="nil"/>
              <w:bottom w:val="nil"/>
              <w:right w:val="nil"/>
            </w:tcBorders>
            <w:shd w:val="clear" w:color="D9D9D9" w:fill="D9D9D9"/>
            <w:noWrap/>
            <w:vAlign w:val="center"/>
            <w:hideMark/>
          </w:tcPr>
          <w:p w14:paraId="65D6B665"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1.90×10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¹</w:t>
            </w:r>
          </w:p>
        </w:tc>
        <w:tc>
          <w:tcPr>
            <w:tcW w:w="523" w:type="pct"/>
            <w:tcBorders>
              <w:top w:val="nil"/>
              <w:left w:val="nil"/>
              <w:bottom w:val="nil"/>
              <w:right w:val="nil"/>
            </w:tcBorders>
            <w:shd w:val="clear" w:color="D9D9D9" w:fill="D9D9D9"/>
            <w:noWrap/>
            <w:vAlign w:val="center"/>
            <w:hideMark/>
          </w:tcPr>
          <w:p w14:paraId="79202B63"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1.16</w:t>
            </w:r>
          </w:p>
        </w:tc>
      </w:tr>
      <w:tr w:rsidR="00383DCD" w:rsidRPr="00011F68" w14:paraId="4A240AF7" w14:textId="77777777" w:rsidTr="00011F68">
        <w:trPr>
          <w:trHeight w:val="300"/>
        </w:trPr>
        <w:tc>
          <w:tcPr>
            <w:tcW w:w="729" w:type="pct"/>
            <w:tcBorders>
              <w:top w:val="nil"/>
              <w:left w:val="nil"/>
              <w:bottom w:val="nil"/>
              <w:right w:val="nil"/>
            </w:tcBorders>
            <w:noWrap/>
            <w:vAlign w:val="center"/>
            <w:hideMark/>
          </w:tcPr>
          <w:p w14:paraId="02FADB22"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COPD→PMR</w:t>
            </w:r>
          </w:p>
        </w:tc>
        <w:tc>
          <w:tcPr>
            <w:tcW w:w="635" w:type="pct"/>
            <w:tcBorders>
              <w:top w:val="nil"/>
              <w:left w:val="nil"/>
              <w:bottom w:val="nil"/>
              <w:right w:val="nil"/>
            </w:tcBorders>
            <w:noWrap/>
            <w:vAlign w:val="center"/>
            <w:hideMark/>
          </w:tcPr>
          <w:p w14:paraId="6CB55DBF"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asthma</w:t>
            </w:r>
          </w:p>
        </w:tc>
        <w:tc>
          <w:tcPr>
            <w:tcW w:w="480" w:type="pct"/>
            <w:tcBorders>
              <w:top w:val="nil"/>
              <w:left w:val="nil"/>
              <w:bottom w:val="nil"/>
              <w:right w:val="nil"/>
            </w:tcBorders>
            <w:noWrap/>
            <w:vAlign w:val="center"/>
            <w:hideMark/>
          </w:tcPr>
          <w:p w14:paraId="04DA63A6"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final</w:t>
            </w:r>
          </w:p>
        </w:tc>
        <w:tc>
          <w:tcPr>
            <w:tcW w:w="738" w:type="pct"/>
            <w:tcBorders>
              <w:top w:val="nil"/>
              <w:left w:val="nil"/>
              <w:bottom w:val="nil"/>
              <w:right w:val="nil"/>
            </w:tcBorders>
            <w:noWrap/>
            <w:vAlign w:val="center"/>
            <w:hideMark/>
          </w:tcPr>
          <w:p w14:paraId="492D9A11"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1.14 (1.03–1.25)</w:t>
            </w:r>
          </w:p>
        </w:tc>
        <w:tc>
          <w:tcPr>
            <w:tcW w:w="626" w:type="pct"/>
            <w:tcBorders>
              <w:top w:val="nil"/>
              <w:left w:val="nil"/>
              <w:bottom w:val="nil"/>
              <w:right w:val="nil"/>
            </w:tcBorders>
            <w:noWrap/>
            <w:vAlign w:val="center"/>
            <w:hideMark/>
          </w:tcPr>
          <w:p w14:paraId="757C51F1"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9.90×10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³</w:t>
            </w:r>
          </w:p>
        </w:tc>
        <w:tc>
          <w:tcPr>
            <w:tcW w:w="763" w:type="pct"/>
            <w:tcBorders>
              <w:top w:val="nil"/>
              <w:left w:val="nil"/>
              <w:bottom w:val="nil"/>
              <w:right w:val="nil"/>
            </w:tcBorders>
            <w:noWrap/>
            <w:vAlign w:val="center"/>
            <w:hideMark/>
          </w:tcPr>
          <w:p w14:paraId="3D608D9A"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1.20 (1.05–1.37)</w:t>
            </w:r>
          </w:p>
        </w:tc>
        <w:tc>
          <w:tcPr>
            <w:tcW w:w="505" w:type="pct"/>
            <w:tcBorders>
              <w:top w:val="nil"/>
              <w:left w:val="nil"/>
              <w:bottom w:val="nil"/>
              <w:right w:val="nil"/>
            </w:tcBorders>
            <w:noWrap/>
            <w:vAlign w:val="center"/>
            <w:hideMark/>
          </w:tcPr>
          <w:p w14:paraId="3C251AF2"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9.20×10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³</w:t>
            </w:r>
          </w:p>
        </w:tc>
        <w:tc>
          <w:tcPr>
            <w:tcW w:w="523" w:type="pct"/>
            <w:tcBorders>
              <w:top w:val="nil"/>
              <w:left w:val="nil"/>
              <w:bottom w:val="nil"/>
              <w:right w:val="nil"/>
            </w:tcBorders>
            <w:noWrap/>
            <w:vAlign w:val="center"/>
            <w:hideMark/>
          </w:tcPr>
          <w:p w14:paraId="7687931F"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1.21</w:t>
            </w:r>
          </w:p>
        </w:tc>
      </w:tr>
      <w:tr w:rsidR="00383DCD" w:rsidRPr="00011F68" w14:paraId="75ACFF11" w14:textId="77777777" w:rsidTr="00011F68">
        <w:trPr>
          <w:trHeight w:val="300"/>
        </w:trPr>
        <w:tc>
          <w:tcPr>
            <w:tcW w:w="729" w:type="pct"/>
            <w:tcBorders>
              <w:top w:val="nil"/>
              <w:left w:val="nil"/>
              <w:bottom w:val="nil"/>
              <w:right w:val="nil"/>
            </w:tcBorders>
            <w:shd w:val="clear" w:color="D9D9D9" w:fill="D9D9D9"/>
            <w:noWrap/>
            <w:vAlign w:val="center"/>
            <w:hideMark/>
          </w:tcPr>
          <w:p w14:paraId="63C58590"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proofErr w:type="spellStart"/>
            <w:r w:rsidRPr="00011F68">
              <w:rPr>
                <w:rFonts w:ascii="Aptos Narrow" w:eastAsia="Times New Roman" w:hAnsi="Aptos Narrow" w:cs="Times New Roman"/>
                <w:color w:val="000000"/>
                <w:kern w:val="0"/>
                <w:lang w:eastAsia="en-GB"/>
                <w14:ligatures w14:val="none"/>
              </w:rPr>
              <w:t>COPD→psoriasis</w:t>
            </w:r>
            <w:proofErr w:type="spellEnd"/>
          </w:p>
        </w:tc>
        <w:tc>
          <w:tcPr>
            <w:tcW w:w="635" w:type="pct"/>
            <w:tcBorders>
              <w:top w:val="nil"/>
              <w:left w:val="nil"/>
              <w:bottom w:val="nil"/>
              <w:right w:val="nil"/>
            </w:tcBorders>
            <w:shd w:val="clear" w:color="D9D9D9" w:fill="D9D9D9"/>
            <w:noWrap/>
            <w:vAlign w:val="center"/>
            <w:hideMark/>
          </w:tcPr>
          <w:p w14:paraId="2BA1CB5E"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asthma</w:t>
            </w:r>
          </w:p>
        </w:tc>
        <w:tc>
          <w:tcPr>
            <w:tcW w:w="480" w:type="pct"/>
            <w:tcBorders>
              <w:top w:val="nil"/>
              <w:left w:val="nil"/>
              <w:bottom w:val="nil"/>
              <w:right w:val="nil"/>
            </w:tcBorders>
            <w:shd w:val="clear" w:color="D9D9D9" w:fill="D9D9D9"/>
            <w:noWrap/>
            <w:vAlign w:val="center"/>
            <w:hideMark/>
          </w:tcPr>
          <w:p w14:paraId="790397C2"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raw</w:t>
            </w:r>
          </w:p>
        </w:tc>
        <w:tc>
          <w:tcPr>
            <w:tcW w:w="738" w:type="pct"/>
            <w:tcBorders>
              <w:top w:val="nil"/>
              <w:left w:val="nil"/>
              <w:bottom w:val="nil"/>
              <w:right w:val="nil"/>
            </w:tcBorders>
            <w:shd w:val="clear" w:color="D9D9D9" w:fill="D9D9D9"/>
            <w:noWrap/>
            <w:vAlign w:val="center"/>
            <w:hideMark/>
          </w:tcPr>
          <w:p w14:paraId="19E1D9AD"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1.08 (1.01–1.16)</w:t>
            </w:r>
          </w:p>
        </w:tc>
        <w:tc>
          <w:tcPr>
            <w:tcW w:w="626" w:type="pct"/>
            <w:tcBorders>
              <w:top w:val="nil"/>
              <w:left w:val="nil"/>
              <w:bottom w:val="nil"/>
              <w:right w:val="nil"/>
            </w:tcBorders>
            <w:shd w:val="clear" w:color="D9D9D9" w:fill="D9D9D9"/>
            <w:noWrap/>
            <w:vAlign w:val="center"/>
            <w:hideMark/>
          </w:tcPr>
          <w:p w14:paraId="0868806B"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3.25×10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²</w:t>
            </w:r>
          </w:p>
        </w:tc>
        <w:tc>
          <w:tcPr>
            <w:tcW w:w="763" w:type="pct"/>
            <w:tcBorders>
              <w:top w:val="nil"/>
              <w:left w:val="nil"/>
              <w:bottom w:val="nil"/>
              <w:right w:val="nil"/>
            </w:tcBorders>
            <w:shd w:val="clear" w:color="D9D9D9" w:fill="D9D9D9"/>
            <w:noWrap/>
            <w:vAlign w:val="center"/>
            <w:hideMark/>
          </w:tcPr>
          <w:p w14:paraId="2C132FAF"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1.06 (0.97–1.16)</w:t>
            </w:r>
          </w:p>
        </w:tc>
        <w:tc>
          <w:tcPr>
            <w:tcW w:w="505" w:type="pct"/>
            <w:tcBorders>
              <w:top w:val="nil"/>
              <w:left w:val="nil"/>
              <w:bottom w:val="nil"/>
              <w:right w:val="nil"/>
            </w:tcBorders>
            <w:shd w:val="clear" w:color="D9D9D9" w:fill="D9D9D9"/>
            <w:noWrap/>
            <w:vAlign w:val="center"/>
            <w:hideMark/>
          </w:tcPr>
          <w:p w14:paraId="771929DB"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1.89×10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¹</w:t>
            </w:r>
          </w:p>
        </w:tc>
        <w:tc>
          <w:tcPr>
            <w:tcW w:w="523" w:type="pct"/>
            <w:tcBorders>
              <w:top w:val="nil"/>
              <w:left w:val="nil"/>
              <w:bottom w:val="nil"/>
              <w:right w:val="nil"/>
            </w:tcBorders>
            <w:shd w:val="clear" w:color="D9D9D9" w:fill="D9D9D9"/>
            <w:noWrap/>
            <w:vAlign w:val="center"/>
            <w:hideMark/>
          </w:tcPr>
          <w:p w14:paraId="1B67BC3C"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1.08</w:t>
            </w:r>
          </w:p>
        </w:tc>
      </w:tr>
      <w:tr w:rsidR="00383DCD" w:rsidRPr="00011F68" w14:paraId="3934151D" w14:textId="77777777" w:rsidTr="00011F68">
        <w:trPr>
          <w:trHeight w:val="300"/>
        </w:trPr>
        <w:tc>
          <w:tcPr>
            <w:tcW w:w="729" w:type="pct"/>
            <w:tcBorders>
              <w:top w:val="nil"/>
              <w:left w:val="nil"/>
              <w:bottom w:val="nil"/>
              <w:right w:val="nil"/>
            </w:tcBorders>
            <w:noWrap/>
            <w:vAlign w:val="center"/>
            <w:hideMark/>
          </w:tcPr>
          <w:p w14:paraId="08C23500"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proofErr w:type="spellStart"/>
            <w:r w:rsidRPr="00011F68">
              <w:rPr>
                <w:rFonts w:ascii="Aptos Narrow" w:eastAsia="Times New Roman" w:hAnsi="Aptos Narrow" w:cs="Times New Roman"/>
                <w:color w:val="000000"/>
                <w:kern w:val="0"/>
                <w:lang w:eastAsia="en-GB"/>
                <w14:ligatures w14:val="none"/>
              </w:rPr>
              <w:t>COPD→psoriasis</w:t>
            </w:r>
            <w:proofErr w:type="spellEnd"/>
          </w:p>
        </w:tc>
        <w:tc>
          <w:tcPr>
            <w:tcW w:w="635" w:type="pct"/>
            <w:tcBorders>
              <w:top w:val="nil"/>
              <w:left w:val="nil"/>
              <w:bottom w:val="nil"/>
              <w:right w:val="nil"/>
            </w:tcBorders>
            <w:noWrap/>
            <w:vAlign w:val="center"/>
            <w:hideMark/>
          </w:tcPr>
          <w:p w14:paraId="1D78045D"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asthma</w:t>
            </w:r>
          </w:p>
        </w:tc>
        <w:tc>
          <w:tcPr>
            <w:tcW w:w="480" w:type="pct"/>
            <w:tcBorders>
              <w:top w:val="nil"/>
              <w:left w:val="nil"/>
              <w:bottom w:val="nil"/>
              <w:right w:val="nil"/>
            </w:tcBorders>
            <w:noWrap/>
            <w:vAlign w:val="center"/>
            <w:hideMark/>
          </w:tcPr>
          <w:p w14:paraId="204C2294"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final</w:t>
            </w:r>
          </w:p>
        </w:tc>
        <w:tc>
          <w:tcPr>
            <w:tcW w:w="738" w:type="pct"/>
            <w:tcBorders>
              <w:top w:val="nil"/>
              <w:left w:val="nil"/>
              <w:bottom w:val="nil"/>
              <w:right w:val="nil"/>
            </w:tcBorders>
            <w:noWrap/>
            <w:vAlign w:val="center"/>
            <w:hideMark/>
          </w:tcPr>
          <w:p w14:paraId="23D7437C"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1.08 (1.01–1.15)</w:t>
            </w:r>
          </w:p>
        </w:tc>
        <w:tc>
          <w:tcPr>
            <w:tcW w:w="626" w:type="pct"/>
            <w:tcBorders>
              <w:top w:val="nil"/>
              <w:left w:val="nil"/>
              <w:bottom w:val="nil"/>
              <w:right w:val="nil"/>
            </w:tcBorders>
            <w:noWrap/>
            <w:vAlign w:val="center"/>
            <w:hideMark/>
          </w:tcPr>
          <w:p w14:paraId="1444BCF9"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3.51×10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²</w:t>
            </w:r>
          </w:p>
        </w:tc>
        <w:tc>
          <w:tcPr>
            <w:tcW w:w="763" w:type="pct"/>
            <w:tcBorders>
              <w:top w:val="nil"/>
              <w:left w:val="nil"/>
              <w:bottom w:val="nil"/>
              <w:right w:val="nil"/>
            </w:tcBorders>
            <w:noWrap/>
            <w:vAlign w:val="center"/>
            <w:hideMark/>
          </w:tcPr>
          <w:p w14:paraId="2C125687"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1.06 (0.97–1.16)</w:t>
            </w:r>
          </w:p>
        </w:tc>
        <w:tc>
          <w:tcPr>
            <w:tcW w:w="505" w:type="pct"/>
            <w:tcBorders>
              <w:top w:val="nil"/>
              <w:left w:val="nil"/>
              <w:bottom w:val="nil"/>
              <w:right w:val="nil"/>
            </w:tcBorders>
            <w:noWrap/>
            <w:vAlign w:val="center"/>
            <w:hideMark/>
          </w:tcPr>
          <w:p w14:paraId="568E4A1D"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2.04×10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¹</w:t>
            </w:r>
          </w:p>
        </w:tc>
        <w:tc>
          <w:tcPr>
            <w:tcW w:w="523" w:type="pct"/>
            <w:tcBorders>
              <w:top w:val="nil"/>
              <w:left w:val="nil"/>
              <w:bottom w:val="nil"/>
              <w:right w:val="nil"/>
            </w:tcBorders>
            <w:noWrap/>
            <w:vAlign w:val="center"/>
            <w:hideMark/>
          </w:tcPr>
          <w:p w14:paraId="2BBE28E8"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1.08</w:t>
            </w:r>
          </w:p>
        </w:tc>
      </w:tr>
      <w:tr w:rsidR="00383DCD" w:rsidRPr="00011F68" w14:paraId="68E8E9C3" w14:textId="77777777" w:rsidTr="00011F68">
        <w:trPr>
          <w:trHeight w:val="300"/>
        </w:trPr>
        <w:tc>
          <w:tcPr>
            <w:tcW w:w="729" w:type="pct"/>
            <w:tcBorders>
              <w:top w:val="nil"/>
              <w:left w:val="nil"/>
              <w:bottom w:val="nil"/>
              <w:right w:val="nil"/>
            </w:tcBorders>
            <w:shd w:val="clear" w:color="000000" w:fill="FFEB9C"/>
            <w:noWrap/>
            <w:vAlign w:val="center"/>
            <w:hideMark/>
          </w:tcPr>
          <w:p w14:paraId="1E1AC24B"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lastRenderedPageBreak/>
              <w:t>COPD→RA</w:t>
            </w:r>
          </w:p>
        </w:tc>
        <w:tc>
          <w:tcPr>
            <w:tcW w:w="635" w:type="pct"/>
            <w:tcBorders>
              <w:top w:val="nil"/>
              <w:left w:val="nil"/>
              <w:bottom w:val="nil"/>
              <w:right w:val="nil"/>
            </w:tcBorders>
            <w:shd w:val="clear" w:color="000000" w:fill="FFEB9C"/>
            <w:noWrap/>
            <w:vAlign w:val="center"/>
            <w:hideMark/>
          </w:tcPr>
          <w:p w14:paraId="039C790A"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asthma</w:t>
            </w:r>
          </w:p>
        </w:tc>
        <w:tc>
          <w:tcPr>
            <w:tcW w:w="480" w:type="pct"/>
            <w:tcBorders>
              <w:top w:val="nil"/>
              <w:left w:val="nil"/>
              <w:bottom w:val="nil"/>
              <w:right w:val="nil"/>
            </w:tcBorders>
            <w:shd w:val="clear" w:color="000000" w:fill="FFEB9C"/>
            <w:noWrap/>
            <w:vAlign w:val="center"/>
            <w:hideMark/>
          </w:tcPr>
          <w:p w14:paraId="24DC142E"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raw</w:t>
            </w:r>
          </w:p>
        </w:tc>
        <w:tc>
          <w:tcPr>
            <w:tcW w:w="738" w:type="pct"/>
            <w:tcBorders>
              <w:top w:val="nil"/>
              <w:left w:val="nil"/>
              <w:bottom w:val="nil"/>
              <w:right w:val="nil"/>
            </w:tcBorders>
            <w:shd w:val="clear" w:color="000000" w:fill="FFEB9C"/>
            <w:noWrap/>
            <w:vAlign w:val="center"/>
            <w:hideMark/>
          </w:tcPr>
          <w:p w14:paraId="29FEEE3F"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1.31 (1.05–1.64)</w:t>
            </w:r>
          </w:p>
        </w:tc>
        <w:tc>
          <w:tcPr>
            <w:tcW w:w="626" w:type="pct"/>
            <w:tcBorders>
              <w:top w:val="nil"/>
              <w:left w:val="nil"/>
              <w:bottom w:val="nil"/>
              <w:right w:val="nil"/>
            </w:tcBorders>
            <w:shd w:val="clear" w:color="000000" w:fill="FFEB9C"/>
            <w:noWrap/>
            <w:vAlign w:val="center"/>
            <w:hideMark/>
          </w:tcPr>
          <w:p w14:paraId="3406AFF1" w14:textId="77777777" w:rsidR="00011F68" w:rsidRPr="00011F68" w:rsidRDefault="00011F68" w:rsidP="00011F68">
            <w:pPr>
              <w:spacing w:after="0" w:line="240" w:lineRule="auto"/>
              <w:jc w:val="right"/>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1.64×10</w:t>
            </w:r>
            <w:r w:rsidRPr="00011F68">
              <w:rPr>
                <w:rFonts w:ascii="Cambria Math" w:eastAsia="Times New Roman" w:hAnsi="Cambria Math" w:cs="Cambria Math"/>
                <w:color w:val="9C5700"/>
                <w:kern w:val="0"/>
                <w:lang w:eastAsia="en-GB"/>
                <w14:ligatures w14:val="none"/>
              </w:rPr>
              <w:t>⁻</w:t>
            </w:r>
            <w:r w:rsidRPr="00011F68">
              <w:rPr>
                <w:rFonts w:ascii="Aptos Narrow" w:eastAsia="Times New Roman" w:hAnsi="Aptos Narrow" w:cs="Times New Roman"/>
                <w:color w:val="9C5700"/>
                <w:kern w:val="0"/>
                <w:lang w:eastAsia="en-GB"/>
                <w14:ligatures w14:val="none"/>
              </w:rPr>
              <w:t>²</w:t>
            </w:r>
          </w:p>
        </w:tc>
        <w:tc>
          <w:tcPr>
            <w:tcW w:w="763" w:type="pct"/>
            <w:tcBorders>
              <w:top w:val="nil"/>
              <w:left w:val="nil"/>
              <w:bottom w:val="nil"/>
              <w:right w:val="nil"/>
            </w:tcBorders>
            <w:shd w:val="clear" w:color="000000" w:fill="FFEB9C"/>
            <w:noWrap/>
            <w:vAlign w:val="center"/>
            <w:hideMark/>
          </w:tcPr>
          <w:p w14:paraId="7F988E35"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1.04 (0.89–1.22)</w:t>
            </w:r>
          </w:p>
        </w:tc>
        <w:tc>
          <w:tcPr>
            <w:tcW w:w="505" w:type="pct"/>
            <w:tcBorders>
              <w:top w:val="nil"/>
              <w:left w:val="nil"/>
              <w:bottom w:val="nil"/>
              <w:right w:val="nil"/>
            </w:tcBorders>
            <w:shd w:val="clear" w:color="000000" w:fill="FFEB9C"/>
            <w:noWrap/>
            <w:vAlign w:val="center"/>
            <w:hideMark/>
          </w:tcPr>
          <w:p w14:paraId="1A948968" w14:textId="77777777" w:rsidR="00011F68" w:rsidRPr="00011F68" w:rsidRDefault="00011F68" w:rsidP="00011F68">
            <w:pPr>
              <w:spacing w:after="0" w:line="240" w:lineRule="auto"/>
              <w:jc w:val="right"/>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6.08×10</w:t>
            </w:r>
            <w:r w:rsidRPr="00011F68">
              <w:rPr>
                <w:rFonts w:ascii="Cambria Math" w:eastAsia="Times New Roman" w:hAnsi="Cambria Math" w:cs="Cambria Math"/>
                <w:color w:val="9C5700"/>
                <w:kern w:val="0"/>
                <w:lang w:eastAsia="en-GB"/>
                <w14:ligatures w14:val="none"/>
              </w:rPr>
              <w:t>⁻</w:t>
            </w:r>
            <w:r w:rsidRPr="00011F68">
              <w:rPr>
                <w:rFonts w:ascii="Aptos Narrow" w:eastAsia="Times New Roman" w:hAnsi="Aptos Narrow" w:cs="Times New Roman"/>
                <w:color w:val="9C5700"/>
                <w:kern w:val="0"/>
                <w:lang w:eastAsia="en-GB"/>
                <w14:ligatures w14:val="none"/>
              </w:rPr>
              <w:t>¹</w:t>
            </w:r>
          </w:p>
        </w:tc>
        <w:tc>
          <w:tcPr>
            <w:tcW w:w="523" w:type="pct"/>
            <w:tcBorders>
              <w:top w:val="nil"/>
              <w:left w:val="nil"/>
              <w:bottom w:val="nil"/>
              <w:right w:val="nil"/>
            </w:tcBorders>
            <w:shd w:val="clear" w:color="000000" w:fill="FFEB9C"/>
            <w:noWrap/>
            <w:vAlign w:val="center"/>
            <w:hideMark/>
          </w:tcPr>
          <w:p w14:paraId="4F6821E3" w14:textId="77777777" w:rsidR="00011F68" w:rsidRPr="00011F68" w:rsidRDefault="00011F68" w:rsidP="00011F68">
            <w:pPr>
              <w:spacing w:after="0" w:line="240" w:lineRule="auto"/>
              <w:jc w:val="right"/>
              <w:rPr>
                <w:rFonts w:ascii="Aptos Narrow" w:eastAsia="Times New Roman" w:hAnsi="Aptos Narrow" w:cs="Times New Roman"/>
                <w:b/>
                <w:bCs/>
                <w:color w:val="9C5700"/>
                <w:kern w:val="0"/>
                <w:lang w:eastAsia="en-GB"/>
                <w14:ligatures w14:val="none"/>
              </w:rPr>
            </w:pPr>
            <w:r w:rsidRPr="00011F68">
              <w:rPr>
                <w:rFonts w:ascii="Aptos Narrow" w:eastAsia="Times New Roman" w:hAnsi="Aptos Narrow" w:cs="Times New Roman"/>
                <w:b/>
                <w:bCs/>
                <w:color w:val="9C5700"/>
                <w:kern w:val="0"/>
                <w:lang w:eastAsia="en-GB"/>
                <w14:ligatures w14:val="none"/>
              </w:rPr>
              <w:t>1.09</w:t>
            </w:r>
          </w:p>
        </w:tc>
      </w:tr>
      <w:tr w:rsidR="00383DCD" w:rsidRPr="00011F68" w14:paraId="5426952B" w14:textId="77777777" w:rsidTr="00011F68">
        <w:trPr>
          <w:trHeight w:val="300"/>
        </w:trPr>
        <w:tc>
          <w:tcPr>
            <w:tcW w:w="729" w:type="pct"/>
            <w:tcBorders>
              <w:top w:val="nil"/>
              <w:left w:val="nil"/>
              <w:bottom w:val="nil"/>
              <w:right w:val="nil"/>
            </w:tcBorders>
            <w:shd w:val="clear" w:color="000000" w:fill="FFEB9C"/>
            <w:noWrap/>
            <w:vAlign w:val="center"/>
            <w:hideMark/>
          </w:tcPr>
          <w:p w14:paraId="4A5CD80C"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COPD→RA</w:t>
            </w:r>
          </w:p>
        </w:tc>
        <w:tc>
          <w:tcPr>
            <w:tcW w:w="635" w:type="pct"/>
            <w:tcBorders>
              <w:top w:val="nil"/>
              <w:left w:val="nil"/>
              <w:bottom w:val="nil"/>
              <w:right w:val="nil"/>
            </w:tcBorders>
            <w:shd w:val="clear" w:color="000000" w:fill="FFEB9C"/>
            <w:noWrap/>
            <w:vAlign w:val="center"/>
            <w:hideMark/>
          </w:tcPr>
          <w:p w14:paraId="66D92803"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asthma</w:t>
            </w:r>
          </w:p>
        </w:tc>
        <w:tc>
          <w:tcPr>
            <w:tcW w:w="480" w:type="pct"/>
            <w:tcBorders>
              <w:top w:val="nil"/>
              <w:left w:val="nil"/>
              <w:bottom w:val="nil"/>
              <w:right w:val="nil"/>
            </w:tcBorders>
            <w:shd w:val="clear" w:color="000000" w:fill="FFEB9C"/>
            <w:noWrap/>
            <w:vAlign w:val="center"/>
            <w:hideMark/>
          </w:tcPr>
          <w:p w14:paraId="33E0EB42"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final</w:t>
            </w:r>
          </w:p>
        </w:tc>
        <w:tc>
          <w:tcPr>
            <w:tcW w:w="738" w:type="pct"/>
            <w:tcBorders>
              <w:top w:val="nil"/>
              <w:left w:val="nil"/>
              <w:bottom w:val="nil"/>
              <w:right w:val="nil"/>
            </w:tcBorders>
            <w:shd w:val="clear" w:color="000000" w:fill="FFEB9C"/>
            <w:noWrap/>
            <w:vAlign w:val="center"/>
            <w:hideMark/>
          </w:tcPr>
          <w:p w14:paraId="56AE1998"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1.20 (1.12–1.28)</w:t>
            </w:r>
          </w:p>
        </w:tc>
        <w:tc>
          <w:tcPr>
            <w:tcW w:w="626" w:type="pct"/>
            <w:tcBorders>
              <w:top w:val="nil"/>
              <w:left w:val="nil"/>
              <w:bottom w:val="nil"/>
              <w:right w:val="nil"/>
            </w:tcBorders>
            <w:shd w:val="clear" w:color="000000" w:fill="FFEB9C"/>
            <w:noWrap/>
            <w:vAlign w:val="center"/>
            <w:hideMark/>
          </w:tcPr>
          <w:p w14:paraId="7018B528" w14:textId="77777777" w:rsidR="00011F68" w:rsidRPr="00011F68" w:rsidRDefault="00011F68" w:rsidP="00011F68">
            <w:pPr>
              <w:spacing w:after="0" w:line="240" w:lineRule="auto"/>
              <w:jc w:val="right"/>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2.84×10</w:t>
            </w:r>
            <w:r w:rsidRPr="00011F68">
              <w:rPr>
                <w:rFonts w:ascii="Cambria Math" w:eastAsia="Times New Roman" w:hAnsi="Cambria Math" w:cs="Cambria Math"/>
                <w:color w:val="9C5700"/>
                <w:kern w:val="0"/>
                <w:lang w:eastAsia="en-GB"/>
                <w14:ligatures w14:val="none"/>
              </w:rPr>
              <w:t>⁻</w:t>
            </w:r>
            <w:r w:rsidRPr="00011F68">
              <w:rPr>
                <w:rFonts w:ascii="Aptos Narrow" w:eastAsia="Times New Roman" w:hAnsi="Aptos Narrow" w:cs="Times New Roman"/>
                <w:color w:val="9C5700"/>
                <w:kern w:val="0"/>
                <w:lang w:eastAsia="en-GB"/>
                <w14:ligatures w14:val="none"/>
              </w:rPr>
              <w:t>⁸</w:t>
            </w:r>
          </w:p>
        </w:tc>
        <w:tc>
          <w:tcPr>
            <w:tcW w:w="763" w:type="pct"/>
            <w:tcBorders>
              <w:top w:val="nil"/>
              <w:left w:val="nil"/>
              <w:bottom w:val="nil"/>
              <w:right w:val="nil"/>
            </w:tcBorders>
            <w:shd w:val="clear" w:color="000000" w:fill="FFEB9C"/>
            <w:noWrap/>
            <w:vAlign w:val="center"/>
            <w:hideMark/>
          </w:tcPr>
          <w:p w14:paraId="7EEAB0AB"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1.15 (1.04–1.26)</w:t>
            </w:r>
          </w:p>
        </w:tc>
        <w:tc>
          <w:tcPr>
            <w:tcW w:w="505" w:type="pct"/>
            <w:tcBorders>
              <w:top w:val="nil"/>
              <w:left w:val="nil"/>
              <w:bottom w:val="nil"/>
              <w:right w:val="nil"/>
            </w:tcBorders>
            <w:shd w:val="clear" w:color="000000" w:fill="FFEB9C"/>
            <w:noWrap/>
            <w:vAlign w:val="center"/>
            <w:hideMark/>
          </w:tcPr>
          <w:p w14:paraId="0C889B1E" w14:textId="77777777" w:rsidR="00011F68" w:rsidRPr="00011F68" w:rsidRDefault="00011F68" w:rsidP="00011F68">
            <w:pPr>
              <w:spacing w:after="0" w:line="240" w:lineRule="auto"/>
              <w:jc w:val="right"/>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4.90×10</w:t>
            </w:r>
            <w:r w:rsidRPr="00011F68">
              <w:rPr>
                <w:rFonts w:ascii="Cambria Math" w:eastAsia="Times New Roman" w:hAnsi="Cambria Math" w:cs="Cambria Math"/>
                <w:color w:val="9C5700"/>
                <w:kern w:val="0"/>
                <w:lang w:eastAsia="en-GB"/>
                <w14:ligatures w14:val="none"/>
              </w:rPr>
              <w:t>⁻</w:t>
            </w:r>
            <w:r w:rsidRPr="00011F68">
              <w:rPr>
                <w:rFonts w:ascii="Aptos Narrow" w:eastAsia="Times New Roman" w:hAnsi="Aptos Narrow" w:cs="Times New Roman"/>
                <w:color w:val="9C5700"/>
                <w:kern w:val="0"/>
                <w:lang w:eastAsia="en-GB"/>
                <w14:ligatures w14:val="none"/>
              </w:rPr>
              <w:t>³</w:t>
            </w:r>
          </w:p>
        </w:tc>
        <w:tc>
          <w:tcPr>
            <w:tcW w:w="523" w:type="pct"/>
            <w:tcBorders>
              <w:top w:val="nil"/>
              <w:left w:val="nil"/>
              <w:bottom w:val="nil"/>
              <w:right w:val="nil"/>
            </w:tcBorders>
            <w:shd w:val="clear" w:color="000000" w:fill="FFEB9C"/>
            <w:noWrap/>
            <w:vAlign w:val="center"/>
            <w:hideMark/>
          </w:tcPr>
          <w:p w14:paraId="6FB37F46" w14:textId="77777777" w:rsidR="00011F68" w:rsidRPr="00011F68" w:rsidRDefault="00011F68" w:rsidP="00011F68">
            <w:pPr>
              <w:spacing w:after="0" w:line="240" w:lineRule="auto"/>
              <w:jc w:val="right"/>
              <w:rPr>
                <w:rFonts w:ascii="Aptos Narrow" w:eastAsia="Times New Roman" w:hAnsi="Aptos Narrow" w:cs="Times New Roman"/>
                <w:b/>
                <w:bCs/>
                <w:color w:val="9C5700"/>
                <w:kern w:val="0"/>
                <w:lang w:eastAsia="en-GB"/>
                <w14:ligatures w14:val="none"/>
              </w:rPr>
            </w:pPr>
            <w:r w:rsidRPr="00011F68">
              <w:rPr>
                <w:rFonts w:ascii="Aptos Narrow" w:eastAsia="Times New Roman" w:hAnsi="Aptos Narrow" w:cs="Times New Roman"/>
                <w:b/>
                <w:bCs/>
                <w:color w:val="9C5700"/>
                <w:kern w:val="0"/>
                <w:lang w:eastAsia="en-GB"/>
                <w14:ligatures w14:val="none"/>
              </w:rPr>
              <w:t>1.15</w:t>
            </w:r>
          </w:p>
        </w:tc>
      </w:tr>
      <w:tr w:rsidR="00383DCD" w:rsidRPr="00011F68" w14:paraId="692D8AA2" w14:textId="77777777" w:rsidTr="00011F68">
        <w:trPr>
          <w:trHeight w:val="300"/>
        </w:trPr>
        <w:tc>
          <w:tcPr>
            <w:tcW w:w="729" w:type="pct"/>
            <w:tcBorders>
              <w:top w:val="nil"/>
              <w:left w:val="nil"/>
              <w:bottom w:val="nil"/>
              <w:right w:val="nil"/>
            </w:tcBorders>
            <w:shd w:val="clear" w:color="000000" w:fill="FFEB9C"/>
            <w:noWrap/>
            <w:vAlign w:val="center"/>
            <w:hideMark/>
          </w:tcPr>
          <w:p w14:paraId="67356C75"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COPD→OA</w:t>
            </w:r>
          </w:p>
        </w:tc>
        <w:tc>
          <w:tcPr>
            <w:tcW w:w="635" w:type="pct"/>
            <w:tcBorders>
              <w:top w:val="nil"/>
              <w:left w:val="nil"/>
              <w:bottom w:val="nil"/>
              <w:right w:val="nil"/>
            </w:tcBorders>
            <w:shd w:val="clear" w:color="000000" w:fill="FFEB9C"/>
            <w:noWrap/>
            <w:vAlign w:val="center"/>
            <w:hideMark/>
          </w:tcPr>
          <w:p w14:paraId="078EBC8B"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BMI</w:t>
            </w:r>
          </w:p>
        </w:tc>
        <w:tc>
          <w:tcPr>
            <w:tcW w:w="480" w:type="pct"/>
            <w:tcBorders>
              <w:top w:val="nil"/>
              <w:left w:val="nil"/>
              <w:bottom w:val="nil"/>
              <w:right w:val="nil"/>
            </w:tcBorders>
            <w:shd w:val="clear" w:color="000000" w:fill="FFEB9C"/>
            <w:noWrap/>
            <w:vAlign w:val="center"/>
            <w:hideMark/>
          </w:tcPr>
          <w:p w14:paraId="09E3D387"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raw</w:t>
            </w:r>
          </w:p>
        </w:tc>
        <w:tc>
          <w:tcPr>
            <w:tcW w:w="738" w:type="pct"/>
            <w:tcBorders>
              <w:top w:val="nil"/>
              <w:left w:val="nil"/>
              <w:bottom w:val="nil"/>
              <w:right w:val="nil"/>
            </w:tcBorders>
            <w:shd w:val="clear" w:color="000000" w:fill="FFEB9C"/>
            <w:noWrap/>
            <w:vAlign w:val="center"/>
            <w:hideMark/>
          </w:tcPr>
          <w:p w14:paraId="043689E9"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1.09 (1.05–1.14)</w:t>
            </w:r>
          </w:p>
        </w:tc>
        <w:tc>
          <w:tcPr>
            <w:tcW w:w="626" w:type="pct"/>
            <w:tcBorders>
              <w:top w:val="nil"/>
              <w:left w:val="nil"/>
              <w:bottom w:val="nil"/>
              <w:right w:val="nil"/>
            </w:tcBorders>
            <w:shd w:val="clear" w:color="000000" w:fill="FFEB9C"/>
            <w:noWrap/>
            <w:vAlign w:val="center"/>
            <w:hideMark/>
          </w:tcPr>
          <w:p w14:paraId="3B555509" w14:textId="77777777" w:rsidR="00011F68" w:rsidRPr="00011F68" w:rsidRDefault="00011F68" w:rsidP="00011F68">
            <w:pPr>
              <w:spacing w:after="0" w:line="240" w:lineRule="auto"/>
              <w:jc w:val="right"/>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6.76×10</w:t>
            </w:r>
            <w:r w:rsidRPr="00011F68">
              <w:rPr>
                <w:rFonts w:ascii="Cambria Math" w:eastAsia="Times New Roman" w:hAnsi="Cambria Math" w:cs="Cambria Math"/>
                <w:color w:val="9C5700"/>
                <w:kern w:val="0"/>
                <w:lang w:eastAsia="en-GB"/>
                <w14:ligatures w14:val="none"/>
              </w:rPr>
              <w:t>⁻</w:t>
            </w:r>
            <w:r w:rsidRPr="00011F68">
              <w:rPr>
                <w:rFonts w:ascii="Aptos Narrow" w:eastAsia="Times New Roman" w:hAnsi="Aptos Narrow" w:cs="Times New Roman"/>
                <w:color w:val="9C5700"/>
                <w:kern w:val="0"/>
                <w:lang w:eastAsia="en-GB"/>
                <w14:ligatures w14:val="none"/>
              </w:rPr>
              <w:t>⁵</w:t>
            </w:r>
          </w:p>
        </w:tc>
        <w:tc>
          <w:tcPr>
            <w:tcW w:w="763" w:type="pct"/>
            <w:tcBorders>
              <w:top w:val="nil"/>
              <w:left w:val="nil"/>
              <w:bottom w:val="nil"/>
              <w:right w:val="nil"/>
            </w:tcBorders>
            <w:shd w:val="clear" w:color="000000" w:fill="FFEB9C"/>
            <w:noWrap/>
            <w:vAlign w:val="center"/>
            <w:hideMark/>
          </w:tcPr>
          <w:p w14:paraId="53AC063F"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1.04 (1.02–1.06)</w:t>
            </w:r>
          </w:p>
        </w:tc>
        <w:tc>
          <w:tcPr>
            <w:tcW w:w="505" w:type="pct"/>
            <w:tcBorders>
              <w:top w:val="nil"/>
              <w:left w:val="nil"/>
              <w:bottom w:val="nil"/>
              <w:right w:val="nil"/>
            </w:tcBorders>
            <w:shd w:val="clear" w:color="000000" w:fill="FFEB9C"/>
            <w:noWrap/>
            <w:vAlign w:val="center"/>
            <w:hideMark/>
          </w:tcPr>
          <w:p w14:paraId="09787FC6" w14:textId="77777777" w:rsidR="00011F68" w:rsidRPr="00011F68" w:rsidRDefault="00011F68" w:rsidP="00011F68">
            <w:pPr>
              <w:spacing w:after="0" w:line="240" w:lineRule="auto"/>
              <w:jc w:val="right"/>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1.00×10</w:t>
            </w:r>
            <w:r w:rsidRPr="00011F68">
              <w:rPr>
                <w:rFonts w:ascii="Cambria Math" w:eastAsia="Times New Roman" w:hAnsi="Cambria Math" w:cs="Cambria Math"/>
                <w:color w:val="9C5700"/>
                <w:kern w:val="0"/>
                <w:lang w:eastAsia="en-GB"/>
                <w14:ligatures w14:val="none"/>
              </w:rPr>
              <w:t>⁻</w:t>
            </w:r>
            <w:r w:rsidRPr="00011F68">
              <w:rPr>
                <w:rFonts w:ascii="Aptos Narrow" w:eastAsia="Times New Roman" w:hAnsi="Aptos Narrow" w:cs="Times New Roman"/>
                <w:color w:val="9C5700"/>
                <w:kern w:val="0"/>
                <w:lang w:eastAsia="en-GB"/>
                <w14:ligatures w14:val="none"/>
              </w:rPr>
              <w:t>⁴</w:t>
            </w:r>
          </w:p>
        </w:tc>
        <w:tc>
          <w:tcPr>
            <w:tcW w:w="523" w:type="pct"/>
            <w:tcBorders>
              <w:top w:val="nil"/>
              <w:left w:val="nil"/>
              <w:bottom w:val="nil"/>
              <w:right w:val="nil"/>
            </w:tcBorders>
            <w:shd w:val="clear" w:color="000000" w:fill="FFEB9C"/>
            <w:noWrap/>
            <w:vAlign w:val="center"/>
            <w:hideMark/>
          </w:tcPr>
          <w:p w14:paraId="6ECA7D15" w14:textId="77777777" w:rsidR="00011F68" w:rsidRPr="00011F68" w:rsidRDefault="00011F68" w:rsidP="00011F68">
            <w:pPr>
              <w:spacing w:after="0" w:line="240" w:lineRule="auto"/>
              <w:jc w:val="right"/>
              <w:rPr>
                <w:rFonts w:ascii="Aptos Narrow" w:eastAsia="Times New Roman" w:hAnsi="Aptos Narrow" w:cs="Times New Roman"/>
                <w:b/>
                <w:bCs/>
                <w:color w:val="9C5700"/>
                <w:kern w:val="0"/>
                <w:lang w:eastAsia="en-GB"/>
                <w14:ligatures w14:val="none"/>
              </w:rPr>
            </w:pPr>
            <w:r w:rsidRPr="00011F68">
              <w:rPr>
                <w:rFonts w:ascii="Aptos Narrow" w:eastAsia="Times New Roman" w:hAnsi="Aptos Narrow" w:cs="Times New Roman"/>
                <w:b/>
                <w:bCs/>
                <w:color w:val="9C5700"/>
                <w:kern w:val="0"/>
                <w:lang w:eastAsia="en-GB"/>
                <w14:ligatures w14:val="none"/>
              </w:rPr>
              <w:t>1.05</w:t>
            </w:r>
          </w:p>
        </w:tc>
      </w:tr>
      <w:tr w:rsidR="00383DCD" w:rsidRPr="00011F68" w14:paraId="065AB5DC" w14:textId="77777777" w:rsidTr="00011F68">
        <w:trPr>
          <w:trHeight w:val="300"/>
        </w:trPr>
        <w:tc>
          <w:tcPr>
            <w:tcW w:w="729" w:type="pct"/>
            <w:tcBorders>
              <w:top w:val="nil"/>
              <w:left w:val="nil"/>
              <w:bottom w:val="nil"/>
              <w:right w:val="nil"/>
            </w:tcBorders>
            <w:shd w:val="clear" w:color="000000" w:fill="FFEB9C"/>
            <w:noWrap/>
            <w:vAlign w:val="center"/>
            <w:hideMark/>
          </w:tcPr>
          <w:p w14:paraId="132C5A5F"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COPD→OA</w:t>
            </w:r>
          </w:p>
        </w:tc>
        <w:tc>
          <w:tcPr>
            <w:tcW w:w="635" w:type="pct"/>
            <w:tcBorders>
              <w:top w:val="nil"/>
              <w:left w:val="nil"/>
              <w:bottom w:val="nil"/>
              <w:right w:val="nil"/>
            </w:tcBorders>
            <w:shd w:val="clear" w:color="000000" w:fill="FFEB9C"/>
            <w:noWrap/>
            <w:vAlign w:val="center"/>
            <w:hideMark/>
          </w:tcPr>
          <w:p w14:paraId="2793A91C"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BMI</w:t>
            </w:r>
          </w:p>
        </w:tc>
        <w:tc>
          <w:tcPr>
            <w:tcW w:w="480" w:type="pct"/>
            <w:tcBorders>
              <w:top w:val="nil"/>
              <w:left w:val="nil"/>
              <w:bottom w:val="nil"/>
              <w:right w:val="nil"/>
            </w:tcBorders>
            <w:shd w:val="clear" w:color="000000" w:fill="FFEB9C"/>
            <w:noWrap/>
            <w:vAlign w:val="center"/>
            <w:hideMark/>
          </w:tcPr>
          <w:p w14:paraId="66CB4C4B"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final</w:t>
            </w:r>
          </w:p>
        </w:tc>
        <w:tc>
          <w:tcPr>
            <w:tcW w:w="738" w:type="pct"/>
            <w:tcBorders>
              <w:top w:val="nil"/>
              <w:left w:val="nil"/>
              <w:bottom w:val="nil"/>
              <w:right w:val="nil"/>
            </w:tcBorders>
            <w:shd w:val="clear" w:color="000000" w:fill="FFEB9C"/>
            <w:noWrap/>
            <w:vAlign w:val="center"/>
            <w:hideMark/>
          </w:tcPr>
          <w:p w14:paraId="203AD122"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1.10 (1.06–1.13)</w:t>
            </w:r>
          </w:p>
        </w:tc>
        <w:tc>
          <w:tcPr>
            <w:tcW w:w="626" w:type="pct"/>
            <w:tcBorders>
              <w:top w:val="nil"/>
              <w:left w:val="nil"/>
              <w:bottom w:val="nil"/>
              <w:right w:val="nil"/>
            </w:tcBorders>
            <w:shd w:val="clear" w:color="000000" w:fill="FFEB9C"/>
            <w:noWrap/>
            <w:vAlign w:val="center"/>
            <w:hideMark/>
          </w:tcPr>
          <w:p w14:paraId="0B75D0CF" w14:textId="77777777" w:rsidR="00011F68" w:rsidRPr="00011F68" w:rsidRDefault="00011F68" w:rsidP="00011F68">
            <w:pPr>
              <w:spacing w:after="0" w:line="240" w:lineRule="auto"/>
              <w:jc w:val="right"/>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1.78×10</w:t>
            </w:r>
            <w:r w:rsidRPr="00011F68">
              <w:rPr>
                <w:rFonts w:ascii="Cambria Math" w:eastAsia="Times New Roman" w:hAnsi="Cambria Math" w:cs="Cambria Math"/>
                <w:color w:val="9C5700"/>
                <w:kern w:val="0"/>
                <w:lang w:eastAsia="en-GB"/>
                <w14:ligatures w14:val="none"/>
              </w:rPr>
              <w:t>⁻</w:t>
            </w:r>
            <w:r w:rsidRPr="00011F68">
              <w:rPr>
                <w:rFonts w:ascii="Aptos Narrow" w:eastAsia="Times New Roman" w:hAnsi="Aptos Narrow" w:cs="Times New Roman"/>
                <w:color w:val="9C5700"/>
                <w:kern w:val="0"/>
                <w:lang w:eastAsia="en-GB"/>
                <w14:ligatures w14:val="none"/>
              </w:rPr>
              <w:t>⁸</w:t>
            </w:r>
          </w:p>
        </w:tc>
        <w:tc>
          <w:tcPr>
            <w:tcW w:w="763" w:type="pct"/>
            <w:tcBorders>
              <w:top w:val="nil"/>
              <w:left w:val="nil"/>
              <w:bottom w:val="nil"/>
              <w:right w:val="nil"/>
            </w:tcBorders>
            <w:shd w:val="clear" w:color="000000" w:fill="FFEB9C"/>
            <w:noWrap/>
            <w:vAlign w:val="center"/>
            <w:hideMark/>
          </w:tcPr>
          <w:p w14:paraId="41D8454E" w14:textId="77777777" w:rsidR="00011F68" w:rsidRPr="00011F68" w:rsidRDefault="00011F68" w:rsidP="00011F68">
            <w:pPr>
              <w:spacing w:after="0" w:line="240" w:lineRule="auto"/>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1.05 (1.02–1.07)</w:t>
            </w:r>
          </w:p>
        </w:tc>
        <w:tc>
          <w:tcPr>
            <w:tcW w:w="505" w:type="pct"/>
            <w:tcBorders>
              <w:top w:val="nil"/>
              <w:left w:val="nil"/>
              <w:bottom w:val="nil"/>
              <w:right w:val="nil"/>
            </w:tcBorders>
            <w:shd w:val="clear" w:color="000000" w:fill="FFEB9C"/>
            <w:noWrap/>
            <w:vAlign w:val="center"/>
            <w:hideMark/>
          </w:tcPr>
          <w:p w14:paraId="20E78C57" w14:textId="77777777" w:rsidR="00011F68" w:rsidRPr="00011F68" w:rsidRDefault="00011F68" w:rsidP="00011F68">
            <w:pPr>
              <w:spacing w:after="0" w:line="240" w:lineRule="auto"/>
              <w:jc w:val="right"/>
              <w:rPr>
                <w:rFonts w:ascii="Aptos Narrow" w:eastAsia="Times New Roman" w:hAnsi="Aptos Narrow" w:cs="Times New Roman"/>
                <w:color w:val="9C5700"/>
                <w:kern w:val="0"/>
                <w:lang w:eastAsia="en-GB"/>
                <w14:ligatures w14:val="none"/>
              </w:rPr>
            </w:pPr>
            <w:r w:rsidRPr="00011F68">
              <w:rPr>
                <w:rFonts w:ascii="Aptos Narrow" w:eastAsia="Times New Roman" w:hAnsi="Aptos Narrow" w:cs="Times New Roman"/>
                <w:color w:val="9C5700"/>
                <w:kern w:val="0"/>
                <w:lang w:eastAsia="en-GB"/>
                <w14:ligatures w14:val="none"/>
              </w:rPr>
              <w:t>1.80×10</w:t>
            </w:r>
            <w:r w:rsidRPr="00011F68">
              <w:rPr>
                <w:rFonts w:ascii="Cambria Math" w:eastAsia="Times New Roman" w:hAnsi="Cambria Math" w:cs="Cambria Math"/>
                <w:color w:val="9C5700"/>
                <w:kern w:val="0"/>
                <w:lang w:eastAsia="en-GB"/>
                <w14:ligatures w14:val="none"/>
              </w:rPr>
              <w:t>⁻</w:t>
            </w:r>
            <w:r w:rsidRPr="00011F68">
              <w:rPr>
                <w:rFonts w:ascii="Aptos Narrow" w:eastAsia="Times New Roman" w:hAnsi="Aptos Narrow" w:cs="Times New Roman"/>
                <w:color w:val="9C5700"/>
                <w:kern w:val="0"/>
                <w:lang w:eastAsia="en-GB"/>
                <w14:ligatures w14:val="none"/>
              </w:rPr>
              <w:t>⁵</w:t>
            </w:r>
          </w:p>
        </w:tc>
        <w:tc>
          <w:tcPr>
            <w:tcW w:w="523" w:type="pct"/>
            <w:tcBorders>
              <w:top w:val="nil"/>
              <w:left w:val="nil"/>
              <w:bottom w:val="nil"/>
              <w:right w:val="nil"/>
            </w:tcBorders>
            <w:shd w:val="clear" w:color="000000" w:fill="FFEB9C"/>
            <w:noWrap/>
            <w:vAlign w:val="center"/>
            <w:hideMark/>
          </w:tcPr>
          <w:p w14:paraId="6DFFB8A0" w14:textId="77777777" w:rsidR="00011F68" w:rsidRPr="00011F68" w:rsidRDefault="00011F68" w:rsidP="00011F68">
            <w:pPr>
              <w:spacing w:after="0" w:line="240" w:lineRule="auto"/>
              <w:jc w:val="right"/>
              <w:rPr>
                <w:rFonts w:ascii="Aptos Narrow" w:eastAsia="Times New Roman" w:hAnsi="Aptos Narrow" w:cs="Times New Roman"/>
                <w:b/>
                <w:bCs/>
                <w:color w:val="9C5700"/>
                <w:kern w:val="0"/>
                <w:lang w:eastAsia="en-GB"/>
                <w14:ligatures w14:val="none"/>
              </w:rPr>
            </w:pPr>
            <w:r w:rsidRPr="00011F68">
              <w:rPr>
                <w:rFonts w:ascii="Aptos Narrow" w:eastAsia="Times New Roman" w:hAnsi="Aptos Narrow" w:cs="Times New Roman"/>
                <w:b/>
                <w:bCs/>
                <w:color w:val="9C5700"/>
                <w:kern w:val="0"/>
                <w:lang w:eastAsia="en-GB"/>
                <w14:ligatures w14:val="none"/>
              </w:rPr>
              <w:t>1.05</w:t>
            </w:r>
          </w:p>
        </w:tc>
      </w:tr>
      <w:tr w:rsidR="00383DCD" w:rsidRPr="00011F68" w14:paraId="100E48D6" w14:textId="77777777" w:rsidTr="00011F68">
        <w:trPr>
          <w:trHeight w:val="300"/>
        </w:trPr>
        <w:tc>
          <w:tcPr>
            <w:tcW w:w="729" w:type="pct"/>
            <w:tcBorders>
              <w:top w:val="nil"/>
              <w:left w:val="nil"/>
              <w:bottom w:val="nil"/>
              <w:right w:val="nil"/>
            </w:tcBorders>
            <w:shd w:val="clear" w:color="D9D9D9" w:fill="D9D9D9"/>
            <w:noWrap/>
            <w:vAlign w:val="center"/>
            <w:hideMark/>
          </w:tcPr>
          <w:p w14:paraId="60FF6368"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OA→COPD</w:t>
            </w:r>
          </w:p>
        </w:tc>
        <w:tc>
          <w:tcPr>
            <w:tcW w:w="635" w:type="pct"/>
            <w:tcBorders>
              <w:top w:val="nil"/>
              <w:left w:val="nil"/>
              <w:bottom w:val="nil"/>
              <w:right w:val="nil"/>
            </w:tcBorders>
            <w:shd w:val="clear" w:color="D9D9D9" w:fill="D9D9D9"/>
            <w:noWrap/>
            <w:vAlign w:val="center"/>
            <w:hideMark/>
          </w:tcPr>
          <w:p w14:paraId="4095663F"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asthma</w:t>
            </w:r>
          </w:p>
        </w:tc>
        <w:tc>
          <w:tcPr>
            <w:tcW w:w="480" w:type="pct"/>
            <w:tcBorders>
              <w:top w:val="nil"/>
              <w:left w:val="nil"/>
              <w:bottom w:val="nil"/>
              <w:right w:val="nil"/>
            </w:tcBorders>
            <w:shd w:val="clear" w:color="D9D9D9" w:fill="D9D9D9"/>
            <w:noWrap/>
            <w:vAlign w:val="center"/>
            <w:hideMark/>
          </w:tcPr>
          <w:p w14:paraId="3E805415"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raw</w:t>
            </w:r>
          </w:p>
        </w:tc>
        <w:tc>
          <w:tcPr>
            <w:tcW w:w="738" w:type="pct"/>
            <w:tcBorders>
              <w:top w:val="nil"/>
              <w:left w:val="nil"/>
              <w:bottom w:val="nil"/>
              <w:right w:val="nil"/>
            </w:tcBorders>
            <w:shd w:val="clear" w:color="D9D9D9" w:fill="D9D9D9"/>
            <w:noWrap/>
            <w:vAlign w:val="center"/>
            <w:hideMark/>
          </w:tcPr>
          <w:p w14:paraId="5C267142"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1.34 (1.25–1.43)</w:t>
            </w:r>
          </w:p>
        </w:tc>
        <w:tc>
          <w:tcPr>
            <w:tcW w:w="626" w:type="pct"/>
            <w:tcBorders>
              <w:top w:val="nil"/>
              <w:left w:val="nil"/>
              <w:bottom w:val="nil"/>
              <w:right w:val="nil"/>
            </w:tcBorders>
            <w:shd w:val="clear" w:color="D9D9D9" w:fill="D9D9D9"/>
            <w:noWrap/>
            <w:vAlign w:val="center"/>
            <w:hideMark/>
          </w:tcPr>
          <w:p w14:paraId="49D3E3B1"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2.25×10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Aptos Narrow"/>
                <w:color w:val="000000"/>
                <w:kern w:val="0"/>
                <w:lang w:eastAsia="en-GB"/>
                <w14:ligatures w14:val="none"/>
              </w:rPr>
              <w:t>¹</w:t>
            </w:r>
            <w:r w:rsidRPr="00011F68">
              <w:rPr>
                <w:rFonts w:ascii="Aptos Narrow" w:eastAsia="Times New Roman" w:hAnsi="Aptos Narrow" w:cs="Times New Roman"/>
                <w:color w:val="000000"/>
                <w:kern w:val="0"/>
                <w:lang w:eastAsia="en-GB"/>
                <w14:ligatures w14:val="none"/>
              </w:rPr>
              <w:t>⁷</w:t>
            </w:r>
          </w:p>
        </w:tc>
        <w:tc>
          <w:tcPr>
            <w:tcW w:w="763" w:type="pct"/>
            <w:tcBorders>
              <w:top w:val="nil"/>
              <w:left w:val="nil"/>
              <w:bottom w:val="nil"/>
              <w:right w:val="nil"/>
            </w:tcBorders>
            <w:shd w:val="clear" w:color="D9D9D9" w:fill="D9D9D9"/>
            <w:noWrap/>
            <w:vAlign w:val="center"/>
            <w:hideMark/>
          </w:tcPr>
          <w:p w14:paraId="60D2DAA9"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1.21 (1.13–1.29)</w:t>
            </w:r>
          </w:p>
        </w:tc>
        <w:tc>
          <w:tcPr>
            <w:tcW w:w="505" w:type="pct"/>
            <w:tcBorders>
              <w:top w:val="nil"/>
              <w:left w:val="nil"/>
              <w:bottom w:val="nil"/>
              <w:right w:val="nil"/>
            </w:tcBorders>
            <w:shd w:val="clear" w:color="D9D9D9" w:fill="D9D9D9"/>
            <w:noWrap/>
            <w:vAlign w:val="center"/>
            <w:hideMark/>
          </w:tcPr>
          <w:p w14:paraId="141B6BAD"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3.81×10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⁸</w:t>
            </w:r>
          </w:p>
        </w:tc>
        <w:tc>
          <w:tcPr>
            <w:tcW w:w="523" w:type="pct"/>
            <w:tcBorders>
              <w:top w:val="nil"/>
              <w:left w:val="nil"/>
              <w:bottom w:val="nil"/>
              <w:right w:val="nil"/>
            </w:tcBorders>
            <w:shd w:val="clear" w:color="D9D9D9" w:fill="D9D9D9"/>
            <w:noWrap/>
            <w:vAlign w:val="center"/>
            <w:hideMark/>
          </w:tcPr>
          <w:p w14:paraId="7AFE7CFF"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1.13</w:t>
            </w:r>
          </w:p>
        </w:tc>
      </w:tr>
      <w:tr w:rsidR="00383DCD" w:rsidRPr="00011F68" w14:paraId="7BA1D5F6" w14:textId="77777777" w:rsidTr="00011F68">
        <w:trPr>
          <w:trHeight w:val="300"/>
        </w:trPr>
        <w:tc>
          <w:tcPr>
            <w:tcW w:w="729" w:type="pct"/>
            <w:tcBorders>
              <w:top w:val="nil"/>
              <w:left w:val="nil"/>
              <w:bottom w:val="nil"/>
              <w:right w:val="nil"/>
            </w:tcBorders>
            <w:noWrap/>
            <w:vAlign w:val="center"/>
            <w:hideMark/>
          </w:tcPr>
          <w:p w14:paraId="0F0CF982"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OA→COPD</w:t>
            </w:r>
          </w:p>
        </w:tc>
        <w:tc>
          <w:tcPr>
            <w:tcW w:w="635" w:type="pct"/>
            <w:tcBorders>
              <w:top w:val="nil"/>
              <w:left w:val="nil"/>
              <w:bottom w:val="nil"/>
              <w:right w:val="nil"/>
            </w:tcBorders>
            <w:noWrap/>
            <w:vAlign w:val="center"/>
            <w:hideMark/>
          </w:tcPr>
          <w:p w14:paraId="7FCCB9CD"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asthma</w:t>
            </w:r>
          </w:p>
        </w:tc>
        <w:tc>
          <w:tcPr>
            <w:tcW w:w="480" w:type="pct"/>
            <w:tcBorders>
              <w:top w:val="nil"/>
              <w:left w:val="nil"/>
              <w:bottom w:val="nil"/>
              <w:right w:val="nil"/>
            </w:tcBorders>
            <w:noWrap/>
            <w:vAlign w:val="center"/>
            <w:hideMark/>
          </w:tcPr>
          <w:p w14:paraId="6C00FBE9"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final</w:t>
            </w:r>
          </w:p>
        </w:tc>
        <w:tc>
          <w:tcPr>
            <w:tcW w:w="738" w:type="pct"/>
            <w:tcBorders>
              <w:top w:val="nil"/>
              <w:left w:val="nil"/>
              <w:bottom w:val="nil"/>
              <w:right w:val="nil"/>
            </w:tcBorders>
            <w:noWrap/>
            <w:vAlign w:val="center"/>
            <w:hideMark/>
          </w:tcPr>
          <w:p w14:paraId="7CCCFF05"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1.18 (1.13–1.24)</w:t>
            </w:r>
          </w:p>
        </w:tc>
        <w:tc>
          <w:tcPr>
            <w:tcW w:w="626" w:type="pct"/>
            <w:tcBorders>
              <w:top w:val="nil"/>
              <w:left w:val="nil"/>
              <w:bottom w:val="nil"/>
              <w:right w:val="nil"/>
            </w:tcBorders>
            <w:noWrap/>
            <w:vAlign w:val="center"/>
            <w:hideMark/>
          </w:tcPr>
          <w:p w14:paraId="5F6059E0"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2.54×10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Aptos Narrow"/>
                <w:color w:val="000000"/>
                <w:kern w:val="0"/>
                <w:lang w:eastAsia="en-GB"/>
                <w14:ligatures w14:val="none"/>
              </w:rPr>
              <w:t>¹</w:t>
            </w:r>
            <w:r w:rsidRPr="00011F68">
              <w:rPr>
                <w:rFonts w:ascii="Aptos Narrow" w:eastAsia="Times New Roman" w:hAnsi="Aptos Narrow" w:cs="Times New Roman"/>
                <w:color w:val="000000"/>
                <w:kern w:val="0"/>
                <w:lang w:eastAsia="en-GB"/>
                <w14:ligatures w14:val="none"/>
              </w:rPr>
              <w:t>¹</w:t>
            </w:r>
          </w:p>
        </w:tc>
        <w:tc>
          <w:tcPr>
            <w:tcW w:w="763" w:type="pct"/>
            <w:tcBorders>
              <w:top w:val="nil"/>
              <w:left w:val="nil"/>
              <w:bottom w:val="nil"/>
              <w:right w:val="nil"/>
            </w:tcBorders>
            <w:noWrap/>
            <w:vAlign w:val="center"/>
            <w:hideMark/>
          </w:tcPr>
          <w:p w14:paraId="0E64D858"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1.21 (1.13–1.29)</w:t>
            </w:r>
          </w:p>
        </w:tc>
        <w:tc>
          <w:tcPr>
            <w:tcW w:w="505" w:type="pct"/>
            <w:tcBorders>
              <w:top w:val="nil"/>
              <w:left w:val="nil"/>
              <w:bottom w:val="nil"/>
              <w:right w:val="nil"/>
            </w:tcBorders>
            <w:noWrap/>
            <w:vAlign w:val="center"/>
            <w:hideMark/>
          </w:tcPr>
          <w:p w14:paraId="4DCC6602"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5.22×10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⁸</w:t>
            </w:r>
          </w:p>
        </w:tc>
        <w:tc>
          <w:tcPr>
            <w:tcW w:w="523" w:type="pct"/>
            <w:tcBorders>
              <w:top w:val="nil"/>
              <w:left w:val="nil"/>
              <w:bottom w:val="nil"/>
              <w:right w:val="nil"/>
            </w:tcBorders>
            <w:noWrap/>
            <w:vAlign w:val="center"/>
            <w:hideMark/>
          </w:tcPr>
          <w:p w14:paraId="357243DA"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1.13</w:t>
            </w:r>
          </w:p>
        </w:tc>
      </w:tr>
      <w:tr w:rsidR="00383DCD" w:rsidRPr="00011F68" w14:paraId="1C13EEDB" w14:textId="77777777" w:rsidTr="00011F68">
        <w:trPr>
          <w:trHeight w:val="300"/>
        </w:trPr>
        <w:tc>
          <w:tcPr>
            <w:tcW w:w="729" w:type="pct"/>
            <w:tcBorders>
              <w:top w:val="nil"/>
              <w:left w:val="nil"/>
              <w:bottom w:val="nil"/>
              <w:right w:val="nil"/>
            </w:tcBorders>
            <w:shd w:val="clear" w:color="D9D9D9" w:fill="D9D9D9"/>
            <w:noWrap/>
            <w:vAlign w:val="center"/>
            <w:hideMark/>
          </w:tcPr>
          <w:p w14:paraId="0A9A416C"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proofErr w:type="spellStart"/>
            <w:r w:rsidRPr="00011F68">
              <w:rPr>
                <w:rFonts w:ascii="Aptos Narrow" w:eastAsia="Times New Roman" w:hAnsi="Aptos Narrow" w:cs="Times New Roman"/>
                <w:color w:val="000000"/>
                <w:kern w:val="0"/>
                <w:lang w:eastAsia="en-GB"/>
                <w14:ligatures w14:val="none"/>
              </w:rPr>
              <w:t>OA→asthma</w:t>
            </w:r>
            <w:proofErr w:type="spellEnd"/>
          </w:p>
        </w:tc>
        <w:tc>
          <w:tcPr>
            <w:tcW w:w="635" w:type="pct"/>
            <w:tcBorders>
              <w:top w:val="nil"/>
              <w:left w:val="nil"/>
              <w:bottom w:val="nil"/>
              <w:right w:val="nil"/>
            </w:tcBorders>
            <w:shd w:val="clear" w:color="D9D9D9" w:fill="D9D9D9"/>
            <w:noWrap/>
            <w:vAlign w:val="center"/>
            <w:hideMark/>
          </w:tcPr>
          <w:p w14:paraId="5ACC73DF"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BMI</w:t>
            </w:r>
          </w:p>
        </w:tc>
        <w:tc>
          <w:tcPr>
            <w:tcW w:w="480" w:type="pct"/>
            <w:tcBorders>
              <w:top w:val="nil"/>
              <w:left w:val="nil"/>
              <w:bottom w:val="nil"/>
              <w:right w:val="nil"/>
            </w:tcBorders>
            <w:shd w:val="clear" w:color="D9D9D9" w:fill="D9D9D9"/>
            <w:noWrap/>
            <w:vAlign w:val="center"/>
            <w:hideMark/>
          </w:tcPr>
          <w:p w14:paraId="70860F38"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raw</w:t>
            </w:r>
          </w:p>
        </w:tc>
        <w:tc>
          <w:tcPr>
            <w:tcW w:w="738" w:type="pct"/>
            <w:tcBorders>
              <w:top w:val="nil"/>
              <w:left w:val="nil"/>
              <w:bottom w:val="nil"/>
              <w:right w:val="nil"/>
            </w:tcBorders>
            <w:shd w:val="clear" w:color="D9D9D9" w:fill="D9D9D9"/>
            <w:noWrap/>
            <w:vAlign w:val="center"/>
            <w:hideMark/>
          </w:tcPr>
          <w:p w14:paraId="6202D60C"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1.17 (1.12–1.23)</w:t>
            </w:r>
          </w:p>
        </w:tc>
        <w:tc>
          <w:tcPr>
            <w:tcW w:w="626" w:type="pct"/>
            <w:tcBorders>
              <w:top w:val="nil"/>
              <w:left w:val="nil"/>
              <w:bottom w:val="nil"/>
              <w:right w:val="nil"/>
            </w:tcBorders>
            <w:shd w:val="clear" w:color="D9D9D9" w:fill="D9D9D9"/>
            <w:noWrap/>
            <w:vAlign w:val="center"/>
            <w:hideMark/>
          </w:tcPr>
          <w:p w14:paraId="21DA6A32"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8.63×10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Aptos Narrow"/>
                <w:color w:val="000000"/>
                <w:kern w:val="0"/>
                <w:lang w:eastAsia="en-GB"/>
                <w14:ligatures w14:val="none"/>
              </w:rPr>
              <w:t>¹</w:t>
            </w:r>
            <w:r w:rsidRPr="00011F68">
              <w:rPr>
                <w:rFonts w:ascii="Aptos Narrow" w:eastAsia="Times New Roman" w:hAnsi="Aptos Narrow" w:cs="Times New Roman"/>
                <w:color w:val="000000"/>
                <w:kern w:val="0"/>
                <w:lang w:eastAsia="en-GB"/>
                <w14:ligatures w14:val="none"/>
              </w:rPr>
              <w:t>¹</w:t>
            </w:r>
          </w:p>
        </w:tc>
        <w:tc>
          <w:tcPr>
            <w:tcW w:w="763" w:type="pct"/>
            <w:tcBorders>
              <w:top w:val="nil"/>
              <w:left w:val="nil"/>
              <w:bottom w:val="nil"/>
              <w:right w:val="nil"/>
            </w:tcBorders>
            <w:shd w:val="clear" w:color="D9D9D9" w:fill="D9D9D9"/>
            <w:noWrap/>
            <w:vAlign w:val="center"/>
            <w:hideMark/>
          </w:tcPr>
          <w:p w14:paraId="5328BFDA"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1.18 (1.14–1.23)</w:t>
            </w:r>
          </w:p>
        </w:tc>
        <w:tc>
          <w:tcPr>
            <w:tcW w:w="505" w:type="pct"/>
            <w:tcBorders>
              <w:top w:val="nil"/>
              <w:left w:val="nil"/>
              <w:bottom w:val="nil"/>
              <w:right w:val="nil"/>
            </w:tcBorders>
            <w:shd w:val="clear" w:color="D9D9D9" w:fill="D9D9D9"/>
            <w:noWrap/>
            <w:vAlign w:val="center"/>
            <w:hideMark/>
          </w:tcPr>
          <w:p w14:paraId="5D54F72B"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4.57×10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Aptos Narrow"/>
                <w:color w:val="000000"/>
                <w:kern w:val="0"/>
                <w:lang w:eastAsia="en-GB"/>
                <w14:ligatures w14:val="none"/>
              </w:rPr>
              <w:t>¹</w:t>
            </w:r>
            <w:r w:rsidRPr="00011F68">
              <w:rPr>
                <w:rFonts w:ascii="Aptos Narrow" w:eastAsia="Times New Roman" w:hAnsi="Aptos Narrow" w:cs="Times New Roman"/>
                <w:color w:val="000000"/>
                <w:kern w:val="0"/>
                <w:lang w:eastAsia="en-GB"/>
                <w14:ligatures w14:val="none"/>
              </w:rPr>
              <w:t>⁷</w:t>
            </w:r>
          </w:p>
        </w:tc>
        <w:tc>
          <w:tcPr>
            <w:tcW w:w="523" w:type="pct"/>
            <w:tcBorders>
              <w:top w:val="nil"/>
              <w:left w:val="nil"/>
              <w:bottom w:val="nil"/>
              <w:right w:val="nil"/>
            </w:tcBorders>
            <w:shd w:val="clear" w:color="D9D9D9" w:fill="D9D9D9"/>
            <w:noWrap/>
            <w:vAlign w:val="center"/>
            <w:hideMark/>
          </w:tcPr>
          <w:p w14:paraId="1F9B18D2"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1.18</w:t>
            </w:r>
          </w:p>
        </w:tc>
      </w:tr>
      <w:tr w:rsidR="00383DCD" w:rsidRPr="00011F68" w14:paraId="2E8F21D1" w14:textId="77777777" w:rsidTr="00011F68">
        <w:trPr>
          <w:trHeight w:val="300"/>
        </w:trPr>
        <w:tc>
          <w:tcPr>
            <w:tcW w:w="729" w:type="pct"/>
            <w:tcBorders>
              <w:top w:val="nil"/>
              <w:left w:val="nil"/>
              <w:bottom w:val="nil"/>
              <w:right w:val="nil"/>
            </w:tcBorders>
            <w:noWrap/>
            <w:vAlign w:val="center"/>
            <w:hideMark/>
          </w:tcPr>
          <w:p w14:paraId="43BF14BC"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proofErr w:type="spellStart"/>
            <w:r w:rsidRPr="00011F68">
              <w:rPr>
                <w:rFonts w:ascii="Aptos Narrow" w:eastAsia="Times New Roman" w:hAnsi="Aptos Narrow" w:cs="Times New Roman"/>
                <w:color w:val="000000"/>
                <w:kern w:val="0"/>
                <w:lang w:eastAsia="en-GB"/>
                <w14:ligatures w14:val="none"/>
              </w:rPr>
              <w:t>OA→asthma</w:t>
            </w:r>
            <w:proofErr w:type="spellEnd"/>
          </w:p>
        </w:tc>
        <w:tc>
          <w:tcPr>
            <w:tcW w:w="635" w:type="pct"/>
            <w:tcBorders>
              <w:top w:val="nil"/>
              <w:left w:val="nil"/>
              <w:bottom w:val="nil"/>
              <w:right w:val="nil"/>
            </w:tcBorders>
            <w:noWrap/>
            <w:vAlign w:val="center"/>
            <w:hideMark/>
          </w:tcPr>
          <w:p w14:paraId="148B4D96"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BMI</w:t>
            </w:r>
          </w:p>
        </w:tc>
        <w:tc>
          <w:tcPr>
            <w:tcW w:w="480" w:type="pct"/>
            <w:tcBorders>
              <w:top w:val="nil"/>
              <w:left w:val="nil"/>
              <w:bottom w:val="nil"/>
              <w:right w:val="nil"/>
            </w:tcBorders>
            <w:noWrap/>
            <w:vAlign w:val="center"/>
            <w:hideMark/>
          </w:tcPr>
          <w:p w14:paraId="3F2C2C70"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final</w:t>
            </w:r>
          </w:p>
        </w:tc>
        <w:tc>
          <w:tcPr>
            <w:tcW w:w="738" w:type="pct"/>
            <w:tcBorders>
              <w:top w:val="nil"/>
              <w:left w:val="nil"/>
              <w:bottom w:val="nil"/>
              <w:right w:val="nil"/>
            </w:tcBorders>
            <w:noWrap/>
            <w:vAlign w:val="center"/>
            <w:hideMark/>
          </w:tcPr>
          <w:p w14:paraId="1CB1A054"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1.14 (1.09–1.19)</w:t>
            </w:r>
          </w:p>
        </w:tc>
        <w:tc>
          <w:tcPr>
            <w:tcW w:w="626" w:type="pct"/>
            <w:tcBorders>
              <w:top w:val="nil"/>
              <w:left w:val="nil"/>
              <w:bottom w:val="nil"/>
              <w:right w:val="nil"/>
            </w:tcBorders>
            <w:noWrap/>
            <w:vAlign w:val="center"/>
            <w:hideMark/>
          </w:tcPr>
          <w:p w14:paraId="65606F9C"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2.57×10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⁸</w:t>
            </w:r>
          </w:p>
        </w:tc>
        <w:tc>
          <w:tcPr>
            <w:tcW w:w="763" w:type="pct"/>
            <w:tcBorders>
              <w:top w:val="nil"/>
              <w:left w:val="nil"/>
              <w:bottom w:val="nil"/>
              <w:right w:val="nil"/>
            </w:tcBorders>
            <w:noWrap/>
            <w:vAlign w:val="center"/>
            <w:hideMark/>
          </w:tcPr>
          <w:p w14:paraId="3FA69D3F"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1.19 (1.14–1.23)</w:t>
            </w:r>
          </w:p>
        </w:tc>
        <w:tc>
          <w:tcPr>
            <w:tcW w:w="505" w:type="pct"/>
            <w:tcBorders>
              <w:top w:val="nil"/>
              <w:left w:val="nil"/>
              <w:bottom w:val="nil"/>
              <w:right w:val="nil"/>
            </w:tcBorders>
            <w:noWrap/>
            <w:vAlign w:val="center"/>
            <w:hideMark/>
          </w:tcPr>
          <w:p w14:paraId="75EB511A"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9.63×10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Aptos Narrow"/>
                <w:color w:val="000000"/>
                <w:kern w:val="0"/>
                <w:lang w:eastAsia="en-GB"/>
                <w14:ligatures w14:val="none"/>
              </w:rPr>
              <w:t>¹</w:t>
            </w:r>
            <w:r w:rsidRPr="00011F68">
              <w:rPr>
                <w:rFonts w:ascii="Aptos Narrow" w:eastAsia="Times New Roman" w:hAnsi="Aptos Narrow" w:cs="Times New Roman"/>
                <w:color w:val="000000"/>
                <w:kern w:val="0"/>
                <w:lang w:eastAsia="en-GB"/>
                <w14:ligatures w14:val="none"/>
              </w:rPr>
              <w:t>⁷</w:t>
            </w:r>
          </w:p>
        </w:tc>
        <w:tc>
          <w:tcPr>
            <w:tcW w:w="523" w:type="pct"/>
            <w:tcBorders>
              <w:top w:val="nil"/>
              <w:left w:val="nil"/>
              <w:bottom w:val="nil"/>
              <w:right w:val="nil"/>
            </w:tcBorders>
            <w:noWrap/>
            <w:vAlign w:val="center"/>
            <w:hideMark/>
          </w:tcPr>
          <w:p w14:paraId="5F933CC4"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1.18</w:t>
            </w:r>
          </w:p>
        </w:tc>
      </w:tr>
      <w:tr w:rsidR="00383DCD" w:rsidRPr="00011F68" w14:paraId="115E099C" w14:textId="77777777" w:rsidTr="0050696F">
        <w:trPr>
          <w:trHeight w:val="300"/>
        </w:trPr>
        <w:tc>
          <w:tcPr>
            <w:tcW w:w="729" w:type="pct"/>
            <w:tcBorders>
              <w:top w:val="nil"/>
              <w:left w:val="nil"/>
              <w:bottom w:val="nil"/>
              <w:right w:val="nil"/>
            </w:tcBorders>
            <w:shd w:val="clear" w:color="auto" w:fill="BFBFBF" w:themeFill="background1" w:themeFillShade="BF"/>
            <w:noWrap/>
            <w:vAlign w:val="center"/>
            <w:hideMark/>
          </w:tcPr>
          <w:p w14:paraId="44111702" w14:textId="77777777" w:rsidR="00011F68" w:rsidRPr="00011F68" w:rsidRDefault="00011F68" w:rsidP="00011F68">
            <w:pPr>
              <w:spacing w:after="0" w:line="240" w:lineRule="auto"/>
              <w:rPr>
                <w:rFonts w:ascii="Aptos Narrow" w:eastAsia="Times New Roman" w:hAnsi="Aptos Narrow" w:cs="Times New Roman"/>
                <w:kern w:val="0"/>
                <w:lang w:eastAsia="en-GB"/>
                <w14:ligatures w14:val="none"/>
              </w:rPr>
            </w:pPr>
            <w:r w:rsidRPr="00011F68">
              <w:rPr>
                <w:rFonts w:ascii="Aptos Narrow" w:eastAsia="Times New Roman" w:hAnsi="Aptos Narrow" w:cs="Times New Roman"/>
                <w:kern w:val="0"/>
                <w:lang w:eastAsia="en-GB"/>
                <w14:ligatures w14:val="none"/>
              </w:rPr>
              <w:t>OA→COPD</w:t>
            </w:r>
          </w:p>
        </w:tc>
        <w:tc>
          <w:tcPr>
            <w:tcW w:w="635" w:type="pct"/>
            <w:tcBorders>
              <w:top w:val="nil"/>
              <w:left w:val="nil"/>
              <w:bottom w:val="nil"/>
              <w:right w:val="nil"/>
            </w:tcBorders>
            <w:shd w:val="clear" w:color="auto" w:fill="BFBFBF" w:themeFill="background1" w:themeFillShade="BF"/>
            <w:noWrap/>
            <w:vAlign w:val="center"/>
            <w:hideMark/>
          </w:tcPr>
          <w:p w14:paraId="5EAC7786" w14:textId="77777777" w:rsidR="00011F68" w:rsidRPr="00011F68" w:rsidRDefault="00011F68" w:rsidP="00011F68">
            <w:pPr>
              <w:spacing w:after="0" w:line="240" w:lineRule="auto"/>
              <w:rPr>
                <w:rFonts w:ascii="Aptos Narrow" w:eastAsia="Times New Roman" w:hAnsi="Aptos Narrow" w:cs="Times New Roman"/>
                <w:kern w:val="0"/>
                <w:lang w:eastAsia="en-GB"/>
                <w14:ligatures w14:val="none"/>
              </w:rPr>
            </w:pPr>
            <w:r w:rsidRPr="00011F68">
              <w:rPr>
                <w:rFonts w:ascii="Aptos Narrow" w:eastAsia="Times New Roman" w:hAnsi="Aptos Narrow" w:cs="Times New Roman"/>
                <w:kern w:val="0"/>
                <w:lang w:eastAsia="en-GB"/>
                <w14:ligatures w14:val="none"/>
              </w:rPr>
              <w:t>BMI</w:t>
            </w:r>
          </w:p>
        </w:tc>
        <w:tc>
          <w:tcPr>
            <w:tcW w:w="480" w:type="pct"/>
            <w:tcBorders>
              <w:top w:val="nil"/>
              <w:left w:val="nil"/>
              <w:bottom w:val="nil"/>
              <w:right w:val="nil"/>
            </w:tcBorders>
            <w:shd w:val="clear" w:color="auto" w:fill="BFBFBF" w:themeFill="background1" w:themeFillShade="BF"/>
            <w:noWrap/>
            <w:vAlign w:val="center"/>
            <w:hideMark/>
          </w:tcPr>
          <w:p w14:paraId="19723AAE" w14:textId="77777777" w:rsidR="00011F68" w:rsidRPr="00011F68" w:rsidRDefault="00011F68" w:rsidP="00011F68">
            <w:pPr>
              <w:spacing w:after="0" w:line="240" w:lineRule="auto"/>
              <w:rPr>
                <w:rFonts w:ascii="Aptos Narrow" w:eastAsia="Times New Roman" w:hAnsi="Aptos Narrow" w:cs="Times New Roman"/>
                <w:kern w:val="0"/>
                <w:lang w:eastAsia="en-GB"/>
                <w14:ligatures w14:val="none"/>
              </w:rPr>
            </w:pPr>
            <w:r w:rsidRPr="00011F68">
              <w:rPr>
                <w:rFonts w:ascii="Aptos Narrow" w:eastAsia="Times New Roman" w:hAnsi="Aptos Narrow" w:cs="Times New Roman"/>
                <w:kern w:val="0"/>
                <w:lang w:eastAsia="en-GB"/>
                <w14:ligatures w14:val="none"/>
              </w:rPr>
              <w:t>raw</w:t>
            </w:r>
          </w:p>
        </w:tc>
        <w:tc>
          <w:tcPr>
            <w:tcW w:w="738" w:type="pct"/>
            <w:tcBorders>
              <w:top w:val="nil"/>
              <w:left w:val="nil"/>
              <w:bottom w:val="nil"/>
              <w:right w:val="nil"/>
            </w:tcBorders>
            <w:shd w:val="clear" w:color="auto" w:fill="BFBFBF" w:themeFill="background1" w:themeFillShade="BF"/>
            <w:noWrap/>
            <w:vAlign w:val="center"/>
            <w:hideMark/>
          </w:tcPr>
          <w:p w14:paraId="4E41E75F" w14:textId="77777777" w:rsidR="00011F68" w:rsidRPr="00011F68" w:rsidRDefault="00011F68" w:rsidP="00011F68">
            <w:pPr>
              <w:spacing w:after="0" w:line="240" w:lineRule="auto"/>
              <w:rPr>
                <w:rFonts w:ascii="Aptos Narrow" w:eastAsia="Times New Roman" w:hAnsi="Aptos Narrow" w:cs="Times New Roman"/>
                <w:kern w:val="0"/>
                <w:lang w:eastAsia="en-GB"/>
                <w14:ligatures w14:val="none"/>
              </w:rPr>
            </w:pPr>
            <w:r w:rsidRPr="00011F68">
              <w:rPr>
                <w:rFonts w:ascii="Aptos Narrow" w:eastAsia="Times New Roman" w:hAnsi="Aptos Narrow" w:cs="Times New Roman"/>
                <w:kern w:val="0"/>
                <w:lang w:eastAsia="en-GB"/>
                <w14:ligatures w14:val="none"/>
              </w:rPr>
              <w:t>1.34 (1.25–1.43)</w:t>
            </w:r>
          </w:p>
        </w:tc>
        <w:tc>
          <w:tcPr>
            <w:tcW w:w="626" w:type="pct"/>
            <w:tcBorders>
              <w:top w:val="nil"/>
              <w:left w:val="nil"/>
              <w:bottom w:val="nil"/>
              <w:right w:val="nil"/>
            </w:tcBorders>
            <w:shd w:val="clear" w:color="auto" w:fill="BFBFBF" w:themeFill="background1" w:themeFillShade="BF"/>
            <w:noWrap/>
            <w:vAlign w:val="center"/>
            <w:hideMark/>
          </w:tcPr>
          <w:p w14:paraId="51561043" w14:textId="77777777" w:rsidR="00011F68" w:rsidRPr="00011F68" w:rsidRDefault="00011F68" w:rsidP="00011F68">
            <w:pPr>
              <w:spacing w:after="0" w:line="240" w:lineRule="auto"/>
              <w:jc w:val="right"/>
              <w:rPr>
                <w:rFonts w:ascii="Aptos Narrow" w:eastAsia="Times New Roman" w:hAnsi="Aptos Narrow" w:cs="Times New Roman"/>
                <w:kern w:val="0"/>
                <w:lang w:eastAsia="en-GB"/>
                <w14:ligatures w14:val="none"/>
              </w:rPr>
            </w:pPr>
            <w:r w:rsidRPr="00011F68">
              <w:rPr>
                <w:rFonts w:ascii="Aptos Narrow" w:eastAsia="Times New Roman" w:hAnsi="Aptos Narrow" w:cs="Times New Roman"/>
                <w:kern w:val="0"/>
                <w:lang w:eastAsia="en-GB"/>
                <w14:ligatures w14:val="none"/>
              </w:rPr>
              <w:t>2.25×10</w:t>
            </w:r>
            <w:r w:rsidRPr="00011F68">
              <w:rPr>
                <w:rFonts w:ascii="Cambria Math" w:eastAsia="Times New Roman" w:hAnsi="Cambria Math" w:cs="Cambria Math"/>
                <w:kern w:val="0"/>
                <w:lang w:eastAsia="en-GB"/>
                <w14:ligatures w14:val="none"/>
              </w:rPr>
              <w:t>⁻</w:t>
            </w:r>
            <w:r w:rsidRPr="00011F68">
              <w:rPr>
                <w:rFonts w:ascii="Aptos Narrow" w:eastAsia="Times New Roman" w:hAnsi="Aptos Narrow" w:cs="Aptos Narrow"/>
                <w:kern w:val="0"/>
                <w:lang w:eastAsia="en-GB"/>
                <w14:ligatures w14:val="none"/>
              </w:rPr>
              <w:t>¹</w:t>
            </w:r>
            <w:r w:rsidRPr="00011F68">
              <w:rPr>
                <w:rFonts w:ascii="Aptos Narrow" w:eastAsia="Times New Roman" w:hAnsi="Aptos Narrow" w:cs="Times New Roman"/>
                <w:kern w:val="0"/>
                <w:lang w:eastAsia="en-GB"/>
                <w14:ligatures w14:val="none"/>
              </w:rPr>
              <w:t>⁷</w:t>
            </w:r>
          </w:p>
        </w:tc>
        <w:tc>
          <w:tcPr>
            <w:tcW w:w="763" w:type="pct"/>
            <w:tcBorders>
              <w:top w:val="nil"/>
              <w:left w:val="nil"/>
              <w:bottom w:val="nil"/>
              <w:right w:val="nil"/>
            </w:tcBorders>
            <w:shd w:val="clear" w:color="auto" w:fill="BFBFBF" w:themeFill="background1" w:themeFillShade="BF"/>
            <w:noWrap/>
            <w:vAlign w:val="center"/>
            <w:hideMark/>
          </w:tcPr>
          <w:p w14:paraId="6DBAB1A1" w14:textId="77777777" w:rsidR="00011F68" w:rsidRPr="00011F68" w:rsidRDefault="00011F68" w:rsidP="00011F68">
            <w:pPr>
              <w:spacing w:after="0" w:line="240" w:lineRule="auto"/>
              <w:rPr>
                <w:rFonts w:ascii="Aptos Narrow" w:eastAsia="Times New Roman" w:hAnsi="Aptos Narrow" w:cs="Times New Roman"/>
                <w:kern w:val="0"/>
                <w:lang w:eastAsia="en-GB"/>
                <w14:ligatures w14:val="none"/>
              </w:rPr>
            </w:pPr>
            <w:r w:rsidRPr="00011F68">
              <w:rPr>
                <w:rFonts w:ascii="Aptos Narrow" w:eastAsia="Times New Roman" w:hAnsi="Aptos Narrow" w:cs="Times New Roman"/>
                <w:kern w:val="0"/>
                <w:lang w:eastAsia="en-GB"/>
                <w14:ligatures w14:val="none"/>
              </w:rPr>
              <w:t>1.31 (1.25–1.38)</w:t>
            </w:r>
          </w:p>
        </w:tc>
        <w:tc>
          <w:tcPr>
            <w:tcW w:w="505" w:type="pct"/>
            <w:tcBorders>
              <w:top w:val="nil"/>
              <w:left w:val="nil"/>
              <w:bottom w:val="nil"/>
              <w:right w:val="nil"/>
            </w:tcBorders>
            <w:shd w:val="clear" w:color="auto" w:fill="BFBFBF" w:themeFill="background1" w:themeFillShade="BF"/>
            <w:noWrap/>
            <w:vAlign w:val="center"/>
            <w:hideMark/>
          </w:tcPr>
          <w:p w14:paraId="2E3D5EC8" w14:textId="77777777" w:rsidR="00011F68" w:rsidRPr="00011F68" w:rsidRDefault="00011F68" w:rsidP="00011F68">
            <w:pPr>
              <w:spacing w:after="0" w:line="240" w:lineRule="auto"/>
              <w:jc w:val="right"/>
              <w:rPr>
                <w:rFonts w:ascii="Aptos Narrow" w:eastAsia="Times New Roman" w:hAnsi="Aptos Narrow" w:cs="Times New Roman"/>
                <w:kern w:val="0"/>
                <w:lang w:eastAsia="en-GB"/>
                <w14:ligatures w14:val="none"/>
              </w:rPr>
            </w:pPr>
            <w:r w:rsidRPr="00011F68">
              <w:rPr>
                <w:rFonts w:ascii="Aptos Narrow" w:eastAsia="Times New Roman" w:hAnsi="Aptos Narrow" w:cs="Times New Roman"/>
                <w:kern w:val="0"/>
                <w:lang w:eastAsia="en-GB"/>
                <w14:ligatures w14:val="none"/>
              </w:rPr>
              <w:t>3.71×10</w:t>
            </w:r>
            <w:r w:rsidRPr="00011F68">
              <w:rPr>
                <w:rFonts w:ascii="Cambria Math" w:eastAsia="Times New Roman" w:hAnsi="Cambria Math" w:cs="Cambria Math"/>
                <w:kern w:val="0"/>
                <w:lang w:eastAsia="en-GB"/>
                <w14:ligatures w14:val="none"/>
              </w:rPr>
              <w:t>⁻</w:t>
            </w:r>
            <w:r w:rsidRPr="00011F68">
              <w:rPr>
                <w:rFonts w:ascii="Aptos Narrow" w:eastAsia="Times New Roman" w:hAnsi="Aptos Narrow" w:cs="Aptos Narrow"/>
                <w:kern w:val="0"/>
                <w:lang w:eastAsia="en-GB"/>
                <w14:ligatures w14:val="none"/>
              </w:rPr>
              <w:t>²</w:t>
            </w:r>
            <w:r w:rsidRPr="00011F68">
              <w:rPr>
                <w:rFonts w:ascii="Aptos Narrow" w:eastAsia="Times New Roman" w:hAnsi="Aptos Narrow" w:cs="Times New Roman"/>
                <w:kern w:val="0"/>
                <w:lang w:eastAsia="en-GB"/>
                <w14:ligatures w14:val="none"/>
              </w:rPr>
              <w:t>⁶</w:t>
            </w:r>
          </w:p>
        </w:tc>
        <w:tc>
          <w:tcPr>
            <w:tcW w:w="523" w:type="pct"/>
            <w:tcBorders>
              <w:top w:val="nil"/>
              <w:left w:val="nil"/>
              <w:bottom w:val="nil"/>
              <w:right w:val="nil"/>
            </w:tcBorders>
            <w:shd w:val="clear" w:color="auto" w:fill="BFBFBF" w:themeFill="background1" w:themeFillShade="BF"/>
            <w:noWrap/>
            <w:vAlign w:val="center"/>
            <w:hideMark/>
          </w:tcPr>
          <w:p w14:paraId="0369EAB6" w14:textId="77777777" w:rsidR="00011F68" w:rsidRPr="00011F68" w:rsidRDefault="00011F68" w:rsidP="00011F68">
            <w:pPr>
              <w:spacing w:after="0" w:line="240" w:lineRule="auto"/>
              <w:jc w:val="right"/>
              <w:rPr>
                <w:rFonts w:ascii="Aptos Narrow" w:eastAsia="Times New Roman" w:hAnsi="Aptos Narrow" w:cs="Times New Roman"/>
                <w:b/>
                <w:bCs/>
                <w:kern w:val="0"/>
                <w:lang w:eastAsia="en-GB"/>
                <w14:ligatures w14:val="none"/>
              </w:rPr>
            </w:pPr>
            <w:r w:rsidRPr="00011F68">
              <w:rPr>
                <w:rFonts w:ascii="Aptos Narrow" w:eastAsia="Times New Roman" w:hAnsi="Aptos Narrow" w:cs="Times New Roman"/>
                <w:b/>
                <w:bCs/>
                <w:kern w:val="0"/>
                <w:lang w:eastAsia="en-GB"/>
                <w14:ligatures w14:val="none"/>
              </w:rPr>
              <w:t>1.22</w:t>
            </w:r>
          </w:p>
        </w:tc>
      </w:tr>
      <w:tr w:rsidR="00383DCD" w:rsidRPr="00011F68" w14:paraId="6EF8A3FC" w14:textId="77777777" w:rsidTr="0050696F">
        <w:trPr>
          <w:trHeight w:val="300"/>
        </w:trPr>
        <w:tc>
          <w:tcPr>
            <w:tcW w:w="729" w:type="pct"/>
            <w:tcBorders>
              <w:top w:val="nil"/>
              <w:left w:val="nil"/>
              <w:bottom w:val="nil"/>
              <w:right w:val="nil"/>
            </w:tcBorders>
            <w:shd w:val="clear" w:color="auto" w:fill="BFBFBF" w:themeFill="background1" w:themeFillShade="BF"/>
            <w:noWrap/>
            <w:vAlign w:val="center"/>
            <w:hideMark/>
          </w:tcPr>
          <w:p w14:paraId="5FA34FB4" w14:textId="77777777" w:rsidR="00011F68" w:rsidRPr="00011F68" w:rsidRDefault="00011F68" w:rsidP="00011F68">
            <w:pPr>
              <w:spacing w:after="0" w:line="240" w:lineRule="auto"/>
              <w:rPr>
                <w:rFonts w:ascii="Aptos Narrow" w:eastAsia="Times New Roman" w:hAnsi="Aptos Narrow" w:cs="Times New Roman"/>
                <w:kern w:val="0"/>
                <w:lang w:eastAsia="en-GB"/>
                <w14:ligatures w14:val="none"/>
              </w:rPr>
            </w:pPr>
            <w:r w:rsidRPr="00011F68">
              <w:rPr>
                <w:rFonts w:ascii="Aptos Narrow" w:eastAsia="Times New Roman" w:hAnsi="Aptos Narrow" w:cs="Times New Roman"/>
                <w:kern w:val="0"/>
                <w:lang w:eastAsia="en-GB"/>
                <w14:ligatures w14:val="none"/>
              </w:rPr>
              <w:t>OA→COPD</w:t>
            </w:r>
          </w:p>
        </w:tc>
        <w:tc>
          <w:tcPr>
            <w:tcW w:w="635" w:type="pct"/>
            <w:tcBorders>
              <w:top w:val="nil"/>
              <w:left w:val="nil"/>
              <w:bottom w:val="nil"/>
              <w:right w:val="nil"/>
            </w:tcBorders>
            <w:shd w:val="clear" w:color="auto" w:fill="BFBFBF" w:themeFill="background1" w:themeFillShade="BF"/>
            <w:noWrap/>
            <w:vAlign w:val="center"/>
            <w:hideMark/>
          </w:tcPr>
          <w:p w14:paraId="1735A8C6" w14:textId="77777777" w:rsidR="00011F68" w:rsidRPr="00011F68" w:rsidRDefault="00011F68" w:rsidP="00011F68">
            <w:pPr>
              <w:spacing w:after="0" w:line="240" w:lineRule="auto"/>
              <w:rPr>
                <w:rFonts w:ascii="Aptos Narrow" w:eastAsia="Times New Roman" w:hAnsi="Aptos Narrow" w:cs="Times New Roman"/>
                <w:kern w:val="0"/>
                <w:lang w:eastAsia="en-GB"/>
                <w14:ligatures w14:val="none"/>
              </w:rPr>
            </w:pPr>
            <w:r w:rsidRPr="00011F68">
              <w:rPr>
                <w:rFonts w:ascii="Aptos Narrow" w:eastAsia="Times New Roman" w:hAnsi="Aptos Narrow" w:cs="Times New Roman"/>
                <w:kern w:val="0"/>
                <w:lang w:eastAsia="en-GB"/>
                <w14:ligatures w14:val="none"/>
              </w:rPr>
              <w:t>BMI</w:t>
            </w:r>
          </w:p>
        </w:tc>
        <w:tc>
          <w:tcPr>
            <w:tcW w:w="480" w:type="pct"/>
            <w:tcBorders>
              <w:top w:val="nil"/>
              <w:left w:val="nil"/>
              <w:bottom w:val="nil"/>
              <w:right w:val="nil"/>
            </w:tcBorders>
            <w:shd w:val="clear" w:color="auto" w:fill="BFBFBF" w:themeFill="background1" w:themeFillShade="BF"/>
            <w:noWrap/>
            <w:vAlign w:val="center"/>
            <w:hideMark/>
          </w:tcPr>
          <w:p w14:paraId="00987B7E" w14:textId="77777777" w:rsidR="00011F68" w:rsidRPr="00011F68" w:rsidRDefault="00011F68" w:rsidP="00011F68">
            <w:pPr>
              <w:spacing w:after="0" w:line="240" w:lineRule="auto"/>
              <w:rPr>
                <w:rFonts w:ascii="Aptos Narrow" w:eastAsia="Times New Roman" w:hAnsi="Aptos Narrow" w:cs="Times New Roman"/>
                <w:kern w:val="0"/>
                <w:lang w:eastAsia="en-GB"/>
                <w14:ligatures w14:val="none"/>
              </w:rPr>
            </w:pPr>
            <w:r w:rsidRPr="00011F68">
              <w:rPr>
                <w:rFonts w:ascii="Aptos Narrow" w:eastAsia="Times New Roman" w:hAnsi="Aptos Narrow" w:cs="Times New Roman"/>
                <w:kern w:val="0"/>
                <w:lang w:eastAsia="en-GB"/>
                <w14:ligatures w14:val="none"/>
              </w:rPr>
              <w:t>final</w:t>
            </w:r>
          </w:p>
        </w:tc>
        <w:tc>
          <w:tcPr>
            <w:tcW w:w="738" w:type="pct"/>
            <w:tcBorders>
              <w:top w:val="nil"/>
              <w:left w:val="nil"/>
              <w:bottom w:val="nil"/>
              <w:right w:val="nil"/>
            </w:tcBorders>
            <w:shd w:val="clear" w:color="auto" w:fill="BFBFBF" w:themeFill="background1" w:themeFillShade="BF"/>
            <w:noWrap/>
            <w:vAlign w:val="center"/>
            <w:hideMark/>
          </w:tcPr>
          <w:p w14:paraId="74C62FCA" w14:textId="77777777" w:rsidR="00011F68" w:rsidRPr="00011F68" w:rsidRDefault="00011F68" w:rsidP="00011F68">
            <w:pPr>
              <w:spacing w:after="0" w:line="240" w:lineRule="auto"/>
              <w:rPr>
                <w:rFonts w:ascii="Aptos Narrow" w:eastAsia="Times New Roman" w:hAnsi="Aptos Narrow" w:cs="Times New Roman"/>
                <w:kern w:val="0"/>
                <w:lang w:eastAsia="en-GB"/>
                <w14:ligatures w14:val="none"/>
              </w:rPr>
            </w:pPr>
            <w:r w:rsidRPr="00011F68">
              <w:rPr>
                <w:rFonts w:ascii="Aptos Narrow" w:eastAsia="Times New Roman" w:hAnsi="Aptos Narrow" w:cs="Times New Roman"/>
                <w:kern w:val="0"/>
                <w:lang w:eastAsia="en-GB"/>
                <w14:ligatures w14:val="none"/>
              </w:rPr>
              <w:t>1.18 (1.13–1.24)</w:t>
            </w:r>
          </w:p>
        </w:tc>
        <w:tc>
          <w:tcPr>
            <w:tcW w:w="626" w:type="pct"/>
            <w:tcBorders>
              <w:top w:val="nil"/>
              <w:left w:val="nil"/>
              <w:bottom w:val="nil"/>
              <w:right w:val="nil"/>
            </w:tcBorders>
            <w:shd w:val="clear" w:color="auto" w:fill="BFBFBF" w:themeFill="background1" w:themeFillShade="BF"/>
            <w:noWrap/>
            <w:vAlign w:val="center"/>
            <w:hideMark/>
          </w:tcPr>
          <w:p w14:paraId="7224603A" w14:textId="77777777" w:rsidR="00011F68" w:rsidRPr="00011F68" w:rsidRDefault="00011F68" w:rsidP="00011F68">
            <w:pPr>
              <w:spacing w:after="0" w:line="240" w:lineRule="auto"/>
              <w:jc w:val="right"/>
              <w:rPr>
                <w:rFonts w:ascii="Aptos Narrow" w:eastAsia="Times New Roman" w:hAnsi="Aptos Narrow" w:cs="Times New Roman"/>
                <w:kern w:val="0"/>
                <w:lang w:eastAsia="en-GB"/>
                <w14:ligatures w14:val="none"/>
              </w:rPr>
            </w:pPr>
            <w:r w:rsidRPr="00011F68">
              <w:rPr>
                <w:rFonts w:ascii="Aptos Narrow" w:eastAsia="Times New Roman" w:hAnsi="Aptos Narrow" w:cs="Times New Roman"/>
                <w:kern w:val="0"/>
                <w:lang w:eastAsia="en-GB"/>
                <w14:ligatures w14:val="none"/>
              </w:rPr>
              <w:t>2.54×10</w:t>
            </w:r>
            <w:r w:rsidRPr="00011F68">
              <w:rPr>
                <w:rFonts w:ascii="Cambria Math" w:eastAsia="Times New Roman" w:hAnsi="Cambria Math" w:cs="Cambria Math"/>
                <w:kern w:val="0"/>
                <w:lang w:eastAsia="en-GB"/>
                <w14:ligatures w14:val="none"/>
              </w:rPr>
              <w:t>⁻</w:t>
            </w:r>
            <w:r w:rsidRPr="00011F68">
              <w:rPr>
                <w:rFonts w:ascii="Aptos Narrow" w:eastAsia="Times New Roman" w:hAnsi="Aptos Narrow" w:cs="Aptos Narrow"/>
                <w:kern w:val="0"/>
                <w:lang w:eastAsia="en-GB"/>
                <w14:ligatures w14:val="none"/>
              </w:rPr>
              <w:t>¹</w:t>
            </w:r>
            <w:r w:rsidRPr="00011F68">
              <w:rPr>
                <w:rFonts w:ascii="Aptos Narrow" w:eastAsia="Times New Roman" w:hAnsi="Aptos Narrow" w:cs="Times New Roman"/>
                <w:kern w:val="0"/>
                <w:lang w:eastAsia="en-GB"/>
                <w14:ligatures w14:val="none"/>
              </w:rPr>
              <w:t>¹</w:t>
            </w:r>
          </w:p>
        </w:tc>
        <w:tc>
          <w:tcPr>
            <w:tcW w:w="763" w:type="pct"/>
            <w:tcBorders>
              <w:top w:val="nil"/>
              <w:left w:val="nil"/>
              <w:bottom w:val="nil"/>
              <w:right w:val="nil"/>
            </w:tcBorders>
            <w:shd w:val="clear" w:color="auto" w:fill="BFBFBF" w:themeFill="background1" w:themeFillShade="BF"/>
            <w:noWrap/>
            <w:vAlign w:val="center"/>
            <w:hideMark/>
          </w:tcPr>
          <w:p w14:paraId="788C8295" w14:textId="77777777" w:rsidR="00011F68" w:rsidRPr="00011F68" w:rsidRDefault="00011F68" w:rsidP="00011F68">
            <w:pPr>
              <w:spacing w:after="0" w:line="240" w:lineRule="auto"/>
              <w:rPr>
                <w:rFonts w:ascii="Aptos Narrow" w:eastAsia="Times New Roman" w:hAnsi="Aptos Narrow" w:cs="Times New Roman"/>
                <w:kern w:val="0"/>
                <w:lang w:eastAsia="en-GB"/>
                <w14:ligatures w14:val="none"/>
              </w:rPr>
            </w:pPr>
            <w:r w:rsidRPr="00011F68">
              <w:rPr>
                <w:rFonts w:ascii="Aptos Narrow" w:eastAsia="Times New Roman" w:hAnsi="Aptos Narrow" w:cs="Times New Roman"/>
                <w:kern w:val="0"/>
                <w:lang w:eastAsia="en-GB"/>
                <w14:ligatures w14:val="none"/>
              </w:rPr>
              <w:t>1.31 (1.25–1.38)</w:t>
            </w:r>
          </w:p>
        </w:tc>
        <w:tc>
          <w:tcPr>
            <w:tcW w:w="505" w:type="pct"/>
            <w:tcBorders>
              <w:top w:val="nil"/>
              <w:left w:val="nil"/>
              <w:bottom w:val="nil"/>
              <w:right w:val="nil"/>
            </w:tcBorders>
            <w:shd w:val="clear" w:color="auto" w:fill="BFBFBF" w:themeFill="background1" w:themeFillShade="BF"/>
            <w:noWrap/>
            <w:vAlign w:val="center"/>
            <w:hideMark/>
          </w:tcPr>
          <w:p w14:paraId="417A9586" w14:textId="77777777" w:rsidR="00011F68" w:rsidRPr="00011F68" w:rsidRDefault="00011F68" w:rsidP="00011F68">
            <w:pPr>
              <w:spacing w:after="0" w:line="240" w:lineRule="auto"/>
              <w:jc w:val="right"/>
              <w:rPr>
                <w:rFonts w:ascii="Aptos Narrow" w:eastAsia="Times New Roman" w:hAnsi="Aptos Narrow" w:cs="Times New Roman"/>
                <w:kern w:val="0"/>
                <w:lang w:eastAsia="en-GB"/>
                <w14:ligatures w14:val="none"/>
              </w:rPr>
            </w:pPr>
            <w:r w:rsidRPr="00011F68">
              <w:rPr>
                <w:rFonts w:ascii="Aptos Narrow" w:eastAsia="Times New Roman" w:hAnsi="Aptos Narrow" w:cs="Times New Roman"/>
                <w:kern w:val="0"/>
                <w:lang w:eastAsia="en-GB"/>
                <w14:ligatures w14:val="none"/>
              </w:rPr>
              <w:t>2.06×10</w:t>
            </w:r>
            <w:r w:rsidRPr="00011F68">
              <w:rPr>
                <w:rFonts w:ascii="Cambria Math" w:eastAsia="Times New Roman" w:hAnsi="Cambria Math" w:cs="Cambria Math"/>
                <w:kern w:val="0"/>
                <w:lang w:eastAsia="en-GB"/>
                <w14:ligatures w14:val="none"/>
              </w:rPr>
              <w:t>⁻</w:t>
            </w:r>
            <w:r w:rsidRPr="00011F68">
              <w:rPr>
                <w:rFonts w:ascii="Aptos Narrow" w:eastAsia="Times New Roman" w:hAnsi="Aptos Narrow" w:cs="Aptos Narrow"/>
                <w:kern w:val="0"/>
                <w:lang w:eastAsia="en-GB"/>
                <w14:ligatures w14:val="none"/>
              </w:rPr>
              <w:t>²</w:t>
            </w:r>
            <w:r w:rsidRPr="00011F68">
              <w:rPr>
                <w:rFonts w:ascii="Aptos Narrow" w:eastAsia="Times New Roman" w:hAnsi="Aptos Narrow" w:cs="Times New Roman"/>
                <w:kern w:val="0"/>
                <w:lang w:eastAsia="en-GB"/>
                <w14:ligatures w14:val="none"/>
              </w:rPr>
              <w:t>⁵</w:t>
            </w:r>
          </w:p>
        </w:tc>
        <w:tc>
          <w:tcPr>
            <w:tcW w:w="523" w:type="pct"/>
            <w:tcBorders>
              <w:top w:val="nil"/>
              <w:left w:val="nil"/>
              <w:bottom w:val="nil"/>
              <w:right w:val="nil"/>
            </w:tcBorders>
            <w:shd w:val="clear" w:color="auto" w:fill="BFBFBF" w:themeFill="background1" w:themeFillShade="BF"/>
            <w:noWrap/>
            <w:vAlign w:val="center"/>
            <w:hideMark/>
          </w:tcPr>
          <w:p w14:paraId="16C71837" w14:textId="77777777" w:rsidR="00011F68" w:rsidRPr="00011F68" w:rsidRDefault="00011F68" w:rsidP="00011F68">
            <w:pPr>
              <w:spacing w:after="0" w:line="240" w:lineRule="auto"/>
              <w:jc w:val="right"/>
              <w:rPr>
                <w:rFonts w:ascii="Aptos Narrow" w:eastAsia="Times New Roman" w:hAnsi="Aptos Narrow" w:cs="Times New Roman"/>
                <w:b/>
                <w:bCs/>
                <w:kern w:val="0"/>
                <w:lang w:eastAsia="en-GB"/>
                <w14:ligatures w14:val="none"/>
              </w:rPr>
            </w:pPr>
            <w:r w:rsidRPr="00011F68">
              <w:rPr>
                <w:rFonts w:ascii="Aptos Narrow" w:eastAsia="Times New Roman" w:hAnsi="Aptos Narrow" w:cs="Times New Roman"/>
                <w:b/>
                <w:bCs/>
                <w:kern w:val="0"/>
                <w:lang w:eastAsia="en-GB"/>
                <w14:ligatures w14:val="none"/>
              </w:rPr>
              <w:t>1.22</w:t>
            </w:r>
          </w:p>
        </w:tc>
      </w:tr>
      <w:tr w:rsidR="00383DCD" w:rsidRPr="00011F68" w14:paraId="637D9452" w14:textId="77777777" w:rsidTr="00011F68">
        <w:trPr>
          <w:trHeight w:val="300"/>
        </w:trPr>
        <w:tc>
          <w:tcPr>
            <w:tcW w:w="729" w:type="pct"/>
            <w:tcBorders>
              <w:top w:val="nil"/>
              <w:left w:val="nil"/>
              <w:bottom w:val="nil"/>
              <w:right w:val="nil"/>
            </w:tcBorders>
            <w:shd w:val="clear" w:color="000000" w:fill="FFC7CE"/>
            <w:noWrap/>
            <w:vAlign w:val="center"/>
            <w:hideMark/>
          </w:tcPr>
          <w:p w14:paraId="53B7E89E" w14:textId="77777777" w:rsidR="00011F68" w:rsidRPr="00011F68" w:rsidRDefault="00011F68" w:rsidP="00011F68">
            <w:pPr>
              <w:spacing w:after="0" w:line="240" w:lineRule="auto"/>
              <w:rPr>
                <w:rFonts w:ascii="Aptos Narrow" w:eastAsia="Times New Roman" w:hAnsi="Aptos Narrow" w:cs="Times New Roman"/>
                <w:color w:val="9C0006"/>
                <w:kern w:val="0"/>
                <w:lang w:eastAsia="en-GB"/>
                <w14:ligatures w14:val="none"/>
              </w:rPr>
            </w:pPr>
            <w:r w:rsidRPr="00011F68">
              <w:rPr>
                <w:rFonts w:ascii="Aptos Narrow" w:eastAsia="Times New Roman" w:hAnsi="Aptos Narrow" w:cs="Times New Roman"/>
                <w:color w:val="9C0006"/>
                <w:kern w:val="0"/>
                <w:lang w:eastAsia="en-GB"/>
                <w14:ligatures w14:val="none"/>
              </w:rPr>
              <w:t>PMR→COPD</w:t>
            </w:r>
          </w:p>
        </w:tc>
        <w:tc>
          <w:tcPr>
            <w:tcW w:w="635" w:type="pct"/>
            <w:tcBorders>
              <w:top w:val="nil"/>
              <w:left w:val="nil"/>
              <w:bottom w:val="nil"/>
              <w:right w:val="nil"/>
            </w:tcBorders>
            <w:shd w:val="clear" w:color="000000" w:fill="FFC7CE"/>
            <w:noWrap/>
            <w:vAlign w:val="center"/>
            <w:hideMark/>
          </w:tcPr>
          <w:p w14:paraId="5163C8CB" w14:textId="77777777" w:rsidR="00011F68" w:rsidRPr="00011F68" w:rsidRDefault="00011F68" w:rsidP="00011F68">
            <w:pPr>
              <w:spacing w:after="0" w:line="240" w:lineRule="auto"/>
              <w:rPr>
                <w:rFonts w:ascii="Aptos Narrow" w:eastAsia="Times New Roman" w:hAnsi="Aptos Narrow" w:cs="Times New Roman"/>
                <w:color w:val="9C0006"/>
                <w:kern w:val="0"/>
                <w:lang w:eastAsia="en-GB"/>
                <w14:ligatures w14:val="none"/>
              </w:rPr>
            </w:pPr>
            <w:r w:rsidRPr="00011F68">
              <w:rPr>
                <w:rFonts w:ascii="Aptos Narrow" w:eastAsia="Times New Roman" w:hAnsi="Aptos Narrow" w:cs="Times New Roman"/>
                <w:color w:val="9C0006"/>
                <w:kern w:val="0"/>
                <w:lang w:eastAsia="en-GB"/>
                <w14:ligatures w14:val="none"/>
              </w:rPr>
              <w:t>asthma</w:t>
            </w:r>
          </w:p>
        </w:tc>
        <w:tc>
          <w:tcPr>
            <w:tcW w:w="480" w:type="pct"/>
            <w:tcBorders>
              <w:top w:val="nil"/>
              <w:left w:val="nil"/>
              <w:bottom w:val="nil"/>
              <w:right w:val="nil"/>
            </w:tcBorders>
            <w:shd w:val="clear" w:color="000000" w:fill="FFC7CE"/>
            <w:noWrap/>
            <w:vAlign w:val="center"/>
            <w:hideMark/>
          </w:tcPr>
          <w:p w14:paraId="7C1AF3F3" w14:textId="77777777" w:rsidR="00011F68" w:rsidRPr="00011F68" w:rsidRDefault="00011F68" w:rsidP="00011F68">
            <w:pPr>
              <w:spacing w:after="0" w:line="240" w:lineRule="auto"/>
              <w:rPr>
                <w:rFonts w:ascii="Aptos Narrow" w:eastAsia="Times New Roman" w:hAnsi="Aptos Narrow" w:cs="Times New Roman"/>
                <w:color w:val="9C0006"/>
                <w:kern w:val="0"/>
                <w:lang w:eastAsia="en-GB"/>
                <w14:ligatures w14:val="none"/>
              </w:rPr>
            </w:pPr>
            <w:r w:rsidRPr="00011F68">
              <w:rPr>
                <w:rFonts w:ascii="Aptos Narrow" w:eastAsia="Times New Roman" w:hAnsi="Aptos Narrow" w:cs="Times New Roman"/>
                <w:color w:val="9C0006"/>
                <w:kern w:val="0"/>
                <w:lang w:eastAsia="en-GB"/>
                <w14:ligatures w14:val="none"/>
              </w:rPr>
              <w:t>raw</w:t>
            </w:r>
          </w:p>
        </w:tc>
        <w:tc>
          <w:tcPr>
            <w:tcW w:w="738" w:type="pct"/>
            <w:tcBorders>
              <w:top w:val="nil"/>
              <w:left w:val="nil"/>
              <w:bottom w:val="nil"/>
              <w:right w:val="nil"/>
            </w:tcBorders>
            <w:shd w:val="clear" w:color="000000" w:fill="FFC7CE"/>
            <w:noWrap/>
            <w:vAlign w:val="center"/>
            <w:hideMark/>
          </w:tcPr>
          <w:p w14:paraId="310DBA2C" w14:textId="77777777" w:rsidR="00011F68" w:rsidRPr="00011F68" w:rsidRDefault="00011F68" w:rsidP="00011F68">
            <w:pPr>
              <w:spacing w:after="0" w:line="240" w:lineRule="auto"/>
              <w:rPr>
                <w:rFonts w:ascii="Aptos Narrow" w:eastAsia="Times New Roman" w:hAnsi="Aptos Narrow" w:cs="Times New Roman"/>
                <w:color w:val="9C0006"/>
                <w:kern w:val="0"/>
                <w:lang w:eastAsia="en-GB"/>
                <w14:ligatures w14:val="none"/>
              </w:rPr>
            </w:pPr>
            <w:r w:rsidRPr="00011F68">
              <w:rPr>
                <w:rFonts w:ascii="Aptos Narrow" w:eastAsia="Times New Roman" w:hAnsi="Aptos Narrow" w:cs="Times New Roman"/>
                <w:color w:val="9C0006"/>
                <w:kern w:val="0"/>
                <w:lang w:eastAsia="en-GB"/>
                <w14:ligatures w14:val="none"/>
              </w:rPr>
              <w:t>1.05 (1.02–1.08)</w:t>
            </w:r>
          </w:p>
        </w:tc>
        <w:tc>
          <w:tcPr>
            <w:tcW w:w="626" w:type="pct"/>
            <w:tcBorders>
              <w:top w:val="nil"/>
              <w:left w:val="nil"/>
              <w:bottom w:val="nil"/>
              <w:right w:val="nil"/>
            </w:tcBorders>
            <w:shd w:val="clear" w:color="000000" w:fill="FFC7CE"/>
            <w:noWrap/>
            <w:vAlign w:val="center"/>
            <w:hideMark/>
          </w:tcPr>
          <w:p w14:paraId="76ABFE6D" w14:textId="77777777" w:rsidR="00011F68" w:rsidRPr="00011F68" w:rsidRDefault="00011F68" w:rsidP="00011F68">
            <w:pPr>
              <w:spacing w:after="0" w:line="240" w:lineRule="auto"/>
              <w:jc w:val="right"/>
              <w:rPr>
                <w:rFonts w:ascii="Aptos Narrow" w:eastAsia="Times New Roman" w:hAnsi="Aptos Narrow" w:cs="Times New Roman"/>
                <w:color w:val="9C0006"/>
                <w:kern w:val="0"/>
                <w:lang w:eastAsia="en-GB"/>
                <w14:ligatures w14:val="none"/>
              </w:rPr>
            </w:pPr>
            <w:r w:rsidRPr="00011F68">
              <w:rPr>
                <w:rFonts w:ascii="Aptos Narrow" w:eastAsia="Times New Roman" w:hAnsi="Aptos Narrow" w:cs="Times New Roman"/>
                <w:color w:val="9C0006"/>
                <w:kern w:val="0"/>
                <w:lang w:eastAsia="en-GB"/>
                <w14:ligatures w14:val="none"/>
              </w:rPr>
              <w:t>1.20×10</w:t>
            </w:r>
            <w:r w:rsidRPr="00011F68">
              <w:rPr>
                <w:rFonts w:ascii="Cambria Math" w:eastAsia="Times New Roman" w:hAnsi="Cambria Math" w:cs="Cambria Math"/>
                <w:color w:val="9C0006"/>
                <w:kern w:val="0"/>
                <w:lang w:eastAsia="en-GB"/>
                <w14:ligatures w14:val="none"/>
              </w:rPr>
              <w:t>⁻</w:t>
            </w:r>
            <w:r w:rsidRPr="00011F68">
              <w:rPr>
                <w:rFonts w:ascii="Aptos Narrow" w:eastAsia="Times New Roman" w:hAnsi="Aptos Narrow" w:cs="Times New Roman"/>
                <w:color w:val="9C0006"/>
                <w:kern w:val="0"/>
                <w:lang w:eastAsia="en-GB"/>
                <w14:ligatures w14:val="none"/>
              </w:rPr>
              <w:t>³</w:t>
            </w:r>
          </w:p>
        </w:tc>
        <w:tc>
          <w:tcPr>
            <w:tcW w:w="763" w:type="pct"/>
            <w:tcBorders>
              <w:top w:val="nil"/>
              <w:left w:val="nil"/>
              <w:bottom w:val="nil"/>
              <w:right w:val="nil"/>
            </w:tcBorders>
            <w:shd w:val="clear" w:color="000000" w:fill="FFC7CE"/>
            <w:noWrap/>
            <w:vAlign w:val="center"/>
            <w:hideMark/>
          </w:tcPr>
          <w:p w14:paraId="3F4C90A3" w14:textId="77777777" w:rsidR="00011F68" w:rsidRPr="00011F68" w:rsidRDefault="00011F68" w:rsidP="00011F68">
            <w:pPr>
              <w:spacing w:after="0" w:line="240" w:lineRule="auto"/>
              <w:rPr>
                <w:rFonts w:ascii="Aptos Narrow" w:eastAsia="Times New Roman" w:hAnsi="Aptos Narrow" w:cs="Times New Roman"/>
                <w:color w:val="9C0006"/>
                <w:kern w:val="0"/>
                <w:lang w:eastAsia="en-GB"/>
                <w14:ligatures w14:val="none"/>
              </w:rPr>
            </w:pPr>
            <w:r w:rsidRPr="00011F68">
              <w:rPr>
                <w:rFonts w:ascii="Aptos Narrow" w:eastAsia="Times New Roman" w:hAnsi="Aptos Narrow" w:cs="Times New Roman"/>
                <w:color w:val="9C0006"/>
                <w:kern w:val="0"/>
                <w:lang w:eastAsia="en-GB"/>
                <w14:ligatures w14:val="none"/>
              </w:rPr>
              <w:t>1.00 (0.95–1.04)</w:t>
            </w:r>
          </w:p>
        </w:tc>
        <w:tc>
          <w:tcPr>
            <w:tcW w:w="505" w:type="pct"/>
            <w:tcBorders>
              <w:top w:val="nil"/>
              <w:left w:val="nil"/>
              <w:bottom w:val="nil"/>
              <w:right w:val="nil"/>
            </w:tcBorders>
            <w:shd w:val="clear" w:color="000000" w:fill="FFC7CE"/>
            <w:noWrap/>
            <w:vAlign w:val="center"/>
            <w:hideMark/>
          </w:tcPr>
          <w:p w14:paraId="77558C90" w14:textId="77777777" w:rsidR="00011F68" w:rsidRPr="00011F68" w:rsidRDefault="00011F68" w:rsidP="00011F68">
            <w:pPr>
              <w:spacing w:after="0" w:line="240" w:lineRule="auto"/>
              <w:jc w:val="right"/>
              <w:rPr>
                <w:rFonts w:ascii="Aptos Narrow" w:eastAsia="Times New Roman" w:hAnsi="Aptos Narrow" w:cs="Times New Roman"/>
                <w:color w:val="9C0006"/>
                <w:kern w:val="0"/>
                <w:lang w:eastAsia="en-GB"/>
                <w14:ligatures w14:val="none"/>
              </w:rPr>
            </w:pPr>
            <w:r w:rsidRPr="00011F68">
              <w:rPr>
                <w:rFonts w:ascii="Aptos Narrow" w:eastAsia="Times New Roman" w:hAnsi="Aptos Narrow" w:cs="Times New Roman"/>
                <w:color w:val="9C0006"/>
                <w:kern w:val="0"/>
                <w:lang w:eastAsia="en-GB"/>
                <w14:ligatures w14:val="none"/>
              </w:rPr>
              <w:t>9.15×10</w:t>
            </w:r>
            <w:r w:rsidRPr="00011F68">
              <w:rPr>
                <w:rFonts w:ascii="Cambria Math" w:eastAsia="Times New Roman" w:hAnsi="Cambria Math" w:cs="Cambria Math"/>
                <w:color w:val="9C0006"/>
                <w:kern w:val="0"/>
                <w:lang w:eastAsia="en-GB"/>
                <w14:ligatures w14:val="none"/>
              </w:rPr>
              <w:t>⁻</w:t>
            </w:r>
            <w:r w:rsidRPr="00011F68">
              <w:rPr>
                <w:rFonts w:ascii="Aptos Narrow" w:eastAsia="Times New Roman" w:hAnsi="Aptos Narrow" w:cs="Times New Roman"/>
                <w:color w:val="9C0006"/>
                <w:kern w:val="0"/>
                <w:lang w:eastAsia="en-GB"/>
                <w14:ligatures w14:val="none"/>
              </w:rPr>
              <w:t>¹</w:t>
            </w:r>
          </w:p>
        </w:tc>
        <w:tc>
          <w:tcPr>
            <w:tcW w:w="523" w:type="pct"/>
            <w:tcBorders>
              <w:top w:val="nil"/>
              <w:left w:val="nil"/>
              <w:bottom w:val="nil"/>
              <w:right w:val="nil"/>
            </w:tcBorders>
            <w:shd w:val="clear" w:color="000000" w:fill="FFC7CE"/>
            <w:noWrap/>
            <w:vAlign w:val="center"/>
            <w:hideMark/>
          </w:tcPr>
          <w:p w14:paraId="27FE57DD" w14:textId="77777777" w:rsidR="00011F68" w:rsidRPr="00011F68" w:rsidRDefault="00011F68" w:rsidP="00011F68">
            <w:pPr>
              <w:spacing w:after="0" w:line="240" w:lineRule="auto"/>
              <w:jc w:val="right"/>
              <w:rPr>
                <w:rFonts w:ascii="Aptos Narrow" w:eastAsia="Times New Roman" w:hAnsi="Aptos Narrow" w:cs="Times New Roman"/>
                <w:b/>
                <w:bCs/>
                <w:color w:val="9C0006"/>
                <w:kern w:val="0"/>
                <w:lang w:eastAsia="en-GB"/>
                <w14:ligatures w14:val="none"/>
              </w:rPr>
            </w:pPr>
            <w:r w:rsidRPr="00011F68">
              <w:rPr>
                <w:rFonts w:ascii="Aptos Narrow" w:eastAsia="Times New Roman" w:hAnsi="Aptos Narrow" w:cs="Times New Roman"/>
                <w:b/>
                <w:bCs/>
                <w:color w:val="9C0006"/>
                <w:kern w:val="0"/>
                <w:lang w:eastAsia="en-GB"/>
                <w14:ligatures w14:val="none"/>
              </w:rPr>
              <w:t>1</w:t>
            </w:r>
          </w:p>
        </w:tc>
      </w:tr>
      <w:tr w:rsidR="00383DCD" w:rsidRPr="00011F68" w14:paraId="59E6F2E8" w14:textId="77777777" w:rsidTr="00011F68">
        <w:trPr>
          <w:trHeight w:val="300"/>
        </w:trPr>
        <w:tc>
          <w:tcPr>
            <w:tcW w:w="729" w:type="pct"/>
            <w:tcBorders>
              <w:top w:val="nil"/>
              <w:left w:val="nil"/>
              <w:bottom w:val="nil"/>
              <w:right w:val="nil"/>
            </w:tcBorders>
            <w:shd w:val="clear" w:color="000000" w:fill="FFC7CE"/>
            <w:noWrap/>
            <w:vAlign w:val="center"/>
            <w:hideMark/>
          </w:tcPr>
          <w:p w14:paraId="63B0023A" w14:textId="77777777" w:rsidR="00011F68" w:rsidRPr="00011F68" w:rsidRDefault="00011F68" w:rsidP="00011F68">
            <w:pPr>
              <w:spacing w:after="0" w:line="240" w:lineRule="auto"/>
              <w:rPr>
                <w:rFonts w:ascii="Aptos Narrow" w:eastAsia="Times New Roman" w:hAnsi="Aptos Narrow" w:cs="Times New Roman"/>
                <w:color w:val="9C0006"/>
                <w:kern w:val="0"/>
                <w:lang w:eastAsia="en-GB"/>
                <w14:ligatures w14:val="none"/>
              </w:rPr>
            </w:pPr>
            <w:r w:rsidRPr="00011F68">
              <w:rPr>
                <w:rFonts w:ascii="Aptos Narrow" w:eastAsia="Times New Roman" w:hAnsi="Aptos Narrow" w:cs="Times New Roman"/>
                <w:color w:val="9C0006"/>
                <w:kern w:val="0"/>
                <w:lang w:eastAsia="en-GB"/>
                <w14:ligatures w14:val="none"/>
              </w:rPr>
              <w:t>PMR→COPD</w:t>
            </w:r>
          </w:p>
        </w:tc>
        <w:tc>
          <w:tcPr>
            <w:tcW w:w="635" w:type="pct"/>
            <w:tcBorders>
              <w:top w:val="nil"/>
              <w:left w:val="nil"/>
              <w:bottom w:val="nil"/>
              <w:right w:val="nil"/>
            </w:tcBorders>
            <w:shd w:val="clear" w:color="000000" w:fill="FFC7CE"/>
            <w:noWrap/>
            <w:vAlign w:val="center"/>
            <w:hideMark/>
          </w:tcPr>
          <w:p w14:paraId="72524F3F" w14:textId="77777777" w:rsidR="00011F68" w:rsidRPr="00011F68" w:rsidRDefault="00011F68" w:rsidP="00011F68">
            <w:pPr>
              <w:spacing w:after="0" w:line="240" w:lineRule="auto"/>
              <w:rPr>
                <w:rFonts w:ascii="Aptos Narrow" w:eastAsia="Times New Roman" w:hAnsi="Aptos Narrow" w:cs="Times New Roman"/>
                <w:color w:val="9C0006"/>
                <w:kern w:val="0"/>
                <w:lang w:eastAsia="en-GB"/>
                <w14:ligatures w14:val="none"/>
              </w:rPr>
            </w:pPr>
            <w:r w:rsidRPr="00011F68">
              <w:rPr>
                <w:rFonts w:ascii="Aptos Narrow" w:eastAsia="Times New Roman" w:hAnsi="Aptos Narrow" w:cs="Times New Roman"/>
                <w:color w:val="9C0006"/>
                <w:kern w:val="0"/>
                <w:lang w:eastAsia="en-GB"/>
                <w14:ligatures w14:val="none"/>
              </w:rPr>
              <w:t>asthma</w:t>
            </w:r>
          </w:p>
        </w:tc>
        <w:tc>
          <w:tcPr>
            <w:tcW w:w="480" w:type="pct"/>
            <w:tcBorders>
              <w:top w:val="nil"/>
              <w:left w:val="nil"/>
              <w:bottom w:val="nil"/>
              <w:right w:val="nil"/>
            </w:tcBorders>
            <w:shd w:val="clear" w:color="000000" w:fill="FFC7CE"/>
            <w:noWrap/>
            <w:vAlign w:val="center"/>
            <w:hideMark/>
          </w:tcPr>
          <w:p w14:paraId="5AB71E78" w14:textId="77777777" w:rsidR="00011F68" w:rsidRPr="00011F68" w:rsidRDefault="00011F68" w:rsidP="00011F68">
            <w:pPr>
              <w:spacing w:after="0" w:line="240" w:lineRule="auto"/>
              <w:rPr>
                <w:rFonts w:ascii="Aptos Narrow" w:eastAsia="Times New Roman" w:hAnsi="Aptos Narrow" w:cs="Times New Roman"/>
                <w:color w:val="9C0006"/>
                <w:kern w:val="0"/>
                <w:lang w:eastAsia="en-GB"/>
                <w14:ligatures w14:val="none"/>
              </w:rPr>
            </w:pPr>
            <w:r w:rsidRPr="00011F68">
              <w:rPr>
                <w:rFonts w:ascii="Aptos Narrow" w:eastAsia="Times New Roman" w:hAnsi="Aptos Narrow" w:cs="Times New Roman"/>
                <w:color w:val="9C0006"/>
                <w:kern w:val="0"/>
                <w:lang w:eastAsia="en-GB"/>
                <w14:ligatures w14:val="none"/>
              </w:rPr>
              <w:t>final</w:t>
            </w:r>
          </w:p>
        </w:tc>
        <w:tc>
          <w:tcPr>
            <w:tcW w:w="738" w:type="pct"/>
            <w:tcBorders>
              <w:top w:val="nil"/>
              <w:left w:val="nil"/>
              <w:bottom w:val="nil"/>
              <w:right w:val="nil"/>
            </w:tcBorders>
            <w:shd w:val="clear" w:color="000000" w:fill="FFC7CE"/>
            <w:noWrap/>
            <w:vAlign w:val="center"/>
            <w:hideMark/>
          </w:tcPr>
          <w:p w14:paraId="3E18C1BA" w14:textId="77777777" w:rsidR="00011F68" w:rsidRPr="00011F68" w:rsidRDefault="00011F68" w:rsidP="00011F68">
            <w:pPr>
              <w:spacing w:after="0" w:line="240" w:lineRule="auto"/>
              <w:rPr>
                <w:rFonts w:ascii="Aptos Narrow" w:eastAsia="Times New Roman" w:hAnsi="Aptos Narrow" w:cs="Times New Roman"/>
                <w:color w:val="9C0006"/>
                <w:kern w:val="0"/>
                <w:lang w:eastAsia="en-GB"/>
                <w14:ligatures w14:val="none"/>
              </w:rPr>
            </w:pPr>
            <w:r w:rsidRPr="00011F68">
              <w:rPr>
                <w:rFonts w:ascii="Aptos Narrow" w:eastAsia="Times New Roman" w:hAnsi="Aptos Narrow" w:cs="Times New Roman"/>
                <w:color w:val="9C0006"/>
                <w:kern w:val="0"/>
                <w:lang w:eastAsia="en-GB"/>
                <w14:ligatures w14:val="none"/>
              </w:rPr>
              <w:t>1.05 (1.02–1.08)</w:t>
            </w:r>
          </w:p>
        </w:tc>
        <w:tc>
          <w:tcPr>
            <w:tcW w:w="626" w:type="pct"/>
            <w:tcBorders>
              <w:top w:val="nil"/>
              <w:left w:val="nil"/>
              <w:bottom w:val="nil"/>
              <w:right w:val="nil"/>
            </w:tcBorders>
            <w:shd w:val="clear" w:color="000000" w:fill="FFC7CE"/>
            <w:noWrap/>
            <w:vAlign w:val="center"/>
            <w:hideMark/>
          </w:tcPr>
          <w:p w14:paraId="56CCD822" w14:textId="77777777" w:rsidR="00011F68" w:rsidRPr="00011F68" w:rsidRDefault="00011F68" w:rsidP="00011F68">
            <w:pPr>
              <w:spacing w:after="0" w:line="240" w:lineRule="auto"/>
              <w:jc w:val="right"/>
              <w:rPr>
                <w:rFonts w:ascii="Aptos Narrow" w:eastAsia="Times New Roman" w:hAnsi="Aptos Narrow" w:cs="Times New Roman"/>
                <w:color w:val="9C0006"/>
                <w:kern w:val="0"/>
                <w:lang w:eastAsia="en-GB"/>
                <w14:ligatures w14:val="none"/>
              </w:rPr>
            </w:pPr>
            <w:r w:rsidRPr="00011F68">
              <w:rPr>
                <w:rFonts w:ascii="Aptos Narrow" w:eastAsia="Times New Roman" w:hAnsi="Aptos Narrow" w:cs="Times New Roman"/>
                <w:color w:val="9C0006"/>
                <w:kern w:val="0"/>
                <w:lang w:eastAsia="en-GB"/>
                <w14:ligatures w14:val="none"/>
              </w:rPr>
              <w:t>1.20×10</w:t>
            </w:r>
            <w:r w:rsidRPr="00011F68">
              <w:rPr>
                <w:rFonts w:ascii="Cambria Math" w:eastAsia="Times New Roman" w:hAnsi="Cambria Math" w:cs="Cambria Math"/>
                <w:color w:val="9C0006"/>
                <w:kern w:val="0"/>
                <w:lang w:eastAsia="en-GB"/>
                <w14:ligatures w14:val="none"/>
              </w:rPr>
              <w:t>⁻</w:t>
            </w:r>
            <w:r w:rsidRPr="00011F68">
              <w:rPr>
                <w:rFonts w:ascii="Aptos Narrow" w:eastAsia="Times New Roman" w:hAnsi="Aptos Narrow" w:cs="Times New Roman"/>
                <w:color w:val="9C0006"/>
                <w:kern w:val="0"/>
                <w:lang w:eastAsia="en-GB"/>
                <w14:ligatures w14:val="none"/>
              </w:rPr>
              <w:t>³</w:t>
            </w:r>
          </w:p>
        </w:tc>
        <w:tc>
          <w:tcPr>
            <w:tcW w:w="763" w:type="pct"/>
            <w:tcBorders>
              <w:top w:val="nil"/>
              <w:left w:val="nil"/>
              <w:bottom w:val="nil"/>
              <w:right w:val="nil"/>
            </w:tcBorders>
            <w:shd w:val="clear" w:color="000000" w:fill="FFC7CE"/>
            <w:noWrap/>
            <w:vAlign w:val="center"/>
            <w:hideMark/>
          </w:tcPr>
          <w:p w14:paraId="0B8C68D8" w14:textId="77777777" w:rsidR="00011F68" w:rsidRPr="00011F68" w:rsidRDefault="00011F68" w:rsidP="00011F68">
            <w:pPr>
              <w:spacing w:after="0" w:line="240" w:lineRule="auto"/>
              <w:rPr>
                <w:rFonts w:ascii="Aptos Narrow" w:eastAsia="Times New Roman" w:hAnsi="Aptos Narrow" w:cs="Times New Roman"/>
                <w:color w:val="9C0006"/>
                <w:kern w:val="0"/>
                <w:lang w:eastAsia="en-GB"/>
                <w14:ligatures w14:val="none"/>
              </w:rPr>
            </w:pPr>
            <w:r w:rsidRPr="00011F68">
              <w:rPr>
                <w:rFonts w:ascii="Aptos Narrow" w:eastAsia="Times New Roman" w:hAnsi="Aptos Narrow" w:cs="Times New Roman"/>
                <w:color w:val="9C0006"/>
                <w:kern w:val="0"/>
                <w:lang w:eastAsia="en-GB"/>
                <w14:ligatures w14:val="none"/>
              </w:rPr>
              <w:t>1.01 (0.96–1.07)</w:t>
            </w:r>
          </w:p>
        </w:tc>
        <w:tc>
          <w:tcPr>
            <w:tcW w:w="505" w:type="pct"/>
            <w:tcBorders>
              <w:top w:val="nil"/>
              <w:left w:val="nil"/>
              <w:bottom w:val="nil"/>
              <w:right w:val="nil"/>
            </w:tcBorders>
            <w:shd w:val="clear" w:color="000000" w:fill="FFC7CE"/>
            <w:noWrap/>
            <w:vAlign w:val="center"/>
            <w:hideMark/>
          </w:tcPr>
          <w:p w14:paraId="249EEDCD" w14:textId="77777777" w:rsidR="00011F68" w:rsidRPr="00011F68" w:rsidRDefault="00011F68" w:rsidP="00011F68">
            <w:pPr>
              <w:spacing w:after="0" w:line="240" w:lineRule="auto"/>
              <w:jc w:val="right"/>
              <w:rPr>
                <w:rFonts w:ascii="Aptos Narrow" w:eastAsia="Times New Roman" w:hAnsi="Aptos Narrow" w:cs="Times New Roman"/>
                <w:color w:val="9C0006"/>
                <w:kern w:val="0"/>
                <w:lang w:eastAsia="en-GB"/>
                <w14:ligatures w14:val="none"/>
              </w:rPr>
            </w:pPr>
            <w:r w:rsidRPr="00011F68">
              <w:rPr>
                <w:rFonts w:ascii="Aptos Narrow" w:eastAsia="Times New Roman" w:hAnsi="Aptos Narrow" w:cs="Times New Roman"/>
                <w:color w:val="9C0006"/>
                <w:kern w:val="0"/>
                <w:lang w:eastAsia="en-GB"/>
                <w14:ligatures w14:val="none"/>
              </w:rPr>
              <w:t>6.69×10</w:t>
            </w:r>
            <w:r w:rsidRPr="00011F68">
              <w:rPr>
                <w:rFonts w:ascii="Cambria Math" w:eastAsia="Times New Roman" w:hAnsi="Cambria Math" w:cs="Cambria Math"/>
                <w:color w:val="9C0006"/>
                <w:kern w:val="0"/>
                <w:lang w:eastAsia="en-GB"/>
                <w14:ligatures w14:val="none"/>
              </w:rPr>
              <w:t>⁻</w:t>
            </w:r>
            <w:r w:rsidRPr="00011F68">
              <w:rPr>
                <w:rFonts w:ascii="Aptos Narrow" w:eastAsia="Times New Roman" w:hAnsi="Aptos Narrow" w:cs="Times New Roman"/>
                <w:color w:val="9C0006"/>
                <w:kern w:val="0"/>
                <w:lang w:eastAsia="en-GB"/>
                <w14:ligatures w14:val="none"/>
              </w:rPr>
              <w:t>¹</w:t>
            </w:r>
          </w:p>
        </w:tc>
        <w:tc>
          <w:tcPr>
            <w:tcW w:w="523" w:type="pct"/>
            <w:tcBorders>
              <w:top w:val="nil"/>
              <w:left w:val="nil"/>
              <w:bottom w:val="nil"/>
              <w:right w:val="nil"/>
            </w:tcBorders>
            <w:shd w:val="clear" w:color="000000" w:fill="FFC7CE"/>
            <w:noWrap/>
            <w:vAlign w:val="center"/>
            <w:hideMark/>
          </w:tcPr>
          <w:p w14:paraId="0015A852" w14:textId="77777777" w:rsidR="00011F68" w:rsidRPr="00011F68" w:rsidRDefault="00011F68" w:rsidP="00011F68">
            <w:pPr>
              <w:spacing w:after="0" w:line="240" w:lineRule="auto"/>
              <w:jc w:val="right"/>
              <w:rPr>
                <w:rFonts w:ascii="Aptos Narrow" w:eastAsia="Times New Roman" w:hAnsi="Aptos Narrow" w:cs="Times New Roman"/>
                <w:b/>
                <w:bCs/>
                <w:color w:val="9C0006"/>
                <w:kern w:val="0"/>
                <w:lang w:eastAsia="en-GB"/>
                <w14:ligatures w14:val="none"/>
              </w:rPr>
            </w:pPr>
            <w:r w:rsidRPr="00011F68">
              <w:rPr>
                <w:rFonts w:ascii="Aptos Narrow" w:eastAsia="Times New Roman" w:hAnsi="Aptos Narrow" w:cs="Times New Roman"/>
                <w:b/>
                <w:bCs/>
                <w:color w:val="9C0006"/>
                <w:kern w:val="0"/>
                <w:lang w:eastAsia="en-GB"/>
                <w14:ligatures w14:val="none"/>
              </w:rPr>
              <w:t>1.02</w:t>
            </w:r>
          </w:p>
        </w:tc>
      </w:tr>
      <w:tr w:rsidR="00383DCD" w:rsidRPr="00011F68" w14:paraId="1BC56648" w14:textId="77777777" w:rsidTr="00011F68">
        <w:trPr>
          <w:trHeight w:val="300"/>
        </w:trPr>
        <w:tc>
          <w:tcPr>
            <w:tcW w:w="729" w:type="pct"/>
            <w:tcBorders>
              <w:top w:val="nil"/>
              <w:left w:val="nil"/>
              <w:bottom w:val="nil"/>
              <w:right w:val="nil"/>
            </w:tcBorders>
            <w:shd w:val="clear" w:color="D9D9D9" w:fill="D9D9D9"/>
            <w:noWrap/>
            <w:vAlign w:val="center"/>
            <w:hideMark/>
          </w:tcPr>
          <w:p w14:paraId="0C019311"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proofErr w:type="spellStart"/>
            <w:r w:rsidRPr="00011F68">
              <w:rPr>
                <w:rFonts w:ascii="Aptos Narrow" w:eastAsia="Times New Roman" w:hAnsi="Aptos Narrow" w:cs="Times New Roman"/>
                <w:color w:val="000000"/>
                <w:kern w:val="0"/>
                <w:lang w:eastAsia="en-GB"/>
                <w14:ligatures w14:val="none"/>
              </w:rPr>
              <w:t>psoriasis→COPD</w:t>
            </w:r>
            <w:proofErr w:type="spellEnd"/>
          </w:p>
        </w:tc>
        <w:tc>
          <w:tcPr>
            <w:tcW w:w="635" w:type="pct"/>
            <w:tcBorders>
              <w:top w:val="nil"/>
              <w:left w:val="nil"/>
              <w:bottom w:val="nil"/>
              <w:right w:val="nil"/>
            </w:tcBorders>
            <w:shd w:val="clear" w:color="D9D9D9" w:fill="D9D9D9"/>
            <w:noWrap/>
            <w:vAlign w:val="center"/>
            <w:hideMark/>
          </w:tcPr>
          <w:p w14:paraId="337399B1"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asthma</w:t>
            </w:r>
          </w:p>
        </w:tc>
        <w:tc>
          <w:tcPr>
            <w:tcW w:w="480" w:type="pct"/>
            <w:tcBorders>
              <w:top w:val="nil"/>
              <w:left w:val="nil"/>
              <w:bottom w:val="nil"/>
              <w:right w:val="nil"/>
            </w:tcBorders>
            <w:shd w:val="clear" w:color="D9D9D9" w:fill="D9D9D9"/>
            <w:noWrap/>
            <w:vAlign w:val="center"/>
            <w:hideMark/>
          </w:tcPr>
          <w:p w14:paraId="74DBDCB6"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raw</w:t>
            </w:r>
          </w:p>
        </w:tc>
        <w:tc>
          <w:tcPr>
            <w:tcW w:w="738" w:type="pct"/>
            <w:tcBorders>
              <w:top w:val="nil"/>
              <w:left w:val="nil"/>
              <w:bottom w:val="nil"/>
              <w:right w:val="nil"/>
            </w:tcBorders>
            <w:shd w:val="clear" w:color="D9D9D9" w:fill="D9D9D9"/>
            <w:noWrap/>
            <w:vAlign w:val="center"/>
            <w:hideMark/>
          </w:tcPr>
          <w:p w14:paraId="31AF21E9"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1.01 (0.99–1.03)</w:t>
            </w:r>
          </w:p>
        </w:tc>
        <w:tc>
          <w:tcPr>
            <w:tcW w:w="626" w:type="pct"/>
            <w:tcBorders>
              <w:top w:val="nil"/>
              <w:left w:val="nil"/>
              <w:bottom w:val="nil"/>
              <w:right w:val="nil"/>
            </w:tcBorders>
            <w:shd w:val="clear" w:color="D9D9D9" w:fill="D9D9D9"/>
            <w:noWrap/>
            <w:vAlign w:val="center"/>
            <w:hideMark/>
          </w:tcPr>
          <w:p w14:paraId="26B4C1C9"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3.89×10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¹</w:t>
            </w:r>
          </w:p>
        </w:tc>
        <w:tc>
          <w:tcPr>
            <w:tcW w:w="763" w:type="pct"/>
            <w:tcBorders>
              <w:top w:val="nil"/>
              <w:left w:val="nil"/>
              <w:bottom w:val="nil"/>
              <w:right w:val="nil"/>
            </w:tcBorders>
            <w:shd w:val="clear" w:color="D9D9D9" w:fill="D9D9D9"/>
            <w:noWrap/>
            <w:vAlign w:val="center"/>
            <w:hideMark/>
          </w:tcPr>
          <w:p w14:paraId="7F7B0333"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1.03 (1.00–1.06)</w:t>
            </w:r>
          </w:p>
        </w:tc>
        <w:tc>
          <w:tcPr>
            <w:tcW w:w="505" w:type="pct"/>
            <w:tcBorders>
              <w:top w:val="nil"/>
              <w:left w:val="nil"/>
              <w:bottom w:val="nil"/>
              <w:right w:val="nil"/>
            </w:tcBorders>
            <w:shd w:val="clear" w:color="D9D9D9" w:fill="D9D9D9"/>
            <w:noWrap/>
            <w:vAlign w:val="center"/>
            <w:hideMark/>
          </w:tcPr>
          <w:p w14:paraId="2D36AACC"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2.56×10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²</w:t>
            </w:r>
          </w:p>
        </w:tc>
        <w:tc>
          <w:tcPr>
            <w:tcW w:w="523" w:type="pct"/>
            <w:tcBorders>
              <w:top w:val="nil"/>
              <w:left w:val="nil"/>
              <w:bottom w:val="nil"/>
              <w:right w:val="nil"/>
            </w:tcBorders>
            <w:shd w:val="clear" w:color="D9D9D9" w:fill="D9D9D9"/>
            <w:noWrap/>
            <w:vAlign w:val="center"/>
            <w:hideMark/>
          </w:tcPr>
          <w:p w14:paraId="254323E9"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1.06</w:t>
            </w:r>
          </w:p>
        </w:tc>
      </w:tr>
      <w:tr w:rsidR="00383DCD" w:rsidRPr="00011F68" w14:paraId="585FB5FD" w14:textId="77777777" w:rsidTr="00011F68">
        <w:trPr>
          <w:trHeight w:val="300"/>
        </w:trPr>
        <w:tc>
          <w:tcPr>
            <w:tcW w:w="729" w:type="pct"/>
            <w:tcBorders>
              <w:top w:val="nil"/>
              <w:left w:val="nil"/>
              <w:bottom w:val="nil"/>
              <w:right w:val="nil"/>
            </w:tcBorders>
            <w:noWrap/>
            <w:vAlign w:val="center"/>
            <w:hideMark/>
          </w:tcPr>
          <w:p w14:paraId="7EF19A50"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proofErr w:type="spellStart"/>
            <w:r w:rsidRPr="00011F68">
              <w:rPr>
                <w:rFonts w:ascii="Aptos Narrow" w:eastAsia="Times New Roman" w:hAnsi="Aptos Narrow" w:cs="Times New Roman"/>
                <w:color w:val="000000"/>
                <w:kern w:val="0"/>
                <w:lang w:eastAsia="en-GB"/>
                <w14:ligatures w14:val="none"/>
              </w:rPr>
              <w:t>psoriasis→COPD</w:t>
            </w:r>
            <w:proofErr w:type="spellEnd"/>
          </w:p>
        </w:tc>
        <w:tc>
          <w:tcPr>
            <w:tcW w:w="635" w:type="pct"/>
            <w:tcBorders>
              <w:top w:val="nil"/>
              <w:left w:val="nil"/>
              <w:bottom w:val="nil"/>
              <w:right w:val="nil"/>
            </w:tcBorders>
            <w:noWrap/>
            <w:vAlign w:val="center"/>
            <w:hideMark/>
          </w:tcPr>
          <w:p w14:paraId="15B9FE2E"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asthma</w:t>
            </w:r>
          </w:p>
        </w:tc>
        <w:tc>
          <w:tcPr>
            <w:tcW w:w="480" w:type="pct"/>
            <w:tcBorders>
              <w:top w:val="nil"/>
              <w:left w:val="nil"/>
              <w:bottom w:val="nil"/>
              <w:right w:val="nil"/>
            </w:tcBorders>
            <w:noWrap/>
            <w:vAlign w:val="center"/>
            <w:hideMark/>
          </w:tcPr>
          <w:p w14:paraId="1B58DBCB"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final</w:t>
            </w:r>
          </w:p>
        </w:tc>
        <w:tc>
          <w:tcPr>
            <w:tcW w:w="738" w:type="pct"/>
            <w:tcBorders>
              <w:top w:val="nil"/>
              <w:left w:val="nil"/>
              <w:bottom w:val="nil"/>
              <w:right w:val="nil"/>
            </w:tcBorders>
            <w:noWrap/>
            <w:vAlign w:val="center"/>
            <w:hideMark/>
          </w:tcPr>
          <w:p w14:paraId="3AF4AD40"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1.01 (0.99–1.03)</w:t>
            </w:r>
          </w:p>
        </w:tc>
        <w:tc>
          <w:tcPr>
            <w:tcW w:w="626" w:type="pct"/>
            <w:tcBorders>
              <w:top w:val="nil"/>
              <w:left w:val="nil"/>
              <w:bottom w:val="nil"/>
              <w:right w:val="nil"/>
            </w:tcBorders>
            <w:noWrap/>
            <w:vAlign w:val="center"/>
            <w:hideMark/>
          </w:tcPr>
          <w:p w14:paraId="57A7340F"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4.95×10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¹</w:t>
            </w:r>
          </w:p>
        </w:tc>
        <w:tc>
          <w:tcPr>
            <w:tcW w:w="763" w:type="pct"/>
            <w:tcBorders>
              <w:top w:val="nil"/>
              <w:left w:val="nil"/>
              <w:bottom w:val="nil"/>
              <w:right w:val="nil"/>
            </w:tcBorders>
            <w:noWrap/>
            <w:vAlign w:val="center"/>
            <w:hideMark/>
          </w:tcPr>
          <w:p w14:paraId="44850C0D"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1.03 (1.00–1.06)</w:t>
            </w:r>
          </w:p>
        </w:tc>
        <w:tc>
          <w:tcPr>
            <w:tcW w:w="505" w:type="pct"/>
            <w:tcBorders>
              <w:top w:val="nil"/>
              <w:left w:val="nil"/>
              <w:bottom w:val="nil"/>
              <w:right w:val="nil"/>
            </w:tcBorders>
            <w:noWrap/>
            <w:vAlign w:val="center"/>
            <w:hideMark/>
          </w:tcPr>
          <w:p w14:paraId="3F2C1814"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2.56×10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²</w:t>
            </w:r>
          </w:p>
        </w:tc>
        <w:tc>
          <w:tcPr>
            <w:tcW w:w="523" w:type="pct"/>
            <w:tcBorders>
              <w:top w:val="nil"/>
              <w:left w:val="nil"/>
              <w:bottom w:val="nil"/>
              <w:right w:val="nil"/>
            </w:tcBorders>
            <w:noWrap/>
            <w:vAlign w:val="center"/>
            <w:hideMark/>
          </w:tcPr>
          <w:p w14:paraId="19A48A70"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1.03</w:t>
            </w:r>
          </w:p>
        </w:tc>
      </w:tr>
      <w:tr w:rsidR="00383DCD" w:rsidRPr="00011F68" w14:paraId="66223E84" w14:textId="77777777" w:rsidTr="00011F68">
        <w:trPr>
          <w:trHeight w:val="300"/>
        </w:trPr>
        <w:tc>
          <w:tcPr>
            <w:tcW w:w="729" w:type="pct"/>
            <w:tcBorders>
              <w:top w:val="nil"/>
              <w:left w:val="nil"/>
              <w:bottom w:val="nil"/>
              <w:right w:val="nil"/>
            </w:tcBorders>
            <w:shd w:val="clear" w:color="D9D9D9" w:fill="D9D9D9"/>
            <w:noWrap/>
            <w:vAlign w:val="center"/>
            <w:hideMark/>
          </w:tcPr>
          <w:p w14:paraId="6AD599CD"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RA→COPD</w:t>
            </w:r>
          </w:p>
        </w:tc>
        <w:tc>
          <w:tcPr>
            <w:tcW w:w="635" w:type="pct"/>
            <w:tcBorders>
              <w:top w:val="nil"/>
              <w:left w:val="nil"/>
              <w:bottom w:val="nil"/>
              <w:right w:val="nil"/>
            </w:tcBorders>
            <w:shd w:val="clear" w:color="D9D9D9" w:fill="D9D9D9"/>
            <w:noWrap/>
            <w:vAlign w:val="center"/>
            <w:hideMark/>
          </w:tcPr>
          <w:p w14:paraId="1F7A4715"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asthma</w:t>
            </w:r>
          </w:p>
        </w:tc>
        <w:tc>
          <w:tcPr>
            <w:tcW w:w="480" w:type="pct"/>
            <w:tcBorders>
              <w:top w:val="nil"/>
              <w:left w:val="nil"/>
              <w:bottom w:val="nil"/>
              <w:right w:val="nil"/>
            </w:tcBorders>
            <w:shd w:val="clear" w:color="D9D9D9" w:fill="D9D9D9"/>
            <w:noWrap/>
            <w:vAlign w:val="center"/>
            <w:hideMark/>
          </w:tcPr>
          <w:p w14:paraId="3105C2FA"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raw</w:t>
            </w:r>
          </w:p>
        </w:tc>
        <w:tc>
          <w:tcPr>
            <w:tcW w:w="738" w:type="pct"/>
            <w:tcBorders>
              <w:top w:val="nil"/>
              <w:left w:val="nil"/>
              <w:bottom w:val="nil"/>
              <w:right w:val="nil"/>
            </w:tcBorders>
            <w:shd w:val="clear" w:color="D9D9D9" w:fill="D9D9D9"/>
            <w:noWrap/>
            <w:vAlign w:val="center"/>
            <w:hideMark/>
          </w:tcPr>
          <w:p w14:paraId="4515BC33"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1.07 (1.05–1.10)</w:t>
            </w:r>
          </w:p>
        </w:tc>
        <w:tc>
          <w:tcPr>
            <w:tcW w:w="626" w:type="pct"/>
            <w:tcBorders>
              <w:top w:val="nil"/>
              <w:left w:val="nil"/>
              <w:bottom w:val="nil"/>
              <w:right w:val="nil"/>
            </w:tcBorders>
            <w:shd w:val="clear" w:color="D9D9D9" w:fill="D9D9D9"/>
            <w:noWrap/>
            <w:vAlign w:val="center"/>
            <w:hideMark/>
          </w:tcPr>
          <w:p w14:paraId="6DE1C006"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3.43×10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⁸</w:t>
            </w:r>
          </w:p>
        </w:tc>
        <w:tc>
          <w:tcPr>
            <w:tcW w:w="763" w:type="pct"/>
            <w:tcBorders>
              <w:top w:val="nil"/>
              <w:left w:val="nil"/>
              <w:bottom w:val="nil"/>
              <w:right w:val="nil"/>
            </w:tcBorders>
            <w:shd w:val="clear" w:color="D9D9D9" w:fill="D9D9D9"/>
            <w:noWrap/>
            <w:vAlign w:val="center"/>
            <w:hideMark/>
          </w:tcPr>
          <w:p w14:paraId="08909BAC"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1.04 (1.01–1.07)</w:t>
            </w:r>
          </w:p>
        </w:tc>
        <w:tc>
          <w:tcPr>
            <w:tcW w:w="505" w:type="pct"/>
            <w:tcBorders>
              <w:top w:val="nil"/>
              <w:left w:val="nil"/>
              <w:bottom w:val="nil"/>
              <w:right w:val="nil"/>
            </w:tcBorders>
            <w:shd w:val="clear" w:color="D9D9D9" w:fill="D9D9D9"/>
            <w:noWrap/>
            <w:vAlign w:val="center"/>
            <w:hideMark/>
          </w:tcPr>
          <w:p w14:paraId="2EB0C1C5"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9.60×10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³</w:t>
            </w:r>
          </w:p>
        </w:tc>
        <w:tc>
          <w:tcPr>
            <w:tcW w:w="523" w:type="pct"/>
            <w:tcBorders>
              <w:top w:val="nil"/>
              <w:left w:val="nil"/>
              <w:bottom w:val="nil"/>
              <w:right w:val="nil"/>
            </w:tcBorders>
            <w:shd w:val="clear" w:color="D9D9D9" w:fill="D9D9D9"/>
            <w:noWrap/>
            <w:vAlign w:val="center"/>
            <w:hideMark/>
          </w:tcPr>
          <w:p w14:paraId="4E066374"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1.05</w:t>
            </w:r>
          </w:p>
        </w:tc>
      </w:tr>
      <w:tr w:rsidR="00383DCD" w:rsidRPr="00011F68" w14:paraId="2BA18C36" w14:textId="77777777" w:rsidTr="00011F68">
        <w:trPr>
          <w:trHeight w:val="300"/>
        </w:trPr>
        <w:tc>
          <w:tcPr>
            <w:tcW w:w="729" w:type="pct"/>
            <w:tcBorders>
              <w:top w:val="nil"/>
              <w:left w:val="nil"/>
              <w:bottom w:val="single" w:sz="4" w:space="0" w:color="000000"/>
              <w:right w:val="nil"/>
            </w:tcBorders>
            <w:noWrap/>
            <w:vAlign w:val="center"/>
            <w:hideMark/>
          </w:tcPr>
          <w:p w14:paraId="4AC544F0"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RA→COPD</w:t>
            </w:r>
          </w:p>
        </w:tc>
        <w:tc>
          <w:tcPr>
            <w:tcW w:w="635" w:type="pct"/>
            <w:tcBorders>
              <w:top w:val="nil"/>
              <w:left w:val="nil"/>
              <w:bottom w:val="single" w:sz="4" w:space="0" w:color="000000"/>
              <w:right w:val="nil"/>
            </w:tcBorders>
            <w:noWrap/>
            <w:vAlign w:val="center"/>
            <w:hideMark/>
          </w:tcPr>
          <w:p w14:paraId="0CF2961D"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asthma</w:t>
            </w:r>
          </w:p>
        </w:tc>
        <w:tc>
          <w:tcPr>
            <w:tcW w:w="480" w:type="pct"/>
            <w:tcBorders>
              <w:top w:val="nil"/>
              <w:left w:val="nil"/>
              <w:bottom w:val="single" w:sz="4" w:space="0" w:color="000000"/>
              <w:right w:val="nil"/>
            </w:tcBorders>
            <w:noWrap/>
            <w:vAlign w:val="center"/>
            <w:hideMark/>
          </w:tcPr>
          <w:p w14:paraId="517591BA"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final</w:t>
            </w:r>
          </w:p>
        </w:tc>
        <w:tc>
          <w:tcPr>
            <w:tcW w:w="738" w:type="pct"/>
            <w:tcBorders>
              <w:top w:val="nil"/>
              <w:left w:val="nil"/>
              <w:bottom w:val="single" w:sz="4" w:space="0" w:color="000000"/>
              <w:right w:val="nil"/>
            </w:tcBorders>
            <w:noWrap/>
            <w:vAlign w:val="center"/>
            <w:hideMark/>
          </w:tcPr>
          <w:p w14:paraId="26647971"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1.06 (1.04–1.09)</w:t>
            </w:r>
          </w:p>
        </w:tc>
        <w:tc>
          <w:tcPr>
            <w:tcW w:w="626" w:type="pct"/>
            <w:tcBorders>
              <w:top w:val="nil"/>
              <w:left w:val="nil"/>
              <w:bottom w:val="single" w:sz="4" w:space="0" w:color="000000"/>
              <w:right w:val="nil"/>
            </w:tcBorders>
            <w:noWrap/>
            <w:vAlign w:val="center"/>
            <w:hideMark/>
          </w:tcPr>
          <w:p w14:paraId="7793BAF7"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8.65×10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⁹</w:t>
            </w:r>
          </w:p>
        </w:tc>
        <w:tc>
          <w:tcPr>
            <w:tcW w:w="763" w:type="pct"/>
            <w:tcBorders>
              <w:top w:val="nil"/>
              <w:left w:val="nil"/>
              <w:bottom w:val="single" w:sz="4" w:space="0" w:color="000000"/>
              <w:right w:val="nil"/>
            </w:tcBorders>
            <w:noWrap/>
            <w:vAlign w:val="center"/>
            <w:hideMark/>
          </w:tcPr>
          <w:p w14:paraId="79788A8A" w14:textId="77777777" w:rsidR="00011F68" w:rsidRPr="00011F68" w:rsidRDefault="00011F68" w:rsidP="00011F68">
            <w:pPr>
              <w:spacing w:after="0" w:line="240" w:lineRule="auto"/>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1.07 (1.04–1.11)</w:t>
            </w:r>
          </w:p>
        </w:tc>
        <w:tc>
          <w:tcPr>
            <w:tcW w:w="505" w:type="pct"/>
            <w:tcBorders>
              <w:top w:val="nil"/>
              <w:left w:val="nil"/>
              <w:bottom w:val="single" w:sz="4" w:space="0" w:color="000000"/>
              <w:right w:val="nil"/>
            </w:tcBorders>
            <w:noWrap/>
            <w:vAlign w:val="center"/>
            <w:hideMark/>
          </w:tcPr>
          <w:p w14:paraId="2067D73B" w14:textId="77777777" w:rsidR="00011F68" w:rsidRPr="00011F68" w:rsidRDefault="00011F68" w:rsidP="00011F68">
            <w:pPr>
              <w:spacing w:after="0" w:line="240" w:lineRule="auto"/>
              <w:jc w:val="right"/>
              <w:rPr>
                <w:rFonts w:ascii="Aptos Narrow" w:eastAsia="Times New Roman" w:hAnsi="Aptos Narrow" w:cs="Times New Roman"/>
                <w:color w:val="000000"/>
                <w:kern w:val="0"/>
                <w:lang w:eastAsia="en-GB"/>
                <w14:ligatures w14:val="none"/>
              </w:rPr>
            </w:pPr>
            <w:r w:rsidRPr="00011F68">
              <w:rPr>
                <w:rFonts w:ascii="Aptos Narrow" w:eastAsia="Times New Roman" w:hAnsi="Aptos Narrow" w:cs="Times New Roman"/>
                <w:color w:val="000000"/>
                <w:kern w:val="0"/>
                <w:lang w:eastAsia="en-GB"/>
                <w14:ligatures w14:val="none"/>
              </w:rPr>
              <w:t>6.34×10</w:t>
            </w:r>
            <w:r w:rsidRPr="00011F68">
              <w:rPr>
                <w:rFonts w:ascii="Cambria Math" w:eastAsia="Times New Roman" w:hAnsi="Cambria Math" w:cs="Cambria Math"/>
                <w:color w:val="000000"/>
                <w:kern w:val="0"/>
                <w:lang w:eastAsia="en-GB"/>
                <w14:ligatures w14:val="none"/>
              </w:rPr>
              <w:t>⁻</w:t>
            </w:r>
            <w:r w:rsidRPr="00011F68">
              <w:rPr>
                <w:rFonts w:ascii="Aptos Narrow" w:eastAsia="Times New Roman" w:hAnsi="Aptos Narrow" w:cs="Times New Roman"/>
                <w:color w:val="000000"/>
                <w:kern w:val="0"/>
                <w:lang w:eastAsia="en-GB"/>
                <w14:ligatures w14:val="none"/>
              </w:rPr>
              <w:t>⁵</w:t>
            </w:r>
          </w:p>
        </w:tc>
        <w:tc>
          <w:tcPr>
            <w:tcW w:w="523" w:type="pct"/>
            <w:tcBorders>
              <w:top w:val="nil"/>
              <w:left w:val="nil"/>
              <w:bottom w:val="single" w:sz="4" w:space="0" w:color="000000"/>
              <w:right w:val="nil"/>
            </w:tcBorders>
            <w:noWrap/>
            <w:vAlign w:val="center"/>
            <w:hideMark/>
          </w:tcPr>
          <w:p w14:paraId="4AB8B917" w14:textId="77777777" w:rsidR="00011F68" w:rsidRPr="00011F68" w:rsidRDefault="00011F68" w:rsidP="00011F68">
            <w:pPr>
              <w:spacing w:after="0" w:line="240" w:lineRule="auto"/>
              <w:jc w:val="right"/>
              <w:rPr>
                <w:rFonts w:ascii="Aptos Narrow" w:eastAsia="Times New Roman" w:hAnsi="Aptos Narrow" w:cs="Times New Roman"/>
                <w:b/>
                <w:bCs/>
                <w:color w:val="000000"/>
                <w:kern w:val="0"/>
                <w:lang w:eastAsia="en-GB"/>
                <w14:ligatures w14:val="none"/>
              </w:rPr>
            </w:pPr>
            <w:r w:rsidRPr="00011F68">
              <w:rPr>
                <w:rFonts w:ascii="Aptos Narrow" w:eastAsia="Times New Roman" w:hAnsi="Aptos Narrow" w:cs="Times New Roman"/>
                <w:b/>
                <w:bCs/>
                <w:color w:val="000000"/>
                <w:kern w:val="0"/>
                <w:lang w:eastAsia="en-GB"/>
                <w14:ligatures w14:val="none"/>
              </w:rPr>
              <w:t>1.09</w:t>
            </w:r>
          </w:p>
        </w:tc>
      </w:tr>
    </w:tbl>
    <w:p w14:paraId="527A467B" w14:textId="77777777" w:rsidR="00B01773" w:rsidRPr="00210883" w:rsidRDefault="00B01773">
      <w:pPr>
        <w:rPr>
          <w:rFonts w:ascii="Times New Roman" w:hAnsi="Times New Roman" w:cs="Times New Roman"/>
        </w:rPr>
      </w:pPr>
    </w:p>
    <w:p w14:paraId="17416B07" w14:textId="6046F30D" w:rsidR="00905B87" w:rsidRPr="00210883" w:rsidRDefault="00905B87" w:rsidP="00905B87">
      <w:pPr>
        <w:pStyle w:val="Heading1"/>
        <w:rPr>
          <w:rFonts w:ascii="Times New Roman" w:hAnsi="Times New Roman" w:cs="Times New Roman"/>
        </w:rPr>
      </w:pPr>
      <w:bookmarkStart w:id="4" w:name="_Toc215136179"/>
      <w:r>
        <w:rPr>
          <w:rFonts w:ascii="Times New Roman" w:hAnsi="Times New Roman" w:cs="Times New Roman"/>
        </w:rPr>
        <w:t>Comprehensive MR results</w:t>
      </w:r>
      <w:bookmarkEnd w:id="4"/>
    </w:p>
    <w:p w14:paraId="5E7DA616" w14:textId="7EFEFD1E" w:rsidR="00B01773" w:rsidRPr="00210883" w:rsidRDefault="00B01773">
      <w:pPr>
        <w:rPr>
          <w:rFonts w:ascii="Times New Roman" w:hAnsi="Times New Roman" w:cs="Times New Roman"/>
        </w:rPr>
      </w:pPr>
    </w:p>
    <w:p w14:paraId="19DE6DA3" w14:textId="06A3CF6E" w:rsidR="00955D7E" w:rsidRPr="00210883" w:rsidRDefault="00955D7E">
      <w:pPr>
        <w:rPr>
          <w:rFonts w:ascii="Times New Roman" w:hAnsi="Times New Roman" w:cs="Times New Roman"/>
        </w:rPr>
      </w:pPr>
    </w:p>
    <w:p w14:paraId="283993DA" w14:textId="196353A4" w:rsidR="00F45C75" w:rsidRPr="00210883" w:rsidRDefault="00843BC3">
      <w:pPr>
        <w:rPr>
          <w:rFonts w:ascii="Times New Roman" w:hAnsi="Times New Roman" w:cs="Times New Roman"/>
          <w:b/>
          <w:bCs/>
          <w:sz w:val="24"/>
          <w:szCs w:val="24"/>
        </w:rPr>
      </w:pPr>
      <w:r w:rsidRPr="00210883">
        <w:rPr>
          <w:rFonts w:ascii="Times New Roman" w:hAnsi="Times New Roman" w:cs="Times New Roman"/>
          <w:b/>
          <w:bCs/>
          <w:sz w:val="24"/>
          <w:szCs w:val="24"/>
        </w:rPr>
        <w:t>Causal estimates reported as the odds of</w:t>
      </w:r>
      <w:r w:rsidR="00F5043F">
        <w:rPr>
          <w:rFonts w:ascii="Times New Roman" w:hAnsi="Times New Roman" w:cs="Times New Roman"/>
          <w:b/>
          <w:bCs/>
          <w:sz w:val="24"/>
          <w:szCs w:val="24"/>
        </w:rPr>
        <w:t xml:space="preserve"> developing the</w:t>
      </w:r>
      <w:r w:rsidRPr="00210883">
        <w:rPr>
          <w:rFonts w:ascii="Times New Roman" w:hAnsi="Times New Roman" w:cs="Times New Roman"/>
          <w:b/>
          <w:bCs/>
          <w:sz w:val="24"/>
          <w:szCs w:val="24"/>
        </w:rPr>
        <w:t xml:space="preserve"> outcome disease during lifetime based on  </w:t>
      </w:r>
      <w:r w:rsidR="0062019C">
        <w:rPr>
          <w:rFonts w:ascii="Times New Roman" w:hAnsi="Times New Roman" w:cs="Times New Roman"/>
          <w:b/>
          <w:bCs/>
          <w:sz w:val="24"/>
          <w:szCs w:val="24"/>
        </w:rPr>
        <w:t>a doubling of genetic liability to the exposure disease</w:t>
      </w:r>
    </w:p>
    <w:p w14:paraId="2779581C" w14:textId="0CCD57FF" w:rsidR="00950C60" w:rsidRPr="00210883" w:rsidRDefault="004F0673" w:rsidP="00D52916">
      <w:pPr>
        <w:pStyle w:val="Heading2"/>
        <w:rPr>
          <w:lang w:eastAsia="en-GB"/>
        </w:rPr>
      </w:pPr>
      <w:bookmarkStart w:id="5" w:name="_Toc215136180"/>
      <w:r>
        <w:rPr>
          <w:lang w:eastAsia="en-GB"/>
        </w:rPr>
        <w:t>Respiratory</w:t>
      </w:r>
      <w:r w:rsidR="00950C60" w:rsidRPr="00210883">
        <w:rPr>
          <w:lang w:eastAsia="en-GB"/>
        </w:rPr>
        <w:t xml:space="preserve"> Conditions →</w:t>
      </w:r>
      <w:r w:rsidR="006B056D">
        <w:rPr>
          <w:lang w:eastAsia="en-GB"/>
        </w:rPr>
        <w:t>MSK</w:t>
      </w:r>
      <w:r w:rsidR="00950C60" w:rsidRPr="00210883">
        <w:rPr>
          <w:lang w:eastAsia="en-GB"/>
        </w:rPr>
        <w:t xml:space="preserve"> </w:t>
      </w:r>
      <w:r w:rsidR="006B056D">
        <w:rPr>
          <w:lang w:eastAsia="en-GB"/>
        </w:rPr>
        <w:t>Conditions</w:t>
      </w:r>
      <w:bookmarkEnd w:id="5"/>
    </w:p>
    <w:p w14:paraId="3D03228F" w14:textId="72061D9F" w:rsidR="00B5329B" w:rsidRPr="00210883" w:rsidRDefault="00B5329B" w:rsidP="00B5329B">
      <w:pPr>
        <w:spacing w:after="0" w:line="240" w:lineRule="auto"/>
        <w:rPr>
          <w:rFonts w:ascii="Times New Roman" w:eastAsia="Times New Roman" w:hAnsi="Times New Roman" w:cs="Times New Roman"/>
          <w:kern w:val="0"/>
          <w:sz w:val="24"/>
          <w:szCs w:val="24"/>
          <w:lang w:eastAsia="en-GB"/>
          <w14:ligatures w14:val="none"/>
        </w:rPr>
      </w:pPr>
    </w:p>
    <w:p w14:paraId="3C5190EE" w14:textId="77777777" w:rsidR="00B5329B" w:rsidRPr="00210883" w:rsidRDefault="00B5329B" w:rsidP="00B5329B">
      <w:pPr>
        <w:spacing w:before="100" w:beforeAutospacing="1" w:after="100" w:afterAutospacing="1" w:line="240" w:lineRule="auto"/>
        <w:outlineLvl w:val="2"/>
        <w:rPr>
          <w:rFonts w:ascii="Times New Roman" w:eastAsia="Times New Roman" w:hAnsi="Times New Roman" w:cs="Times New Roman"/>
          <w:b/>
          <w:bCs/>
          <w:kern w:val="0"/>
          <w:sz w:val="24"/>
          <w:szCs w:val="24"/>
          <w:lang w:eastAsia="en-GB"/>
          <w14:ligatures w14:val="none"/>
        </w:rPr>
      </w:pPr>
      <w:bookmarkStart w:id="6" w:name="_Toc215136181"/>
      <w:r w:rsidRPr="00210883">
        <w:rPr>
          <w:rFonts w:ascii="Times New Roman" w:eastAsia="Times New Roman" w:hAnsi="Times New Roman" w:cs="Times New Roman"/>
          <w:b/>
          <w:bCs/>
          <w:kern w:val="0"/>
          <w:sz w:val="24"/>
          <w:szCs w:val="24"/>
          <w:lang w:eastAsia="en-GB"/>
          <w14:ligatures w14:val="none"/>
        </w:rPr>
        <w:t>COPD → Psoriasis</w:t>
      </w:r>
      <w:bookmarkEnd w:id="6"/>
    </w:p>
    <w:p w14:paraId="2031D128" w14:textId="129498B1" w:rsidR="00B5329B" w:rsidRPr="00210883" w:rsidRDefault="00B5329B" w:rsidP="00B5329B">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10883">
        <w:rPr>
          <w:rFonts w:ascii="Times New Roman" w:eastAsia="Times New Roman" w:hAnsi="Times New Roman" w:cs="Times New Roman"/>
          <w:kern w:val="0"/>
          <w:sz w:val="24"/>
          <w:szCs w:val="24"/>
          <w:lang w:eastAsia="en-GB"/>
          <w14:ligatures w14:val="none"/>
        </w:rPr>
        <w:t xml:space="preserve">In the </w:t>
      </w:r>
      <w:r w:rsidR="00843BC3" w:rsidRPr="00210883">
        <w:rPr>
          <w:rFonts w:ascii="Times New Roman" w:eastAsia="Times New Roman" w:hAnsi="Times New Roman" w:cs="Times New Roman"/>
          <w:kern w:val="0"/>
          <w:sz w:val="24"/>
          <w:szCs w:val="24"/>
          <w:lang w:eastAsia="en-GB"/>
          <w14:ligatures w14:val="none"/>
        </w:rPr>
        <w:t>raw</w:t>
      </w:r>
      <w:r w:rsidRPr="00210883">
        <w:rPr>
          <w:rFonts w:ascii="Times New Roman" w:eastAsia="Times New Roman" w:hAnsi="Times New Roman" w:cs="Times New Roman"/>
          <w:kern w:val="0"/>
          <w:sz w:val="24"/>
          <w:szCs w:val="24"/>
          <w:lang w:eastAsia="en-GB"/>
          <w14:ligatures w14:val="none"/>
        </w:rPr>
        <w:t xml:space="preserve"> IVW analysis, genetic liability to COPD was associated with an increased risk of psoriasis (OR = 1.08; 95% CI: 1.01–1.16; p = 0.033), though moderate heterogeneity was present (Q = 72.2, DF = 40; p = 0.0014). Radial MR removed one outlier SNP</w:t>
      </w:r>
      <w:r w:rsidR="007F0BA3" w:rsidRPr="00210883">
        <w:rPr>
          <w:rFonts w:ascii="Times New Roman" w:eastAsia="Times New Roman" w:hAnsi="Times New Roman" w:cs="Times New Roman"/>
          <w:kern w:val="0"/>
          <w:sz w:val="24"/>
          <w:szCs w:val="24"/>
          <w:lang w:eastAsia="en-GB"/>
          <w14:ligatures w14:val="none"/>
        </w:rPr>
        <w:t xml:space="preserve"> in a non-</w:t>
      </w:r>
      <w:r w:rsidR="007F0BA3" w:rsidRPr="00210883">
        <w:rPr>
          <w:rFonts w:ascii="Times New Roman" w:eastAsia="Times New Roman" w:hAnsi="Times New Roman" w:cs="Times New Roman"/>
          <w:kern w:val="0"/>
          <w:sz w:val="24"/>
          <w:szCs w:val="24"/>
          <w:lang w:eastAsia="en-GB"/>
          <w14:ligatures w14:val="none"/>
        </w:rPr>
        <w:lastRenderedPageBreak/>
        <w:t>coding RNA (ncRNA) region</w:t>
      </w:r>
      <w:r w:rsidRPr="00210883">
        <w:rPr>
          <w:rFonts w:ascii="Times New Roman" w:eastAsia="Times New Roman" w:hAnsi="Times New Roman" w:cs="Times New Roman"/>
          <w:kern w:val="0"/>
          <w:sz w:val="24"/>
          <w:szCs w:val="24"/>
          <w:lang w:eastAsia="en-GB"/>
          <w14:ligatures w14:val="none"/>
        </w:rPr>
        <w:t>, reducing heterogeneity (Q = 64.0, DF = 39; p = 0.0072), while preserving the IVW estimate (OR = 1.08; 95% CI: 1.01–1.15; p = 0.035). Steiger filtering retained this</w:t>
      </w:r>
      <w:r w:rsidR="007F0BA3" w:rsidRPr="00210883">
        <w:rPr>
          <w:rFonts w:ascii="Times New Roman" w:eastAsia="Times New Roman" w:hAnsi="Times New Roman" w:cs="Times New Roman"/>
          <w:kern w:val="0"/>
          <w:sz w:val="24"/>
          <w:szCs w:val="24"/>
          <w:lang w:eastAsia="en-GB"/>
          <w14:ligatures w14:val="none"/>
        </w:rPr>
        <w:t xml:space="preserve"> weak</w:t>
      </w:r>
      <w:r w:rsidRPr="00210883">
        <w:rPr>
          <w:rFonts w:ascii="Times New Roman" w:eastAsia="Times New Roman" w:hAnsi="Times New Roman" w:cs="Times New Roman"/>
          <w:kern w:val="0"/>
          <w:sz w:val="24"/>
          <w:szCs w:val="24"/>
          <w:lang w:eastAsia="en-GB"/>
          <w14:ligatures w14:val="none"/>
        </w:rPr>
        <w:t xml:space="preserve"> association</w:t>
      </w:r>
      <w:r w:rsidR="007F0BA3" w:rsidRPr="00210883">
        <w:rPr>
          <w:rFonts w:ascii="Times New Roman" w:eastAsia="Times New Roman" w:hAnsi="Times New Roman" w:cs="Times New Roman"/>
          <w:kern w:val="0"/>
          <w:sz w:val="24"/>
          <w:szCs w:val="24"/>
          <w:lang w:eastAsia="en-GB"/>
          <w14:ligatures w14:val="none"/>
        </w:rPr>
        <w:t xml:space="preserve"> after removing a SNP in the HLA region</w:t>
      </w:r>
      <w:r w:rsidRPr="00210883">
        <w:rPr>
          <w:rFonts w:ascii="Times New Roman" w:eastAsia="Times New Roman" w:hAnsi="Times New Roman" w:cs="Times New Roman"/>
          <w:kern w:val="0"/>
          <w:sz w:val="24"/>
          <w:szCs w:val="24"/>
          <w:lang w:eastAsia="en-GB"/>
          <w14:ligatures w14:val="none"/>
        </w:rPr>
        <w:t xml:space="preserve"> </w:t>
      </w:r>
      <w:r w:rsidRPr="00210883">
        <w:rPr>
          <w:rFonts w:ascii="Times New Roman" w:eastAsia="Times New Roman" w:hAnsi="Times New Roman" w:cs="Times New Roman"/>
          <w:b/>
          <w:bCs/>
          <w:kern w:val="0"/>
          <w:sz w:val="24"/>
          <w:szCs w:val="24"/>
          <w:lang w:eastAsia="en-GB"/>
          <w14:ligatures w14:val="none"/>
        </w:rPr>
        <w:t>(OR = 1.08; 95% CI: 1.01–1.15; p = 0.035</w:t>
      </w:r>
      <w:r w:rsidR="00843BC3" w:rsidRPr="00210883">
        <w:rPr>
          <w:rFonts w:ascii="Times New Roman" w:eastAsia="Times New Roman" w:hAnsi="Times New Roman" w:cs="Times New Roman"/>
          <w:kern w:val="0"/>
          <w:sz w:val="24"/>
          <w:szCs w:val="24"/>
          <w:lang w:eastAsia="en-GB"/>
          <w14:ligatures w14:val="none"/>
        </w:rPr>
        <w:t>)</w:t>
      </w:r>
      <w:r w:rsidRPr="00210883">
        <w:rPr>
          <w:rFonts w:ascii="Times New Roman" w:eastAsia="Times New Roman" w:hAnsi="Times New Roman" w:cs="Times New Roman"/>
          <w:kern w:val="0"/>
          <w:sz w:val="24"/>
          <w:szCs w:val="24"/>
          <w:lang w:eastAsia="en-GB"/>
          <w14:ligatures w14:val="none"/>
        </w:rPr>
        <w:t>. Other MR methods showed broadly consistent results at this final stage: the weighted median (OR = 1.08; p = 0.061) and MR GRIP (OR = 1.18; p = 0.060) supported a similar direction of effect, though MR Egger remained non-significant. Instrument strength was acceptable (mean F-statistic = 37.6).</w:t>
      </w:r>
      <w:r w:rsidR="00F5728C" w:rsidRPr="00210883">
        <w:rPr>
          <w:rFonts w:ascii="Times New Roman" w:eastAsia="Times New Roman" w:hAnsi="Times New Roman" w:cs="Times New Roman"/>
          <w:kern w:val="0"/>
          <w:sz w:val="24"/>
          <w:szCs w:val="24"/>
          <w:lang w:eastAsia="en-GB"/>
          <w14:ligatures w14:val="none"/>
        </w:rPr>
        <w:t xml:space="preserve"> </w:t>
      </w:r>
      <w:bookmarkStart w:id="7" w:name="_Hlk203741908"/>
      <w:r w:rsidR="00F5728C" w:rsidRPr="00210883">
        <w:rPr>
          <w:rFonts w:ascii="Times New Roman" w:eastAsia="Times New Roman" w:hAnsi="Times New Roman" w:cs="Times New Roman"/>
          <w:kern w:val="0"/>
          <w:sz w:val="24"/>
          <w:szCs w:val="24"/>
          <w:lang w:eastAsia="en-GB"/>
          <w14:ligatures w14:val="none"/>
        </w:rPr>
        <w:t xml:space="preserve">MR without the HLA regions was the same as HLA variants were already removed as outliers by Radial MR and </w:t>
      </w:r>
      <w:proofErr w:type="spellStart"/>
      <w:r w:rsidR="00F5728C" w:rsidRPr="00210883">
        <w:rPr>
          <w:rFonts w:ascii="Times New Roman" w:eastAsia="Times New Roman" w:hAnsi="Times New Roman" w:cs="Times New Roman"/>
          <w:kern w:val="0"/>
          <w:sz w:val="24"/>
          <w:szCs w:val="24"/>
          <w:lang w:eastAsia="en-GB"/>
          <w14:ligatures w14:val="none"/>
        </w:rPr>
        <w:t>steiger</w:t>
      </w:r>
      <w:proofErr w:type="spellEnd"/>
      <w:r w:rsidR="00F5728C" w:rsidRPr="00210883">
        <w:rPr>
          <w:rFonts w:ascii="Times New Roman" w:eastAsia="Times New Roman" w:hAnsi="Times New Roman" w:cs="Times New Roman"/>
          <w:kern w:val="0"/>
          <w:sz w:val="24"/>
          <w:szCs w:val="24"/>
          <w:lang w:eastAsia="en-GB"/>
          <w14:ligatures w14:val="none"/>
        </w:rPr>
        <w:t xml:space="preserve"> filtering.</w:t>
      </w:r>
      <w:r w:rsidR="000C4C45" w:rsidRPr="00210883">
        <w:rPr>
          <w:rFonts w:ascii="Times New Roman" w:eastAsia="Times New Roman" w:hAnsi="Times New Roman" w:cs="Times New Roman"/>
          <w:kern w:val="0"/>
          <w:sz w:val="24"/>
          <w:szCs w:val="24"/>
          <w:lang w:eastAsia="en-GB"/>
          <w14:ligatures w14:val="none"/>
        </w:rPr>
        <w:t xml:space="preserve"> This weak association was separate from the effect of asthma</w:t>
      </w:r>
      <w:r w:rsidR="00E0184A" w:rsidRPr="00210883">
        <w:rPr>
          <w:rFonts w:ascii="Times New Roman" w:eastAsia="Times New Roman" w:hAnsi="Times New Roman" w:cs="Times New Roman"/>
          <w:kern w:val="0"/>
          <w:sz w:val="24"/>
          <w:szCs w:val="24"/>
          <w:lang w:eastAsia="en-GB"/>
          <w14:ligatures w14:val="none"/>
        </w:rPr>
        <w:t xml:space="preserve"> according to MVMR</w:t>
      </w:r>
      <w:r w:rsidR="000C4C45" w:rsidRPr="00210883">
        <w:rPr>
          <w:rFonts w:ascii="Times New Roman" w:eastAsia="Times New Roman" w:hAnsi="Times New Roman" w:cs="Times New Roman"/>
          <w:kern w:val="0"/>
          <w:sz w:val="24"/>
          <w:szCs w:val="24"/>
          <w:lang w:eastAsia="en-GB"/>
          <w14:ligatures w14:val="none"/>
        </w:rPr>
        <w:t xml:space="preserve">. </w:t>
      </w:r>
    </w:p>
    <w:bookmarkEnd w:id="7"/>
    <w:p w14:paraId="3231A514" w14:textId="1C37A634" w:rsidR="00B5329B" w:rsidRPr="00210883" w:rsidRDefault="00B5329B" w:rsidP="00B5329B">
      <w:pPr>
        <w:spacing w:after="0" w:line="240" w:lineRule="auto"/>
        <w:rPr>
          <w:rFonts w:ascii="Times New Roman" w:eastAsia="Times New Roman" w:hAnsi="Times New Roman" w:cs="Times New Roman"/>
          <w:kern w:val="0"/>
          <w:sz w:val="24"/>
          <w:szCs w:val="24"/>
          <w:lang w:eastAsia="en-GB"/>
          <w14:ligatures w14:val="none"/>
        </w:rPr>
      </w:pPr>
    </w:p>
    <w:p w14:paraId="3596B6ED" w14:textId="77777777" w:rsidR="00B5329B" w:rsidRPr="00210883" w:rsidRDefault="00B5329B" w:rsidP="00B5329B">
      <w:pPr>
        <w:spacing w:before="100" w:beforeAutospacing="1" w:after="100" w:afterAutospacing="1" w:line="240" w:lineRule="auto"/>
        <w:outlineLvl w:val="2"/>
        <w:rPr>
          <w:rFonts w:ascii="Times New Roman" w:eastAsia="Times New Roman" w:hAnsi="Times New Roman" w:cs="Times New Roman"/>
          <w:b/>
          <w:bCs/>
          <w:kern w:val="0"/>
          <w:sz w:val="24"/>
          <w:szCs w:val="24"/>
          <w:lang w:eastAsia="en-GB"/>
          <w14:ligatures w14:val="none"/>
        </w:rPr>
      </w:pPr>
      <w:bookmarkStart w:id="8" w:name="_Toc215136182"/>
      <w:r w:rsidRPr="00210883">
        <w:rPr>
          <w:rFonts w:ascii="Times New Roman" w:eastAsia="Times New Roman" w:hAnsi="Times New Roman" w:cs="Times New Roman"/>
          <w:b/>
          <w:bCs/>
          <w:kern w:val="0"/>
          <w:sz w:val="24"/>
          <w:szCs w:val="24"/>
          <w:lang w:eastAsia="en-GB"/>
          <w14:ligatures w14:val="none"/>
        </w:rPr>
        <w:t>COPD → Osteoarthritis (OA)</w:t>
      </w:r>
      <w:bookmarkEnd w:id="8"/>
    </w:p>
    <w:p w14:paraId="26D854F7" w14:textId="14484064" w:rsidR="00AA19D5" w:rsidRPr="00210883" w:rsidRDefault="00AA19D5" w:rsidP="00AA19D5">
      <w:pPr>
        <w:pStyle w:val="NormalWeb"/>
      </w:pPr>
      <w:r w:rsidRPr="00210883">
        <w:t>Initial IVW MR suggested a moderate effect of genetic liability to COPD on osteoarthritis risk (OR = 1.14; 95% CI: 1.08–1.22; p = 6.8×10⁻⁵), though this was accompanied by substantial heterogeneity (Q = 205.6, DF = 40; p &lt; 1×10⁻²²). Radial MR removed six outliers</w:t>
      </w:r>
      <w:r w:rsidR="00E0184A" w:rsidRPr="00210883">
        <w:t xml:space="preserve"> that were likely </w:t>
      </w:r>
      <w:r w:rsidR="00210883" w:rsidRPr="00210883">
        <w:t>pleiotropic</w:t>
      </w:r>
      <w:r w:rsidR="00E0184A" w:rsidRPr="00210883">
        <w:t xml:space="preserve"> APOE, NPNT, and FAM13A regions ,</w:t>
      </w:r>
      <w:r w:rsidRPr="00210883">
        <w:t>reducing heterogeneity (Q = 78.2, DF = 34; p = 2.5×10⁻⁵) and yielding a more stable estimate (OR = 1.10; 95% CI: 1.06–1.13; p = 1.78×10⁻⁸).</w:t>
      </w:r>
    </w:p>
    <w:p w14:paraId="472A4710" w14:textId="05159D78" w:rsidR="00B5329B" w:rsidRPr="00210883" w:rsidRDefault="00AA19D5" w:rsidP="007F0BA3">
      <w:pPr>
        <w:pStyle w:val="NormalWeb"/>
      </w:pPr>
      <w:r w:rsidRPr="00C77372">
        <w:rPr>
          <w:rStyle w:val="Strong"/>
          <w:rFonts w:eastAsiaTheme="majorEastAsia"/>
          <w:b w:val="0"/>
          <w:bCs w:val="0"/>
        </w:rPr>
        <w:t>After Steiger filtering, the final IVW estimate remained robust</w:t>
      </w:r>
      <w:r w:rsidRPr="00210883">
        <w:t xml:space="preserve"> (</w:t>
      </w:r>
      <w:r w:rsidRPr="00210883">
        <w:rPr>
          <w:rStyle w:val="Strong"/>
          <w:rFonts w:eastAsiaTheme="majorEastAsia"/>
        </w:rPr>
        <w:t>OR = 1.10; 95% CI: 1.06–1.13; p = 1.78×10⁻⁸</w:t>
      </w:r>
      <w:r w:rsidRPr="00210883">
        <w:t>), supporting a directional effect from COPD to OA. The weighted median estimate was consistent (OR = 1.08; p = 8.5×10⁻⁵), and although MR Egger showed no significant association (OR = 1.02; p = 0.85), there was no evidence of directional pleiotropy (Egger intercept p = 0.39).</w:t>
      </w:r>
      <w:r w:rsidR="007F0BA3" w:rsidRPr="00210883">
        <w:t xml:space="preserve"> MR without the HLA regions was the same as HLA variants were already removed as outliers by Radial MR and </w:t>
      </w:r>
      <w:proofErr w:type="spellStart"/>
      <w:r w:rsidR="007F0BA3" w:rsidRPr="00210883">
        <w:t>steiger</w:t>
      </w:r>
      <w:proofErr w:type="spellEnd"/>
      <w:r w:rsidR="007F0BA3" w:rsidRPr="00210883">
        <w:t xml:space="preserve"> filtering.</w:t>
      </w:r>
      <w:r w:rsidR="00DA6FD3">
        <w:t xml:space="preserve"> </w:t>
      </w:r>
      <w:r w:rsidR="00931D50" w:rsidRPr="00210883">
        <w:t xml:space="preserve">The </w:t>
      </w:r>
      <w:proofErr w:type="spellStart"/>
      <w:r w:rsidR="00931D50" w:rsidRPr="00210883">
        <w:t>Fstatistc</w:t>
      </w:r>
      <w:proofErr w:type="spellEnd"/>
      <w:r w:rsidR="00931D50" w:rsidRPr="00210883">
        <w:t xml:space="preserve"> was acceptable.</w:t>
      </w:r>
      <w:r w:rsidR="007F0BA3" w:rsidRPr="00210883">
        <w:t xml:space="preserve"> </w:t>
      </w:r>
      <w:r w:rsidR="00931D50" w:rsidRPr="00210883">
        <w:t>Multivariable MR suggested that BMI may account for approximately 50% of this relationshi</w:t>
      </w:r>
      <w:r w:rsidR="00E0184A" w:rsidRPr="00210883">
        <w:t>p.</w:t>
      </w:r>
    </w:p>
    <w:p w14:paraId="3BF5124B" w14:textId="77777777" w:rsidR="00B5329B" w:rsidRPr="00210883" w:rsidRDefault="00B5329B" w:rsidP="00B5329B">
      <w:pPr>
        <w:spacing w:before="100" w:beforeAutospacing="1" w:after="100" w:afterAutospacing="1" w:line="240" w:lineRule="auto"/>
        <w:outlineLvl w:val="2"/>
        <w:rPr>
          <w:rFonts w:ascii="Times New Roman" w:eastAsia="Times New Roman" w:hAnsi="Times New Roman" w:cs="Times New Roman"/>
          <w:b/>
          <w:bCs/>
          <w:kern w:val="0"/>
          <w:sz w:val="24"/>
          <w:szCs w:val="24"/>
          <w:lang w:eastAsia="en-GB"/>
          <w14:ligatures w14:val="none"/>
        </w:rPr>
      </w:pPr>
      <w:bookmarkStart w:id="9" w:name="_Toc215136183"/>
      <w:r w:rsidRPr="00210883">
        <w:rPr>
          <w:rFonts w:ascii="Times New Roman" w:eastAsia="Times New Roman" w:hAnsi="Times New Roman" w:cs="Times New Roman"/>
          <w:b/>
          <w:bCs/>
          <w:kern w:val="0"/>
          <w:sz w:val="24"/>
          <w:szCs w:val="24"/>
          <w:lang w:eastAsia="en-GB"/>
          <w14:ligatures w14:val="none"/>
        </w:rPr>
        <w:t>COPD → Polymyalgia Rheumatica (PMR)</w:t>
      </w:r>
      <w:bookmarkEnd w:id="9"/>
    </w:p>
    <w:p w14:paraId="447FBAAF" w14:textId="77777777" w:rsidR="00AA19D5" w:rsidRPr="00210883" w:rsidRDefault="00AA19D5" w:rsidP="00AA19D5">
      <w:pPr>
        <w:pStyle w:val="NormalWeb"/>
      </w:pPr>
      <w:r w:rsidRPr="00210883">
        <w:t>Initial inverse-variance weighted (IVW) Mendelian randomization suggested a positive association between genetic liability to COPD and increased risk of polymyalgia rheumatica (PMR), with an odds ratio of 1.23 (95% CI: 1.07–1.42; p = 4.1×10⁻³). This was accompanied by moderate heterogeneity (Q = 92.7, DF = 40; p = 4.5×10⁻⁶). Sensitivity analyses supported the IVW findings to varying degrees. The weighted median method produced a similar effect estimate (OR = 1.18; 95% CI: 1.03–1.36; p = 0.016), while MR Egger returned a wider and non-significant confidence interval (OR = 1.30; 95% CI: 0.72–2.37; p = 0.391), and the MR Egger intercept suggested no evidence of directional pleiotropy (p = 0.85).</w:t>
      </w:r>
    </w:p>
    <w:p w14:paraId="73299B4C" w14:textId="77777777" w:rsidR="00AA19D5" w:rsidRPr="00210883" w:rsidRDefault="00AA19D5" w:rsidP="00AA19D5">
      <w:pPr>
        <w:pStyle w:val="NormalWeb"/>
      </w:pPr>
      <w:r w:rsidRPr="00210883">
        <w:t>Outlier correction using Radial MR improved model fit (Q = 38.5, DF = 38; p = 0.45) and yielded a more conservative yet still significant IVW estimate (OR = 1.14; 95% CI: 1.03–1.25; p = 9.9×10⁻³). Supporting methods at this stage remained directionally consistent, although several were no longer statistically significant.</w:t>
      </w:r>
    </w:p>
    <w:p w14:paraId="5184EE0F" w14:textId="77777777" w:rsidR="007D10E7" w:rsidRDefault="00AA19D5" w:rsidP="007F0BA3">
      <w:pPr>
        <w:pStyle w:val="NormalWeb"/>
      </w:pPr>
      <w:r w:rsidRPr="00AC1FC4">
        <w:rPr>
          <w:rStyle w:val="Strong"/>
          <w:rFonts w:eastAsiaTheme="majorEastAsia"/>
          <w:b w:val="0"/>
          <w:bCs w:val="0"/>
        </w:rPr>
        <w:t xml:space="preserve">After Steiger filtering to retain only directionally valid instruments, the final IVW estimate remained significant and consistent </w:t>
      </w:r>
      <w:r w:rsidRPr="00210883">
        <w:rPr>
          <w:rStyle w:val="Strong"/>
          <w:rFonts w:eastAsiaTheme="majorEastAsia"/>
        </w:rPr>
        <w:t xml:space="preserve">(OR = 1.14; 95% CI: 1.03–1.25; p = 9.9×10⁻³). </w:t>
      </w:r>
      <w:r w:rsidRPr="00210883">
        <w:t xml:space="preserve">Instrument strength was strong, with a mean F-statistic of 37.6, suggesting minimal risk of </w:t>
      </w:r>
      <w:r w:rsidRPr="00210883">
        <w:lastRenderedPageBreak/>
        <w:t xml:space="preserve">weak instrument bias. </w:t>
      </w:r>
      <w:proofErr w:type="gramStart"/>
      <w:r w:rsidRPr="00210883">
        <w:t>However</w:t>
      </w:r>
      <w:proofErr w:type="gramEnd"/>
      <w:r w:rsidRPr="00210883">
        <w:t xml:space="preserve"> based on MVMR results none of this effect </w:t>
      </w:r>
      <w:r w:rsidR="004D6CC6">
        <w:t>par</w:t>
      </w:r>
      <w:r w:rsidR="00093D3D">
        <w:t xml:space="preserve">tially </w:t>
      </w:r>
      <w:r w:rsidRPr="00210883">
        <w:t xml:space="preserve"> </w:t>
      </w:r>
      <w:r w:rsidR="00093D3D">
        <w:t xml:space="preserve">mediated </w:t>
      </w:r>
      <w:r w:rsidRPr="00210883">
        <w:t>from the effect of having asthma as part of the COPD trajectory.</w:t>
      </w:r>
      <w:r w:rsidR="007D10E7">
        <w:t xml:space="preserve"> </w:t>
      </w:r>
    </w:p>
    <w:p w14:paraId="63760607" w14:textId="34DAF0E8" w:rsidR="007D10E7" w:rsidRDefault="007D10E7" w:rsidP="007F0BA3">
      <w:pPr>
        <w:pStyle w:val="NormalWeb"/>
      </w:pPr>
      <w:r w:rsidRPr="007D10E7">
        <w:t>In MVMR analyses adjusting for asthma liability, the previously significant effect of COPD genetic liability on PMR risk was attenuated and no longer statistically significant. This attenuation does not imply that asthma causes PMR—univariable MR found no evidence of a causal effect of asthma on PMR—but rather suggests that part of the genetic signal underlying COPD is shared with asthma. This shared component may reflect non-eosinophilic or non-Th2 inflammatory pathways, as none of the COPD → PMR SNPs overlapped known eosinophilic asthma loci. The attenuation in MVMR therefore likely represents statistical adjustment for polygenic overlap between COPD and asthma, rather than mediation by asthma.</w:t>
      </w:r>
    </w:p>
    <w:p w14:paraId="52FDB5B0" w14:textId="73AD8937" w:rsidR="007F0BA3" w:rsidRPr="00210883" w:rsidRDefault="007F0BA3" w:rsidP="007F0BA3">
      <w:pPr>
        <w:pStyle w:val="NormalWeb"/>
      </w:pPr>
      <w:r w:rsidRPr="00210883">
        <w:t xml:space="preserve"> MR without the HLA regions was the same as HLA variants were already removed as outliers by Radial MR and </w:t>
      </w:r>
      <w:proofErr w:type="spellStart"/>
      <w:r w:rsidRPr="00210883">
        <w:t>steiger</w:t>
      </w:r>
      <w:proofErr w:type="spellEnd"/>
      <w:r w:rsidRPr="00210883">
        <w:t xml:space="preserve"> filtering.</w:t>
      </w:r>
    </w:p>
    <w:p w14:paraId="77BE65D7" w14:textId="1DEFDF67" w:rsidR="00B5329B" w:rsidRPr="00210883" w:rsidRDefault="00B5329B" w:rsidP="00B5329B">
      <w:pPr>
        <w:spacing w:after="0" w:line="240" w:lineRule="auto"/>
        <w:rPr>
          <w:rFonts w:ascii="Times New Roman" w:eastAsia="Times New Roman" w:hAnsi="Times New Roman" w:cs="Times New Roman"/>
          <w:kern w:val="0"/>
          <w:sz w:val="24"/>
          <w:szCs w:val="24"/>
          <w:lang w:eastAsia="en-GB"/>
          <w14:ligatures w14:val="none"/>
        </w:rPr>
      </w:pPr>
    </w:p>
    <w:p w14:paraId="5E55DD8B" w14:textId="77777777" w:rsidR="00B5329B" w:rsidRPr="00210883" w:rsidRDefault="00B5329B" w:rsidP="00B5329B">
      <w:pPr>
        <w:spacing w:before="100" w:beforeAutospacing="1" w:after="100" w:afterAutospacing="1" w:line="240" w:lineRule="auto"/>
        <w:outlineLvl w:val="2"/>
        <w:rPr>
          <w:rFonts w:ascii="Times New Roman" w:eastAsia="Times New Roman" w:hAnsi="Times New Roman" w:cs="Times New Roman"/>
          <w:b/>
          <w:bCs/>
          <w:kern w:val="0"/>
          <w:sz w:val="24"/>
          <w:szCs w:val="24"/>
          <w:lang w:eastAsia="en-GB"/>
          <w14:ligatures w14:val="none"/>
        </w:rPr>
      </w:pPr>
      <w:bookmarkStart w:id="10" w:name="_Toc215136184"/>
      <w:r w:rsidRPr="00210883">
        <w:rPr>
          <w:rFonts w:ascii="Times New Roman" w:eastAsia="Times New Roman" w:hAnsi="Times New Roman" w:cs="Times New Roman"/>
          <w:b/>
          <w:bCs/>
          <w:kern w:val="0"/>
          <w:sz w:val="24"/>
          <w:szCs w:val="24"/>
          <w:lang w:eastAsia="en-GB"/>
          <w14:ligatures w14:val="none"/>
        </w:rPr>
        <w:t>COPD → Rheumatoid Arthritis (RA)</w:t>
      </w:r>
      <w:bookmarkEnd w:id="10"/>
    </w:p>
    <w:p w14:paraId="4A123DA4" w14:textId="617EB963" w:rsidR="007F7831" w:rsidRPr="00210883" w:rsidRDefault="00B5329B" w:rsidP="007F7831">
      <w:pPr>
        <w:rPr>
          <w:rFonts w:ascii="Times New Roman" w:eastAsia="Times New Roman" w:hAnsi="Times New Roman" w:cs="Times New Roman"/>
          <w:kern w:val="0"/>
          <w:sz w:val="24"/>
          <w:szCs w:val="24"/>
          <w:lang w:eastAsia="en-GB"/>
          <w14:ligatures w14:val="none"/>
        </w:rPr>
      </w:pPr>
      <w:r w:rsidRPr="00210883">
        <w:rPr>
          <w:rFonts w:ascii="Times New Roman" w:eastAsia="Times New Roman" w:hAnsi="Times New Roman" w:cs="Times New Roman"/>
          <w:kern w:val="0"/>
          <w:sz w:val="24"/>
          <w:szCs w:val="24"/>
          <w:lang w:eastAsia="en-GB"/>
          <w14:ligatures w14:val="none"/>
        </w:rPr>
        <w:t xml:space="preserve">The original IVW analysis indicated a strong association (OR = 1.48; 95% CI: 1.08–2.02; p = 0.016) but showed extreme heterogeneity (Q = 1020, DF = 40; p &lt; 1×10⁻¹⁸). </w:t>
      </w:r>
    </w:p>
    <w:p w14:paraId="30D56A22" w14:textId="0C802DA1" w:rsidR="007F7831" w:rsidRPr="00210883" w:rsidRDefault="007F7831" w:rsidP="007F7831">
      <w:pPr>
        <w:rPr>
          <w:rFonts w:ascii="Times New Roman" w:eastAsia="Times New Roman" w:hAnsi="Times New Roman" w:cs="Times New Roman"/>
          <w:kern w:val="0"/>
          <w:sz w:val="24"/>
          <w:szCs w:val="24"/>
          <w:lang w:eastAsia="en-GB"/>
          <w14:ligatures w14:val="none"/>
        </w:rPr>
      </w:pPr>
      <w:r w:rsidRPr="00210883">
        <w:rPr>
          <w:rFonts w:ascii="Times New Roman" w:eastAsia="Times New Roman" w:hAnsi="Times New Roman" w:cs="Times New Roman"/>
          <w:kern w:val="0"/>
          <w:sz w:val="24"/>
          <w:szCs w:val="24"/>
          <w:lang w:eastAsia="en-GB"/>
          <w14:ligatures w14:val="none"/>
        </w:rPr>
        <w:t xml:space="preserve">An MVMR sensitivity analysis at this stage revealed </w:t>
      </w:r>
      <w:r w:rsidR="00BD5438" w:rsidRPr="00210883">
        <w:rPr>
          <w:rFonts w:ascii="Times New Roman" w:eastAsia="Times New Roman" w:hAnsi="Times New Roman" w:cs="Times New Roman"/>
          <w:kern w:val="0"/>
          <w:sz w:val="24"/>
          <w:szCs w:val="24"/>
          <w:lang w:eastAsia="en-GB"/>
          <w14:ligatures w14:val="none"/>
        </w:rPr>
        <w:t xml:space="preserve">that genetic liability to asthma explained </w:t>
      </w:r>
      <w:proofErr w:type="gramStart"/>
      <w:r w:rsidR="00BD5438" w:rsidRPr="00210883">
        <w:rPr>
          <w:rFonts w:ascii="Times New Roman" w:eastAsia="Times New Roman" w:hAnsi="Times New Roman" w:cs="Times New Roman"/>
          <w:kern w:val="0"/>
          <w:sz w:val="24"/>
          <w:szCs w:val="24"/>
          <w:lang w:eastAsia="en-GB"/>
          <w14:ligatures w14:val="none"/>
        </w:rPr>
        <w:t>the majority of</w:t>
      </w:r>
      <w:proofErr w:type="gramEnd"/>
      <w:r w:rsidR="00BD5438" w:rsidRPr="00210883">
        <w:rPr>
          <w:rFonts w:ascii="Times New Roman" w:eastAsia="Times New Roman" w:hAnsi="Times New Roman" w:cs="Times New Roman"/>
          <w:kern w:val="0"/>
          <w:sz w:val="24"/>
          <w:szCs w:val="24"/>
          <w:lang w:eastAsia="en-GB"/>
          <w14:ligatures w14:val="none"/>
        </w:rPr>
        <w:t xml:space="preserve"> this effect.</w:t>
      </w:r>
    </w:p>
    <w:p w14:paraId="1F2101D4" w14:textId="5EBE5164" w:rsidR="00B5329B" w:rsidRPr="00210883" w:rsidRDefault="00B5329B" w:rsidP="007F7831">
      <w:pPr>
        <w:rPr>
          <w:rFonts w:ascii="Times New Roman" w:eastAsia="Times New Roman" w:hAnsi="Times New Roman" w:cs="Times New Roman"/>
          <w:color w:val="000000"/>
          <w:kern w:val="0"/>
          <w:sz w:val="24"/>
          <w:szCs w:val="24"/>
          <w:lang w:eastAsia="en-GB"/>
          <w14:ligatures w14:val="none"/>
        </w:rPr>
      </w:pPr>
      <w:r w:rsidRPr="00210883">
        <w:rPr>
          <w:rFonts w:ascii="Times New Roman" w:eastAsia="Times New Roman" w:hAnsi="Times New Roman" w:cs="Times New Roman"/>
          <w:kern w:val="0"/>
          <w:sz w:val="24"/>
          <w:szCs w:val="24"/>
          <w:lang w:eastAsia="en-GB"/>
          <w14:ligatures w14:val="none"/>
        </w:rPr>
        <w:t>Radial MR removed two outliers</w:t>
      </w:r>
      <w:r w:rsidR="007F7831" w:rsidRPr="00210883">
        <w:rPr>
          <w:rFonts w:ascii="Times New Roman" w:eastAsia="Times New Roman" w:hAnsi="Times New Roman" w:cs="Times New Roman"/>
          <w:kern w:val="0"/>
          <w:sz w:val="24"/>
          <w:szCs w:val="24"/>
          <w:lang w:eastAsia="en-GB"/>
          <w14:ligatures w14:val="none"/>
        </w:rPr>
        <w:t xml:space="preserve"> </w:t>
      </w:r>
      <w:r w:rsidR="006F0307">
        <w:rPr>
          <w:rFonts w:ascii="Times New Roman" w:eastAsia="Times New Roman" w:hAnsi="Times New Roman" w:cs="Times New Roman"/>
          <w:kern w:val="0"/>
          <w:sz w:val="24"/>
          <w:szCs w:val="24"/>
          <w:lang w:eastAsia="en-GB"/>
          <w14:ligatures w14:val="none"/>
        </w:rPr>
        <w:t xml:space="preserve">one in the NPNT region and </w:t>
      </w:r>
      <w:proofErr w:type="gramStart"/>
      <w:r w:rsidR="006F0307">
        <w:rPr>
          <w:rFonts w:ascii="Times New Roman" w:eastAsia="Times New Roman" w:hAnsi="Times New Roman" w:cs="Times New Roman"/>
          <w:kern w:val="0"/>
          <w:sz w:val="24"/>
          <w:szCs w:val="24"/>
          <w:lang w:eastAsia="en-GB"/>
          <w14:ligatures w14:val="none"/>
        </w:rPr>
        <w:t>a</w:t>
      </w:r>
      <w:proofErr w:type="gramEnd"/>
      <w:r w:rsidR="006F0307">
        <w:rPr>
          <w:rFonts w:ascii="Times New Roman" w:eastAsia="Times New Roman" w:hAnsi="Times New Roman" w:cs="Times New Roman"/>
          <w:kern w:val="0"/>
          <w:sz w:val="24"/>
          <w:szCs w:val="24"/>
          <w:lang w:eastAsia="en-GB"/>
          <w14:ligatures w14:val="none"/>
        </w:rPr>
        <w:t xml:space="preserve"> </w:t>
      </w:r>
      <w:r w:rsidR="007F7831" w:rsidRPr="00210883">
        <w:rPr>
          <w:rFonts w:ascii="Times New Roman" w:eastAsia="Times New Roman" w:hAnsi="Times New Roman" w:cs="Times New Roman"/>
          <w:kern w:val="0"/>
          <w:sz w:val="24"/>
          <w:szCs w:val="24"/>
          <w:lang w:eastAsia="en-GB"/>
          <w14:ligatures w14:val="none"/>
        </w:rPr>
        <w:t xml:space="preserve">HLA-DQA1 variant which had been driving a lot of the </w:t>
      </w:r>
      <w:r w:rsidR="00BD5438" w:rsidRPr="00210883">
        <w:rPr>
          <w:rFonts w:ascii="Times New Roman" w:eastAsia="Times New Roman" w:hAnsi="Times New Roman" w:cs="Times New Roman"/>
          <w:kern w:val="0"/>
          <w:sz w:val="24"/>
          <w:szCs w:val="24"/>
          <w:lang w:eastAsia="en-GB"/>
          <w14:ligatures w14:val="none"/>
        </w:rPr>
        <w:t>heterogeneity</w:t>
      </w:r>
      <w:r w:rsidRPr="00210883">
        <w:rPr>
          <w:rFonts w:ascii="Times New Roman" w:eastAsia="Times New Roman" w:hAnsi="Times New Roman" w:cs="Times New Roman"/>
          <w:kern w:val="0"/>
          <w:sz w:val="24"/>
          <w:szCs w:val="24"/>
          <w:lang w:eastAsia="en-GB"/>
          <w14:ligatures w14:val="none"/>
        </w:rPr>
        <w:t xml:space="preserve">, reducing heterogeneity (Q = 77.7, DF = 38; p = 0.036) and slightly attenuating the estimate (OR = 1.30; 95% CI: 1.00–1.69; p = 0.047). Steiger filtering </w:t>
      </w:r>
      <w:r w:rsidR="007F7831" w:rsidRPr="00210883">
        <w:rPr>
          <w:rFonts w:ascii="Times New Roman" w:eastAsia="Times New Roman" w:hAnsi="Times New Roman" w:cs="Times New Roman"/>
          <w:kern w:val="0"/>
          <w:sz w:val="24"/>
          <w:szCs w:val="24"/>
          <w:lang w:eastAsia="en-GB"/>
          <w14:ligatures w14:val="none"/>
        </w:rPr>
        <w:t xml:space="preserve">removed another </w:t>
      </w:r>
      <w:r w:rsidR="007F7831" w:rsidRPr="00210883">
        <w:rPr>
          <w:rFonts w:ascii="Times New Roman" w:eastAsia="Times New Roman" w:hAnsi="Times New Roman" w:cs="Times New Roman"/>
          <w:color w:val="000000"/>
          <w:kern w:val="0"/>
          <w:sz w:val="24"/>
          <w:szCs w:val="24"/>
          <w:lang w:eastAsia="en-GB"/>
          <w14:ligatures w14:val="none"/>
        </w:rPr>
        <w:t xml:space="preserve">HLA-DQA1 variant and </w:t>
      </w:r>
      <w:r w:rsidRPr="00210883">
        <w:rPr>
          <w:rFonts w:ascii="Times New Roman" w:eastAsia="Times New Roman" w:hAnsi="Times New Roman" w:cs="Times New Roman"/>
          <w:kern w:val="0"/>
          <w:sz w:val="24"/>
          <w:szCs w:val="24"/>
          <w:lang w:eastAsia="en-GB"/>
          <w14:ligatures w14:val="none"/>
        </w:rPr>
        <w:t>yielded a stable and robust IVW effect (</w:t>
      </w:r>
      <w:r w:rsidRPr="00210883">
        <w:rPr>
          <w:rFonts w:ascii="Times New Roman" w:eastAsia="Times New Roman" w:hAnsi="Times New Roman" w:cs="Times New Roman"/>
          <w:b/>
          <w:bCs/>
          <w:kern w:val="0"/>
          <w:sz w:val="24"/>
          <w:szCs w:val="24"/>
          <w:lang w:eastAsia="en-GB"/>
          <w14:ligatures w14:val="none"/>
        </w:rPr>
        <w:t>OR = 1.20; 95% CI: 1.12–1.28; p = 2.8×10⁻⁸),</w:t>
      </w:r>
      <w:r w:rsidRPr="00210883">
        <w:rPr>
          <w:rFonts w:ascii="Times New Roman" w:eastAsia="Times New Roman" w:hAnsi="Times New Roman" w:cs="Times New Roman"/>
          <w:kern w:val="0"/>
          <w:sz w:val="24"/>
          <w:szCs w:val="24"/>
          <w:lang w:eastAsia="en-GB"/>
          <w14:ligatures w14:val="none"/>
        </w:rPr>
        <w:t xml:space="preserve"> with consistency across methods: weighted median (OR = 1.13; p = 7.5×10⁻⁴), weighted mode (OR = 1.08; p = 0.215), and MR GRIP (OR = 1.12; p = 0.187). MR Egger remained non-significant, and no evidence of directional pleiotropy was found (intercept p = 0.35). Instruments were strong (mean F = 37.6).</w:t>
      </w:r>
      <w:r w:rsidR="00BD5438" w:rsidRPr="00210883">
        <w:rPr>
          <w:rFonts w:ascii="Times New Roman" w:eastAsia="Times New Roman" w:hAnsi="Times New Roman" w:cs="Times New Roman"/>
          <w:kern w:val="0"/>
          <w:sz w:val="24"/>
          <w:szCs w:val="24"/>
          <w:lang w:eastAsia="en-GB"/>
          <w14:ligatures w14:val="none"/>
        </w:rPr>
        <w:t xml:space="preserve"> </w:t>
      </w:r>
      <w:proofErr w:type="gramStart"/>
      <w:r w:rsidR="00BD5438" w:rsidRPr="00210883">
        <w:rPr>
          <w:rFonts w:ascii="Times New Roman" w:eastAsia="Times New Roman" w:hAnsi="Times New Roman" w:cs="Times New Roman"/>
          <w:kern w:val="0"/>
          <w:sz w:val="24"/>
          <w:szCs w:val="24"/>
          <w:lang w:eastAsia="en-GB"/>
          <w14:ligatures w14:val="none"/>
        </w:rPr>
        <w:t>However</w:t>
      </w:r>
      <w:proofErr w:type="gramEnd"/>
      <w:r w:rsidR="00BD5438" w:rsidRPr="00210883">
        <w:rPr>
          <w:rFonts w:ascii="Times New Roman" w:eastAsia="Times New Roman" w:hAnsi="Times New Roman" w:cs="Times New Roman"/>
          <w:kern w:val="0"/>
          <w:sz w:val="24"/>
          <w:szCs w:val="24"/>
          <w:lang w:eastAsia="en-GB"/>
          <w14:ligatures w14:val="none"/>
        </w:rPr>
        <w:t xml:space="preserve"> most causality between these conditions is driven by people developing COPD after asthma. </w:t>
      </w:r>
    </w:p>
    <w:p w14:paraId="5EA8B4B8" w14:textId="3684EFF8" w:rsidR="007F0BA3" w:rsidRPr="00210883" w:rsidRDefault="007F0BA3" w:rsidP="007F0BA3">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10883">
        <w:rPr>
          <w:rFonts w:ascii="Times New Roman" w:eastAsia="Times New Roman" w:hAnsi="Times New Roman" w:cs="Times New Roman"/>
          <w:kern w:val="0"/>
          <w:sz w:val="24"/>
          <w:szCs w:val="24"/>
          <w:lang w:eastAsia="en-GB"/>
          <w14:ligatures w14:val="none"/>
        </w:rPr>
        <w:t xml:space="preserve">MR without the HLA regions was very similar as HLA variants were already removed as outliers by Radial MR and </w:t>
      </w:r>
      <w:r w:rsidR="00A56CCF" w:rsidRPr="00210883">
        <w:rPr>
          <w:rFonts w:ascii="Times New Roman" w:eastAsia="Times New Roman" w:hAnsi="Times New Roman" w:cs="Times New Roman"/>
          <w:kern w:val="0"/>
          <w:sz w:val="24"/>
          <w:szCs w:val="24"/>
          <w:lang w:eastAsia="en-GB"/>
          <w14:ligatures w14:val="none"/>
        </w:rPr>
        <w:t>Steiger</w:t>
      </w:r>
      <w:r w:rsidRPr="00210883">
        <w:rPr>
          <w:rFonts w:ascii="Times New Roman" w:eastAsia="Times New Roman" w:hAnsi="Times New Roman" w:cs="Times New Roman"/>
          <w:kern w:val="0"/>
          <w:sz w:val="24"/>
          <w:szCs w:val="24"/>
          <w:lang w:eastAsia="en-GB"/>
          <w14:ligatures w14:val="none"/>
        </w:rPr>
        <w:t xml:space="preserve"> filtering.</w:t>
      </w:r>
    </w:p>
    <w:p w14:paraId="4B6D4CE0" w14:textId="08774529" w:rsidR="00950C60" w:rsidRPr="00210883" w:rsidRDefault="00950C60" w:rsidP="00950C60">
      <w:pPr>
        <w:spacing w:after="0" w:line="240" w:lineRule="auto"/>
        <w:rPr>
          <w:rFonts w:ascii="Times New Roman" w:eastAsia="Times New Roman" w:hAnsi="Times New Roman" w:cs="Times New Roman"/>
          <w:kern w:val="0"/>
          <w:sz w:val="24"/>
          <w:szCs w:val="24"/>
          <w:lang w:eastAsia="en-GB"/>
          <w14:ligatures w14:val="none"/>
        </w:rPr>
      </w:pPr>
    </w:p>
    <w:p w14:paraId="3B2B0F88" w14:textId="119A1CDD" w:rsidR="00950C60" w:rsidRPr="00210883" w:rsidRDefault="006B056D" w:rsidP="00D52916">
      <w:pPr>
        <w:pStyle w:val="Heading2"/>
        <w:rPr>
          <w:lang w:eastAsia="en-GB"/>
        </w:rPr>
      </w:pPr>
      <w:bookmarkStart w:id="11" w:name="_Toc215136185"/>
      <w:r>
        <w:rPr>
          <w:lang w:eastAsia="en-GB"/>
        </w:rPr>
        <w:t>MSK</w:t>
      </w:r>
      <w:r w:rsidR="00950C60" w:rsidRPr="00210883">
        <w:rPr>
          <w:lang w:eastAsia="en-GB"/>
        </w:rPr>
        <w:t xml:space="preserve"> </w:t>
      </w:r>
      <w:r w:rsidR="004F0673">
        <w:rPr>
          <w:lang w:eastAsia="en-GB"/>
        </w:rPr>
        <w:t>Conditions</w:t>
      </w:r>
      <w:r w:rsidR="00950C60" w:rsidRPr="00210883">
        <w:rPr>
          <w:lang w:eastAsia="en-GB"/>
        </w:rPr>
        <w:t xml:space="preserve"> → </w:t>
      </w:r>
      <w:r w:rsidR="004F0673">
        <w:rPr>
          <w:lang w:eastAsia="en-GB"/>
        </w:rPr>
        <w:t>Respiratory</w:t>
      </w:r>
      <w:r w:rsidR="00950C60" w:rsidRPr="00210883">
        <w:rPr>
          <w:lang w:eastAsia="en-GB"/>
        </w:rPr>
        <w:t xml:space="preserve"> Conditions</w:t>
      </w:r>
      <w:bookmarkEnd w:id="11"/>
    </w:p>
    <w:p w14:paraId="247AD1D9" w14:textId="77777777" w:rsidR="00D75BFA" w:rsidRPr="00210883" w:rsidRDefault="00D75BFA" w:rsidP="00D75BFA">
      <w:pPr>
        <w:spacing w:before="100" w:beforeAutospacing="1" w:after="100" w:afterAutospacing="1" w:line="240" w:lineRule="auto"/>
        <w:outlineLvl w:val="2"/>
        <w:rPr>
          <w:rFonts w:ascii="Times New Roman" w:eastAsia="Times New Roman" w:hAnsi="Times New Roman" w:cs="Times New Roman"/>
          <w:b/>
          <w:bCs/>
          <w:kern w:val="0"/>
          <w:sz w:val="24"/>
          <w:szCs w:val="24"/>
          <w:lang w:eastAsia="en-GB"/>
          <w14:ligatures w14:val="none"/>
        </w:rPr>
      </w:pPr>
      <w:bookmarkStart w:id="12" w:name="_Toc215136186"/>
      <w:r w:rsidRPr="00210883">
        <w:rPr>
          <w:rFonts w:ascii="Times New Roman" w:eastAsia="Times New Roman" w:hAnsi="Times New Roman" w:cs="Times New Roman"/>
          <w:b/>
          <w:bCs/>
          <w:kern w:val="0"/>
          <w:sz w:val="24"/>
          <w:szCs w:val="24"/>
          <w:lang w:eastAsia="en-GB"/>
          <w14:ligatures w14:val="none"/>
        </w:rPr>
        <w:t>Psoriasis → COPD</w:t>
      </w:r>
      <w:bookmarkEnd w:id="12"/>
    </w:p>
    <w:p w14:paraId="16D1345F" w14:textId="77777777" w:rsidR="00D75BFA" w:rsidRPr="00210883" w:rsidRDefault="00D75BFA" w:rsidP="00D75BF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10883">
        <w:rPr>
          <w:rFonts w:ascii="Times New Roman" w:eastAsia="Times New Roman" w:hAnsi="Times New Roman" w:cs="Times New Roman"/>
          <w:kern w:val="0"/>
          <w:sz w:val="24"/>
          <w:szCs w:val="24"/>
          <w:lang w:eastAsia="en-GB"/>
          <w14:ligatures w14:val="none"/>
        </w:rPr>
        <w:t xml:space="preserve">The inverse-variance weighted (IVW) MR found no strong evidence for a causal effect of genetic liability to psoriasis on risk of COPD (OR = 1.01 per doubling of liability; 95% CI: 0.99–1.03; p = 3.89×10⁻¹). Heterogeneity was substantial (Q = 139, DF = 64; p = 2.04×10⁻⁷), suggesting possible pleiotropy. MR Egger provided evidence of a negative association (OR = </w:t>
      </w:r>
      <w:r w:rsidRPr="00210883">
        <w:rPr>
          <w:rFonts w:ascii="Times New Roman" w:eastAsia="Times New Roman" w:hAnsi="Times New Roman" w:cs="Times New Roman"/>
          <w:kern w:val="0"/>
          <w:sz w:val="24"/>
          <w:szCs w:val="24"/>
          <w:lang w:eastAsia="en-GB"/>
          <w14:ligatures w14:val="none"/>
        </w:rPr>
        <w:lastRenderedPageBreak/>
        <w:t>0.97; 95% CI: 0.95–0.99; p = 0.022) with an intercept significantly different from zero (p = 9.55×10⁻⁵), indicating directional pleiotropy. Both the weighted median (OR = 0.98; p = 0.055) and weighted mode (OR = 0.97; p = 0.018) gave slightly protective estimates.</w:t>
      </w:r>
    </w:p>
    <w:p w14:paraId="72D2DF60" w14:textId="7F1FC300" w:rsidR="00D75BFA" w:rsidRPr="00210883" w:rsidRDefault="00D75BFA" w:rsidP="00D75BFA">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10883">
        <w:rPr>
          <w:rFonts w:ascii="Times New Roman" w:eastAsia="Times New Roman" w:hAnsi="Times New Roman" w:cs="Times New Roman"/>
          <w:kern w:val="0"/>
          <w:sz w:val="24"/>
          <w:szCs w:val="24"/>
          <w:lang w:eastAsia="en-GB"/>
          <w14:ligatures w14:val="none"/>
        </w:rPr>
        <w:t>Radial MR removed one outlier</w:t>
      </w:r>
      <w:r w:rsidR="006F0307">
        <w:rPr>
          <w:rFonts w:ascii="Times New Roman" w:eastAsia="Times New Roman" w:hAnsi="Times New Roman" w:cs="Times New Roman"/>
          <w:kern w:val="0"/>
          <w:sz w:val="24"/>
          <w:szCs w:val="24"/>
          <w:lang w:eastAsia="en-GB"/>
          <w14:ligatures w14:val="none"/>
        </w:rPr>
        <w:t xml:space="preserve"> SNP </w:t>
      </w:r>
      <w:r w:rsidR="006F0307" w:rsidRPr="006F0307">
        <w:rPr>
          <w:rFonts w:ascii="Times New Roman" w:eastAsia="Times New Roman" w:hAnsi="Times New Roman" w:cs="Times New Roman"/>
          <w:kern w:val="0"/>
          <w:sz w:val="24"/>
          <w:szCs w:val="24"/>
          <w:lang w:eastAsia="en-GB"/>
          <w14:ligatures w14:val="none"/>
        </w:rPr>
        <w:t>rs17391694</w:t>
      </w:r>
      <w:r w:rsidR="006F0307">
        <w:rPr>
          <w:rFonts w:ascii="Times New Roman" w:eastAsia="Times New Roman" w:hAnsi="Times New Roman" w:cs="Times New Roman"/>
          <w:kern w:val="0"/>
          <w:sz w:val="24"/>
          <w:szCs w:val="24"/>
          <w:lang w:eastAsia="en-GB"/>
          <w14:ligatures w14:val="none"/>
        </w:rPr>
        <w:t xml:space="preserve"> which is not well characterised but has been implicated in both inflammation and cancer indicating pleiotropy. </w:t>
      </w:r>
      <w:r w:rsidRPr="00210883">
        <w:rPr>
          <w:rFonts w:ascii="Times New Roman" w:eastAsia="Times New Roman" w:hAnsi="Times New Roman" w:cs="Times New Roman"/>
          <w:kern w:val="0"/>
          <w:sz w:val="24"/>
          <w:szCs w:val="24"/>
          <w:lang w:eastAsia="en-GB"/>
          <w14:ligatures w14:val="none"/>
        </w:rPr>
        <w:t xml:space="preserve"> </w:t>
      </w:r>
      <w:r w:rsidR="006F0307">
        <w:rPr>
          <w:rFonts w:ascii="Times New Roman" w:eastAsia="Times New Roman" w:hAnsi="Times New Roman" w:cs="Times New Roman"/>
          <w:kern w:val="0"/>
          <w:sz w:val="24"/>
          <w:szCs w:val="24"/>
          <w:lang w:eastAsia="en-GB"/>
          <w14:ligatures w14:val="none"/>
        </w:rPr>
        <w:t xml:space="preserve">This adjustment reduced </w:t>
      </w:r>
      <w:r w:rsidRPr="00210883">
        <w:rPr>
          <w:rFonts w:ascii="Times New Roman" w:eastAsia="Times New Roman" w:hAnsi="Times New Roman" w:cs="Times New Roman"/>
          <w:kern w:val="0"/>
          <w:sz w:val="24"/>
          <w:szCs w:val="24"/>
          <w:lang w:eastAsia="en-GB"/>
          <w14:ligatures w14:val="none"/>
        </w:rPr>
        <w:t>heterogeneity (Q = 119, DF = 63). After outlier removal, IVW results were unchanged (</w:t>
      </w:r>
      <w:r w:rsidRPr="00210883">
        <w:rPr>
          <w:rFonts w:ascii="Times New Roman" w:eastAsia="Times New Roman" w:hAnsi="Times New Roman" w:cs="Times New Roman"/>
          <w:b/>
          <w:bCs/>
          <w:kern w:val="0"/>
          <w:sz w:val="24"/>
          <w:szCs w:val="24"/>
          <w:lang w:eastAsia="en-GB"/>
          <w14:ligatures w14:val="none"/>
        </w:rPr>
        <w:t>OR = 1.01; 95% CI: 0.99–1.03; p = 0.495</w:t>
      </w:r>
      <w:r w:rsidRPr="00210883">
        <w:rPr>
          <w:rFonts w:ascii="Times New Roman" w:eastAsia="Times New Roman" w:hAnsi="Times New Roman" w:cs="Times New Roman"/>
          <w:kern w:val="0"/>
          <w:sz w:val="24"/>
          <w:szCs w:val="24"/>
          <w:lang w:eastAsia="en-GB"/>
          <w14:ligatures w14:val="none"/>
        </w:rPr>
        <w:t xml:space="preserve">). Directional filtering using Steiger's method did not materially change the results. Taken together, there is no consistent evidence that genetic liability to psoriasis increases COPD </w:t>
      </w:r>
      <w:r w:rsidR="00D12522" w:rsidRPr="00210883">
        <w:rPr>
          <w:rFonts w:ascii="Times New Roman" w:eastAsia="Times New Roman" w:hAnsi="Times New Roman" w:cs="Times New Roman"/>
          <w:kern w:val="0"/>
          <w:sz w:val="24"/>
          <w:szCs w:val="24"/>
          <w:lang w:eastAsia="en-GB"/>
          <w14:ligatures w14:val="none"/>
        </w:rPr>
        <w:t>risk and</w:t>
      </w:r>
      <w:r w:rsidRPr="00210883">
        <w:rPr>
          <w:rFonts w:ascii="Times New Roman" w:eastAsia="Times New Roman" w:hAnsi="Times New Roman" w:cs="Times New Roman"/>
          <w:kern w:val="0"/>
          <w:sz w:val="24"/>
          <w:szCs w:val="24"/>
          <w:lang w:eastAsia="en-GB"/>
          <w14:ligatures w14:val="none"/>
        </w:rPr>
        <w:t xml:space="preserve"> observed associations</w:t>
      </w:r>
      <w:r w:rsidR="007F0BA3" w:rsidRPr="00210883">
        <w:rPr>
          <w:rFonts w:ascii="Times New Roman" w:eastAsia="Times New Roman" w:hAnsi="Times New Roman" w:cs="Times New Roman"/>
          <w:kern w:val="0"/>
          <w:sz w:val="24"/>
          <w:szCs w:val="24"/>
          <w:lang w:eastAsia="en-GB"/>
          <w14:ligatures w14:val="none"/>
        </w:rPr>
        <w:t xml:space="preserve">. Removing the HLA region meant that a weak association became apparent. </w:t>
      </w:r>
    </w:p>
    <w:p w14:paraId="5601F758" w14:textId="77777777" w:rsidR="00D75BFA" w:rsidRPr="00210883" w:rsidRDefault="00D75BFA" w:rsidP="00950C60">
      <w:pPr>
        <w:spacing w:before="100" w:beforeAutospacing="1" w:after="100" w:afterAutospacing="1" w:line="240" w:lineRule="auto"/>
        <w:outlineLvl w:val="2"/>
        <w:rPr>
          <w:rFonts w:ascii="Times New Roman" w:eastAsia="Times New Roman" w:hAnsi="Times New Roman" w:cs="Times New Roman"/>
          <w:b/>
          <w:bCs/>
          <w:kern w:val="0"/>
          <w:sz w:val="24"/>
          <w:szCs w:val="24"/>
          <w:lang w:eastAsia="en-GB"/>
          <w14:ligatures w14:val="none"/>
        </w:rPr>
      </w:pPr>
    </w:p>
    <w:p w14:paraId="7DFFAC4B" w14:textId="77777777" w:rsidR="00950C60" w:rsidRPr="00210883" w:rsidRDefault="00950C60" w:rsidP="00950C60">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210883">
        <w:rPr>
          <w:rFonts w:ascii="Times New Roman" w:eastAsia="Times New Roman" w:hAnsi="Times New Roman" w:cs="Times New Roman"/>
          <w:b/>
          <w:bCs/>
          <w:kern w:val="0"/>
          <w:sz w:val="24"/>
          <w:szCs w:val="24"/>
          <w:lang w:eastAsia="en-GB"/>
          <w14:ligatures w14:val="none"/>
        </w:rPr>
        <w:t>RA → COPD</w:t>
      </w:r>
    </w:p>
    <w:p w14:paraId="17C6781B" w14:textId="77777777" w:rsidR="00E434A5" w:rsidRPr="00210883" w:rsidRDefault="00E434A5" w:rsidP="00E434A5">
      <w:pPr>
        <w:spacing w:before="100" w:beforeAutospacing="1" w:after="100" w:afterAutospacing="1" w:line="240" w:lineRule="auto"/>
        <w:outlineLvl w:val="3"/>
        <w:rPr>
          <w:rFonts w:ascii="Times New Roman" w:eastAsia="Times New Roman" w:hAnsi="Times New Roman" w:cs="Times New Roman"/>
          <w:kern w:val="0"/>
          <w:sz w:val="24"/>
          <w:szCs w:val="24"/>
          <w:lang w:eastAsia="en-GB"/>
          <w14:ligatures w14:val="none"/>
        </w:rPr>
      </w:pPr>
      <w:r w:rsidRPr="00210883">
        <w:rPr>
          <w:rFonts w:ascii="Times New Roman" w:eastAsia="Times New Roman" w:hAnsi="Times New Roman" w:cs="Times New Roman"/>
          <w:kern w:val="0"/>
          <w:sz w:val="24"/>
          <w:szCs w:val="24"/>
          <w:lang w:eastAsia="en-GB"/>
          <w14:ligatures w14:val="none"/>
        </w:rPr>
        <w:t>There was strong evidence that genetic liability to rheumatoid arthritis (RA) increases the risk of chronic obstructive pulmonary disease (COPD) in inverse-variance weighted (IVW) Mendelian randomization, with an odds ratio of 1.10 per doubling of RA liability (95% CI: 1.06–1.14; p = 3.4×10⁻⁸). However, this initial analysis showed substantial heterogeneity (Q = 113, DF = 59; p = 3.0×10⁻⁵), largely driven by variants in and around the HLA region on chromosome 6. Sensitivity analyses supported the association, with the weighted median (OR = 1.07; p = 2.0×10⁻⁶), weighted mode (OR = 1.06; p = 5.6×10⁻⁵), and MR GRIP (OR = 1.05; p = 3.7×10⁻³) showing consistent direction and significance. MR Egger returned a null estimate (OR = 1.03; p = 0.17), though the Egger intercept suggested weak directional pleiotropy (p = 0.025).</w:t>
      </w:r>
    </w:p>
    <w:p w14:paraId="33FA6094" w14:textId="4AC8DBB0" w:rsidR="00E434A5" w:rsidRPr="00210883" w:rsidRDefault="00E434A5" w:rsidP="00E434A5">
      <w:pPr>
        <w:spacing w:before="100" w:beforeAutospacing="1" w:after="100" w:afterAutospacing="1" w:line="240" w:lineRule="auto"/>
        <w:outlineLvl w:val="3"/>
        <w:rPr>
          <w:rFonts w:ascii="Times New Roman" w:eastAsia="Times New Roman" w:hAnsi="Times New Roman" w:cs="Times New Roman"/>
          <w:kern w:val="0"/>
          <w:sz w:val="24"/>
          <w:szCs w:val="24"/>
          <w:lang w:eastAsia="en-GB"/>
          <w14:ligatures w14:val="none"/>
        </w:rPr>
      </w:pPr>
      <w:r w:rsidRPr="00210883">
        <w:rPr>
          <w:rFonts w:ascii="Times New Roman" w:eastAsia="Times New Roman" w:hAnsi="Times New Roman" w:cs="Times New Roman"/>
          <w:kern w:val="0"/>
          <w:sz w:val="24"/>
          <w:szCs w:val="24"/>
          <w:lang w:eastAsia="en-GB"/>
          <w14:ligatures w14:val="none"/>
        </w:rPr>
        <w:t xml:space="preserve">Radial MR removed two outliers </w:t>
      </w:r>
      <w:r w:rsidR="007067E6">
        <w:rPr>
          <w:rFonts w:ascii="Times New Roman" w:eastAsia="Times New Roman" w:hAnsi="Times New Roman" w:cs="Times New Roman"/>
          <w:kern w:val="0"/>
          <w:sz w:val="24"/>
          <w:szCs w:val="24"/>
          <w:lang w:eastAsia="en-GB"/>
          <w14:ligatures w14:val="none"/>
        </w:rPr>
        <w:t xml:space="preserve">in the </w:t>
      </w:r>
      <w:r w:rsidR="007067E6" w:rsidRPr="007067E6">
        <w:rPr>
          <w:rFonts w:ascii="Times New Roman" w:eastAsia="Times New Roman" w:hAnsi="Times New Roman" w:cs="Times New Roman"/>
          <w:kern w:val="0"/>
          <w:sz w:val="24"/>
          <w:szCs w:val="24"/>
          <w:lang w:eastAsia="en-GB"/>
          <w14:ligatures w14:val="none"/>
        </w:rPr>
        <w:t>RIN3; ELMO1</w:t>
      </w:r>
      <w:r w:rsidR="007067E6">
        <w:rPr>
          <w:rFonts w:ascii="Times New Roman" w:eastAsia="Times New Roman" w:hAnsi="Times New Roman" w:cs="Times New Roman"/>
          <w:kern w:val="0"/>
          <w:sz w:val="24"/>
          <w:szCs w:val="24"/>
          <w:lang w:eastAsia="en-GB"/>
          <w14:ligatures w14:val="none"/>
        </w:rPr>
        <w:t xml:space="preserve"> regions </w:t>
      </w:r>
      <w:r w:rsidR="004C22BE">
        <w:rPr>
          <w:rFonts w:ascii="Times New Roman" w:eastAsia="Times New Roman" w:hAnsi="Times New Roman" w:cs="Times New Roman"/>
          <w:kern w:val="0"/>
          <w:sz w:val="24"/>
          <w:szCs w:val="24"/>
          <w:lang w:eastAsia="en-GB"/>
          <w14:ligatures w14:val="none"/>
        </w:rPr>
        <w:t xml:space="preserve">which have likely </w:t>
      </w:r>
      <w:r w:rsidR="004F5743">
        <w:rPr>
          <w:rFonts w:ascii="Times New Roman" w:eastAsia="Times New Roman" w:hAnsi="Times New Roman" w:cs="Times New Roman"/>
          <w:kern w:val="0"/>
          <w:sz w:val="24"/>
          <w:szCs w:val="24"/>
          <w:lang w:eastAsia="en-GB"/>
          <w14:ligatures w14:val="none"/>
        </w:rPr>
        <w:t>pleiotropic</w:t>
      </w:r>
      <w:r w:rsidR="004C22BE">
        <w:rPr>
          <w:rFonts w:ascii="Times New Roman" w:eastAsia="Times New Roman" w:hAnsi="Times New Roman" w:cs="Times New Roman"/>
          <w:kern w:val="0"/>
          <w:sz w:val="24"/>
          <w:szCs w:val="24"/>
          <w:lang w:eastAsia="en-GB"/>
          <w14:ligatures w14:val="none"/>
        </w:rPr>
        <w:t xml:space="preserve"> effects in osteoclast</w:t>
      </w:r>
      <w:r w:rsidR="004F5743">
        <w:rPr>
          <w:rFonts w:ascii="Times New Roman" w:eastAsia="Times New Roman" w:hAnsi="Times New Roman" w:cs="Times New Roman"/>
          <w:kern w:val="0"/>
          <w:sz w:val="24"/>
          <w:szCs w:val="24"/>
          <w:lang w:eastAsia="en-GB"/>
          <w14:ligatures w14:val="none"/>
        </w:rPr>
        <w:t xml:space="preserve"> and lung function. This adjustment </w:t>
      </w:r>
      <w:r w:rsidRPr="00210883">
        <w:rPr>
          <w:rFonts w:ascii="Times New Roman" w:eastAsia="Times New Roman" w:hAnsi="Times New Roman" w:cs="Times New Roman"/>
          <w:kern w:val="0"/>
          <w:sz w:val="24"/>
          <w:szCs w:val="24"/>
          <w:lang w:eastAsia="en-GB"/>
          <w14:ligatures w14:val="none"/>
        </w:rPr>
        <w:t>improved model fit (Q = 78, DF = 57; p = 0.036), slightly attenuating the IVW estimate to 1.09 (95% CI: 1.05–1.13; p = 8.6×10⁻⁹). Multivariable MR adjusting for asthma suggested that part of the effect may be mediated through shared autoimmune pathways, but the association remained statistically significant.</w:t>
      </w:r>
    </w:p>
    <w:p w14:paraId="2757CD28" w14:textId="49CDF119" w:rsidR="00E434A5" w:rsidRPr="00AC1FC4" w:rsidRDefault="00E434A5" w:rsidP="00E434A5">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AC1FC4">
        <w:rPr>
          <w:rFonts w:ascii="Times New Roman" w:eastAsia="Times New Roman" w:hAnsi="Times New Roman" w:cs="Times New Roman"/>
          <w:kern w:val="0"/>
          <w:sz w:val="24"/>
          <w:szCs w:val="24"/>
          <w:lang w:eastAsia="en-GB"/>
          <w14:ligatures w14:val="none"/>
        </w:rPr>
        <w:t>After Steiger filtering to retain directionally valid instruments, the final IVW estimate remained robust and significant (</w:t>
      </w:r>
      <w:r w:rsidRPr="00210883">
        <w:rPr>
          <w:rFonts w:ascii="Times New Roman" w:eastAsia="Times New Roman" w:hAnsi="Times New Roman" w:cs="Times New Roman"/>
          <w:b/>
          <w:bCs/>
          <w:kern w:val="0"/>
          <w:sz w:val="24"/>
          <w:szCs w:val="24"/>
          <w:lang w:eastAsia="en-GB"/>
          <w14:ligatures w14:val="none"/>
        </w:rPr>
        <w:t>OR = 1.06; 95% CI: 1.04–1.09; p = 8.7×10⁻⁹), supporting a causal effect of RA liability on COPD risk.</w:t>
      </w:r>
      <w:r w:rsidRPr="00210883">
        <w:rPr>
          <w:rFonts w:ascii="Times New Roman" w:eastAsia="Times New Roman" w:hAnsi="Times New Roman" w:cs="Times New Roman"/>
          <w:kern w:val="0"/>
          <w:sz w:val="24"/>
          <w:szCs w:val="24"/>
          <w:lang w:eastAsia="en-GB"/>
          <w14:ligatures w14:val="none"/>
        </w:rPr>
        <w:t xml:space="preserve"> Instrument strength was high (mean F-statistic = 90.0). Removal of the HLA region strengthened this association slightly </w:t>
      </w:r>
      <w:r w:rsidRPr="00AC1FC4">
        <w:rPr>
          <w:rFonts w:ascii="Times New Roman" w:eastAsia="Times New Roman" w:hAnsi="Times New Roman" w:cs="Times New Roman"/>
          <w:b/>
          <w:bCs/>
          <w:kern w:val="0"/>
          <w:sz w:val="24"/>
          <w:szCs w:val="24"/>
          <w:lang w:eastAsia="en-GB"/>
          <w14:ligatures w14:val="none"/>
        </w:rPr>
        <w:t xml:space="preserve">however part of this effect may be mediated through asthma.  </w:t>
      </w:r>
    </w:p>
    <w:p w14:paraId="10131E2F" w14:textId="77777777" w:rsidR="00950C60" w:rsidRPr="00210883" w:rsidRDefault="00950C60" w:rsidP="00950C60">
      <w:pPr>
        <w:spacing w:before="100" w:beforeAutospacing="1" w:after="100" w:afterAutospacing="1" w:line="240" w:lineRule="auto"/>
        <w:outlineLvl w:val="3"/>
        <w:rPr>
          <w:rFonts w:ascii="Times New Roman" w:eastAsia="Times New Roman" w:hAnsi="Times New Roman" w:cs="Times New Roman"/>
          <w:b/>
          <w:bCs/>
          <w:kern w:val="0"/>
          <w:sz w:val="24"/>
          <w:szCs w:val="24"/>
          <w:lang w:eastAsia="en-GB"/>
          <w14:ligatures w14:val="none"/>
        </w:rPr>
      </w:pPr>
      <w:r w:rsidRPr="00210883">
        <w:rPr>
          <w:rFonts w:ascii="Times New Roman" w:eastAsia="Times New Roman" w:hAnsi="Times New Roman" w:cs="Times New Roman"/>
          <w:b/>
          <w:bCs/>
          <w:kern w:val="0"/>
          <w:sz w:val="24"/>
          <w:szCs w:val="24"/>
          <w:lang w:eastAsia="en-GB"/>
          <w14:ligatures w14:val="none"/>
        </w:rPr>
        <w:t>PMR → COPD</w:t>
      </w:r>
    </w:p>
    <w:p w14:paraId="3431DD05" w14:textId="77777777" w:rsidR="00B723C6" w:rsidRPr="00210883" w:rsidRDefault="00B723C6" w:rsidP="00B723C6">
      <w:pPr>
        <w:pStyle w:val="NormalWeb"/>
      </w:pPr>
      <w:r w:rsidRPr="00210883">
        <w:t>Initial inverse-variance weighted (IVW) Mendelian randomization suggested a modest causal effect of polymyalgia rheumatica (PMR) liability on chronic obstructive pulmonary disease (COPD), with an odds ratio of 1.07 (95% CI: 1.03–1.12; p = 0.0012). Heterogeneity was moderate (Q = 12.6, DF = 9; p = 0.18), and sensitivity analyses produced less precise estimates. MR Egger showed a directionally similar but non-significant effect (OR = 1.08; p = 0.054), while the weighted median (OR = 1.04; p = 0.15) and weighted mode (OR = 1.03; p = 0.49) were directionally consistent but not significant. MR GRIP also supported a small positive association (OR = 1.08; p = 0.028). The Egger intercept did not suggest directional pleiotropy (p = 0.78).</w:t>
      </w:r>
    </w:p>
    <w:p w14:paraId="77F8D670" w14:textId="77777777" w:rsidR="00B723C6" w:rsidRPr="00210883" w:rsidRDefault="00B723C6" w:rsidP="00B723C6">
      <w:pPr>
        <w:pStyle w:val="NormalWeb"/>
      </w:pPr>
      <w:r w:rsidRPr="00210883">
        <w:lastRenderedPageBreak/>
        <w:t>Radial MR analysis did not identify any influential outliers and yielded the same IVW estimate, reinforcing the robustness of the association.</w:t>
      </w:r>
    </w:p>
    <w:p w14:paraId="20478DC9" w14:textId="50AB6149" w:rsidR="00B723C6" w:rsidRPr="00210883" w:rsidRDefault="00B723C6" w:rsidP="00B723C6">
      <w:pPr>
        <w:pStyle w:val="NormalWeb"/>
        <w:rPr>
          <w:b/>
          <w:bCs/>
        </w:rPr>
      </w:pPr>
      <w:r w:rsidRPr="00AC1FC4">
        <w:rPr>
          <w:rStyle w:val="Strong"/>
          <w:rFonts w:eastAsiaTheme="majorEastAsia"/>
          <w:b w:val="0"/>
          <w:bCs w:val="0"/>
        </w:rPr>
        <w:t>After Steiger filtering to retain only directionally valid instruments, the final IVW estimate remained significant</w:t>
      </w:r>
      <w:r w:rsidRPr="00210883">
        <w:rPr>
          <w:rStyle w:val="Strong"/>
          <w:rFonts w:eastAsiaTheme="majorEastAsia"/>
        </w:rPr>
        <w:t xml:space="preserve"> (OR = 1.05; 95% CI: 1.02–1.08; p = 1.2×10⁻³), supporting a weak but consistent effect of PMR liability on COPD risk.</w:t>
      </w:r>
      <w:r w:rsidRPr="00210883">
        <w:t xml:space="preserve"> Instrument strength was high (mean F-statistic ≈ 131), minimizing concerns about weak instrument bias. </w:t>
      </w:r>
      <w:r w:rsidRPr="00210883">
        <w:rPr>
          <w:b/>
          <w:bCs/>
        </w:rPr>
        <w:t>Multivariable MR adjusting for asthma attenuated the association</w:t>
      </w:r>
      <w:r w:rsidR="00937C4C" w:rsidRPr="00210883">
        <w:rPr>
          <w:b/>
          <w:bCs/>
        </w:rPr>
        <w:t>,</w:t>
      </w:r>
    </w:p>
    <w:p w14:paraId="3870A70D" w14:textId="7F6220DF" w:rsidR="00D75BFA" w:rsidRPr="00210883" w:rsidRDefault="00D75BFA" w:rsidP="00950C60">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10883">
        <w:rPr>
          <w:rFonts w:ascii="Times New Roman" w:eastAsia="Times New Roman" w:hAnsi="Times New Roman" w:cs="Times New Roman"/>
          <w:kern w:val="0"/>
          <w:sz w:val="24"/>
          <w:szCs w:val="24"/>
          <w:lang w:eastAsia="en-GB"/>
          <w14:ligatures w14:val="none"/>
        </w:rPr>
        <w:t xml:space="preserve">Testing for effect without HLA instruments was not possible due to the scarcity of valid instruments </w:t>
      </w:r>
    </w:p>
    <w:p w14:paraId="3FF5EB29" w14:textId="77777777" w:rsidR="00937C4C" w:rsidRPr="00210883" w:rsidRDefault="00937C4C" w:rsidP="00937C4C">
      <w:pPr>
        <w:spacing w:before="100" w:beforeAutospacing="1" w:after="100" w:afterAutospacing="1" w:line="240" w:lineRule="auto"/>
        <w:outlineLvl w:val="2"/>
        <w:rPr>
          <w:rFonts w:ascii="Times New Roman" w:eastAsia="Times New Roman" w:hAnsi="Times New Roman" w:cs="Times New Roman"/>
          <w:b/>
          <w:bCs/>
          <w:kern w:val="0"/>
          <w:sz w:val="24"/>
          <w:szCs w:val="24"/>
          <w:lang w:eastAsia="en-GB"/>
          <w14:ligatures w14:val="none"/>
        </w:rPr>
      </w:pPr>
      <w:bookmarkStart w:id="13" w:name="_Toc215136187"/>
      <w:r w:rsidRPr="00210883">
        <w:rPr>
          <w:rFonts w:ascii="Times New Roman" w:eastAsia="Times New Roman" w:hAnsi="Times New Roman" w:cs="Times New Roman"/>
          <w:b/>
          <w:bCs/>
          <w:kern w:val="0"/>
          <w:sz w:val="24"/>
          <w:szCs w:val="24"/>
          <w:lang w:eastAsia="en-GB"/>
          <w14:ligatures w14:val="none"/>
        </w:rPr>
        <w:t>OA → COPD</w:t>
      </w:r>
      <w:bookmarkEnd w:id="13"/>
    </w:p>
    <w:p w14:paraId="0F958FC9" w14:textId="192D3AFF" w:rsidR="00C64BF9" w:rsidRPr="00210883" w:rsidRDefault="00937C4C" w:rsidP="00937C4C">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210883">
        <w:rPr>
          <w:rFonts w:ascii="Times New Roman" w:eastAsia="Times New Roman" w:hAnsi="Times New Roman" w:cs="Times New Roman"/>
          <w:kern w:val="0"/>
          <w:sz w:val="24"/>
          <w:szCs w:val="24"/>
          <w:lang w:eastAsia="en-GB"/>
          <w14:ligatures w14:val="none"/>
        </w:rPr>
        <w:t xml:space="preserve">The initial IVW analysis indicated a strong association (OR = 1.53; 95% CI: 1.43–1.63; p = 2.3×10⁻¹⁷) with extreme heterogeneity (Q = 337, DF = 128). Radial MR removed 5 outliers, improving heterogeneity (Q = 245, DF = 123), and Steiger filtering led to a refined estimate </w:t>
      </w:r>
      <w:r w:rsidRPr="00210883">
        <w:rPr>
          <w:rFonts w:ascii="Times New Roman" w:eastAsia="Times New Roman" w:hAnsi="Times New Roman" w:cs="Times New Roman"/>
          <w:b/>
          <w:bCs/>
          <w:kern w:val="0"/>
          <w:sz w:val="24"/>
          <w:szCs w:val="24"/>
          <w:lang w:eastAsia="en-GB"/>
          <w14:ligatures w14:val="none"/>
        </w:rPr>
        <w:t>(OR = 1.18; 95% CI: 1.13–1.24; p = 2.5×10⁻¹¹).</w:t>
      </w:r>
      <w:r w:rsidRPr="00210883">
        <w:rPr>
          <w:rFonts w:ascii="Times New Roman" w:eastAsia="Times New Roman" w:hAnsi="Times New Roman" w:cs="Times New Roman"/>
          <w:kern w:val="0"/>
          <w:sz w:val="24"/>
          <w:szCs w:val="24"/>
          <w:lang w:eastAsia="en-GB"/>
          <w14:ligatures w14:val="none"/>
        </w:rPr>
        <w:t xml:space="preserve"> Other methods (median, mode, GRIP, Egger) were directionally consistent and mostly significant. No indication of pleiotropy was detected. Instrument strength was strong (F = 39.1).</w:t>
      </w:r>
      <w:r w:rsidR="00882249">
        <w:rPr>
          <w:rFonts w:ascii="Times New Roman" w:eastAsia="Times New Roman" w:hAnsi="Times New Roman" w:cs="Times New Roman"/>
          <w:kern w:val="0"/>
          <w:sz w:val="24"/>
          <w:szCs w:val="24"/>
          <w:lang w:eastAsia="en-GB"/>
          <w14:ligatures w14:val="none"/>
        </w:rPr>
        <w:t xml:space="preserve"> </w:t>
      </w:r>
      <w:r w:rsidR="00E0184A" w:rsidRPr="00210883">
        <w:rPr>
          <w:rFonts w:ascii="Times New Roman" w:eastAsia="Times New Roman" w:hAnsi="Times New Roman" w:cs="Times New Roman"/>
          <w:kern w:val="0"/>
          <w:sz w:val="24"/>
          <w:szCs w:val="24"/>
          <w:lang w:eastAsia="en-GB"/>
          <w14:ligatures w14:val="none"/>
        </w:rPr>
        <w:t>BMI explained a large part of this association</w:t>
      </w:r>
      <w:r w:rsidR="00882249">
        <w:rPr>
          <w:rFonts w:ascii="Times New Roman" w:eastAsia="Times New Roman" w:hAnsi="Times New Roman" w:cs="Times New Roman"/>
          <w:kern w:val="0"/>
          <w:sz w:val="24"/>
          <w:szCs w:val="24"/>
          <w:lang w:eastAsia="en-GB"/>
          <w14:ligatures w14:val="none"/>
        </w:rPr>
        <w:t>.</w:t>
      </w:r>
    </w:p>
    <w:p w14:paraId="60E870EE" w14:textId="77777777" w:rsidR="007F6963" w:rsidRPr="00210883" w:rsidRDefault="00DD57CE" w:rsidP="00301F1E">
      <w:pPr>
        <w:rPr>
          <w:rFonts w:ascii="Times New Roman" w:hAnsi="Times New Roman" w:cs="Times New Roman"/>
          <w:sz w:val="24"/>
          <w:szCs w:val="24"/>
        </w:rPr>
      </w:pPr>
      <w:r w:rsidRPr="00210883">
        <w:rPr>
          <w:rStyle w:val="Strong"/>
          <w:rFonts w:ascii="Times New Roman" w:hAnsi="Times New Roman" w:cs="Times New Roman"/>
          <w:sz w:val="24"/>
          <w:szCs w:val="24"/>
        </w:rPr>
        <w:t>Psoriasis → Asthma</w:t>
      </w:r>
      <w:r w:rsidRPr="00210883">
        <w:rPr>
          <w:rFonts w:ascii="Times New Roman" w:hAnsi="Times New Roman" w:cs="Times New Roman"/>
          <w:sz w:val="24"/>
          <w:szCs w:val="24"/>
        </w:rPr>
        <w:br/>
        <w:t>The initial IVW analysis showed no association between genetic liability to psoriasis and asthma (OR = 1.00; 95% CI: 0.96–1.04; p = 9.02×10⁻¹), with extreme heterogeneity (Q = 451.0, DF = 64; p = 1.58×10⁻⁵⁹).</w:t>
      </w:r>
      <w:r w:rsidRPr="00210883">
        <w:rPr>
          <w:rFonts w:ascii="Times New Roman" w:hAnsi="Times New Roman" w:cs="Times New Roman"/>
          <w:sz w:val="24"/>
          <w:szCs w:val="24"/>
        </w:rPr>
        <w:br/>
        <w:t>Radial MR removed 11 outliers</w:t>
      </w:r>
      <w:r w:rsidR="004D1302" w:rsidRPr="00210883">
        <w:rPr>
          <w:rFonts w:ascii="Times New Roman" w:hAnsi="Times New Roman" w:cs="Times New Roman"/>
          <w:sz w:val="24"/>
          <w:szCs w:val="24"/>
        </w:rPr>
        <w:t xml:space="preserve"> in </w:t>
      </w:r>
      <w:r w:rsidRPr="00210883">
        <w:rPr>
          <w:rFonts w:ascii="Times New Roman" w:hAnsi="Times New Roman" w:cs="Times New Roman"/>
          <w:sz w:val="24"/>
          <w:szCs w:val="24"/>
        </w:rPr>
        <w:t xml:space="preserve"> </w:t>
      </w:r>
      <w:r w:rsidR="004D1302" w:rsidRPr="00210883">
        <w:rPr>
          <w:rFonts w:ascii="Times New Roman" w:hAnsi="Times New Roman" w:cs="Times New Roman"/>
          <w:sz w:val="24"/>
          <w:szCs w:val="24"/>
        </w:rPr>
        <w:t xml:space="preserve">inflammatory regions  such as TRIM65 and PTPN2 </w:t>
      </w:r>
      <w:r w:rsidRPr="00210883">
        <w:rPr>
          <w:rFonts w:ascii="Times New Roman" w:hAnsi="Times New Roman" w:cs="Times New Roman"/>
          <w:sz w:val="24"/>
          <w:szCs w:val="24"/>
        </w:rPr>
        <w:t>and slightly increased the point estimate (OR = 1.03; 95% CI: 1.00–1.05; p = 3.44×10⁻²), with reduced heterogeneity.</w:t>
      </w:r>
      <w:r w:rsidRPr="00210883">
        <w:rPr>
          <w:rFonts w:ascii="Times New Roman" w:hAnsi="Times New Roman" w:cs="Times New Roman"/>
          <w:sz w:val="24"/>
          <w:szCs w:val="24"/>
        </w:rPr>
        <w:br/>
        <w:t xml:space="preserve">The final </w:t>
      </w:r>
      <w:r w:rsidRPr="00210883">
        <w:rPr>
          <w:rStyle w:val="Strong"/>
          <w:rFonts w:ascii="Times New Roman" w:hAnsi="Times New Roman" w:cs="Times New Roman"/>
          <w:sz w:val="24"/>
          <w:szCs w:val="24"/>
        </w:rPr>
        <w:t xml:space="preserve">Steiger-filtered IVW </w:t>
      </w:r>
      <w:r w:rsidR="00E0184A" w:rsidRPr="00210883">
        <w:rPr>
          <w:rStyle w:val="Strong"/>
          <w:rFonts w:ascii="Times New Roman" w:hAnsi="Times New Roman" w:cs="Times New Roman"/>
          <w:sz w:val="24"/>
          <w:szCs w:val="24"/>
        </w:rPr>
        <w:t xml:space="preserve"> found a weak association </w:t>
      </w:r>
      <w:r w:rsidRPr="00210883">
        <w:rPr>
          <w:rFonts w:ascii="Times New Roman" w:hAnsi="Times New Roman" w:cs="Times New Roman"/>
          <w:b/>
          <w:bCs/>
          <w:sz w:val="24"/>
          <w:szCs w:val="24"/>
        </w:rPr>
        <w:t>(OR = 1.02; 95% CI: 1.00–1.04; p = 3.43×10⁻²).</w:t>
      </w:r>
      <w:r w:rsidRPr="00210883">
        <w:rPr>
          <w:rFonts w:ascii="Times New Roman" w:hAnsi="Times New Roman" w:cs="Times New Roman"/>
          <w:sz w:val="24"/>
          <w:szCs w:val="24"/>
        </w:rPr>
        <w:br/>
        <w:t>Weighted median (OR = 1.04; p = 4.66×10⁻³) and weighted mode (OR = 1.05; p = 3.70×10⁻²) estimates were directionally consistent.</w:t>
      </w:r>
      <w:r w:rsidRPr="00210883">
        <w:rPr>
          <w:rFonts w:ascii="Times New Roman" w:hAnsi="Times New Roman" w:cs="Times New Roman"/>
          <w:sz w:val="24"/>
          <w:szCs w:val="24"/>
        </w:rPr>
        <w:br/>
        <w:t>MR Egger was not significant (OR = 0.99; p = 0.617), and the Egger intercept suggested mild directional pleiotropy (p = 0.014).</w:t>
      </w:r>
    </w:p>
    <w:p w14:paraId="4C37E3CB" w14:textId="0D477BEA" w:rsidR="007F6963" w:rsidRPr="00210883" w:rsidRDefault="007F6963" w:rsidP="007F6963">
      <w:pPr>
        <w:rPr>
          <w:rFonts w:ascii="Times New Roman" w:eastAsia="Times New Roman" w:hAnsi="Times New Roman" w:cs="Times New Roman"/>
          <w:color w:val="000000"/>
          <w:kern w:val="0"/>
          <w:sz w:val="24"/>
          <w:szCs w:val="24"/>
          <w:lang w:eastAsia="en-GB"/>
          <w14:ligatures w14:val="none"/>
        </w:rPr>
      </w:pPr>
      <w:r w:rsidRPr="00210883">
        <w:rPr>
          <w:rFonts w:ascii="Times New Roman" w:hAnsi="Times New Roman" w:cs="Times New Roman"/>
          <w:sz w:val="24"/>
          <w:szCs w:val="24"/>
        </w:rPr>
        <w:t xml:space="preserve">Excluding the HLA from the analysis increased the effect size </w:t>
      </w:r>
      <w:proofErr w:type="spellStart"/>
      <w:r w:rsidRPr="00210883">
        <w:rPr>
          <w:rFonts w:ascii="Times New Roman" w:eastAsia="Times New Roman" w:hAnsi="Times New Roman" w:cs="Times New Roman"/>
          <w:color w:val="000000"/>
          <w:kern w:val="0"/>
          <w:sz w:val="24"/>
          <w:szCs w:val="24"/>
          <w:lang w:eastAsia="en-GB"/>
          <w14:ligatures w14:val="none"/>
        </w:rPr>
        <w:t>psoriasis→asthma</w:t>
      </w:r>
      <w:proofErr w:type="spellEnd"/>
      <w:r w:rsidRPr="00210883">
        <w:rPr>
          <w:rFonts w:ascii="Times New Roman" w:eastAsia="Times New Roman" w:hAnsi="Times New Roman" w:cs="Times New Roman"/>
          <w:color w:val="000000"/>
          <w:kern w:val="0"/>
          <w:sz w:val="24"/>
          <w:szCs w:val="24"/>
          <w:lang w:eastAsia="en-GB"/>
          <w14:ligatures w14:val="none"/>
        </w:rPr>
        <w:t xml:space="preserve"> NO HLA 1.05 (95% CI: 1.03–1.08; p=7.00E-06)</w:t>
      </w:r>
    </w:p>
    <w:p w14:paraId="2C4A68C3" w14:textId="77777777" w:rsidR="00DD57CE" w:rsidRPr="00210883" w:rsidRDefault="00DD57CE" w:rsidP="00301F1E">
      <w:pPr>
        <w:rPr>
          <w:rFonts w:ascii="Times New Roman" w:hAnsi="Times New Roman" w:cs="Times New Roman"/>
          <w:sz w:val="24"/>
          <w:szCs w:val="24"/>
        </w:rPr>
      </w:pPr>
    </w:p>
    <w:p w14:paraId="31290E2B" w14:textId="64530FB4" w:rsidR="00DD57CE" w:rsidRPr="000454FB" w:rsidRDefault="00DD57CE" w:rsidP="000454FB">
      <w:pPr>
        <w:rPr>
          <w:rFonts w:ascii="Times New Roman" w:eastAsia="Times New Roman" w:hAnsi="Times New Roman" w:cs="Times New Roman"/>
          <w:color w:val="000000"/>
          <w:kern w:val="0"/>
          <w:sz w:val="24"/>
          <w:szCs w:val="24"/>
          <w:lang w:eastAsia="en-GB"/>
          <w14:ligatures w14:val="none"/>
        </w:rPr>
      </w:pPr>
      <w:r w:rsidRPr="00210883">
        <w:rPr>
          <w:rStyle w:val="Strong"/>
          <w:rFonts w:ascii="Times New Roman" w:hAnsi="Times New Roman" w:cs="Times New Roman"/>
          <w:sz w:val="24"/>
          <w:szCs w:val="24"/>
        </w:rPr>
        <w:t>Rheumatoid Arthritis → Asthma</w:t>
      </w:r>
      <w:r w:rsidRPr="00210883">
        <w:rPr>
          <w:rFonts w:ascii="Times New Roman" w:hAnsi="Times New Roman" w:cs="Times New Roman"/>
          <w:sz w:val="24"/>
          <w:szCs w:val="24"/>
        </w:rPr>
        <w:br/>
        <w:t>The original IVW analysis suggested a strong association between genetic liability to RA and asthma (OR = 1.12; 95% CI: 1.07–1.17; p = 3.66×10⁻⁶), with substantial heterogeneity (Q = 289.3, DF = 57; p = 8.43×10⁻³³).</w:t>
      </w:r>
      <w:r w:rsidRPr="00210883">
        <w:rPr>
          <w:rFonts w:ascii="Times New Roman" w:hAnsi="Times New Roman" w:cs="Times New Roman"/>
          <w:sz w:val="24"/>
          <w:szCs w:val="24"/>
        </w:rPr>
        <w:br/>
        <w:t>Sensitivity analyses supported this relationship: weighted median (OR = 1.09; p = 4.11×10⁻⁵), weighted mode (OR = 1.07; p = 2.16×10⁻²), MR GRIP (OR = 1.10; p = 1.18×10⁻²), and MR Egger (OR = 1.09; p = 7.73×10⁻²) were directionally consistent. The Egger intercept showed no significant pleiotropy (p = 0.66).</w:t>
      </w:r>
      <w:r w:rsidRPr="00210883">
        <w:rPr>
          <w:rFonts w:ascii="Times New Roman" w:hAnsi="Times New Roman" w:cs="Times New Roman"/>
          <w:sz w:val="24"/>
          <w:szCs w:val="24"/>
        </w:rPr>
        <w:br/>
      </w:r>
      <w:r w:rsidRPr="00210883">
        <w:rPr>
          <w:rFonts w:ascii="Times New Roman" w:hAnsi="Times New Roman" w:cs="Times New Roman"/>
          <w:sz w:val="24"/>
          <w:szCs w:val="24"/>
        </w:rPr>
        <w:lastRenderedPageBreak/>
        <w:t>Radial MR removed outliers, strengthening the IVW estimate (OR = 1.12; 95% CI: 1.08–1.15; p = 2.54×10⁻¹¹) and reducing heterogeneity.</w:t>
      </w:r>
      <w:r w:rsidRPr="00210883">
        <w:rPr>
          <w:rFonts w:ascii="Times New Roman" w:hAnsi="Times New Roman" w:cs="Times New Roman"/>
          <w:sz w:val="24"/>
          <w:szCs w:val="24"/>
        </w:rPr>
        <w:br/>
        <w:t xml:space="preserve">The final </w:t>
      </w:r>
      <w:r w:rsidRPr="00954CA4">
        <w:rPr>
          <w:rStyle w:val="Strong"/>
          <w:rFonts w:ascii="Times New Roman" w:hAnsi="Times New Roman" w:cs="Times New Roman"/>
          <w:b w:val="0"/>
          <w:bCs w:val="0"/>
          <w:sz w:val="24"/>
          <w:szCs w:val="24"/>
        </w:rPr>
        <w:t>Steiger-filtered IVW result</w:t>
      </w:r>
      <w:r w:rsidRPr="00210883">
        <w:rPr>
          <w:rFonts w:ascii="Times New Roman" w:hAnsi="Times New Roman" w:cs="Times New Roman"/>
          <w:sz w:val="24"/>
          <w:szCs w:val="24"/>
        </w:rPr>
        <w:t xml:space="preserve"> confirmed a robust and consistent </w:t>
      </w:r>
      <w:r w:rsidRPr="00954CA4">
        <w:rPr>
          <w:rFonts w:ascii="Times New Roman" w:hAnsi="Times New Roman" w:cs="Times New Roman"/>
          <w:b/>
          <w:bCs/>
          <w:sz w:val="24"/>
          <w:szCs w:val="24"/>
        </w:rPr>
        <w:t>association (OR = 1.07; 95% CI: 1.05–1.10; p = 5.54×10⁻¹⁰</w:t>
      </w:r>
      <w:r w:rsidRPr="00210883">
        <w:rPr>
          <w:rFonts w:ascii="Times New Roman" w:hAnsi="Times New Roman" w:cs="Times New Roman"/>
          <w:sz w:val="24"/>
          <w:szCs w:val="24"/>
        </w:rPr>
        <w:t>), supported by weighted median (OR = 1.09; p = 9.27×10⁻⁵), MR GRIP (OR = 1.10; p = 5.17×10⁻⁴), and MR Egger (OR = 1.09; p = 1.55×10⁻²).</w:t>
      </w:r>
      <w:r w:rsidRPr="00210883">
        <w:rPr>
          <w:rFonts w:ascii="Times New Roman" w:hAnsi="Times New Roman" w:cs="Times New Roman"/>
          <w:sz w:val="24"/>
          <w:szCs w:val="24"/>
        </w:rPr>
        <w:br/>
        <w:t>These findings suggest a likely causal link from RA to asthma</w:t>
      </w:r>
      <w:r w:rsidR="007F6963" w:rsidRPr="00210883">
        <w:rPr>
          <w:rFonts w:ascii="Times New Roman" w:hAnsi="Times New Roman" w:cs="Times New Roman"/>
          <w:sz w:val="24"/>
          <w:szCs w:val="24"/>
        </w:rPr>
        <w:t xml:space="preserve"> exclusion of the HLA regions </w:t>
      </w:r>
      <w:r w:rsidR="00C64BF9" w:rsidRPr="00210883">
        <w:rPr>
          <w:rFonts w:ascii="Times New Roman" w:hAnsi="Times New Roman" w:cs="Times New Roman"/>
          <w:sz w:val="24"/>
          <w:szCs w:val="24"/>
        </w:rPr>
        <w:t xml:space="preserve">showed an increase in the relationship </w:t>
      </w:r>
      <w:proofErr w:type="spellStart"/>
      <w:r w:rsidR="00C64BF9" w:rsidRPr="00210883">
        <w:rPr>
          <w:rFonts w:ascii="Times New Roman" w:eastAsia="Times New Roman" w:hAnsi="Times New Roman" w:cs="Times New Roman"/>
          <w:color w:val="000000"/>
          <w:kern w:val="0"/>
          <w:sz w:val="24"/>
          <w:szCs w:val="24"/>
          <w:lang w:eastAsia="en-GB"/>
          <w14:ligatures w14:val="none"/>
        </w:rPr>
        <w:t>RA→asthma</w:t>
      </w:r>
      <w:proofErr w:type="spellEnd"/>
      <w:r w:rsidR="00C64BF9" w:rsidRPr="00210883">
        <w:rPr>
          <w:rFonts w:ascii="Times New Roman" w:eastAsia="Times New Roman" w:hAnsi="Times New Roman" w:cs="Times New Roman"/>
          <w:color w:val="000000"/>
          <w:kern w:val="0"/>
          <w:sz w:val="24"/>
          <w:szCs w:val="24"/>
          <w:lang w:eastAsia="en-GB"/>
          <w14:ligatures w14:val="none"/>
        </w:rPr>
        <w:t xml:space="preserve"> 1.07 (95% CI: 1.04–1.10; p=1.86E-06)</w:t>
      </w:r>
    </w:p>
    <w:p w14:paraId="5376F9B4" w14:textId="5779B6CE" w:rsidR="00C97030" w:rsidRPr="00210883" w:rsidRDefault="00C97030" w:rsidP="00DD57CE">
      <w:pPr>
        <w:pStyle w:val="NormalWeb"/>
      </w:pPr>
      <w:r w:rsidRPr="00210883">
        <w:rPr>
          <w:b/>
          <w:bCs/>
        </w:rPr>
        <w:t>Polymyalgia Rheumatica (PMR) → Asthma</w:t>
      </w:r>
      <w:r w:rsidRPr="00210883">
        <w:br/>
        <w:t>The initial IVW analysis indicated a weak, non-significant association (OR = 1.04; 95% CI: 0.99–1.10; p = 0.126), with moderate heterogeneity (Q = 9.70, DF = 7; p = 0.21), though the analysis was limited by a small number of variants (n = 8).</w:t>
      </w:r>
      <w:r w:rsidRPr="00210883">
        <w:br/>
        <w:t>Sensitivity methods—including weighted median (OR = 1.04; p = 0.201), MR GRIP (OR = 1.04; p = 0.318), and MR Egger (OR = 1.05; p = 0.344)—provided no evidence of causality, and the MR Egger intercept indicated no directional pleiotropy (p = 0.82).</w:t>
      </w:r>
      <w:r w:rsidRPr="00210883">
        <w:br/>
        <w:t>Radial MR yielded identical estimates to the original analysis, and did not suggest outlier-driven bias.</w:t>
      </w:r>
      <w:r w:rsidRPr="00210883">
        <w:br/>
        <w:t xml:space="preserve">The final </w:t>
      </w:r>
      <w:r w:rsidRPr="00494E8D">
        <w:t>Steiger-filtered IVW result remained</w:t>
      </w:r>
      <w:r w:rsidRPr="00210883">
        <w:t xml:space="preserve"> non-</w:t>
      </w:r>
      <w:r w:rsidRPr="00494E8D">
        <w:rPr>
          <w:b/>
          <w:bCs/>
        </w:rPr>
        <w:t>significant (OR = 1.02; 95% CI: 0.98–1.07; p = 0.287),</w:t>
      </w:r>
      <w:r w:rsidRPr="00210883">
        <w:t xml:space="preserve"> with similar null estimates from MR Egger (OR = 1.03; p = 0.615) and weighted median (OR = 1.03; p = 0.381).</w:t>
      </w:r>
      <w:r w:rsidRPr="00210883">
        <w:br/>
        <w:t xml:space="preserve">Overall, there is </w:t>
      </w:r>
      <w:r w:rsidRPr="00210883">
        <w:rPr>
          <w:b/>
          <w:bCs/>
        </w:rPr>
        <w:t>no evidence</w:t>
      </w:r>
      <w:r w:rsidRPr="00210883">
        <w:t xml:space="preserve"> for a causal effect of PMR on asthma, and the limited number and strength of instruments substantially reduce power to detect any modest association.</w:t>
      </w:r>
      <w:r w:rsidR="00C64BF9" w:rsidRPr="00210883">
        <w:t xml:space="preserve"> It is not possible to test the association between the </w:t>
      </w:r>
      <w:proofErr w:type="spellStart"/>
      <w:r w:rsidR="00C64BF9" w:rsidRPr="00210883">
        <w:t>too</w:t>
      </w:r>
      <w:proofErr w:type="spellEnd"/>
      <w:r w:rsidR="00C64BF9" w:rsidRPr="00210883">
        <w:t xml:space="preserve"> and exclude the HLA regions</w:t>
      </w:r>
    </w:p>
    <w:p w14:paraId="2B6CD3E9" w14:textId="195DAFB5" w:rsidR="004B34CF" w:rsidRPr="000454FB" w:rsidRDefault="00C97030" w:rsidP="00301F1E">
      <w:pPr>
        <w:rPr>
          <w:rFonts w:ascii="Times New Roman" w:eastAsia="Times New Roman" w:hAnsi="Times New Roman" w:cs="Times New Roman"/>
          <w:color w:val="000000"/>
          <w:kern w:val="0"/>
          <w:sz w:val="24"/>
          <w:szCs w:val="24"/>
          <w:lang w:eastAsia="en-GB"/>
          <w14:ligatures w14:val="none"/>
        </w:rPr>
      </w:pPr>
      <w:r w:rsidRPr="00210883">
        <w:rPr>
          <w:rStyle w:val="Strong"/>
          <w:rFonts w:ascii="Times New Roman" w:hAnsi="Times New Roman" w:cs="Times New Roman"/>
          <w:sz w:val="24"/>
          <w:szCs w:val="24"/>
        </w:rPr>
        <w:t>Osteoarthritis (OA) → Asthma</w:t>
      </w:r>
      <w:r w:rsidRPr="00210883">
        <w:rPr>
          <w:rFonts w:ascii="Times New Roman" w:hAnsi="Times New Roman" w:cs="Times New Roman"/>
          <w:sz w:val="24"/>
          <w:szCs w:val="24"/>
        </w:rPr>
        <w:br/>
        <w:t>There was strong evidence for a causal effect of OA on asthma in the initial IVW analysis (OR = 1.26; 95% CI: 1.17–1.35; p = 8.63×10⁻¹¹), though heterogeneity was high (Q = 330.4, DF = 128; p = 7.80×10⁻²⁰). Sensitivity analyses provided consistent results: weighted median (OR = 1.19; p = 1.11×10⁻⁵), MR GRIP (OR = 1.27; p = 6.97×10⁻³), and MR Egger (OR = 1.28; p = 0.078). There was no evidence of directional pleiotropy (MR Egger intercept p = 0.898).</w:t>
      </w:r>
      <w:r w:rsidRPr="00210883">
        <w:rPr>
          <w:rFonts w:ascii="Times New Roman" w:hAnsi="Times New Roman" w:cs="Times New Roman"/>
          <w:sz w:val="24"/>
          <w:szCs w:val="24"/>
        </w:rPr>
        <w:br/>
        <w:t>Radial MR excluded outliers and slightly attenuated the IVW estimate (OR = 1.24; 95% CI: 1.16–1.32; p = 6.00×10⁻¹⁰), with improved heterogeneity (Q = 297.6, DF = 126).</w:t>
      </w:r>
      <w:r w:rsidRPr="00210883">
        <w:rPr>
          <w:rFonts w:ascii="Times New Roman" w:hAnsi="Times New Roman" w:cs="Times New Roman"/>
          <w:sz w:val="24"/>
          <w:szCs w:val="24"/>
        </w:rPr>
        <w:br/>
        <w:t xml:space="preserve">The </w:t>
      </w:r>
      <w:r w:rsidRPr="00210883">
        <w:rPr>
          <w:rStyle w:val="Strong"/>
          <w:rFonts w:ascii="Times New Roman" w:hAnsi="Times New Roman" w:cs="Times New Roman"/>
          <w:sz w:val="24"/>
          <w:szCs w:val="24"/>
        </w:rPr>
        <w:t>final Steiger-filtered IVW result confirmed a robust causal effect</w:t>
      </w:r>
      <w:r w:rsidRPr="00210883">
        <w:rPr>
          <w:rFonts w:ascii="Times New Roman" w:hAnsi="Times New Roman" w:cs="Times New Roman"/>
          <w:sz w:val="24"/>
          <w:szCs w:val="24"/>
        </w:rPr>
        <w:t xml:space="preserve"> (OR = 1.14; 95% CI: 1.09–1.19; p = 2.57×10⁻⁸), with consistent support across weighted median (OR = 1.18; p = 2.18×10⁻⁵), MR GRIP (OR = 1.29; p = 1.51×10⁻³), and MR Egger (OR = 1.36; p = 0.016). Instruments remained strong and pleiotropy minimal.</w:t>
      </w:r>
      <w:r w:rsidRPr="00210883">
        <w:rPr>
          <w:rFonts w:ascii="Times New Roman" w:hAnsi="Times New Roman" w:cs="Times New Roman"/>
          <w:sz w:val="24"/>
          <w:szCs w:val="24"/>
        </w:rPr>
        <w:br/>
      </w:r>
      <w:r w:rsidR="00C64BF9" w:rsidRPr="00210883">
        <w:rPr>
          <w:rFonts w:ascii="Times New Roman" w:hAnsi="Times New Roman" w:cs="Times New Roman"/>
          <w:sz w:val="24"/>
          <w:szCs w:val="24"/>
        </w:rPr>
        <w:t xml:space="preserve">Removing the HLA regions from the MR did not change the results </w:t>
      </w:r>
      <w:proofErr w:type="spellStart"/>
      <w:r w:rsidR="00C64BF9" w:rsidRPr="00210883">
        <w:rPr>
          <w:rFonts w:ascii="Times New Roman" w:eastAsia="Times New Roman" w:hAnsi="Times New Roman" w:cs="Times New Roman"/>
          <w:color w:val="000000"/>
          <w:kern w:val="0"/>
          <w:sz w:val="24"/>
          <w:szCs w:val="24"/>
          <w:lang w:eastAsia="en-GB"/>
          <w14:ligatures w14:val="none"/>
        </w:rPr>
        <w:t>OA→asthma</w:t>
      </w:r>
      <w:proofErr w:type="spellEnd"/>
      <w:r w:rsidR="00C64BF9" w:rsidRPr="00210883">
        <w:rPr>
          <w:rFonts w:ascii="Times New Roman" w:eastAsia="Times New Roman" w:hAnsi="Times New Roman" w:cs="Times New Roman"/>
          <w:color w:val="000000"/>
          <w:kern w:val="0"/>
          <w:sz w:val="24"/>
          <w:szCs w:val="24"/>
          <w:lang w:eastAsia="en-GB"/>
          <w14:ligatures w14:val="none"/>
        </w:rPr>
        <w:t xml:space="preserve"> 1.14 (95% CI: 1.08–1.19; p=4.48E-08)</w:t>
      </w:r>
      <w:r w:rsidR="00C64BF9" w:rsidRPr="00210883">
        <w:rPr>
          <w:rFonts w:ascii="Times New Roman" w:hAnsi="Times New Roman" w:cs="Times New Roman"/>
          <w:sz w:val="24"/>
          <w:szCs w:val="24"/>
        </w:rPr>
        <w:t>.</w:t>
      </w:r>
    </w:p>
    <w:p w14:paraId="5D158221" w14:textId="0CF6ACE4" w:rsidR="004B34CF" w:rsidRPr="00555E1D" w:rsidRDefault="004B34CF" w:rsidP="00301F1E">
      <w:pPr>
        <w:rPr>
          <w:rFonts w:ascii="Times New Roman" w:hAnsi="Times New Roman" w:cs="Times New Roman"/>
          <w:b/>
          <w:bCs/>
          <w:sz w:val="24"/>
          <w:szCs w:val="24"/>
        </w:rPr>
      </w:pPr>
      <w:r w:rsidRPr="00555E1D">
        <w:rPr>
          <w:rFonts w:ascii="Times New Roman" w:hAnsi="Times New Roman" w:cs="Times New Roman"/>
          <w:b/>
          <w:bCs/>
          <w:sz w:val="24"/>
          <w:szCs w:val="24"/>
        </w:rPr>
        <w:t>Asthma to MSK conditions</w:t>
      </w:r>
    </w:p>
    <w:p w14:paraId="3B8EB9F6" w14:textId="72B10696" w:rsidR="00311567" w:rsidRPr="000454FB" w:rsidRDefault="004B34CF" w:rsidP="00301F1E">
      <w:pPr>
        <w:rPr>
          <w:rFonts w:ascii="Times New Roman" w:eastAsia="Times New Roman" w:hAnsi="Times New Roman" w:cs="Times New Roman"/>
          <w:color w:val="000000"/>
          <w:kern w:val="0"/>
          <w:sz w:val="24"/>
          <w:szCs w:val="24"/>
          <w:lang w:eastAsia="en-GB"/>
          <w14:ligatures w14:val="none"/>
        </w:rPr>
      </w:pPr>
      <w:r w:rsidRPr="00210883">
        <w:rPr>
          <w:rStyle w:val="Strong"/>
          <w:rFonts w:ascii="Times New Roman" w:hAnsi="Times New Roman" w:cs="Times New Roman"/>
          <w:sz w:val="24"/>
          <w:szCs w:val="24"/>
        </w:rPr>
        <w:t>Asthma → Psoriasis</w:t>
      </w:r>
      <w:r w:rsidRPr="00210883">
        <w:rPr>
          <w:rFonts w:ascii="Times New Roman" w:hAnsi="Times New Roman" w:cs="Times New Roman"/>
          <w:sz w:val="24"/>
          <w:szCs w:val="24"/>
        </w:rPr>
        <w:br/>
        <w:t xml:space="preserve">There was </w:t>
      </w:r>
      <w:r w:rsidRPr="00210883">
        <w:rPr>
          <w:rStyle w:val="Strong"/>
          <w:rFonts w:ascii="Times New Roman" w:hAnsi="Times New Roman" w:cs="Times New Roman"/>
          <w:sz w:val="24"/>
          <w:szCs w:val="24"/>
        </w:rPr>
        <w:t>no evidence of a causal effect</w:t>
      </w:r>
      <w:r w:rsidRPr="00210883">
        <w:rPr>
          <w:rFonts w:ascii="Times New Roman" w:hAnsi="Times New Roman" w:cs="Times New Roman"/>
          <w:sz w:val="24"/>
          <w:szCs w:val="24"/>
        </w:rPr>
        <w:t xml:space="preserve"> in the initial IVW analysis (OR = 1.04; 95% CI: 0.95–1.14; p = 0.368), and MR Egger (OR = 1.05; p = 0.676), weighted median (OR = 1.08; p = 0.079), and MR GRIP (OR = 1.03; p = 0.715) were similarly non-significant. No pleiotropy was detected (Egger intercept p = 0.963).</w:t>
      </w:r>
      <w:r w:rsidRPr="00210883">
        <w:rPr>
          <w:rFonts w:ascii="Times New Roman" w:hAnsi="Times New Roman" w:cs="Times New Roman"/>
          <w:sz w:val="24"/>
          <w:szCs w:val="24"/>
        </w:rPr>
        <w:br/>
        <w:t xml:space="preserve">However, </w:t>
      </w:r>
      <w:r w:rsidRPr="00210883">
        <w:rPr>
          <w:rStyle w:val="Strong"/>
          <w:rFonts w:ascii="Times New Roman" w:hAnsi="Times New Roman" w:cs="Times New Roman"/>
          <w:sz w:val="24"/>
          <w:szCs w:val="24"/>
        </w:rPr>
        <w:t>radial MR</w:t>
      </w:r>
      <w:r w:rsidRPr="00210883">
        <w:rPr>
          <w:rFonts w:ascii="Times New Roman" w:hAnsi="Times New Roman" w:cs="Times New Roman"/>
          <w:sz w:val="24"/>
          <w:szCs w:val="24"/>
        </w:rPr>
        <w:t xml:space="preserve"> excluding outliers revealed a significant IVW estimate (OR = 1.13; </w:t>
      </w:r>
      <w:r w:rsidRPr="00210883">
        <w:rPr>
          <w:rFonts w:ascii="Times New Roman" w:hAnsi="Times New Roman" w:cs="Times New Roman"/>
          <w:sz w:val="24"/>
          <w:szCs w:val="24"/>
        </w:rPr>
        <w:lastRenderedPageBreak/>
        <w:t>95% CI: 1.05–1.21; p = 4.59×10⁻⁴), supported by weighted median (OR = 1.08; p = 0.049), MR GRIP (OR = 1.15; p = 0.010), and MR Egger (OR = 1.17; p = 0.047).</w:t>
      </w:r>
      <w:r w:rsidRPr="00210883">
        <w:rPr>
          <w:rFonts w:ascii="Times New Roman" w:hAnsi="Times New Roman" w:cs="Times New Roman"/>
          <w:sz w:val="24"/>
          <w:szCs w:val="24"/>
        </w:rPr>
        <w:br/>
        <w:t xml:space="preserve">The </w:t>
      </w:r>
      <w:r w:rsidRPr="00210883">
        <w:rPr>
          <w:rStyle w:val="Strong"/>
          <w:rFonts w:ascii="Times New Roman" w:hAnsi="Times New Roman" w:cs="Times New Roman"/>
          <w:sz w:val="24"/>
          <w:szCs w:val="24"/>
        </w:rPr>
        <w:t>final Steiger-filtered IVW analysis confirmed a modest causal effect</w:t>
      </w:r>
      <w:r w:rsidRPr="00210883">
        <w:rPr>
          <w:rFonts w:ascii="Times New Roman" w:hAnsi="Times New Roman" w:cs="Times New Roman"/>
          <w:sz w:val="24"/>
          <w:szCs w:val="24"/>
        </w:rPr>
        <w:t xml:space="preserve"> (OR = 1.05; 95% CI: 1.01–1.10; p = 0.014), supported by MR GRIP (OR = 1.13; p = 0.018) and MR Egger (OR = 1.17; p = 0.041). Weighted median and mode estimates were attenuated.</w:t>
      </w:r>
      <w:r w:rsidR="00C64BF9" w:rsidRPr="00210883">
        <w:rPr>
          <w:rFonts w:ascii="Times New Roman" w:hAnsi="Times New Roman" w:cs="Times New Roman"/>
          <w:sz w:val="24"/>
          <w:szCs w:val="24"/>
        </w:rPr>
        <w:t xml:space="preserve"> The small association may largely be driven through the HLA region as the association reduced without these regions </w:t>
      </w:r>
      <w:proofErr w:type="spellStart"/>
      <w:r w:rsidR="00C64BF9" w:rsidRPr="00210883">
        <w:rPr>
          <w:rFonts w:ascii="Times New Roman" w:eastAsia="Times New Roman" w:hAnsi="Times New Roman" w:cs="Times New Roman"/>
          <w:color w:val="000000"/>
          <w:kern w:val="0"/>
          <w:sz w:val="24"/>
          <w:szCs w:val="24"/>
          <w:lang w:eastAsia="en-GB"/>
          <w14:ligatures w14:val="none"/>
        </w:rPr>
        <w:t>asthma→psoriasis</w:t>
      </w:r>
      <w:proofErr w:type="spellEnd"/>
      <w:r w:rsidR="00C64BF9" w:rsidRPr="00210883">
        <w:rPr>
          <w:rFonts w:ascii="Times New Roman" w:eastAsia="Times New Roman" w:hAnsi="Times New Roman" w:cs="Times New Roman"/>
          <w:color w:val="000000"/>
          <w:kern w:val="0"/>
          <w:sz w:val="24"/>
          <w:szCs w:val="24"/>
          <w:lang w:eastAsia="en-GB"/>
          <w14:ligatures w14:val="none"/>
        </w:rPr>
        <w:t xml:space="preserve"> 1.03 (95% CI: 0.99–1.08; p=1.03E-01).</w:t>
      </w:r>
    </w:p>
    <w:p w14:paraId="74563E0E" w14:textId="77777777" w:rsidR="00311567" w:rsidRPr="00210883" w:rsidRDefault="00311567" w:rsidP="00311567">
      <w:pPr>
        <w:pStyle w:val="NormalWeb"/>
      </w:pPr>
      <w:r w:rsidRPr="00210883">
        <w:rPr>
          <w:rStyle w:val="Strong"/>
          <w:rFonts w:eastAsiaTheme="majorEastAsia"/>
        </w:rPr>
        <w:t>Asthma → Rheumatoid Arthritis (RA)</w:t>
      </w:r>
      <w:r w:rsidRPr="00210883">
        <w:br/>
        <w:t xml:space="preserve">Initial IVW analysis provided </w:t>
      </w:r>
      <w:r w:rsidRPr="00210883">
        <w:rPr>
          <w:rStyle w:val="Strong"/>
          <w:rFonts w:eastAsiaTheme="majorEastAsia"/>
          <w:b w:val="0"/>
          <w:bCs w:val="0"/>
        </w:rPr>
        <w:t>strong evidence of a causal effect</w:t>
      </w:r>
      <w:r w:rsidRPr="00210883">
        <w:t xml:space="preserve"> (OR = 1.35; 95% CI: 1.22–1.49; p = 6.46×10⁻⁹), supported by MR Egger (OR = 1.76; p = 6.56×10⁻⁶), weighted median (OR = 1.18; p = 5.42×10⁻⁵), and MR GRIP (OR = 1.50; p = 1.65×10⁻⁶). However, potential pleiotropy was detected (Egger intercept p = 0.017).</w:t>
      </w:r>
    </w:p>
    <w:p w14:paraId="2B9783CB" w14:textId="77777777" w:rsidR="00311567" w:rsidRDefault="00311567" w:rsidP="00311567">
      <w:pPr>
        <w:pStyle w:val="NormalWeb"/>
      </w:pPr>
      <w:r w:rsidRPr="00210883">
        <w:t xml:space="preserve">Following </w:t>
      </w:r>
      <w:r w:rsidRPr="00210883">
        <w:rPr>
          <w:rStyle w:val="Strong"/>
          <w:rFonts w:eastAsiaTheme="majorEastAsia"/>
          <w:b w:val="0"/>
          <w:bCs w:val="0"/>
        </w:rPr>
        <w:t>Radial MR outlier removal</w:t>
      </w:r>
      <w:r w:rsidRPr="00210883">
        <w:rPr>
          <w:b/>
          <w:bCs/>
        </w:rPr>
        <w:t>,</w:t>
      </w:r>
      <w:r w:rsidRPr="00210883">
        <w:t xml:space="preserve"> the IVW effect remained consistent (OR = 1.30; 95% CI: 1.22–1.39; p = 2.54×10⁻¹⁴), and was further supported by weighted median (OR = 1.35; p = 1.10×10⁻¹⁴), MR Egger (OR = 1.31; p = 6.67×10⁻³), and weighted mode (OR = 1.53; p = 6.13×10⁻⁶). The Egger intercept after outlier removal was null (p = 0.94), suggesting pleiotropy was mitigated.</w:t>
      </w:r>
    </w:p>
    <w:p w14:paraId="313E11DF" w14:textId="1AE96AC9" w:rsidR="00097A26" w:rsidRPr="00210883" w:rsidRDefault="00097A26" w:rsidP="00311567">
      <w:pPr>
        <w:pStyle w:val="NormalWeb"/>
      </w:pPr>
      <w:r>
        <w:t xml:space="preserve">SNPs removed included </w:t>
      </w:r>
      <w:proofErr w:type="spellStart"/>
      <w:r>
        <w:t>varaints</w:t>
      </w:r>
      <w:proofErr w:type="spellEnd"/>
      <w:r>
        <w:t xml:space="preserve"> in </w:t>
      </w:r>
      <w:r w:rsidRPr="00097A26">
        <w:rPr>
          <w:i/>
          <w:iCs/>
        </w:rPr>
        <w:t>IL33</w:t>
      </w:r>
      <w:r w:rsidRPr="00097A26">
        <w:t xml:space="preserve">, </w:t>
      </w:r>
      <w:r w:rsidRPr="00097A26">
        <w:rPr>
          <w:i/>
          <w:iCs/>
        </w:rPr>
        <w:t>IL1RL1</w:t>
      </w:r>
      <w:r w:rsidRPr="00097A26">
        <w:t xml:space="preserve">, </w:t>
      </w:r>
      <w:r w:rsidRPr="00097A26">
        <w:rPr>
          <w:i/>
          <w:iCs/>
        </w:rPr>
        <w:t>TSLP</w:t>
      </w:r>
      <w:r w:rsidRPr="00097A26">
        <w:t xml:space="preserve">, </w:t>
      </w:r>
      <w:r w:rsidRPr="00097A26">
        <w:rPr>
          <w:i/>
          <w:iCs/>
        </w:rPr>
        <w:t>IL6R</w:t>
      </w:r>
      <w:r w:rsidRPr="00097A26">
        <w:t xml:space="preserve">, </w:t>
      </w:r>
      <w:r w:rsidRPr="00097A26">
        <w:rPr>
          <w:i/>
          <w:iCs/>
        </w:rPr>
        <w:t>HLA-DQA1</w:t>
      </w:r>
      <w:r w:rsidR="00371E42">
        <w:rPr>
          <w:i/>
          <w:iCs/>
        </w:rPr>
        <w:t>.</w:t>
      </w:r>
    </w:p>
    <w:p w14:paraId="6EA7BB04" w14:textId="77777777" w:rsidR="00311567" w:rsidRPr="00210883" w:rsidRDefault="00311567" w:rsidP="00311567">
      <w:pPr>
        <w:pStyle w:val="NormalWeb"/>
      </w:pPr>
      <w:r w:rsidRPr="00210883">
        <w:t xml:space="preserve">In the </w:t>
      </w:r>
      <w:r w:rsidRPr="00210883">
        <w:rPr>
          <w:rStyle w:val="Strong"/>
          <w:rFonts w:eastAsiaTheme="majorEastAsia"/>
        </w:rPr>
        <w:t>final Steiger-filtered analysis</w:t>
      </w:r>
      <w:r w:rsidRPr="00210883">
        <w:t>, a robust IVW estimate persisted (</w:t>
      </w:r>
      <w:r w:rsidRPr="00210883">
        <w:rPr>
          <w:b/>
          <w:bCs/>
        </w:rPr>
        <w:t xml:space="preserve">OR = 1.19; 95% CI: 1.13–1.24; p = 1.02×10⁻¹²), </w:t>
      </w:r>
      <w:r w:rsidRPr="00210883">
        <w:t>with strong concordance from weighted median (OR = 1.35; p = 2.88×10⁻¹³), MR Egger (OR = 1.37; p = 1.28×10⁻³), and MR GRIP (OR = 1.32; p = 1.48×10⁻⁵).</w:t>
      </w:r>
    </w:p>
    <w:p w14:paraId="60D656A8" w14:textId="25FB6D69" w:rsidR="00C64BF9" w:rsidRPr="000454FB" w:rsidRDefault="00C64BF9" w:rsidP="000454FB">
      <w:pPr>
        <w:rPr>
          <w:rFonts w:ascii="Times New Roman" w:eastAsia="Times New Roman" w:hAnsi="Times New Roman" w:cs="Times New Roman"/>
          <w:color w:val="000000"/>
          <w:kern w:val="0"/>
          <w:sz w:val="24"/>
          <w:szCs w:val="24"/>
          <w:lang w:eastAsia="en-GB"/>
          <w14:ligatures w14:val="none"/>
        </w:rPr>
      </w:pPr>
      <w:r w:rsidRPr="00210883">
        <w:rPr>
          <w:rFonts w:ascii="Times New Roman" w:hAnsi="Times New Roman" w:cs="Times New Roman"/>
          <w:sz w:val="24"/>
          <w:szCs w:val="24"/>
        </w:rPr>
        <w:t xml:space="preserve">This result was slightly reduced by removal of the HLA regions from the analysis </w:t>
      </w:r>
      <w:proofErr w:type="spellStart"/>
      <w:r w:rsidRPr="00210883">
        <w:rPr>
          <w:rFonts w:ascii="Times New Roman" w:eastAsia="Times New Roman" w:hAnsi="Times New Roman" w:cs="Times New Roman"/>
          <w:color w:val="000000"/>
          <w:kern w:val="0"/>
          <w:sz w:val="24"/>
          <w:szCs w:val="24"/>
          <w:lang w:eastAsia="en-GB"/>
          <w14:ligatures w14:val="none"/>
        </w:rPr>
        <w:t>asthma→RA</w:t>
      </w:r>
      <w:proofErr w:type="spellEnd"/>
      <w:r w:rsidRPr="00210883">
        <w:rPr>
          <w:rFonts w:ascii="Times New Roman" w:eastAsia="Times New Roman" w:hAnsi="Times New Roman" w:cs="Times New Roman"/>
          <w:color w:val="000000"/>
          <w:kern w:val="0"/>
          <w:sz w:val="24"/>
          <w:szCs w:val="24"/>
          <w:lang w:eastAsia="en-GB"/>
          <w14:ligatures w14:val="none"/>
        </w:rPr>
        <w:t xml:space="preserve"> 1.12 (95% CI: 1.07–1.18; p=1.98E-06).</w:t>
      </w:r>
    </w:p>
    <w:p w14:paraId="21F9B203" w14:textId="77777777" w:rsidR="00311567" w:rsidRPr="00210883" w:rsidRDefault="00311567" w:rsidP="00311567">
      <w:pPr>
        <w:pStyle w:val="NormalWeb"/>
      </w:pPr>
      <w:r w:rsidRPr="00210883">
        <w:rPr>
          <w:rStyle w:val="Strong"/>
          <w:rFonts w:eastAsiaTheme="majorEastAsia"/>
        </w:rPr>
        <w:t>Asthma → Polymyalgia Rheumatica (PMR)</w:t>
      </w:r>
      <w:r w:rsidRPr="00210883">
        <w:br/>
        <w:t>Initial IVW analysis suggested a modest positive association (OR = 1.16; 95% CI: 1.05–1.29; p = 4.46×10⁻³), with weak support from MR GRIP (OR = 1.18; p = 4.79×10⁻²). However, the weighted median (p = 0.081) and MR Egger (p = 0.078) were non-significant, and the Egger intercept showed no evidence of directional pleiotropy (p = 0.537).</w:t>
      </w:r>
    </w:p>
    <w:p w14:paraId="032EEC38" w14:textId="77777777" w:rsidR="00311567" w:rsidRPr="00210883" w:rsidRDefault="00311567" w:rsidP="00311567">
      <w:pPr>
        <w:pStyle w:val="NormalWeb"/>
      </w:pPr>
      <w:r w:rsidRPr="00210883">
        <w:t xml:space="preserve">Following </w:t>
      </w:r>
      <w:r w:rsidRPr="009B354E">
        <w:rPr>
          <w:rStyle w:val="Strong"/>
          <w:rFonts w:eastAsiaTheme="majorEastAsia"/>
          <w:b w:val="0"/>
          <w:bCs w:val="0"/>
        </w:rPr>
        <w:t>Radial MR outlier removal</w:t>
      </w:r>
      <w:r w:rsidRPr="009B354E">
        <w:rPr>
          <w:b/>
          <w:bCs/>
        </w:rPr>
        <w:t>,</w:t>
      </w:r>
      <w:r w:rsidRPr="00210883">
        <w:t xml:space="preserve"> the IVW estimate attenuated to non-significance (OR = 1.10; 95% CI: 0.99–1.21; p = 0.072), with similar null findings from other methods including MR GRIP (OR = 0.99; p = 0.897).</w:t>
      </w:r>
    </w:p>
    <w:p w14:paraId="3A28CCA1" w14:textId="77777777" w:rsidR="00311567" w:rsidRPr="00210883" w:rsidRDefault="00311567" w:rsidP="00311567">
      <w:pPr>
        <w:pStyle w:val="NormalWeb"/>
      </w:pPr>
      <w:r w:rsidRPr="00210883">
        <w:t xml:space="preserve">In the </w:t>
      </w:r>
      <w:r w:rsidRPr="009B354E">
        <w:rPr>
          <w:rStyle w:val="Strong"/>
          <w:rFonts w:eastAsiaTheme="majorEastAsia"/>
          <w:b w:val="0"/>
          <w:bCs w:val="0"/>
        </w:rPr>
        <w:t>final Steiger-filtered analysis</w:t>
      </w:r>
      <w:r w:rsidRPr="009B354E">
        <w:rPr>
          <w:b/>
          <w:bCs/>
        </w:rPr>
        <w:t>,</w:t>
      </w:r>
      <w:r w:rsidRPr="00210883">
        <w:t xml:space="preserve"> no evidence of a causal effect remained (</w:t>
      </w:r>
      <w:r w:rsidRPr="009B354E">
        <w:rPr>
          <w:b/>
          <w:bCs/>
        </w:rPr>
        <w:t>IVW OR = 1.01; 95% CI: 0.95–1.08; p = 0.734),</w:t>
      </w:r>
      <w:r w:rsidRPr="00210883">
        <w:t xml:space="preserve"> and all sensitivity methods—including weighted median, mode, MR Egger, and MR GRIP—were non-significant.</w:t>
      </w:r>
    </w:p>
    <w:p w14:paraId="4A3EFD61" w14:textId="77777777" w:rsidR="00311567" w:rsidRPr="00210883" w:rsidRDefault="00311567" w:rsidP="00311567">
      <w:pPr>
        <w:pStyle w:val="NormalWeb"/>
      </w:pPr>
      <w:r w:rsidRPr="00210883">
        <w:t xml:space="preserve">These results </w:t>
      </w:r>
      <w:r w:rsidRPr="00210883">
        <w:rPr>
          <w:rStyle w:val="Strong"/>
          <w:rFonts w:eastAsiaTheme="majorEastAsia"/>
        </w:rPr>
        <w:t>do not support a robust causal effect of asthma on PMR</w:t>
      </w:r>
      <w:r w:rsidRPr="00210883">
        <w:t>, and any initial signal appears sensitive to outlier and directional filtering, suggesting possible confounding or pleiotropy rather than a true causal link.</w:t>
      </w:r>
    </w:p>
    <w:p w14:paraId="56F35EB9" w14:textId="77777777" w:rsidR="00C9355C" w:rsidRPr="00210883" w:rsidRDefault="00C9355C" w:rsidP="00C9355C">
      <w:pPr>
        <w:pStyle w:val="NormalWeb"/>
      </w:pPr>
      <w:r w:rsidRPr="00210883">
        <w:rPr>
          <w:rStyle w:val="Strong"/>
          <w:rFonts w:eastAsiaTheme="majorEastAsia"/>
        </w:rPr>
        <w:lastRenderedPageBreak/>
        <w:t>Asthma → Osteoarthritis (OA)</w:t>
      </w:r>
      <w:r w:rsidRPr="00210883">
        <w:br/>
        <w:t>The initial IVW analysis indicated a modest association between asthma and OA (OR = 1.04; 95% CI: 1.02–1.07; p = 1.00×10⁻³), but with notable heterogeneity (Q = 406.1, p = 2.41×10⁻²³). MR Egger yielded a null and directionally opposite estimate (OR = 0.97; p = 0.38), and the MR Egger intercept suggested potential directional pleiotropy (p = 0.014).</w:t>
      </w:r>
    </w:p>
    <w:p w14:paraId="5185C8B5" w14:textId="77777777" w:rsidR="00C9355C" w:rsidRPr="00210883" w:rsidRDefault="00C9355C" w:rsidP="00C9355C">
      <w:pPr>
        <w:pStyle w:val="NormalWeb"/>
      </w:pPr>
      <w:r w:rsidRPr="00210883">
        <w:t xml:space="preserve">After </w:t>
      </w:r>
      <w:r w:rsidRPr="009B354E">
        <w:rPr>
          <w:rStyle w:val="Strong"/>
          <w:rFonts w:eastAsiaTheme="majorEastAsia"/>
          <w:b w:val="0"/>
          <w:bCs w:val="0"/>
        </w:rPr>
        <w:t>Radial MR outlier removal</w:t>
      </w:r>
      <w:r w:rsidRPr="00210883">
        <w:t>, the IVW estimate remained significant (OR = 1.04; 95% CI: 1.02–1.06; p = 2.61×10⁻⁴), and the weighted mode became borderline significant (OR = 1.04; p = 0.047). However, both MR Egger and MR GRIP continued to return non-significant results, and pleiotropy was again suggested by the Egger intercept (p = 0.020).</w:t>
      </w:r>
    </w:p>
    <w:p w14:paraId="14719801" w14:textId="77777777" w:rsidR="00C9355C" w:rsidRPr="00210883" w:rsidRDefault="00C9355C" w:rsidP="00C9355C">
      <w:pPr>
        <w:pStyle w:val="NormalWeb"/>
      </w:pPr>
      <w:r w:rsidRPr="00210883">
        <w:t>In the</w:t>
      </w:r>
      <w:r w:rsidRPr="009B354E">
        <w:t xml:space="preserve"> </w:t>
      </w:r>
      <w:r w:rsidRPr="009B354E">
        <w:rPr>
          <w:rStyle w:val="Strong"/>
          <w:rFonts w:eastAsiaTheme="majorEastAsia"/>
          <w:b w:val="0"/>
          <w:bCs w:val="0"/>
        </w:rPr>
        <w:t>Steiger-filtered final analysis</w:t>
      </w:r>
      <w:r w:rsidRPr="00210883">
        <w:t xml:space="preserve">, the IVW association </w:t>
      </w:r>
      <w:r w:rsidRPr="009B354E">
        <w:t>persisted</w:t>
      </w:r>
      <w:r w:rsidRPr="00210883">
        <w:rPr>
          <w:b/>
          <w:bCs/>
        </w:rPr>
        <w:t xml:space="preserve"> (OR = 1.03; 95% CI: 1.02–1.05; p = 4.50×10⁻⁵).</w:t>
      </w:r>
      <w:r w:rsidRPr="00210883">
        <w:t xml:space="preserve"> The weighted median (OR = 1.05; p = 4.91×10⁻⁴) and weighted mode (OR = 1.04; p = 0.048) also supported this association. However, MR Egger remained null (p = 0.695), and the Egger intercept continued to indicate pleiotropy (p = 0.030).</w:t>
      </w:r>
    </w:p>
    <w:p w14:paraId="64E12671" w14:textId="3E75FA97" w:rsidR="00C9355C" w:rsidRDefault="00C9355C" w:rsidP="00C9355C">
      <w:pPr>
        <w:pStyle w:val="NormalWeb"/>
      </w:pPr>
      <w:r w:rsidRPr="00210883">
        <w:t xml:space="preserve">Altogether, </w:t>
      </w:r>
      <w:r w:rsidRPr="009B354E">
        <w:rPr>
          <w:rStyle w:val="Strong"/>
          <w:rFonts w:eastAsiaTheme="majorEastAsia"/>
          <w:b w:val="0"/>
          <w:bCs w:val="0"/>
        </w:rPr>
        <w:t>a small but statistically significant association</w:t>
      </w:r>
      <w:r w:rsidRPr="00210883">
        <w:t xml:space="preserve"> was detected between asthma and OA, robust to filtering and supported by median- and mode-based methods. However, the presence of </w:t>
      </w:r>
      <w:r w:rsidRPr="009B354E">
        <w:rPr>
          <w:rStyle w:val="Strong"/>
          <w:rFonts w:eastAsiaTheme="majorEastAsia"/>
          <w:b w:val="0"/>
          <w:bCs w:val="0"/>
        </w:rPr>
        <w:t>directional pleiotropy and inconsistency across MR models</w:t>
      </w:r>
      <w:r w:rsidRPr="00210883">
        <w:t xml:space="preserve">—particularly the null Egger estimate—suggests this association may be </w:t>
      </w:r>
      <w:r w:rsidRPr="009B354E">
        <w:rPr>
          <w:rStyle w:val="Strong"/>
          <w:rFonts w:eastAsiaTheme="majorEastAsia"/>
          <w:b w:val="0"/>
          <w:bCs w:val="0"/>
        </w:rPr>
        <w:t>partially confounded or pleiotropy-driven</w:t>
      </w:r>
      <w:r w:rsidR="00D05781" w:rsidRPr="00210883">
        <w:t>. MVMR showed the relationship was largely driven</w:t>
      </w:r>
      <w:r w:rsidR="003959FC">
        <w:t xml:space="preserve"> by BMI</w:t>
      </w:r>
    </w:p>
    <w:p w14:paraId="521A31D7" w14:textId="6ECC3139" w:rsidR="002C09EA" w:rsidRDefault="002C09EA" w:rsidP="002C09EA">
      <w:pPr>
        <w:pStyle w:val="Heading2"/>
      </w:pPr>
      <w:bookmarkStart w:id="14" w:name="_Toc215136188"/>
      <w:r>
        <w:t>Observational note</w:t>
      </w:r>
      <w:bookmarkEnd w:id="14"/>
    </w:p>
    <w:p w14:paraId="4EB50AC2" w14:textId="4A56DDEA" w:rsidR="002C09EA" w:rsidRDefault="002C09EA" w:rsidP="002C09EA">
      <w:r w:rsidRPr="00616E9B">
        <w:t>CPRD AURUM data captures demographic, diagnostic, drug, lab and referral information from</w:t>
      </w:r>
      <w:r>
        <w:t xml:space="preserve"> patients attending</w:t>
      </w:r>
      <w:r w:rsidRPr="00616E9B">
        <w:t xml:space="preserve"> </w:t>
      </w:r>
      <w:r w:rsidRPr="006B6575">
        <w:t>1,491</w:t>
      </w:r>
      <w:r>
        <w:t xml:space="preserve"> UK-based</w:t>
      </w:r>
      <w:r w:rsidRPr="00616E9B">
        <w:t xml:space="preserve"> GPs</w:t>
      </w:r>
      <w:r>
        <w:t xml:space="preserve">, distributed across England. </w:t>
      </w:r>
      <w:r w:rsidRPr="00871A35">
        <w:t>The data is regularly collected and updated with de-identified data made available to researchers upon acceptance of a study protocol. The extract contains several files including Observation, Drug Issue, Patient, Staff, Practice, Referral and Consultation.</w:t>
      </w:r>
      <w:r>
        <w:t xml:space="preserve"> This dataset includes data on over 40 million patients, of which 13,300,067, 19.8% of the English population are currently alive and enrolled with a practice. Patients included in CPRD AURUM are broadly representative of the English population. Diagnosis in </w:t>
      </w:r>
      <w:r w:rsidRPr="003C1E0C">
        <w:t xml:space="preserve">CPRD </w:t>
      </w:r>
      <w:proofErr w:type="gramStart"/>
      <w:r>
        <w:t>are</w:t>
      </w:r>
      <w:proofErr w:type="gramEnd"/>
      <w:r>
        <w:t xml:space="preserve"> recorded </w:t>
      </w:r>
      <w:r w:rsidRPr="003C1E0C">
        <w:t xml:space="preserve">using Read Codes v2, EMIS </w:t>
      </w:r>
      <w:r>
        <w:t xml:space="preserve">codes </w:t>
      </w:r>
      <w:r w:rsidRPr="003C1E0C">
        <w:t xml:space="preserve">and SNOMED </w:t>
      </w:r>
      <w:r>
        <w:t xml:space="preserve">CT </w:t>
      </w:r>
      <w:r w:rsidRPr="003C1E0C">
        <w:t>codes</w:t>
      </w:r>
      <w:r>
        <w:t xml:space="preserve">. In this study, we included </w:t>
      </w:r>
      <w:r w:rsidRPr="00341B3C">
        <w:t>N=</w:t>
      </w:r>
      <w:r w:rsidR="00E56B39" w:rsidRPr="002845AB">
        <w:rPr>
          <w:rFonts w:ascii="Arial" w:eastAsia="Times New Roman" w:hAnsi="Arial" w:cs="Arial"/>
          <w:kern w:val="0"/>
          <w14:ligatures w14:val="none"/>
        </w:rPr>
        <w:t xml:space="preserve">11,046,182 </w:t>
      </w:r>
      <w:r>
        <w:t xml:space="preserve">patients alive, registered and over the age of </w:t>
      </w:r>
      <w:r w:rsidR="00E56B39">
        <w:t>40</w:t>
      </w:r>
      <w:r>
        <w:t xml:space="preserve"> on 01/01/2020. Patients were considered to have a disease with at least one observation matching the code list </w:t>
      </w:r>
      <w:r w:rsidR="00CE5ABE">
        <w:t>at index date.</w:t>
      </w:r>
    </w:p>
    <w:p w14:paraId="126A95D0" w14:textId="5E242B8F" w:rsidR="002C09EA" w:rsidRDefault="002C09EA" w:rsidP="002C09EA">
      <w:r>
        <w:t xml:space="preserve">SIDIAP </w:t>
      </w:r>
      <w:r w:rsidRPr="00616E9B">
        <w:t>captures demographic, diagnostic, drug, lab and referral information</w:t>
      </w:r>
      <w:r>
        <w:t xml:space="preserve"> from patients attending </w:t>
      </w:r>
      <w:r w:rsidRPr="00750C0E">
        <w:t>328 primary</w:t>
      </w:r>
      <w:r>
        <w:t>-</w:t>
      </w:r>
      <w:r w:rsidRPr="00750C0E">
        <w:t xml:space="preserve">care centres </w:t>
      </w:r>
      <w:r>
        <w:t xml:space="preserve">that cover </w:t>
      </w:r>
      <w:r w:rsidRPr="00750C0E">
        <w:t>75% of the population living in Catalonia</w:t>
      </w:r>
      <w:r>
        <w:t xml:space="preserve">, Spain. </w:t>
      </w:r>
      <w:r w:rsidRPr="00187001">
        <w:t>The database is updated every 6</w:t>
      </w:r>
      <w:r w:rsidRPr="00187001">
        <w:rPr>
          <w:rFonts w:ascii="Arial" w:hAnsi="Arial" w:cs="Arial"/>
        </w:rPr>
        <w:t> </w:t>
      </w:r>
      <w:r w:rsidRPr="00187001">
        <w:t>months and is structured in data domains, each containing the person</w:t>
      </w:r>
      <w:r>
        <w:t>’</w:t>
      </w:r>
      <w:r w:rsidRPr="00187001">
        <w:t>s pseudo-anonymi</w:t>
      </w:r>
      <w:r>
        <w:t>s</w:t>
      </w:r>
      <w:r w:rsidRPr="00187001">
        <w:t>ed identifier</w:t>
      </w:r>
      <w:r>
        <w:t xml:space="preserve">. Data is accessible to all researchers following approval of a research protocol. The extract contains information on </w:t>
      </w:r>
      <w:r w:rsidRPr="002E7495">
        <w:t>Socio-demographics</w:t>
      </w:r>
      <w:r>
        <w:t xml:space="preserve">, </w:t>
      </w:r>
      <w:r w:rsidRPr="002E7495">
        <w:t>Health conditions</w:t>
      </w:r>
      <w:r>
        <w:t xml:space="preserve">, </w:t>
      </w:r>
      <w:r w:rsidRPr="002E7495">
        <w:t>Medications and vaccines</w:t>
      </w:r>
      <w:r>
        <w:t xml:space="preserve">, </w:t>
      </w:r>
      <w:r w:rsidRPr="00A0731A">
        <w:t>Laboratory tests</w:t>
      </w:r>
      <w:r>
        <w:t xml:space="preserve">, </w:t>
      </w:r>
      <w:r w:rsidRPr="00BC0537">
        <w:t>Clinical practice and lifestyle informatio</w:t>
      </w:r>
      <w:r>
        <w:t xml:space="preserve">n, and </w:t>
      </w:r>
      <w:r w:rsidRPr="00BC0537">
        <w:t>Sexual and reproductive health</w:t>
      </w:r>
      <w:r>
        <w:t xml:space="preserve">. </w:t>
      </w:r>
      <w:r w:rsidRPr="00DD133E">
        <w:t>The database has information on 8</w:t>
      </w:r>
      <w:r>
        <w:t>,</w:t>
      </w:r>
      <w:r w:rsidRPr="00DD133E">
        <w:t>036</w:t>
      </w:r>
      <w:r>
        <w:t>,</w:t>
      </w:r>
      <w:r w:rsidRPr="00DD133E">
        <w:t>948 people, of whom 5</w:t>
      </w:r>
      <w:r>
        <w:t>,</w:t>
      </w:r>
      <w:r w:rsidRPr="00DD133E">
        <w:t>801</w:t>
      </w:r>
      <w:r>
        <w:t>,</w:t>
      </w:r>
      <w:r w:rsidRPr="00DD133E">
        <w:t>280 (72.2%) were still active as of 30 June 2021</w:t>
      </w:r>
      <w:r>
        <w:t xml:space="preserve">. </w:t>
      </w:r>
      <w:r w:rsidRPr="00805B41">
        <w:t>SIDIAP is representative of the population of Catalonia in terms of age, sex and geographic distribution</w:t>
      </w:r>
      <w:r>
        <w:t xml:space="preserve">. </w:t>
      </w:r>
      <w:r w:rsidRPr="003C1E0C">
        <w:t>SIDIAP the electronic codes are recorded using the International Classification of Disease, version 10</w:t>
      </w:r>
      <w:r>
        <w:t xml:space="preserve"> (</w:t>
      </w:r>
      <w:r w:rsidRPr="00933C01">
        <w:t>ICD-10-CM/PCS</w:t>
      </w:r>
      <w:r>
        <w:rPr>
          <w:rStyle w:val="cf01"/>
        </w:rPr>
        <w:t>)</w:t>
      </w:r>
      <w:r w:rsidRPr="003C1E0C">
        <w:t>.</w:t>
      </w:r>
      <w:sdt>
        <w:sdtPr>
          <w:rPr>
            <w:color w:val="000000" w:themeColor="text1"/>
            <w:vertAlign w:val="superscript"/>
          </w:rPr>
          <w:tag w:val="MENDELEY_CITATION_v3_eyJjaXRhdGlvbklEIjoiTUVOREVMRVlfQ0lUQVRJT05fZGM5MzZlZGYtZTYxNy00ZjQzLTk0MDgtOTMxNWFiNTlkNGZjIiwicHJvcGVydGllcyI6eyJub3RlSW5kZXgiOjB9LCJpc0VkaXRlZCI6ZmFsc2UsIm1hbnVhbE92ZXJyaWRlIjp7ImlzTWFudWFsbHlPdmVycmlkZGVuIjpmYWxzZSwiY2l0ZXByb2NUZXh0IjoiPHN1cD42PC9zdXA+IiwibWFudWFsT3ZlcnJpZGVUZXh0IjoiIn0sImNpdGF0aW9uSXRlbXMiOlt7ImlkIjoiYWIwNGY5MDAtZGExNy0zMjE0LWExYTEtZDRmZGIxMTFkNWZiIiwiaXRlbURhdGEiOnsidHlwZSI6ImFydGljbGUtam91cm5hbCIsImlkIjoiYWIwNGY5MDAtZGExNy0zMjE0LWExYTEtZDRmZGIxMTFkNWZiIiwidGl0bGUiOiJEYXRhIFJlc291cmNlIFByb2ZpbGU6IFRoZSBJbmZvcm1hdGlvbiBTeXN0ZW0gZm9yIFJlc2VhcmNoIGluIFByaW1hcnkgQ2FyZSAoU0lESUFQKSIsImdyb3VwSWQiOiJjODQ1ZWI4OS04MjNjLTM4MjMtYjllMS02NWQ5MTFkMDBlMzUiLCJhdXRob3IiOlt7ImZhbWlseSI6IlJlY2FsZGUiLCJnaXZlbiI6Ik1hcnRpbmEiLCJwYXJzZS1uYW1lcyI6ZmFsc2UsImRyb3BwaW5nLXBhcnRpY2xlIjoiIiwibm9uLWRyb3BwaW5nLXBhcnRpY2xlIjoiIn0seyJmYW1pbHkiOiJSb2Ryw61ndWV6IiwiZ2l2ZW4iOiJDbGFyYSIsInBhcnNlLW5hbWVzIjpmYWxzZSwiZHJvcHBpbmctcGFydGljbGUiOiIiLCJub24tZHJvcHBpbmctcGFydGljbGUiOiIifSx7ImZhbWlseSI6IkJ1cm4iLCJnaXZlbiI6IkVkd2FyZCIsInBhcnNlLW5hbWVzIjpmYWxzZSwiZHJvcHBpbmctcGFydGljbGUiOiIiLCJub24tZHJvcHBpbmctcGFydGljbGUiOiIifSx7ImZhbWlseSI6IkZhciIsImdpdmVuIjoiTWFyYyIsInBhcnNlLW5hbWVzIjpmYWxzZSwiZHJvcHBpbmctcGFydGljbGUiOiIiLCJub24tZHJvcHBpbmctcGFydGljbGUiOiIifSx7ImZhbWlseSI6IkdhcmPDrWEiLCJnaXZlbiI6IkRhcsOtbyIsInBhcnNlLW5hbWVzIjpmYWxzZSwiZHJvcHBpbmctcGFydGljbGUiOiIiLCJub24tZHJvcHBpbmctcGFydGljbGUiOiIifSx7ImZhbWlseSI6IkNhcnJlcmUtTW9saW5hIiwiZ2l2ZW4iOiJKb3JkaSIsInBhcnNlLW5hbWVzIjpmYWxzZSwiZHJvcHBpbmctcGFydGljbGUiOiIiLCJub24tZHJvcHBpbmctcGFydGljbGUiOiIifSx7ImZhbWlseSI6IkJlbsOtdGV6IiwiZ2l2ZW4iOiJNZW5jaWEiLCJwYXJzZS1uYW1lcyI6ZmFsc2UsImRyb3BwaW5nLXBhcnRpY2xlIjoiIiwibm9uLWRyb3BwaW5nLXBhcnRpY2xlIjoiIn0seyJmYW1pbHkiOiJNb2xlcmFzIiwiZ2l2ZW4iOiJBbm5hIiwicGFyc2UtbmFtZXMiOmZhbHNlLCJkcm9wcGluZy1wYXJ0aWNsZSI6IiIsIm5vbi1kcm9wcGluZy1wYXJ0aWNsZSI6IiJ9LHsiZmFtaWx5IjoiUGlzdGlsbG8iLCJnaXZlbiI6IkFuZHJlYSIsInBhcnNlLW5hbWVzIjpmYWxzZSwiZHJvcHBpbmctcGFydGljbGUiOiIiLCJub24tZHJvcHBpbmctcGFydGljbGUiOiIifSx7ImZhbWlseSI6IkJvbMOtYmFyIiwiZ2l2ZW4iOiJCb25hdmVudHVyYSIsInBhcnNlLW5hbWVzIjpmYWxzZSwiZHJvcHBpbmctcGFydGljbGUiOiIiLCJub24tZHJvcHBpbmctcGFydGljbGUiOiIifSx7ImZhbWlseSI6IkFyYWfDs24iLCJnaXZlbiI6Ik1hcsOtYSIsInBhcnNlLW5hbWVzIjpmYWxzZSwiZHJvcHBpbmctcGFydGljbGUiOiIiLCJub24tZHJvcHBpbmctcGFydGljbGUiOiIifSx7ImZhbWlseSI6IkR1YXJ0ZS1TYWxsZXMiLCJnaXZlbiI6IlRhbGl0YSIsInBhcnNlLW5hbWVzIjpmYWxzZSwiZHJvcHBpbmctcGFydGljbGUiOiIiLCJub24tZHJvcHBpbmctcGFydGljbGUiOiIifV0sImNvbnRhaW5lci10aXRsZSI6IkludGVybmF0aW9uYWwgSm91cm5hbCBvZiBFcGlkZW1pb2xvZ3kiLCJET0kiOiIxMC4xMDkzL2lqZS9keWFjMDY4IiwiSVNTTiI6IjAzMDAtNTc3MSIsImlzc3VlZCI6eyJkYXRlLXBhcnRzIjpbWzIwMjIsMTIsMTNdXX0sInBhZ2UiOiJlMzI0LWUzMzYiLCJpc3N1ZSI6IjYiLCJ2b2x1bWUiOiI1MSIsImNvbnRhaW5lci10aXRsZS1zaG9ydCI6IkludCBKIEVwaWRlbWlvbCJ9LCJpc1RlbXBvcmFyeSI6ZmFsc2V9XX0="/>
          <w:id w:val="1343281739"/>
          <w:placeholder>
            <w:docPart w:val="F19B2F81A56C4747A18C5559E9DA1C9B"/>
          </w:placeholder>
        </w:sdtPr>
        <w:sdtEndPr/>
        <w:sdtContent>
          <w:r w:rsidRPr="6525AB96">
            <w:rPr>
              <w:color w:val="000000" w:themeColor="text1"/>
              <w:vertAlign w:val="superscript"/>
            </w:rPr>
            <w:t>6</w:t>
          </w:r>
        </w:sdtContent>
      </w:sdt>
      <w:r w:rsidRPr="0064679E">
        <w:t xml:space="preserve"> </w:t>
      </w:r>
      <w:r>
        <w:t xml:space="preserve">In this study, we included N= </w:t>
      </w:r>
      <w:r w:rsidR="00A856A5" w:rsidRPr="00A856A5">
        <w:rPr>
          <w:rStyle w:val="cf01"/>
        </w:rPr>
        <w:t xml:space="preserve">2,625,989 </w:t>
      </w:r>
      <w:r w:rsidRPr="6525AB96">
        <w:rPr>
          <w:rStyle w:val="cf01"/>
        </w:rPr>
        <w:t>p</w:t>
      </w:r>
      <w:r>
        <w:t>atients</w:t>
      </w:r>
      <w:r w:rsidRPr="0064679E">
        <w:t xml:space="preserve"> alive, registered and over the age of </w:t>
      </w:r>
      <w:r w:rsidR="00A856A5">
        <w:t xml:space="preserve">40 </w:t>
      </w:r>
      <w:r w:rsidRPr="0064679E">
        <w:t xml:space="preserve"> on 01/01/2020 were analysed</w:t>
      </w:r>
      <w:r>
        <w:t>. P</w:t>
      </w:r>
      <w:r w:rsidRPr="0064679E">
        <w:t xml:space="preserve">atients were considered to have a disease with at least one observation matching the code list </w:t>
      </w:r>
      <w:r w:rsidR="00CE5ABE">
        <w:t>at index date.</w:t>
      </w:r>
    </w:p>
    <w:p w14:paraId="2AE7C29A" w14:textId="259E9251" w:rsidR="0072384E" w:rsidRDefault="0072384E" w:rsidP="0072384E">
      <w:pPr>
        <w:pStyle w:val="Heading1"/>
      </w:pPr>
      <w:bookmarkStart w:id="15" w:name="_Toc215136189"/>
      <w:r>
        <w:lastRenderedPageBreak/>
        <w:t>Strobe MR</w:t>
      </w:r>
      <w:bookmarkEnd w:id="15"/>
    </w:p>
    <w:p w14:paraId="21D1DA23" w14:textId="4E2825CA" w:rsidR="00971093" w:rsidRPr="00AB415C" w:rsidRDefault="00971093" w:rsidP="00971093">
      <w:pPr>
        <w:rPr>
          <w:i/>
          <w:iCs/>
        </w:rPr>
      </w:pPr>
      <w:r w:rsidRPr="00AB415C">
        <w:rPr>
          <w:i/>
          <w:iCs/>
        </w:rPr>
        <w:t xml:space="preserve">Please find attached </w:t>
      </w:r>
      <w:r w:rsidR="000725B6" w:rsidRPr="00AB415C">
        <w:rPr>
          <w:i/>
          <w:iCs/>
        </w:rPr>
        <w:t>as COPD_strobe</w:t>
      </w:r>
      <w:r w:rsidR="00FC394A" w:rsidRPr="00AB415C">
        <w:rPr>
          <w:i/>
          <w:iCs/>
        </w:rPr>
        <w:t>_MR</w:t>
      </w:r>
      <w:r w:rsidR="000725B6" w:rsidRPr="00AB415C">
        <w:rPr>
          <w:i/>
          <w:iCs/>
        </w:rPr>
        <w:t>.pdf</w:t>
      </w:r>
    </w:p>
    <w:p w14:paraId="2C802CE0" w14:textId="338F10E2" w:rsidR="0072384E" w:rsidRDefault="00971093" w:rsidP="00971093">
      <w:pPr>
        <w:pStyle w:val="Heading1"/>
      </w:pPr>
      <w:bookmarkStart w:id="16" w:name="_Toc215136190"/>
      <w:r w:rsidRPr="00971093">
        <w:t>Observational RECORD Checklist</w:t>
      </w:r>
      <w:bookmarkEnd w:id="16"/>
      <w:r w:rsidRPr="00971093">
        <w:t xml:space="preserve"> </w:t>
      </w:r>
    </w:p>
    <w:p w14:paraId="7BB411F0" w14:textId="34F5D9A0" w:rsidR="00FC394A" w:rsidRPr="00AB415C" w:rsidRDefault="00FC394A" w:rsidP="00FC394A">
      <w:pPr>
        <w:rPr>
          <w:i/>
          <w:iCs/>
        </w:rPr>
      </w:pPr>
      <w:r w:rsidRPr="00AB415C">
        <w:rPr>
          <w:i/>
          <w:iCs/>
        </w:rPr>
        <w:t>Please find attached as RECORD</w:t>
      </w:r>
      <w:r w:rsidR="00AB415C" w:rsidRPr="00AB415C">
        <w:rPr>
          <w:i/>
          <w:iCs/>
        </w:rPr>
        <w:t xml:space="preserve"> observationsl_checklist_COPD_plos.pdf</w:t>
      </w:r>
    </w:p>
    <w:p w14:paraId="06FA6302" w14:textId="493B1AEE" w:rsidR="002C09EA" w:rsidRDefault="005662E9" w:rsidP="005662E9">
      <w:pPr>
        <w:pStyle w:val="Heading1"/>
      </w:pPr>
      <w:bookmarkStart w:id="17" w:name="_Toc215136191"/>
      <w:proofErr w:type="spellStart"/>
      <w:r>
        <w:t>Suplementary</w:t>
      </w:r>
      <w:proofErr w:type="spellEnd"/>
      <w:r>
        <w:t xml:space="preserve"> Table Captions</w:t>
      </w:r>
      <w:bookmarkEnd w:id="17"/>
    </w:p>
    <w:p w14:paraId="2BBB20EA" w14:textId="77777777" w:rsidR="0076532A" w:rsidRDefault="0076532A" w:rsidP="002C09EA"/>
    <w:p w14:paraId="3CA1EE7F" w14:textId="77777777" w:rsidR="000601D7" w:rsidRPr="000601D7" w:rsidRDefault="000601D7" w:rsidP="000601D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601D7">
        <w:rPr>
          <w:rFonts w:ascii="Times New Roman" w:eastAsia="Times New Roman" w:hAnsi="Times New Roman" w:cs="Times New Roman"/>
          <w:i/>
          <w:iCs/>
          <w:kern w:val="0"/>
          <w:sz w:val="24"/>
          <w:szCs w:val="24"/>
          <w:lang w:eastAsia="en-GB"/>
          <w14:ligatures w14:val="none"/>
        </w:rPr>
        <w:t>All tables provided in the accompanying zipped Excel file)</w:t>
      </w:r>
    </w:p>
    <w:p w14:paraId="2B47605F" w14:textId="4BF3ACBE" w:rsidR="000601D7" w:rsidRPr="000601D7" w:rsidRDefault="000601D7" w:rsidP="000601D7">
      <w:pPr>
        <w:spacing w:after="0" w:line="240" w:lineRule="auto"/>
        <w:rPr>
          <w:rFonts w:ascii="Times New Roman" w:eastAsia="Times New Roman" w:hAnsi="Times New Roman" w:cs="Times New Roman"/>
          <w:kern w:val="0"/>
          <w:sz w:val="24"/>
          <w:szCs w:val="24"/>
          <w:lang w:eastAsia="en-GB"/>
          <w14:ligatures w14:val="none"/>
        </w:rPr>
      </w:pPr>
    </w:p>
    <w:p w14:paraId="6C48D501" w14:textId="77777777" w:rsidR="000601D7" w:rsidRPr="000601D7" w:rsidRDefault="000601D7" w:rsidP="000601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18" w:name="_Toc215136192"/>
      <w:r w:rsidRPr="000601D7">
        <w:rPr>
          <w:rFonts w:ascii="Times New Roman" w:eastAsia="Times New Roman" w:hAnsi="Times New Roman" w:cs="Times New Roman"/>
          <w:b/>
          <w:bCs/>
          <w:kern w:val="0"/>
          <w:sz w:val="27"/>
          <w:szCs w:val="27"/>
          <w:lang w:eastAsia="en-GB"/>
          <w14:ligatures w14:val="none"/>
        </w:rPr>
        <w:t>Supplementary Table 1.</w:t>
      </w:r>
      <w:bookmarkEnd w:id="18"/>
    </w:p>
    <w:p w14:paraId="412085EB" w14:textId="77777777" w:rsidR="000601D7" w:rsidRPr="000601D7" w:rsidRDefault="000601D7" w:rsidP="000601D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601D7">
        <w:rPr>
          <w:rFonts w:ascii="Times New Roman" w:eastAsia="Times New Roman" w:hAnsi="Times New Roman" w:cs="Times New Roman"/>
          <w:b/>
          <w:bCs/>
          <w:kern w:val="0"/>
          <w:sz w:val="24"/>
          <w:szCs w:val="24"/>
          <w:lang w:eastAsia="en-GB"/>
          <w14:ligatures w14:val="none"/>
        </w:rPr>
        <w:t>Musculoskeletal (MSK) and respiratory condition pairs analysed in genetic correlation and observed co-occurrence.</w:t>
      </w:r>
      <w:r w:rsidRPr="000601D7">
        <w:rPr>
          <w:rFonts w:ascii="Times New Roman" w:eastAsia="Times New Roman" w:hAnsi="Times New Roman" w:cs="Times New Roman"/>
          <w:kern w:val="0"/>
          <w:sz w:val="24"/>
          <w:szCs w:val="24"/>
          <w:lang w:eastAsia="en-GB"/>
          <w14:ligatures w14:val="none"/>
        </w:rPr>
        <w:br/>
        <w:t xml:space="preserve">Includes condition definitions, sample sizes from UK Biobank, </w:t>
      </w:r>
      <w:proofErr w:type="spellStart"/>
      <w:r w:rsidRPr="000601D7">
        <w:rPr>
          <w:rFonts w:ascii="Times New Roman" w:eastAsia="Times New Roman" w:hAnsi="Times New Roman" w:cs="Times New Roman"/>
          <w:kern w:val="0"/>
          <w:sz w:val="24"/>
          <w:szCs w:val="24"/>
          <w:lang w:eastAsia="en-GB"/>
          <w14:ligatures w14:val="none"/>
        </w:rPr>
        <w:t>FinnGen</w:t>
      </w:r>
      <w:proofErr w:type="spellEnd"/>
      <w:r w:rsidRPr="000601D7">
        <w:rPr>
          <w:rFonts w:ascii="Times New Roman" w:eastAsia="Times New Roman" w:hAnsi="Times New Roman" w:cs="Times New Roman"/>
          <w:kern w:val="0"/>
          <w:sz w:val="24"/>
          <w:szCs w:val="24"/>
          <w:lang w:eastAsia="en-GB"/>
          <w14:ligatures w14:val="none"/>
        </w:rPr>
        <w:t>, and relevant consortia, and previously published genetic correlations from Murrin et al. [8].</w:t>
      </w:r>
    </w:p>
    <w:p w14:paraId="17BE5A45" w14:textId="5E36CCEA" w:rsidR="000601D7" w:rsidRPr="000601D7" w:rsidRDefault="000601D7" w:rsidP="000601D7">
      <w:pPr>
        <w:spacing w:after="0" w:line="240" w:lineRule="auto"/>
        <w:rPr>
          <w:rFonts w:ascii="Times New Roman" w:eastAsia="Times New Roman" w:hAnsi="Times New Roman" w:cs="Times New Roman"/>
          <w:kern w:val="0"/>
          <w:sz w:val="24"/>
          <w:szCs w:val="24"/>
          <w:lang w:eastAsia="en-GB"/>
          <w14:ligatures w14:val="none"/>
        </w:rPr>
      </w:pPr>
    </w:p>
    <w:p w14:paraId="7C99D0FF" w14:textId="77777777" w:rsidR="000601D7" w:rsidRPr="000601D7" w:rsidRDefault="000601D7" w:rsidP="000601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19" w:name="_Toc215136193"/>
      <w:r w:rsidRPr="000601D7">
        <w:rPr>
          <w:rFonts w:ascii="Times New Roman" w:eastAsia="Times New Roman" w:hAnsi="Times New Roman" w:cs="Times New Roman"/>
          <w:b/>
          <w:bCs/>
          <w:kern w:val="0"/>
          <w:sz w:val="27"/>
          <w:szCs w:val="27"/>
          <w:lang w:eastAsia="en-GB"/>
          <w14:ligatures w14:val="none"/>
        </w:rPr>
        <w:t>Supplementary Table 2.</w:t>
      </w:r>
      <w:bookmarkEnd w:id="19"/>
    </w:p>
    <w:p w14:paraId="33F3AEDD" w14:textId="25D8FD16" w:rsidR="000601D7" w:rsidRPr="000601D7" w:rsidRDefault="00304765" w:rsidP="000601D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Pr>
          <w:rFonts w:ascii="Times New Roman" w:eastAsia="Times New Roman" w:hAnsi="Times New Roman" w:cs="Times New Roman"/>
          <w:b/>
          <w:bCs/>
          <w:kern w:val="0"/>
          <w:sz w:val="24"/>
          <w:szCs w:val="24"/>
          <w:lang w:eastAsia="en-GB"/>
          <w14:ligatures w14:val="none"/>
        </w:rPr>
        <w:t>C</w:t>
      </w:r>
      <w:r w:rsidR="000601D7" w:rsidRPr="000601D7">
        <w:rPr>
          <w:rFonts w:ascii="Times New Roman" w:eastAsia="Times New Roman" w:hAnsi="Times New Roman" w:cs="Times New Roman"/>
          <w:b/>
          <w:bCs/>
          <w:kern w:val="0"/>
          <w:sz w:val="24"/>
          <w:szCs w:val="24"/>
          <w:lang w:eastAsia="en-GB"/>
          <w14:ligatures w14:val="none"/>
        </w:rPr>
        <w:t>ategory definitions for non-disease covariates used in observational analyses</w:t>
      </w:r>
      <w:r w:rsidR="000601D7" w:rsidRPr="000601D7">
        <w:rPr>
          <w:rFonts w:ascii="Times New Roman" w:eastAsia="Times New Roman" w:hAnsi="Times New Roman" w:cs="Times New Roman"/>
          <w:kern w:val="0"/>
          <w:sz w:val="24"/>
          <w:szCs w:val="24"/>
          <w:lang w:eastAsia="en-GB"/>
          <w14:ligatures w14:val="none"/>
        </w:rPr>
        <w:br/>
        <w:t>Includes biometric, lifestyle, and demographic variables, with categorisation schemes used in CPRD and SIDIAP analyses.</w:t>
      </w:r>
      <w:r w:rsidR="00AA6FD1">
        <w:rPr>
          <w:rFonts w:ascii="Times New Roman" w:eastAsia="Times New Roman" w:hAnsi="Times New Roman" w:cs="Times New Roman"/>
          <w:kern w:val="0"/>
          <w:sz w:val="24"/>
          <w:szCs w:val="24"/>
          <w:lang w:eastAsia="en-GB"/>
          <w14:ligatures w14:val="none"/>
        </w:rPr>
        <w:t xml:space="preserve"> Comments on whether they have also been </w:t>
      </w:r>
      <w:r w:rsidR="00C620C7">
        <w:rPr>
          <w:rFonts w:ascii="Times New Roman" w:eastAsia="Times New Roman" w:hAnsi="Times New Roman" w:cs="Times New Roman"/>
          <w:kern w:val="0"/>
          <w:sz w:val="24"/>
          <w:szCs w:val="24"/>
          <w:lang w:eastAsia="en-GB"/>
          <w14:ligatures w14:val="none"/>
        </w:rPr>
        <w:t>instrumented in genetic analyses where summary statistics were available.</w:t>
      </w:r>
    </w:p>
    <w:p w14:paraId="2688213D" w14:textId="77600951" w:rsidR="000601D7" w:rsidRPr="000601D7" w:rsidRDefault="000601D7" w:rsidP="000601D7">
      <w:pPr>
        <w:spacing w:after="0" w:line="240" w:lineRule="auto"/>
        <w:rPr>
          <w:rFonts w:ascii="Times New Roman" w:eastAsia="Times New Roman" w:hAnsi="Times New Roman" w:cs="Times New Roman"/>
          <w:kern w:val="0"/>
          <w:sz w:val="24"/>
          <w:szCs w:val="24"/>
          <w:lang w:eastAsia="en-GB"/>
          <w14:ligatures w14:val="none"/>
        </w:rPr>
      </w:pPr>
    </w:p>
    <w:p w14:paraId="4F6FE98A" w14:textId="77777777" w:rsidR="000601D7" w:rsidRPr="000601D7" w:rsidRDefault="000601D7" w:rsidP="000601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20" w:name="_Toc215136194"/>
      <w:r w:rsidRPr="000601D7">
        <w:rPr>
          <w:rFonts w:ascii="Times New Roman" w:eastAsia="Times New Roman" w:hAnsi="Times New Roman" w:cs="Times New Roman"/>
          <w:b/>
          <w:bCs/>
          <w:kern w:val="0"/>
          <w:sz w:val="27"/>
          <w:szCs w:val="27"/>
          <w:lang w:eastAsia="en-GB"/>
          <w14:ligatures w14:val="none"/>
        </w:rPr>
        <w:t>Supplementary Table 3.</w:t>
      </w:r>
      <w:bookmarkEnd w:id="20"/>
    </w:p>
    <w:p w14:paraId="135F3ECF" w14:textId="77777777" w:rsidR="000601D7" w:rsidRPr="000601D7" w:rsidRDefault="000601D7" w:rsidP="000601D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proofErr w:type="gramStart"/>
      <w:r w:rsidRPr="000601D7">
        <w:rPr>
          <w:rFonts w:ascii="Times New Roman" w:eastAsia="Times New Roman" w:hAnsi="Times New Roman" w:cs="Times New Roman"/>
          <w:b/>
          <w:bCs/>
          <w:kern w:val="0"/>
          <w:sz w:val="24"/>
          <w:szCs w:val="24"/>
          <w:lang w:eastAsia="en-GB"/>
          <w14:ligatures w14:val="none"/>
        </w:rPr>
        <w:t>Near-causal</w:t>
      </w:r>
      <w:proofErr w:type="gramEnd"/>
      <w:r w:rsidRPr="000601D7">
        <w:rPr>
          <w:rFonts w:ascii="Times New Roman" w:eastAsia="Times New Roman" w:hAnsi="Times New Roman" w:cs="Times New Roman"/>
          <w:b/>
          <w:bCs/>
          <w:kern w:val="0"/>
          <w:sz w:val="24"/>
          <w:szCs w:val="24"/>
          <w:lang w:eastAsia="en-GB"/>
          <w14:ligatures w14:val="none"/>
        </w:rPr>
        <w:t xml:space="preserve"> and mediation datasets (CPRD): baseline characteristics of exposed groups (Disease A) and matched controls.</w:t>
      </w:r>
      <w:r w:rsidRPr="000601D7">
        <w:rPr>
          <w:rFonts w:ascii="Times New Roman" w:eastAsia="Times New Roman" w:hAnsi="Times New Roman" w:cs="Times New Roman"/>
          <w:kern w:val="0"/>
          <w:sz w:val="24"/>
          <w:szCs w:val="24"/>
          <w:lang w:eastAsia="en-GB"/>
          <w14:ligatures w14:val="none"/>
        </w:rPr>
        <w:br/>
        <w:t>Includes age, sex, deprivation, comorbidities, lifestyle factors, and biomarker/biometric variables used in overlap weighting and mediator eligibility assessment.</w:t>
      </w:r>
    </w:p>
    <w:p w14:paraId="47F93F59" w14:textId="3A52603D" w:rsidR="000601D7" w:rsidRPr="000601D7" w:rsidRDefault="000601D7" w:rsidP="000601D7">
      <w:pPr>
        <w:spacing w:after="0" w:line="240" w:lineRule="auto"/>
        <w:rPr>
          <w:rFonts w:ascii="Times New Roman" w:eastAsia="Times New Roman" w:hAnsi="Times New Roman" w:cs="Times New Roman"/>
          <w:kern w:val="0"/>
          <w:sz w:val="24"/>
          <w:szCs w:val="24"/>
          <w:lang w:eastAsia="en-GB"/>
          <w14:ligatures w14:val="none"/>
        </w:rPr>
      </w:pPr>
    </w:p>
    <w:p w14:paraId="4000235B" w14:textId="77777777" w:rsidR="000601D7" w:rsidRPr="000601D7" w:rsidRDefault="000601D7" w:rsidP="000601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21" w:name="_Toc215136195"/>
      <w:r w:rsidRPr="000601D7">
        <w:rPr>
          <w:rFonts w:ascii="Times New Roman" w:eastAsia="Times New Roman" w:hAnsi="Times New Roman" w:cs="Times New Roman"/>
          <w:b/>
          <w:bCs/>
          <w:kern w:val="0"/>
          <w:sz w:val="27"/>
          <w:szCs w:val="27"/>
          <w:lang w:eastAsia="en-GB"/>
          <w14:ligatures w14:val="none"/>
        </w:rPr>
        <w:t>Supplementary Table 4.</w:t>
      </w:r>
      <w:bookmarkEnd w:id="21"/>
    </w:p>
    <w:p w14:paraId="605934B8" w14:textId="77777777" w:rsidR="000601D7" w:rsidRPr="000601D7" w:rsidRDefault="000601D7" w:rsidP="000601D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601D7">
        <w:rPr>
          <w:rFonts w:ascii="Times New Roman" w:eastAsia="Times New Roman" w:hAnsi="Times New Roman" w:cs="Times New Roman"/>
          <w:b/>
          <w:bCs/>
          <w:kern w:val="0"/>
          <w:sz w:val="24"/>
          <w:szCs w:val="24"/>
          <w:lang w:eastAsia="en-GB"/>
          <w14:ligatures w14:val="none"/>
        </w:rPr>
        <w:t>Near-causal datasets (SIDIAP): baseline characteristics of exposed groups (Disease A) and matched controls.</w:t>
      </w:r>
      <w:r w:rsidRPr="000601D7">
        <w:rPr>
          <w:rFonts w:ascii="Times New Roman" w:eastAsia="Times New Roman" w:hAnsi="Times New Roman" w:cs="Times New Roman"/>
          <w:kern w:val="0"/>
          <w:sz w:val="24"/>
          <w:szCs w:val="24"/>
          <w:lang w:eastAsia="en-GB"/>
          <w14:ligatures w14:val="none"/>
        </w:rPr>
        <w:br/>
      </w:r>
      <w:r w:rsidRPr="000601D7">
        <w:rPr>
          <w:rFonts w:ascii="Times New Roman" w:eastAsia="Times New Roman" w:hAnsi="Times New Roman" w:cs="Times New Roman"/>
          <w:kern w:val="0"/>
          <w:sz w:val="24"/>
          <w:szCs w:val="24"/>
          <w:lang w:eastAsia="en-GB"/>
          <w14:ligatures w14:val="none"/>
        </w:rPr>
        <w:lastRenderedPageBreak/>
        <w:t>Includes age, sex, deprivation, comorbidities, lifestyle factors, and biomarker/biometric variables for replication analyses.</w:t>
      </w:r>
    </w:p>
    <w:p w14:paraId="59486ECD" w14:textId="0542C8B9" w:rsidR="000601D7" w:rsidRPr="000601D7" w:rsidRDefault="000601D7" w:rsidP="000601D7">
      <w:pPr>
        <w:spacing w:after="0" w:line="240" w:lineRule="auto"/>
        <w:rPr>
          <w:rFonts w:ascii="Times New Roman" w:eastAsia="Times New Roman" w:hAnsi="Times New Roman" w:cs="Times New Roman"/>
          <w:kern w:val="0"/>
          <w:sz w:val="24"/>
          <w:szCs w:val="24"/>
          <w:lang w:eastAsia="en-GB"/>
          <w14:ligatures w14:val="none"/>
        </w:rPr>
      </w:pPr>
    </w:p>
    <w:p w14:paraId="4ACFA742" w14:textId="77777777" w:rsidR="000601D7" w:rsidRPr="000601D7" w:rsidRDefault="000601D7" w:rsidP="000601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22" w:name="_Toc215136196"/>
      <w:r w:rsidRPr="000601D7">
        <w:rPr>
          <w:rFonts w:ascii="Times New Roman" w:eastAsia="Times New Roman" w:hAnsi="Times New Roman" w:cs="Times New Roman"/>
          <w:b/>
          <w:bCs/>
          <w:kern w:val="0"/>
          <w:sz w:val="27"/>
          <w:szCs w:val="27"/>
          <w:lang w:eastAsia="en-GB"/>
          <w14:ligatures w14:val="none"/>
        </w:rPr>
        <w:t>Supplementary Table 5.</w:t>
      </w:r>
      <w:bookmarkEnd w:id="22"/>
    </w:p>
    <w:p w14:paraId="1B506153" w14:textId="77777777" w:rsidR="000601D7" w:rsidRPr="000601D7" w:rsidRDefault="000601D7" w:rsidP="000601D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601D7">
        <w:rPr>
          <w:rFonts w:ascii="Times New Roman" w:eastAsia="Times New Roman" w:hAnsi="Times New Roman" w:cs="Times New Roman"/>
          <w:b/>
          <w:bCs/>
          <w:kern w:val="0"/>
          <w:sz w:val="24"/>
          <w:szCs w:val="24"/>
          <w:lang w:eastAsia="en-GB"/>
          <w14:ligatures w14:val="none"/>
        </w:rPr>
        <w:t>Prognostic consequences dataset (CPRD): baseline characteristics of groups with Disease A, Disease B, and multimorbidity (A&amp;B), and matched controls.</w:t>
      </w:r>
      <w:r w:rsidRPr="000601D7">
        <w:rPr>
          <w:rFonts w:ascii="Times New Roman" w:eastAsia="Times New Roman" w:hAnsi="Times New Roman" w:cs="Times New Roman"/>
          <w:kern w:val="0"/>
          <w:sz w:val="24"/>
          <w:szCs w:val="24"/>
          <w:lang w:eastAsia="en-GB"/>
          <w14:ligatures w14:val="none"/>
        </w:rPr>
        <w:br/>
        <w:t>Includes demographic, lifestyle, comorbidity, and biomarker variables used for mortality and hospitalisation models.</w:t>
      </w:r>
    </w:p>
    <w:p w14:paraId="75B27887" w14:textId="6E1B1C66" w:rsidR="000601D7" w:rsidRPr="000601D7" w:rsidRDefault="000601D7" w:rsidP="000601D7">
      <w:pPr>
        <w:spacing w:after="0" w:line="240" w:lineRule="auto"/>
        <w:rPr>
          <w:rFonts w:ascii="Times New Roman" w:eastAsia="Times New Roman" w:hAnsi="Times New Roman" w:cs="Times New Roman"/>
          <w:kern w:val="0"/>
          <w:sz w:val="24"/>
          <w:szCs w:val="24"/>
          <w:lang w:eastAsia="en-GB"/>
          <w14:ligatures w14:val="none"/>
        </w:rPr>
      </w:pPr>
    </w:p>
    <w:p w14:paraId="5AC6C8E7" w14:textId="77777777" w:rsidR="000601D7" w:rsidRPr="000601D7" w:rsidRDefault="000601D7" w:rsidP="000601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23" w:name="_Toc215136197"/>
      <w:r w:rsidRPr="000601D7">
        <w:rPr>
          <w:rFonts w:ascii="Times New Roman" w:eastAsia="Times New Roman" w:hAnsi="Times New Roman" w:cs="Times New Roman"/>
          <w:b/>
          <w:bCs/>
          <w:kern w:val="0"/>
          <w:sz w:val="27"/>
          <w:szCs w:val="27"/>
          <w:lang w:eastAsia="en-GB"/>
          <w14:ligatures w14:val="none"/>
        </w:rPr>
        <w:t>Supplementary Table 6.</w:t>
      </w:r>
      <w:bookmarkEnd w:id="23"/>
    </w:p>
    <w:p w14:paraId="17163B7C" w14:textId="77777777" w:rsidR="000601D7" w:rsidRPr="000601D7" w:rsidRDefault="000601D7" w:rsidP="000601D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601D7">
        <w:rPr>
          <w:rFonts w:ascii="Times New Roman" w:eastAsia="Times New Roman" w:hAnsi="Times New Roman" w:cs="Times New Roman"/>
          <w:b/>
          <w:bCs/>
          <w:kern w:val="0"/>
          <w:sz w:val="24"/>
          <w:szCs w:val="24"/>
          <w:lang w:eastAsia="en-GB"/>
          <w14:ligatures w14:val="none"/>
        </w:rPr>
        <w:t>Two-sample Mendelian randomisation (MR) results for diseases causing each risk factor.</w:t>
      </w:r>
      <w:r w:rsidRPr="000601D7">
        <w:rPr>
          <w:rFonts w:ascii="Times New Roman" w:eastAsia="Times New Roman" w:hAnsi="Times New Roman" w:cs="Times New Roman"/>
          <w:kern w:val="0"/>
          <w:sz w:val="24"/>
          <w:szCs w:val="24"/>
          <w:lang w:eastAsia="en-GB"/>
          <w14:ligatures w14:val="none"/>
        </w:rPr>
        <w:br/>
        <w:t>Preliminary MR screen used to prioritise candidate mediators for observational mediation analysis.</w:t>
      </w:r>
    </w:p>
    <w:p w14:paraId="4AF4B74C" w14:textId="211D61ED" w:rsidR="000601D7" w:rsidRPr="000601D7" w:rsidRDefault="000601D7" w:rsidP="000601D7">
      <w:pPr>
        <w:spacing w:after="0" w:line="240" w:lineRule="auto"/>
        <w:rPr>
          <w:rFonts w:ascii="Times New Roman" w:eastAsia="Times New Roman" w:hAnsi="Times New Roman" w:cs="Times New Roman"/>
          <w:kern w:val="0"/>
          <w:sz w:val="24"/>
          <w:szCs w:val="24"/>
          <w:lang w:eastAsia="en-GB"/>
          <w14:ligatures w14:val="none"/>
        </w:rPr>
      </w:pPr>
    </w:p>
    <w:p w14:paraId="2928C1BE" w14:textId="77777777" w:rsidR="000601D7" w:rsidRPr="000601D7" w:rsidRDefault="000601D7" w:rsidP="000601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24" w:name="_Toc215136198"/>
      <w:r w:rsidRPr="000601D7">
        <w:rPr>
          <w:rFonts w:ascii="Times New Roman" w:eastAsia="Times New Roman" w:hAnsi="Times New Roman" w:cs="Times New Roman"/>
          <w:b/>
          <w:bCs/>
          <w:kern w:val="0"/>
          <w:sz w:val="27"/>
          <w:szCs w:val="27"/>
          <w:lang w:eastAsia="en-GB"/>
          <w14:ligatures w14:val="none"/>
        </w:rPr>
        <w:t>Supplementary Table 7.</w:t>
      </w:r>
      <w:bookmarkEnd w:id="24"/>
    </w:p>
    <w:p w14:paraId="1B9D556A" w14:textId="77777777" w:rsidR="000601D7" w:rsidRPr="000601D7" w:rsidRDefault="000601D7" w:rsidP="000601D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601D7">
        <w:rPr>
          <w:rFonts w:ascii="Times New Roman" w:eastAsia="Times New Roman" w:hAnsi="Times New Roman" w:cs="Times New Roman"/>
          <w:b/>
          <w:bCs/>
          <w:kern w:val="0"/>
          <w:sz w:val="24"/>
          <w:szCs w:val="24"/>
          <w:lang w:eastAsia="en-GB"/>
          <w14:ligatures w14:val="none"/>
        </w:rPr>
        <w:t>Z-test comparing unadjusted and adjusted observational effect estimates to identify candidate mediators.</w:t>
      </w:r>
      <w:r w:rsidRPr="000601D7">
        <w:rPr>
          <w:rFonts w:ascii="Times New Roman" w:eastAsia="Times New Roman" w:hAnsi="Times New Roman" w:cs="Times New Roman"/>
          <w:kern w:val="0"/>
          <w:sz w:val="24"/>
          <w:szCs w:val="24"/>
          <w:lang w:eastAsia="en-GB"/>
          <w14:ligatures w14:val="none"/>
        </w:rPr>
        <w:br/>
        <w:t>Reports change in effect size, direction of attenuation, and significance for each risk factor across disease pairs.</w:t>
      </w:r>
    </w:p>
    <w:p w14:paraId="7DE2909B" w14:textId="7F429816" w:rsidR="000601D7" w:rsidRPr="000601D7" w:rsidRDefault="000601D7" w:rsidP="000601D7">
      <w:pPr>
        <w:spacing w:after="0" w:line="240" w:lineRule="auto"/>
        <w:rPr>
          <w:rFonts w:ascii="Times New Roman" w:eastAsia="Times New Roman" w:hAnsi="Times New Roman" w:cs="Times New Roman"/>
          <w:kern w:val="0"/>
          <w:sz w:val="24"/>
          <w:szCs w:val="24"/>
          <w:lang w:eastAsia="en-GB"/>
          <w14:ligatures w14:val="none"/>
        </w:rPr>
      </w:pPr>
    </w:p>
    <w:p w14:paraId="77D286FC" w14:textId="77777777" w:rsidR="000601D7" w:rsidRPr="000601D7" w:rsidRDefault="000601D7" w:rsidP="000601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25" w:name="_Toc215136199"/>
      <w:r w:rsidRPr="000601D7">
        <w:rPr>
          <w:rFonts w:ascii="Times New Roman" w:eastAsia="Times New Roman" w:hAnsi="Times New Roman" w:cs="Times New Roman"/>
          <w:b/>
          <w:bCs/>
          <w:kern w:val="0"/>
          <w:sz w:val="27"/>
          <w:szCs w:val="27"/>
          <w:lang w:eastAsia="en-GB"/>
          <w14:ligatures w14:val="none"/>
        </w:rPr>
        <w:t>Supplementary Table 8.</w:t>
      </w:r>
      <w:bookmarkEnd w:id="25"/>
    </w:p>
    <w:p w14:paraId="62917B57" w14:textId="77777777" w:rsidR="000601D7" w:rsidRPr="000601D7" w:rsidRDefault="000601D7" w:rsidP="000601D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601D7">
        <w:rPr>
          <w:rFonts w:ascii="Times New Roman" w:eastAsia="Times New Roman" w:hAnsi="Times New Roman" w:cs="Times New Roman"/>
          <w:b/>
          <w:bCs/>
          <w:kern w:val="0"/>
          <w:sz w:val="24"/>
          <w:szCs w:val="24"/>
          <w:lang w:eastAsia="en-GB"/>
          <w14:ligatures w14:val="none"/>
        </w:rPr>
        <w:t>Full Mendelian randomisation results for all respiratory–MSK disease pairs.</w:t>
      </w:r>
      <w:r w:rsidRPr="000601D7">
        <w:rPr>
          <w:rFonts w:ascii="Times New Roman" w:eastAsia="Times New Roman" w:hAnsi="Times New Roman" w:cs="Times New Roman"/>
          <w:kern w:val="0"/>
          <w:sz w:val="24"/>
          <w:szCs w:val="24"/>
          <w:lang w:eastAsia="en-GB"/>
          <w14:ligatures w14:val="none"/>
        </w:rPr>
        <w:br/>
        <w:t>Includes IVW, weighted median, weighted mode, MR-Egger, Radial MR outlier-corrected results, Steiger filtering, and HLA-exclusion sensitivity analyses.</w:t>
      </w:r>
    </w:p>
    <w:p w14:paraId="023593F2" w14:textId="38D17FC6" w:rsidR="000601D7" w:rsidRPr="000601D7" w:rsidRDefault="000601D7" w:rsidP="000601D7">
      <w:pPr>
        <w:spacing w:after="0" w:line="240" w:lineRule="auto"/>
        <w:rPr>
          <w:rFonts w:ascii="Times New Roman" w:eastAsia="Times New Roman" w:hAnsi="Times New Roman" w:cs="Times New Roman"/>
          <w:kern w:val="0"/>
          <w:sz w:val="24"/>
          <w:szCs w:val="24"/>
          <w:lang w:eastAsia="en-GB"/>
          <w14:ligatures w14:val="none"/>
        </w:rPr>
      </w:pPr>
    </w:p>
    <w:p w14:paraId="5C796E7F" w14:textId="77777777" w:rsidR="000601D7" w:rsidRPr="000601D7" w:rsidRDefault="000601D7" w:rsidP="000601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26" w:name="_Toc215136200"/>
      <w:r w:rsidRPr="000601D7">
        <w:rPr>
          <w:rFonts w:ascii="Times New Roman" w:eastAsia="Times New Roman" w:hAnsi="Times New Roman" w:cs="Times New Roman"/>
          <w:b/>
          <w:bCs/>
          <w:kern w:val="0"/>
          <w:sz w:val="27"/>
          <w:szCs w:val="27"/>
          <w:lang w:eastAsia="en-GB"/>
          <w14:ligatures w14:val="none"/>
        </w:rPr>
        <w:t>Supplementary Table 9.</w:t>
      </w:r>
      <w:bookmarkEnd w:id="26"/>
    </w:p>
    <w:p w14:paraId="3990F833" w14:textId="77777777" w:rsidR="000601D7" w:rsidRPr="000601D7" w:rsidRDefault="000601D7" w:rsidP="000601D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601D7">
        <w:rPr>
          <w:rFonts w:ascii="Times New Roman" w:eastAsia="Times New Roman" w:hAnsi="Times New Roman" w:cs="Times New Roman"/>
          <w:b/>
          <w:bCs/>
          <w:kern w:val="0"/>
          <w:sz w:val="24"/>
          <w:szCs w:val="24"/>
          <w:lang w:eastAsia="en-GB"/>
          <w14:ligatures w14:val="none"/>
        </w:rPr>
        <w:t>Temporal diagnostic sequences and estimated windows for intervention for each respiratory–MSK disease pair.</w:t>
      </w:r>
      <w:r w:rsidRPr="000601D7">
        <w:rPr>
          <w:rFonts w:ascii="Times New Roman" w:eastAsia="Times New Roman" w:hAnsi="Times New Roman" w:cs="Times New Roman"/>
          <w:kern w:val="0"/>
          <w:sz w:val="24"/>
          <w:szCs w:val="24"/>
          <w:lang w:eastAsia="en-GB"/>
          <w14:ligatures w14:val="none"/>
        </w:rPr>
        <w:br/>
        <w:t>Mean and median ages at diagnosis for Diseases A and B; proportions of A→B and B→A sequences; mean and median times between diagnoses; SD and IQR.</w:t>
      </w:r>
    </w:p>
    <w:p w14:paraId="098E82E3" w14:textId="581FAB77" w:rsidR="000601D7" w:rsidRPr="000601D7" w:rsidRDefault="000601D7" w:rsidP="000601D7">
      <w:pPr>
        <w:spacing w:after="0" w:line="240" w:lineRule="auto"/>
        <w:rPr>
          <w:rFonts w:ascii="Times New Roman" w:eastAsia="Times New Roman" w:hAnsi="Times New Roman" w:cs="Times New Roman"/>
          <w:kern w:val="0"/>
          <w:sz w:val="24"/>
          <w:szCs w:val="24"/>
          <w:lang w:eastAsia="en-GB"/>
          <w14:ligatures w14:val="none"/>
        </w:rPr>
      </w:pPr>
    </w:p>
    <w:p w14:paraId="3B400772" w14:textId="77777777" w:rsidR="000601D7" w:rsidRPr="000601D7" w:rsidRDefault="000601D7" w:rsidP="000601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27" w:name="_Toc215136201"/>
      <w:r w:rsidRPr="000601D7">
        <w:rPr>
          <w:rFonts w:ascii="Times New Roman" w:eastAsia="Times New Roman" w:hAnsi="Times New Roman" w:cs="Times New Roman"/>
          <w:b/>
          <w:bCs/>
          <w:kern w:val="0"/>
          <w:sz w:val="27"/>
          <w:szCs w:val="27"/>
          <w:lang w:eastAsia="en-GB"/>
          <w14:ligatures w14:val="none"/>
        </w:rPr>
        <w:lastRenderedPageBreak/>
        <w:t>Supplementary Table 10.</w:t>
      </w:r>
      <w:bookmarkEnd w:id="27"/>
    </w:p>
    <w:p w14:paraId="226A771C" w14:textId="77777777" w:rsidR="000601D7" w:rsidRPr="000601D7" w:rsidRDefault="000601D7" w:rsidP="000601D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601D7">
        <w:rPr>
          <w:rFonts w:ascii="Times New Roman" w:eastAsia="Times New Roman" w:hAnsi="Times New Roman" w:cs="Times New Roman"/>
          <w:b/>
          <w:bCs/>
          <w:kern w:val="0"/>
          <w:sz w:val="24"/>
          <w:szCs w:val="24"/>
          <w:lang w:eastAsia="en-GB"/>
          <w14:ligatures w14:val="none"/>
        </w:rPr>
        <w:t>Bidirectional MR results for risk factors influencing respiratory or MSK conditions.</w:t>
      </w:r>
      <w:r w:rsidRPr="000601D7">
        <w:rPr>
          <w:rFonts w:ascii="Times New Roman" w:eastAsia="Times New Roman" w:hAnsi="Times New Roman" w:cs="Times New Roman"/>
          <w:kern w:val="0"/>
          <w:sz w:val="24"/>
          <w:szCs w:val="24"/>
          <w:lang w:eastAsia="en-GB"/>
          <w14:ligatures w14:val="none"/>
        </w:rPr>
        <w:br/>
        <w:t>Causal estimates for BMI, waist-hip ratio, lipid fractions, education, smoking traits, alcohol consumption, and physical activity.</w:t>
      </w:r>
    </w:p>
    <w:p w14:paraId="696826B7" w14:textId="5201DA95" w:rsidR="000601D7" w:rsidRPr="000601D7" w:rsidRDefault="000601D7" w:rsidP="000601D7">
      <w:pPr>
        <w:spacing w:after="0" w:line="240" w:lineRule="auto"/>
        <w:rPr>
          <w:rFonts w:ascii="Times New Roman" w:eastAsia="Times New Roman" w:hAnsi="Times New Roman" w:cs="Times New Roman"/>
          <w:kern w:val="0"/>
          <w:sz w:val="24"/>
          <w:szCs w:val="24"/>
          <w:lang w:eastAsia="en-GB"/>
          <w14:ligatures w14:val="none"/>
        </w:rPr>
      </w:pPr>
    </w:p>
    <w:p w14:paraId="5BA22780" w14:textId="77777777" w:rsidR="000601D7" w:rsidRPr="000601D7" w:rsidRDefault="000601D7" w:rsidP="000601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28" w:name="_Toc215136202"/>
      <w:r w:rsidRPr="000601D7">
        <w:rPr>
          <w:rFonts w:ascii="Times New Roman" w:eastAsia="Times New Roman" w:hAnsi="Times New Roman" w:cs="Times New Roman"/>
          <w:b/>
          <w:bCs/>
          <w:kern w:val="0"/>
          <w:sz w:val="27"/>
          <w:szCs w:val="27"/>
          <w:lang w:eastAsia="en-GB"/>
          <w14:ligatures w14:val="none"/>
        </w:rPr>
        <w:t>Supplementary Table 11.</w:t>
      </w:r>
      <w:bookmarkEnd w:id="28"/>
    </w:p>
    <w:p w14:paraId="76D23E5A" w14:textId="77777777" w:rsidR="000601D7" w:rsidRPr="000601D7" w:rsidRDefault="000601D7" w:rsidP="000601D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601D7">
        <w:rPr>
          <w:rFonts w:ascii="Times New Roman" w:eastAsia="Times New Roman" w:hAnsi="Times New Roman" w:cs="Times New Roman"/>
          <w:b/>
          <w:bCs/>
          <w:kern w:val="0"/>
          <w:sz w:val="24"/>
          <w:szCs w:val="24"/>
          <w:lang w:eastAsia="en-GB"/>
          <w14:ligatures w14:val="none"/>
        </w:rPr>
        <w:t>Time-to-event mediation analysis results (CPRD).</w:t>
      </w:r>
      <w:r w:rsidRPr="000601D7">
        <w:rPr>
          <w:rFonts w:ascii="Times New Roman" w:eastAsia="Times New Roman" w:hAnsi="Times New Roman" w:cs="Times New Roman"/>
          <w:kern w:val="0"/>
          <w:sz w:val="24"/>
          <w:szCs w:val="24"/>
          <w:lang w:eastAsia="en-GB"/>
          <w14:ligatures w14:val="none"/>
        </w:rPr>
        <w:br/>
        <w:t>Direct, indirect, and total effects; proportion mediated; confidence intervals; and FDR-adjusted p values for mediators meeting MR and Z-test selection criteria.</w:t>
      </w:r>
    </w:p>
    <w:p w14:paraId="7AAEEF43" w14:textId="2C2B649D" w:rsidR="000601D7" w:rsidRPr="000601D7" w:rsidRDefault="000601D7" w:rsidP="000601D7">
      <w:pPr>
        <w:spacing w:after="0" w:line="240" w:lineRule="auto"/>
        <w:rPr>
          <w:rFonts w:ascii="Times New Roman" w:eastAsia="Times New Roman" w:hAnsi="Times New Roman" w:cs="Times New Roman"/>
          <w:kern w:val="0"/>
          <w:sz w:val="24"/>
          <w:szCs w:val="24"/>
          <w:lang w:eastAsia="en-GB"/>
          <w14:ligatures w14:val="none"/>
        </w:rPr>
      </w:pPr>
    </w:p>
    <w:p w14:paraId="241DE530" w14:textId="77777777" w:rsidR="000601D7" w:rsidRPr="000601D7" w:rsidRDefault="000601D7" w:rsidP="000601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29" w:name="_Toc215136203"/>
      <w:r w:rsidRPr="000601D7">
        <w:rPr>
          <w:rFonts w:ascii="Times New Roman" w:eastAsia="Times New Roman" w:hAnsi="Times New Roman" w:cs="Times New Roman"/>
          <w:b/>
          <w:bCs/>
          <w:kern w:val="0"/>
          <w:sz w:val="27"/>
          <w:szCs w:val="27"/>
          <w:lang w:eastAsia="en-GB"/>
          <w14:ligatures w14:val="none"/>
        </w:rPr>
        <w:t>Supplementary Table 12.</w:t>
      </w:r>
      <w:bookmarkEnd w:id="29"/>
    </w:p>
    <w:p w14:paraId="2F9D2EBB" w14:textId="794E990B" w:rsidR="000601D7" w:rsidRPr="000601D7" w:rsidRDefault="000601D7" w:rsidP="00CC3998">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601D7">
        <w:rPr>
          <w:rFonts w:ascii="Times New Roman" w:eastAsia="Times New Roman" w:hAnsi="Times New Roman" w:cs="Times New Roman"/>
          <w:b/>
          <w:bCs/>
          <w:kern w:val="0"/>
          <w:sz w:val="24"/>
          <w:szCs w:val="24"/>
          <w:lang w:eastAsia="en-GB"/>
          <w14:ligatures w14:val="none"/>
        </w:rPr>
        <w:t>Colocalisation results across shared genomic regions for respiratory–MSK disease pairs.</w:t>
      </w:r>
      <w:r w:rsidRPr="000601D7">
        <w:rPr>
          <w:rFonts w:ascii="Times New Roman" w:eastAsia="Times New Roman" w:hAnsi="Times New Roman" w:cs="Times New Roman"/>
          <w:kern w:val="0"/>
          <w:sz w:val="24"/>
          <w:szCs w:val="24"/>
          <w:lang w:eastAsia="en-GB"/>
          <w14:ligatures w14:val="none"/>
        </w:rPr>
        <w:br/>
        <w:t>Posterior probabilities (H0–H4), number of SNPs per region, probability of a shared causal variant (PPH4), and effect direction across traits.</w:t>
      </w:r>
    </w:p>
    <w:p w14:paraId="3C1685E3" w14:textId="77777777" w:rsidR="000601D7" w:rsidRPr="000601D7" w:rsidRDefault="000601D7" w:rsidP="000601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30" w:name="_Toc215136204"/>
      <w:r w:rsidRPr="000601D7">
        <w:rPr>
          <w:rFonts w:ascii="Times New Roman" w:eastAsia="Times New Roman" w:hAnsi="Times New Roman" w:cs="Times New Roman"/>
          <w:b/>
          <w:bCs/>
          <w:kern w:val="0"/>
          <w:sz w:val="27"/>
          <w:szCs w:val="27"/>
          <w:lang w:eastAsia="en-GB"/>
          <w14:ligatures w14:val="none"/>
        </w:rPr>
        <w:t>Supplementary Table 13.</w:t>
      </w:r>
      <w:bookmarkEnd w:id="30"/>
    </w:p>
    <w:p w14:paraId="471B3A05" w14:textId="77777777" w:rsidR="000601D7" w:rsidRPr="000601D7" w:rsidRDefault="000601D7" w:rsidP="000601D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601D7">
        <w:rPr>
          <w:rFonts w:ascii="Times New Roman" w:eastAsia="Times New Roman" w:hAnsi="Times New Roman" w:cs="Times New Roman"/>
          <w:b/>
          <w:bCs/>
          <w:kern w:val="0"/>
          <w:sz w:val="24"/>
          <w:szCs w:val="24"/>
          <w:lang w:eastAsia="en-GB"/>
          <w14:ligatures w14:val="none"/>
        </w:rPr>
        <w:t xml:space="preserve">Proteomic follow-up of colocalised variants and </w:t>
      </w:r>
      <w:proofErr w:type="spellStart"/>
      <w:r w:rsidRPr="000601D7">
        <w:rPr>
          <w:rFonts w:ascii="Times New Roman" w:eastAsia="Times New Roman" w:hAnsi="Times New Roman" w:cs="Times New Roman"/>
          <w:b/>
          <w:bCs/>
          <w:kern w:val="0"/>
          <w:sz w:val="24"/>
          <w:szCs w:val="24"/>
          <w:lang w:eastAsia="en-GB"/>
          <w14:ligatures w14:val="none"/>
        </w:rPr>
        <w:t>druggability</w:t>
      </w:r>
      <w:proofErr w:type="spellEnd"/>
      <w:r w:rsidRPr="000601D7">
        <w:rPr>
          <w:rFonts w:ascii="Times New Roman" w:eastAsia="Times New Roman" w:hAnsi="Times New Roman" w:cs="Times New Roman"/>
          <w:b/>
          <w:bCs/>
          <w:kern w:val="0"/>
          <w:sz w:val="24"/>
          <w:szCs w:val="24"/>
          <w:lang w:eastAsia="en-GB"/>
          <w14:ligatures w14:val="none"/>
        </w:rPr>
        <w:t xml:space="preserve"> assessment.</w:t>
      </w:r>
      <w:r w:rsidRPr="000601D7">
        <w:rPr>
          <w:rFonts w:ascii="Times New Roman" w:eastAsia="Times New Roman" w:hAnsi="Times New Roman" w:cs="Times New Roman"/>
          <w:kern w:val="0"/>
          <w:sz w:val="24"/>
          <w:szCs w:val="24"/>
          <w:lang w:eastAsia="en-GB"/>
          <w14:ligatures w14:val="none"/>
        </w:rPr>
        <w:br/>
        <w:t>List of cis- and trans-</w:t>
      </w:r>
      <w:proofErr w:type="spellStart"/>
      <w:r w:rsidRPr="000601D7">
        <w:rPr>
          <w:rFonts w:ascii="Times New Roman" w:eastAsia="Times New Roman" w:hAnsi="Times New Roman" w:cs="Times New Roman"/>
          <w:kern w:val="0"/>
          <w:sz w:val="24"/>
          <w:szCs w:val="24"/>
          <w:lang w:eastAsia="en-GB"/>
          <w14:ligatures w14:val="none"/>
        </w:rPr>
        <w:t>pQTLs</w:t>
      </w:r>
      <w:proofErr w:type="spellEnd"/>
      <w:r w:rsidRPr="000601D7">
        <w:rPr>
          <w:rFonts w:ascii="Times New Roman" w:eastAsia="Times New Roman" w:hAnsi="Times New Roman" w:cs="Times New Roman"/>
          <w:kern w:val="0"/>
          <w:sz w:val="24"/>
          <w:szCs w:val="24"/>
          <w:lang w:eastAsia="en-GB"/>
          <w14:ligatures w14:val="none"/>
        </w:rPr>
        <w:t xml:space="preserve"> for implicated proteins, evidence from </w:t>
      </w:r>
      <w:proofErr w:type="spellStart"/>
      <w:r w:rsidRPr="000601D7">
        <w:rPr>
          <w:rFonts w:ascii="Times New Roman" w:eastAsia="Times New Roman" w:hAnsi="Times New Roman" w:cs="Times New Roman"/>
          <w:kern w:val="0"/>
          <w:sz w:val="24"/>
          <w:szCs w:val="24"/>
          <w:lang w:eastAsia="en-GB"/>
          <w14:ligatures w14:val="none"/>
        </w:rPr>
        <w:t>Olink</w:t>
      </w:r>
      <w:proofErr w:type="spellEnd"/>
      <w:r w:rsidRPr="000601D7">
        <w:rPr>
          <w:rFonts w:ascii="Times New Roman" w:eastAsia="Times New Roman" w:hAnsi="Times New Roman" w:cs="Times New Roman"/>
          <w:kern w:val="0"/>
          <w:sz w:val="24"/>
          <w:szCs w:val="24"/>
          <w:lang w:eastAsia="en-GB"/>
          <w14:ligatures w14:val="none"/>
        </w:rPr>
        <w:t xml:space="preserve"> proteomics, </w:t>
      </w:r>
      <w:proofErr w:type="spellStart"/>
      <w:r w:rsidRPr="000601D7">
        <w:rPr>
          <w:rFonts w:ascii="Times New Roman" w:eastAsia="Times New Roman" w:hAnsi="Times New Roman" w:cs="Times New Roman"/>
          <w:kern w:val="0"/>
          <w:sz w:val="24"/>
          <w:szCs w:val="24"/>
          <w:lang w:eastAsia="en-GB"/>
          <w14:ligatures w14:val="none"/>
        </w:rPr>
        <w:t>druggability</w:t>
      </w:r>
      <w:proofErr w:type="spellEnd"/>
      <w:r w:rsidRPr="000601D7">
        <w:rPr>
          <w:rFonts w:ascii="Times New Roman" w:eastAsia="Times New Roman" w:hAnsi="Times New Roman" w:cs="Times New Roman"/>
          <w:kern w:val="0"/>
          <w:sz w:val="24"/>
          <w:szCs w:val="24"/>
          <w:lang w:eastAsia="en-GB"/>
          <w14:ligatures w14:val="none"/>
        </w:rPr>
        <w:t xml:space="preserve"> annotation (</w:t>
      </w:r>
      <w:proofErr w:type="spellStart"/>
      <w:r w:rsidRPr="000601D7">
        <w:rPr>
          <w:rFonts w:ascii="Times New Roman" w:eastAsia="Times New Roman" w:hAnsi="Times New Roman" w:cs="Times New Roman"/>
          <w:kern w:val="0"/>
          <w:sz w:val="24"/>
          <w:szCs w:val="24"/>
          <w:lang w:eastAsia="en-GB"/>
          <w14:ligatures w14:val="none"/>
        </w:rPr>
        <w:t>DrugBank</w:t>
      </w:r>
      <w:proofErr w:type="spellEnd"/>
      <w:r w:rsidRPr="000601D7">
        <w:rPr>
          <w:rFonts w:ascii="Times New Roman" w:eastAsia="Times New Roman" w:hAnsi="Times New Roman" w:cs="Times New Roman"/>
          <w:kern w:val="0"/>
          <w:sz w:val="24"/>
          <w:szCs w:val="24"/>
          <w:lang w:eastAsia="en-GB"/>
          <w14:ligatures w14:val="none"/>
        </w:rPr>
        <w:t xml:space="preserve">, </w:t>
      </w:r>
      <w:proofErr w:type="spellStart"/>
      <w:r w:rsidRPr="000601D7">
        <w:rPr>
          <w:rFonts w:ascii="Times New Roman" w:eastAsia="Times New Roman" w:hAnsi="Times New Roman" w:cs="Times New Roman"/>
          <w:kern w:val="0"/>
          <w:sz w:val="24"/>
          <w:szCs w:val="24"/>
          <w:lang w:eastAsia="en-GB"/>
          <w14:ligatures w14:val="none"/>
        </w:rPr>
        <w:t>DGIdb</w:t>
      </w:r>
      <w:proofErr w:type="spellEnd"/>
      <w:r w:rsidRPr="000601D7">
        <w:rPr>
          <w:rFonts w:ascii="Times New Roman" w:eastAsia="Times New Roman" w:hAnsi="Times New Roman" w:cs="Times New Roman"/>
          <w:kern w:val="0"/>
          <w:sz w:val="24"/>
          <w:szCs w:val="24"/>
          <w:lang w:eastAsia="en-GB"/>
          <w14:ligatures w14:val="none"/>
        </w:rPr>
        <w:t>), and corresponding drug targets.</w:t>
      </w:r>
    </w:p>
    <w:p w14:paraId="7A8DA283" w14:textId="575221CC" w:rsidR="000601D7" w:rsidRPr="000601D7" w:rsidRDefault="000601D7" w:rsidP="000601D7">
      <w:pPr>
        <w:spacing w:after="0" w:line="240" w:lineRule="auto"/>
        <w:rPr>
          <w:rFonts w:ascii="Times New Roman" w:eastAsia="Times New Roman" w:hAnsi="Times New Roman" w:cs="Times New Roman"/>
          <w:kern w:val="0"/>
          <w:sz w:val="24"/>
          <w:szCs w:val="24"/>
          <w:lang w:eastAsia="en-GB"/>
          <w14:ligatures w14:val="none"/>
        </w:rPr>
      </w:pPr>
    </w:p>
    <w:p w14:paraId="26A06D7C" w14:textId="77777777" w:rsidR="000601D7" w:rsidRPr="000601D7" w:rsidRDefault="000601D7" w:rsidP="000601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31" w:name="_Toc215136205"/>
      <w:r w:rsidRPr="000601D7">
        <w:rPr>
          <w:rFonts w:ascii="Times New Roman" w:eastAsia="Times New Roman" w:hAnsi="Times New Roman" w:cs="Times New Roman"/>
          <w:b/>
          <w:bCs/>
          <w:kern w:val="0"/>
          <w:sz w:val="27"/>
          <w:szCs w:val="27"/>
          <w:lang w:eastAsia="en-GB"/>
          <w14:ligatures w14:val="none"/>
        </w:rPr>
        <w:t>Supplementary Table 14.</w:t>
      </w:r>
      <w:bookmarkEnd w:id="31"/>
    </w:p>
    <w:p w14:paraId="7394E51E" w14:textId="77777777" w:rsidR="000601D7" w:rsidRPr="000601D7" w:rsidRDefault="000601D7" w:rsidP="000601D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601D7">
        <w:rPr>
          <w:rFonts w:ascii="Times New Roman" w:eastAsia="Times New Roman" w:hAnsi="Times New Roman" w:cs="Times New Roman"/>
          <w:b/>
          <w:bCs/>
          <w:kern w:val="0"/>
          <w:sz w:val="24"/>
          <w:szCs w:val="24"/>
          <w:lang w:eastAsia="en-GB"/>
          <w14:ligatures w14:val="none"/>
        </w:rPr>
        <w:t>Summary of instrument filtering in Mendelian randomisation analyses.</w:t>
      </w:r>
      <w:r w:rsidRPr="000601D7">
        <w:rPr>
          <w:rFonts w:ascii="Times New Roman" w:eastAsia="Times New Roman" w:hAnsi="Times New Roman" w:cs="Times New Roman"/>
          <w:kern w:val="0"/>
          <w:sz w:val="24"/>
          <w:szCs w:val="24"/>
          <w:lang w:eastAsia="en-GB"/>
          <w14:ligatures w14:val="none"/>
        </w:rPr>
        <w:br/>
        <w:t>Includes SNP counts before and after genome-wide significance thresholding, LD-clumping, Steiger filtering, Radial MR outlier removal, and HLA region exclusion.</w:t>
      </w:r>
    </w:p>
    <w:p w14:paraId="32269D25" w14:textId="04E7710B" w:rsidR="000601D7" w:rsidRPr="000601D7" w:rsidRDefault="000601D7" w:rsidP="000601D7">
      <w:pPr>
        <w:spacing w:after="0" w:line="240" w:lineRule="auto"/>
        <w:rPr>
          <w:rFonts w:ascii="Times New Roman" w:eastAsia="Times New Roman" w:hAnsi="Times New Roman" w:cs="Times New Roman"/>
          <w:kern w:val="0"/>
          <w:sz w:val="24"/>
          <w:szCs w:val="24"/>
          <w:lang w:eastAsia="en-GB"/>
          <w14:ligatures w14:val="none"/>
        </w:rPr>
      </w:pPr>
    </w:p>
    <w:p w14:paraId="0E6767FD" w14:textId="77777777" w:rsidR="000601D7" w:rsidRPr="000601D7" w:rsidRDefault="000601D7" w:rsidP="000601D7">
      <w:pPr>
        <w:spacing w:before="100" w:beforeAutospacing="1" w:after="100" w:afterAutospacing="1" w:line="240" w:lineRule="auto"/>
        <w:outlineLvl w:val="2"/>
        <w:rPr>
          <w:rFonts w:ascii="Times New Roman" w:eastAsia="Times New Roman" w:hAnsi="Times New Roman" w:cs="Times New Roman"/>
          <w:b/>
          <w:bCs/>
          <w:kern w:val="0"/>
          <w:sz w:val="27"/>
          <w:szCs w:val="27"/>
          <w:lang w:eastAsia="en-GB"/>
          <w14:ligatures w14:val="none"/>
        </w:rPr>
      </w:pPr>
      <w:bookmarkStart w:id="32" w:name="_Toc215136206"/>
      <w:r w:rsidRPr="000601D7">
        <w:rPr>
          <w:rFonts w:ascii="Times New Roman" w:eastAsia="Times New Roman" w:hAnsi="Times New Roman" w:cs="Times New Roman"/>
          <w:b/>
          <w:bCs/>
          <w:kern w:val="0"/>
          <w:sz w:val="27"/>
          <w:szCs w:val="27"/>
          <w:lang w:eastAsia="en-GB"/>
          <w14:ligatures w14:val="none"/>
        </w:rPr>
        <w:t>Supplementary Table 15.</w:t>
      </w:r>
      <w:bookmarkEnd w:id="32"/>
    </w:p>
    <w:p w14:paraId="300D1CB1" w14:textId="03D2FAA7" w:rsidR="000601D7" w:rsidRPr="000601D7" w:rsidRDefault="000601D7" w:rsidP="000601D7">
      <w:pPr>
        <w:spacing w:before="100" w:beforeAutospacing="1" w:after="100" w:afterAutospacing="1" w:line="240" w:lineRule="auto"/>
        <w:rPr>
          <w:rFonts w:ascii="Times New Roman" w:eastAsia="Times New Roman" w:hAnsi="Times New Roman" w:cs="Times New Roman"/>
          <w:kern w:val="0"/>
          <w:sz w:val="24"/>
          <w:szCs w:val="24"/>
          <w:lang w:eastAsia="en-GB"/>
          <w14:ligatures w14:val="none"/>
        </w:rPr>
      </w:pPr>
      <w:r w:rsidRPr="000601D7">
        <w:rPr>
          <w:rFonts w:ascii="Times New Roman" w:eastAsia="Times New Roman" w:hAnsi="Times New Roman" w:cs="Times New Roman"/>
          <w:b/>
          <w:bCs/>
          <w:kern w:val="0"/>
          <w:sz w:val="24"/>
          <w:szCs w:val="24"/>
          <w:lang w:eastAsia="en-GB"/>
          <w14:ligatures w14:val="none"/>
        </w:rPr>
        <w:t>Summary of genetic instruments and effect sizes used across all MR analyses.</w:t>
      </w:r>
      <w:r w:rsidRPr="000601D7">
        <w:rPr>
          <w:rFonts w:ascii="Times New Roman" w:eastAsia="Times New Roman" w:hAnsi="Times New Roman" w:cs="Times New Roman"/>
          <w:kern w:val="0"/>
          <w:sz w:val="24"/>
          <w:szCs w:val="24"/>
          <w:lang w:eastAsia="en-GB"/>
          <w14:ligatures w14:val="none"/>
        </w:rPr>
        <w:br/>
        <w:t>Includes effect allele, beta/SE or OR/SE, allele frequency</w:t>
      </w:r>
    </w:p>
    <w:p w14:paraId="72C9B06D" w14:textId="2C3F49EF" w:rsidR="0076532A" w:rsidRPr="002C09EA" w:rsidRDefault="0076532A" w:rsidP="002C09EA"/>
    <w:p w14:paraId="03FE556F" w14:textId="7B4C0AD6" w:rsidR="00311567" w:rsidRDefault="000454FB" w:rsidP="000454FB">
      <w:pPr>
        <w:pStyle w:val="Heading1"/>
      </w:pPr>
      <w:bookmarkStart w:id="33" w:name="_Toc215136207"/>
      <w:r>
        <w:t>References</w:t>
      </w:r>
      <w:bookmarkEnd w:id="33"/>
    </w:p>
    <w:p w14:paraId="50014D01" w14:textId="77777777" w:rsidR="00A06A56" w:rsidRDefault="00A06A56" w:rsidP="00301F1E">
      <w:pPr>
        <w:rPr>
          <w:b/>
          <w:bCs/>
        </w:rPr>
      </w:pPr>
    </w:p>
    <w:p w14:paraId="18D9B87A" w14:textId="77777777" w:rsidR="00A06A56" w:rsidRDefault="00A06A56" w:rsidP="00301F1E">
      <w:pPr>
        <w:rPr>
          <w:b/>
          <w:bCs/>
        </w:rPr>
      </w:pPr>
    </w:p>
    <w:p w14:paraId="680C2807" w14:textId="77777777" w:rsidR="000601D7" w:rsidRPr="000601D7" w:rsidRDefault="00A06A56" w:rsidP="000601D7">
      <w:pPr>
        <w:pStyle w:val="EndNoteBibliography"/>
        <w:spacing w:after="0"/>
      </w:pPr>
      <w:r>
        <w:rPr>
          <w:b/>
          <w:bCs/>
        </w:rPr>
        <w:fldChar w:fldCharType="begin"/>
      </w:r>
      <w:r>
        <w:rPr>
          <w:b/>
          <w:bCs/>
        </w:rPr>
        <w:instrText xml:space="preserve"> ADDIN EN.REFLIST </w:instrText>
      </w:r>
      <w:r>
        <w:rPr>
          <w:b/>
          <w:bCs/>
        </w:rPr>
        <w:fldChar w:fldCharType="separate"/>
      </w:r>
      <w:r w:rsidR="000601D7" w:rsidRPr="000601D7">
        <w:t>1.</w:t>
      </w:r>
      <w:r w:rsidR="000601D7" w:rsidRPr="000601D7">
        <w:tab/>
        <w:t xml:space="preserve">Yengo L, Sidorenko J, Kemper KE, Zheng Z, Wood AR, Weedon MN, et al. Meta-analysis of genome-wide association studies for height and body mass index in </w:t>
      </w:r>
      <w:r w:rsidR="000601D7" w:rsidRPr="000601D7">
        <w:rPr>
          <w:rFonts w:ascii="Cambria Math" w:hAnsi="Cambria Math" w:cs="Cambria Math"/>
        </w:rPr>
        <w:t>∼</w:t>
      </w:r>
      <w:r w:rsidR="000601D7" w:rsidRPr="000601D7">
        <w:t>700000 individuals of European ancestry. Hum Mol Genet. 2018;27(20):3641-9. doi: 10.1093/hmg/ddy271. PubMed PMID: 30124842; PubMed Central PMCID: PMCPMC6488973.</w:t>
      </w:r>
    </w:p>
    <w:p w14:paraId="59E7A6AD" w14:textId="77777777" w:rsidR="000601D7" w:rsidRPr="000601D7" w:rsidRDefault="000601D7" w:rsidP="000601D7">
      <w:pPr>
        <w:pStyle w:val="EndNoteBibliography"/>
        <w:spacing w:after="0"/>
      </w:pPr>
      <w:r w:rsidRPr="000601D7">
        <w:t>2.</w:t>
      </w:r>
      <w:r w:rsidRPr="000601D7">
        <w:tab/>
        <w:t>Pulit SL, Stoneman C, Morris AP, Wood AR, Glastonbury CA, Tyrrell J, et al. Meta-analysis of genome-wide association studies for body fat distribution in 694 649 individuals of European ancestry. Hum Mol Genet. 2019;28(1):166-74. doi: 10.1093/hmg/ddy327. PubMed PMID: 30239722; PubMed Central PMCID: PMCPMC6298238.</w:t>
      </w:r>
    </w:p>
    <w:p w14:paraId="27B7AE3D" w14:textId="77777777" w:rsidR="000601D7" w:rsidRPr="000601D7" w:rsidRDefault="000601D7" w:rsidP="000601D7">
      <w:pPr>
        <w:pStyle w:val="EndNoteBibliography"/>
        <w:spacing w:after="0"/>
      </w:pPr>
      <w:r w:rsidRPr="000601D7">
        <w:t>3.</w:t>
      </w:r>
      <w:r w:rsidRPr="000601D7">
        <w:tab/>
        <w:t>Graham SE, Clarke SL, Wu K-HH, Kanoni S, Zajac GJM, Ramdas S, et al. The power of genetic diversity in genome-wide association studies of lipids. Nature. 2021;600(7890):675-9. doi: 10.1038/s41586-021-04064-3.</w:t>
      </w:r>
    </w:p>
    <w:p w14:paraId="71D63BAD" w14:textId="77777777" w:rsidR="000601D7" w:rsidRPr="000601D7" w:rsidRDefault="000601D7" w:rsidP="000601D7">
      <w:pPr>
        <w:pStyle w:val="EndNoteBibliography"/>
        <w:spacing w:after="0"/>
      </w:pPr>
      <w:r w:rsidRPr="000601D7">
        <w:t>4.</w:t>
      </w:r>
      <w:r w:rsidRPr="000601D7">
        <w:tab/>
        <w:t>Okbay A, Wu Y, Wang N, Jayashankar H, Bennett M, Nehzati SM, et al. Polygenic prediction of educational attainment within and between families from genome-wide association analyses in 3 million individuals. Nature Genetics. 2022;54(4):437-49. doi: 10.1038/s41588-022-01016-z.</w:t>
      </w:r>
    </w:p>
    <w:p w14:paraId="1ADB2519" w14:textId="77777777" w:rsidR="000601D7" w:rsidRPr="000601D7" w:rsidRDefault="000601D7" w:rsidP="000601D7">
      <w:pPr>
        <w:pStyle w:val="EndNoteBibliography"/>
        <w:spacing w:after="0"/>
      </w:pPr>
      <w:r w:rsidRPr="000601D7">
        <w:t>5.</w:t>
      </w:r>
      <w:r w:rsidRPr="000601D7">
        <w:tab/>
        <w:t>Liu M, Jiang Y, Wedow R, Li Y, Brazel DM, Chen F, et al. Association studies of up to 1.2 million individuals yield new insights into the genetic etiology of tobacco and alcohol use. Nat Genet. 2019;51(2):237-44. Epub 20190114. doi: 10.1038/s41588-018-0307-5. PubMed PMID: 30643251; PubMed Central PMCID: PMCPMC6358542.</w:t>
      </w:r>
    </w:p>
    <w:p w14:paraId="3D7E56E8" w14:textId="77777777" w:rsidR="000601D7" w:rsidRPr="000601D7" w:rsidRDefault="000601D7" w:rsidP="000601D7">
      <w:pPr>
        <w:pStyle w:val="EndNoteBibliography"/>
        <w:spacing w:after="0"/>
      </w:pPr>
      <w:r w:rsidRPr="000601D7">
        <w:t>6.</w:t>
      </w:r>
      <w:r w:rsidRPr="000601D7">
        <w:tab/>
        <w:t>Wang Z, Emmerich A, Pillon NJ, Moore T, Hemerich D, Cornelis MC, et al. Genome-wide association analyses of physical activity and sedentary behavior provide insights into underlying mechanisms and roles in disease prevention. Nat Genet. 2022;54(9):1332-44. Epub 20220907. doi: 10.1038/s41588-022-01165-1. PubMed PMID: 36071172; PubMed Central PMCID: PMCPMC9470530.</w:t>
      </w:r>
    </w:p>
    <w:p w14:paraId="40C82F4D" w14:textId="0DA5987E" w:rsidR="000601D7" w:rsidRPr="000601D7" w:rsidRDefault="000601D7" w:rsidP="000601D7">
      <w:pPr>
        <w:pStyle w:val="EndNoteBibliography"/>
      </w:pPr>
      <w:r w:rsidRPr="000601D7">
        <w:t>7.</w:t>
      </w:r>
      <w:r w:rsidRPr="000601D7">
        <w:tab/>
        <w:t xml:space="preserve">Sanderson E, Spiller W, Bowden J. Testing and correcting for weak and pleiotropic instruments in two-sample multivariable Mendelian randomization. Statistics in Medicine. 2021;40(25):5434-52. doi: </w:t>
      </w:r>
      <w:hyperlink r:id="rId13" w:history="1">
        <w:r w:rsidRPr="000601D7">
          <w:rPr>
            <w:rStyle w:val="Hyperlink"/>
          </w:rPr>
          <w:t>https://doi.org/10.1002/sim.9133</w:t>
        </w:r>
      </w:hyperlink>
      <w:r w:rsidRPr="000601D7">
        <w:t>.</w:t>
      </w:r>
    </w:p>
    <w:p w14:paraId="1DF06B41" w14:textId="42F4B4C8" w:rsidR="00153629" w:rsidRDefault="00A06A56" w:rsidP="00301F1E">
      <w:pPr>
        <w:rPr>
          <w:b/>
          <w:bCs/>
        </w:rPr>
      </w:pPr>
      <w:r>
        <w:rPr>
          <w:b/>
          <w:bCs/>
        </w:rPr>
        <w:fldChar w:fldCharType="end"/>
      </w:r>
    </w:p>
    <w:sectPr w:rsidR="00153629">
      <w:head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D414A" w14:textId="77777777" w:rsidR="00267A0E" w:rsidRDefault="00267A0E" w:rsidP="0055727E">
      <w:pPr>
        <w:spacing w:after="0" w:line="240" w:lineRule="auto"/>
      </w:pPr>
      <w:r>
        <w:separator/>
      </w:r>
    </w:p>
  </w:endnote>
  <w:endnote w:type="continuationSeparator" w:id="0">
    <w:p w14:paraId="4A529332" w14:textId="77777777" w:rsidR="00267A0E" w:rsidRDefault="00267A0E" w:rsidP="005572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E1DCF" w14:textId="77777777" w:rsidR="00267A0E" w:rsidRDefault="00267A0E" w:rsidP="0055727E">
      <w:pPr>
        <w:spacing w:after="0" w:line="240" w:lineRule="auto"/>
      </w:pPr>
      <w:r>
        <w:separator/>
      </w:r>
    </w:p>
  </w:footnote>
  <w:footnote w:type="continuationSeparator" w:id="0">
    <w:p w14:paraId="7529FC55" w14:textId="77777777" w:rsidR="00267A0E" w:rsidRDefault="00267A0E" w:rsidP="005572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8165205"/>
      <w:docPartObj>
        <w:docPartGallery w:val="Page Numbers (Top of Page)"/>
        <w:docPartUnique/>
      </w:docPartObj>
    </w:sdtPr>
    <w:sdtEndPr>
      <w:rPr>
        <w:noProof/>
      </w:rPr>
    </w:sdtEndPr>
    <w:sdtContent>
      <w:p w14:paraId="10352544" w14:textId="44163DCE" w:rsidR="0055727E" w:rsidRDefault="0055727E">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0201BEA3" w14:textId="77777777" w:rsidR="0055727E" w:rsidRDefault="005572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0649A"/>
    <w:multiLevelType w:val="hybridMultilevel"/>
    <w:tmpl w:val="77C0A39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D230E38"/>
    <w:multiLevelType w:val="multilevel"/>
    <w:tmpl w:val="50847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12BA6"/>
    <w:multiLevelType w:val="multilevel"/>
    <w:tmpl w:val="546A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B4527"/>
    <w:multiLevelType w:val="multilevel"/>
    <w:tmpl w:val="4C8C1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A1736B"/>
    <w:multiLevelType w:val="multilevel"/>
    <w:tmpl w:val="3AF4F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BD01B3"/>
    <w:multiLevelType w:val="multilevel"/>
    <w:tmpl w:val="A9769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9570DD"/>
    <w:multiLevelType w:val="hybridMultilevel"/>
    <w:tmpl w:val="9F82D116"/>
    <w:lvl w:ilvl="0" w:tplc="B0D0961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0763705">
    <w:abstractNumId w:val="5"/>
  </w:num>
  <w:num w:numId="2" w16cid:durableId="49302897">
    <w:abstractNumId w:val="3"/>
  </w:num>
  <w:num w:numId="3" w16cid:durableId="191580078">
    <w:abstractNumId w:val="2"/>
  </w:num>
  <w:num w:numId="4" w16cid:durableId="1412854215">
    <w:abstractNumId w:val="1"/>
  </w:num>
  <w:num w:numId="5" w16cid:durableId="2135365060">
    <w:abstractNumId w:val="4"/>
  </w:num>
  <w:num w:numId="6" w16cid:durableId="303701421">
    <w:abstractNumId w:val="0"/>
  </w:num>
  <w:num w:numId="7" w16cid:durableId="12304269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PLoS&lt;/Style&gt;&lt;LeftDelim&gt;{&lt;/LeftDelim&gt;&lt;RightDelim&gt;}&lt;/RightDelim&gt;&lt;FontName&gt;Aptos&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ezwzzz56s9zsrexw9qxvxwzat002xreftvv&quot;&gt;wp3_working_doc&lt;record-ids&gt;&lt;item&gt;174&lt;/item&gt;&lt;item&gt;215&lt;/item&gt;&lt;item&gt;216&lt;/item&gt;&lt;item&gt;217&lt;/item&gt;&lt;item&gt;218&lt;/item&gt;&lt;item&gt;219&lt;/item&gt;&lt;item&gt;220&lt;/item&gt;&lt;/record-ids&gt;&lt;/item&gt;&lt;/Libraries&gt;"/>
  </w:docVars>
  <w:rsids>
    <w:rsidRoot w:val="007F7929"/>
    <w:rsid w:val="00007449"/>
    <w:rsid w:val="00011F68"/>
    <w:rsid w:val="00021E77"/>
    <w:rsid w:val="00030EB3"/>
    <w:rsid w:val="000454FB"/>
    <w:rsid w:val="000601D7"/>
    <w:rsid w:val="00070BFA"/>
    <w:rsid w:val="000725B6"/>
    <w:rsid w:val="0007779C"/>
    <w:rsid w:val="00077A49"/>
    <w:rsid w:val="00093D3D"/>
    <w:rsid w:val="00097A26"/>
    <w:rsid w:val="000B1ED2"/>
    <w:rsid w:val="000B6B16"/>
    <w:rsid w:val="000C328B"/>
    <w:rsid w:val="000C4C45"/>
    <w:rsid w:val="000C760C"/>
    <w:rsid w:val="000E4F11"/>
    <w:rsid w:val="000F01D6"/>
    <w:rsid w:val="00100821"/>
    <w:rsid w:val="00105DC5"/>
    <w:rsid w:val="001148BA"/>
    <w:rsid w:val="00120600"/>
    <w:rsid w:val="00131462"/>
    <w:rsid w:val="00131ABE"/>
    <w:rsid w:val="00136E11"/>
    <w:rsid w:val="00141647"/>
    <w:rsid w:val="00146314"/>
    <w:rsid w:val="00152A39"/>
    <w:rsid w:val="00153629"/>
    <w:rsid w:val="00163F18"/>
    <w:rsid w:val="001758BD"/>
    <w:rsid w:val="001860D4"/>
    <w:rsid w:val="001D3C8C"/>
    <w:rsid w:val="001F2786"/>
    <w:rsid w:val="00203B3B"/>
    <w:rsid w:val="00210883"/>
    <w:rsid w:val="00216253"/>
    <w:rsid w:val="00216E32"/>
    <w:rsid w:val="00216F4F"/>
    <w:rsid w:val="0022491B"/>
    <w:rsid w:val="00245A7C"/>
    <w:rsid w:val="002638F5"/>
    <w:rsid w:val="00267A0E"/>
    <w:rsid w:val="00295B38"/>
    <w:rsid w:val="002C09EA"/>
    <w:rsid w:val="002C40E2"/>
    <w:rsid w:val="002E11A3"/>
    <w:rsid w:val="002E5140"/>
    <w:rsid w:val="00301F1E"/>
    <w:rsid w:val="00304765"/>
    <w:rsid w:val="00311567"/>
    <w:rsid w:val="00317218"/>
    <w:rsid w:val="00334F5B"/>
    <w:rsid w:val="00341A78"/>
    <w:rsid w:val="00371E42"/>
    <w:rsid w:val="00375BF8"/>
    <w:rsid w:val="00383DCD"/>
    <w:rsid w:val="003959FC"/>
    <w:rsid w:val="003B2754"/>
    <w:rsid w:val="00402281"/>
    <w:rsid w:val="0041336E"/>
    <w:rsid w:val="00420314"/>
    <w:rsid w:val="00423B0F"/>
    <w:rsid w:val="00432BE8"/>
    <w:rsid w:val="00436389"/>
    <w:rsid w:val="00437725"/>
    <w:rsid w:val="00440358"/>
    <w:rsid w:val="00464ED3"/>
    <w:rsid w:val="00467E25"/>
    <w:rsid w:val="004716B2"/>
    <w:rsid w:val="0047359D"/>
    <w:rsid w:val="004735B5"/>
    <w:rsid w:val="004948DB"/>
    <w:rsid w:val="00494E8D"/>
    <w:rsid w:val="004A4F36"/>
    <w:rsid w:val="004A64D0"/>
    <w:rsid w:val="004B34CF"/>
    <w:rsid w:val="004B3B97"/>
    <w:rsid w:val="004C22BE"/>
    <w:rsid w:val="004C6CFE"/>
    <w:rsid w:val="004D01F3"/>
    <w:rsid w:val="004D1302"/>
    <w:rsid w:val="004D26F0"/>
    <w:rsid w:val="004D6CC6"/>
    <w:rsid w:val="004E4148"/>
    <w:rsid w:val="004F0673"/>
    <w:rsid w:val="004F5743"/>
    <w:rsid w:val="00500A87"/>
    <w:rsid w:val="0050696F"/>
    <w:rsid w:val="00555E1D"/>
    <w:rsid w:val="0055727E"/>
    <w:rsid w:val="005662E9"/>
    <w:rsid w:val="005732EF"/>
    <w:rsid w:val="00573368"/>
    <w:rsid w:val="005D11C4"/>
    <w:rsid w:val="005E5529"/>
    <w:rsid w:val="005F3DB0"/>
    <w:rsid w:val="0062019C"/>
    <w:rsid w:val="00622376"/>
    <w:rsid w:val="00623D3C"/>
    <w:rsid w:val="006258DC"/>
    <w:rsid w:val="00633B23"/>
    <w:rsid w:val="006366D9"/>
    <w:rsid w:val="00643973"/>
    <w:rsid w:val="006508DC"/>
    <w:rsid w:val="00650DF0"/>
    <w:rsid w:val="00653CDF"/>
    <w:rsid w:val="00657A16"/>
    <w:rsid w:val="00677AF5"/>
    <w:rsid w:val="0068764B"/>
    <w:rsid w:val="00693908"/>
    <w:rsid w:val="006A0F58"/>
    <w:rsid w:val="006A3589"/>
    <w:rsid w:val="006A48BA"/>
    <w:rsid w:val="006B056D"/>
    <w:rsid w:val="006D3AAA"/>
    <w:rsid w:val="006E249F"/>
    <w:rsid w:val="006E2964"/>
    <w:rsid w:val="006F0307"/>
    <w:rsid w:val="00701D09"/>
    <w:rsid w:val="00703A92"/>
    <w:rsid w:val="007067E6"/>
    <w:rsid w:val="0072056B"/>
    <w:rsid w:val="0072384E"/>
    <w:rsid w:val="00732BEC"/>
    <w:rsid w:val="007330DF"/>
    <w:rsid w:val="00740E5F"/>
    <w:rsid w:val="007454DC"/>
    <w:rsid w:val="00747692"/>
    <w:rsid w:val="0075218C"/>
    <w:rsid w:val="00764997"/>
    <w:rsid w:val="0076532A"/>
    <w:rsid w:val="007672C2"/>
    <w:rsid w:val="00771458"/>
    <w:rsid w:val="007759CE"/>
    <w:rsid w:val="00792166"/>
    <w:rsid w:val="007921BA"/>
    <w:rsid w:val="007B1AC9"/>
    <w:rsid w:val="007B74D8"/>
    <w:rsid w:val="007D10E7"/>
    <w:rsid w:val="007D25D3"/>
    <w:rsid w:val="007F0BA3"/>
    <w:rsid w:val="007F50AA"/>
    <w:rsid w:val="007F6963"/>
    <w:rsid w:val="007F7831"/>
    <w:rsid w:val="007F7929"/>
    <w:rsid w:val="00802094"/>
    <w:rsid w:val="00820D45"/>
    <w:rsid w:val="00826F4E"/>
    <w:rsid w:val="00827282"/>
    <w:rsid w:val="00842DB0"/>
    <w:rsid w:val="00843BC3"/>
    <w:rsid w:val="008476D7"/>
    <w:rsid w:val="00857946"/>
    <w:rsid w:val="00860DCC"/>
    <w:rsid w:val="00864A94"/>
    <w:rsid w:val="0086625C"/>
    <w:rsid w:val="00882249"/>
    <w:rsid w:val="008974F1"/>
    <w:rsid w:val="008B02F3"/>
    <w:rsid w:val="008B1FDA"/>
    <w:rsid w:val="008B5C74"/>
    <w:rsid w:val="008B6066"/>
    <w:rsid w:val="008C062A"/>
    <w:rsid w:val="008C2358"/>
    <w:rsid w:val="008D195E"/>
    <w:rsid w:val="00902F10"/>
    <w:rsid w:val="00905B87"/>
    <w:rsid w:val="009066C9"/>
    <w:rsid w:val="00910F9F"/>
    <w:rsid w:val="0092109B"/>
    <w:rsid w:val="00922A75"/>
    <w:rsid w:val="00925873"/>
    <w:rsid w:val="0092698E"/>
    <w:rsid w:val="00931D50"/>
    <w:rsid w:val="0093677C"/>
    <w:rsid w:val="00937C4C"/>
    <w:rsid w:val="0094088E"/>
    <w:rsid w:val="00946958"/>
    <w:rsid w:val="00950C60"/>
    <w:rsid w:val="00954CA4"/>
    <w:rsid w:val="00955D7E"/>
    <w:rsid w:val="00955ED0"/>
    <w:rsid w:val="00971093"/>
    <w:rsid w:val="009727FC"/>
    <w:rsid w:val="009767DB"/>
    <w:rsid w:val="009B354E"/>
    <w:rsid w:val="009B413E"/>
    <w:rsid w:val="009B429D"/>
    <w:rsid w:val="009C1BA1"/>
    <w:rsid w:val="009C46E2"/>
    <w:rsid w:val="009C496C"/>
    <w:rsid w:val="009C69A5"/>
    <w:rsid w:val="009D0B6E"/>
    <w:rsid w:val="009E39B7"/>
    <w:rsid w:val="009F7B1F"/>
    <w:rsid w:val="00A01CAD"/>
    <w:rsid w:val="00A06A56"/>
    <w:rsid w:val="00A263D4"/>
    <w:rsid w:val="00A31110"/>
    <w:rsid w:val="00A56CCF"/>
    <w:rsid w:val="00A70DF1"/>
    <w:rsid w:val="00A82074"/>
    <w:rsid w:val="00A856A5"/>
    <w:rsid w:val="00A9606C"/>
    <w:rsid w:val="00AA19D5"/>
    <w:rsid w:val="00AA6FD1"/>
    <w:rsid w:val="00AA74FD"/>
    <w:rsid w:val="00AB415C"/>
    <w:rsid w:val="00AC1FC4"/>
    <w:rsid w:val="00AC566F"/>
    <w:rsid w:val="00AE4D3A"/>
    <w:rsid w:val="00AF0D46"/>
    <w:rsid w:val="00AF3851"/>
    <w:rsid w:val="00AF385D"/>
    <w:rsid w:val="00B01773"/>
    <w:rsid w:val="00B33631"/>
    <w:rsid w:val="00B44D46"/>
    <w:rsid w:val="00B472D0"/>
    <w:rsid w:val="00B5329B"/>
    <w:rsid w:val="00B53C63"/>
    <w:rsid w:val="00B604CB"/>
    <w:rsid w:val="00B723C6"/>
    <w:rsid w:val="00B754D4"/>
    <w:rsid w:val="00B771DD"/>
    <w:rsid w:val="00B818DA"/>
    <w:rsid w:val="00BA0B26"/>
    <w:rsid w:val="00BC2A81"/>
    <w:rsid w:val="00BC46F5"/>
    <w:rsid w:val="00BD5438"/>
    <w:rsid w:val="00BD594C"/>
    <w:rsid w:val="00BD5A41"/>
    <w:rsid w:val="00BE1805"/>
    <w:rsid w:val="00C03456"/>
    <w:rsid w:val="00C05AFC"/>
    <w:rsid w:val="00C20F98"/>
    <w:rsid w:val="00C269AC"/>
    <w:rsid w:val="00C35A73"/>
    <w:rsid w:val="00C35E4C"/>
    <w:rsid w:val="00C35F41"/>
    <w:rsid w:val="00C420D2"/>
    <w:rsid w:val="00C51281"/>
    <w:rsid w:val="00C619C1"/>
    <w:rsid w:val="00C620C7"/>
    <w:rsid w:val="00C64BF9"/>
    <w:rsid w:val="00C64CA3"/>
    <w:rsid w:val="00C77372"/>
    <w:rsid w:val="00C831D8"/>
    <w:rsid w:val="00C87D09"/>
    <w:rsid w:val="00C9355C"/>
    <w:rsid w:val="00C97030"/>
    <w:rsid w:val="00CB52EC"/>
    <w:rsid w:val="00CC125E"/>
    <w:rsid w:val="00CC3998"/>
    <w:rsid w:val="00CD3C45"/>
    <w:rsid w:val="00CD586D"/>
    <w:rsid w:val="00CE0DEC"/>
    <w:rsid w:val="00CE4A8E"/>
    <w:rsid w:val="00CE5ABE"/>
    <w:rsid w:val="00CF56D1"/>
    <w:rsid w:val="00CF7BB5"/>
    <w:rsid w:val="00D042AF"/>
    <w:rsid w:val="00D05781"/>
    <w:rsid w:val="00D074D3"/>
    <w:rsid w:val="00D12522"/>
    <w:rsid w:val="00D17215"/>
    <w:rsid w:val="00D20FDB"/>
    <w:rsid w:val="00D52745"/>
    <w:rsid w:val="00D52916"/>
    <w:rsid w:val="00D53193"/>
    <w:rsid w:val="00D71F6A"/>
    <w:rsid w:val="00D7363F"/>
    <w:rsid w:val="00D75BFA"/>
    <w:rsid w:val="00D829D7"/>
    <w:rsid w:val="00D85470"/>
    <w:rsid w:val="00D879C2"/>
    <w:rsid w:val="00D930E9"/>
    <w:rsid w:val="00D93E84"/>
    <w:rsid w:val="00D9420B"/>
    <w:rsid w:val="00DA6218"/>
    <w:rsid w:val="00DA6475"/>
    <w:rsid w:val="00DA6FD3"/>
    <w:rsid w:val="00DD573D"/>
    <w:rsid w:val="00DD57CE"/>
    <w:rsid w:val="00DF0FF4"/>
    <w:rsid w:val="00E0104D"/>
    <w:rsid w:val="00E0184A"/>
    <w:rsid w:val="00E07EAD"/>
    <w:rsid w:val="00E200CF"/>
    <w:rsid w:val="00E23DBE"/>
    <w:rsid w:val="00E353E4"/>
    <w:rsid w:val="00E35466"/>
    <w:rsid w:val="00E36C06"/>
    <w:rsid w:val="00E434A5"/>
    <w:rsid w:val="00E56B39"/>
    <w:rsid w:val="00E80274"/>
    <w:rsid w:val="00E82D6F"/>
    <w:rsid w:val="00E85177"/>
    <w:rsid w:val="00EC66A3"/>
    <w:rsid w:val="00EC71E7"/>
    <w:rsid w:val="00EE24E5"/>
    <w:rsid w:val="00F075F9"/>
    <w:rsid w:val="00F21B1D"/>
    <w:rsid w:val="00F4505A"/>
    <w:rsid w:val="00F45C75"/>
    <w:rsid w:val="00F5043F"/>
    <w:rsid w:val="00F54388"/>
    <w:rsid w:val="00F55E35"/>
    <w:rsid w:val="00F5728C"/>
    <w:rsid w:val="00F72E32"/>
    <w:rsid w:val="00F84D33"/>
    <w:rsid w:val="00F919F2"/>
    <w:rsid w:val="00F93737"/>
    <w:rsid w:val="00FB6026"/>
    <w:rsid w:val="00FC394A"/>
    <w:rsid w:val="00FC701C"/>
    <w:rsid w:val="00FF7F92"/>
    <w:rsid w:val="18F27C70"/>
    <w:rsid w:val="44E3AA18"/>
    <w:rsid w:val="4D8D61F3"/>
    <w:rsid w:val="4FD50761"/>
    <w:rsid w:val="545067FD"/>
    <w:rsid w:val="5F077F95"/>
    <w:rsid w:val="6D3A5A22"/>
    <w:rsid w:val="7BDEAA0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A19CD"/>
  <w15:chartTrackingRefBased/>
  <w15:docId w15:val="{E8D820D5-6CFA-4EBF-AA62-47B70BF22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0BA3"/>
  </w:style>
  <w:style w:type="paragraph" w:styleId="Heading1">
    <w:name w:val="heading 1"/>
    <w:basedOn w:val="Normal"/>
    <w:next w:val="Normal"/>
    <w:link w:val="Heading1Char"/>
    <w:uiPriority w:val="9"/>
    <w:qFormat/>
    <w:rsid w:val="007F792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F792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792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792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792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792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792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792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792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792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F792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792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792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792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79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79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79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7929"/>
    <w:rPr>
      <w:rFonts w:eastAsiaTheme="majorEastAsia" w:cstheme="majorBidi"/>
      <w:color w:val="272727" w:themeColor="text1" w:themeTint="D8"/>
    </w:rPr>
  </w:style>
  <w:style w:type="paragraph" w:styleId="Title">
    <w:name w:val="Title"/>
    <w:basedOn w:val="Normal"/>
    <w:next w:val="Normal"/>
    <w:link w:val="TitleChar"/>
    <w:uiPriority w:val="10"/>
    <w:qFormat/>
    <w:rsid w:val="007F792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79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79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79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7929"/>
    <w:pPr>
      <w:spacing w:before="160"/>
      <w:jc w:val="center"/>
    </w:pPr>
    <w:rPr>
      <w:i/>
      <w:iCs/>
      <w:color w:val="404040" w:themeColor="text1" w:themeTint="BF"/>
    </w:rPr>
  </w:style>
  <w:style w:type="character" w:customStyle="1" w:styleId="QuoteChar">
    <w:name w:val="Quote Char"/>
    <w:basedOn w:val="DefaultParagraphFont"/>
    <w:link w:val="Quote"/>
    <w:uiPriority w:val="29"/>
    <w:rsid w:val="007F7929"/>
    <w:rPr>
      <w:i/>
      <w:iCs/>
      <w:color w:val="404040" w:themeColor="text1" w:themeTint="BF"/>
    </w:rPr>
  </w:style>
  <w:style w:type="paragraph" w:styleId="ListParagraph">
    <w:name w:val="List Paragraph"/>
    <w:basedOn w:val="Normal"/>
    <w:link w:val="ListParagraphChar"/>
    <w:uiPriority w:val="34"/>
    <w:qFormat/>
    <w:rsid w:val="007F7929"/>
    <w:pPr>
      <w:ind w:left="720"/>
      <w:contextualSpacing/>
    </w:pPr>
  </w:style>
  <w:style w:type="character" w:styleId="IntenseEmphasis">
    <w:name w:val="Intense Emphasis"/>
    <w:basedOn w:val="DefaultParagraphFont"/>
    <w:uiPriority w:val="21"/>
    <w:qFormat/>
    <w:rsid w:val="007F7929"/>
    <w:rPr>
      <w:i/>
      <w:iCs/>
      <w:color w:val="0F4761" w:themeColor="accent1" w:themeShade="BF"/>
    </w:rPr>
  </w:style>
  <w:style w:type="paragraph" w:styleId="IntenseQuote">
    <w:name w:val="Intense Quote"/>
    <w:basedOn w:val="Normal"/>
    <w:next w:val="Normal"/>
    <w:link w:val="IntenseQuoteChar"/>
    <w:uiPriority w:val="30"/>
    <w:qFormat/>
    <w:rsid w:val="007F792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7929"/>
    <w:rPr>
      <w:i/>
      <w:iCs/>
      <w:color w:val="0F4761" w:themeColor="accent1" w:themeShade="BF"/>
    </w:rPr>
  </w:style>
  <w:style w:type="character" w:styleId="IntenseReference">
    <w:name w:val="Intense Reference"/>
    <w:basedOn w:val="DefaultParagraphFont"/>
    <w:uiPriority w:val="32"/>
    <w:qFormat/>
    <w:rsid w:val="007F7929"/>
    <w:rPr>
      <w:b/>
      <w:bCs/>
      <w:smallCaps/>
      <w:color w:val="0F4761" w:themeColor="accent1" w:themeShade="BF"/>
      <w:spacing w:val="5"/>
    </w:rPr>
  </w:style>
  <w:style w:type="table" w:styleId="TableGrid">
    <w:name w:val="Table Grid"/>
    <w:basedOn w:val="TableNormal"/>
    <w:uiPriority w:val="39"/>
    <w:rsid w:val="007F79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E0DEC"/>
    <w:rPr>
      <w:color w:val="467886" w:themeColor="hyperlink"/>
      <w:u w:val="single"/>
    </w:rPr>
  </w:style>
  <w:style w:type="character" w:styleId="UnresolvedMention">
    <w:name w:val="Unresolved Mention"/>
    <w:basedOn w:val="DefaultParagraphFont"/>
    <w:uiPriority w:val="99"/>
    <w:semiHidden/>
    <w:unhideWhenUsed/>
    <w:rsid w:val="00CE0DEC"/>
    <w:rPr>
      <w:color w:val="605E5C"/>
      <w:shd w:val="clear" w:color="auto" w:fill="E1DFDD"/>
    </w:rPr>
  </w:style>
  <w:style w:type="paragraph" w:styleId="Caption">
    <w:name w:val="caption"/>
    <w:basedOn w:val="Normal"/>
    <w:next w:val="Normal"/>
    <w:uiPriority w:val="35"/>
    <w:unhideWhenUsed/>
    <w:qFormat/>
    <w:rsid w:val="003B2754"/>
    <w:pPr>
      <w:spacing w:after="200" w:line="240" w:lineRule="auto"/>
    </w:pPr>
    <w:rPr>
      <w:i/>
      <w:iCs/>
      <w:color w:val="0E2841" w:themeColor="text2"/>
      <w:sz w:val="18"/>
      <w:szCs w:val="18"/>
    </w:rPr>
  </w:style>
  <w:style w:type="table" w:styleId="PlainTable3">
    <w:name w:val="Plain Table 3"/>
    <w:basedOn w:val="TableNormal"/>
    <w:uiPriority w:val="43"/>
    <w:rsid w:val="00D042A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99"/>
    <w:rsid w:val="00DF0FF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CommentReference">
    <w:name w:val="annotation reference"/>
    <w:basedOn w:val="DefaultParagraphFont"/>
    <w:uiPriority w:val="99"/>
    <w:semiHidden/>
    <w:unhideWhenUsed/>
    <w:rsid w:val="00B5329B"/>
    <w:rPr>
      <w:sz w:val="16"/>
      <w:szCs w:val="16"/>
    </w:rPr>
  </w:style>
  <w:style w:type="paragraph" w:styleId="CommentText">
    <w:name w:val="annotation text"/>
    <w:basedOn w:val="Normal"/>
    <w:link w:val="CommentTextChar"/>
    <w:uiPriority w:val="99"/>
    <w:unhideWhenUsed/>
    <w:rsid w:val="00B5329B"/>
    <w:pPr>
      <w:spacing w:line="240" w:lineRule="auto"/>
    </w:pPr>
    <w:rPr>
      <w:sz w:val="20"/>
      <w:szCs w:val="20"/>
    </w:rPr>
  </w:style>
  <w:style w:type="character" w:customStyle="1" w:styleId="CommentTextChar">
    <w:name w:val="Comment Text Char"/>
    <w:basedOn w:val="DefaultParagraphFont"/>
    <w:link w:val="CommentText"/>
    <w:uiPriority w:val="99"/>
    <w:rsid w:val="00B5329B"/>
    <w:rPr>
      <w:sz w:val="20"/>
      <w:szCs w:val="20"/>
    </w:rPr>
  </w:style>
  <w:style w:type="paragraph" w:styleId="CommentSubject">
    <w:name w:val="annotation subject"/>
    <w:basedOn w:val="CommentText"/>
    <w:next w:val="CommentText"/>
    <w:link w:val="CommentSubjectChar"/>
    <w:uiPriority w:val="99"/>
    <w:semiHidden/>
    <w:unhideWhenUsed/>
    <w:rsid w:val="00B5329B"/>
    <w:rPr>
      <w:b/>
      <w:bCs/>
    </w:rPr>
  </w:style>
  <w:style w:type="character" w:customStyle="1" w:styleId="CommentSubjectChar">
    <w:name w:val="Comment Subject Char"/>
    <w:basedOn w:val="CommentTextChar"/>
    <w:link w:val="CommentSubject"/>
    <w:uiPriority w:val="99"/>
    <w:semiHidden/>
    <w:rsid w:val="00B5329B"/>
    <w:rPr>
      <w:b/>
      <w:bCs/>
      <w:sz w:val="20"/>
      <w:szCs w:val="20"/>
    </w:rPr>
  </w:style>
  <w:style w:type="paragraph" w:styleId="NormalWeb">
    <w:name w:val="Normal (Web)"/>
    <w:basedOn w:val="Normal"/>
    <w:uiPriority w:val="99"/>
    <w:unhideWhenUsed/>
    <w:rsid w:val="00AA19D5"/>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AA19D5"/>
    <w:rPr>
      <w:b/>
      <w:bCs/>
    </w:rPr>
  </w:style>
  <w:style w:type="table" w:styleId="PlainTable5">
    <w:name w:val="Plain Table 5"/>
    <w:basedOn w:val="TableNormal"/>
    <w:uiPriority w:val="99"/>
    <w:rsid w:val="00F919F2"/>
    <w:pPr>
      <w:spacing w:after="0" w:line="240" w:lineRule="auto"/>
    </w:pPr>
    <w:rPr>
      <w:rFonts w:eastAsiaTheme="minorEastAsia"/>
      <w:kern w:val="0"/>
      <w:lang w:val="en-US"/>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FollowedHyperlink">
    <w:name w:val="FollowedHyperlink"/>
    <w:basedOn w:val="DefaultParagraphFont"/>
    <w:uiPriority w:val="99"/>
    <w:semiHidden/>
    <w:unhideWhenUsed/>
    <w:rsid w:val="00423B0F"/>
    <w:rPr>
      <w:color w:val="96607D" w:themeColor="followedHyperlink"/>
      <w:u w:val="single"/>
    </w:rPr>
  </w:style>
  <w:style w:type="paragraph" w:styleId="Revision">
    <w:name w:val="Revision"/>
    <w:hidden/>
    <w:uiPriority w:val="99"/>
    <w:semiHidden/>
    <w:rsid w:val="00C20F98"/>
    <w:pPr>
      <w:spacing w:after="0" w:line="240" w:lineRule="auto"/>
    </w:pPr>
  </w:style>
  <w:style w:type="paragraph" w:styleId="TOCHeading">
    <w:name w:val="TOC Heading"/>
    <w:basedOn w:val="Heading1"/>
    <w:next w:val="Normal"/>
    <w:uiPriority w:val="39"/>
    <w:unhideWhenUsed/>
    <w:qFormat/>
    <w:rsid w:val="00D52745"/>
    <w:pPr>
      <w:spacing w:before="240" w:after="0"/>
      <w:outlineLvl w:val="9"/>
    </w:pPr>
    <w:rPr>
      <w:kern w:val="0"/>
      <w:sz w:val="32"/>
      <w:szCs w:val="32"/>
      <w:lang w:val="en-US"/>
      <w14:ligatures w14:val="none"/>
    </w:rPr>
  </w:style>
  <w:style w:type="paragraph" w:styleId="TOC1">
    <w:name w:val="toc 1"/>
    <w:basedOn w:val="Normal"/>
    <w:next w:val="Normal"/>
    <w:autoRedefine/>
    <w:uiPriority w:val="39"/>
    <w:unhideWhenUsed/>
    <w:rsid w:val="00D52745"/>
    <w:pPr>
      <w:spacing w:after="100"/>
    </w:pPr>
  </w:style>
  <w:style w:type="paragraph" w:styleId="TOC3">
    <w:name w:val="toc 3"/>
    <w:basedOn w:val="Normal"/>
    <w:next w:val="Normal"/>
    <w:autoRedefine/>
    <w:uiPriority w:val="39"/>
    <w:unhideWhenUsed/>
    <w:rsid w:val="00D52745"/>
    <w:pPr>
      <w:spacing w:after="100"/>
      <w:ind w:left="440"/>
    </w:pPr>
  </w:style>
  <w:style w:type="paragraph" w:customStyle="1" w:styleId="EndNoteBibliographyTitle">
    <w:name w:val="EndNote Bibliography Title"/>
    <w:basedOn w:val="Title"/>
    <w:link w:val="EndNoteBibliographyTitleChar"/>
    <w:rsid w:val="00A06A56"/>
    <w:rPr>
      <w:rFonts w:ascii="Aptos" w:hAnsi="Aptos" w:cs="Times New Roman"/>
      <w:sz w:val="22"/>
    </w:rPr>
  </w:style>
  <w:style w:type="character" w:customStyle="1" w:styleId="EndNoteBibliographyTitleChar">
    <w:name w:val="EndNote Bibliography Title Char"/>
    <w:basedOn w:val="TitleChar"/>
    <w:link w:val="EndNoteBibliographyTitle"/>
    <w:rsid w:val="00A06A56"/>
    <w:rPr>
      <w:rFonts w:ascii="Aptos" w:eastAsiaTheme="majorEastAsia" w:hAnsi="Aptos" w:cs="Times New Roman"/>
      <w:spacing w:val="-10"/>
      <w:kern w:val="28"/>
      <w:sz w:val="56"/>
      <w:szCs w:val="56"/>
    </w:rPr>
  </w:style>
  <w:style w:type="paragraph" w:customStyle="1" w:styleId="EndNoteBibliography">
    <w:name w:val="EndNote Bibliography"/>
    <w:basedOn w:val="Normal"/>
    <w:link w:val="EndNoteBibliographyChar"/>
    <w:rsid w:val="0047359D"/>
    <w:pPr>
      <w:spacing w:line="240" w:lineRule="auto"/>
    </w:pPr>
    <w:rPr>
      <w:rFonts w:ascii="Aptos" w:hAnsi="Aptos"/>
      <w:noProof/>
      <w:lang w:val="en-US"/>
    </w:rPr>
  </w:style>
  <w:style w:type="character" w:customStyle="1" w:styleId="ListParagraphChar">
    <w:name w:val="List Paragraph Char"/>
    <w:basedOn w:val="DefaultParagraphFont"/>
    <w:link w:val="ListParagraph"/>
    <w:uiPriority w:val="34"/>
    <w:rsid w:val="0047359D"/>
  </w:style>
  <w:style w:type="character" w:customStyle="1" w:styleId="EndNoteBibliographyChar">
    <w:name w:val="EndNote Bibliography Char"/>
    <w:basedOn w:val="ListParagraphChar"/>
    <w:link w:val="EndNoteBibliography"/>
    <w:rsid w:val="0047359D"/>
    <w:rPr>
      <w:rFonts w:ascii="Aptos" w:hAnsi="Aptos"/>
      <w:noProof/>
      <w:lang w:val="en-US"/>
    </w:rPr>
  </w:style>
  <w:style w:type="character" w:styleId="PlaceholderText">
    <w:name w:val="Placeholder Text"/>
    <w:basedOn w:val="DefaultParagraphFont"/>
    <w:uiPriority w:val="99"/>
    <w:semiHidden/>
    <w:rsid w:val="00693908"/>
    <w:rPr>
      <w:color w:val="666666"/>
    </w:rPr>
  </w:style>
  <w:style w:type="paragraph" w:styleId="TOC2">
    <w:name w:val="toc 2"/>
    <w:basedOn w:val="Normal"/>
    <w:next w:val="Normal"/>
    <w:autoRedefine/>
    <w:uiPriority w:val="39"/>
    <w:unhideWhenUsed/>
    <w:rsid w:val="009B429D"/>
    <w:pPr>
      <w:spacing w:after="100"/>
      <w:ind w:left="220"/>
    </w:pPr>
  </w:style>
  <w:style w:type="paragraph" w:styleId="Header">
    <w:name w:val="header"/>
    <w:basedOn w:val="Normal"/>
    <w:link w:val="HeaderChar"/>
    <w:uiPriority w:val="99"/>
    <w:unhideWhenUsed/>
    <w:rsid w:val="0055727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27E"/>
  </w:style>
  <w:style w:type="paragraph" w:styleId="Footer">
    <w:name w:val="footer"/>
    <w:basedOn w:val="Normal"/>
    <w:link w:val="FooterChar"/>
    <w:uiPriority w:val="99"/>
    <w:unhideWhenUsed/>
    <w:rsid w:val="0055727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27E"/>
  </w:style>
  <w:style w:type="character" w:customStyle="1" w:styleId="cf01">
    <w:name w:val="cf01"/>
    <w:basedOn w:val="DefaultParagraphFont"/>
    <w:rsid w:val="002C09EA"/>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901">
      <w:bodyDiv w:val="1"/>
      <w:marLeft w:val="0"/>
      <w:marRight w:val="0"/>
      <w:marTop w:val="0"/>
      <w:marBottom w:val="0"/>
      <w:divBdr>
        <w:top w:val="none" w:sz="0" w:space="0" w:color="auto"/>
        <w:left w:val="none" w:sz="0" w:space="0" w:color="auto"/>
        <w:bottom w:val="none" w:sz="0" w:space="0" w:color="auto"/>
        <w:right w:val="none" w:sz="0" w:space="0" w:color="auto"/>
      </w:divBdr>
    </w:div>
    <w:div w:id="99840382">
      <w:bodyDiv w:val="1"/>
      <w:marLeft w:val="0"/>
      <w:marRight w:val="0"/>
      <w:marTop w:val="0"/>
      <w:marBottom w:val="0"/>
      <w:divBdr>
        <w:top w:val="none" w:sz="0" w:space="0" w:color="auto"/>
        <w:left w:val="none" w:sz="0" w:space="0" w:color="auto"/>
        <w:bottom w:val="none" w:sz="0" w:space="0" w:color="auto"/>
        <w:right w:val="none" w:sz="0" w:space="0" w:color="auto"/>
      </w:divBdr>
    </w:div>
    <w:div w:id="169684666">
      <w:bodyDiv w:val="1"/>
      <w:marLeft w:val="0"/>
      <w:marRight w:val="0"/>
      <w:marTop w:val="0"/>
      <w:marBottom w:val="0"/>
      <w:divBdr>
        <w:top w:val="none" w:sz="0" w:space="0" w:color="auto"/>
        <w:left w:val="none" w:sz="0" w:space="0" w:color="auto"/>
        <w:bottom w:val="none" w:sz="0" w:space="0" w:color="auto"/>
        <w:right w:val="none" w:sz="0" w:space="0" w:color="auto"/>
      </w:divBdr>
    </w:div>
    <w:div w:id="212665231">
      <w:bodyDiv w:val="1"/>
      <w:marLeft w:val="0"/>
      <w:marRight w:val="0"/>
      <w:marTop w:val="0"/>
      <w:marBottom w:val="0"/>
      <w:divBdr>
        <w:top w:val="none" w:sz="0" w:space="0" w:color="auto"/>
        <w:left w:val="none" w:sz="0" w:space="0" w:color="auto"/>
        <w:bottom w:val="none" w:sz="0" w:space="0" w:color="auto"/>
        <w:right w:val="none" w:sz="0" w:space="0" w:color="auto"/>
      </w:divBdr>
    </w:div>
    <w:div w:id="218132371">
      <w:bodyDiv w:val="1"/>
      <w:marLeft w:val="0"/>
      <w:marRight w:val="0"/>
      <w:marTop w:val="0"/>
      <w:marBottom w:val="0"/>
      <w:divBdr>
        <w:top w:val="none" w:sz="0" w:space="0" w:color="auto"/>
        <w:left w:val="none" w:sz="0" w:space="0" w:color="auto"/>
        <w:bottom w:val="none" w:sz="0" w:space="0" w:color="auto"/>
        <w:right w:val="none" w:sz="0" w:space="0" w:color="auto"/>
      </w:divBdr>
    </w:div>
    <w:div w:id="279193214">
      <w:bodyDiv w:val="1"/>
      <w:marLeft w:val="0"/>
      <w:marRight w:val="0"/>
      <w:marTop w:val="0"/>
      <w:marBottom w:val="0"/>
      <w:divBdr>
        <w:top w:val="none" w:sz="0" w:space="0" w:color="auto"/>
        <w:left w:val="none" w:sz="0" w:space="0" w:color="auto"/>
        <w:bottom w:val="none" w:sz="0" w:space="0" w:color="auto"/>
        <w:right w:val="none" w:sz="0" w:space="0" w:color="auto"/>
      </w:divBdr>
    </w:div>
    <w:div w:id="282350542">
      <w:bodyDiv w:val="1"/>
      <w:marLeft w:val="0"/>
      <w:marRight w:val="0"/>
      <w:marTop w:val="0"/>
      <w:marBottom w:val="0"/>
      <w:divBdr>
        <w:top w:val="none" w:sz="0" w:space="0" w:color="auto"/>
        <w:left w:val="none" w:sz="0" w:space="0" w:color="auto"/>
        <w:bottom w:val="none" w:sz="0" w:space="0" w:color="auto"/>
        <w:right w:val="none" w:sz="0" w:space="0" w:color="auto"/>
      </w:divBdr>
    </w:div>
    <w:div w:id="303320063">
      <w:bodyDiv w:val="1"/>
      <w:marLeft w:val="0"/>
      <w:marRight w:val="0"/>
      <w:marTop w:val="0"/>
      <w:marBottom w:val="0"/>
      <w:divBdr>
        <w:top w:val="none" w:sz="0" w:space="0" w:color="auto"/>
        <w:left w:val="none" w:sz="0" w:space="0" w:color="auto"/>
        <w:bottom w:val="none" w:sz="0" w:space="0" w:color="auto"/>
        <w:right w:val="none" w:sz="0" w:space="0" w:color="auto"/>
      </w:divBdr>
    </w:div>
    <w:div w:id="304748270">
      <w:bodyDiv w:val="1"/>
      <w:marLeft w:val="0"/>
      <w:marRight w:val="0"/>
      <w:marTop w:val="0"/>
      <w:marBottom w:val="0"/>
      <w:divBdr>
        <w:top w:val="none" w:sz="0" w:space="0" w:color="auto"/>
        <w:left w:val="none" w:sz="0" w:space="0" w:color="auto"/>
        <w:bottom w:val="none" w:sz="0" w:space="0" w:color="auto"/>
        <w:right w:val="none" w:sz="0" w:space="0" w:color="auto"/>
      </w:divBdr>
    </w:div>
    <w:div w:id="313293628">
      <w:bodyDiv w:val="1"/>
      <w:marLeft w:val="0"/>
      <w:marRight w:val="0"/>
      <w:marTop w:val="0"/>
      <w:marBottom w:val="0"/>
      <w:divBdr>
        <w:top w:val="none" w:sz="0" w:space="0" w:color="auto"/>
        <w:left w:val="none" w:sz="0" w:space="0" w:color="auto"/>
        <w:bottom w:val="none" w:sz="0" w:space="0" w:color="auto"/>
        <w:right w:val="none" w:sz="0" w:space="0" w:color="auto"/>
      </w:divBdr>
    </w:div>
    <w:div w:id="351955274">
      <w:bodyDiv w:val="1"/>
      <w:marLeft w:val="0"/>
      <w:marRight w:val="0"/>
      <w:marTop w:val="0"/>
      <w:marBottom w:val="0"/>
      <w:divBdr>
        <w:top w:val="none" w:sz="0" w:space="0" w:color="auto"/>
        <w:left w:val="none" w:sz="0" w:space="0" w:color="auto"/>
        <w:bottom w:val="none" w:sz="0" w:space="0" w:color="auto"/>
        <w:right w:val="none" w:sz="0" w:space="0" w:color="auto"/>
      </w:divBdr>
    </w:div>
    <w:div w:id="379596453">
      <w:bodyDiv w:val="1"/>
      <w:marLeft w:val="0"/>
      <w:marRight w:val="0"/>
      <w:marTop w:val="0"/>
      <w:marBottom w:val="0"/>
      <w:divBdr>
        <w:top w:val="none" w:sz="0" w:space="0" w:color="auto"/>
        <w:left w:val="none" w:sz="0" w:space="0" w:color="auto"/>
        <w:bottom w:val="none" w:sz="0" w:space="0" w:color="auto"/>
        <w:right w:val="none" w:sz="0" w:space="0" w:color="auto"/>
      </w:divBdr>
    </w:div>
    <w:div w:id="441728861">
      <w:bodyDiv w:val="1"/>
      <w:marLeft w:val="0"/>
      <w:marRight w:val="0"/>
      <w:marTop w:val="0"/>
      <w:marBottom w:val="0"/>
      <w:divBdr>
        <w:top w:val="none" w:sz="0" w:space="0" w:color="auto"/>
        <w:left w:val="none" w:sz="0" w:space="0" w:color="auto"/>
        <w:bottom w:val="none" w:sz="0" w:space="0" w:color="auto"/>
        <w:right w:val="none" w:sz="0" w:space="0" w:color="auto"/>
      </w:divBdr>
    </w:div>
    <w:div w:id="560944494">
      <w:bodyDiv w:val="1"/>
      <w:marLeft w:val="0"/>
      <w:marRight w:val="0"/>
      <w:marTop w:val="0"/>
      <w:marBottom w:val="0"/>
      <w:divBdr>
        <w:top w:val="none" w:sz="0" w:space="0" w:color="auto"/>
        <w:left w:val="none" w:sz="0" w:space="0" w:color="auto"/>
        <w:bottom w:val="none" w:sz="0" w:space="0" w:color="auto"/>
        <w:right w:val="none" w:sz="0" w:space="0" w:color="auto"/>
      </w:divBdr>
    </w:div>
    <w:div w:id="591203019">
      <w:bodyDiv w:val="1"/>
      <w:marLeft w:val="0"/>
      <w:marRight w:val="0"/>
      <w:marTop w:val="0"/>
      <w:marBottom w:val="0"/>
      <w:divBdr>
        <w:top w:val="none" w:sz="0" w:space="0" w:color="auto"/>
        <w:left w:val="none" w:sz="0" w:space="0" w:color="auto"/>
        <w:bottom w:val="none" w:sz="0" w:space="0" w:color="auto"/>
        <w:right w:val="none" w:sz="0" w:space="0" w:color="auto"/>
      </w:divBdr>
    </w:div>
    <w:div w:id="779495837">
      <w:bodyDiv w:val="1"/>
      <w:marLeft w:val="0"/>
      <w:marRight w:val="0"/>
      <w:marTop w:val="0"/>
      <w:marBottom w:val="0"/>
      <w:divBdr>
        <w:top w:val="none" w:sz="0" w:space="0" w:color="auto"/>
        <w:left w:val="none" w:sz="0" w:space="0" w:color="auto"/>
        <w:bottom w:val="none" w:sz="0" w:space="0" w:color="auto"/>
        <w:right w:val="none" w:sz="0" w:space="0" w:color="auto"/>
      </w:divBdr>
    </w:div>
    <w:div w:id="834302449">
      <w:bodyDiv w:val="1"/>
      <w:marLeft w:val="0"/>
      <w:marRight w:val="0"/>
      <w:marTop w:val="0"/>
      <w:marBottom w:val="0"/>
      <w:divBdr>
        <w:top w:val="none" w:sz="0" w:space="0" w:color="auto"/>
        <w:left w:val="none" w:sz="0" w:space="0" w:color="auto"/>
        <w:bottom w:val="none" w:sz="0" w:space="0" w:color="auto"/>
        <w:right w:val="none" w:sz="0" w:space="0" w:color="auto"/>
      </w:divBdr>
    </w:div>
    <w:div w:id="850146543">
      <w:bodyDiv w:val="1"/>
      <w:marLeft w:val="0"/>
      <w:marRight w:val="0"/>
      <w:marTop w:val="0"/>
      <w:marBottom w:val="0"/>
      <w:divBdr>
        <w:top w:val="none" w:sz="0" w:space="0" w:color="auto"/>
        <w:left w:val="none" w:sz="0" w:space="0" w:color="auto"/>
        <w:bottom w:val="none" w:sz="0" w:space="0" w:color="auto"/>
        <w:right w:val="none" w:sz="0" w:space="0" w:color="auto"/>
      </w:divBdr>
    </w:div>
    <w:div w:id="864100310">
      <w:bodyDiv w:val="1"/>
      <w:marLeft w:val="0"/>
      <w:marRight w:val="0"/>
      <w:marTop w:val="0"/>
      <w:marBottom w:val="0"/>
      <w:divBdr>
        <w:top w:val="none" w:sz="0" w:space="0" w:color="auto"/>
        <w:left w:val="none" w:sz="0" w:space="0" w:color="auto"/>
        <w:bottom w:val="none" w:sz="0" w:space="0" w:color="auto"/>
        <w:right w:val="none" w:sz="0" w:space="0" w:color="auto"/>
      </w:divBdr>
    </w:div>
    <w:div w:id="879168330">
      <w:bodyDiv w:val="1"/>
      <w:marLeft w:val="0"/>
      <w:marRight w:val="0"/>
      <w:marTop w:val="0"/>
      <w:marBottom w:val="0"/>
      <w:divBdr>
        <w:top w:val="none" w:sz="0" w:space="0" w:color="auto"/>
        <w:left w:val="none" w:sz="0" w:space="0" w:color="auto"/>
        <w:bottom w:val="none" w:sz="0" w:space="0" w:color="auto"/>
        <w:right w:val="none" w:sz="0" w:space="0" w:color="auto"/>
      </w:divBdr>
    </w:div>
    <w:div w:id="975449416">
      <w:bodyDiv w:val="1"/>
      <w:marLeft w:val="0"/>
      <w:marRight w:val="0"/>
      <w:marTop w:val="0"/>
      <w:marBottom w:val="0"/>
      <w:divBdr>
        <w:top w:val="none" w:sz="0" w:space="0" w:color="auto"/>
        <w:left w:val="none" w:sz="0" w:space="0" w:color="auto"/>
        <w:bottom w:val="none" w:sz="0" w:space="0" w:color="auto"/>
        <w:right w:val="none" w:sz="0" w:space="0" w:color="auto"/>
      </w:divBdr>
    </w:div>
    <w:div w:id="982081344">
      <w:bodyDiv w:val="1"/>
      <w:marLeft w:val="0"/>
      <w:marRight w:val="0"/>
      <w:marTop w:val="0"/>
      <w:marBottom w:val="0"/>
      <w:divBdr>
        <w:top w:val="none" w:sz="0" w:space="0" w:color="auto"/>
        <w:left w:val="none" w:sz="0" w:space="0" w:color="auto"/>
        <w:bottom w:val="none" w:sz="0" w:space="0" w:color="auto"/>
        <w:right w:val="none" w:sz="0" w:space="0" w:color="auto"/>
      </w:divBdr>
      <w:divsChild>
        <w:div w:id="612322100">
          <w:marLeft w:val="0"/>
          <w:marRight w:val="0"/>
          <w:marTop w:val="0"/>
          <w:marBottom w:val="0"/>
          <w:divBdr>
            <w:top w:val="none" w:sz="0" w:space="0" w:color="auto"/>
            <w:left w:val="none" w:sz="0" w:space="0" w:color="auto"/>
            <w:bottom w:val="none" w:sz="0" w:space="0" w:color="auto"/>
            <w:right w:val="none" w:sz="0" w:space="0" w:color="auto"/>
          </w:divBdr>
          <w:divsChild>
            <w:div w:id="1456144992">
              <w:marLeft w:val="0"/>
              <w:marRight w:val="0"/>
              <w:marTop w:val="0"/>
              <w:marBottom w:val="0"/>
              <w:divBdr>
                <w:top w:val="none" w:sz="0" w:space="0" w:color="auto"/>
                <w:left w:val="none" w:sz="0" w:space="0" w:color="auto"/>
                <w:bottom w:val="none" w:sz="0" w:space="0" w:color="auto"/>
                <w:right w:val="none" w:sz="0" w:space="0" w:color="auto"/>
              </w:divBdr>
              <w:divsChild>
                <w:div w:id="1998149160">
                  <w:marLeft w:val="0"/>
                  <w:marRight w:val="0"/>
                  <w:marTop w:val="0"/>
                  <w:marBottom w:val="0"/>
                  <w:divBdr>
                    <w:top w:val="none" w:sz="0" w:space="0" w:color="auto"/>
                    <w:left w:val="none" w:sz="0" w:space="0" w:color="auto"/>
                    <w:bottom w:val="none" w:sz="0" w:space="0" w:color="auto"/>
                    <w:right w:val="none" w:sz="0" w:space="0" w:color="auto"/>
                  </w:divBdr>
                  <w:divsChild>
                    <w:div w:id="212280529">
                      <w:marLeft w:val="0"/>
                      <w:marRight w:val="0"/>
                      <w:marTop w:val="0"/>
                      <w:marBottom w:val="0"/>
                      <w:divBdr>
                        <w:top w:val="none" w:sz="0" w:space="0" w:color="auto"/>
                        <w:left w:val="none" w:sz="0" w:space="0" w:color="auto"/>
                        <w:bottom w:val="none" w:sz="0" w:space="0" w:color="auto"/>
                        <w:right w:val="none" w:sz="0" w:space="0" w:color="auto"/>
                      </w:divBdr>
                      <w:divsChild>
                        <w:div w:id="2003699923">
                          <w:marLeft w:val="0"/>
                          <w:marRight w:val="0"/>
                          <w:marTop w:val="0"/>
                          <w:marBottom w:val="0"/>
                          <w:divBdr>
                            <w:top w:val="none" w:sz="0" w:space="0" w:color="auto"/>
                            <w:left w:val="none" w:sz="0" w:space="0" w:color="auto"/>
                            <w:bottom w:val="none" w:sz="0" w:space="0" w:color="auto"/>
                            <w:right w:val="none" w:sz="0" w:space="0" w:color="auto"/>
                          </w:divBdr>
                          <w:divsChild>
                            <w:div w:id="1586766236">
                              <w:marLeft w:val="0"/>
                              <w:marRight w:val="0"/>
                              <w:marTop w:val="0"/>
                              <w:marBottom w:val="0"/>
                              <w:divBdr>
                                <w:top w:val="none" w:sz="0" w:space="0" w:color="auto"/>
                                <w:left w:val="none" w:sz="0" w:space="0" w:color="auto"/>
                                <w:bottom w:val="none" w:sz="0" w:space="0" w:color="auto"/>
                                <w:right w:val="none" w:sz="0" w:space="0" w:color="auto"/>
                              </w:divBdr>
                              <w:divsChild>
                                <w:div w:id="588730876">
                                  <w:marLeft w:val="0"/>
                                  <w:marRight w:val="0"/>
                                  <w:marTop w:val="0"/>
                                  <w:marBottom w:val="0"/>
                                  <w:divBdr>
                                    <w:top w:val="none" w:sz="0" w:space="0" w:color="auto"/>
                                    <w:left w:val="none" w:sz="0" w:space="0" w:color="auto"/>
                                    <w:bottom w:val="none" w:sz="0" w:space="0" w:color="auto"/>
                                    <w:right w:val="none" w:sz="0" w:space="0" w:color="auto"/>
                                  </w:divBdr>
                                  <w:divsChild>
                                    <w:div w:id="1179469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305309">
      <w:bodyDiv w:val="1"/>
      <w:marLeft w:val="0"/>
      <w:marRight w:val="0"/>
      <w:marTop w:val="0"/>
      <w:marBottom w:val="0"/>
      <w:divBdr>
        <w:top w:val="none" w:sz="0" w:space="0" w:color="auto"/>
        <w:left w:val="none" w:sz="0" w:space="0" w:color="auto"/>
        <w:bottom w:val="none" w:sz="0" w:space="0" w:color="auto"/>
        <w:right w:val="none" w:sz="0" w:space="0" w:color="auto"/>
      </w:divBdr>
    </w:div>
    <w:div w:id="1000618555">
      <w:bodyDiv w:val="1"/>
      <w:marLeft w:val="0"/>
      <w:marRight w:val="0"/>
      <w:marTop w:val="0"/>
      <w:marBottom w:val="0"/>
      <w:divBdr>
        <w:top w:val="none" w:sz="0" w:space="0" w:color="auto"/>
        <w:left w:val="none" w:sz="0" w:space="0" w:color="auto"/>
        <w:bottom w:val="none" w:sz="0" w:space="0" w:color="auto"/>
        <w:right w:val="none" w:sz="0" w:space="0" w:color="auto"/>
      </w:divBdr>
    </w:div>
    <w:div w:id="1000621219">
      <w:bodyDiv w:val="1"/>
      <w:marLeft w:val="0"/>
      <w:marRight w:val="0"/>
      <w:marTop w:val="0"/>
      <w:marBottom w:val="0"/>
      <w:divBdr>
        <w:top w:val="none" w:sz="0" w:space="0" w:color="auto"/>
        <w:left w:val="none" w:sz="0" w:space="0" w:color="auto"/>
        <w:bottom w:val="none" w:sz="0" w:space="0" w:color="auto"/>
        <w:right w:val="none" w:sz="0" w:space="0" w:color="auto"/>
      </w:divBdr>
    </w:div>
    <w:div w:id="1067412012">
      <w:bodyDiv w:val="1"/>
      <w:marLeft w:val="0"/>
      <w:marRight w:val="0"/>
      <w:marTop w:val="0"/>
      <w:marBottom w:val="0"/>
      <w:divBdr>
        <w:top w:val="none" w:sz="0" w:space="0" w:color="auto"/>
        <w:left w:val="none" w:sz="0" w:space="0" w:color="auto"/>
        <w:bottom w:val="none" w:sz="0" w:space="0" w:color="auto"/>
        <w:right w:val="none" w:sz="0" w:space="0" w:color="auto"/>
      </w:divBdr>
    </w:div>
    <w:div w:id="1077283784">
      <w:bodyDiv w:val="1"/>
      <w:marLeft w:val="0"/>
      <w:marRight w:val="0"/>
      <w:marTop w:val="0"/>
      <w:marBottom w:val="0"/>
      <w:divBdr>
        <w:top w:val="none" w:sz="0" w:space="0" w:color="auto"/>
        <w:left w:val="none" w:sz="0" w:space="0" w:color="auto"/>
        <w:bottom w:val="none" w:sz="0" w:space="0" w:color="auto"/>
        <w:right w:val="none" w:sz="0" w:space="0" w:color="auto"/>
      </w:divBdr>
    </w:div>
    <w:div w:id="1087658324">
      <w:bodyDiv w:val="1"/>
      <w:marLeft w:val="0"/>
      <w:marRight w:val="0"/>
      <w:marTop w:val="0"/>
      <w:marBottom w:val="0"/>
      <w:divBdr>
        <w:top w:val="none" w:sz="0" w:space="0" w:color="auto"/>
        <w:left w:val="none" w:sz="0" w:space="0" w:color="auto"/>
        <w:bottom w:val="none" w:sz="0" w:space="0" w:color="auto"/>
        <w:right w:val="none" w:sz="0" w:space="0" w:color="auto"/>
      </w:divBdr>
    </w:div>
    <w:div w:id="1129006235">
      <w:bodyDiv w:val="1"/>
      <w:marLeft w:val="0"/>
      <w:marRight w:val="0"/>
      <w:marTop w:val="0"/>
      <w:marBottom w:val="0"/>
      <w:divBdr>
        <w:top w:val="none" w:sz="0" w:space="0" w:color="auto"/>
        <w:left w:val="none" w:sz="0" w:space="0" w:color="auto"/>
        <w:bottom w:val="none" w:sz="0" w:space="0" w:color="auto"/>
        <w:right w:val="none" w:sz="0" w:space="0" w:color="auto"/>
      </w:divBdr>
    </w:div>
    <w:div w:id="1203909392">
      <w:bodyDiv w:val="1"/>
      <w:marLeft w:val="0"/>
      <w:marRight w:val="0"/>
      <w:marTop w:val="0"/>
      <w:marBottom w:val="0"/>
      <w:divBdr>
        <w:top w:val="none" w:sz="0" w:space="0" w:color="auto"/>
        <w:left w:val="none" w:sz="0" w:space="0" w:color="auto"/>
        <w:bottom w:val="none" w:sz="0" w:space="0" w:color="auto"/>
        <w:right w:val="none" w:sz="0" w:space="0" w:color="auto"/>
      </w:divBdr>
    </w:div>
    <w:div w:id="1255935933">
      <w:bodyDiv w:val="1"/>
      <w:marLeft w:val="0"/>
      <w:marRight w:val="0"/>
      <w:marTop w:val="0"/>
      <w:marBottom w:val="0"/>
      <w:divBdr>
        <w:top w:val="none" w:sz="0" w:space="0" w:color="auto"/>
        <w:left w:val="none" w:sz="0" w:space="0" w:color="auto"/>
        <w:bottom w:val="none" w:sz="0" w:space="0" w:color="auto"/>
        <w:right w:val="none" w:sz="0" w:space="0" w:color="auto"/>
      </w:divBdr>
    </w:div>
    <w:div w:id="1264998543">
      <w:bodyDiv w:val="1"/>
      <w:marLeft w:val="0"/>
      <w:marRight w:val="0"/>
      <w:marTop w:val="0"/>
      <w:marBottom w:val="0"/>
      <w:divBdr>
        <w:top w:val="none" w:sz="0" w:space="0" w:color="auto"/>
        <w:left w:val="none" w:sz="0" w:space="0" w:color="auto"/>
        <w:bottom w:val="none" w:sz="0" w:space="0" w:color="auto"/>
        <w:right w:val="none" w:sz="0" w:space="0" w:color="auto"/>
      </w:divBdr>
    </w:div>
    <w:div w:id="1339229597">
      <w:bodyDiv w:val="1"/>
      <w:marLeft w:val="0"/>
      <w:marRight w:val="0"/>
      <w:marTop w:val="0"/>
      <w:marBottom w:val="0"/>
      <w:divBdr>
        <w:top w:val="none" w:sz="0" w:space="0" w:color="auto"/>
        <w:left w:val="none" w:sz="0" w:space="0" w:color="auto"/>
        <w:bottom w:val="none" w:sz="0" w:space="0" w:color="auto"/>
        <w:right w:val="none" w:sz="0" w:space="0" w:color="auto"/>
      </w:divBdr>
      <w:divsChild>
        <w:div w:id="680855601">
          <w:marLeft w:val="0"/>
          <w:marRight w:val="0"/>
          <w:marTop w:val="0"/>
          <w:marBottom w:val="0"/>
          <w:divBdr>
            <w:top w:val="none" w:sz="0" w:space="0" w:color="auto"/>
            <w:left w:val="none" w:sz="0" w:space="0" w:color="auto"/>
            <w:bottom w:val="none" w:sz="0" w:space="0" w:color="auto"/>
            <w:right w:val="none" w:sz="0" w:space="0" w:color="auto"/>
          </w:divBdr>
          <w:divsChild>
            <w:div w:id="546062408">
              <w:marLeft w:val="0"/>
              <w:marRight w:val="0"/>
              <w:marTop w:val="0"/>
              <w:marBottom w:val="0"/>
              <w:divBdr>
                <w:top w:val="none" w:sz="0" w:space="0" w:color="auto"/>
                <w:left w:val="none" w:sz="0" w:space="0" w:color="auto"/>
                <w:bottom w:val="none" w:sz="0" w:space="0" w:color="auto"/>
                <w:right w:val="none" w:sz="0" w:space="0" w:color="auto"/>
              </w:divBdr>
              <w:divsChild>
                <w:div w:id="234895078">
                  <w:marLeft w:val="0"/>
                  <w:marRight w:val="0"/>
                  <w:marTop w:val="0"/>
                  <w:marBottom w:val="0"/>
                  <w:divBdr>
                    <w:top w:val="none" w:sz="0" w:space="0" w:color="auto"/>
                    <w:left w:val="none" w:sz="0" w:space="0" w:color="auto"/>
                    <w:bottom w:val="none" w:sz="0" w:space="0" w:color="auto"/>
                    <w:right w:val="none" w:sz="0" w:space="0" w:color="auto"/>
                  </w:divBdr>
                  <w:divsChild>
                    <w:div w:id="631448125">
                      <w:marLeft w:val="0"/>
                      <w:marRight w:val="0"/>
                      <w:marTop w:val="0"/>
                      <w:marBottom w:val="0"/>
                      <w:divBdr>
                        <w:top w:val="none" w:sz="0" w:space="0" w:color="auto"/>
                        <w:left w:val="none" w:sz="0" w:space="0" w:color="auto"/>
                        <w:bottom w:val="none" w:sz="0" w:space="0" w:color="auto"/>
                        <w:right w:val="none" w:sz="0" w:space="0" w:color="auto"/>
                      </w:divBdr>
                      <w:divsChild>
                        <w:div w:id="954600890">
                          <w:marLeft w:val="0"/>
                          <w:marRight w:val="0"/>
                          <w:marTop w:val="0"/>
                          <w:marBottom w:val="0"/>
                          <w:divBdr>
                            <w:top w:val="none" w:sz="0" w:space="0" w:color="auto"/>
                            <w:left w:val="none" w:sz="0" w:space="0" w:color="auto"/>
                            <w:bottom w:val="none" w:sz="0" w:space="0" w:color="auto"/>
                            <w:right w:val="none" w:sz="0" w:space="0" w:color="auto"/>
                          </w:divBdr>
                          <w:divsChild>
                            <w:div w:id="729957155">
                              <w:marLeft w:val="0"/>
                              <w:marRight w:val="0"/>
                              <w:marTop w:val="0"/>
                              <w:marBottom w:val="0"/>
                              <w:divBdr>
                                <w:top w:val="none" w:sz="0" w:space="0" w:color="auto"/>
                                <w:left w:val="none" w:sz="0" w:space="0" w:color="auto"/>
                                <w:bottom w:val="none" w:sz="0" w:space="0" w:color="auto"/>
                                <w:right w:val="none" w:sz="0" w:space="0" w:color="auto"/>
                              </w:divBdr>
                              <w:divsChild>
                                <w:div w:id="2058579413">
                                  <w:marLeft w:val="0"/>
                                  <w:marRight w:val="0"/>
                                  <w:marTop w:val="0"/>
                                  <w:marBottom w:val="0"/>
                                  <w:divBdr>
                                    <w:top w:val="none" w:sz="0" w:space="0" w:color="auto"/>
                                    <w:left w:val="none" w:sz="0" w:space="0" w:color="auto"/>
                                    <w:bottom w:val="none" w:sz="0" w:space="0" w:color="auto"/>
                                    <w:right w:val="none" w:sz="0" w:space="0" w:color="auto"/>
                                  </w:divBdr>
                                  <w:divsChild>
                                    <w:div w:id="96142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9381442">
      <w:bodyDiv w:val="1"/>
      <w:marLeft w:val="0"/>
      <w:marRight w:val="0"/>
      <w:marTop w:val="0"/>
      <w:marBottom w:val="0"/>
      <w:divBdr>
        <w:top w:val="none" w:sz="0" w:space="0" w:color="auto"/>
        <w:left w:val="none" w:sz="0" w:space="0" w:color="auto"/>
        <w:bottom w:val="none" w:sz="0" w:space="0" w:color="auto"/>
        <w:right w:val="none" w:sz="0" w:space="0" w:color="auto"/>
      </w:divBdr>
    </w:div>
    <w:div w:id="1422604469">
      <w:bodyDiv w:val="1"/>
      <w:marLeft w:val="0"/>
      <w:marRight w:val="0"/>
      <w:marTop w:val="0"/>
      <w:marBottom w:val="0"/>
      <w:divBdr>
        <w:top w:val="none" w:sz="0" w:space="0" w:color="auto"/>
        <w:left w:val="none" w:sz="0" w:space="0" w:color="auto"/>
        <w:bottom w:val="none" w:sz="0" w:space="0" w:color="auto"/>
        <w:right w:val="none" w:sz="0" w:space="0" w:color="auto"/>
      </w:divBdr>
    </w:div>
    <w:div w:id="1475415225">
      <w:bodyDiv w:val="1"/>
      <w:marLeft w:val="0"/>
      <w:marRight w:val="0"/>
      <w:marTop w:val="0"/>
      <w:marBottom w:val="0"/>
      <w:divBdr>
        <w:top w:val="none" w:sz="0" w:space="0" w:color="auto"/>
        <w:left w:val="none" w:sz="0" w:space="0" w:color="auto"/>
        <w:bottom w:val="none" w:sz="0" w:space="0" w:color="auto"/>
        <w:right w:val="none" w:sz="0" w:space="0" w:color="auto"/>
      </w:divBdr>
    </w:div>
    <w:div w:id="1510291139">
      <w:bodyDiv w:val="1"/>
      <w:marLeft w:val="0"/>
      <w:marRight w:val="0"/>
      <w:marTop w:val="0"/>
      <w:marBottom w:val="0"/>
      <w:divBdr>
        <w:top w:val="none" w:sz="0" w:space="0" w:color="auto"/>
        <w:left w:val="none" w:sz="0" w:space="0" w:color="auto"/>
        <w:bottom w:val="none" w:sz="0" w:space="0" w:color="auto"/>
        <w:right w:val="none" w:sz="0" w:space="0" w:color="auto"/>
      </w:divBdr>
    </w:div>
    <w:div w:id="1561597978">
      <w:bodyDiv w:val="1"/>
      <w:marLeft w:val="0"/>
      <w:marRight w:val="0"/>
      <w:marTop w:val="0"/>
      <w:marBottom w:val="0"/>
      <w:divBdr>
        <w:top w:val="none" w:sz="0" w:space="0" w:color="auto"/>
        <w:left w:val="none" w:sz="0" w:space="0" w:color="auto"/>
        <w:bottom w:val="none" w:sz="0" w:space="0" w:color="auto"/>
        <w:right w:val="none" w:sz="0" w:space="0" w:color="auto"/>
      </w:divBdr>
    </w:div>
    <w:div w:id="1579439796">
      <w:bodyDiv w:val="1"/>
      <w:marLeft w:val="0"/>
      <w:marRight w:val="0"/>
      <w:marTop w:val="0"/>
      <w:marBottom w:val="0"/>
      <w:divBdr>
        <w:top w:val="none" w:sz="0" w:space="0" w:color="auto"/>
        <w:left w:val="none" w:sz="0" w:space="0" w:color="auto"/>
        <w:bottom w:val="none" w:sz="0" w:space="0" w:color="auto"/>
        <w:right w:val="none" w:sz="0" w:space="0" w:color="auto"/>
      </w:divBdr>
    </w:div>
    <w:div w:id="1592424674">
      <w:bodyDiv w:val="1"/>
      <w:marLeft w:val="0"/>
      <w:marRight w:val="0"/>
      <w:marTop w:val="0"/>
      <w:marBottom w:val="0"/>
      <w:divBdr>
        <w:top w:val="none" w:sz="0" w:space="0" w:color="auto"/>
        <w:left w:val="none" w:sz="0" w:space="0" w:color="auto"/>
        <w:bottom w:val="none" w:sz="0" w:space="0" w:color="auto"/>
        <w:right w:val="none" w:sz="0" w:space="0" w:color="auto"/>
      </w:divBdr>
    </w:div>
    <w:div w:id="1632662636">
      <w:bodyDiv w:val="1"/>
      <w:marLeft w:val="0"/>
      <w:marRight w:val="0"/>
      <w:marTop w:val="0"/>
      <w:marBottom w:val="0"/>
      <w:divBdr>
        <w:top w:val="none" w:sz="0" w:space="0" w:color="auto"/>
        <w:left w:val="none" w:sz="0" w:space="0" w:color="auto"/>
        <w:bottom w:val="none" w:sz="0" w:space="0" w:color="auto"/>
        <w:right w:val="none" w:sz="0" w:space="0" w:color="auto"/>
      </w:divBdr>
    </w:div>
    <w:div w:id="1675910372">
      <w:bodyDiv w:val="1"/>
      <w:marLeft w:val="0"/>
      <w:marRight w:val="0"/>
      <w:marTop w:val="0"/>
      <w:marBottom w:val="0"/>
      <w:divBdr>
        <w:top w:val="none" w:sz="0" w:space="0" w:color="auto"/>
        <w:left w:val="none" w:sz="0" w:space="0" w:color="auto"/>
        <w:bottom w:val="none" w:sz="0" w:space="0" w:color="auto"/>
        <w:right w:val="none" w:sz="0" w:space="0" w:color="auto"/>
      </w:divBdr>
    </w:div>
    <w:div w:id="1689679106">
      <w:bodyDiv w:val="1"/>
      <w:marLeft w:val="0"/>
      <w:marRight w:val="0"/>
      <w:marTop w:val="0"/>
      <w:marBottom w:val="0"/>
      <w:divBdr>
        <w:top w:val="none" w:sz="0" w:space="0" w:color="auto"/>
        <w:left w:val="none" w:sz="0" w:space="0" w:color="auto"/>
        <w:bottom w:val="none" w:sz="0" w:space="0" w:color="auto"/>
        <w:right w:val="none" w:sz="0" w:space="0" w:color="auto"/>
      </w:divBdr>
    </w:div>
    <w:div w:id="1702508956">
      <w:bodyDiv w:val="1"/>
      <w:marLeft w:val="0"/>
      <w:marRight w:val="0"/>
      <w:marTop w:val="0"/>
      <w:marBottom w:val="0"/>
      <w:divBdr>
        <w:top w:val="none" w:sz="0" w:space="0" w:color="auto"/>
        <w:left w:val="none" w:sz="0" w:space="0" w:color="auto"/>
        <w:bottom w:val="none" w:sz="0" w:space="0" w:color="auto"/>
        <w:right w:val="none" w:sz="0" w:space="0" w:color="auto"/>
      </w:divBdr>
    </w:div>
    <w:div w:id="1814714237">
      <w:bodyDiv w:val="1"/>
      <w:marLeft w:val="0"/>
      <w:marRight w:val="0"/>
      <w:marTop w:val="0"/>
      <w:marBottom w:val="0"/>
      <w:divBdr>
        <w:top w:val="none" w:sz="0" w:space="0" w:color="auto"/>
        <w:left w:val="none" w:sz="0" w:space="0" w:color="auto"/>
        <w:bottom w:val="none" w:sz="0" w:space="0" w:color="auto"/>
        <w:right w:val="none" w:sz="0" w:space="0" w:color="auto"/>
      </w:divBdr>
    </w:div>
    <w:div w:id="1837262198">
      <w:bodyDiv w:val="1"/>
      <w:marLeft w:val="0"/>
      <w:marRight w:val="0"/>
      <w:marTop w:val="0"/>
      <w:marBottom w:val="0"/>
      <w:divBdr>
        <w:top w:val="none" w:sz="0" w:space="0" w:color="auto"/>
        <w:left w:val="none" w:sz="0" w:space="0" w:color="auto"/>
        <w:bottom w:val="none" w:sz="0" w:space="0" w:color="auto"/>
        <w:right w:val="none" w:sz="0" w:space="0" w:color="auto"/>
      </w:divBdr>
    </w:div>
    <w:div w:id="1862472411">
      <w:bodyDiv w:val="1"/>
      <w:marLeft w:val="0"/>
      <w:marRight w:val="0"/>
      <w:marTop w:val="0"/>
      <w:marBottom w:val="0"/>
      <w:divBdr>
        <w:top w:val="none" w:sz="0" w:space="0" w:color="auto"/>
        <w:left w:val="none" w:sz="0" w:space="0" w:color="auto"/>
        <w:bottom w:val="none" w:sz="0" w:space="0" w:color="auto"/>
        <w:right w:val="none" w:sz="0" w:space="0" w:color="auto"/>
      </w:divBdr>
    </w:div>
    <w:div w:id="1938323106">
      <w:bodyDiv w:val="1"/>
      <w:marLeft w:val="0"/>
      <w:marRight w:val="0"/>
      <w:marTop w:val="0"/>
      <w:marBottom w:val="0"/>
      <w:divBdr>
        <w:top w:val="none" w:sz="0" w:space="0" w:color="auto"/>
        <w:left w:val="none" w:sz="0" w:space="0" w:color="auto"/>
        <w:bottom w:val="none" w:sz="0" w:space="0" w:color="auto"/>
        <w:right w:val="none" w:sz="0" w:space="0" w:color="auto"/>
      </w:divBdr>
    </w:div>
    <w:div w:id="1947500037">
      <w:bodyDiv w:val="1"/>
      <w:marLeft w:val="0"/>
      <w:marRight w:val="0"/>
      <w:marTop w:val="0"/>
      <w:marBottom w:val="0"/>
      <w:divBdr>
        <w:top w:val="none" w:sz="0" w:space="0" w:color="auto"/>
        <w:left w:val="none" w:sz="0" w:space="0" w:color="auto"/>
        <w:bottom w:val="none" w:sz="0" w:space="0" w:color="auto"/>
        <w:right w:val="none" w:sz="0" w:space="0" w:color="auto"/>
      </w:divBdr>
    </w:div>
    <w:div w:id="1989938149">
      <w:bodyDiv w:val="1"/>
      <w:marLeft w:val="0"/>
      <w:marRight w:val="0"/>
      <w:marTop w:val="0"/>
      <w:marBottom w:val="0"/>
      <w:divBdr>
        <w:top w:val="none" w:sz="0" w:space="0" w:color="auto"/>
        <w:left w:val="none" w:sz="0" w:space="0" w:color="auto"/>
        <w:bottom w:val="none" w:sz="0" w:space="0" w:color="auto"/>
        <w:right w:val="none" w:sz="0" w:space="0" w:color="auto"/>
      </w:divBdr>
    </w:div>
    <w:div w:id="1993826803">
      <w:bodyDiv w:val="1"/>
      <w:marLeft w:val="0"/>
      <w:marRight w:val="0"/>
      <w:marTop w:val="0"/>
      <w:marBottom w:val="0"/>
      <w:divBdr>
        <w:top w:val="none" w:sz="0" w:space="0" w:color="auto"/>
        <w:left w:val="none" w:sz="0" w:space="0" w:color="auto"/>
        <w:bottom w:val="none" w:sz="0" w:space="0" w:color="auto"/>
        <w:right w:val="none" w:sz="0" w:space="0" w:color="auto"/>
      </w:divBdr>
    </w:div>
    <w:div w:id="2035112860">
      <w:bodyDiv w:val="1"/>
      <w:marLeft w:val="0"/>
      <w:marRight w:val="0"/>
      <w:marTop w:val="0"/>
      <w:marBottom w:val="0"/>
      <w:divBdr>
        <w:top w:val="none" w:sz="0" w:space="0" w:color="auto"/>
        <w:left w:val="none" w:sz="0" w:space="0" w:color="auto"/>
        <w:bottom w:val="none" w:sz="0" w:space="0" w:color="auto"/>
        <w:right w:val="none" w:sz="0" w:space="0" w:color="auto"/>
      </w:divBdr>
    </w:div>
    <w:div w:id="2104178354">
      <w:bodyDiv w:val="1"/>
      <w:marLeft w:val="0"/>
      <w:marRight w:val="0"/>
      <w:marTop w:val="0"/>
      <w:marBottom w:val="0"/>
      <w:divBdr>
        <w:top w:val="none" w:sz="0" w:space="0" w:color="auto"/>
        <w:left w:val="none" w:sz="0" w:space="0" w:color="auto"/>
        <w:bottom w:val="none" w:sz="0" w:space="0" w:color="auto"/>
        <w:right w:val="none" w:sz="0" w:space="0" w:color="auto"/>
      </w:divBdr>
    </w:div>
    <w:div w:id="2109540321">
      <w:bodyDiv w:val="1"/>
      <w:marLeft w:val="0"/>
      <w:marRight w:val="0"/>
      <w:marTop w:val="0"/>
      <w:marBottom w:val="0"/>
      <w:divBdr>
        <w:top w:val="none" w:sz="0" w:space="0" w:color="auto"/>
        <w:left w:val="none" w:sz="0" w:space="0" w:color="auto"/>
        <w:bottom w:val="none" w:sz="0" w:space="0" w:color="auto"/>
        <w:right w:val="none" w:sz="0" w:space="0" w:color="auto"/>
      </w:divBdr>
    </w:div>
    <w:div w:id="2119830786">
      <w:bodyDiv w:val="1"/>
      <w:marLeft w:val="0"/>
      <w:marRight w:val="0"/>
      <w:marTop w:val="0"/>
      <w:marBottom w:val="0"/>
      <w:divBdr>
        <w:top w:val="none" w:sz="0" w:space="0" w:color="auto"/>
        <w:left w:val="none" w:sz="0" w:space="0" w:color="auto"/>
        <w:bottom w:val="none" w:sz="0" w:space="0" w:color="auto"/>
        <w:right w:val="none" w:sz="0" w:space="0" w:color="auto"/>
      </w:divBdr>
    </w:div>
    <w:div w:id="2120098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02/sim.9133"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zenodo.org/records/14284047"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19B2F81A56C4747A18C5559E9DA1C9B"/>
        <w:category>
          <w:name w:val="General"/>
          <w:gallery w:val="placeholder"/>
        </w:category>
        <w:types>
          <w:type w:val="bbPlcHdr"/>
        </w:types>
        <w:behaviors>
          <w:behavior w:val="content"/>
        </w:behaviors>
        <w:guid w:val="{E3AC1C5B-D686-4815-9CF2-8C989F3D39CA}"/>
      </w:docPartPr>
      <w:docPartBody>
        <w:p w:rsidR="008374DC" w:rsidRDefault="001556BA" w:rsidP="001556BA">
          <w:pPr>
            <w:pStyle w:val="F19B2F81A56C4747A18C5559E9DA1C9B"/>
          </w:pPr>
          <w:r w:rsidRPr="006E320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Aptos Narrow">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6BA"/>
    <w:rsid w:val="001222C4"/>
    <w:rsid w:val="001556BA"/>
    <w:rsid w:val="00432BE8"/>
    <w:rsid w:val="008374DC"/>
    <w:rsid w:val="00AD1C76"/>
    <w:rsid w:val="00C43D38"/>
    <w:rsid w:val="00C87D09"/>
    <w:rsid w:val="00D615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556BA"/>
    <w:rPr>
      <w:color w:val="808080"/>
    </w:rPr>
  </w:style>
  <w:style w:type="paragraph" w:customStyle="1" w:styleId="F19B2F81A56C4747A18C5559E9DA1C9B">
    <w:name w:val="F19B2F81A56C4747A18C5559E9DA1C9B"/>
    <w:rsid w:val="001556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b9b8ec7-c222-4220-a0a9-c0ae09ceb259">
      <Terms xmlns="http://schemas.microsoft.com/office/infopath/2007/PartnerControls"/>
    </lcf76f155ced4ddcb4097134ff3c332f>
    <TaxCatchAll xmlns="69b50901-f9dc-4231-b950-27ef33fce36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D6FAF821A530A4FB75EBBA574A25613" ma:contentTypeVersion="20" ma:contentTypeDescription="Create a new document." ma:contentTypeScope="" ma:versionID="ca836e3f77e555460125cd574cf22b1a">
  <xsd:schema xmlns:xsd="http://www.w3.org/2001/XMLSchema" xmlns:xs="http://www.w3.org/2001/XMLSchema" xmlns:p="http://schemas.microsoft.com/office/2006/metadata/properties" xmlns:ns1="http://schemas.microsoft.com/sharepoint/v3" xmlns:ns2="fb9b8ec7-c222-4220-a0a9-c0ae09ceb259" xmlns:ns3="69b50901-f9dc-4231-b950-27ef33fce367" targetNamespace="http://schemas.microsoft.com/office/2006/metadata/properties" ma:root="true" ma:fieldsID="5eae0bba00da6231ec61892d014d4d72" ns1:_="" ns2:_="" ns3:_="">
    <xsd:import namespace="http://schemas.microsoft.com/sharepoint/v3"/>
    <xsd:import namespace="fb9b8ec7-c222-4220-a0a9-c0ae09ceb259"/>
    <xsd:import namespace="69b50901-f9dc-4231-b950-27ef33fce36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b9b8ec7-c222-4220-a0a9-c0ae09ceb2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b50901-f9dc-4231-b950-27ef33fce36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759d0ec-d5d1-47ab-8381-6be3960d3b48}" ma:internalName="TaxCatchAll" ma:showField="CatchAllData" ma:web="69b50901-f9dc-4231-b950-27ef33fce3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1B6FE3-0E8F-4F05-A489-E9FAFB37FD30}">
  <ds:schemaRefs>
    <ds:schemaRef ds:uri="http://schemas.microsoft.com/office/2006/metadata/properties"/>
    <ds:schemaRef ds:uri="http://schemas.microsoft.com/office/infopath/2007/PartnerControls"/>
    <ds:schemaRef ds:uri="http://schemas.microsoft.com/sharepoint/v3"/>
    <ds:schemaRef ds:uri="fb9b8ec7-c222-4220-a0a9-c0ae09ceb259"/>
    <ds:schemaRef ds:uri="69b50901-f9dc-4231-b950-27ef33fce367"/>
  </ds:schemaRefs>
</ds:datastoreItem>
</file>

<file path=customXml/itemProps2.xml><?xml version="1.0" encoding="utf-8"?>
<ds:datastoreItem xmlns:ds="http://schemas.openxmlformats.org/officeDocument/2006/customXml" ds:itemID="{3F8AFC95-BFCF-4565-BEF6-5952E4F14E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b9b8ec7-c222-4220-a0a9-c0ae09ceb259"/>
    <ds:schemaRef ds:uri="69b50901-f9dc-4231-b950-27ef33fce3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2013556-3F66-4519-AC79-49AE9718E31C}">
  <ds:schemaRefs>
    <ds:schemaRef ds:uri="http://schemas.microsoft.com/sharepoint/v3/contenttype/forms"/>
  </ds:schemaRefs>
</ds:datastoreItem>
</file>

<file path=docMetadata/LabelInfo.xml><?xml version="1.0" encoding="utf-8"?>
<clbl:labelList xmlns:clbl="http://schemas.microsoft.com/office/2020/mipLabelMetadata">
  <clbl:label id="{912a5d77-fb98-4eee-af32-1334d8f04a53}" enabled="0" method="" siteId="{912a5d77-fb98-4eee-af32-1334d8f04a53}" removed="1"/>
</clbl:labelList>
</file>

<file path=docProps/app.xml><?xml version="1.0" encoding="utf-8"?>
<Properties xmlns="http://schemas.openxmlformats.org/officeDocument/2006/extended-properties" xmlns:vt="http://schemas.openxmlformats.org/officeDocument/2006/docPropsVTypes">
  <Template>Normal</Template>
  <TotalTime>0</TotalTime>
  <Pages>18</Pages>
  <Words>6520</Words>
  <Characters>35862</Characters>
  <Application>Microsoft Office Word</Application>
  <DocSecurity>0</DocSecurity>
  <Lines>943</Lines>
  <Paragraphs>476</Paragraphs>
  <ScaleCrop>false</ScaleCrop>
  <Company/>
  <LinksUpToDate>false</LinksUpToDate>
  <CharactersWithSpaces>41906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Murrin, Olivia</dc:creator>
  <cp:keywords/>
  <dc:description/>
  <cp:lastModifiedBy>Murrin, Olivia</cp:lastModifiedBy>
  <cp:revision>2</cp:revision>
  <cp:lastPrinted>2025-11-27T11:43:00Z</cp:lastPrinted>
  <dcterms:created xsi:type="dcterms:W3CDTF">2025-11-28T16:38:00Z</dcterms:created>
  <dcterms:modified xsi:type="dcterms:W3CDTF">2025-11-28T16:38:00Z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0x0101004D6FAF821A530A4FB75EBBA574A25613</vt:lpwstr>
  </property>
  <property fmtid="{D5CDD505-2E9C-101B-9397-08002B2CF9AE}" pid="3" name="MediaServiceImageTags">
    <vt:lpwstr/>
  </property>
</Properties>
</file>