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1191" w14:textId="3128CB98" w:rsidR="000668D2" w:rsidRPr="00D149F6" w:rsidRDefault="000668D2" w:rsidP="000668D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13160064"/>
      <w:r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</w:p>
    <w:bookmarkEnd w:id="0"/>
    <w:p w14:paraId="4AAF8F62" w14:textId="35A05E46" w:rsidR="001109B9" w:rsidRDefault="004F6FAB" w:rsidP="001109B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FAB">
        <w:rPr>
          <w:rFonts w:ascii="Times New Roman" w:hAnsi="Times New Roman" w:cs="Times New Roman"/>
          <w:b/>
          <w:bCs/>
          <w:sz w:val="24"/>
          <w:szCs w:val="24"/>
        </w:rPr>
        <w:t>Post-harvest quality control of white quinoa on smartphones using deep learning</w:t>
      </w:r>
    </w:p>
    <w:p w14:paraId="0A5BA24C" w14:textId="77777777" w:rsidR="004F6FAB" w:rsidRPr="007006B6" w:rsidRDefault="004F6FAB" w:rsidP="001109B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A69AD2" w14:textId="2F407158" w:rsidR="001109B9" w:rsidRPr="00E96A41" w:rsidRDefault="001109B9" w:rsidP="001109B9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  <w:vertAlign w:val="superscript"/>
          <w:lang w:val="es-PE"/>
        </w:rPr>
      </w:pPr>
      <w:bookmarkStart w:id="1" w:name="_Hlk193745105"/>
      <w:r w:rsidRPr="00E96A41">
        <w:rPr>
          <w:rFonts w:ascii="Times New Roman" w:hAnsi="Times New Roman"/>
          <w:bCs/>
          <w:sz w:val="24"/>
          <w:szCs w:val="24"/>
          <w:lang w:val="es-PE"/>
        </w:rPr>
        <w:t xml:space="preserve">Orlando Salazar-Campos </w:t>
      </w:r>
      <w:r w:rsidRPr="00E96A41">
        <w:rPr>
          <w:rFonts w:ascii="Times New Roman" w:hAnsi="Times New Roman"/>
          <w:bCs/>
          <w:sz w:val="24"/>
          <w:szCs w:val="24"/>
          <w:vertAlign w:val="superscript"/>
          <w:lang w:val="es-PE"/>
        </w:rPr>
        <w:t>a, *</w:t>
      </w:r>
      <w:r w:rsidRPr="00E96A41">
        <w:rPr>
          <w:rFonts w:ascii="Times New Roman" w:hAnsi="Times New Roman"/>
          <w:bCs/>
          <w:sz w:val="24"/>
          <w:szCs w:val="24"/>
          <w:lang w:val="es-PE"/>
        </w:rPr>
        <w:t xml:space="preserve">, Daniel Tafur-Vera </w:t>
      </w:r>
      <w:r w:rsidRPr="00E96A41">
        <w:rPr>
          <w:rFonts w:ascii="Times New Roman" w:hAnsi="Times New Roman"/>
          <w:bCs/>
          <w:sz w:val="24"/>
          <w:szCs w:val="24"/>
          <w:vertAlign w:val="superscript"/>
          <w:lang w:val="es-PE"/>
        </w:rPr>
        <w:t>b</w:t>
      </w:r>
      <w:r w:rsidRPr="00E96A41">
        <w:rPr>
          <w:rFonts w:ascii="Times New Roman" w:hAnsi="Times New Roman"/>
          <w:bCs/>
          <w:sz w:val="24"/>
          <w:szCs w:val="24"/>
          <w:lang w:val="es-PE"/>
        </w:rPr>
        <w:t xml:space="preserve">, Percimil Lecca-Pino </w:t>
      </w:r>
      <w:r w:rsidRPr="00E96A41">
        <w:rPr>
          <w:rFonts w:ascii="Times New Roman" w:hAnsi="Times New Roman"/>
          <w:bCs/>
          <w:sz w:val="24"/>
          <w:szCs w:val="24"/>
          <w:vertAlign w:val="superscript"/>
          <w:lang w:val="es-PE"/>
        </w:rPr>
        <w:t>b</w:t>
      </w:r>
      <w:r w:rsidRPr="00E96A41">
        <w:rPr>
          <w:rFonts w:ascii="Times New Roman" w:hAnsi="Times New Roman"/>
          <w:bCs/>
          <w:sz w:val="24"/>
          <w:szCs w:val="24"/>
          <w:lang w:val="es-PE"/>
        </w:rPr>
        <w:t>, Javier Moran-Ruiz</w:t>
      </w:r>
      <w:r w:rsidRPr="00E96A41">
        <w:rPr>
          <w:rFonts w:ascii="Times New Roman" w:hAnsi="Times New Roman"/>
          <w:bCs/>
          <w:sz w:val="24"/>
          <w:szCs w:val="24"/>
          <w:vertAlign w:val="superscript"/>
          <w:lang w:val="es-PE"/>
        </w:rPr>
        <w:t xml:space="preserve"> c</w:t>
      </w:r>
      <w:r w:rsidRPr="00E96A41">
        <w:rPr>
          <w:rFonts w:ascii="Times New Roman" w:hAnsi="Times New Roman"/>
          <w:bCs/>
          <w:sz w:val="24"/>
          <w:szCs w:val="24"/>
          <w:lang w:val="es-PE"/>
        </w:rPr>
        <w:t>,</w:t>
      </w:r>
      <w:r w:rsidRPr="00E96A41">
        <w:rPr>
          <w:rFonts w:ascii="Times New Roman" w:hAnsi="Times New Roman"/>
          <w:bCs/>
          <w:sz w:val="24"/>
          <w:szCs w:val="24"/>
          <w:vertAlign w:val="superscript"/>
          <w:lang w:val="es-PE"/>
        </w:rPr>
        <w:t xml:space="preserve"> </w:t>
      </w:r>
      <w:r w:rsidRPr="00E96A41">
        <w:rPr>
          <w:rFonts w:ascii="Times New Roman" w:hAnsi="Times New Roman"/>
          <w:bCs/>
          <w:sz w:val="24"/>
          <w:szCs w:val="24"/>
          <w:lang w:val="es-PE"/>
        </w:rPr>
        <w:t xml:space="preserve">Johonathan Salazar-Campos </w:t>
      </w:r>
      <w:bookmarkEnd w:id="1"/>
      <w:r w:rsidRPr="00E96A41">
        <w:rPr>
          <w:rFonts w:ascii="Times New Roman" w:hAnsi="Times New Roman"/>
          <w:bCs/>
          <w:sz w:val="24"/>
          <w:szCs w:val="24"/>
          <w:vertAlign w:val="superscript"/>
          <w:lang w:val="es-PE"/>
        </w:rPr>
        <w:t>d</w:t>
      </w:r>
    </w:p>
    <w:p w14:paraId="1F8E6240" w14:textId="77777777" w:rsidR="001109B9" w:rsidRPr="00E96A41" w:rsidRDefault="001109B9" w:rsidP="001109B9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  <w:vertAlign w:val="superscript"/>
          <w:lang w:val="es-PE"/>
        </w:rPr>
      </w:pPr>
    </w:p>
    <w:p w14:paraId="345C03BF" w14:textId="16383388" w:rsidR="001109B9" w:rsidRPr="00E96A41" w:rsidRDefault="00D149F6" w:rsidP="001109B9">
      <w:pPr>
        <w:spacing w:after="0" w:line="480" w:lineRule="auto"/>
        <w:ind w:left="142" w:hanging="142"/>
        <w:jc w:val="both"/>
        <w:rPr>
          <w:rFonts w:ascii="Times New Roman" w:hAnsi="Times New Roman"/>
          <w:i/>
          <w:iCs/>
          <w:sz w:val="24"/>
          <w:szCs w:val="24"/>
          <w:lang w:val="es-PE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es-PE"/>
        </w:rPr>
        <w:t>a</w:t>
      </w:r>
      <w:r w:rsidR="001109B9" w:rsidRPr="00E96A41">
        <w:rPr>
          <w:rFonts w:ascii="Times New Roman" w:hAnsi="Times New Roman"/>
          <w:i/>
          <w:iCs/>
          <w:sz w:val="24"/>
          <w:szCs w:val="24"/>
          <w:lang w:val="es-PE"/>
        </w:rPr>
        <w:t xml:space="preserve"> Escuela de Ingeniería de Software, Facultad de Ingeniería, </w:t>
      </w:r>
      <w:bookmarkStart w:id="2" w:name="_Hlk193748984"/>
      <w:r w:rsidR="001109B9" w:rsidRPr="00E96A41">
        <w:rPr>
          <w:rFonts w:ascii="Times New Roman" w:hAnsi="Times New Roman"/>
          <w:i/>
          <w:iCs/>
          <w:sz w:val="24"/>
          <w:szCs w:val="24"/>
          <w:lang w:val="es-PE"/>
        </w:rPr>
        <w:t>Universidad San Ignacio de Loyola, Av. La Fontana 550, La Molina, 15024, Perú.</w:t>
      </w:r>
    </w:p>
    <w:bookmarkEnd w:id="2"/>
    <w:p w14:paraId="3961B72E" w14:textId="443417E6" w:rsidR="001109B9" w:rsidRPr="00E96A41" w:rsidRDefault="00D149F6" w:rsidP="001109B9">
      <w:pPr>
        <w:spacing w:after="0" w:line="480" w:lineRule="auto"/>
        <w:ind w:left="142" w:hanging="142"/>
        <w:jc w:val="both"/>
        <w:rPr>
          <w:rFonts w:ascii="Times New Roman" w:hAnsi="Times New Roman"/>
          <w:i/>
          <w:iCs/>
          <w:sz w:val="24"/>
          <w:szCs w:val="24"/>
          <w:lang w:val="es-PE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es-PE"/>
        </w:rPr>
        <w:t>b</w:t>
      </w:r>
      <w:r w:rsidR="001109B9" w:rsidRPr="00E96A41">
        <w:rPr>
          <w:rFonts w:ascii="Times New Roman" w:hAnsi="Times New Roman"/>
          <w:i/>
          <w:iCs/>
          <w:sz w:val="24"/>
          <w:szCs w:val="24"/>
          <w:lang w:val="es-PE"/>
        </w:rPr>
        <w:t xml:space="preserve"> Ingeniería de Sistemas Computacionales, Universidad Privada Del Norte, Mz. G Lote 24 Urb. Dean  Saavedra – Trujillo, Perú.</w:t>
      </w:r>
    </w:p>
    <w:p w14:paraId="0AD43E5C" w14:textId="2DAEDF4B" w:rsidR="001109B9" w:rsidRPr="00E96A41" w:rsidRDefault="00D149F6" w:rsidP="001109B9">
      <w:pPr>
        <w:spacing w:after="0" w:line="480" w:lineRule="auto"/>
        <w:ind w:left="142" w:hanging="142"/>
        <w:jc w:val="both"/>
        <w:rPr>
          <w:rFonts w:ascii="Times New Roman" w:hAnsi="Times New Roman"/>
          <w:i/>
          <w:iCs/>
          <w:sz w:val="24"/>
          <w:szCs w:val="24"/>
          <w:lang w:val="es-PE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es-PE"/>
        </w:rPr>
        <w:t>c</w:t>
      </w:r>
      <w:r w:rsidR="001109B9" w:rsidRPr="00E96A41">
        <w:rPr>
          <w:rFonts w:ascii="Times New Roman" w:hAnsi="Times New Roman"/>
          <w:i/>
          <w:iCs/>
          <w:sz w:val="24"/>
          <w:szCs w:val="24"/>
          <w:lang w:val="es-PE"/>
        </w:rPr>
        <w:t xml:space="preserve"> Escuela de Ingeniería Industrial y Comercial, Facultad de Ingeniería, Universidad San Ignacio de Loyola, Av. la Fontana 550, La Molina, 15024, Perú.</w:t>
      </w:r>
    </w:p>
    <w:p w14:paraId="15BE2052" w14:textId="0439C2B4" w:rsidR="001109B9" w:rsidRPr="0056169A" w:rsidRDefault="00D149F6" w:rsidP="001109B9">
      <w:pPr>
        <w:spacing w:after="0" w:line="480" w:lineRule="auto"/>
        <w:ind w:left="142" w:hanging="142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es-PE"/>
        </w:rPr>
        <w:t>d</w:t>
      </w:r>
      <w:r w:rsidR="001109B9" w:rsidRPr="00E96A41">
        <w:rPr>
          <w:rFonts w:ascii="Times New Roman" w:hAnsi="Times New Roman"/>
          <w:i/>
          <w:iCs/>
          <w:sz w:val="24"/>
          <w:szCs w:val="24"/>
          <w:lang w:val="es-PE"/>
        </w:rPr>
        <w:t xml:space="preserve"> ETSI Agronómica, Alimentaria y de Biosistemas, Universidad Politécnica de Madrid, </w:t>
      </w:r>
      <w:hyperlink r:id="rId4" w:history="1">
        <w:r w:rsidR="001109B9" w:rsidRPr="00E96A41">
          <w:rPr>
            <w:rFonts w:ascii="Times New Roman" w:hAnsi="Times New Roman"/>
            <w:i/>
            <w:iCs/>
            <w:sz w:val="24"/>
            <w:szCs w:val="24"/>
            <w:lang w:val="es-PE"/>
          </w:rPr>
          <w:t xml:space="preserve">Av. </w:t>
        </w:r>
        <w:r w:rsidR="001109B9" w:rsidRPr="0056169A">
          <w:rPr>
            <w:rFonts w:ascii="Times New Roman" w:hAnsi="Times New Roman"/>
            <w:i/>
            <w:iCs/>
            <w:sz w:val="24"/>
            <w:szCs w:val="24"/>
            <w:lang w:val="en-US"/>
          </w:rPr>
          <w:t>Puerta de Hierro, 2, Moncloa - Aravaca, 28040 Madrid</w:t>
        </w:r>
      </w:hyperlink>
      <w:r w:rsidR="001109B9" w:rsidRPr="0056169A">
        <w:rPr>
          <w:rFonts w:ascii="Times New Roman" w:hAnsi="Times New Roman"/>
          <w:i/>
          <w:iCs/>
          <w:sz w:val="24"/>
          <w:szCs w:val="24"/>
          <w:lang w:val="en-US"/>
        </w:rPr>
        <w:t>, España.</w:t>
      </w:r>
    </w:p>
    <w:p w14:paraId="404B8AB1" w14:textId="77777777" w:rsidR="0061091D" w:rsidRPr="0056169A" w:rsidRDefault="0061091D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3FB673" w14:textId="346DA068" w:rsidR="0061091D" w:rsidRPr="007006B6" w:rsidRDefault="0061091D" w:rsidP="00700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6B6">
        <w:rPr>
          <w:rFonts w:ascii="Times New Roman" w:hAnsi="Times New Roman" w:cs="Times New Roman"/>
          <w:sz w:val="24"/>
          <w:szCs w:val="24"/>
          <w:lang w:val="en-US"/>
        </w:rPr>
        <w:t>Supplementary Material for the Manuscript: "</w:t>
      </w:r>
      <w:r w:rsidR="004F6FAB" w:rsidRPr="004F6FAB">
        <w:t xml:space="preserve"> </w:t>
      </w:r>
      <w:r w:rsidR="004F6FAB" w:rsidRPr="004F6FAB">
        <w:rPr>
          <w:rFonts w:ascii="Times New Roman" w:hAnsi="Times New Roman" w:cs="Times New Roman"/>
          <w:sz w:val="24"/>
          <w:szCs w:val="24"/>
        </w:rPr>
        <w:t>Post-harvest quality control of white quinoa on smartphones using deep learning</w:t>
      </w:r>
      <w:r w:rsidRPr="007006B6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14:paraId="08DB62D8" w14:textId="77777777" w:rsidR="0061091D" w:rsidRPr="007006B6" w:rsidRDefault="0061091D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AC2F84" w14:textId="77777777" w:rsidR="0061091D" w:rsidRDefault="0061091D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B888DC" w14:textId="77777777" w:rsidR="004F6FAB" w:rsidRDefault="004F6FAB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323801" w14:textId="77777777" w:rsidR="007006B6" w:rsidRPr="007006B6" w:rsidRDefault="007006B6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0B592E" w14:textId="77777777" w:rsidR="001109B9" w:rsidRDefault="001109B9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F3A4F5" w14:textId="77777777" w:rsidR="0056169A" w:rsidRPr="007006B6" w:rsidRDefault="0056169A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0686F7" w14:textId="40FBF73E" w:rsidR="00AE5BAB" w:rsidRPr="00D149F6" w:rsidRDefault="00AE5BAB" w:rsidP="003B781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S1</w:t>
      </w:r>
    </w:p>
    <w:p w14:paraId="66AC723B" w14:textId="4B7EA2FF" w:rsidR="00AE5BAB" w:rsidRPr="00D149F6" w:rsidRDefault="000D6AAD" w:rsidP="003B78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6AAD">
        <w:rPr>
          <w:rFonts w:ascii="Times New Roman" w:hAnsi="Times New Roman" w:cs="Times New Roman"/>
          <w:sz w:val="24"/>
          <w:szCs w:val="24"/>
        </w:rPr>
        <w:t>Dataset architecture</w:t>
      </w:r>
      <w:r w:rsidR="00AE5BAB" w:rsidRPr="00D149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74A93E" w14:textId="5FC83E2D" w:rsidR="00AE5BAB" w:rsidRPr="00D149F6" w:rsidRDefault="00AE5BAB" w:rsidP="003B781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S2</w:t>
      </w:r>
    </w:p>
    <w:p w14:paraId="5C94BBCB" w14:textId="69B2D2E1" w:rsidR="00416DAB" w:rsidRPr="000D6AAD" w:rsidRDefault="00416DAB" w:rsidP="003B78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6AAD">
        <w:rPr>
          <w:rFonts w:ascii="Times New Roman" w:hAnsi="Times New Roman" w:cs="Times New Roman"/>
          <w:sz w:val="24"/>
          <w:szCs w:val="24"/>
        </w:rPr>
        <w:t>Protocol for computational efficiency measurement on Android</w:t>
      </w:r>
      <w:r w:rsidRPr="000D6A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63C0F7" w14:textId="7079E3EC" w:rsidR="002C4387" w:rsidRPr="00B708EF" w:rsidRDefault="002C4387" w:rsidP="003B781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  <w:r w:rsidRPr="00B708EF">
        <w:rPr>
          <w:rFonts w:ascii="Times New Roman" w:hAnsi="Times New Roman" w:cs="Times New Roman"/>
          <w:b/>
          <w:bCs/>
          <w:sz w:val="24"/>
          <w:szCs w:val="24"/>
          <w:lang w:val="es-PE"/>
        </w:rPr>
        <w:t>Table S</w:t>
      </w:r>
      <w:r w:rsidR="00F51A36">
        <w:rPr>
          <w:rFonts w:ascii="Times New Roman" w:hAnsi="Times New Roman" w:cs="Times New Roman"/>
          <w:b/>
          <w:bCs/>
          <w:sz w:val="24"/>
          <w:szCs w:val="24"/>
          <w:lang w:val="es-PE"/>
        </w:rPr>
        <w:t>3</w:t>
      </w:r>
    </w:p>
    <w:p w14:paraId="5D7C7444" w14:textId="77777777" w:rsidR="00A32B95" w:rsidRPr="00B708EF" w:rsidRDefault="00A32B95" w:rsidP="003B781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  <w:r w:rsidRPr="000E00C7">
        <w:rPr>
          <w:rFonts w:ascii="Times New Roman" w:hAnsi="Times New Roman" w:cs="Times New Roman"/>
          <w:sz w:val="24"/>
          <w:szCs w:val="24"/>
          <w:lang w:val="es-PE"/>
        </w:rPr>
        <w:t>Resultados por pliegue del desempeño del AVS en tamaño, defecto y categoría: exactitud (IC 95 % de Wilson), F1_macro y MCC (</w:t>
      </w:r>
      <w:proofErr w:type="spellStart"/>
      <w:r w:rsidRPr="000E00C7">
        <w:rPr>
          <w:rFonts w:ascii="Times New Roman" w:hAnsi="Times New Roman" w:cs="Times New Roman"/>
          <w:sz w:val="24"/>
          <w:szCs w:val="24"/>
          <w:lang w:val="es-PE"/>
        </w:rPr>
        <w:t>bootstrap</w:t>
      </w:r>
      <w:proofErr w:type="spellEnd"/>
      <w:r w:rsidRPr="000E00C7">
        <w:rPr>
          <w:rFonts w:ascii="Times New Roman" w:hAnsi="Times New Roman" w:cs="Times New Roman"/>
          <w:sz w:val="24"/>
          <w:szCs w:val="24"/>
          <w:lang w:val="es-PE"/>
        </w:rPr>
        <w:t>).</w:t>
      </w:r>
    </w:p>
    <w:p w14:paraId="6C587C92" w14:textId="4E4041F5" w:rsidR="000E00C7" w:rsidRPr="00D149F6" w:rsidRDefault="000E00C7" w:rsidP="003B781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 w:rsidR="00F51A36"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</w:p>
    <w:p w14:paraId="2912BBA4" w14:textId="4CA67E40" w:rsidR="00A32B95" w:rsidRPr="003B7814" w:rsidRDefault="003B7814" w:rsidP="003B78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363">
        <w:rPr>
          <w:rFonts w:ascii="Times New Roman" w:hAnsi="Times New Roman" w:cs="Times New Roman"/>
          <w:sz w:val="24"/>
          <w:szCs w:val="24"/>
        </w:rPr>
        <w:t>Agreement (κ ± 95 % CI) between the AVS and reference methods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010116" w14:textId="3837DB0B" w:rsidR="000E00C7" w:rsidRPr="00D149F6" w:rsidRDefault="000E00C7" w:rsidP="003B781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 w:rsidR="00F51A36"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14:paraId="5B4A93E2" w14:textId="5E2994C3" w:rsidR="00A32B95" w:rsidRPr="003B7814" w:rsidRDefault="003B7814" w:rsidP="003B78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363">
        <w:rPr>
          <w:rFonts w:ascii="Times New Roman" w:hAnsi="Times New Roman" w:cs="Times New Roman"/>
          <w:sz w:val="24"/>
          <w:szCs w:val="24"/>
        </w:rPr>
        <w:t>Decision criteria of the compared methods</w:t>
      </w:r>
      <w:r w:rsidRPr="001363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1669AA" w14:textId="77777777" w:rsidR="00010E36" w:rsidRDefault="00F51A36" w:rsidP="003B781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1FAA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010E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B8E385F" w14:textId="61A9A8B3" w:rsidR="00F51A36" w:rsidRPr="00656AB4" w:rsidRDefault="003B7814" w:rsidP="003B78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363">
        <w:rPr>
          <w:rFonts w:ascii="Times New Roman" w:hAnsi="Times New Roman" w:cs="Times New Roman"/>
          <w:sz w:val="24"/>
          <w:szCs w:val="24"/>
        </w:rPr>
        <w:t>Calibration metrics before and after</w:t>
      </w:r>
      <w:r>
        <w:rPr>
          <w:rFonts w:ascii="Times New Roman" w:hAnsi="Times New Roman" w:cs="Times New Roman"/>
          <w:sz w:val="24"/>
          <w:szCs w:val="24"/>
        </w:rPr>
        <w:t xml:space="preserve"> TS</w:t>
      </w:r>
      <w:r w:rsidR="00F51A36" w:rsidRPr="00656AB4">
        <w:rPr>
          <w:rFonts w:ascii="Times New Roman" w:hAnsi="Times New Roman" w:cs="Times New Roman"/>
          <w:sz w:val="24"/>
          <w:szCs w:val="24"/>
        </w:rPr>
        <w:t>.</w:t>
      </w:r>
    </w:p>
    <w:p w14:paraId="5824F4EB" w14:textId="77777777" w:rsidR="00F51A36" w:rsidRPr="00F51A36" w:rsidRDefault="00F51A36" w:rsidP="000668D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8CACE" w14:textId="571823CF" w:rsidR="008C069C" w:rsidRPr="00F51A36" w:rsidRDefault="008C069C" w:rsidP="008C06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6CF509" w14:textId="77777777" w:rsidR="000E00C7" w:rsidRPr="00F51A36" w:rsidRDefault="000E00C7" w:rsidP="002C4387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EE59DD" w14:textId="77777777" w:rsidR="000668D2" w:rsidRPr="00F51A36" w:rsidRDefault="000668D2" w:rsidP="002C4387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66D193" w14:textId="77777777" w:rsidR="000668D2" w:rsidRDefault="000668D2" w:rsidP="002C4387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32814F" w14:textId="77777777" w:rsidR="00F51A36" w:rsidRDefault="00F51A36" w:rsidP="002C4387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8C1517" w14:textId="77777777" w:rsidR="003B7814" w:rsidRDefault="003B7814" w:rsidP="002C4387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F39247" w14:textId="77777777" w:rsidR="003B7814" w:rsidRPr="00F51A36" w:rsidRDefault="003B7814" w:rsidP="002C4387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8C72BE" w14:textId="2B9706AD" w:rsidR="00286ED2" w:rsidRPr="00136363" w:rsidRDefault="00286ED2" w:rsidP="00771D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  <w:r w:rsidRPr="00136363">
        <w:rPr>
          <w:rFonts w:ascii="Times New Roman" w:hAnsi="Times New Roman" w:cs="Times New Roman"/>
          <w:b/>
          <w:bCs/>
          <w:sz w:val="24"/>
          <w:szCs w:val="24"/>
          <w:lang w:val="es-PE"/>
        </w:rPr>
        <w:lastRenderedPageBreak/>
        <w:t>Table S1</w:t>
      </w:r>
    </w:p>
    <w:p w14:paraId="67E22FE8" w14:textId="3C38FB81" w:rsidR="00286ED2" w:rsidRPr="00136363" w:rsidRDefault="00416DAB" w:rsidP="00771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136363">
        <w:rPr>
          <w:rFonts w:ascii="Times New Roman" w:hAnsi="Times New Roman" w:cs="Times New Roman"/>
          <w:sz w:val="24"/>
          <w:szCs w:val="24"/>
        </w:rPr>
        <w:t>Dataset architecture</w:t>
      </w:r>
      <w:r w:rsidRPr="00136363">
        <w:rPr>
          <w:rFonts w:ascii="Times New Roman" w:hAnsi="Times New Roman" w:cs="Times New Roman"/>
          <w:sz w:val="24"/>
          <w:szCs w:val="24"/>
          <w:lang w:val="es-PE"/>
        </w:rPr>
        <w:t>.</w:t>
      </w:r>
    </w:p>
    <w:tbl>
      <w:tblPr>
        <w:tblW w:w="9356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286ED2" w:rsidRPr="00136363" w14:paraId="6B0BB0C9" w14:textId="77777777" w:rsidTr="00771DEB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1836FC6E" w14:textId="487CA2E4" w:rsidR="00286ED2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6050" w:type="dxa"/>
            <w:vAlign w:val="center"/>
            <w:hideMark/>
          </w:tcPr>
          <w:p w14:paraId="107EC9AD" w14:textId="77777777" w:rsidR="00286ED2" w:rsidRPr="00136363" w:rsidRDefault="00286ED2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</w:tr>
      <w:tr w:rsidR="000D6AAD" w:rsidRPr="00136363" w14:paraId="26981D1E" w14:textId="77777777" w:rsidTr="00771DEB">
        <w:trPr>
          <w:tblCellSpacing w:w="15" w:type="dxa"/>
        </w:trPr>
        <w:tc>
          <w:tcPr>
            <w:tcW w:w="3216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A89FF0A" w14:textId="5617F0C7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SUs (images 3024×3024 px)</w:t>
            </w:r>
          </w:p>
        </w:tc>
        <w:tc>
          <w:tcPr>
            <w:tcW w:w="605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B09EB63" w14:textId="24F32C11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0D6AAD" w:rsidRPr="00136363" w14:paraId="34704C5A" w14:textId="77777777" w:rsidTr="00771DE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4A1CDCF" w14:textId="159517C0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ROIs (grains)</w:t>
            </w:r>
          </w:p>
        </w:tc>
        <w:tc>
          <w:tcPr>
            <w:tcW w:w="6050" w:type="dxa"/>
            <w:vAlign w:val="center"/>
            <w:hideMark/>
          </w:tcPr>
          <w:p w14:paraId="3E6143BC" w14:textId="50C7287B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390000 (120–140 per SU)</w:t>
            </w:r>
          </w:p>
        </w:tc>
      </w:tr>
      <w:tr w:rsidR="000D6AAD" w:rsidRPr="00136363" w14:paraId="2A3537DE" w14:textId="77777777" w:rsidTr="00771DE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32DF65B" w14:textId="663A002E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Labels per ROI</w:t>
            </w:r>
          </w:p>
        </w:tc>
        <w:tc>
          <w:tcPr>
            <w:tcW w:w="6050" w:type="dxa"/>
            <w:vAlign w:val="center"/>
            <w:hideMark/>
          </w:tcPr>
          <w:p w14:paraId="2550DCD9" w14:textId="75EC2ECE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Size XG/G/M/S; Defect a–e</w:t>
            </w:r>
          </w:p>
        </w:tc>
      </w:tr>
      <w:tr w:rsidR="000D6AAD" w:rsidRPr="00136363" w14:paraId="2B7F6E11" w14:textId="77777777" w:rsidTr="00771DE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6ACFA9E" w14:textId="413F8C3F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Category per sample</w:t>
            </w:r>
          </w:p>
        </w:tc>
        <w:tc>
          <w:tcPr>
            <w:tcW w:w="6050" w:type="dxa"/>
            <w:vAlign w:val="center"/>
            <w:hideMark/>
          </w:tcPr>
          <w:p w14:paraId="4517575D" w14:textId="5881C198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Derived from GE, GR, GI, GC, I thresholds in Peruvian Technical Standard NTP 011.462:2025</w:t>
            </w:r>
          </w:p>
        </w:tc>
      </w:tr>
      <w:tr w:rsidR="000D6AAD" w:rsidRPr="00136363" w14:paraId="45B6AC46" w14:textId="77777777" w:rsidTr="00771DE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2AE4F80" w14:textId="0DD3229E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6050" w:type="dxa"/>
            <w:vAlign w:val="center"/>
            <w:hideMark/>
          </w:tcPr>
          <w:p w14:paraId="042CCCBA" w14:textId="78ACDC37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2400 SUs (312000 ROIs)</w:t>
            </w:r>
          </w:p>
        </w:tc>
      </w:tr>
      <w:tr w:rsidR="000D6AAD" w:rsidRPr="00136363" w14:paraId="485C6F55" w14:textId="77777777" w:rsidTr="00771DE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BFBD5D2" w14:textId="1780C8BA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Validation</w:t>
            </w:r>
          </w:p>
        </w:tc>
        <w:tc>
          <w:tcPr>
            <w:tcW w:w="6050" w:type="dxa"/>
            <w:vAlign w:val="center"/>
            <w:hideMark/>
          </w:tcPr>
          <w:p w14:paraId="57468B57" w14:textId="3E3DAEB6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600 SUs (78000 ROIs)</w:t>
            </w:r>
          </w:p>
        </w:tc>
      </w:tr>
      <w:tr w:rsidR="000D6AAD" w:rsidRPr="00136363" w14:paraId="20201AB4" w14:textId="77777777" w:rsidTr="00771DE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D27EAD8" w14:textId="2978B033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Partitioning strategy</w:t>
            </w:r>
          </w:p>
        </w:tc>
        <w:tc>
          <w:tcPr>
            <w:tcW w:w="6050" w:type="dxa"/>
            <w:vAlign w:val="center"/>
            <w:hideMark/>
          </w:tcPr>
          <w:p w14:paraId="1F692794" w14:textId="74F30954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Iterative stratification and grouping by SU (no data leakage)</w:t>
            </w:r>
          </w:p>
        </w:tc>
      </w:tr>
      <w:tr w:rsidR="000D6AAD" w:rsidRPr="00136363" w14:paraId="7C005FF1" w14:textId="77777777" w:rsidTr="00771DE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AAD3F3D" w14:textId="3496F164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Balancing policy</w:t>
            </w:r>
          </w:p>
        </w:tc>
        <w:tc>
          <w:tcPr>
            <w:tcW w:w="6050" w:type="dxa"/>
            <w:vAlign w:val="center"/>
            <w:hideMark/>
          </w:tcPr>
          <w:p w14:paraId="335FC474" w14:textId="1E41E75B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No over- or under-sampling; natural distribution preserved</w:t>
            </w:r>
          </w:p>
        </w:tc>
      </w:tr>
    </w:tbl>
    <w:p w14:paraId="510B3759" w14:textId="77777777" w:rsidR="00AE5BAB" w:rsidRPr="00D149F6" w:rsidRDefault="00AE5BAB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E3CA51" w14:textId="77777777" w:rsidR="00AE5BAB" w:rsidRPr="00D149F6" w:rsidRDefault="00AE5BAB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3B9F4B" w14:textId="77777777" w:rsidR="00AE5BAB" w:rsidRPr="00D149F6" w:rsidRDefault="00AE5BAB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D6D168" w14:textId="77777777" w:rsidR="00AE5BAB" w:rsidRPr="00D149F6" w:rsidRDefault="00AE5BAB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6C19A8" w14:textId="77777777" w:rsidR="00AE5BAB" w:rsidRPr="00D149F6" w:rsidRDefault="00AE5BAB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BED3A5" w14:textId="77777777" w:rsidR="00AE5BAB" w:rsidRPr="00D149F6" w:rsidRDefault="00AE5BAB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49304C" w14:textId="77777777" w:rsidR="00AE5BAB" w:rsidRPr="00D149F6" w:rsidRDefault="00AE5BAB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9DC484" w14:textId="77777777" w:rsidR="00AE5BAB" w:rsidRPr="00D149F6" w:rsidRDefault="00AE5BAB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5E32C6" w14:textId="77777777" w:rsidR="003B7814" w:rsidRPr="00D149F6" w:rsidRDefault="003B7814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991CFE" w14:textId="77777777" w:rsidR="003B7814" w:rsidRPr="00D149F6" w:rsidRDefault="003B7814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AE250D" w14:textId="77777777" w:rsidR="003B7814" w:rsidRPr="00D149F6" w:rsidRDefault="003B7814" w:rsidP="0061091D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0A664F" w14:textId="2C712BF3" w:rsidR="00AE5BAB" w:rsidRPr="00D149F6" w:rsidRDefault="00AE5BAB" w:rsidP="00771D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S2</w:t>
      </w:r>
    </w:p>
    <w:p w14:paraId="0203A9B6" w14:textId="31A7B8EC" w:rsidR="00AE5BAB" w:rsidRPr="00136363" w:rsidRDefault="000D6AAD" w:rsidP="00771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363">
        <w:rPr>
          <w:rFonts w:ascii="Times New Roman" w:hAnsi="Times New Roman" w:cs="Times New Roman"/>
          <w:sz w:val="24"/>
          <w:szCs w:val="24"/>
        </w:rPr>
        <w:t>Protocol for computational efficiency measurement on Android</w:t>
      </w:r>
      <w:r w:rsidR="00AE5BAB" w:rsidRPr="001363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647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3969"/>
      </w:tblGrid>
      <w:tr w:rsidR="00AE5BAB" w:rsidRPr="00136363" w14:paraId="1E14FB15" w14:textId="77777777" w:rsidTr="00771DEB">
        <w:trPr>
          <w:tblHeader/>
          <w:tblCellSpacing w:w="15" w:type="dxa"/>
        </w:trPr>
        <w:tc>
          <w:tcPr>
            <w:tcW w:w="2223" w:type="dxa"/>
            <w:vAlign w:val="center"/>
            <w:hideMark/>
          </w:tcPr>
          <w:p w14:paraId="619269C1" w14:textId="5633638C" w:rsidR="00AE5BAB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2380" w:type="dxa"/>
            <w:vAlign w:val="center"/>
            <w:hideMark/>
          </w:tcPr>
          <w:p w14:paraId="48F00BA0" w14:textId="23495B41" w:rsidR="00AE5BAB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3924" w:type="dxa"/>
            <w:vAlign w:val="center"/>
            <w:hideMark/>
          </w:tcPr>
          <w:p w14:paraId="3BFAC2EE" w14:textId="36D5017F" w:rsidR="00AE5BAB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Configuration / Value</w:t>
            </w:r>
          </w:p>
        </w:tc>
      </w:tr>
      <w:tr w:rsidR="000D6AAD" w:rsidRPr="00136363" w14:paraId="2CE4B9B2" w14:textId="77777777" w:rsidTr="00771DEB">
        <w:trPr>
          <w:tblCellSpacing w:w="15" w:type="dxa"/>
        </w:trPr>
        <w:tc>
          <w:tcPr>
            <w:tcW w:w="2223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5F10735" w14:textId="70616E5C" w:rsidR="000D6AAD" w:rsidRPr="00136363" w:rsidRDefault="00771DE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D6AAD" w:rsidRPr="00136363">
              <w:rPr>
                <w:rFonts w:ascii="Times New Roman" w:hAnsi="Times New Roman" w:cs="Times New Roman"/>
                <w:sz w:val="24"/>
                <w:szCs w:val="24"/>
              </w:rPr>
              <w:t>est device</w:t>
            </w:r>
          </w:p>
        </w:tc>
        <w:tc>
          <w:tcPr>
            <w:tcW w:w="238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AAE4709" w14:textId="20D8A4C0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Mid-range Android smartphone</w:t>
            </w:r>
          </w:p>
        </w:tc>
        <w:tc>
          <w:tcPr>
            <w:tcW w:w="3924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AE7E262" w14:textId="3AAAA053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Samsung Galaxy S9 Plus, Snapdragon 845, Dual Pixel 12 MP F1.5/F2.4</w:t>
            </w:r>
          </w:p>
        </w:tc>
      </w:tr>
      <w:tr w:rsidR="000D6AAD" w:rsidRPr="00136363" w14:paraId="33FA119F" w14:textId="77777777" w:rsidTr="00771DEB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DB4B150" w14:textId="1D8C38B9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Inference framework</w:t>
            </w:r>
          </w:p>
        </w:tc>
        <w:tc>
          <w:tcPr>
            <w:tcW w:w="2380" w:type="dxa"/>
            <w:vAlign w:val="center"/>
            <w:hideMark/>
          </w:tcPr>
          <w:p w14:paraId="7803271F" w14:textId="7A4B33DD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TensorFlow Lite with NNAPI</w:t>
            </w:r>
          </w:p>
        </w:tc>
        <w:tc>
          <w:tcPr>
            <w:tcW w:w="3924" w:type="dxa"/>
            <w:vAlign w:val="center"/>
            <w:hideMark/>
          </w:tcPr>
          <w:p w14:paraId="2C00C108" w14:textId="675A5CEF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TFLite</w:t>
            </w:r>
            <w:proofErr w:type="spellEnd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2.13.0, NNAPI preferred, CPU fallback</w:t>
            </w:r>
          </w:p>
        </w:tc>
      </w:tr>
      <w:tr w:rsidR="000D6AAD" w:rsidRPr="00136363" w14:paraId="5F6D57D1" w14:textId="77777777" w:rsidTr="00771DEB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B82BFB4" w14:textId="3929F8AD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2380" w:type="dxa"/>
            <w:vAlign w:val="center"/>
            <w:hideMark/>
          </w:tcPr>
          <w:p w14:paraId="0201260D" w14:textId="1CBE995E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Multitask CNN exported to .</w:t>
            </w:r>
            <w:proofErr w:type="spellStart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tflite</w:t>
            </w:r>
            <w:proofErr w:type="spellEnd"/>
          </w:p>
        </w:tc>
        <w:tc>
          <w:tcPr>
            <w:tcW w:w="3924" w:type="dxa"/>
            <w:vAlign w:val="center"/>
            <w:hideMark/>
          </w:tcPr>
          <w:p w14:paraId="011D630B" w14:textId="5D76501D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MobileNet_v1_0.50_224, batch 1, FP32</w:t>
            </w:r>
          </w:p>
        </w:tc>
      </w:tr>
      <w:tr w:rsidR="000D6AAD" w:rsidRPr="00136363" w14:paraId="40B31A42" w14:textId="77777777" w:rsidTr="00771DEB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00CECDF5" w14:textId="6C22275C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On-device pre-processing</w:t>
            </w:r>
          </w:p>
        </w:tc>
        <w:tc>
          <w:tcPr>
            <w:tcW w:w="2380" w:type="dxa"/>
            <w:vAlign w:val="center"/>
            <w:hideMark/>
          </w:tcPr>
          <w:p w14:paraId="18BFD8FE" w14:textId="211874EA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OpenCV 4.8.0</w:t>
            </w:r>
          </w:p>
        </w:tc>
        <w:tc>
          <w:tcPr>
            <w:tcW w:w="3924" w:type="dxa"/>
            <w:vAlign w:val="center"/>
            <w:hideMark/>
          </w:tcPr>
          <w:p w14:paraId="12F44977" w14:textId="495DE7B6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BGR </w:t>
            </w:r>
            <w:r w:rsidR="0013636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RGB, bilinear resize 64×64 </w:t>
            </w:r>
            <w:r w:rsidR="0013636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224×224, normalisation [0 1]</w:t>
            </w:r>
          </w:p>
        </w:tc>
      </w:tr>
      <w:tr w:rsidR="000D6AAD" w:rsidRPr="00136363" w14:paraId="254007D5" w14:textId="77777777" w:rsidTr="00771DEB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320324C4" w14:textId="36A73B2F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Measurement scenario</w:t>
            </w:r>
          </w:p>
        </w:tc>
        <w:tc>
          <w:tcPr>
            <w:tcW w:w="2380" w:type="dxa"/>
            <w:vAlign w:val="center"/>
            <w:hideMark/>
          </w:tcPr>
          <w:p w14:paraId="3DA639A3" w14:textId="4A910482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Per-grain inference</w:t>
            </w:r>
          </w:p>
        </w:tc>
        <w:tc>
          <w:tcPr>
            <w:tcW w:w="3924" w:type="dxa"/>
            <w:vAlign w:val="center"/>
            <w:hideMark/>
          </w:tcPr>
          <w:p w14:paraId="2CFDF22A" w14:textId="58763748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Local execution, no image transmission</w:t>
            </w:r>
          </w:p>
        </w:tc>
      </w:tr>
      <w:tr w:rsidR="000D6AAD" w:rsidRPr="00136363" w14:paraId="14621652" w14:textId="77777777" w:rsidTr="00771DEB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479304D" w14:textId="5F30ED35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Repetitions</w:t>
            </w:r>
          </w:p>
        </w:tc>
        <w:tc>
          <w:tcPr>
            <w:tcW w:w="2380" w:type="dxa"/>
            <w:vAlign w:val="center"/>
            <w:hideMark/>
          </w:tcPr>
          <w:p w14:paraId="583EBD1B" w14:textId="38932DD6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Total 20 (5 warm-up + 15 effective)</w:t>
            </w:r>
          </w:p>
        </w:tc>
        <w:tc>
          <w:tcPr>
            <w:tcW w:w="3924" w:type="dxa"/>
            <w:vAlign w:val="center"/>
            <w:hideMark/>
          </w:tcPr>
          <w:p w14:paraId="79E9AB6B" w14:textId="2BB5C37D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136363" w:rsidRPr="001363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warm-ups and 15 effective measurements</w:t>
            </w:r>
          </w:p>
        </w:tc>
      </w:tr>
      <w:tr w:rsidR="000D6AAD" w:rsidRPr="00136363" w14:paraId="7A27E93C" w14:textId="77777777" w:rsidTr="00771DEB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1FEF161" w14:textId="4D8249C4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Recorded metrics</w:t>
            </w:r>
          </w:p>
        </w:tc>
        <w:tc>
          <w:tcPr>
            <w:tcW w:w="2380" w:type="dxa"/>
            <w:vAlign w:val="center"/>
            <w:hideMark/>
          </w:tcPr>
          <w:p w14:paraId="7C7EC271" w14:textId="6C0C4299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Latency (</w:t>
            </w:r>
            <w:proofErr w:type="spellStart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), memory usage (MB) </w:t>
            </w:r>
          </w:p>
        </w:tc>
        <w:tc>
          <w:tcPr>
            <w:tcW w:w="3924" w:type="dxa"/>
            <w:vAlign w:val="center"/>
            <w:hideMark/>
          </w:tcPr>
          <w:p w14:paraId="25F66FB3" w14:textId="7E5A5F70" w:rsidR="000D6AAD" w:rsidRPr="00136363" w:rsidRDefault="00136363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p50 and p95 reports</w:t>
            </w:r>
          </w:p>
        </w:tc>
      </w:tr>
      <w:tr w:rsidR="000D6AAD" w:rsidRPr="00136363" w14:paraId="5BF073A7" w14:textId="77777777" w:rsidTr="00771DEB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682BA060" w14:textId="6CC6909D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Model traceability</w:t>
            </w:r>
          </w:p>
        </w:tc>
        <w:tc>
          <w:tcPr>
            <w:tcW w:w="2380" w:type="dxa"/>
            <w:vAlign w:val="center"/>
            <w:hideMark/>
          </w:tcPr>
          <w:p w14:paraId="6CB46D32" w14:textId="4046C7AF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Integrity hash (SHA-256 </w:t>
            </w:r>
            <w:proofErr w:type="spellStart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of .</w:t>
            </w:r>
            <w:proofErr w:type="spellStart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tflite</w:t>
            </w:r>
            <w:proofErr w:type="spellEnd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file)</w:t>
            </w:r>
          </w:p>
        </w:tc>
        <w:tc>
          <w:tcPr>
            <w:tcW w:w="3924" w:type="dxa"/>
            <w:vAlign w:val="center"/>
            <w:hideMark/>
          </w:tcPr>
          <w:p w14:paraId="60CE0DB3" w14:textId="36F0E2A9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SHA-256 </w:t>
            </w:r>
            <w:r w:rsidR="00136363" w:rsidRPr="001363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on .</w:t>
            </w:r>
            <w:proofErr w:type="spellStart"/>
            <w:r w:rsidR="00136363" w:rsidRPr="001363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tflite</w:t>
            </w:r>
            <w:proofErr w:type="spellEnd"/>
            <w:r w:rsidR="00136363" w:rsidRPr="001363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file</w:t>
            </w:r>
          </w:p>
        </w:tc>
      </w:tr>
      <w:tr w:rsidR="000D6AAD" w:rsidRPr="00136363" w14:paraId="26EE96D6" w14:textId="77777777" w:rsidTr="00771DEB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3291AF87" w14:textId="78896410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erical</w:t>
            </w:r>
            <w:proofErr w:type="spellEnd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tolerance (desktop–mobile)</w:t>
            </w:r>
          </w:p>
        </w:tc>
        <w:tc>
          <w:tcPr>
            <w:tcW w:w="2380" w:type="dxa"/>
            <w:vAlign w:val="center"/>
            <w:hideMark/>
          </w:tcPr>
          <w:p w14:paraId="1A078A10" w14:textId="4CDFE508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Max absolute difference ≤ 1×10⁻⁶ in logits and probabilities</w:t>
            </w:r>
          </w:p>
        </w:tc>
        <w:tc>
          <w:tcPr>
            <w:tcW w:w="3924" w:type="dxa"/>
            <w:vAlign w:val="center"/>
            <w:hideMark/>
          </w:tcPr>
          <w:p w14:paraId="2E484E3F" w14:textId="0FA939F5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≤ 1 × 10⁻⁶ </w:t>
            </w:r>
            <w:r w:rsidR="00136363" w:rsidRPr="001363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 logits and probabilities</w:t>
            </w:r>
          </w:p>
        </w:tc>
      </w:tr>
      <w:tr w:rsidR="000D6AAD" w:rsidRPr="0056169A" w14:paraId="65214FD7" w14:textId="77777777" w:rsidTr="00771DEB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A1D6251" w14:textId="0A519E42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Resource release</w:t>
            </w:r>
          </w:p>
        </w:tc>
        <w:tc>
          <w:tcPr>
            <w:tcW w:w="2380" w:type="dxa"/>
            <w:vAlign w:val="center"/>
            <w:hideMark/>
          </w:tcPr>
          <w:p w14:paraId="44517758" w14:textId="09DA03EE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Persistent interpreter with explicit buffer release</w:t>
            </w:r>
          </w:p>
        </w:tc>
        <w:tc>
          <w:tcPr>
            <w:tcW w:w="3924" w:type="dxa"/>
            <w:vAlign w:val="center"/>
            <w:hideMark/>
          </w:tcPr>
          <w:p w14:paraId="045C5479" w14:textId="3BA0C9D3" w:rsidR="000D6AAD" w:rsidRPr="00136363" w:rsidRDefault="000D6AAD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Intérprete persistente con liberación explícita de buffers </w:t>
            </w:r>
            <w:proofErr w:type="spellStart"/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post-inferencias</w:t>
            </w:r>
            <w:proofErr w:type="spellEnd"/>
          </w:p>
        </w:tc>
      </w:tr>
    </w:tbl>
    <w:p w14:paraId="1C980FDF" w14:textId="77777777" w:rsidR="005402E1" w:rsidRPr="00D149F6" w:rsidRDefault="005402E1" w:rsidP="00D300E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513F9440" w14:textId="77777777" w:rsidR="004842A5" w:rsidRPr="00D149F6" w:rsidRDefault="004842A5" w:rsidP="00D300E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48B90831" w14:textId="77777777" w:rsidR="00136363" w:rsidRPr="00D149F6" w:rsidRDefault="00136363" w:rsidP="00D300E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1B5B2C7D" w14:textId="77777777" w:rsidR="00136363" w:rsidRPr="00D149F6" w:rsidRDefault="00136363" w:rsidP="00D300E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63A80BB1" w14:textId="77777777" w:rsidR="00136363" w:rsidRPr="00D149F6" w:rsidRDefault="00136363" w:rsidP="00D300E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479C4A5A" w14:textId="14BCB6A8" w:rsidR="001109B9" w:rsidRPr="00D149F6" w:rsidRDefault="002C4387" w:rsidP="00771D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</w:t>
      </w:r>
      <w:r w:rsidR="00CF5AF3"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</w:t>
      </w:r>
      <w:r w:rsidR="00F51A36" w:rsidRPr="00D149F6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14:paraId="2EC124FE" w14:textId="6C69020D" w:rsidR="005F6493" w:rsidRPr="00136363" w:rsidRDefault="00416DAB" w:rsidP="00771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36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36363">
        <w:rPr>
          <w:rFonts w:ascii="Times New Roman" w:hAnsi="Times New Roman" w:cs="Times New Roman"/>
          <w:sz w:val="24"/>
          <w:szCs w:val="24"/>
        </w:rPr>
        <w:t>er-fold performance of the AVS for size, defect and category tasks</w:t>
      </w:r>
      <w:r w:rsidR="00724955" w:rsidRPr="001363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7968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172"/>
        <w:gridCol w:w="686"/>
        <w:gridCol w:w="773"/>
        <w:gridCol w:w="786"/>
        <w:gridCol w:w="709"/>
        <w:gridCol w:w="753"/>
        <w:gridCol w:w="699"/>
        <w:gridCol w:w="1435"/>
      </w:tblGrid>
      <w:tr w:rsidR="0061091D" w:rsidRPr="00136363" w14:paraId="579C656F" w14:textId="77777777" w:rsidTr="00771D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9B3E45" w14:textId="77777777" w:rsidR="0061091D" w:rsidRPr="00136363" w:rsidRDefault="0061091D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</w:p>
        </w:tc>
        <w:tc>
          <w:tcPr>
            <w:tcW w:w="1142" w:type="dxa"/>
            <w:vAlign w:val="center"/>
            <w:hideMark/>
          </w:tcPr>
          <w:p w14:paraId="1EB0A573" w14:textId="77777777" w:rsidR="0061091D" w:rsidRPr="00136363" w:rsidRDefault="0061091D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Metric</w:t>
            </w:r>
          </w:p>
        </w:tc>
        <w:tc>
          <w:tcPr>
            <w:tcW w:w="656" w:type="dxa"/>
            <w:vAlign w:val="center"/>
            <w:hideMark/>
          </w:tcPr>
          <w:p w14:paraId="79C7F215" w14:textId="671F2DD4" w:rsidR="0061091D" w:rsidRPr="00136363" w:rsidRDefault="0061091D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Fold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  <w:hideMark/>
          </w:tcPr>
          <w:p w14:paraId="069F1082" w14:textId="322DFCCE" w:rsidR="0061091D" w:rsidRPr="00136363" w:rsidRDefault="0061091D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Fold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  <w:hideMark/>
          </w:tcPr>
          <w:p w14:paraId="1F490EE4" w14:textId="29482CB3" w:rsidR="0061091D" w:rsidRPr="00136363" w:rsidRDefault="0061091D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Fold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" w:type="dxa"/>
            <w:vAlign w:val="center"/>
            <w:hideMark/>
          </w:tcPr>
          <w:p w14:paraId="50CCF521" w14:textId="50E79BE7" w:rsidR="0061091D" w:rsidRPr="00136363" w:rsidRDefault="0061091D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Fold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  <w:hideMark/>
          </w:tcPr>
          <w:p w14:paraId="61E4C495" w14:textId="6054D4B1" w:rsidR="0061091D" w:rsidRPr="00136363" w:rsidRDefault="0061091D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Fold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  <w:vAlign w:val="center"/>
            <w:hideMark/>
          </w:tcPr>
          <w:p w14:paraId="205680EA" w14:textId="77777777" w:rsidR="0061091D" w:rsidRPr="00136363" w:rsidRDefault="0061091D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0" w:type="auto"/>
            <w:vAlign w:val="center"/>
            <w:hideMark/>
          </w:tcPr>
          <w:p w14:paraId="319C635B" w14:textId="31707A18" w:rsidR="0061091D" w:rsidRPr="00136363" w:rsidRDefault="0061091D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% CI</w:t>
            </w:r>
          </w:p>
        </w:tc>
      </w:tr>
      <w:tr w:rsidR="00EA0060" w:rsidRPr="00136363" w14:paraId="6753863C" w14:textId="77777777" w:rsidTr="00771DEB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5EC4930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4C0858F" w14:textId="54342310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Accuracy </w:t>
            </w:r>
            <w:r w:rsidR="00724955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8D0B7F6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0.890</w:t>
            </w:r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A2E1955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0.950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58E97DC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0.910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A64C5C9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0.970</w:t>
            </w: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7049B65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0.960</w:t>
            </w:r>
          </w:p>
        </w:tc>
        <w:tc>
          <w:tcPr>
            <w:tcW w:w="66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6CA3068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0.936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5AFE0E5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[0.904, 0.958]</w:t>
            </w:r>
          </w:p>
        </w:tc>
      </w:tr>
      <w:tr w:rsidR="00EA0060" w:rsidRPr="00136363" w14:paraId="02C9A8BB" w14:textId="77777777" w:rsidTr="00771DEB">
        <w:trPr>
          <w:tblCellSpacing w:w="15" w:type="dxa"/>
        </w:trPr>
        <w:tc>
          <w:tcPr>
            <w:tcW w:w="0" w:type="auto"/>
            <w:vMerge/>
            <w:vAlign w:val="center"/>
          </w:tcPr>
          <w:p w14:paraId="0A518BDC" w14:textId="1D65A089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  <w:hideMark/>
          </w:tcPr>
          <w:p w14:paraId="756F2526" w14:textId="5411BE59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F1_macro </w:t>
            </w:r>
            <w:r w:rsidR="00724955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vAlign w:val="center"/>
            <w:hideMark/>
          </w:tcPr>
          <w:p w14:paraId="43F125C8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0.881</w:t>
            </w:r>
          </w:p>
        </w:tc>
        <w:tc>
          <w:tcPr>
            <w:tcW w:w="743" w:type="dxa"/>
            <w:vAlign w:val="center"/>
            <w:hideMark/>
          </w:tcPr>
          <w:p w14:paraId="1543309E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0.952</w:t>
            </w:r>
          </w:p>
        </w:tc>
        <w:tc>
          <w:tcPr>
            <w:tcW w:w="756" w:type="dxa"/>
            <w:vAlign w:val="center"/>
            <w:hideMark/>
          </w:tcPr>
          <w:p w14:paraId="4DACD166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0.903</w:t>
            </w:r>
          </w:p>
        </w:tc>
        <w:tc>
          <w:tcPr>
            <w:tcW w:w="679" w:type="dxa"/>
            <w:vAlign w:val="center"/>
            <w:hideMark/>
          </w:tcPr>
          <w:p w14:paraId="79EA1223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0.971</w:t>
            </w:r>
          </w:p>
        </w:tc>
        <w:tc>
          <w:tcPr>
            <w:tcW w:w="723" w:type="dxa"/>
            <w:vAlign w:val="center"/>
            <w:hideMark/>
          </w:tcPr>
          <w:p w14:paraId="23C6D1FC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0.959</w:t>
            </w:r>
          </w:p>
        </w:tc>
        <w:tc>
          <w:tcPr>
            <w:tcW w:w="669" w:type="dxa"/>
            <w:vAlign w:val="center"/>
            <w:hideMark/>
          </w:tcPr>
          <w:p w14:paraId="1D728166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0.933</w:t>
            </w:r>
          </w:p>
        </w:tc>
        <w:tc>
          <w:tcPr>
            <w:tcW w:w="0" w:type="auto"/>
            <w:vAlign w:val="center"/>
            <w:hideMark/>
          </w:tcPr>
          <w:p w14:paraId="4CDAD928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[0.899, 0.960]</w:t>
            </w:r>
          </w:p>
        </w:tc>
      </w:tr>
      <w:tr w:rsidR="00EA0060" w:rsidRPr="00136363" w14:paraId="4367C2D1" w14:textId="77777777" w:rsidTr="00771DEB">
        <w:trPr>
          <w:tblCellSpacing w:w="15" w:type="dxa"/>
        </w:trPr>
        <w:tc>
          <w:tcPr>
            <w:tcW w:w="0" w:type="auto"/>
            <w:vMerge/>
            <w:vAlign w:val="center"/>
          </w:tcPr>
          <w:p w14:paraId="0D5AAF35" w14:textId="5ECC5852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  <w:hideMark/>
          </w:tcPr>
          <w:p w14:paraId="6B002A3E" w14:textId="374C40BB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MCC </w:t>
            </w:r>
            <w:r w:rsidR="00724955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vAlign w:val="center"/>
            <w:hideMark/>
          </w:tcPr>
          <w:p w14:paraId="006180E4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0.855</w:t>
            </w:r>
          </w:p>
        </w:tc>
        <w:tc>
          <w:tcPr>
            <w:tcW w:w="743" w:type="dxa"/>
            <w:vAlign w:val="center"/>
            <w:hideMark/>
          </w:tcPr>
          <w:p w14:paraId="379A61C0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0.934</w:t>
            </w:r>
          </w:p>
        </w:tc>
        <w:tc>
          <w:tcPr>
            <w:tcW w:w="756" w:type="dxa"/>
            <w:vAlign w:val="center"/>
            <w:hideMark/>
          </w:tcPr>
          <w:p w14:paraId="38A4E210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0.883</w:t>
            </w:r>
          </w:p>
        </w:tc>
        <w:tc>
          <w:tcPr>
            <w:tcW w:w="679" w:type="dxa"/>
            <w:vAlign w:val="center"/>
            <w:hideMark/>
          </w:tcPr>
          <w:p w14:paraId="28814379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0.960</w:t>
            </w:r>
          </w:p>
        </w:tc>
        <w:tc>
          <w:tcPr>
            <w:tcW w:w="723" w:type="dxa"/>
            <w:vAlign w:val="center"/>
            <w:hideMark/>
          </w:tcPr>
          <w:p w14:paraId="020653A0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0.947</w:t>
            </w:r>
          </w:p>
        </w:tc>
        <w:tc>
          <w:tcPr>
            <w:tcW w:w="669" w:type="dxa"/>
            <w:vAlign w:val="center"/>
            <w:hideMark/>
          </w:tcPr>
          <w:p w14:paraId="47C2CC5C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14:paraId="1726B7D9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[0.876, 0.947]</w:t>
            </w:r>
          </w:p>
        </w:tc>
      </w:tr>
      <w:tr w:rsidR="00EA0060" w:rsidRPr="00136363" w14:paraId="13CCCB97" w14:textId="77777777" w:rsidTr="00771DE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EA9B499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Defect</w:t>
            </w:r>
          </w:p>
        </w:tc>
        <w:tc>
          <w:tcPr>
            <w:tcW w:w="1142" w:type="dxa"/>
            <w:vAlign w:val="center"/>
            <w:hideMark/>
          </w:tcPr>
          <w:p w14:paraId="4F824845" w14:textId="7E3EF77D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Accuracy </w:t>
            </w:r>
            <w:r w:rsidR="00724955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vAlign w:val="center"/>
            <w:hideMark/>
          </w:tcPr>
          <w:p w14:paraId="541B4E1D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0.910</w:t>
            </w:r>
          </w:p>
        </w:tc>
        <w:tc>
          <w:tcPr>
            <w:tcW w:w="743" w:type="dxa"/>
            <w:vAlign w:val="center"/>
            <w:hideMark/>
          </w:tcPr>
          <w:p w14:paraId="3690A094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0.890</w:t>
            </w:r>
          </w:p>
        </w:tc>
        <w:tc>
          <w:tcPr>
            <w:tcW w:w="756" w:type="dxa"/>
            <w:vAlign w:val="center"/>
            <w:hideMark/>
          </w:tcPr>
          <w:p w14:paraId="656D12C6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0.930</w:t>
            </w:r>
          </w:p>
        </w:tc>
        <w:tc>
          <w:tcPr>
            <w:tcW w:w="679" w:type="dxa"/>
            <w:vAlign w:val="center"/>
            <w:hideMark/>
          </w:tcPr>
          <w:p w14:paraId="24761AEF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0.970</w:t>
            </w:r>
          </w:p>
        </w:tc>
        <w:tc>
          <w:tcPr>
            <w:tcW w:w="723" w:type="dxa"/>
            <w:vAlign w:val="center"/>
            <w:hideMark/>
          </w:tcPr>
          <w:p w14:paraId="61F416F8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669" w:type="dxa"/>
            <w:vAlign w:val="center"/>
            <w:hideMark/>
          </w:tcPr>
          <w:p w14:paraId="6C220142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0.928</w:t>
            </w:r>
          </w:p>
        </w:tc>
        <w:tc>
          <w:tcPr>
            <w:tcW w:w="0" w:type="auto"/>
            <w:vAlign w:val="center"/>
            <w:hideMark/>
          </w:tcPr>
          <w:p w14:paraId="6F9720A8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[0.906, 0.952]</w:t>
            </w:r>
          </w:p>
        </w:tc>
      </w:tr>
      <w:tr w:rsidR="00EA0060" w:rsidRPr="00136363" w14:paraId="678B529A" w14:textId="77777777" w:rsidTr="00771DEB">
        <w:trPr>
          <w:tblCellSpacing w:w="15" w:type="dxa"/>
        </w:trPr>
        <w:tc>
          <w:tcPr>
            <w:tcW w:w="0" w:type="auto"/>
            <w:vMerge/>
            <w:vAlign w:val="center"/>
          </w:tcPr>
          <w:p w14:paraId="32AB0B64" w14:textId="16FE00EC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  <w:hideMark/>
          </w:tcPr>
          <w:p w14:paraId="66E0C342" w14:textId="103B1695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F1_macro </w:t>
            </w:r>
            <w:r w:rsidR="00724955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vAlign w:val="center"/>
            <w:hideMark/>
          </w:tcPr>
          <w:p w14:paraId="57AFA333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0.867</w:t>
            </w:r>
          </w:p>
        </w:tc>
        <w:tc>
          <w:tcPr>
            <w:tcW w:w="743" w:type="dxa"/>
            <w:vAlign w:val="center"/>
            <w:hideMark/>
          </w:tcPr>
          <w:p w14:paraId="0814CEC5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0.852</w:t>
            </w:r>
          </w:p>
        </w:tc>
        <w:tc>
          <w:tcPr>
            <w:tcW w:w="756" w:type="dxa"/>
            <w:vAlign w:val="center"/>
            <w:hideMark/>
          </w:tcPr>
          <w:p w14:paraId="214D1CFB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0.894</w:t>
            </w:r>
          </w:p>
        </w:tc>
        <w:tc>
          <w:tcPr>
            <w:tcW w:w="679" w:type="dxa"/>
            <w:vAlign w:val="center"/>
            <w:hideMark/>
          </w:tcPr>
          <w:p w14:paraId="265D929D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0.951</w:t>
            </w:r>
          </w:p>
        </w:tc>
        <w:tc>
          <w:tcPr>
            <w:tcW w:w="723" w:type="dxa"/>
            <w:vAlign w:val="center"/>
            <w:hideMark/>
          </w:tcPr>
          <w:p w14:paraId="6ECE6B2C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0.888</w:t>
            </w:r>
          </w:p>
        </w:tc>
        <w:tc>
          <w:tcPr>
            <w:tcW w:w="669" w:type="dxa"/>
            <w:vAlign w:val="center"/>
            <w:hideMark/>
          </w:tcPr>
          <w:p w14:paraId="7FF26487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0.890</w:t>
            </w:r>
          </w:p>
        </w:tc>
        <w:tc>
          <w:tcPr>
            <w:tcW w:w="0" w:type="auto"/>
            <w:vAlign w:val="center"/>
            <w:hideMark/>
          </w:tcPr>
          <w:p w14:paraId="11077E77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[0.866, 0.927]</w:t>
            </w:r>
          </w:p>
        </w:tc>
      </w:tr>
      <w:tr w:rsidR="00EA0060" w:rsidRPr="00136363" w14:paraId="25655644" w14:textId="77777777" w:rsidTr="00771DEB">
        <w:trPr>
          <w:tblCellSpacing w:w="15" w:type="dxa"/>
        </w:trPr>
        <w:tc>
          <w:tcPr>
            <w:tcW w:w="0" w:type="auto"/>
            <w:vMerge/>
            <w:vAlign w:val="center"/>
          </w:tcPr>
          <w:p w14:paraId="66ECC0B3" w14:textId="29762E5C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  <w:hideMark/>
          </w:tcPr>
          <w:p w14:paraId="23A97C4E" w14:textId="70DA84DE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MCC </w:t>
            </w:r>
            <w:r w:rsidR="00724955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vAlign w:val="center"/>
            <w:hideMark/>
          </w:tcPr>
          <w:p w14:paraId="381277AE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0.841</w:t>
            </w:r>
          </w:p>
        </w:tc>
        <w:tc>
          <w:tcPr>
            <w:tcW w:w="743" w:type="dxa"/>
            <w:vAlign w:val="center"/>
            <w:hideMark/>
          </w:tcPr>
          <w:p w14:paraId="378622A8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0.845</w:t>
            </w:r>
          </w:p>
        </w:tc>
        <w:tc>
          <w:tcPr>
            <w:tcW w:w="756" w:type="dxa"/>
            <w:vAlign w:val="center"/>
            <w:hideMark/>
          </w:tcPr>
          <w:p w14:paraId="2FEC55B5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0.898</w:t>
            </w:r>
          </w:p>
        </w:tc>
        <w:tc>
          <w:tcPr>
            <w:tcW w:w="679" w:type="dxa"/>
            <w:vAlign w:val="center"/>
            <w:hideMark/>
          </w:tcPr>
          <w:p w14:paraId="18A0CFF5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0.960</w:t>
            </w:r>
          </w:p>
        </w:tc>
        <w:tc>
          <w:tcPr>
            <w:tcW w:w="723" w:type="dxa"/>
            <w:vAlign w:val="center"/>
            <w:hideMark/>
          </w:tcPr>
          <w:p w14:paraId="6C569D41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0.915</w:t>
            </w:r>
          </w:p>
        </w:tc>
        <w:tc>
          <w:tcPr>
            <w:tcW w:w="669" w:type="dxa"/>
            <w:vAlign w:val="center"/>
            <w:hideMark/>
          </w:tcPr>
          <w:p w14:paraId="51DBA9BE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0.892</w:t>
            </w:r>
          </w:p>
        </w:tc>
        <w:tc>
          <w:tcPr>
            <w:tcW w:w="0" w:type="auto"/>
            <w:vAlign w:val="center"/>
            <w:hideMark/>
          </w:tcPr>
          <w:p w14:paraId="730BC3D9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[0.855, 0.924]</w:t>
            </w:r>
          </w:p>
        </w:tc>
      </w:tr>
      <w:tr w:rsidR="00EA0060" w:rsidRPr="00136363" w14:paraId="7B306901" w14:textId="77777777" w:rsidTr="00771DEB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  <w:hideMark/>
          </w:tcPr>
          <w:p w14:paraId="3BAB410D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142" w:type="dxa"/>
            <w:tcBorders>
              <w:top w:val="nil"/>
              <w:bottom w:val="nil"/>
            </w:tcBorders>
            <w:vAlign w:val="center"/>
            <w:hideMark/>
          </w:tcPr>
          <w:p w14:paraId="33EB5B1A" w14:textId="41765342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Accuracy </w:t>
            </w:r>
            <w:r w:rsidR="00724955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center"/>
            <w:hideMark/>
          </w:tcPr>
          <w:p w14:paraId="6712C3F1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743" w:type="dxa"/>
            <w:tcBorders>
              <w:top w:val="nil"/>
              <w:bottom w:val="nil"/>
            </w:tcBorders>
            <w:vAlign w:val="center"/>
            <w:hideMark/>
          </w:tcPr>
          <w:p w14:paraId="55F3EA0A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0.960</w:t>
            </w:r>
          </w:p>
        </w:tc>
        <w:tc>
          <w:tcPr>
            <w:tcW w:w="756" w:type="dxa"/>
            <w:tcBorders>
              <w:top w:val="nil"/>
              <w:bottom w:val="nil"/>
            </w:tcBorders>
            <w:vAlign w:val="center"/>
            <w:hideMark/>
          </w:tcPr>
          <w:p w14:paraId="09665448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0.970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  <w:hideMark/>
          </w:tcPr>
          <w:p w14:paraId="35BC0F0C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0.950</w:t>
            </w:r>
          </w:p>
        </w:tc>
        <w:tc>
          <w:tcPr>
            <w:tcW w:w="723" w:type="dxa"/>
            <w:tcBorders>
              <w:top w:val="nil"/>
              <w:bottom w:val="nil"/>
            </w:tcBorders>
            <w:vAlign w:val="center"/>
            <w:hideMark/>
          </w:tcPr>
          <w:p w14:paraId="0A99FE61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0.960</w:t>
            </w:r>
          </w:p>
        </w:tc>
        <w:tc>
          <w:tcPr>
            <w:tcW w:w="669" w:type="dxa"/>
            <w:tcBorders>
              <w:top w:val="nil"/>
              <w:bottom w:val="nil"/>
            </w:tcBorders>
            <w:vAlign w:val="center"/>
            <w:hideMark/>
          </w:tcPr>
          <w:p w14:paraId="50C0797F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0.956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301E810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[0.931, 0.979]</w:t>
            </w:r>
          </w:p>
        </w:tc>
      </w:tr>
      <w:tr w:rsidR="00EA0060" w:rsidRPr="00136363" w14:paraId="68678DD8" w14:textId="77777777" w:rsidTr="00771DEB">
        <w:trPr>
          <w:tblCellSpacing w:w="15" w:type="dxa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B39383D" w14:textId="35DD43FB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  <w:vAlign w:val="center"/>
            <w:hideMark/>
          </w:tcPr>
          <w:p w14:paraId="2D2F43B8" w14:textId="56A823AF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F1_macro </w:t>
            </w:r>
            <w:r w:rsidR="00724955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center"/>
            <w:hideMark/>
          </w:tcPr>
          <w:p w14:paraId="0945AF3B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0.921</w:t>
            </w:r>
          </w:p>
        </w:tc>
        <w:tc>
          <w:tcPr>
            <w:tcW w:w="743" w:type="dxa"/>
            <w:tcBorders>
              <w:top w:val="nil"/>
              <w:bottom w:val="nil"/>
            </w:tcBorders>
            <w:vAlign w:val="center"/>
            <w:hideMark/>
          </w:tcPr>
          <w:p w14:paraId="5160258D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0.945</w:t>
            </w:r>
          </w:p>
        </w:tc>
        <w:tc>
          <w:tcPr>
            <w:tcW w:w="756" w:type="dxa"/>
            <w:tcBorders>
              <w:top w:val="nil"/>
              <w:bottom w:val="nil"/>
            </w:tcBorders>
            <w:vAlign w:val="center"/>
            <w:hideMark/>
          </w:tcPr>
          <w:p w14:paraId="708D781F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0.967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  <w:hideMark/>
          </w:tcPr>
          <w:p w14:paraId="7E463EA9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0.925</w:t>
            </w:r>
          </w:p>
        </w:tc>
        <w:tc>
          <w:tcPr>
            <w:tcW w:w="723" w:type="dxa"/>
            <w:tcBorders>
              <w:top w:val="nil"/>
              <w:bottom w:val="nil"/>
            </w:tcBorders>
            <w:vAlign w:val="center"/>
            <w:hideMark/>
          </w:tcPr>
          <w:p w14:paraId="67DECDE8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0.947</w:t>
            </w:r>
          </w:p>
        </w:tc>
        <w:tc>
          <w:tcPr>
            <w:tcW w:w="669" w:type="dxa"/>
            <w:tcBorders>
              <w:top w:val="nil"/>
              <w:bottom w:val="nil"/>
            </w:tcBorders>
            <w:vAlign w:val="center"/>
            <w:hideMark/>
          </w:tcPr>
          <w:p w14:paraId="698E2880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0.941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DB4B3EF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[0.913, 0.965]</w:t>
            </w:r>
          </w:p>
        </w:tc>
      </w:tr>
      <w:tr w:rsidR="00EA0060" w:rsidRPr="00136363" w14:paraId="6DDF56A0" w14:textId="77777777" w:rsidTr="00771DEB">
        <w:trPr>
          <w:tblCellSpacing w:w="15" w:type="dxa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7B9963F" w14:textId="0485D5BF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  <w:vAlign w:val="center"/>
            <w:hideMark/>
          </w:tcPr>
          <w:p w14:paraId="55C5D59D" w14:textId="0F2608BC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MCC </w:t>
            </w:r>
            <w:r w:rsidR="00724955"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center"/>
            <w:hideMark/>
          </w:tcPr>
          <w:p w14:paraId="21A0C300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0.900</w:t>
            </w:r>
          </w:p>
        </w:tc>
        <w:tc>
          <w:tcPr>
            <w:tcW w:w="743" w:type="dxa"/>
            <w:tcBorders>
              <w:top w:val="nil"/>
              <w:bottom w:val="nil"/>
            </w:tcBorders>
            <w:vAlign w:val="center"/>
            <w:hideMark/>
          </w:tcPr>
          <w:p w14:paraId="2F659E1C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0.951</w:t>
            </w:r>
          </w:p>
        </w:tc>
        <w:tc>
          <w:tcPr>
            <w:tcW w:w="756" w:type="dxa"/>
            <w:tcBorders>
              <w:top w:val="nil"/>
              <w:bottom w:val="nil"/>
            </w:tcBorders>
            <w:vAlign w:val="center"/>
            <w:hideMark/>
          </w:tcPr>
          <w:p w14:paraId="686F5A1B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0.969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  <w:hideMark/>
          </w:tcPr>
          <w:p w14:paraId="12E0B805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0.914</w:t>
            </w:r>
          </w:p>
        </w:tc>
        <w:tc>
          <w:tcPr>
            <w:tcW w:w="723" w:type="dxa"/>
            <w:tcBorders>
              <w:top w:val="nil"/>
              <w:bottom w:val="nil"/>
            </w:tcBorders>
            <w:vAlign w:val="center"/>
            <w:hideMark/>
          </w:tcPr>
          <w:p w14:paraId="5200551B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0.949</w:t>
            </w:r>
          </w:p>
        </w:tc>
        <w:tc>
          <w:tcPr>
            <w:tcW w:w="669" w:type="dxa"/>
            <w:tcBorders>
              <w:top w:val="nil"/>
              <w:bottom w:val="nil"/>
            </w:tcBorders>
            <w:vAlign w:val="center"/>
            <w:hideMark/>
          </w:tcPr>
          <w:p w14:paraId="71CDDCF9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0.937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1A33971" w14:textId="77777777" w:rsidR="00EA0060" w:rsidRPr="00136363" w:rsidRDefault="00EA0060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[0.900, 0.970]</w:t>
            </w:r>
          </w:p>
        </w:tc>
      </w:tr>
    </w:tbl>
    <w:p w14:paraId="4748C320" w14:textId="77777777" w:rsidR="000E00C7" w:rsidRPr="00136363" w:rsidRDefault="000E00C7" w:rsidP="000E00C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05BDEB42" w14:textId="77777777" w:rsidR="0044591D" w:rsidRPr="00136363" w:rsidRDefault="0044591D" w:rsidP="000E00C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3876C32A" w14:textId="77777777" w:rsidR="00F35FB8" w:rsidRPr="00136363" w:rsidRDefault="00F35FB8" w:rsidP="000E00C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04F99DA4" w14:textId="77777777" w:rsidR="00F35FB8" w:rsidRPr="00136363" w:rsidRDefault="00F35FB8" w:rsidP="000E00C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55D7C5EF" w14:textId="77777777" w:rsidR="00F35FB8" w:rsidRDefault="00F35FB8" w:rsidP="000E00C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3CC374F3" w14:textId="77777777" w:rsidR="003B7814" w:rsidRDefault="003B7814" w:rsidP="000E00C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5AC171B7" w14:textId="77777777" w:rsidR="003B7814" w:rsidRDefault="003B7814" w:rsidP="000E00C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561F4EEF" w14:textId="77777777" w:rsidR="003B7814" w:rsidRDefault="003B7814" w:rsidP="000E00C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20E43AD2" w14:textId="77777777" w:rsidR="003B7814" w:rsidRDefault="003B7814" w:rsidP="000E00C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250AC6CB" w14:textId="77777777" w:rsidR="003B7814" w:rsidRDefault="003B7814" w:rsidP="000E00C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27333065" w14:textId="77777777" w:rsidR="003B7814" w:rsidRPr="00136363" w:rsidRDefault="003B7814" w:rsidP="000E00C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608E520A" w14:textId="6A9F0075" w:rsidR="00AF1321" w:rsidRPr="00136363" w:rsidRDefault="00AF1321" w:rsidP="00771D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  <w:r w:rsidRPr="00136363">
        <w:rPr>
          <w:rFonts w:ascii="Times New Roman" w:hAnsi="Times New Roman" w:cs="Times New Roman"/>
          <w:b/>
          <w:bCs/>
          <w:sz w:val="24"/>
          <w:szCs w:val="24"/>
          <w:lang w:val="es-PE"/>
        </w:rPr>
        <w:lastRenderedPageBreak/>
        <w:t xml:space="preserve">Table </w:t>
      </w:r>
      <w:r w:rsidR="002C4387" w:rsidRPr="00136363">
        <w:rPr>
          <w:rFonts w:ascii="Times New Roman" w:hAnsi="Times New Roman" w:cs="Times New Roman"/>
          <w:b/>
          <w:bCs/>
          <w:sz w:val="24"/>
          <w:szCs w:val="24"/>
          <w:lang w:val="es-PE"/>
        </w:rPr>
        <w:t>S</w:t>
      </w:r>
      <w:r w:rsidR="00F51A36" w:rsidRPr="00136363">
        <w:rPr>
          <w:rFonts w:ascii="Times New Roman" w:hAnsi="Times New Roman" w:cs="Times New Roman"/>
          <w:b/>
          <w:bCs/>
          <w:sz w:val="24"/>
          <w:szCs w:val="24"/>
          <w:lang w:val="es-PE"/>
        </w:rPr>
        <w:t>4</w:t>
      </w:r>
    </w:p>
    <w:p w14:paraId="4EEE2AAA" w14:textId="48FB20CC" w:rsidR="00AF1321" w:rsidRPr="00136363" w:rsidRDefault="00416DAB" w:rsidP="00771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363">
        <w:rPr>
          <w:rFonts w:ascii="Times New Roman" w:hAnsi="Times New Roman" w:cs="Times New Roman"/>
          <w:sz w:val="24"/>
          <w:szCs w:val="24"/>
        </w:rPr>
        <w:t>Agreement (κ ± 95 % CI) between the AVS and reference methods</w:t>
      </w:r>
      <w:r w:rsidR="005F6493" w:rsidRPr="001363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9391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992"/>
        <w:gridCol w:w="1703"/>
        <w:gridCol w:w="2301"/>
      </w:tblGrid>
      <w:tr w:rsidR="00EA0060" w:rsidRPr="00136363" w14:paraId="5F8BDDE3" w14:textId="77777777" w:rsidTr="00771DEB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14:paraId="21E79E37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</w:p>
        </w:tc>
        <w:tc>
          <w:tcPr>
            <w:tcW w:w="1530" w:type="dxa"/>
            <w:vAlign w:val="center"/>
            <w:hideMark/>
          </w:tcPr>
          <w:p w14:paraId="4DAD7162" w14:textId="4851A03B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n (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s/grains)</w:t>
            </w:r>
          </w:p>
        </w:tc>
        <w:tc>
          <w:tcPr>
            <w:tcW w:w="962" w:type="dxa"/>
            <w:vAlign w:val="center"/>
            <w:hideMark/>
          </w:tcPr>
          <w:p w14:paraId="11E3886F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κ (mean)</w:t>
            </w:r>
          </w:p>
        </w:tc>
        <w:tc>
          <w:tcPr>
            <w:tcW w:w="1673" w:type="dxa"/>
            <w:vAlign w:val="center"/>
            <w:hideMark/>
          </w:tcPr>
          <w:p w14:paraId="60F5B6E8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2256" w:type="dxa"/>
            <w:vAlign w:val="center"/>
            <w:hideMark/>
          </w:tcPr>
          <w:p w14:paraId="4D76BF0B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</w:tc>
      </w:tr>
      <w:tr w:rsidR="00EA0060" w:rsidRPr="00136363" w14:paraId="4E9E84F3" w14:textId="77777777" w:rsidTr="00771DEB">
        <w:trPr>
          <w:tblCellSpacing w:w="15" w:type="dxa"/>
        </w:trPr>
        <w:tc>
          <w:tcPr>
            <w:tcW w:w="279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3CC45F4" w14:textId="180D3E3B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AVS vs </w:t>
            </w:r>
            <w:proofErr w:type="spellStart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(Size)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EA4581E" w14:textId="10AD40AE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62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1D52C66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A15130F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[−0.154, 0.056]</w:t>
            </w:r>
          </w:p>
        </w:tc>
        <w:tc>
          <w:tcPr>
            <w:tcW w:w="2256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588DD4B" w14:textId="2AC0541E" w:rsidR="00AF1321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Two-rater consensus</w:t>
            </w:r>
          </w:p>
        </w:tc>
      </w:tr>
      <w:tr w:rsidR="00EA0060" w:rsidRPr="00136363" w14:paraId="06AB9664" w14:textId="77777777" w:rsidTr="00771DEB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25F3E09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AVS vs Sieve (Size)</w:t>
            </w:r>
          </w:p>
        </w:tc>
        <w:tc>
          <w:tcPr>
            <w:tcW w:w="1530" w:type="dxa"/>
            <w:vAlign w:val="center"/>
            <w:hideMark/>
          </w:tcPr>
          <w:p w14:paraId="0ADBBE5B" w14:textId="39F7ECDE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62" w:type="dxa"/>
            <w:vAlign w:val="center"/>
            <w:hideMark/>
          </w:tcPr>
          <w:p w14:paraId="2B226FCB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673" w:type="dxa"/>
            <w:vAlign w:val="center"/>
            <w:hideMark/>
          </w:tcPr>
          <w:p w14:paraId="63278434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[−0.102, 0.126]</w:t>
            </w:r>
          </w:p>
        </w:tc>
        <w:tc>
          <w:tcPr>
            <w:tcW w:w="2256" w:type="dxa"/>
            <w:vAlign w:val="center"/>
            <w:hideMark/>
          </w:tcPr>
          <w:p w14:paraId="7E07A756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NTP thresholds</w:t>
            </w:r>
          </w:p>
        </w:tc>
      </w:tr>
      <w:tr w:rsidR="00EA0060" w:rsidRPr="00136363" w14:paraId="4E8864A8" w14:textId="77777777" w:rsidTr="00771DEB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FB52F73" w14:textId="72EB4E15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AVS vs </w:t>
            </w:r>
            <w:proofErr w:type="spellStart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(Category)</w:t>
            </w:r>
          </w:p>
        </w:tc>
        <w:tc>
          <w:tcPr>
            <w:tcW w:w="1530" w:type="dxa"/>
            <w:vAlign w:val="center"/>
            <w:hideMark/>
          </w:tcPr>
          <w:p w14:paraId="64EA46A9" w14:textId="77B99055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62" w:type="dxa"/>
            <w:vAlign w:val="center"/>
            <w:hideMark/>
          </w:tcPr>
          <w:p w14:paraId="0AA5B337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0.167</w:t>
            </w:r>
          </w:p>
        </w:tc>
        <w:tc>
          <w:tcPr>
            <w:tcW w:w="1673" w:type="dxa"/>
            <w:vAlign w:val="center"/>
            <w:hideMark/>
          </w:tcPr>
          <w:p w14:paraId="11D8F516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[−0.250, −0.080]</w:t>
            </w:r>
          </w:p>
        </w:tc>
        <w:tc>
          <w:tcPr>
            <w:tcW w:w="2256" w:type="dxa"/>
            <w:vAlign w:val="center"/>
            <w:hideMark/>
          </w:tcPr>
          <w:p w14:paraId="4B3F17FF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Rule-based categories</w:t>
            </w:r>
          </w:p>
        </w:tc>
      </w:tr>
      <w:tr w:rsidR="00EA0060" w:rsidRPr="00136363" w14:paraId="7C7A591A" w14:textId="77777777" w:rsidTr="00771DEB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18A64C2" w14:textId="36E6C00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 vs Sieve (Size)</w:t>
            </w:r>
          </w:p>
        </w:tc>
        <w:tc>
          <w:tcPr>
            <w:tcW w:w="1530" w:type="dxa"/>
            <w:vAlign w:val="center"/>
            <w:hideMark/>
          </w:tcPr>
          <w:p w14:paraId="15485D9E" w14:textId="348C828B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416DAB" w:rsidRPr="0013636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62" w:type="dxa"/>
            <w:vAlign w:val="center"/>
            <w:hideMark/>
          </w:tcPr>
          <w:p w14:paraId="143C2289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1673" w:type="dxa"/>
            <w:vAlign w:val="center"/>
            <w:hideMark/>
          </w:tcPr>
          <w:p w14:paraId="620594B8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[−0.074, 0.157]</w:t>
            </w:r>
          </w:p>
        </w:tc>
        <w:tc>
          <w:tcPr>
            <w:tcW w:w="2256" w:type="dxa"/>
            <w:vAlign w:val="center"/>
            <w:hideMark/>
          </w:tcPr>
          <w:p w14:paraId="0B274478" w14:textId="77777777" w:rsidR="00AF1321" w:rsidRPr="00136363" w:rsidRDefault="00AF1321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Control comparison</w:t>
            </w:r>
          </w:p>
        </w:tc>
      </w:tr>
    </w:tbl>
    <w:p w14:paraId="32D8C9CC" w14:textId="77777777" w:rsidR="0061091D" w:rsidRPr="00136363" w:rsidRDefault="0061091D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1024FDBD" w14:textId="77777777" w:rsidR="00B908DE" w:rsidRPr="00136363" w:rsidRDefault="00B908DE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4E3B08B0" w14:textId="77777777" w:rsidR="00B908DE" w:rsidRPr="00136363" w:rsidRDefault="00B908DE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1E4CF29F" w14:textId="77777777" w:rsidR="005F6493" w:rsidRPr="00136363" w:rsidRDefault="005F6493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0E6CD550" w14:textId="77777777" w:rsidR="005F6493" w:rsidRPr="00136363" w:rsidRDefault="005F6493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07B00180" w14:textId="77777777" w:rsidR="000E00C7" w:rsidRPr="00136363" w:rsidRDefault="000E00C7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2016F36A" w14:textId="77777777" w:rsidR="00F35FB8" w:rsidRPr="00136363" w:rsidRDefault="00F35FB8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26771AAE" w14:textId="77777777" w:rsidR="00F35FB8" w:rsidRPr="00136363" w:rsidRDefault="00F35FB8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46F3C8F2" w14:textId="77777777" w:rsidR="00F35FB8" w:rsidRPr="00136363" w:rsidRDefault="00F35FB8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7D6EE7BF" w14:textId="77777777" w:rsidR="00F35FB8" w:rsidRPr="00136363" w:rsidRDefault="00F35FB8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466646D7" w14:textId="77777777" w:rsidR="00B908DE" w:rsidRDefault="00B908DE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791B9FB4" w14:textId="77777777" w:rsidR="003B7814" w:rsidRDefault="003B7814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00258DD6" w14:textId="77777777" w:rsidR="003B7814" w:rsidRDefault="003B7814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29D51463" w14:textId="77777777" w:rsidR="003B7814" w:rsidRPr="00136363" w:rsidRDefault="003B7814" w:rsidP="0061091D">
      <w:pPr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66C40031" w14:textId="09DEAE1C" w:rsidR="00B908DE" w:rsidRPr="00136363" w:rsidRDefault="00B908DE" w:rsidP="00771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36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</w:t>
      </w:r>
      <w:r w:rsidR="000E00C7" w:rsidRPr="0013636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1363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</w:t>
      </w:r>
      <w:r w:rsidR="00F51A36" w:rsidRPr="00136363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14:paraId="0848475F" w14:textId="5503AD81" w:rsidR="00B908DE" w:rsidRPr="00136363" w:rsidRDefault="00416DAB" w:rsidP="00771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363">
        <w:rPr>
          <w:rFonts w:ascii="Times New Roman" w:hAnsi="Times New Roman" w:cs="Times New Roman"/>
          <w:sz w:val="24"/>
          <w:szCs w:val="24"/>
        </w:rPr>
        <w:t>Decision criteria of the compared methods</w:t>
      </w:r>
      <w:r w:rsidR="005F6493" w:rsidRPr="001363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505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052"/>
        <w:gridCol w:w="2901"/>
      </w:tblGrid>
      <w:tr w:rsidR="00416DAB" w:rsidRPr="00136363" w14:paraId="57F1CA99" w14:textId="77777777" w:rsidTr="00771DEB">
        <w:trPr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57E6CCBF" w14:textId="293270C2" w:rsidR="00416DAB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14:paraId="4C498EEE" w14:textId="5486850D" w:rsidR="00416DAB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Dominant variable</w:t>
            </w:r>
          </w:p>
        </w:tc>
        <w:tc>
          <w:tcPr>
            <w:tcW w:w="2856" w:type="dxa"/>
            <w:vAlign w:val="center"/>
            <w:hideMark/>
          </w:tcPr>
          <w:p w14:paraId="3CFD2E9B" w14:textId="09BF78D1" w:rsidR="00416DAB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Decision nature</w:t>
            </w:r>
          </w:p>
        </w:tc>
      </w:tr>
      <w:tr w:rsidR="00416DAB" w:rsidRPr="00136363" w14:paraId="44978DCE" w14:textId="77777777" w:rsidTr="00771DEB">
        <w:trPr>
          <w:tblCellSpacing w:w="15" w:type="dxa"/>
        </w:trPr>
        <w:tc>
          <w:tcPr>
            <w:tcW w:w="2507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1F624B3" w14:textId="0EA58001" w:rsidR="00416DAB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Sieves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AEACE0F" w14:textId="0A00366E" w:rsidR="00416DAB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Absolute physical diameter</w:t>
            </w:r>
          </w:p>
        </w:tc>
        <w:tc>
          <w:tcPr>
            <w:tcW w:w="2856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CEFBFA2" w14:textId="187773CE" w:rsidR="00416DAB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Deterministic threshold-based</w:t>
            </w:r>
          </w:p>
        </w:tc>
      </w:tr>
      <w:tr w:rsidR="00416DAB" w:rsidRPr="00136363" w14:paraId="50D3D2FA" w14:textId="77777777" w:rsidTr="00771DEB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527FDAB" w14:textId="28C13044" w:rsidR="00416DAB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Human visual inspection</w:t>
            </w:r>
          </w:p>
        </w:tc>
        <w:tc>
          <w:tcPr>
            <w:tcW w:w="0" w:type="auto"/>
            <w:vAlign w:val="center"/>
            <w:hideMark/>
          </w:tcPr>
          <w:p w14:paraId="7CB33535" w14:textId="49B42ADD" w:rsidR="00416DAB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Perceptual heuristic based on experience (subjective)</w:t>
            </w:r>
          </w:p>
        </w:tc>
        <w:tc>
          <w:tcPr>
            <w:tcW w:w="2856" w:type="dxa"/>
            <w:vAlign w:val="center"/>
            <w:hideMark/>
          </w:tcPr>
          <w:p w14:paraId="020D3C6D" w14:textId="266F2B85" w:rsidR="00416DAB" w:rsidRPr="00771DEB" w:rsidRDefault="00771DE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771DE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Subjective</w:t>
            </w:r>
          </w:p>
        </w:tc>
      </w:tr>
      <w:tr w:rsidR="00416DAB" w:rsidRPr="00136363" w14:paraId="6F64F2F2" w14:textId="77777777" w:rsidTr="00771DEB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69518F32" w14:textId="36117E88" w:rsidR="00416DAB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AVS (proposed)</w:t>
            </w:r>
          </w:p>
        </w:tc>
        <w:tc>
          <w:tcPr>
            <w:tcW w:w="0" w:type="auto"/>
            <w:vAlign w:val="center"/>
            <w:hideMark/>
          </w:tcPr>
          <w:p w14:paraId="1289EF98" w14:textId="45BDB346" w:rsidR="00416DAB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Morphological aggregation with rule-based engine (NTP)</w:t>
            </w:r>
          </w:p>
        </w:tc>
        <w:tc>
          <w:tcPr>
            <w:tcW w:w="2856" w:type="dxa"/>
            <w:vAlign w:val="center"/>
            <w:hideMark/>
          </w:tcPr>
          <w:p w14:paraId="7133E855" w14:textId="44553D18" w:rsidR="00416DAB" w:rsidRPr="00136363" w:rsidRDefault="00416DAB" w:rsidP="00771D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Deterministic by proportion and dominance</w:t>
            </w:r>
          </w:p>
        </w:tc>
      </w:tr>
    </w:tbl>
    <w:p w14:paraId="45E6569D" w14:textId="77777777" w:rsidR="00336699" w:rsidRPr="00136363" w:rsidRDefault="003366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2BA0B8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E1679A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77C442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72BA844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42E794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B57B9D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5EE5A0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B7349A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1EA8B3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E8A6EC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513259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57A291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0741F9" w14:textId="77777777" w:rsidR="00B708EF" w:rsidRPr="00136363" w:rsidRDefault="00B708E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1060D9" w14:textId="77777777" w:rsidR="00F51A36" w:rsidRDefault="00F51A3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1BC4E3" w14:textId="77777777" w:rsidR="00771DEB" w:rsidRDefault="00771D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E48862" w14:textId="77777777" w:rsidR="00771DEB" w:rsidRDefault="00771D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EE4CE0" w14:textId="77777777" w:rsidR="00771DEB" w:rsidRDefault="00771D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70EA7C" w14:textId="77777777" w:rsidR="00771DEB" w:rsidRPr="00136363" w:rsidRDefault="00771D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E40062" w14:textId="523EF552" w:rsidR="00F51A36" w:rsidRPr="00136363" w:rsidRDefault="00F51A36" w:rsidP="00771D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3636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S6</w:t>
      </w:r>
    </w:p>
    <w:p w14:paraId="1DEF94D5" w14:textId="6C1F5481" w:rsidR="00F51A36" w:rsidRPr="00136363" w:rsidRDefault="00416DAB" w:rsidP="00771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363">
        <w:rPr>
          <w:rFonts w:ascii="Times New Roman" w:hAnsi="Times New Roman" w:cs="Times New Roman"/>
          <w:sz w:val="24"/>
          <w:szCs w:val="24"/>
        </w:rPr>
        <w:t>Calibration metrics before and after</w:t>
      </w:r>
      <w:r w:rsidR="003B7814">
        <w:rPr>
          <w:rFonts w:ascii="Times New Roman" w:hAnsi="Times New Roman" w:cs="Times New Roman"/>
          <w:sz w:val="24"/>
          <w:szCs w:val="24"/>
        </w:rPr>
        <w:t xml:space="preserve"> TS</w:t>
      </w:r>
      <w:r w:rsidR="00F51A36" w:rsidRPr="001363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647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946"/>
        <w:gridCol w:w="946"/>
        <w:gridCol w:w="947"/>
        <w:gridCol w:w="947"/>
        <w:gridCol w:w="947"/>
        <w:gridCol w:w="947"/>
        <w:gridCol w:w="1036"/>
        <w:gridCol w:w="976"/>
      </w:tblGrid>
      <w:tr w:rsidR="00771DEB" w:rsidRPr="00136363" w14:paraId="2BEDC61F" w14:textId="77777777" w:rsidTr="00136363">
        <w:trPr>
          <w:tblHeader/>
          <w:tblCellSpacing w:w="15" w:type="dxa"/>
        </w:trPr>
        <w:tc>
          <w:tcPr>
            <w:tcW w:w="910" w:type="dxa"/>
            <w:vAlign w:val="center"/>
            <w:hideMark/>
          </w:tcPr>
          <w:p w14:paraId="0B2D7212" w14:textId="10E03709" w:rsidR="00F51A36" w:rsidRPr="00136363" w:rsidRDefault="00416DAB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697DC2FA" w14:textId="3955229E" w:rsidR="00F51A36" w:rsidRPr="00136363" w:rsidRDefault="00416DAB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ECE before</w:t>
            </w:r>
          </w:p>
        </w:tc>
        <w:tc>
          <w:tcPr>
            <w:tcW w:w="0" w:type="auto"/>
            <w:vAlign w:val="center"/>
            <w:hideMark/>
          </w:tcPr>
          <w:p w14:paraId="18ADD1A1" w14:textId="66F7484B" w:rsidR="00F51A36" w:rsidRPr="00136363" w:rsidRDefault="00416DAB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ECE after</w:t>
            </w:r>
          </w:p>
        </w:tc>
        <w:tc>
          <w:tcPr>
            <w:tcW w:w="0" w:type="auto"/>
            <w:vAlign w:val="center"/>
            <w:hideMark/>
          </w:tcPr>
          <w:p w14:paraId="5F4FDB0A" w14:textId="4C2C0825" w:rsidR="00F51A36" w:rsidRPr="00136363" w:rsidRDefault="00416DAB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MCE before</w:t>
            </w:r>
          </w:p>
        </w:tc>
        <w:tc>
          <w:tcPr>
            <w:tcW w:w="0" w:type="auto"/>
            <w:vAlign w:val="center"/>
            <w:hideMark/>
          </w:tcPr>
          <w:p w14:paraId="1592E866" w14:textId="2D74919A" w:rsidR="00F51A36" w:rsidRPr="00136363" w:rsidRDefault="00416DAB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MCE after</w:t>
            </w:r>
          </w:p>
        </w:tc>
        <w:tc>
          <w:tcPr>
            <w:tcW w:w="0" w:type="auto"/>
            <w:vAlign w:val="center"/>
            <w:hideMark/>
          </w:tcPr>
          <w:p w14:paraId="3FEA5BC2" w14:textId="4221404A" w:rsidR="00F51A36" w:rsidRPr="00136363" w:rsidRDefault="00416DAB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Brier before</w:t>
            </w:r>
          </w:p>
        </w:tc>
        <w:tc>
          <w:tcPr>
            <w:tcW w:w="0" w:type="auto"/>
            <w:vAlign w:val="center"/>
            <w:hideMark/>
          </w:tcPr>
          <w:p w14:paraId="1CCEFEFD" w14:textId="5FF04CC9" w:rsidR="00F51A36" w:rsidRPr="00136363" w:rsidRDefault="00416DAB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Brier after</w:t>
            </w:r>
          </w:p>
        </w:tc>
        <w:tc>
          <w:tcPr>
            <w:tcW w:w="1006" w:type="dxa"/>
            <w:vAlign w:val="center"/>
            <w:hideMark/>
          </w:tcPr>
          <w:p w14:paraId="4C18FDC3" w14:textId="37B45F63" w:rsidR="00F51A36" w:rsidRPr="00136363" w:rsidRDefault="00416DAB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Log-loss before</w:t>
            </w:r>
          </w:p>
        </w:tc>
        <w:tc>
          <w:tcPr>
            <w:tcW w:w="931" w:type="dxa"/>
            <w:vAlign w:val="center"/>
            <w:hideMark/>
          </w:tcPr>
          <w:p w14:paraId="3F6F9EC8" w14:textId="13AA91EF" w:rsidR="00416DAB" w:rsidRPr="00416DAB" w:rsidRDefault="00136363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  <w:lang w:val="es-PE"/>
              </w:rPr>
            </w:pPr>
            <w:r w:rsidRPr="00416DAB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Log-</w:t>
            </w:r>
            <w:proofErr w:type="spellStart"/>
            <w:r w:rsidRPr="00416DAB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loss</w:t>
            </w:r>
            <w:proofErr w:type="spellEnd"/>
            <w:r w:rsidRPr="00416DAB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after</w:t>
            </w:r>
          </w:p>
          <w:p w14:paraId="75CBF11C" w14:textId="3354A8D1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</w:p>
        </w:tc>
      </w:tr>
      <w:tr w:rsidR="00F51A36" w:rsidRPr="00136363" w14:paraId="3AB8003E" w14:textId="77777777" w:rsidTr="001363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BD64BFB" w14:textId="72B523F1" w:rsidR="00F51A36" w:rsidRPr="00136363" w:rsidRDefault="00416DAB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72DC947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0.061 [0.048–0.075]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28F949D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0.028 [0.020–0.036]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945337D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0.180 [0.142–0.221]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ED4FDD5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0.112 [0.086–0.138]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C1A896E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0.061 [0.055–0.067]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1170B84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0.057 [0.052–0.063]</w:t>
            </w:r>
          </w:p>
        </w:tc>
        <w:tc>
          <w:tcPr>
            <w:tcW w:w="1006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C219687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0.196 [0.177–0.215]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F988F23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0.181 [0.165–0.198]</w:t>
            </w:r>
          </w:p>
        </w:tc>
      </w:tr>
      <w:tr w:rsidR="00F51A36" w:rsidRPr="00136363" w14:paraId="5BF6D5D2" w14:textId="77777777" w:rsidTr="001363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E0BC9" w14:textId="3D4DFBF7" w:rsidR="00F51A36" w:rsidRPr="00136363" w:rsidRDefault="00416DAB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Defect</w:t>
            </w:r>
          </w:p>
        </w:tc>
        <w:tc>
          <w:tcPr>
            <w:tcW w:w="0" w:type="auto"/>
            <w:vAlign w:val="center"/>
            <w:hideMark/>
          </w:tcPr>
          <w:p w14:paraId="2A46FFE1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0.094 [0.078–0.111]</w:t>
            </w:r>
          </w:p>
        </w:tc>
        <w:tc>
          <w:tcPr>
            <w:tcW w:w="0" w:type="auto"/>
            <w:vAlign w:val="center"/>
            <w:hideMark/>
          </w:tcPr>
          <w:p w14:paraId="00D316C3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0.052 [0.041–0.064]</w:t>
            </w:r>
          </w:p>
        </w:tc>
        <w:tc>
          <w:tcPr>
            <w:tcW w:w="0" w:type="auto"/>
            <w:vAlign w:val="center"/>
            <w:hideMark/>
          </w:tcPr>
          <w:p w14:paraId="3D1CD6E9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0.232 [0.191–0.272]</w:t>
            </w:r>
          </w:p>
        </w:tc>
        <w:tc>
          <w:tcPr>
            <w:tcW w:w="0" w:type="auto"/>
            <w:vAlign w:val="center"/>
            <w:hideMark/>
          </w:tcPr>
          <w:p w14:paraId="166D7899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0.153 [0.123–0.182]</w:t>
            </w:r>
          </w:p>
        </w:tc>
        <w:tc>
          <w:tcPr>
            <w:tcW w:w="0" w:type="auto"/>
            <w:vAlign w:val="center"/>
            <w:hideMark/>
          </w:tcPr>
          <w:p w14:paraId="00B83D42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0.083 [0.075–0.090]</w:t>
            </w:r>
          </w:p>
        </w:tc>
        <w:tc>
          <w:tcPr>
            <w:tcW w:w="0" w:type="auto"/>
            <w:vAlign w:val="center"/>
            <w:hideMark/>
          </w:tcPr>
          <w:p w14:paraId="3712BEE1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0.076 [0.069–0.083]</w:t>
            </w:r>
          </w:p>
        </w:tc>
        <w:tc>
          <w:tcPr>
            <w:tcW w:w="1006" w:type="dxa"/>
            <w:vAlign w:val="center"/>
            <w:hideMark/>
          </w:tcPr>
          <w:p w14:paraId="65319687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0.278 [0.255–0.301]</w:t>
            </w:r>
          </w:p>
        </w:tc>
        <w:tc>
          <w:tcPr>
            <w:tcW w:w="931" w:type="dxa"/>
            <w:vAlign w:val="center"/>
            <w:hideMark/>
          </w:tcPr>
          <w:p w14:paraId="3A68A7B6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0.252 [0.231–0.273]</w:t>
            </w:r>
          </w:p>
        </w:tc>
      </w:tr>
      <w:tr w:rsidR="00F51A36" w:rsidRPr="00136363" w14:paraId="30108237" w14:textId="77777777" w:rsidTr="001363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5B7ED" w14:textId="65617EB0" w:rsidR="00F51A36" w:rsidRPr="00136363" w:rsidRDefault="00416DAB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A1DC262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0.048 [0.037–0.059]</w:t>
            </w:r>
          </w:p>
        </w:tc>
        <w:tc>
          <w:tcPr>
            <w:tcW w:w="0" w:type="auto"/>
            <w:vAlign w:val="center"/>
            <w:hideMark/>
          </w:tcPr>
          <w:p w14:paraId="12B707CA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0.023 [0.016–0.030]</w:t>
            </w:r>
          </w:p>
        </w:tc>
        <w:tc>
          <w:tcPr>
            <w:tcW w:w="0" w:type="auto"/>
            <w:vAlign w:val="center"/>
            <w:hideMark/>
          </w:tcPr>
          <w:p w14:paraId="12B2903A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0.164 [0.129–0.199]</w:t>
            </w:r>
          </w:p>
        </w:tc>
        <w:tc>
          <w:tcPr>
            <w:tcW w:w="0" w:type="auto"/>
            <w:vAlign w:val="center"/>
            <w:hideMark/>
          </w:tcPr>
          <w:p w14:paraId="6753AB41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0.103 [0.081–0.125]</w:t>
            </w:r>
          </w:p>
        </w:tc>
        <w:tc>
          <w:tcPr>
            <w:tcW w:w="0" w:type="auto"/>
            <w:vAlign w:val="center"/>
            <w:hideMark/>
          </w:tcPr>
          <w:p w14:paraId="0FDDC092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0.048 [0.043–0.053]</w:t>
            </w:r>
          </w:p>
        </w:tc>
        <w:tc>
          <w:tcPr>
            <w:tcW w:w="0" w:type="auto"/>
            <w:vAlign w:val="center"/>
            <w:hideMark/>
          </w:tcPr>
          <w:p w14:paraId="4931605A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0.045 [0.040–0.050]</w:t>
            </w:r>
          </w:p>
        </w:tc>
        <w:tc>
          <w:tcPr>
            <w:tcW w:w="1006" w:type="dxa"/>
            <w:vAlign w:val="center"/>
            <w:hideMark/>
          </w:tcPr>
          <w:p w14:paraId="064A4932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0.169 [0.153–0.185]</w:t>
            </w:r>
          </w:p>
        </w:tc>
        <w:tc>
          <w:tcPr>
            <w:tcW w:w="931" w:type="dxa"/>
            <w:vAlign w:val="center"/>
            <w:hideMark/>
          </w:tcPr>
          <w:p w14:paraId="6AE6B73D" w14:textId="77777777" w:rsidR="00F51A36" w:rsidRPr="00136363" w:rsidRDefault="00F51A36" w:rsidP="00771D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PE"/>
              </w:rPr>
            </w:pPr>
            <w:r w:rsidRPr="00136363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0.157 [0.143–0.172]</w:t>
            </w:r>
          </w:p>
        </w:tc>
      </w:tr>
    </w:tbl>
    <w:p w14:paraId="161B85AD" w14:textId="77777777" w:rsidR="00F51A36" w:rsidRPr="00136363" w:rsidRDefault="00F51A36">
      <w:pPr>
        <w:rPr>
          <w:rFonts w:ascii="Times New Roman" w:hAnsi="Times New Roman" w:cs="Times New Roman"/>
          <w:sz w:val="24"/>
          <w:szCs w:val="24"/>
          <w:lang w:val="es-PE"/>
        </w:rPr>
      </w:pPr>
    </w:p>
    <w:p w14:paraId="586BAEFF" w14:textId="77777777" w:rsidR="00B708EF" w:rsidRDefault="00B708EF">
      <w:pPr>
        <w:rPr>
          <w:lang w:val="es-PE"/>
        </w:rPr>
      </w:pPr>
    </w:p>
    <w:sectPr w:rsidR="00B70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99"/>
    <w:rsid w:val="00010E36"/>
    <w:rsid w:val="00060022"/>
    <w:rsid w:val="000668D2"/>
    <w:rsid w:val="000823F0"/>
    <w:rsid w:val="000D6AAD"/>
    <w:rsid w:val="000E00C7"/>
    <w:rsid w:val="00104225"/>
    <w:rsid w:val="001109B9"/>
    <w:rsid w:val="00136363"/>
    <w:rsid w:val="00151D30"/>
    <w:rsid w:val="001849B4"/>
    <w:rsid w:val="0019040E"/>
    <w:rsid w:val="00267C75"/>
    <w:rsid w:val="00286ED2"/>
    <w:rsid w:val="002B0071"/>
    <w:rsid w:val="002C4387"/>
    <w:rsid w:val="002F4A38"/>
    <w:rsid w:val="00336699"/>
    <w:rsid w:val="003B7814"/>
    <w:rsid w:val="003F6875"/>
    <w:rsid w:val="00416DAB"/>
    <w:rsid w:val="0044591D"/>
    <w:rsid w:val="004842A5"/>
    <w:rsid w:val="004F6FAB"/>
    <w:rsid w:val="005402E1"/>
    <w:rsid w:val="0056169A"/>
    <w:rsid w:val="005F4FBE"/>
    <w:rsid w:val="005F6493"/>
    <w:rsid w:val="0061091D"/>
    <w:rsid w:val="00656AB4"/>
    <w:rsid w:val="00671E8D"/>
    <w:rsid w:val="006F654E"/>
    <w:rsid w:val="007006B6"/>
    <w:rsid w:val="00724955"/>
    <w:rsid w:val="00770F44"/>
    <w:rsid w:val="00771DEB"/>
    <w:rsid w:val="007B111E"/>
    <w:rsid w:val="00874520"/>
    <w:rsid w:val="008B653A"/>
    <w:rsid w:val="008C069C"/>
    <w:rsid w:val="00945822"/>
    <w:rsid w:val="00985E61"/>
    <w:rsid w:val="00991FAA"/>
    <w:rsid w:val="009D03F9"/>
    <w:rsid w:val="00A32B95"/>
    <w:rsid w:val="00A6258A"/>
    <w:rsid w:val="00A81B1B"/>
    <w:rsid w:val="00AE5BAB"/>
    <w:rsid w:val="00AF1321"/>
    <w:rsid w:val="00B61807"/>
    <w:rsid w:val="00B708EF"/>
    <w:rsid w:val="00B73368"/>
    <w:rsid w:val="00B908DE"/>
    <w:rsid w:val="00BA5F85"/>
    <w:rsid w:val="00BC786C"/>
    <w:rsid w:val="00CB37FB"/>
    <w:rsid w:val="00CC1977"/>
    <w:rsid w:val="00CF1CAB"/>
    <w:rsid w:val="00CF5AF3"/>
    <w:rsid w:val="00D033DA"/>
    <w:rsid w:val="00D149F6"/>
    <w:rsid w:val="00D300E5"/>
    <w:rsid w:val="00DB3DAC"/>
    <w:rsid w:val="00E609D8"/>
    <w:rsid w:val="00E82604"/>
    <w:rsid w:val="00E96A41"/>
    <w:rsid w:val="00EA0060"/>
    <w:rsid w:val="00EC609C"/>
    <w:rsid w:val="00F35FB8"/>
    <w:rsid w:val="00F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34018"/>
  <w15:chartTrackingRefBased/>
  <w15:docId w15:val="{D0DF91A8-42E3-4050-8386-CDD08E4A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1D"/>
    <w:pPr>
      <w:spacing w:after="200" w:line="276" w:lineRule="auto"/>
    </w:pPr>
    <w:rPr>
      <w:rFonts w:eastAsiaTheme="minorEastAsia"/>
      <w:kern w:val="0"/>
      <w:sz w:val="22"/>
      <w:szCs w:val="22"/>
      <w:lang w:val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36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6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6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6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6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6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6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6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6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6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6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6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66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66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66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66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66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66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6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6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6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6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6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66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66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66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6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66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669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109B9"/>
    <w:rPr>
      <w:color w:val="467886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363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36363"/>
    <w:rPr>
      <w:rFonts w:ascii="Consolas" w:eastAsiaTheme="minorEastAsia" w:hAnsi="Consolas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data=!4m2!3m1!1s0xd422839e67a50ff:0xaab5c8af11062a4d?sa=X&amp;ved=1t:8290&amp;ictx=11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JOHONATHAN SALAZAR CAMPOS</dc:creator>
  <cp:keywords/>
  <dc:description/>
  <cp:lastModifiedBy>JOHONATHAN SALAZAR CAMPOS</cp:lastModifiedBy>
  <cp:revision>14</cp:revision>
  <dcterms:created xsi:type="dcterms:W3CDTF">2025-11-04T19:42:00Z</dcterms:created>
  <dcterms:modified xsi:type="dcterms:W3CDTF">2025-11-28T11:55:00Z</dcterms:modified>
</cp:coreProperties>
</file>