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B047" w14:textId="77777777" w:rsidR="000552FB" w:rsidRDefault="000552FB" w:rsidP="000552FB">
      <w:pPr>
        <w:pStyle w:val="Heading1"/>
        <w:spacing w:before="400" w:after="120"/>
        <w:rPr>
          <w:rFonts w:ascii="Arial" w:hAnsi="Arial" w:cs="Arial"/>
          <w:b/>
          <w:bCs/>
          <w:color w:val="000000"/>
          <w:sz w:val="32"/>
          <w:szCs w:val="32"/>
        </w:rPr>
      </w:pPr>
      <w:r w:rsidRPr="000552FB">
        <w:rPr>
          <w:rFonts w:ascii="Arial" w:hAnsi="Arial" w:cs="Arial"/>
          <w:b/>
          <w:bCs/>
          <w:color w:val="000000"/>
          <w:sz w:val="32"/>
          <w:szCs w:val="32"/>
        </w:rPr>
        <w:t>Supplementary Materials</w:t>
      </w:r>
    </w:p>
    <w:p w14:paraId="18853E0C" w14:textId="77777777" w:rsidR="000552FB" w:rsidRPr="000552FB" w:rsidRDefault="000552FB" w:rsidP="000552FB">
      <w:pPr>
        <w:rPr>
          <w:lang w:eastAsia="en-US"/>
        </w:rPr>
      </w:pPr>
    </w:p>
    <w:p w14:paraId="6A676EAE" w14:textId="77777777" w:rsidR="000552FB" w:rsidRPr="00F57569" w:rsidRDefault="000552FB" w:rsidP="000552F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57569">
        <w:rPr>
          <w:rFonts w:ascii="Arial" w:hAnsi="Arial" w:cs="Arial"/>
          <w:b/>
          <w:bCs/>
          <w:color w:val="000000"/>
        </w:rPr>
        <w:t xml:space="preserve">Supplementary Table 1 | </w:t>
      </w:r>
      <w:proofErr w:type="gramStart"/>
      <w:r w:rsidRPr="00F57569">
        <w:rPr>
          <w:rFonts w:ascii="Arial" w:hAnsi="Arial" w:cs="Arial"/>
          <w:b/>
          <w:bCs/>
          <w:color w:val="000000"/>
        </w:rPr>
        <w:t>Post-hoc</w:t>
      </w:r>
      <w:proofErr w:type="gramEnd"/>
      <w:r w:rsidRPr="00F57569">
        <w:rPr>
          <w:rFonts w:ascii="Arial" w:hAnsi="Arial" w:cs="Arial"/>
          <w:b/>
          <w:bCs/>
          <w:color w:val="000000"/>
        </w:rPr>
        <w:t xml:space="preserve"> comparison of </w:t>
      </w:r>
      <w:proofErr w:type="spellStart"/>
      <w:r w:rsidRPr="00F57569">
        <w:rPr>
          <w:rFonts w:ascii="Arial" w:hAnsi="Arial" w:cs="Arial"/>
          <w:b/>
          <w:bCs/>
          <w:color w:val="000000"/>
        </w:rPr>
        <w:t>morphokinetic</w:t>
      </w:r>
      <w:proofErr w:type="spellEnd"/>
      <w:r w:rsidRPr="00F57569">
        <w:rPr>
          <w:rFonts w:ascii="Arial" w:hAnsi="Arial" w:cs="Arial"/>
          <w:b/>
          <w:bCs/>
          <w:color w:val="000000"/>
        </w:rPr>
        <w:t xml:space="preserve"> parameters between XX and XY embryos.</w:t>
      </w:r>
    </w:p>
    <w:p w14:paraId="1D0DEFB7" w14:textId="77777777" w:rsidR="000552FB" w:rsidRPr="00F57569" w:rsidRDefault="000552FB" w:rsidP="000552F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57569">
        <w:rPr>
          <w:rFonts w:ascii="Arial" w:hAnsi="Arial" w:cs="Arial"/>
          <w:color w:val="000000"/>
        </w:rPr>
        <w:t xml:space="preserve">Mean and standard deviations are provided. P-values were computed using two-sided Mann-Whitney U tests. Note that the slight variations in </w:t>
      </w:r>
      <w:r w:rsidRPr="00F57569">
        <w:rPr>
          <w:rFonts w:ascii="Arial" w:hAnsi="Arial" w:cs="Arial"/>
          <w:i/>
          <w:iCs/>
          <w:color w:val="000000"/>
        </w:rPr>
        <w:t>n</w:t>
      </w:r>
      <w:r w:rsidRPr="00F57569">
        <w:rPr>
          <w:rFonts w:ascii="Arial" w:hAnsi="Arial" w:cs="Arial"/>
          <w:color w:val="000000"/>
        </w:rPr>
        <w:t xml:space="preserve"> for each comparison are due to missing annotations.</w:t>
      </w:r>
    </w:p>
    <w:p w14:paraId="3AB2058A" w14:textId="77777777" w:rsidR="000552FB" w:rsidRPr="00F57569" w:rsidRDefault="000552FB" w:rsidP="000552FB">
      <w:pPr>
        <w:rPr>
          <w:rFonts w:ascii="Arial" w:hAnsi="Arial" w:cs="Arial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203"/>
        <w:gridCol w:w="2203"/>
        <w:gridCol w:w="1047"/>
        <w:gridCol w:w="1047"/>
        <w:gridCol w:w="1368"/>
      </w:tblGrid>
      <w:tr w:rsidR="000552FB" w:rsidRPr="00F57569" w14:paraId="7178A552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B529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Marker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CC51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XX (M ± SD)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314A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XY (M ± SD)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CDF3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XX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C9EB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XY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0D85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P-value</w:t>
            </w:r>
          </w:p>
        </w:tc>
      </w:tr>
      <w:tr w:rsidR="000552FB" w:rsidRPr="00F57569" w14:paraId="50AE4BD4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B369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tPNf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95B9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18.248 ± 8.160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AFCC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17.632 ± 7.984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F569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A075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98E8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0.134</w:t>
            </w:r>
          </w:p>
        </w:tc>
      </w:tr>
      <w:tr w:rsidR="000552FB" w:rsidRPr="00F57569" w14:paraId="7D897ECB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FDC0E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9EF5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21.151 ± 8.030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F7F7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20.66 ± 7.720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9240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75AA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CE71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0.172</w:t>
            </w:r>
          </w:p>
        </w:tc>
      </w:tr>
      <w:tr w:rsidR="000552FB" w:rsidRPr="00F57569" w14:paraId="1B0409A9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2291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D84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31.668 ± 8.964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93C7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31.325 ± 8.747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07F5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0E5B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AA76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0.484</w:t>
            </w:r>
          </w:p>
        </w:tc>
      </w:tr>
      <w:tr w:rsidR="000552FB" w:rsidRPr="00F57569" w14:paraId="43038674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34E9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9F70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32.969 ± 8.949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6A607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32.546 ± 8.548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C364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A420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45F2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0.593</w:t>
            </w:r>
          </w:p>
        </w:tc>
      </w:tr>
      <w:tr w:rsidR="000552FB" w:rsidRPr="00F57569" w14:paraId="611E63FB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9F2D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5449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44.992 ± 10.880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5610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44.649 ± 10.138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8DD6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3972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ABD57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0.547</w:t>
            </w:r>
          </w:p>
        </w:tc>
      </w:tr>
      <w:tr w:rsidR="000552FB" w:rsidRPr="00F57569" w14:paraId="64B81E48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E88E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79F6D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47.981 ± 11.034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BDC5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47.141 ± 10.138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08A8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E911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00BF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0.363</w:t>
            </w:r>
          </w:p>
        </w:tc>
      </w:tr>
      <w:tr w:rsidR="000552FB" w:rsidRPr="00F57569" w14:paraId="29C9B8F2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E8D4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F479E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50.443 ± 12.135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B5C47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49.565 ± 10.399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FEE8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D951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E79F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0.338</w:t>
            </w:r>
          </w:p>
        </w:tc>
      </w:tr>
      <w:tr w:rsidR="000552FB" w:rsidRPr="00F57569" w14:paraId="6E9D3DD5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8E904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lastRenderedPageBreak/>
              <w:t>t8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014C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53.106 ± 12.969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9ACF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52.619 ± 11.552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E8DE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6938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6C69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0.718</w:t>
            </w:r>
          </w:p>
        </w:tc>
      </w:tr>
      <w:tr w:rsidR="000552FB" w:rsidRPr="00F57569" w14:paraId="24225212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A105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t9+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0912D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65.352 ± 12.176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E231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64.397 ± 11.756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52EF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71B4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F894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0.173</w:t>
            </w:r>
          </w:p>
        </w:tc>
      </w:tr>
      <w:tr w:rsidR="000552FB" w:rsidRPr="00F57569" w14:paraId="7B3332BE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337E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cc2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3AD8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10.530 ± 3.231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5A28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10.654 ± 2.960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30F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873C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EA9C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0.524</w:t>
            </w:r>
          </w:p>
        </w:tc>
      </w:tr>
      <w:tr w:rsidR="000552FB" w:rsidRPr="00F57569" w14:paraId="55AF6712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E96D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cc3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E6F14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13.327 ± 4.926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84787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13.375 ± 4.650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CEA3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260E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D443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0.725</w:t>
            </w:r>
          </w:p>
        </w:tc>
      </w:tr>
      <w:tr w:rsidR="000552FB" w:rsidRPr="00F57569" w14:paraId="5F210C75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1FD1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tM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68C14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80.461 ± 12.140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8D4B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80.049 ± 12.217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5A7E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73BEE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312B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0.387</w:t>
            </w:r>
          </w:p>
        </w:tc>
      </w:tr>
      <w:tr w:rsidR="000552FB" w:rsidRPr="00F57569" w14:paraId="2E60D993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7BD8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tSB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E691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93.273 ± 11.542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16B2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93.218 ± 11.135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9411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2F27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D64CD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0.933</w:t>
            </w:r>
          </w:p>
        </w:tc>
      </w:tr>
      <w:tr w:rsidR="000552FB" w:rsidRPr="00F57569" w14:paraId="2E8CED0B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7B2B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tB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0204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102.642 ± 12.855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2F8B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102.292 ± 12.559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B814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B7EF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2EBCE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0.698</w:t>
            </w:r>
          </w:p>
        </w:tc>
      </w:tr>
      <w:tr w:rsidR="000552FB" w:rsidRPr="00F57569" w14:paraId="6EC6788D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E831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tEB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880E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111.355 ± 13.137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6969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110.576 ± 12.911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C8D0E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C164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F3A2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0.303</w:t>
            </w:r>
          </w:p>
        </w:tc>
      </w:tr>
      <w:tr w:rsidR="000552FB" w:rsidRPr="00F57569" w14:paraId="0DBE56CE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BB4A1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ICM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D64A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3.029 ± 0.693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A035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3.000 ± 0.682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E5FA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8045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BA824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0.427</w:t>
            </w:r>
          </w:p>
        </w:tc>
      </w:tr>
      <w:tr w:rsidR="000552FB" w:rsidRPr="00F57569" w14:paraId="6B79438F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4DBA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A6B34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2.656 ± 0.623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FA12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2.809 ± 0.628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71BC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198CE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FE5D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jc w:val="center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&lt;0.00001</w:t>
            </w:r>
          </w:p>
          <w:p w14:paraId="62302145" w14:textId="77777777" w:rsidR="000552FB" w:rsidRPr="00F57569" w:rsidRDefault="000552FB" w:rsidP="0049630F">
            <w:pPr>
              <w:rPr>
                <w:rFonts w:ascii="Arial" w:hAnsi="Arial" w:cs="Arial"/>
              </w:rPr>
            </w:pPr>
          </w:p>
        </w:tc>
      </w:tr>
    </w:tbl>
    <w:p w14:paraId="2621A994" w14:textId="77777777" w:rsidR="000552FB" w:rsidRPr="00F57569" w:rsidRDefault="000552FB" w:rsidP="000552FB">
      <w:pPr>
        <w:rPr>
          <w:rFonts w:ascii="Arial" w:hAnsi="Arial" w:cs="Arial"/>
          <w:color w:val="000000"/>
        </w:rPr>
      </w:pPr>
    </w:p>
    <w:p w14:paraId="74736A81" w14:textId="77777777" w:rsidR="000552FB" w:rsidRPr="00F57569" w:rsidRDefault="000552FB" w:rsidP="000552F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57569">
        <w:rPr>
          <w:rFonts w:ascii="Arial" w:hAnsi="Arial" w:cs="Arial"/>
          <w:b/>
          <w:bCs/>
          <w:color w:val="000000"/>
        </w:rPr>
        <w:t xml:space="preserve">Supplementary Table 2 | Values of hyperparameters along with hyperparameter optimization search spaces. </w:t>
      </w:r>
      <w:r w:rsidRPr="00F57569">
        <w:rPr>
          <w:rFonts w:ascii="Arial" w:hAnsi="Arial" w:cs="Arial"/>
          <w:color w:val="000000"/>
        </w:rPr>
        <w:t>Hyperparameters were determined by grid search.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3108"/>
        <w:gridCol w:w="1001"/>
        <w:gridCol w:w="1989"/>
      </w:tblGrid>
      <w:tr w:rsidR="000552FB" w:rsidRPr="00F57569" w14:paraId="3124031F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CB9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Algorithm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4ACA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Hyperparameter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FACF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Value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AC7E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b/>
                <w:bCs/>
                <w:color w:val="000000"/>
              </w:rPr>
              <w:t>Search Space</w:t>
            </w:r>
          </w:p>
        </w:tc>
      </w:tr>
      <w:tr w:rsidR="000552FB" w:rsidRPr="00F57569" w14:paraId="2F7F1B30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88F0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Decision Tree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5014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Maximum Depth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EB79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5071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{10, 100, 1000}</w:t>
            </w:r>
          </w:p>
        </w:tc>
      </w:tr>
      <w:tr w:rsidR="000552FB" w:rsidRPr="00F57569" w14:paraId="1422FDD2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2BBA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Random Forest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4FC5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Maximum Depth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22C5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BD40F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{10, 100, 1000}</w:t>
            </w:r>
          </w:p>
        </w:tc>
      </w:tr>
      <w:tr w:rsidR="000552FB" w:rsidRPr="00F57569" w14:paraId="35E6A5CF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027E0" w14:textId="77777777" w:rsidR="000552FB" w:rsidRPr="00F57569" w:rsidRDefault="000552FB" w:rsidP="004963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673E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Number of Estimators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908E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6A72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{10, 100, 1000}</w:t>
            </w:r>
          </w:p>
        </w:tc>
      </w:tr>
      <w:tr w:rsidR="000552FB" w:rsidRPr="00F57569" w14:paraId="6D89859B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3C39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Logistic Regression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3B6C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C (Regularisation Weight)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79CE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A1A2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{0.1, 1, 10}</w:t>
            </w:r>
          </w:p>
        </w:tc>
      </w:tr>
      <w:tr w:rsidR="000552FB" w:rsidRPr="00F57569" w14:paraId="579842B7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783CB" w14:textId="77777777" w:rsidR="000552FB" w:rsidRPr="00F57569" w:rsidRDefault="000552FB" w:rsidP="004963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7DF9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Regularisation Strategy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932FD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L2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60847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{None, L2}</w:t>
            </w:r>
          </w:p>
        </w:tc>
      </w:tr>
      <w:tr w:rsidR="000552FB" w:rsidRPr="00F57569" w14:paraId="4C0B39A8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445C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Multilayer Perceptron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3205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Number of Layers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9C946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B6C0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{1, 2, 3}</w:t>
            </w:r>
          </w:p>
        </w:tc>
      </w:tr>
      <w:tr w:rsidR="000552FB" w:rsidRPr="00F57569" w14:paraId="05BBFE55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FACF5" w14:textId="77777777" w:rsidR="000552FB" w:rsidRPr="00F57569" w:rsidRDefault="000552FB" w:rsidP="004963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B256C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Hidden Layer Size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761B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CC69B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{128, 256, 512}</w:t>
            </w:r>
          </w:p>
        </w:tc>
      </w:tr>
      <w:tr w:rsidR="000552FB" w:rsidRPr="00F57569" w14:paraId="6D7285F4" w14:textId="77777777" w:rsidTr="0049630F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8A41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TE Baseline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B324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TE Cut-off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4FC00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471E8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{A, B, C, D}</w:t>
            </w:r>
          </w:p>
        </w:tc>
      </w:tr>
      <w:tr w:rsidR="000552FB" w:rsidRPr="00F57569" w14:paraId="4E1F831C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9D614" w14:textId="77777777" w:rsidR="000552FB" w:rsidRPr="00F57569" w:rsidRDefault="000552FB" w:rsidP="004963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6A17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Operation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66A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A34FD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{&lt;, &gt;}</w:t>
            </w:r>
          </w:p>
        </w:tc>
      </w:tr>
      <w:tr w:rsidR="000552FB" w:rsidRPr="00F57569" w14:paraId="69057481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5A1AA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KIDScore</w:t>
            </w:r>
            <w:proofErr w:type="spellEnd"/>
            <w:r w:rsidRPr="00F57569">
              <w:rPr>
                <w:rFonts w:ascii="Arial" w:hAnsi="Arial" w:cs="Arial"/>
                <w:color w:val="000000"/>
              </w:rPr>
              <w:t xml:space="preserve"> D3 Baseline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7BE17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proofErr w:type="spellStart"/>
            <w:r w:rsidRPr="00F57569">
              <w:rPr>
                <w:rFonts w:ascii="Arial" w:hAnsi="Arial" w:cs="Arial"/>
                <w:color w:val="000000"/>
              </w:rPr>
              <w:t>KIDScore</w:t>
            </w:r>
            <w:proofErr w:type="spellEnd"/>
            <w:r w:rsidRPr="00F57569">
              <w:rPr>
                <w:rFonts w:ascii="Arial" w:hAnsi="Arial" w:cs="Arial"/>
                <w:color w:val="000000"/>
              </w:rPr>
              <w:t xml:space="preserve"> D3 Cut-off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44F3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F1F0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{1, 2, 3, 4, 5}</w:t>
            </w:r>
          </w:p>
        </w:tc>
      </w:tr>
      <w:tr w:rsidR="000552FB" w:rsidRPr="00F57569" w14:paraId="6CC55495" w14:textId="77777777" w:rsidTr="0049630F">
        <w:trPr>
          <w:trHeight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35E78" w14:textId="77777777" w:rsidR="000552FB" w:rsidRPr="00F57569" w:rsidRDefault="000552FB" w:rsidP="004963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BE0C2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Operation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A5109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3A8F3" w14:textId="77777777" w:rsidR="000552FB" w:rsidRPr="00F57569" w:rsidRDefault="000552FB" w:rsidP="0049630F">
            <w:pPr>
              <w:pStyle w:val="NormalWeb"/>
              <w:spacing w:before="400" w:beforeAutospacing="0" w:after="400" w:afterAutospacing="0"/>
              <w:ind w:left="80" w:right="80"/>
              <w:rPr>
                <w:rFonts w:ascii="Arial" w:hAnsi="Arial" w:cs="Arial"/>
              </w:rPr>
            </w:pPr>
            <w:r w:rsidRPr="00F57569">
              <w:rPr>
                <w:rFonts w:ascii="Arial" w:hAnsi="Arial" w:cs="Arial"/>
                <w:color w:val="000000"/>
              </w:rPr>
              <w:t>{&gt;, &lt;}</w:t>
            </w:r>
          </w:p>
        </w:tc>
      </w:tr>
    </w:tbl>
    <w:p w14:paraId="694ABDF4" w14:textId="77777777" w:rsidR="000552FB" w:rsidRPr="00F57569" w:rsidRDefault="000552FB" w:rsidP="000552FB">
      <w:pPr>
        <w:rPr>
          <w:rFonts w:ascii="Arial" w:hAnsi="Arial" w:cs="Arial"/>
        </w:rPr>
      </w:pPr>
    </w:p>
    <w:p w14:paraId="29FB9543" w14:textId="77777777" w:rsidR="00A37FA0" w:rsidRDefault="00A37FA0"/>
    <w:sectPr w:rsidR="00A3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FB"/>
    <w:rsid w:val="000552FB"/>
    <w:rsid w:val="00480B82"/>
    <w:rsid w:val="005A2560"/>
    <w:rsid w:val="00A37FA0"/>
    <w:rsid w:val="00E1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BBDEC"/>
  <w15:chartTrackingRefBased/>
  <w15:docId w15:val="{413BDF68-475A-174B-BA41-DDBF3B33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F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2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2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2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2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2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2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2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2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2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2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2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5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2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5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2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52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Popa, Teodora</dc:creator>
  <cp:keywords/>
  <dc:description/>
  <cp:lastModifiedBy>Popa, Teodora</cp:lastModifiedBy>
  <cp:revision>1</cp:revision>
  <dcterms:created xsi:type="dcterms:W3CDTF">2025-10-05T18:02:00Z</dcterms:created>
  <dcterms:modified xsi:type="dcterms:W3CDTF">2025-10-05T18:02:00Z</dcterms:modified>
</cp:coreProperties>
</file>