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E443" w14:textId="77777777" w:rsidR="001429DB" w:rsidRDefault="001429DB" w:rsidP="001429DB">
      <w:pPr>
        <w:widowControl/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B7EF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Insight into the non-covalent interaction mechanism between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p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eanut protein</w:t>
      </w:r>
      <w:r w:rsidRPr="002B7EF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and inulin from the perspective of time-effectiveness maintenance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of cold plasma</w:t>
      </w:r>
    </w:p>
    <w:p w14:paraId="158C359D" w14:textId="563FDDE5" w:rsidR="00400611" w:rsidRPr="00F8454D" w:rsidRDefault="00186C65" w:rsidP="00F8454D">
      <w:pPr>
        <w:widowControl/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186C65">
        <w:rPr>
          <w:rFonts w:ascii="Times New Roman" w:eastAsia="宋体" w:hAnsi="Times New Roman" w:cs="Times New Roman"/>
          <w:sz w:val="24"/>
          <w:szCs w:val="24"/>
        </w:rPr>
        <w:t>W</w:t>
      </w:r>
      <w:r w:rsidRPr="00186C65">
        <w:rPr>
          <w:rFonts w:ascii="Times New Roman" w:eastAsia="宋体" w:hAnsi="Times New Roman" w:cs="Times New Roman" w:hint="eastAsia"/>
          <w:sz w:val="24"/>
          <w:szCs w:val="24"/>
        </w:rPr>
        <w:t>enjie</w:t>
      </w:r>
      <w:r w:rsidRPr="00186C65">
        <w:rPr>
          <w:rFonts w:ascii="Times New Roman" w:eastAsia="宋体" w:hAnsi="Times New Roman" w:cs="Times New Roman"/>
          <w:sz w:val="24"/>
          <w:szCs w:val="24"/>
        </w:rPr>
        <w:t xml:space="preserve"> Fu, </w:t>
      </w:r>
      <w:proofErr w:type="spellStart"/>
      <w:r w:rsidRPr="00186C65">
        <w:rPr>
          <w:rFonts w:ascii="Times New Roman" w:eastAsia="宋体" w:hAnsi="Times New Roman" w:cs="Times New Roman" w:hint="eastAsia"/>
          <w:sz w:val="24"/>
          <w:szCs w:val="24"/>
        </w:rPr>
        <w:t>Keyuan</w:t>
      </w:r>
      <w:proofErr w:type="spellEnd"/>
      <w:r w:rsidRPr="00186C65">
        <w:rPr>
          <w:rFonts w:ascii="Times New Roman" w:eastAsia="宋体" w:hAnsi="Times New Roman" w:cs="Times New Roman" w:hint="eastAsia"/>
          <w:sz w:val="24"/>
          <w:szCs w:val="24"/>
        </w:rPr>
        <w:t xml:space="preserve"> Wang, </w:t>
      </w:r>
      <w:proofErr w:type="spellStart"/>
      <w:r w:rsidRPr="00186C65">
        <w:rPr>
          <w:rFonts w:ascii="Times New Roman" w:eastAsia="宋体" w:hAnsi="Times New Roman" w:cs="Times New Roman"/>
          <w:sz w:val="24"/>
          <w:szCs w:val="24"/>
        </w:rPr>
        <w:t>Jiaojiao</w:t>
      </w:r>
      <w:proofErr w:type="spellEnd"/>
      <w:r w:rsidRPr="00186C65">
        <w:rPr>
          <w:rFonts w:ascii="Times New Roman" w:eastAsia="宋体" w:hAnsi="Times New Roman" w:cs="Times New Roman"/>
          <w:sz w:val="24"/>
          <w:szCs w:val="24"/>
        </w:rPr>
        <w:t xml:space="preserve"> Yu</w:t>
      </w:r>
      <w:r w:rsidRPr="00186C65">
        <w:rPr>
          <w:rFonts w:ascii="Times New Roman" w:eastAsia="宋体" w:hAnsi="Times New Roman" w:cs="Times New Roman"/>
          <w:color w:val="000000"/>
          <w:sz w:val="24"/>
          <w:szCs w:val="24"/>
          <w:vertAlign w:val="superscript"/>
        </w:rPr>
        <w:t>*</w:t>
      </w:r>
      <w:r w:rsidRPr="00186C65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186C65">
        <w:rPr>
          <w:rFonts w:ascii="Times New Roman" w:eastAsia="宋体" w:hAnsi="Times New Roman" w:cs="Times New Roman" w:hint="eastAsia"/>
          <w:sz w:val="24"/>
          <w:szCs w:val="24"/>
        </w:rPr>
        <w:t>Xiaojuan</w:t>
      </w:r>
      <w:proofErr w:type="spellEnd"/>
      <w:r w:rsidRPr="00186C65">
        <w:rPr>
          <w:rFonts w:ascii="Times New Roman" w:eastAsia="宋体" w:hAnsi="Times New Roman" w:cs="Times New Roman" w:hint="eastAsia"/>
          <w:sz w:val="24"/>
          <w:szCs w:val="24"/>
        </w:rPr>
        <w:t xml:space="preserve"> Tang, </w:t>
      </w:r>
      <w:r w:rsidRPr="00186C65">
        <w:rPr>
          <w:rFonts w:ascii="Times New Roman" w:eastAsia="宋体" w:hAnsi="Times New Roman" w:cs="Times New Roman"/>
          <w:sz w:val="24"/>
          <w:szCs w:val="24"/>
        </w:rPr>
        <w:t>Shanli Peng</w:t>
      </w:r>
      <w:r w:rsidRPr="00186C65">
        <w:rPr>
          <w:rFonts w:ascii="Times New Roman" w:eastAsia="宋体" w:hAnsi="Times New Roman" w:cs="Times New Roman"/>
          <w:color w:val="000000"/>
          <w:sz w:val="24"/>
          <w:szCs w:val="24"/>
          <w:vertAlign w:val="superscript"/>
        </w:rPr>
        <w:t>*</w:t>
      </w:r>
      <w:r w:rsidRPr="00186C65">
        <w:rPr>
          <w:rFonts w:ascii="Times New Roman" w:eastAsia="宋体" w:hAnsi="Times New Roman" w:cs="Times New Roman"/>
          <w:sz w:val="24"/>
          <w:szCs w:val="24"/>
        </w:rPr>
        <w:t>,</w:t>
      </w:r>
      <w:r w:rsidRPr="00186C65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186C65">
        <w:rPr>
          <w:rFonts w:ascii="Times New Roman" w:eastAsia="宋体" w:hAnsi="Times New Roman" w:cs="Times New Roman"/>
          <w:sz w:val="24"/>
          <w:szCs w:val="24"/>
        </w:rPr>
        <w:t>Hui Ji</w:t>
      </w:r>
      <w:r w:rsidRPr="00186C65">
        <w:rPr>
          <w:rFonts w:ascii="Times New Roman" w:eastAsia="宋体" w:hAnsi="Times New Roman" w:cs="Times New Roman"/>
          <w:color w:val="000000"/>
          <w:sz w:val="24"/>
          <w:szCs w:val="24"/>
          <w:vertAlign w:val="superscript"/>
        </w:rPr>
        <w:t>*</w:t>
      </w:r>
    </w:p>
    <w:p w14:paraId="5691A75E" w14:textId="77777777" w:rsidR="00DF5F38" w:rsidRPr="001429DB" w:rsidRDefault="00DF5F38">
      <w:pPr>
        <w:rPr>
          <w:rFonts w:hint="eastAsia"/>
        </w:rPr>
      </w:pPr>
    </w:p>
    <w:p w14:paraId="39EA8071" w14:textId="43DC505E" w:rsidR="009D1CFF" w:rsidRDefault="00DF5F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603F306" wp14:editId="3DBDE595">
            <wp:extent cx="5274310" cy="4688840"/>
            <wp:effectExtent l="0" t="0" r="2540" b="0"/>
            <wp:docPr id="10957515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51568" name="图片 1095751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4FF3" w14:textId="6034D79D" w:rsidR="009D1CFF" w:rsidRDefault="009D1CFF">
      <w:pPr>
        <w:rPr>
          <w:rFonts w:hint="eastAsia"/>
        </w:rPr>
      </w:pPr>
    </w:p>
    <w:sectPr w:rsidR="009D1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6ED8" w14:textId="77777777" w:rsidR="00BD41DC" w:rsidRDefault="00BD41DC" w:rsidP="009D1CFF">
      <w:pPr>
        <w:rPr>
          <w:rFonts w:hint="eastAsia"/>
        </w:rPr>
      </w:pPr>
      <w:r>
        <w:separator/>
      </w:r>
    </w:p>
  </w:endnote>
  <w:endnote w:type="continuationSeparator" w:id="0">
    <w:p w14:paraId="747DCA15" w14:textId="77777777" w:rsidR="00BD41DC" w:rsidRDefault="00BD41DC" w:rsidP="009D1C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DCA9" w14:textId="77777777" w:rsidR="00BD41DC" w:rsidRDefault="00BD41DC" w:rsidP="009D1CFF">
      <w:pPr>
        <w:rPr>
          <w:rFonts w:hint="eastAsia"/>
        </w:rPr>
      </w:pPr>
      <w:r>
        <w:separator/>
      </w:r>
    </w:p>
  </w:footnote>
  <w:footnote w:type="continuationSeparator" w:id="0">
    <w:p w14:paraId="4CE7C13C" w14:textId="77777777" w:rsidR="00BD41DC" w:rsidRDefault="00BD41DC" w:rsidP="009D1C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3D"/>
    <w:rsid w:val="00010B61"/>
    <w:rsid w:val="001429DB"/>
    <w:rsid w:val="00186C65"/>
    <w:rsid w:val="003C040D"/>
    <w:rsid w:val="00400611"/>
    <w:rsid w:val="00985F87"/>
    <w:rsid w:val="009D1CFF"/>
    <w:rsid w:val="00AD1ED9"/>
    <w:rsid w:val="00BB12AD"/>
    <w:rsid w:val="00BD41DC"/>
    <w:rsid w:val="00DF5F38"/>
    <w:rsid w:val="00EC53FF"/>
    <w:rsid w:val="00F1533D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0C6F0"/>
  <w15:chartTrackingRefBased/>
  <w15:docId w15:val="{2838E1F1-226F-4FE7-916F-706AFFC7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3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3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33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3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3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3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3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33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3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3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3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3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3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3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1C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1C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1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1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200</Characters>
  <Application>Microsoft Office Word</Application>
  <DocSecurity>0</DocSecurity>
  <Lines>3</Lines>
  <Paragraphs>4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wenjie fu</dc:creator>
  <cp:keywords/>
  <dc:description/>
  <cp:lastModifiedBy>wenjie fu</cp:lastModifiedBy>
  <cp:revision>7</cp:revision>
  <dcterms:created xsi:type="dcterms:W3CDTF">2025-08-18T06:22:00Z</dcterms:created>
  <dcterms:modified xsi:type="dcterms:W3CDTF">2025-08-19T10:13:00Z</dcterms:modified>
</cp:coreProperties>
</file>