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3C9F1A" w14:textId="28CD364D" w:rsidR="004E7ABB" w:rsidRPr="00B72795" w:rsidRDefault="00B21003" w:rsidP="00755ECE">
      <w:pPr>
        <w:spacing w:line="360" w:lineRule="auto"/>
        <w:jc w:val="center"/>
        <w:rPr>
          <w:rFonts w:ascii="Times New Roman" w:hAnsi="Times New Roman"/>
          <w:sz w:val="28"/>
          <w:szCs w:val="28"/>
          <w:lang w:eastAsia="zh-CN"/>
        </w:rPr>
      </w:pPr>
      <w:bookmarkStart w:id="0" w:name="_Hlk202113139"/>
      <w:bookmarkStart w:id="1" w:name="_Hlk67937414"/>
      <w:bookmarkStart w:id="2" w:name="OLE_LINK7"/>
      <w:bookmarkEnd w:id="0"/>
      <w:r w:rsidRPr="00B72795">
        <w:rPr>
          <w:rFonts w:ascii="Times New Roman" w:hAnsi="Times New Roman"/>
          <w:sz w:val="28"/>
          <w:szCs w:val="28"/>
          <w:lang w:eastAsia="zh-CN"/>
        </w:rPr>
        <w:t>Supplementary Information</w:t>
      </w:r>
      <w:bookmarkEnd w:id="1"/>
      <w:bookmarkEnd w:id="2"/>
      <w:r w:rsidR="004E7ABB" w:rsidRPr="00B72795">
        <w:rPr>
          <w:rFonts w:ascii="Times New Roman" w:hAnsi="Times New Roman"/>
          <w:sz w:val="28"/>
          <w:szCs w:val="28"/>
          <w:lang w:eastAsia="zh-CN"/>
        </w:rPr>
        <w:t xml:space="preserve"> of</w:t>
      </w:r>
    </w:p>
    <w:p w14:paraId="1EE4184E" w14:textId="43DBC521" w:rsidR="0080316D" w:rsidRDefault="009D4AC5" w:rsidP="00755ECE">
      <w:pPr>
        <w:spacing w:line="360" w:lineRule="auto"/>
        <w:jc w:val="center"/>
        <w:rPr>
          <w:rFonts w:ascii="Times New Roman" w:hAnsi="Times New Roman"/>
          <w:b/>
          <w:bCs/>
          <w:sz w:val="28"/>
          <w:szCs w:val="21"/>
          <w:lang w:eastAsia="zh-CN"/>
        </w:rPr>
      </w:pPr>
      <w:r w:rsidRPr="009D4AC5">
        <w:rPr>
          <w:rFonts w:ascii="Times New Roman" w:hAnsi="Times New Roman"/>
          <w:b/>
          <w:bCs/>
          <w:sz w:val="28"/>
          <w:szCs w:val="21"/>
          <w:lang w:eastAsia="zh-CN"/>
        </w:rPr>
        <w:t>High-energy, low-repetition broadband ultrafast lasers empowered by hollow-core fiber</w:t>
      </w:r>
    </w:p>
    <w:p w14:paraId="01B1B6F6" w14:textId="43A3255E" w:rsidR="00755ECE" w:rsidRPr="00755ECE" w:rsidRDefault="00EC4F9C" w:rsidP="00B72795">
      <w:pPr>
        <w:spacing w:beforeLines="100" w:before="240" w:afterLines="100" w:after="240" w:line="360" w:lineRule="auto"/>
        <w:rPr>
          <w:rFonts w:ascii="Times New Roman" w:hAnsi="Times New Roman"/>
          <w:sz w:val="24"/>
          <w:szCs w:val="24"/>
          <w:lang w:eastAsia="zh-CN"/>
        </w:rPr>
      </w:pPr>
      <w:proofErr w:type="spellStart"/>
      <w:r w:rsidRPr="00755ECE">
        <w:rPr>
          <w:rFonts w:ascii="Times New Roman" w:hAnsi="Times New Roman"/>
          <w:sz w:val="24"/>
          <w:szCs w:val="24"/>
        </w:rPr>
        <w:t>Laiyang</w:t>
      </w:r>
      <w:proofErr w:type="spellEnd"/>
      <w:r w:rsidRPr="00755ECE">
        <w:rPr>
          <w:rFonts w:ascii="Times New Roman" w:hAnsi="Times New Roman"/>
          <w:sz w:val="24"/>
          <w:szCs w:val="24"/>
        </w:rPr>
        <w:t xml:space="preserve"> Dang</w:t>
      </w:r>
      <w:r w:rsidRPr="00755ECE">
        <w:rPr>
          <w:rFonts w:ascii="Times New Roman" w:hAnsi="Times New Roman"/>
          <w:sz w:val="24"/>
          <w:szCs w:val="24"/>
          <w:vertAlign w:val="superscript"/>
        </w:rPr>
        <w:t>1,2,</w:t>
      </w:r>
      <w:r w:rsidR="00CC0AE4">
        <w:rPr>
          <w:rFonts w:ascii="Times New Roman" w:hAnsi="Times New Roman" w:hint="eastAsia"/>
          <w:sz w:val="24"/>
          <w:szCs w:val="24"/>
          <w:vertAlign w:val="superscript"/>
          <w:lang w:eastAsia="zh-CN"/>
        </w:rPr>
        <w:t>5</w:t>
      </w:r>
      <w:r w:rsidRPr="00755ECE">
        <w:rPr>
          <w:rFonts w:ascii="Times New Roman" w:hAnsi="Times New Roman"/>
          <w:sz w:val="24"/>
          <w:szCs w:val="24"/>
        </w:rPr>
        <w:t xml:space="preserve">, </w:t>
      </w:r>
      <w:r w:rsidR="009D4AC5">
        <w:rPr>
          <w:rFonts w:ascii="Times New Roman" w:hAnsi="Times New Roman" w:hint="eastAsia"/>
          <w:sz w:val="24"/>
          <w:szCs w:val="24"/>
          <w:lang w:eastAsia="zh-CN"/>
        </w:rPr>
        <w:t>Xin Zhang</w:t>
      </w:r>
      <w:r w:rsidR="009D4AC5">
        <w:rPr>
          <w:rFonts w:ascii="Times New Roman" w:hAnsi="Times New Roman" w:hint="eastAsia"/>
          <w:sz w:val="24"/>
          <w:szCs w:val="24"/>
          <w:vertAlign w:val="superscript"/>
          <w:lang w:eastAsia="zh-CN"/>
        </w:rPr>
        <w:t>3</w:t>
      </w:r>
      <w:r w:rsidR="009D4AC5" w:rsidRPr="00755ECE">
        <w:rPr>
          <w:rFonts w:ascii="Times New Roman" w:hAnsi="Times New Roman"/>
          <w:sz w:val="24"/>
          <w:szCs w:val="24"/>
          <w:vertAlign w:val="superscript"/>
        </w:rPr>
        <w:t>,</w:t>
      </w:r>
      <w:r w:rsidR="00CC0AE4">
        <w:rPr>
          <w:rFonts w:ascii="Times New Roman" w:hAnsi="Times New Roman" w:hint="eastAsia"/>
          <w:sz w:val="24"/>
          <w:szCs w:val="24"/>
          <w:vertAlign w:val="superscript"/>
          <w:lang w:eastAsia="zh-CN"/>
        </w:rPr>
        <w:t>5</w:t>
      </w:r>
      <w:bookmarkStart w:id="3" w:name="OLE_LINK9"/>
      <w:r w:rsidR="009D4AC5">
        <w:rPr>
          <w:rFonts w:ascii="Times New Roman" w:hAnsi="Times New Roman" w:hint="eastAsia"/>
          <w:sz w:val="24"/>
          <w:szCs w:val="24"/>
          <w:lang w:eastAsia="zh-CN"/>
        </w:rPr>
        <w:t xml:space="preserve">, </w:t>
      </w:r>
      <w:bookmarkEnd w:id="3"/>
      <w:proofErr w:type="spellStart"/>
      <w:r w:rsidR="00A374FC">
        <w:rPr>
          <w:rFonts w:ascii="Times New Roman" w:hAnsi="Times New Roman" w:hint="eastAsia"/>
          <w:sz w:val="24"/>
          <w:szCs w:val="24"/>
          <w:lang w:eastAsia="zh-CN"/>
        </w:rPr>
        <w:t>Yinghui</w:t>
      </w:r>
      <w:proofErr w:type="spellEnd"/>
      <w:r w:rsidR="00A374FC">
        <w:rPr>
          <w:rFonts w:ascii="Times New Roman" w:hAnsi="Times New Roman" w:hint="eastAsia"/>
          <w:sz w:val="24"/>
          <w:szCs w:val="24"/>
          <w:lang w:eastAsia="zh-CN"/>
        </w:rPr>
        <w:t xml:space="preserve"> Zhuang</w:t>
      </w:r>
      <w:r w:rsidR="00A374FC" w:rsidRPr="00755ECE">
        <w:rPr>
          <w:rFonts w:ascii="Times New Roman" w:hAnsi="Times New Roman"/>
          <w:sz w:val="24"/>
          <w:szCs w:val="24"/>
          <w:vertAlign w:val="superscript"/>
        </w:rPr>
        <w:t>1,2</w:t>
      </w:r>
      <w:r w:rsidR="00A374FC">
        <w:rPr>
          <w:rFonts w:ascii="Times New Roman" w:hAnsi="Times New Roman" w:hint="eastAsia"/>
          <w:sz w:val="24"/>
          <w:szCs w:val="24"/>
          <w:lang w:eastAsia="zh-CN"/>
        </w:rPr>
        <w:t xml:space="preserve">, </w:t>
      </w:r>
      <w:r w:rsidR="009D4AC5">
        <w:rPr>
          <w:rFonts w:ascii="Times New Roman" w:hAnsi="Times New Roman" w:hint="eastAsia"/>
          <w:sz w:val="24"/>
          <w:szCs w:val="24"/>
          <w:lang w:eastAsia="zh-CN"/>
        </w:rPr>
        <w:t>Wenhao Zhu</w:t>
      </w:r>
      <w:r w:rsidR="009D4AC5" w:rsidRPr="00755ECE">
        <w:rPr>
          <w:rFonts w:ascii="Times New Roman" w:hAnsi="Times New Roman"/>
          <w:sz w:val="24"/>
          <w:szCs w:val="24"/>
          <w:vertAlign w:val="superscript"/>
        </w:rPr>
        <w:t>1,2</w:t>
      </w:r>
      <w:r w:rsidR="009D4AC5">
        <w:rPr>
          <w:rFonts w:ascii="Times New Roman" w:hAnsi="Times New Roman" w:hint="eastAsia"/>
          <w:sz w:val="24"/>
          <w:szCs w:val="24"/>
          <w:lang w:eastAsia="zh-CN"/>
        </w:rPr>
        <w:t>, Shuyuan Zhu</w:t>
      </w:r>
      <w:r w:rsidR="009D4AC5">
        <w:rPr>
          <w:rFonts w:ascii="Times New Roman" w:hAnsi="Times New Roman" w:hint="eastAsia"/>
          <w:sz w:val="24"/>
          <w:szCs w:val="24"/>
          <w:vertAlign w:val="superscript"/>
          <w:lang w:eastAsia="zh-CN"/>
        </w:rPr>
        <w:t>3</w:t>
      </w:r>
      <w:r w:rsidR="009D4AC5">
        <w:rPr>
          <w:rFonts w:ascii="Times New Roman" w:hAnsi="Times New Roman" w:hint="eastAsia"/>
          <w:sz w:val="24"/>
          <w:szCs w:val="24"/>
          <w:lang w:eastAsia="zh-CN"/>
        </w:rPr>
        <w:t>,</w:t>
      </w:r>
      <w:r w:rsidR="00F375E5">
        <w:rPr>
          <w:rFonts w:ascii="Times New Roman" w:hAnsi="Times New Roman" w:hint="eastAsia"/>
          <w:sz w:val="24"/>
          <w:szCs w:val="24"/>
          <w:lang w:eastAsia="zh-CN"/>
        </w:rPr>
        <w:t xml:space="preserve"> </w:t>
      </w:r>
      <w:proofErr w:type="spellStart"/>
      <w:r w:rsidRPr="00755ECE">
        <w:rPr>
          <w:rFonts w:ascii="Times New Roman" w:hAnsi="Times New Roman"/>
          <w:sz w:val="24"/>
          <w:szCs w:val="24"/>
        </w:rPr>
        <w:t>Yihuan</w:t>
      </w:r>
      <w:proofErr w:type="spellEnd"/>
      <w:r w:rsidRPr="00755ECE">
        <w:rPr>
          <w:rFonts w:ascii="Times New Roman" w:hAnsi="Times New Roman"/>
          <w:sz w:val="24"/>
          <w:szCs w:val="24"/>
        </w:rPr>
        <w:t xml:space="preserve"> Shi</w:t>
      </w:r>
      <w:r w:rsidRPr="00755ECE">
        <w:rPr>
          <w:rFonts w:ascii="Times New Roman" w:hAnsi="Times New Roman"/>
          <w:sz w:val="24"/>
          <w:szCs w:val="24"/>
          <w:vertAlign w:val="superscript"/>
        </w:rPr>
        <w:t>1,2</w:t>
      </w:r>
      <w:r w:rsidRPr="00755ECE">
        <w:rPr>
          <w:rFonts w:ascii="Times New Roman" w:hAnsi="Times New Roman"/>
          <w:sz w:val="24"/>
          <w:szCs w:val="24"/>
        </w:rPr>
        <w:t>, Feng Li</w:t>
      </w:r>
      <w:r w:rsidRPr="00755ECE">
        <w:rPr>
          <w:rFonts w:ascii="Times New Roman" w:hAnsi="Times New Roman"/>
          <w:sz w:val="24"/>
          <w:szCs w:val="24"/>
          <w:vertAlign w:val="superscript"/>
        </w:rPr>
        <w:t>2</w:t>
      </w:r>
      <w:r w:rsidRPr="00755ECE">
        <w:rPr>
          <w:rFonts w:ascii="Times New Roman" w:hAnsi="Times New Roman"/>
          <w:sz w:val="24"/>
          <w:szCs w:val="24"/>
        </w:rPr>
        <w:t xml:space="preserve">, </w:t>
      </w:r>
      <w:r w:rsidR="009D4AC5">
        <w:rPr>
          <w:rFonts w:ascii="Times New Roman" w:hAnsi="Times New Roman" w:hint="eastAsia"/>
          <w:sz w:val="24"/>
          <w:szCs w:val="24"/>
          <w:lang w:eastAsia="zh-CN"/>
        </w:rPr>
        <w:t>Pu Wang</w:t>
      </w:r>
      <w:r w:rsidR="009D4AC5">
        <w:rPr>
          <w:rFonts w:ascii="Times New Roman" w:hAnsi="Times New Roman" w:hint="eastAsia"/>
          <w:sz w:val="24"/>
          <w:szCs w:val="24"/>
          <w:vertAlign w:val="superscript"/>
          <w:lang w:eastAsia="zh-CN"/>
        </w:rPr>
        <w:t>3</w:t>
      </w:r>
      <w:r w:rsidR="009D4AC5" w:rsidRPr="00755ECE">
        <w:rPr>
          <w:rFonts w:ascii="Times New Roman" w:hAnsi="Times New Roman"/>
          <w:sz w:val="24"/>
          <w:szCs w:val="24"/>
          <w:vertAlign w:val="superscript"/>
        </w:rPr>
        <w:t>,</w:t>
      </w:r>
      <w:r w:rsidR="009D4AC5" w:rsidRPr="009D4AC5">
        <w:rPr>
          <w:rFonts w:ascii="Times New Roman" w:hAnsi="Times New Roman"/>
          <w:sz w:val="24"/>
          <w:szCs w:val="24"/>
        </w:rPr>
        <w:t>*</w:t>
      </w:r>
      <w:r w:rsidR="009C0BDA" w:rsidRPr="00755ECE">
        <w:rPr>
          <w:rFonts w:ascii="Times New Roman" w:hAnsi="Times New Roman"/>
          <w:sz w:val="24"/>
          <w:szCs w:val="24"/>
        </w:rPr>
        <w:t>,</w:t>
      </w:r>
      <w:r w:rsidR="009C0BDA">
        <w:rPr>
          <w:rFonts w:ascii="Times New Roman" w:hAnsi="Times New Roman" w:hint="eastAsia"/>
          <w:sz w:val="24"/>
          <w:szCs w:val="24"/>
          <w:lang w:eastAsia="zh-CN"/>
        </w:rPr>
        <w:t xml:space="preserve"> </w:t>
      </w:r>
      <w:r w:rsidR="009C0BDA" w:rsidRPr="00755ECE">
        <w:rPr>
          <w:rFonts w:ascii="Times New Roman" w:hAnsi="Times New Roman"/>
          <w:sz w:val="24"/>
          <w:szCs w:val="24"/>
        </w:rPr>
        <w:t>Dongmei Huang</w:t>
      </w:r>
      <w:r w:rsidR="009C0BDA" w:rsidRPr="00755ECE">
        <w:rPr>
          <w:rFonts w:ascii="Times New Roman" w:hAnsi="Times New Roman"/>
          <w:sz w:val="24"/>
          <w:szCs w:val="24"/>
          <w:vertAlign w:val="superscript"/>
        </w:rPr>
        <w:t>1,2,</w:t>
      </w:r>
      <w:r w:rsidR="00CC0AE4">
        <w:rPr>
          <w:rFonts w:ascii="Times New Roman" w:hAnsi="Times New Roman" w:hint="eastAsia"/>
          <w:sz w:val="24"/>
          <w:szCs w:val="24"/>
          <w:vertAlign w:val="superscript"/>
          <w:lang w:eastAsia="zh-CN"/>
        </w:rPr>
        <w:t>4</w:t>
      </w:r>
      <w:r w:rsidR="009C0BDA" w:rsidRPr="009D4AC5">
        <w:rPr>
          <w:rFonts w:ascii="Times New Roman" w:hAnsi="Times New Roman"/>
          <w:sz w:val="24"/>
          <w:szCs w:val="24"/>
        </w:rPr>
        <w:t>*</w:t>
      </w:r>
    </w:p>
    <w:p w14:paraId="0A64D508" w14:textId="3BD9A9EC" w:rsidR="00B21003" w:rsidRPr="00755ECE" w:rsidRDefault="00B21003" w:rsidP="00755ECE">
      <w:pPr>
        <w:spacing w:line="360" w:lineRule="auto"/>
        <w:rPr>
          <w:rFonts w:ascii="Times New Roman" w:hAnsi="Times New Roman"/>
          <w:i/>
          <w:iCs/>
          <w:sz w:val="24"/>
          <w:szCs w:val="24"/>
        </w:rPr>
      </w:pPr>
      <w:r w:rsidRPr="00755ECE">
        <w:rPr>
          <w:rFonts w:ascii="Times New Roman" w:hAnsi="Times New Roman"/>
          <w:i/>
          <w:iCs/>
          <w:sz w:val="24"/>
          <w:szCs w:val="24"/>
          <w:vertAlign w:val="superscript"/>
        </w:rPr>
        <w:t>1</w:t>
      </w:r>
      <w:r w:rsidR="004E7ABB" w:rsidRPr="00755ECE">
        <w:rPr>
          <w:rFonts w:ascii="Times New Roman" w:hAnsi="Times New Roman"/>
          <w:i/>
          <w:iCs/>
          <w:sz w:val="24"/>
          <w:szCs w:val="24"/>
        </w:rPr>
        <w:t xml:space="preserve"> P</w:t>
      </w:r>
      <w:r w:rsidR="00EC4F9C" w:rsidRPr="00755ECE">
        <w:rPr>
          <w:rFonts w:ascii="Times New Roman" w:hAnsi="Times New Roman"/>
          <w:i/>
          <w:iCs/>
          <w:sz w:val="24"/>
          <w:szCs w:val="24"/>
        </w:rPr>
        <w:t xml:space="preserve">hotonics Research </w:t>
      </w:r>
      <w:r w:rsidR="00BC3A0E">
        <w:rPr>
          <w:rFonts w:ascii="Times New Roman" w:hAnsi="Times New Roman"/>
          <w:i/>
          <w:iCs/>
          <w:sz w:val="24"/>
          <w:szCs w:val="24"/>
          <w:lang w:eastAsia="zh-CN"/>
        </w:rPr>
        <w:t>Institute</w:t>
      </w:r>
      <w:r w:rsidR="00EC4F9C" w:rsidRPr="00755ECE">
        <w:rPr>
          <w:rFonts w:ascii="Times New Roman" w:hAnsi="Times New Roman"/>
          <w:i/>
          <w:iCs/>
          <w:sz w:val="24"/>
          <w:szCs w:val="24"/>
        </w:rPr>
        <w:t>, Department of Electrical and Electronic Engineering, The Hong Kong Polytechnic University, Hong Kong SAR, China</w:t>
      </w:r>
    </w:p>
    <w:p w14:paraId="1EEBB418" w14:textId="05753775" w:rsidR="00EC4F9C" w:rsidRPr="00755ECE" w:rsidRDefault="0004489B" w:rsidP="00755ECE">
      <w:pPr>
        <w:spacing w:line="360" w:lineRule="auto"/>
        <w:rPr>
          <w:rFonts w:ascii="Times New Roman" w:hAnsi="Times New Roman"/>
          <w:i/>
          <w:iCs/>
          <w:sz w:val="24"/>
          <w:szCs w:val="24"/>
        </w:rPr>
      </w:pPr>
      <w:bookmarkStart w:id="4" w:name="_Hlk212562698"/>
      <w:r w:rsidRPr="00755ECE">
        <w:rPr>
          <w:rFonts w:ascii="Times New Roman" w:hAnsi="Times New Roman"/>
          <w:i/>
          <w:iCs/>
          <w:sz w:val="24"/>
          <w:szCs w:val="24"/>
          <w:vertAlign w:val="superscript"/>
        </w:rPr>
        <w:t>2</w:t>
      </w:r>
      <w:r w:rsidR="00EC4F9C" w:rsidRPr="00755ECE">
        <w:rPr>
          <w:rFonts w:ascii="Times New Roman" w:hAnsi="Times New Roman"/>
          <w:i/>
          <w:iCs/>
          <w:sz w:val="24"/>
          <w:szCs w:val="24"/>
        </w:rPr>
        <w:t>The Hong Kong Polytechnic University Shenzhen Research Institute, Shenzhen 518057, China</w:t>
      </w:r>
    </w:p>
    <w:bookmarkEnd w:id="4"/>
    <w:p w14:paraId="7089E70F" w14:textId="77777777" w:rsidR="009D4AC5" w:rsidRDefault="0004489B" w:rsidP="009D4AC5">
      <w:pPr>
        <w:spacing w:line="360" w:lineRule="auto"/>
        <w:rPr>
          <w:rFonts w:ascii="Times New Roman" w:hAnsi="Times New Roman"/>
          <w:i/>
          <w:iCs/>
          <w:sz w:val="24"/>
          <w:szCs w:val="24"/>
        </w:rPr>
      </w:pPr>
      <w:r w:rsidRPr="00755ECE">
        <w:rPr>
          <w:rFonts w:ascii="Times New Roman" w:hAnsi="Times New Roman"/>
          <w:i/>
          <w:iCs/>
          <w:sz w:val="24"/>
          <w:szCs w:val="24"/>
          <w:vertAlign w:val="superscript"/>
        </w:rPr>
        <w:t>3</w:t>
      </w:r>
      <w:r w:rsidR="009D4AC5" w:rsidRPr="009D4AC5">
        <w:t xml:space="preserve"> </w:t>
      </w:r>
      <w:r w:rsidR="009D4AC5" w:rsidRPr="009D4AC5">
        <w:rPr>
          <w:rFonts w:ascii="Times New Roman" w:hAnsi="Times New Roman"/>
          <w:i/>
          <w:iCs/>
          <w:sz w:val="24"/>
          <w:szCs w:val="24"/>
        </w:rPr>
        <w:t>Beijing Engineering Research Center of Laser Technology, Institute of Laser Engineering, Beijing University of Technology, Beijing, China</w:t>
      </w:r>
    </w:p>
    <w:p w14:paraId="77804751" w14:textId="77777777" w:rsidR="00CC0AE4" w:rsidRPr="00B901F8" w:rsidRDefault="00CC0AE4" w:rsidP="00CC0AE4">
      <w:pPr>
        <w:rPr>
          <w:rFonts w:ascii="Times New Roman" w:hAnsi="Times New Roman"/>
          <w:i/>
          <w:iCs/>
          <w:spacing w:val="-2"/>
          <w:sz w:val="24"/>
          <w:szCs w:val="24"/>
          <w:lang w:eastAsia="zh-CN"/>
        </w:rPr>
      </w:pPr>
      <w:r w:rsidRPr="00B901F8">
        <w:rPr>
          <w:rFonts w:ascii="Times New Roman" w:hAnsi="Times New Roman"/>
          <w:i/>
          <w:iCs/>
          <w:spacing w:val="-2"/>
          <w:sz w:val="24"/>
          <w:szCs w:val="24"/>
          <w:vertAlign w:val="superscript"/>
          <w:lang w:eastAsia="zh-CN"/>
        </w:rPr>
        <w:t>4</w:t>
      </w:r>
      <w:r w:rsidRPr="00B901F8">
        <w:rPr>
          <w:rFonts w:ascii="Times New Roman" w:hAnsi="Times New Roman"/>
          <w:i/>
          <w:iCs/>
          <w:spacing w:val="-2"/>
          <w:sz w:val="24"/>
          <w:szCs w:val="24"/>
          <w:lang w:eastAsia="zh-CN"/>
        </w:rPr>
        <w:t>Jinjiang Technology and Innovation Research Institute, The Hong Kong Polytechnic University, Quanzhou 362216, China</w:t>
      </w:r>
    </w:p>
    <w:p w14:paraId="07E02C7C" w14:textId="77777777" w:rsidR="00CC0AE4" w:rsidRDefault="00CC0AE4" w:rsidP="009D4AC5">
      <w:pPr>
        <w:spacing w:line="360" w:lineRule="auto"/>
        <w:rPr>
          <w:rFonts w:ascii="Times New Roman" w:hAnsi="Times New Roman"/>
          <w:i/>
          <w:iCs/>
          <w:sz w:val="24"/>
          <w:szCs w:val="24"/>
        </w:rPr>
      </w:pPr>
    </w:p>
    <w:p w14:paraId="039D05E0" w14:textId="65C97926" w:rsidR="002C4D97" w:rsidRPr="009D4AC5" w:rsidRDefault="005E559D" w:rsidP="009D4AC5">
      <w:pPr>
        <w:spacing w:line="360" w:lineRule="auto"/>
        <w:rPr>
          <w:rFonts w:ascii="Times New Roman" w:hAnsi="Times New Roman"/>
          <w:i/>
          <w:iCs/>
          <w:sz w:val="24"/>
          <w:szCs w:val="24"/>
          <w:lang w:eastAsia="zh-CN"/>
        </w:rPr>
      </w:pPr>
      <w:r w:rsidRPr="00755ECE">
        <w:rPr>
          <w:rFonts w:ascii="Times New Roman" w:hAnsi="Times New Roman"/>
          <w:b/>
          <w:bCs/>
          <w:sz w:val="24"/>
          <w:szCs w:val="24"/>
        </w:rPr>
        <w:t>The</w:t>
      </w:r>
      <w:r w:rsidR="00B21003" w:rsidRPr="00755ECE">
        <w:rPr>
          <w:rFonts w:ascii="Times New Roman" w:hAnsi="Times New Roman"/>
          <w:b/>
          <w:bCs/>
          <w:sz w:val="24"/>
          <w:szCs w:val="24"/>
        </w:rPr>
        <w:t>se authors contributed equally</w:t>
      </w:r>
      <w:r w:rsidRPr="00755ECE">
        <w:rPr>
          <w:rFonts w:ascii="Times New Roman" w:hAnsi="Times New Roman"/>
          <w:b/>
          <w:bCs/>
          <w:sz w:val="24"/>
          <w:szCs w:val="24"/>
        </w:rPr>
        <w:t>:</w:t>
      </w:r>
      <w:r w:rsidRPr="00755ECE">
        <w:rPr>
          <w:rFonts w:ascii="Times New Roman" w:hAnsi="Times New Roman"/>
          <w:i/>
          <w:iCs/>
          <w:sz w:val="24"/>
          <w:szCs w:val="24"/>
        </w:rPr>
        <w:t xml:space="preserve"> </w:t>
      </w:r>
      <w:proofErr w:type="spellStart"/>
      <w:r w:rsidRPr="00755ECE">
        <w:rPr>
          <w:rFonts w:ascii="Times New Roman" w:hAnsi="Times New Roman"/>
          <w:iCs/>
          <w:sz w:val="24"/>
          <w:szCs w:val="24"/>
        </w:rPr>
        <w:t>Laiyang</w:t>
      </w:r>
      <w:proofErr w:type="spellEnd"/>
      <w:r w:rsidRPr="00755ECE">
        <w:rPr>
          <w:rFonts w:ascii="Times New Roman" w:hAnsi="Times New Roman"/>
          <w:iCs/>
          <w:sz w:val="24"/>
          <w:szCs w:val="24"/>
        </w:rPr>
        <w:t xml:space="preserve"> Dang</w:t>
      </w:r>
      <w:r w:rsidR="009D4AC5">
        <w:rPr>
          <w:rFonts w:ascii="Times New Roman" w:hAnsi="Times New Roman" w:hint="eastAsia"/>
          <w:iCs/>
          <w:sz w:val="24"/>
          <w:szCs w:val="24"/>
          <w:lang w:eastAsia="zh-CN"/>
        </w:rPr>
        <w:t>, Xin Zhang</w:t>
      </w:r>
    </w:p>
    <w:p w14:paraId="48136022" w14:textId="024BDA97" w:rsidR="002C4D97" w:rsidRPr="005D19B0" w:rsidRDefault="005E559D" w:rsidP="00755ECE">
      <w:pPr>
        <w:spacing w:line="360" w:lineRule="auto"/>
        <w:rPr>
          <w:rStyle w:val="a7"/>
          <w:lang w:eastAsia="zh-CN"/>
        </w:rPr>
      </w:pPr>
      <w:r w:rsidRPr="00755ECE">
        <w:rPr>
          <w:rFonts w:ascii="Times New Roman" w:hAnsi="Times New Roman"/>
          <w:b/>
          <w:bCs/>
          <w:sz w:val="24"/>
          <w:szCs w:val="24"/>
        </w:rPr>
        <w:t>Corresponding author</w:t>
      </w:r>
      <w:r w:rsidR="00B21003" w:rsidRPr="00755ECE">
        <w:rPr>
          <w:rFonts w:ascii="Times New Roman" w:hAnsi="Times New Roman"/>
          <w:b/>
          <w:bCs/>
          <w:sz w:val="24"/>
          <w:szCs w:val="24"/>
        </w:rPr>
        <w:t>:</w:t>
      </w:r>
      <w:r w:rsidR="00B21003" w:rsidRPr="00755ECE">
        <w:rPr>
          <w:rFonts w:ascii="Times New Roman" w:hAnsi="Times New Roman"/>
          <w:sz w:val="24"/>
          <w:szCs w:val="24"/>
        </w:rPr>
        <w:t xml:space="preserve"> </w:t>
      </w:r>
      <w:hyperlink r:id="rId8" w:history="1">
        <w:r w:rsidR="005D19B0" w:rsidRPr="00DE0FEC">
          <w:rPr>
            <w:rStyle w:val="a7"/>
            <w:rFonts w:ascii="Times New Roman" w:hAnsi="Times New Roman"/>
            <w:sz w:val="24"/>
            <w:szCs w:val="24"/>
          </w:rPr>
          <w:t>wangpuemail@bjut.edu.cn</w:t>
        </w:r>
      </w:hyperlink>
      <w:r w:rsidR="005D19B0">
        <w:rPr>
          <w:rStyle w:val="a7"/>
          <w:rFonts w:ascii="Times New Roman" w:hAnsi="Times New Roman" w:hint="eastAsia"/>
          <w:sz w:val="24"/>
          <w:szCs w:val="24"/>
          <w:lang w:eastAsia="zh-CN"/>
        </w:rPr>
        <w:t xml:space="preserve">; </w:t>
      </w:r>
      <w:hyperlink r:id="rId9" w:history="1">
        <w:r w:rsidR="005D19B0" w:rsidRPr="00755ECE">
          <w:rPr>
            <w:rStyle w:val="a7"/>
            <w:rFonts w:ascii="Times New Roman" w:hAnsi="Times New Roman"/>
            <w:sz w:val="24"/>
            <w:szCs w:val="24"/>
          </w:rPr>
          <w:t>meihk.huang@polyu.edu.hk</w:t>
        </w:r>
      </w:hyperlink>
    </w:p>
    <w:p w14:paraId="5F79A7D2" w14:textId="77777777" w:rsidR="00755ECE" w:rsidRPr="00755ECE" w:rsidRDefault="00755ECE" w:rsidP="00755ECE">
      <w:pPr>
        <w:spacing w:line="360" w:lineRule="auto"/>
        <w:rPr>
          <w:rFonts w:ascii="Times New Roman" w:hAnsi="Times New Roman"/>
          <w:sz w:val="24"/>
          <w:szCs w:val="24"/>
          <w:lang w:eastAsia="zh-CN"/>
        </w:rPr>
      </w:pPr>
    </w:p>
    <w:p w14:paraId="4837413C" w14:textId="3888D751" w:rsidR="0080316D" w:rsidRPr="00755ECE" w:rsidRDefault="0080316D" w:rsidP="00755ECE">
      <w:pPr>
        <w:spacing w:line="360" w:lineRule="auto"/>
        <w:rPr>
          <w:rFonts w:ascii="Times New Roman" w:hAnsi="Times New Roman"/>
          <w:b/>
          <w:bCs/>
          <w:sz w:val="24"/>
          <w:szCs w:val="24"/>
        </w:rPr>
      </w:pPr>
      <w:r w:rsidRPr="00755ECE">
        <w:rPr>
          <w:rFonts w:ascii="Times New Roman" w:hAnsi="Times New Roman"/>
          <w:b/>
          <w:bCs/>
          <w:sz w:val="24"/>
          <w:szCs w:val="24"/>
        </w:rPr>
        <w:t>This Supplementary Information consists of the following sections</w:t>
      </w:r>
    </w:p>
    <w:p w14:paraId="0ACE7E28" w14:textId="131C553E" w:rsidR="0080316D" w:rsidRDefault="0080316D" w:rsidP="00755ECE">
      <w:pPr>
        <w:spacing w:line="360" w:lineRule="auto"/>
        <w:rPr>
          <w:rFonts w:ascii="Times New Roman" w:hAnsi="Times New Roman"/>
          <w:sz w:val="24"/>
          <w:szCs w:val="24"/>
        </w:rPr>
      </w:pPr>
      <w:r w:rsidRPr="00755ECE">
        <w:rPr>
          <w:rFonts w:ascii="Times New Roman" w:hAnsi="Times New Roman"/>
          <w:sz w:val="24"/>
          <w:szCs w:val="24"/>
        </w:rPr>
        <w:t xml:space="preserve">S1. </w:t>
      </w:r>
      <w:r w:rsidR="00647081" w:rsidRPr="00647081">
        <w:rPr>
          <w:rFonts w:ascii="Times New Roman" w:hAnsi="Times New Roman"/>
          <w:sz w:val="24"/>
          <w:szCs w:val="24"/>
        </w:rPr>
        <w:t>Structure</w:t>
      </w:r>
      <w:r w:rsidR="00647081" w:rsidRPr="00647081" w:rsidDel="00647081">
        <w:rPr>
          <w:rFonts w:ascii="Times New Roman" w:hAnsi="Times New Roman"/>
          <w:sz w:val="24"/>
          <w:szCs w:val="24"/>
        </w:rPr>
        <w:t xml:space="preserve"> </w:t>
      </w:r>
      <w:r w:rsidR="00847591" w:rsidRPr="00847591">
        <w:rPr>
          <w:rFonts w:ascii="Times New Roman" w:hAnsi="Times New Roman"/>
          <w:sz w:val="24"/>
          <w:szCs w:val="24"/>
        </w:rPr>
        <w:t>and polarization of AR-HCF</w:t>
      </w:r>
    </w:p>
    <w:p w14:paraId="0B81A2E7" w14:textId="710F09BE" w:rsidR="00C37F5A" w:rsidRDefault="00C37F5A" w:rsidP="00755ECE">
      <w:pPr>
        <w:spacing w:line="360" w:lineRule="auto"/>
        <w:rPr>
          <w:rFonts w:ascii="Times New Roman" w:hAnsi="Times New Roman"/>
          <w:sz w:val="24"/>
          <w:szCs w:val="24"/>
          <w:lang w:eastAsia="zh-CN"/>
        </w:rPr>
      </w:pPr>
      <w:r>
        <w:rPr>
          <w:rFonts w:ascii="Times New Roman" w:hAnsi="Times New Roman" w:hint="eastAsia"/>
          <w:sz w:val="24"/>
          <w:szCs w:val="24"/>
          <w:lang w:eastAsia="zh-CN"/>
        </w:rPr>
        <w:t xml:space="preserve">S2. </w:t>
      </w:r>
      <w:bookmarkStart w:id="5" w:name="OLE_LINK1"/>
      <w:r w:rsidRPr="00C37F5A">
        <w:rPr>
          <w:rFonts w:ascii="Times New Roman" w:hAnsi="Times New Roman"/>
          <w:sz w:val="24"/>
          <w:szCs w:val="24"/>
          <w:lang w:eastAsia="zh-CN"/>
        </w:rPr>
        <w:t xml:space="preserve">Numerical </w:t>
      </w:r>
      <w:r>
        <w:rPr>
          <w:rFonts w:ascii="Times New Roman" w:hAnsi="Times New Roman" w:hint="eastAsia"/>
          <w:sz w:val="24"/>
          <w:szCs w:val="24"/>
          <w:lang w:eastAsia="zh-CN"/>
        </w:rPr>
        <w:t>s</w:t>
      </w:r>
      <w:r w:rsidRPr="00C37F5A">
        <w:rPr>
          <w:rFonts w:ascii="Times New Roman" w:hAnsi="Times New Roman"/>
          <w:sz w:val="24"/>
          <w:szCs w:val="24"/>
          <w:lang w:eastAsia="zh-CN"/>
        </w:rPr>
        <w:t xml:space="preserve">imulation of </w:t>
      </w:r>
      <w:r>
        <w:rPr>
          <w:rFonts w:ascii="Times New Roman" w:hAnsi="Times New Roman" w:hint="eastAsia"/>
          <w:sz w:val="24"/>
          <w:szCs w:val="24"/>
          <w:lang w:eastAsia="zh-CN"/>
        </w:rPr>
        <w:t>m</w:t>
      </w:r>
      <w:r w:rsidRPr="00C37F5A">
        <w:rPr>
          <w:rFonts w:ascii="Times New Roman" w:hAnsi="Times New Roman"/>
          <w:sz w:val="24"/>
          <w:szCs w:val="24"/>
          <w:lang w:eastAsia="zh-CN"/>
        </w:rPr>
        <w:t>ode-</w:t>
      </w:r>
      <w:r>
        <w:rPr>
          <w:rFonts w:ascii="Times New Roman" w:hAnsi="Times New Roman" w:hint="eastAsia"/>
          <w:sz w:val="24"/>
          <w:szCs w:val="24"/>
          <w:lang w:eastAsia="zh-CN"/>
        </w:rPr>
        <w:t>l</w:t>
      </w:r>
      <w:r w:rsidRPr="00C37F5A">
        <w:rPr>
          <w:rFonts w:ascii="Times New Roman" w:hAnsi="Times New Roman"/>
          <w:sz w:val="24"/>
          <w:szCs w:val="24"/>
          <w:lang w:eastAsia="zh-CN"/>
        </w:rPr>
        <w:t xml:space="preserve">ocked </w:t>
      </w:r>
      <w:r>
        <w:rPr>
          <w:rFonts w:ascii="Times New Roman" w:hAnsi="Times New Roman" w:hint="eastAsia"/>
          <w:sz w:val="24"/>
          <w:szCs w:val="24"/>
          <w:lang w:eastAsia="zh-CN"/>
        </w:rPr>
        <w:t>f</w:t>
      </w:r>
      <w:r w:rsidRPr="00C37F5A">
        <w:rPr>
          <w:rFonts w:ascii="Times New Roman" w:hAnsi="Times New Roman"/>
          <w:sz w:val="24"/>
          <w:szCs w:val="24"/>
          <w:lang w:eastAsia="zh-CN"/>
        </w:rPr>
        <w:t xml:space="preserve">iber </w:t>
      </w:r>
      <w:r>
        <w:rPr>
          <w:rFonts w:ascii="Times New Roman" w:hAnsi="Times New Roman" w:hint="eastAsia"/>
          <w:sz w:val="24"/>
          <w:szCs w:val="24"/>
          <w:lang w:eastAsia="zh-CN"/>
        </w:rPr>
        <w:t>l</w:t>
      </w:r>
      <w:r w:rsidRPr="00C37F5A">
        <w:rPr>
          <w:rFonts w:ascii="Times New Roman" w:hAnsi="Times New Roman"/>
          <w:sz w:val="24"/>
          <w:szCs w:val="24"/>
          <w:lang w:eastAsia="zh-CN"/>
        </w:rPr>
        <w:t>aser</w:t>
      </w:r>
      <w:bookmarkEnd w:id="5"/>
    </w:p>
    <w:p w14:paraId="033F8485" w14:textId="204D7703" w:rsidR="00940989" w:rsidRPr="00755ECE" w:rsidRDefault="00940989" w:rsidP="00755ECE">
      <w:pPr>
        <w:spacing w:line="360" w:lineRule="auto"/>
        <w:rPr>
          <w:rFonts w:ascii="Times New Roman" w:hAnsi="Times New Roman"/>
          <w:sz w:val="24"/>
          <w:szCs w:val="24"/>
          <w:lang w:eastAsia="zh-CN"/>
        </w:rPr>
      </w:pPr>
      <w:r w:rsidRPr="00755ECE">
        <w:rPr>
          <w:rFonts w:ascii="Times New Roman" w:hAnsi="Times New Roman"/>
          <w:sz w:val="24"/>
          <w:szCs w:val="24"/>
        </w:rPr>
        <w:t>S</w:t>
      </w:r>
      <w:r w:rsidR="003B529A">
        <w:rPr>
          <w:rFonts w:ascii="Times New Roman" w:hAnsi="Times New Roman" w:hint="eastAsia"/>
          <w:sz w:val="24"/>
          <w:szCs w:val="24"/>
          <w:lang w:eastAsia="zh-CN"/>
        </w:rPr>
        <w:t>3</w:t>
      </w:r>
      <w:r w:rsidRPr="00755ECE">
        <w:rPr>
          <w:rFonts w:ascii="Times New Roman" w:hAnsi="Times New Roman"/>
          <w:sz w:val="24"/>
          <w:szCs w:val="24"/>
        </w:rPr>
        <w:t xml:space="preserve">. </w:t>
      </w:r>
      <w:r w:rsidR="00AC6664" w:rsidRPr="00AC6664">
        <w:rPr>
          <w:rFonts w:ascii="Times New Roman" w:hAnsi="Times New Roman"/>
          <w:sz w:val="24"/>
          <w:szCs w:val="24"/>
          <w:lang w:eastAsia="zh-CN"/>
        </w:rPr>
        <w:t xml:space="preserve">Spectral amplification of time-stretched swept laser </w:t>
      </w:r>
    </w:p>
    <w:p w14:paraId="4B14C0EA" w14:textId="3DC9D4D7" w:rsidR="00C40130" w:rsidRPr="00755ECE" w:rsidRDefault="00C40130" w:rsidP="00755ECE">
      <w:pPr>
        <w:spacing w:line="360" w:lineRule="auto"/>
        <w:rPr>
          <w:rFonts w:ascii="Times New Roman" w:hAnsi="Times New Roman"/>
          <w:sz w:val="24"/>
          <w:szCs w:val="24"/>
          <w:lang w:eastAsia="zh-CN"/>
        </w:rPr>
      </w:pPr>
      <w:r w:rsidRPr="00755ECE">
        <w:rPr>
          <w:rFonts w:ascii="Times New Roman" w:hAnsi="Times New Roman"/>
          <w:sz w:val="24"/>
          <w:szCs w:val="24"/>
        </w:rPr>
        <w:t>S</w:t>
      </w:r>
      <w:r w:rsidR="003B529A">
        <w:rPr>
          <w:rFonts w:ascii="Times New Roman" w:hAnsi="Times New Roman" w:hint="eastAsia"/>
          <w:sz w:val="24"/>
          <w:szCs w:val="24"/>
          <w:lang w:eastAsia="zh-CN"/>
        </w:rPr>
        <w:t>4</w:t>
      </w:r>
      <w:r w:rsidRPr="00755ECE">
        <w:rPr>
          <w:rFonts w:ascii="Times New Roman" w:hAnsi="Times New Roman"/>
          <w:sz w:val="24"/>
          <w:szCs w:val="24"/>
        </w:rPr>
        <w:t xml:space="preserve">. </w:t>
      </w:r>
      <w:bookmarkStart w:id="6" w:name="OLE_LINK5"/>
      <w:r w:rsidR="00BD7319">
        <w:rPr>
          <w:rFonts w:ascii="Times New Roman" w:hAnsi="Times New Roman" w:hint="eastAsia"/>
          <w:sz w:val="24"/>
          <w:szCs w:val="24"/>
          <w:lang w:eastAsia="zh-CN"/>
        </w:rPr>
        <w:t>C</w:t>
      </w:r>
      <w:r w:rsidR="00BD7319" w:rsidRPr="00BD7319">
        <w:rPr>
          <w:rFonts w:ascii="Times New Roman" w:hAnsi="Times New Roman"/>
          <w:sz w:val="24"/>
          <w:szCs w:val="24"/>
        </w:rPr>
        <w:t xml:space="preserve">oherence of time-stretched swept </w:t>
      </w:r>
      <w:r w:rsidR="00BD7319">
        <w:rPr>
          <w:rFonts w:ascii="Times New Roman" w:hAnsi="Times New Roman" w:hint="eastAsia"/>
          <w:sz w:val="24"/>
          <w:szCs w:val="24"/>
          <w:lang w:eastAsia="zh-CN"/>
        </w:rPr>
        <w:t>laser</w:t>
      </w:r>
    </w:p>
    <w:bookmarkEnd w:id="6"/>
    <w:p w14:paraId="500EF042" w14:textId="5E399DC1" w:rsidR="002C4D97" w:rsidRDefault="002C4D97" w:rsidP="00755ECE">
      <w:pPr>
        <w:spacing w:line="360" w:lineRule="auto"/>
        <w:rPr>
          <w:rFonts w:ascii="Times New Roman" w:hAnsi="Times New Roman"/>
          <w:sz w:val="24"/>
          <w:szCs w:val="24"/>
          <w:lang w:eastAsia="zh-CN"/>
        </w:rPr>
      </w:pPr>
      <w:r w:rsidRPr="00755ECE">
        <w:rPr>
          <w:rFonts w:ascii="Times New Roman" w:hAnsi="Times New Roman"/>
          <w:sz w:val="24"/>
          <w:szCs w:val="24"/>
        </w:rPr>
        <w:t>S</w:t>
      </w:r>
      <w:r w:rsidR="003B529A">
        <w:rPr>
          <w:rFonts w:ascii="Times New Roman" w:hAnsi="Times New Roman" w:hint="eastAsia"/>
          <w:sz w:val="24"/>
          <w:szCs w:val="24"/>
          <w:lang w:eastAsia="zh-CN"/>
        </w:rPr>
        <w:t>5</w:t>
      </w:r>
      <w:r w:rsidRPr="00755ECE">
        <w:rPr>
          <w:rFonts w:ascii="Times New Roman" w:hAnsi="Times New Roman"/>
          <w:sz w:val="24"/>
          <w:szCs w:val="24"/>
        </w:rPr>
        <w:t xml:space="preserve">. </w:t>
      </w:r>
      <w:r w:rsidR="00F160D7">
        <w:rPr>
          <w:rFonts w:ascii="Times New Roman" w:hAnsi="Times New Roman" w:hint="eastAsia"/>
          <w:sz w:val="24"/>
          <w:szCs w:val="24"/>
          <w:lang w:eastAsia="zh-CN"/>
        </w:rPr>
        <w:t>C</w:t>
      </w:r>
      <w:r w:rsidR="00F160D7" w:rsidRPr="00F160D7">
        <w:rPr>
          <w:rFonts w:ascii="Times New Roman" w:hAnsi="Times New Roman"/>
          <w:sz w:val="24"/>
          <w:szCs w:val="24"/>
          <w:lang w:eastAsia="zh-CN"/>
        </w:rPr>
        <w:t>haracterization</w:t>
      </w:r>
      <w:r w:rsidR="00253269" w:rsidRPr="00253269">
        <w:rPr>
          <w:rFonts w:ascii="Times New Roman" w:hAnsi="Times New Roman"/>
          <w:sz w:val="24"/>
          <w:szCs w:val="24"/>
          <w:lang w:eastAsia="zh-CN"/>
        </w:rPr>
        <w:t xml:space="preserve"> of </w:t>
      </w:r>
      <w:r w:rsidR="00253269">
        <w:rPr>
          <w:rFonts w:ascii="Times New Roman" w:hAnsi="Times New Roman" w:hint="eastAsia"/>
          <w:sz w:val="24"/>
          <w:szCs w:val="24"/>
          <w:lang w:eastAsia="zh-CN"/>
        </w:rPr>
        <w:t>SS-OCT</w:t>
      </w:r>
      <w:r w:rsidR="00A54DE3">
        <w:rPr>
          <w:rFonts w:ascii="Times New Roman" w:hAnsi="Times New Roman" w:hint="eastAsia"/>
          <w:sz w:val="24"/>
          <w:szCs w:val="24"/>
          <w:lang w:eastAsia="zh-CN"/>
        </w:rPr>
        <w:t xml:space="preserve"> system</w:t>
      </w:r>
    </w:p>
    <w:p w14:paraId="57A982F3" w14:textId="55D7F743" w:rsidR="00577800" w:rsidRPr="00B901F8" w:rsidRDefault="00577800" w:rsidP="00755ECE">
      <w:pPr>
        <w:spacing w:line="360" w:lineRule="auto"/>
        <w:rPr>
          <w:rFonts w:ascii="Times New Roman" w:hAnsi="Times New Roman"/>
          <w:color w:val="000000" w:themeColor="text1"/>
          <w:sz w:val="24"/>
          <w:szCs w:val="24"/>
          <w:lang w:eastAsia="zh-CN"/>
        </w:rPr>
      </w:pPr>
      <w:r w:rsidRPr="0023301A">
        <w:rPr>
          <w:rFonts w:ascii="Times New Roman" w:hAnsi="Times New Roman"/>
          <w:color w:val="000000" w:themeColor="text1"/>
          <w:sz w:val="24"/>
          <w:szCs w:val="24"/>
        </w:rPr>
        <w:t>S</w:t>
      </w:r>
      <w:r w:rsidR="003B529A">
        <w:rPr>
          <w:rFonts w:ascii="Times New Roman" w:hAnsi="Times New Roman" w:hint="eastAsia"/>
          <w:color w:val="000000" w:themeColor="text1"/>
          <w:sz w:val="24"/>
          <w:szCs w:val="24"/>
          <w:lang w:eastAsia="zh-CN"/>
        </w:rPr>
        <w:t>6</w:t>
      </w:r>
      <w:r w:rsidRPr="0023301A">
        <w:rPr>
          <w:rFonts w:ascii="Times New Roman" w:hAnsi="Times New Roman"/>
          <w:color w:val="000000" w:themeColor="text1"/>
          <w:sz w:val="24"/>
          <w:szCs w:val="24"/>
        </w:rPr>
        <w:t xml:space="preserve">. </w:t>
      </w:r>
      <w:r w:rsidRPr="0023301A">
        <w:rPr>
          <w:rFonts w:ascii="Times New Roman" w:hAnsi="Times New Roman"/>
          <w:color w:val="000000" w:themeColor="text1"/>
          <w:sz w:val="24"/>
          <w:szCs w:val="24"/>
          <w:lang w:eastAsia="zh-CN"/>
        </w:rPr>
        <w:t>Fast spectral measurement</w:t>
      </w:r>
    </w:p>
    <w:p w14:paraId="0D65EDF5" w14:textId="77D82883" w:rsidR="002C4D97" w:rsidRPr="00577800" w:rsidRDefault="002C4D97" w:rsidP="00755ECE">
      <w:pPr>
        <w:spacing w:line="360" w:lineRule="auto"/>
        <w:rPr>
          <w:rFonts w:ascii="Times New Roman" w:hAnsi="Times New Roman"/>
          <w:color w:val="000000" w:themeColor="text1"/>
          <w:sz w:val="24"/>
          <w:szCs w:val="24"/>
        </w:rPr>
      </w:pPr>
      <w:r w:rsidRPr="00577800">
        <w:rPr>
          <w:rFonts w:ascii="Times New Roman" w:hAnsi="Times New Roman"/>
          <w:color w:val="000000" w:themeColor="text1"/>
          <w:sz w:val="24"/>
          <w:szCs w:val="24"/>
        </w:rPr>
        <w:t>S</w:t>
      </w:r>
      <w:r w:rsidR="003B529A">
        <w:rPr>
          <w:rFonts w:ascii="Times New Roman" w:hAnsi="Times New Roman" w:hint="eastAsia"/>
          <w:color w:val="000000" w:themeColor="text1"/>
          <w:sz w:val="24"/>
          <w:szCs w:val="24"/>
          <w:lang w:eastAsia="zh-CN"/>
        </w:rPr>
        <w:t>7</w:t>
      </w:r>
      <w:r w:rsidRPr="00577800">
        <w:rPr>
          <w:rFonts w:ascii="Times New Roman" w:hAnsi="Times New Roman"/>
          <w:color w:val="000000" w:themeColor="text1"/>
          <w:sz w:val="24"/>
          <w:szCs w:val="24"/>
        </w:rPr>
        <w:t xml:space="preserve">. </w:t>
      </w:r>
      <w:r w:rsidR="00221695" w:rsidRPr="00577800">
        <w:rPr>
          <w:rFonts w:ascii="Times New Roman" w:hAnsi="Times New Roman"/>
          <w:color w:val="000000" w:themeColor="text1"/>
          <w:sz w:val="24"/>
          <w:szCs w:val="24"/>
          <w:lang w:eastAsia="zh-CN"/>
        </w:rPr>
        <w:t>F</w:t>
      </w:r>
      <w:r w:rsidR="00253269" w:rsidRPr="00577800">
        <w:rPr>
          <w:rFonts w:ascii="Times New Roman" w:hAnsi="Times New Roman"/>
          <w:color w:val="000000" w:themeColor="text1"/>
          <w:sz w:val="24"/>
          <w:szCs w:val="24"/>
          <w:lang w:eastAsia="zh-CN"/>
        </w:rPr>
        <w:t>ast vibration measurement</w:t>
      </w:r>
    </w:p>
    <w:p w14:paraId="73665726" w14:textId="497D04D2" w:rsidR="00755ECE" w:rsidRPr="0023301A" w:rsidRDefault="00755ECE" w:rsidP="00755ECE">
      <w:pPr>
        <w:spacing w:line="360" w:lineRule="auto"/>
        <w:rPr>
          <w:rFonts w:ascii="Times New Roman" w:hAnsi="Times New Roman"/>
          <w:color w:val="000000" w:themeColor="text1"/>
          <w:sz w:val="24"/>
          <w:szCs w:val="24"/>
          <w:lang w:eastAsia="zh-CN"/>
        </w:rPr>
      </w:pPr>
      <w:r w:rsidRPr="0023301A">
        <w:rPr>
          <w:rFonts w:ascii="Times New Roman" w:hAnsi="Times New Roman"/>
          <w:color w:val="000000" w:themeColor="text1"/>
          <w:sz w:val="24"/>
          <w:szCs w:val="24"/>
        </w:rPr>
        <w:t>Supplementary</w:t>
      </w:r>
      <w:r w:rsidRPr="0023301A">
        <w:rPr>
          <w:rFonts w:ascii="Times New Roman" w:hAnsi="Times New Roman" w:hint="eastAsia"/>
          <w:color w:val="000000" w:themeColor="text1"/>
          <w:sz w:val="24"/>
          <w:szCs w:val="24"/>
          <w:lang w:eastAsia="zh-CN"/>
        </w:rPr>
        <w:t xml:space="preserve"> Figures S</w:t>
      </w:r>
      <w:r w:rsidR="00B901F8">
        <w:rPr>
          <w:rFonts w:ascii="Times New Roman" w:hAnsi="Times New Roman" w:hint="eastAsia"/>
          <w:color w:val="000000" w:themeColor="text1"/>
          <w:sz w:val="24"/>
          <w:szCs w:val="24"/>
          <w:lang w:eastAsia="zh-CN"/>
        </w:rPr>
        <w:t>1</w:t>
      </w:r>
      <w:r w:rsidRPr="0023301A">
        <w:rPr>
          <w:rFonts w:ascii="Times New Roman" w:hAnsi="Times New Roman" w:hint="eastAsia"/>
          <w:color w:val="000000" w:themeColor="text1"/>
          <w:sz w:val="24"/>
          <w:szCs w:val="24"/>
          <w:lang w:eastAsia="zh-CN"/>
        </w:rPr>
        <w:t>-S</w:t>
      </w:r>
      <w:r w:rsidR="002D7030">
        <w:rPr>
          <w:rFonts w:ascii="Times New Roman" w:hAnsi="Times New Roman" w:hint="eastAsia"/>
          <w:color w:val="000000" w:themeColor="text1"/>
          <w:sz w:val="24"/>
          <w:szCs w:val="24"/>
          <w:lang w:eastAsia="zh-CN"/>
        </w:rPr>
        <w:t>10</w:t>
      </w:r>
    </w:p>
    <w:p w14:paraId="17FCEA37" w14:textId="08291967" w:rsidR="00755ECE" w:rsidRPr="0023301A" w:rsidRDefault="00755ECE" w:rsidP="00755ECE">
      <w:pPr>
        <w:spacing w:line="360" w:lineRule="auto"/>
        <w:rPr>
          <w:rFonts w:ascii="Times New Roman" w:hAnsi="Times New Roman"/>
          <w:color w:val="000000" w:themeColor="text1"/>
          <w:sz w:val="24"/>
          <w:szCs w:val="24"/>
          <w:lang w:eastAsia="zh-CN"/>
        </w:rPr>
      </w:pPr>
      <w:r w:rsidRPr="0023301A">
        <w:rPr>
          <w:rFonts w:ascii="Times New Roman" w:hAnsi="Times New Roman"/>
          <w:color w:val="000000" w:themeColor="text1"/>
          <w:sz w:val="24"/>
          <w:szCs w:val="24"/>
        </w:rPr>
        <w:t>Supplementary</w:t>
      </w:r>
      <w:r w:rsidRPr="0023301A">
        <w:rPr>
          <w:rFonts w:ascii="Times New Roman" w:hAnsi="Times New Roman" w:hint="eastAsia"/>
          <w:color w:val="000000" w:themeColor="text1"/>
          <w:sz w:val="24"/>
          <w:szCs w:val="24"/>
          <w:lang w:eastAsia="zh-CN"/>
        </w:rPr>
        <w:t xml:space="preserve"> References S1-S</w:t>
      </w:r>
      <w:r w:rsidR="002D7030">
        <w:rPr>
          <w:rFonts w:ascii="Times New Roman" w:hAnsi="Times New Roman" w:hint="eastAsia"/>
          <w:color w:val="000000" w:themeColor="text1"/>
          <w:sz w:val="24"/>
          <w:szCs w:val="24"/>
          <w:lang w:eastAsia="zh-CN"/>
        </w:rPr>
        <w:t>20</w:t>
      </w:r>
    </w:p>
    <w:p w14:paraId="2EF0B43D" w14:textId="77777777" w:rsidR="00755ECE" w:rsidRPr="00755ECE" w:rsidRDefault="00755ECE" w:rsidP="00755ECE">
      <w:pPr>
        <w:spacing w:line="360" w:lineRule="auto"/>
        <w:rPr>
          <w:rFonts w:ascii="Times New Roman" w:hAnsi="Times New Roman"/>
          <w:sz w:val="24"/>
          <w:szCs w:val="24"/>
          <w:lang w:eastAsia="zh-CN"/>
        </w:rPr>
      </w:pPr>
    </w:p>
    <w:p w14:paraId="4EA89452" w14:textId="77777777" w:rsidR="002C4D97" w:rsidRPr="00755ECE" w:rsidRDefault="002C4D97" w:rsidP="002C4D97">
      <w:pPr>
        <w:pStyle w:val="10BodyIndent"/>
        <w:spacing w:line="240" w:lineRule="auto"/>
        <w:rPr>
          <w:bCs/>
          <w:iCs/>
          <w:color w:val="auto"/>
        </w:rPr>
      </w:pPr>
    </w:p>
    <w:p w14:paraId="65C1B11F" w14:textId="11C7BB08" w:rsidR="004E7ABB" w:rsidRPr="00755ECE" w:rsidRDefault="004E7ABB" w:rsidP="002C4D97">
      <w:pPr>
        <w:pStyle w:val="10BodyIndent"/>
      </w:pPr>
      <w:r w:rsidRPr="00755ECE">
        <w:br w:type="page"/>
      </w:r>
    </w:p>
    <w:p w14:paraId="27D93CEC" w14:textId="1057B90C" w:rsidR="007F5D74" w:rsidRPr="00693F19" w:rsidRDefault="005E559D" w:rsidP="00523277">
      <w:pPr>
        <w:pStyle w:val="12Head1"/>
        <w:spacing w:before="0" w:after="0" w:line="360" w:lineRule="auto"/>
        <w:jc w:val="center"/>
        <w:rPr>
          <w:rFonts w:ascii="Times New Roman" w:hAnsi="Times New Roman" w:cs="Times New Roman"/>
          <w:sz w:val="28"/>
          <w:szCs w:val="28"/>
          <w:lang w:eastAsia="zh-CN"/>
        </w:rPr>
      </w:pPr>
      <w:r w:rsidRPr="00D07B02">
        <w:rPr>
          <w:rFonts w:ascii="Times New Roman" w:hAnsi="Times New Roman" w:cs="Times New Roman"/>
          <w:sz w:val="28"/>
          <w:szCs w:val="28"/>
          <w:lang w:eastAsia="zh-CN"/>
        </w:rPr>
        <w:lastRenderedPageBreak/>
        <w:t xml:space="preserve">Supplementary note S1: </w:t>
      </w:r>
      <w:r w:rsidR="00647081" w:rsidRPr="00647081">
        <w:rPr>
          <w:rFonts w:ascii="Times New Roman" w:hAnsi="Times New Roman" w:cs="Times New Roman"/>
          <w:sz w:val="28"/>
          <w:szCs w:val="28"/>
          <w:lang w:eastAsia="zh-CN"/>
        </w:rPr>
        <w:t>Structure</w:t>
      </w:r>
      <w:r w:rsidR="00F82BF0" w:rsidRPr="00F82BF0">
        <w:rPr>
          <w:rFonts w:ascii="Times New Roman" w:hAnsi="Times New Roman" w:cs="Times New Roman"/>
          <w:sz w:val="28"/>
          <w:szCs w:val="28"/>
          <w:lang w:eastAsia="zh-CN"/>
        </w:rPr>
        <w:t xml:space="preserve"> and polarization of AR-HCF </w:t>
      </w:r>
    </w:p>
    <w:p w14:paraId="208CED61" w14:textId="00440A4F" w:rsidR="000E4A15" w:rsidRPr="00905BAB" w:rsidRDefault="00A63D16" w:rsidP="00A87CC4">
      <w:pPr>
        <w:pStyle w:val="12Head1"/>
        <w:spacing w:before="0" w:after="0" w:line="360" w:lineRule="auto"/>
        <w:ind w:firstLineChars="100" w:firstLine="245"/>
        <w:rPr>
          <w:rFonts w:ascii="Times New Roman" w:eastAsia="宋体" w:hAnsi="Times New Roman" w:cs="Times New Roman"/>
          <w:b w:val="0"/>
          <w:color w:val="000000"/>
          <w:spacing w:val="4"/>
          <w:sz w:val="24"/>
          <w:szCs w:val="24"/>
          <w:lang w:eastAsia="zh-CN"/>
        </w:rPr>
      </w:pPr>
      <w:r w:rsidRPr="00B62CFC">
        <w:rPr>
          <w:rFonts w:ascii="Times New Roman" w:eastAsia="宋体" w:hAnsi="Times New Roman" w:cs="Times New Roman"/>
          <w:bCs/>
          <w:color w:val="000000"/>
          <w:spacing w:val="4"/>
          <w:sz w:val="24"/>
          <w:szCs w:val="24"/>
          <w:lang w:val="de-DE" w:eastAsia="zh-CN"/>
        </w:rPr>
        <w:t>Figure S1a</w:t>
      </w:r>
      <w:r w:rsidRPr="00B62CFC">
        <w:rPr>
          <w:rFonts w:ascii="Times New Roman" w:eastAsia="宋体" w:hAnsi="Times New Roman" w:cs="Times New Roman"/>
          <w:b w:val="0"/>
          <w:color w:val="000000"/>
          <w:spacing w:val="4"/>
          <w:sz w:val="24"/>
          <w:szCs w:val="24"/>
          <w:lang w:val="de-DE" w:eastAsia="zh-CN"/>
        </w:rPr>
        <w:t xml:space="preserve"> shows the design structure of a antiresonant hollow-core fiber</w:t>
      </w:r>
      <w:r w:rsidRPr="00B62CFC">
        <w:rPr>
          <w:rFonts w:ascii="Times New Roman" w:eastAsia="宋体" w:hAnsi="Times New Roman" w:cs="Times New Roman" w:hint="eastAsia"/>
          <w:b w:val="0"/>
          <w:color w:val="000000"/>
          <w:spacing w:val="4"/>
          <w:sz w:val="24"/>
          <w:szCs w:val="24"/>
          <w:lang w:val="de-DE" w:eastAsia="zh-CN"/>
        </w:rPr>
        <w:t xml:space="preserve"> (AR-HCF)</w:t>
      </w:r>
      <w:r w:rsidRPr="00B62CFC">
        <w:rPr>
          <w:rFonts w:ascii="Times New Roman" w:eastAsia="宋体" w:hAnsi="Times New Roman" w:cs="Times New Roman"/>
          <w:b w:val="0"/>
          <w:color w:val="000000"/>
          <w:spacing w:val="4"/>
          <w:sz w:val="24"/>
          <w:szCs w:val="24"/>
          <w:lang w:val="de-DE" w:eastAsia="zh-CN"/>
        </w:rPr>
        <w:t xml:space="preserve"> and the distribution of various parameters. This fiber consists of six nested cladding tubes, and the cladding structure has been homogenized to eliminate resonance effects and enhance stability. The structural parameters of this AR-HCF </w:t>
      </w:r>
      <w:r w:rsidR="00A87CC4" w:rsidRPr="00B62CFC">
        <w:rPr>
          <w:rFonts w:ascii="Times New Roman" w:eastAsia="宋体" w:hAnsi="Times New Roman" w:cs="Times New Roman" w:hint="eastAsia"/>
          <w:b w:val="0"/>
          <w:color w:val="000000"/>
          <w:spacing w:val="4"/>
          <w:sz w:val="24"/>
          <w:szCs w:val="24"/>
          <w:lang w:val="de-DE" w:eastAsia="zh-CN"/>
        </w:rPr>
        <w:t xml:space="preserve">are </w:t>
      </w:r>
      <w:r w:rsidR="00A87CC4" w:rsidRPr="00B62CFC">
        <w:rPr>
          <w:rFonts w:ascii="Times New Roman" w:eastAsia="宋体" w:hAnsi="Times New Roman" w:cs="Times New Roman"/>
          <w:b w:val="0"/>
          <w:color w:val="000000"/>
          <w:spacing w:val="4"/>
          <w:sz w:val="24"/>
          <w:szCs w:val="24"/>
          <w:lang w:val="de-DE" w:eastAsia="zh-CN"/>
        </w:rPr>
        <w:t xml:space="preserve">shown in </w:t>
      </w:r>
      <w:r w:rsidR="00A87CC4" w:rsidRPr="00B62CFC">
        <w:rPr>
          <w:rFonts w:ascii="Times New Roman" w:eastAsia="宋体" w:hAnsi="Times New Roman" w:cs="Times New Roman"/>
          <w:bCs/>
          <w:color w:val="000000"/>
          <w:spacing w:val="4"/>
          <w:sz w:val="24"/>
          <w:szCs w:val="24"/>
          <w:lang w:val="de-DE" w:eastAsia="zh-CN"/>
        </w:rPr>
        <w:t>Fig</w:t>
      </w:r>
      <w:r w:rsidR="00A87CC4" w:rsidRPr="00B62CFC">
        <w:rPr>
          <w:rFonts w:ascii="Times New Roman" w:eastAsia="宋体" w:hAnsi="Times New Roman" w:cs="Times New Roman" w:hint="eastAsia"/>
          <w:bCs/>
          <w:color w:val="000000"/>
          <w:spacing w:val="4"/>
          <w:sz w:val="24"/>
          <w:szCs w:val="24"/>
          <w:lang w:val="de-DE" w:eastAsia="zh-CN"/>
        </w:rPr>
        <w:t>.</w:t>
      </w:r>
      <w:r w:rsidR="00A87CC4" w:rsidRPr="00B62CFC">
        <w:rPr>
          <w:rFonts w:ascii="Times New Roman" w:eastAsia="宋体" w:hAnsi="Times New Roman" w:cs="Times New Roman"/>
          <w:bCs/>
          <w:color w:val="000000"/>
          <w:spacing w:val="4"/>
          <w:sz w:val="24"/>
          <w:szCs w:val="24"/>
          <w:lang w:val="de-DE" w:eastAsia="zh-CN"/>
        </w:rPr>
        <w:t xml:space="preserve"> S1b</w:t>
      </w:r>
      <w:r w:rsidR="00A87CC4" w:rsidRPr="00B62CFC">
        <w:rPr>
          <w:rFonts w:ascii="Times New Roman" w:eastAsia="宋体" w:hAnsi="Times New Roman" w:cs="Times New Roman" w:hint="eastAsia"/>
          <w:b w:val="0"/>
          <w:color w:val="000000"/>
          <w:spacing w:val="4"/>
          <w:sz w:val="24"/>
          <w:szCs w:val="24"/>
          <w:lang w:val="de-DE" w:eastAsia="zh-CN"/>
        </w:rPr>
        <w:t>. T</w:t>
      </w:r>
      <w:r w:rsidRPr="00B62CFC">
        <w:rPr>
          <w:rFonts w:ascii="Times New Roman" w:eastAsia="宋体" w:hAnsi="Times New Roman" w:cs="Times New Roman"/>
          <w:b w:val="0"/>
          <w:color w:val="000000"/>
          <w:spacing w:val="4"/>
          <w:sz w:val="24"/>
          <w:szCs w:val="24"/>
          <w:lang w:val="de-DE" w:eastAsia="zh-CN"/>
        </w:rPr>
        <w:t>he refractive index of the cladding silica material is 1.45, and the core radius of the fiber is R = 19.25</w:t>
      </w:r>
      <w:r w:rsidR="0085603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μm. In the doubly nested cladding structure, the radius</w:t>
      </w:r>
      <w:r w:rsidR="00A87CC4" w:rsidRPr="00B62CFC">
        <w:rPr>
          <w:rFonts w:ascii="Times New Roman" w:eastAsia="宋体" w:hAnsi="Times New Roman" w:cs="Times New Roman" w:hint="eastAsia"/>
          <w:b w:val="0"/>
          <w:color w:val="000000"/>
          <w:spacing w:val="4"/>
          <w:sz w:val="24"/>
          <w:szCs w:val="24"/>
          <w:lang w:val="de-DE" w:eastAsia="zh-CN"/>
        </w:rPr>
        <w:t xml:space="preserve"> r</w:t>
      </w:r>
      <w:r w:rsidR="00A87CC4" w:rsidRPr="00B62CFC">
        <w:rPr>
          <w:rFonts w:ascii="Times New Roman" w:eastAsia="宋体" w:hAnsi="Times New Roman" w:cs="Times New Roman"/>
          <w:b w:val="0"/>
          <w:color w:val="000000"/>
          <w:spacing w:val="4"/>
          <w:sz w:val="24"/>
          <w:szCs w:val="24"/>
          <w:vertAlign w:val="subscript"/>
          <w:lang w:val="de-DE" w:eastAsia="zh-CN"/>
        </w:rPr>
        <w:t>1</w:t>
      </w:r>
      <w:r w:rsidRPr="00B62CFC">
        <w:rPr>
          <w:rFonts w:ascii="Times New Roman" w:eastAsia="宋体" w:hAnsi="Times New Roman" w:cs="Times New Roman"/>
          <w:b w:val="0"/>
          <w:color w:val="000000"/>
          <w:spacing w:val="4"/>
          <w:sz w:val="24"/>
          <w:szCs w:val="24"/>
          <w:lang w:val="de-DE" w:eastAsia="zh-CN"/>
        </w:rPr>
        <w:t xml:space="preserve"> and wall thickness </w:t>
      </w:r>
      <w:r w:rsidR="00A87CC4" w:rsidRPr="00B62CFC">
        <w:rPr>
          <w:rFonts w:ascii="Times New Roman" w:eastAsia="宋体" w:hAnsi="Times New Roman" w:cs="Times New Roman" w:hint="eastAsia"/>
          <w:b w:val="0"/>
          <w:color w:val="000000"/>
          <w:spacing w:val="4"/>
          <w:sz w:val="24"/>
          <w:szCs w:val="24"/>
          <w:lang w:val="de-DE" w:eastAsia="zh-CN"/>
        </w:rPr>
        <w:t>t</w:t>
      </w:r>
      <w:r w:rsidR="00A87CC4" w:rsidRPr="00B62CFC">
        <w:rPr>
          <w:rFonts w:ascii="Times New Roman" w:eastAsia="宋体" w:hAnsi="Times New Roman" w:cs="Times New Roman"/>
          <w:b w:val="0"/>
          <w:color w:val="000000"/>
          <w:spacing w:val="4"/>
          <w:sz w:val="24"/>
          <w:szCs w:val="24"/>
          <w:vertAlign w:val="subscript"/>
          <w:lang w:val="de-DE" w:eastAsia="zh-CN"/>
        </w:rPr>
        <w:t>1</w:t>
      </w:r>
      <w:r w:rsidR="00A87CC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 xml:space="preserve">of the </w:t>
      </w:r>
      <w:r w:rsidR="00EC7AAD" w:rsidRPr="00EC7AAD">
        <w:rPr>
          <w:rFonts w:ascii="Times New Roman" w:eastAsia="宋体" w:hAnsi="Times New Roman" w:cs="Times New Roman"/>
          <w:b w:val="0"/>
          <w:color w:val="000000"/>
          <w:spacing w:val="4"/>
          <w:sz w:val="24"/>
          <w:szCs w:val="24"/>
          <w:lang w:val="de-DE" w:eastAsia="zh-CN"/>
        </w:rPr>
        <w:t>outer tubes</w:t>
      </w:r>
      <w:r w:rsidRPr="00B62CFC">
        <w:rPr>
          <w:rFonts w:ascii="Times New Roman" w:eastAsia="宋体" w:hAnsi="Times New Roman" w:cs="Times New Roman"/>
          <w:b w:val="0"/>
          <w:color w:val="000000"/>
          <w:spacing w:val="4"/>
          <w:sz w:val="24"/>
          <w:szCs w:val="24"/>
          <w:lang w:val="de-DE" w:eastAsia="zh-CN"/>
        </w:rPr>
        <w:t xml:space="preserve"> are 14.58</w:t>
      </w:r>
      <w:r w:rsidR="0085603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μm and 1.09</w:t>
      </w:r>
      <w:r w:rsidR="0085603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 xml:space="preserve">μm, respectively, and the radius </w:t>
      </w:r>
      <w:r w:rsidR="00A87CC4" w:rsidRPr="00B62CFC">
        <w:rPr>
          <w:rFonts w:ascii="Times New Roman" w:eastAsia="宋体" w:hAnsi="Times New Roman" w:cs="Times New Roman" w:hint="eastAsia"/>
          <w:b w:val="0"/>
          <w:color w:val="000000"/>
          <w:spacing w:val="4"/>
          <w:sz w:val="24"/>
          <w:szCs w:val="24"/>
          <w:lang w:val="de-DE" w:eastAsia="zh-CN"/>
        </w:rPr>
        <w:t>r</w:t>
      </w:r>
      <w:r w:rsidR="00A87CC4" w:rsidRPr="00B62CFC">
        <w:rPr>
          <w:rFonts w:ascii="Times New Roman" w:eastAsia="宋体" w:hAnsi="Times New Roman" w:cs="Times New Roman"/>
          <w:b w:val="0"/>
          <w:color w:val="000000"/>
          <w:spacing w:val="4"/>
          <w:sz w:val="24"/>
          <w:szCs w:val="24"/>
          <w:vertAlign w:val="subscript"/>
          <w:lang w:val="de-DE" w:eastAsia="zh-CN"/>
        </w:rPr>
        <w:t>2</w:t>
      </w:r>
      <w:r w:rsidR="00A87CC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 xml:space="preserve">and wall thickness </w:t>
      </w:r>
      <w:r w:rsidR="00A87CC4" w:rsidRPr="00B62CFC">
        <w:rPr>
          <w:rFonts w:ascii="Times New Roman" w:eastAsia="宋体" w:hAnsi="Times New Roman" w:cs="Times New Roman" w:hint="eastAsia"/>
          <w:b w:val="0"/>
          <w:color w:val="000000"/>
          <w:spacing w:val="4"/>
          <w:sz w:val="24"/>
          <w:szCs w:val="24"/>
          <w:lang w:val="de-DE" w:eastAsia="zh-CN"/>
        </w:rPr>
        <w:t>t</w:t>
      </w:r>
      <w:r w:rsidR="00A87CC4" w:rsidRPr="00B62CFC">
        <w:rPr>
          <w:rFonts w:ascii="Times New Roman" w:eastAsia="宋体" w:hAnsi="Times New Roman" w:cs="Times New Roman"/>
          <w:b w:val="0"/>
          <w:color w:val="000000"/>
          <w:spacing w:val="4"/>
          <w:sz w:val="24"/>
          <w:szCs w:val="24"/>
          <w:vertAlign w:val="subscript"/>
          <w:lang w:val="de-DE" w:eastAsia="zh-CN"/>
        </w:rPr>
        <w:t>2</w:t>
      </w:r>
      <w:r w:rsidR="00A87CC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 xml:space="preserve">of the </w:t>
      </w:r>
      <w:r w:rsidR="00EC7AAD" w:rsidRPr="00EC7AAD">
        <w:rPr>
          <w:rFonts w:ascii="Times New Roman" w:eastAsia="宋体" w:hAnsi="Times New Roman" w:cs="Times New Roman"/>
          <w:b w:val="0"/>
          <w:color w:val="000000"/>
          <w:spacing w:val="4"/>
          <w:sz w:val="24"/>
          <w:szCs w:val="24"/>
          <w:lang w:val="de-DE" w:eastAsia="zh-CN"/>
        </w:rPr>
        <w:t>inner tubes</w:t>
      </w:r>
      <w:r w:rsidRPr="00B62CFC">
        <w:rPr>
          <w:rFonts w:ascii="Times New Roman" w:eastAsia="宋体" w:hAnsi="Times New Roman" w:cs="Times New Roman"/>
          <w:b w:val="0"/>
          <w:color w:val="000000"/>
          <w:spacing w:val="4"/>
          <w:sz w:val="24"/>
          <w:szCs w:val="24"/>
          <w:lang w:val="de-DE" w:eastAsia="zh-CN"/>
        </w:rPr>
        <w:t xml:space="preserve"> are 8.38</w:t>
      </w:r>
      <w:r w:rsidR="0085603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μm and 1.06</w:t>
      </w:r>
      <w:r w:rsidR="00856034"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μm, respectively.</w:t>
      </w:r>
    </w:p>
    <w:p w14:paraId="6831EFF5" w14:textId="6B6496B7" w:rsidR="006B0BF7" w:rsidRPr="00B62CFC" w:rsidRDefault="00972F36" w:rsidP="00BA504E">
      <w:pPr>
        <w:pStyle w:val="12Head1"/>
        <w:spacing w:before="0" w:after="0" w:line="360" w:lineRule="auto"/>
        <w:jc w:val="center"/>
        <w:rPr>
          <w:rFonts w:ascii="Times New Roman" w:eastAsia="宋体" w:hAnsi="Times New Roman" w:cs="Times New Roman"/>
          <w:b w:val="0"/>
          <w:color w:val="000000"/>
          <w:spacing w:val="4"/>
          <w:sz w:val="24"/>
          <w:szCs w:val="24"/>
          <w:lang w:val="de-DE" w:eastAsia="zh-CN"/>
        </w:rPr>
      </w:pPr>
      <w:r w:rsidRPr="00B62CFC">
        <w:rPr>
          <w:rFonts w:ascii="Times New Roman" w:eastAsia="宋体" w:hAnsi="Times New Roman" w:cs="Times New Roman"/>
          <w:b w:val="0"/>
          <w:noProof/>
          <w:color w:val="000000"/>
          <w:spacing w:val="4"/>
          <w:sz w:val="24"/>
          <w:szCs w:val="24"/>
          <w:lang w:val="de-DE" w:eastAsia="zh-CN"/>
        </w:rPr>
        <w:drawing>
          <wp:inline distT="0" distB="0" distL="0" distR="0" wp14:anchorId="32600EB7" wp14:editId="131F619D">
            <wp:extent cx="6085127" cy="2157237"/>
            <wp:effectExtent l="0" t="0" r="0" b="0"/>
            <wp:docPr id="465568506"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68506" name="图形 465568506"/>
                    <pic:cNvPicPr/>
                  </pic:nvPicPr>
                  <pic:blipFill rotWithShape="1">
                    <a:blip r:embed="rId10">
                      <a:extLst>
                        <a:ext uri="{96DAC541-7B7A-43D3-8B79-37D633B846F1}">
                          <asvg:svgBlip xmlns:asvg="http://schemas.microsoft.com/office/drawing/2016/SVG/main" r:embed="rId11"/>
                        </a:ext>
                      </a:extLst>
                    </a:blip>
                    <a:srcRect l="1246" t="4747"/>
                    <a:stretch>
                      <a:fillRect/>
                    </a:stretch>
                  </pic:blipFill>
                  <pic:spPr bwMode="auto">
                    <a:xfrm>
                      <a:off x="0" y="0"/>
                      <a:ext cx="6233993" cy="2210011"/>
                    </a:xfrm>
                    <a:prstGeom prst="rect">
                      <a:avLst/>
                    </a:prstGeom>
                    <a:ln>
                      <a:noFill/>
                    </a:ln>
                    <a:extLst>
                      <a:ext uri="{53640926-AAD7-44D8-BBD7-CCE9431645EC}">
                        <a14:shadowObscured xmlns:a14="http://schemas.microsoft.com/office/drawing/2010/main"/>
                      </a:ext>
                    </a:extLst>
                  </pic:spPr>
                </pic:pic>
              </a:graphicData>
            </a:graphic>
          </wp:inline>
        </w:drawing>
      </w:r>
    </w:p>
    <w:p w14:paraId="17BB3E66" w14:textId="52E0B074" w:rsidR="006B0BF7" w:rsidRPr="00B62CFC" w:rsidRDefault="006B0BF7" w:rsidP="00C523C4">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r w:rsidRPr="00B62CFC">
        <w:rPr>
          <w:rFonts w:ascii="Times New Roman" w:eastAsia="宋体" w:hAnsi="Times New Roman" w:cs="Times New Roman"/>
          <w:bCs/>
          <w:color w:val="000000"/>
          <w:spacing w:val="4"/>
          <w:sz w:val="24"/>
          <w:szCs w:val="24"/>
          <w:lang w:val="de-DE" w:eastAsia="zh-CN"/>
        </w:rPr>
        <w:t xml:space="preserve">Fig. S1. </w:t>
      </w:r>
      <w:r w:rsidR="00F753C1" w:rsidRPr="00B62CFC">
        <w:rPr>
          <w:rFonts w:ascii="Times New Roman" w:eastAsia="宋体" w:hAnsi="Times New Roman" w:cs="Times New Roman" w:hint="eastAsia"/>
          <w:bCs/>
          <w:color w:val="000000"/>
          <w:spacing w:val="4"/>
          <w:sz w:val="24"/>
          <w:szCs w:val="24"/>
          <w:lang w:val="de-DE" w:eastAsia="zh-CN"/>
        </w:rPr>
        <w:t>D</w:t>
      </w:r>
      <w:r w:rsidR="00F753C1" w:rsidRPr="00B62CFC">
        <w:rPr>
          <w:rFonts w:ascii="Times New Roman" w:eastAsia="宋体" w:hAnsi="Times New Roman" w:cs="Times New Roman"/>
          <w:bCs/>
          <w:color w:val="000000"/>
          <w:spacing w:val="4"/>
          <w:sz w:val="24"/>
          <w:szCs w:val="24"/>
          <w:lang w:val="de-DE" w:eastAsia="zh-CN"/>
        </w:rPr>
        <w:t>esign details of AR-HCF</w:t>
      </w:r>
      <w:r w:rsidRPr="00B62CFC">
        <w:rPr>
          <w:rFonts w:ascii="Times New Roman" w:eastAsia="宋体" w:hAnsi="Times New Roman" w:cs="Times New Roman"/>
          <w:bCs/>
          <w:color w:val="000000"/>
          <w:spacing w:val="4"/>
          <w:sz w:val="24"/>
          <w:szCs w:val="24"/>
          <w:lang w:val="de-DE" w:eastAsia="zh-CN"/>
        </w:rPr>
        <w:t>. a.</w:t>
      </w:r>
      <w:r w:rsidRPr="00B62CFC">
        <w:rPr>
          <w:rFonts w:ascii="Times New Roman" w:eastAsia="宋体" w:hAnsi="Times New Roman" w:cs="Times New Roman"/>
          <w:b w:val="0"/>
          <w:color w:val="000000"/>
          <w:spacing w:val="4"/>
          <w:sz w:val="24"/>
          <w:szCs w:val="24"/>
          <w:lang w:val="de-DE" w:eastAsia="zh-CN"/>
        </w:rPr>
        <w:t xml:space="preserve"> </w:t>
      </w:r>
      <w:r w:rsidR="000C7CDA" w:rsidRPr="00B62CFC">
        <w:rPr>
          <w:rFonts w:ascii="Times New Roman" w:eastAsia="宋体" w:hAnsi="Times New Roman" w:cs="Times New Roman" w:hint="eastAsia"/>
          <w:b w:val="0"/>
          <w:color w:val="000000"/>
          <w:spacing w:val="4"/>
          <w:sz w:val="24"/>
          <w:szCs w:val="24"/>
          <w:lang w:val="de-DE" w:eastAsia="zh-CN"/>
        </w:rPr>
        <w:t>The g</w:t>
      </w:r>
      <w:r w:rsidR="00F753C1" w:rsidRPr="00B62CFC">
        <w:rPr>
          <w:rFonts w:ascii="Times New Roman" w:eastAsia="宋体" w:hAnsi="Times New Roman" w:cs="Times New Roman"/>
          <w:b w:val="0"/>
          <w:color w:val="000000"/>
          <w:spacing w:val="4"/>
          <w:sz w:val="24"/>
          <w:szCs w:val="24"/>
          <w:lang w:val="de-DE" w:eastAsia="zh-CN"/>
        </w:rPr>
        <w:t>eometric structure and distribution</w:t>
      </w:r>
      <w:r w:rsidR="00F753C1" w:rsidRPr="00B62CFC">
        <w:rPr>
          <w:rFonts w:ascii="Times New Roman" w:eastAsia="宋体" w:hAnsi="Times New Roman" w:cs="Times New Roman" w:hint="eastAsia"/>
          <w:b w:val="0"/>
          <w:color w:val="000000"/>
          <w:spacing w:val="4"/>
          <w:sz w:val="24"/>
          <w:szCs w:val="24"/>
          <w:lang w:val="de-DE" w:eastAsia="zh-CN"/>
        </w:rPr>
        <w:t xml:space="preserve"> </w:t>
      </w:r>
      <w:r w:rsidR="00F753C1" w:rsidRPr="00B62CFC">
        <w:rPr>
          <w:rFonts w:ascii="Times New Roman" w:eastAsia="宋体" w:hAnsi="Times New Roman" w:cs="Times New Roman"/>
          <w:b w:val="0"/>
          <w:color w:val="000000"/>
          <w:spacing w:val="4"/>
          <w:sz w:val="24"/>
          <w:szCs w:val="24"/>
          <w:lang w:val="de-DE" w:eastAsia="zh-CN"/>
        </w:rPr>
        <w:t>of various parameters</w:t>
      </w:r>
      <w:r w:rsidRPr="00B62CFC">
        <w:rPr>
          <w:rFonts w:ascii="Times New Roman" w:eastAsia="宋体" w:hAnsi="Times New Roman" w:cs="Times New Roman"/>
          <w:b w:val="0"/>
          <w:color w:val="000000"/>
          <w:spacing w:val="4"/>
          <w:sz w:val="24"/>
          <w:szCs w:val="24"/>
          <w:lang w:val="de-DE" w:eastAsia="zh-CN"/>
        </w:rPr>
        <w:t xml:space="preserve">. </w:t>
      </w:r>
      <w:r w:rsidRPr="00B62CFC">
        <w:rPr>
          <w:rFonts w:ascii="Times New Roman" w:eastAsia="宋体" w:hAnsi="Times New Roman" w:cs="Times New Roman"/>
          <w:bCs/>
          <w:color w:val="000000"/>
          <w:spacing w:val="4"/>
          <w:sz w:val="24"/>
          <w:szCs w:val="24"/>
          <w:lang w:val="de-DE" w:eastAsia="zh-CN"/>
        </w:rPr>
        <w:t>b.</w:t>
      </w:r>
      <w:r w:rsidRPr="00B62CFC">
        <w:rPr>
          <w:rFonts w:ascii="Times New Roman" w:eastAsia="宋体" w:hAnsi="Times New Roman" w:cs="Times New Roman"/>
          <w:b w:val="0"/>
          <w:color w:val="000000"/>
          <w:spacing w:val="4"/>
          <w:sz w:val="24"/>
          <w:szCs w:val="24"/>
          <w:lang w:val="de-DE" w:eastAsia="zh-CN"/>
        </w:rPr>
        <w:t xml:space="preserve"> </w:t>
      </w:r>
      <w:r w:rsidR="000C7CDA" w:rsidRPr="00B62CFC">
        <w:rPr>
          <w:rFonts w:ascii="Times New Roman" w:eastAsia="宋体" w:hAnsi="Times New Roman" w:cs="Times New Roman"/>
          <w:b w:val="0"/>
          <w:color w:val="000000"/>
          <w:spacing w:val="4"/>
          <w:sz w:val="24"/>
          <w:szCs w:val="24"/>
          <w:lang w:val="de-DE" w:eastAsia="zh-CN"/>
        </w:rPr>
        <w:t>Table of values for each parameter</w:t>
      </w:r>
      <w:r w:rsidR="000C7CDA" w:rsidRPr="00B62CFC">
        <w:rPr>
          <w:rFonts w:ascii="Times New Roman" w:eastAsia="宋体" w:hAnsi="Times New Roman" w:cs="Times New Roman" w:hint="eastAsia"/>
          <w:b w:val="0"/>
          <w:color w:val="000000"/>
          <w:spacing w:val="4"/>
          <w:sz w:val="24"/>
          <w:szCs w:val="24"/>
          <w:lang w:val="de-DE" w:eastAsia="zh-CN"/>
        </w:rPr>
        <w:t>.</w:t>
      </w:r>
    </w:p>
    <w:p w14:paraId="31F88814" w14:textId="47B99A15" w:rsidR="0080650F" w:rsidRDefault="0080650F" w:rsidP="0080650F">
      <w:pPr>
        <w:pStyle w:val="12Head1"/>
        <w:spacing w:beforeLines="100" w:after="0" w:line="360" w:lineRule="auto"/>
        <w:ind w:firstLineChars="100" w:firstLine="244"/>
        <w:rPr>
          <w:rFonts w:ascii="Times New Roman" w:eastAsia="宋体" w:hAnsi="Times New Roman" w:cs="Times New Roman"/>
          <w:b w:val="0"/>
          <w:color w:val="000000"/>
          <w:spacing w:val="4"/>
          <w:sz w:val="24"/>
          <w:szCs w:val="24"/>
          <w:lang w:val="de-DE" w:eastAsia="zh-CN"/>
        </w:rPr>
      </w:pPr>
      <w:r w:rsidRPr="00B62CFC">
        <w:rPr>
          <w:rFonts w:ascii="Times New Roman" w:eastAsia="宋体" w:hAnsi="Times New Roman" w:cs="Times New Roman"/>
          <w:b w:val="0"/>
          <w:color w:val="000000"/>
          <w:spacing w:val="4"/>
          <w:sz w:val="24"/>
          <w:szCs w:val="24"/>
          <w:lang w:val="de-DE" w:eastAsia="zh-CN"/>
        </w:rPr>
        <w:t xml:space="preserve">Furthermore, a polarization beam splitter (PBS) </w:t>
      </w:r>
      <w:r w:rsidRPr="00B62CFC">
        <w:rPr>
          <w:rFonts w:ascii="Times New Roman" w:eastAsia="宋体" w:hAnsi="Times New Roman" w:cs="Times New Roman" w:hint="eastAsia"/>
          <w:b w:val="0"/>
          <w:color w:val="000000"/>
          <w:spacing w:val="4"/>
          <w:sz w:val="24"/>
          <w:szCs w:val="24"/>
          <w:lang w:val="de-DE" w:eastAsia="zh-CN"/>
        </w:rPr>
        <w:t>i</w:t>
      </w:r>
      <w:r w:rsidRPr="00B62CFC">
        <w:rPr>
          <w:rFonts w:ascii="Times New Roman" w:eastAsia="宋体" w:hAnsi="Times New Roman" w:cs="Times New Roman"/>
          <w:b w:val="0"/>
          <w:color w:val="000000"/>
          <w:spacing w:val="4"/>
          <w:sz w:val="24"/>
          <w:szCs w:val="24"/>
          <w:lang w:val="de-DE" w:eastAsia="zh-CN"/>
        </w:rPr>
        <w:t xml:space="preserve">s used to evaluate the </w:t>
      </w:r>
      <w:r w:rsidR="00425A9A">
        <w:rPr>
          <w:rFonts w:ascii="Times New Roman" w:eastAsia="宋体" w:hAnsi="Times New Roman" w:cs="Times New Roman" w:hint="eastAsia"/>
          <w:b w:val="0"/>
          <w:color w:val="000000"/>
          <w:spacing w:val="4"/>
          <w:sz w:val="24"/>
          <w:szCs w:val="24"/>
          <w:lang w:val="de-DE" w:eastAsia="zh-CN"/>
        </w:rPr>
        <w:t>l</w:t>
      </w:r>
      <w:r w:rsidR="005307AD" w:rsidRPr="005307AD">
        <w:rPr>
          <w:rFonts w:ascii="Times New Roman" w:eastAsia="宋体" w:hAnsi="Times New Roman" w:cs="Times New Roman"/>
          <w:b w:val="0"/>
          <w:color w:val="000000"/>
          <w:spacing w:val="4"/>
          <w:sz w:val="24"/>
          <w:szCs w:val="24"/>
          <w:lang w:val="de-DE" w:eastAsia="zh-CN"/>
        </w:rPr>
        <w:t xml:space="preserve">inear </w:t>
      </w:r>
      <w:r w:rsidRPr="00B62CFC">
        <w:rPr>
          <w:rFonts w:ascii="Times New Roman" w:eastAsia="宋体" w:hAnsi="Times New Roman" w:cs="Times New Roman"/>
          <w:b w:val="0"/>
          <w:color w:val="000000"/>
          <w:spacing w:val="4"/>
          <w:sz w:val="24"/>
          <w:szCs w:val="24"/>
          <w:lang w:val="de-DE" w:eastAsia="zh-CN"/>
        </w:rPr>
        <w:t xml:space="preserve">polarization performance of the homemade AR-HCF.The experimental setup is shown in </w:t>
      </w:r>
      <w:r w:rsidRPr="00B62CFC">
        <w:rPr>
          <w:rFonts w:ascii="Times New Roman" w:eastAsia="宋体" w:hAnsi="Times New Roman" w:cs="Times New Roman"/>
          <w:bCs/>
          <w:color w:val="000000"/>
          <w:spacing w:val="4"/>
          <w:sz w:val="24"/>
          <w:szCs w:val="24"/>
          <w:lang w:val="de-DE" w:eastAsia="zh-CN"/>
        </w:rPr>
        <w:t>Fig</w:t>
      </w:r>
      <w:r w:rsidRPr="00B62CFC">
        <w:rPr>
          <w:rFonts w:ascii="Times New Roman" w:eastAsia="宋体" w:hAnsi="Times New Roman" w:cs="Times New Roman" w:hint="eastAsia"/>
          <w:bCs/>
          <w:color w:val="000000"/>
          <w:spacing w:val="4"/>
          <w:sz w:val="24"/>
          <w:szCs w:val="24"/>
          <w:lang w:val="de-DE" w:eastAsia="zh-CN"/>
        </w:rPr>
        <w:t>.</w:t>
      </w:r>
      <w:r w:rsidRPr="00B62CFC">
        <w:rPr>
          <w:rFonts w:ascii="Times New Roman" w:eastAsia="宋体" w:hAnsi="Times New Roman" w:cs="Times New Roman"/>
          <w:bCs/>
          <w:color w:val="000000"/>
          <w:spacing w:val="4"/>
          <w:sz w:val="24"/>
          <w:szCs w:val="24"/>
          <w:lang w:val="de-DE" w:eastAsia="zh-CN"/>
        </w:rPr>
        <w:t xml:space="preserve"> </w:t>
      </w:r>
      <w:r w:rsidRPr="00B62CFC">
        <w:rPr>
          <w:rFonts w:ascii="Times New Roman" w:eastAsia="宋体" w:hAnsi="Times New Roman" w:cs="Times New Roman" w:hint="eastAsia"/>
          <w:bCs/>
          <w:color w:val="000000"/>
          <w:spacing w:val="4"/>
          <w:sz w:val="24"/>
          <w:szCs w:val="24"/>
          <w:lang w:val="de-DE" w:eastAsia="zh-CN"/>
        </w:rPr>
        <w:t>S</w:t>
      </w:r>
      <w:r w:rsidRPr="00B62CFC">
        <w:rPr>
          <w:rFonts w:ascii="Times New Roman" w:eastAsia="宋体" w:hAnsi="Times New Roman" w:cs="Times New Roman"/>
          <w:bCs/>
          <w:color w:val="000000"/>
          <w:spacing w:val="4"/>
          <w:sz w:val="24"/>
          <w:szCs w:val="24"/>
          <w:lang w:val="de-DE" w:eastAsia="zh-CN"/>
        </w:rPr>
        <w:t>2a</w:t>
      </w:r>
      <w:r w:rsidRPr="00B62CFC">
        <w:rPr>
          <w:rFonts w:ascii="Times New Roman" w:eastAsia="宋体" w:hAnsi="Times New Roman" w:cs="Times New Roman"/>
          <w:b w:val="0"/>
          <w:color w:val="000000"/>
          <w:spacing w:val="4"/>
          <w:sz w:val="24"/>
          <w:szCs w:val="24"/>
          <w:lang w:val="de-DE" w:eastAsia="zh-CN"/>
        </w:rPr>
        <w:t>.</w:t>
      </w:r>
      <w:r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The light from the tunable laser (TL</w:t>
      </w:r>
      <w:r w:rsidRPr="00B62CFC">
        <w:rPr>
          <w:rFonts w:ascii="Times New Roman" w:eastAsia="宋体" w:hAnsi="Times New Roman" w:cs="Times New Roman" w:hint="eastAsia"/>
          <w:b w:val="0"/>
          <w:color w:val="000000"/>
          <w:spacing w:val="4"/>
          <w:sz w:val="24"/>
          <w:szCs w:val="24"/>
          <w:lang w:val="de-DE" w:eastAsia="zh-CN"/>
        </w:rPr>
        <w:t>, TOPTICA, CTL 1550_27564</w:t>
      </w:r>
      <w:r w:rsidRPr="00B62CFC">
        <w:rPr>
          <w:rFonts w:ascii="Times New Roman" w:eastAsia="宋体" w:hAnsi="Times New Roman" w:cs="Times New Roman"/>
          <w:b w:val="0"/>
          <w:color w:val="000000"/>
          <w:spacing w:val="4"/>
          <w:sz w:val="24"/>
          <w:szCs w:val="24"/>
          <w:lang w:val="de-DE" w:eastAsia="zh-CN"/>
        </w:rPr>
        <w:t xml:space="preserve">) is injected into the AR-HCF, and the maximum and minimum output powers of the P-port and S-port of the PBS can be obtained by fine-tuning the polarization controller (PC), as shown in </w:t>
      </w:r>
      <w:r w:rsidRPr="00B62CFC">
        <w:rPr>
          <w:rFonts w:ascii="Times New Roman" w:eastAsia="宋体" w:hAnsi="Times New Roman" w:cs="Times New Roman"/>
          <w:bCs/>
          <w:color w:val="000000"/>
          <w:spacing w:val="4"/>
          <w:sz w:val="24"/>
          <w:szCs w:val="24"/>
          <w:lang w:val="de-DE" w:eastAsia="zh-CN"/>
        </w:rPr>
        <w:t>Fig</w:t>
      </w:r>
      <w:r w:rsidRPr="00B62CFC">
        <w:rPr>
          <w:rFonts w:ascii="Times New Roman" w:eastAsia="宋体" w:hAnsi="Times New Roman" w:cs="Times New Roman" w:hint="eastAsia"/>
          <w:bCs/>
          <w:color w:val="000000"/>
          <w:spacing w:val="4"/>
          <w:sz w:val="24"/>
          <w:szCs w:val="24"/>
          <w:lang w:val="de-DE" w:eastAsia="zh-CN"/>
        </w:rPr>
        <w:t>.</w:t>
      </w:r>
      <w:r w:rsidRPr="00B62CFC">
        <w:rPr>
          <w:rFonts w:ascii="Times New Roman" w:eastAsia="宋体" w:hAnsi="Times New Roman" w:cs="Times New Roman"/>
          <w:bCs/>
          <w:color w:val="000000"/>
          <w:spacing w:val="4"/>
          <w:sz w:val="24"/>
          <w:szCs w:val="24"/>
          <w:lang w:val="de-DE" w:eastAsia="zh-CN"/>
        </w:rPr>
        <w:t xml:space="preserve"> </w:t>
      </w:r>
      <w:r w:rsidRPr="00B62CFC">
        <w:rPr>
          <w:rFonts w:ascii="Times New Roman" w:eastAsia="宋体" w:hAnsi="Times New Roman" w:cs="Times New Roman" w:hint="eastAsia"/>
          <w:bCs/>
          <w:color w:val="000000"/>
          <w:spacing w:val="4"/>
          <w:sz w:val="24"/>
          <w:szCs w:val="24"/>
          <w:lang w:val="de-DE" w:eastAsia="zh-CN"/>
        </w:rPr>
        <w:t>S</w:t>
      </w:r>
      <w:r w:rsidRPr="00B62CFC">
        <w:rPr>
          <w:rFonts w:ascii="Times New Roman" w:eastAsia="宋体" w:hAnsi="Times New Roman" w:cs="Times New Roman"/>
          <w:bCs/>
          <w:color w:val="000000"/>
          <w:spacing w:val="4"/>
          <w:sz w:val="24"/>
          <w:szCs w:val="24"/>
          <w:lang w:val="de-DE" w:eastAsia="zh-CN"/>
        </w:rPr>
        <w:t>2b</w:t>
      </w:r>
      <w:r w:rsidRPr="00B62CFC">
        <w:rPr>
          <w:rFonts w:ascii="Times New Roman" w:eastAsia="宋体" w:hAnsi="Times New Roman" w:cs="Times New Roman"/>
          <w:b w:val="0"/>
          <w:color w:val="000000"/>
          <w:spacing w:val="4"/>
          <w:sz w:val="24"/>
          <w:szCs w:val="24"/>
          <w:lang w:val="de-DE" w:eastAsia="zh-CN"/>
        </w:rPr>
        <w:t>.</w:t>
      </w:r>
      <w:r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For different wavelengths, the output power at the S port is nearly completely eliminated, while the P port maintains the optimal output power. The polarization extinction ratio (PER) of the laser output is calculated using the maximum power difference obtained from the PBS</w:t>
      </w:r>
      <w:r w:rsidRPr="00B62CFC">
        <w:rPr>
          <w:rFonts w:ascii="Times New Roman" w:eastAsia="宋体" w:hAnsi="Times New Roman" w:cs="Times New Roman" w:hint="eastAsia"/>
          <w:b w:val="0"/>
          <w:color w:val="000000"/>
          <w:spacing w:val="4"/>
          <w:sz w:val="24"/>
          <w:szCs w:val="24"/>
          <w:lang w:val="de-DE" w:eastAsia="zh-CN"/>
        </w:rPr>
        <w:t xml:space="preserve">, as </w:t>
      </w:r>
      <w:r w:rsidRPr="00B62CFC">
        <w:rPr>
          <w:rFonts w:ascii="Times New Roman" w:eastAsia="宋体" w:hAnsi="Times New Roman" w:cs="Times New Roman"/>
          <w:b w:val="0"/>
          <w:color w:val="000000"/>
          <w:spacing w:val="4"/>
          <w:sz w:val="24"/>
          <w:szCs w:val="24"/>
          <w:lang w:val="de-DE" w:eastAsia="zh-CN"/>
        </w:rPr>
        <w:t xml:space="preserve">presented in </w:t>
      </w:r>
      <w:r w:rsidRPr="00B62CFC">
        <w:rPr>
          <w:rFonts w:ascii="Times New Roman" w:eastAsia="宋体" w:hAnsi="Times New Roman" w:cs="Times New Roman"/>
          <w:bCs/>
          <w:color w:val="000000"/>
          <w:spacing w:val="4"/>
          <w:sz w:val="24"/>
          <w:szCs w:val="24"/>
          <w:lang w:val="de-DE" w:eastAsia="zh-CN"/>
        </w:rPr>
        <w:t xml:space="preserve">Fig </w:t>
      </w:r>
      <w:r w:rsidRPr="00B62CFC">
        <w:rPr>
          <w:rFonts w:ascii="Times New Roman" w:eastAsia="宋体" w:hAnsi="Times New Roman" w:cs="Times New Roman" w:hint="eastAsia"/>
          <w:bCs/>
          <w:color w:val="000000"/>
          <w:spacing w:val="4"/>
          <w:sz w:val="24"/>
          <w:szCs w:val="24"/>
          <w:lang w:val="de-DE" w:eastAsia="zh-CN"/>
        </w:rPr>
        <w:t>S</w:t>
      </w:r>
      <w:r w:rsidRPr="00B62CFC">
        <w:rPr>
          <w:rFonts w:ascii="Times New Roman" w:eastAsia="宋体" w:hAnsi="Times New Roman" w:cs="Times New Roman"/>
          <w:bCs/>
          <w:color w:val="000000"/>
          <w:spacing w:val="4"/>
          <w:sz w:val="24"/>
          <w:szCs w:val="24"/>
          <w:lang w:val="de-DE" w:eastAsia="zh-CN"/>
        </w:rPr>
        <w:t>2c</w:t>
      </w:r>
      <w:r w:rsidRPr="00B62CFC">
        <w:rPr>
          <w:rFonts w:ascii="Times New Roman" w:eastAsia="宋体" w:hAnsi="Times New Roman" w:cs="Times New Roman"/>
          <w:b w:val="0"/>
          <w:color w:val="000000"/>
          <w:spacing w:val="4"/>
          <w:sz w:val="24"/>
          <w:szCs w:val="24"/>
          <w:lang w:val="de-DE" w:eastAsia="zh-CN"/>
        </w:rPr>
        <w:t>.</w:t>
      </w:r>
      <w:r w:rsidRPr="00B62CFC">
        <w:rPr>
          <w:rFonts w:ascii="Times New Roman" w:eastAsia="宋体" w:hAnsi="Times New Roman" w:cs="Times New Roman" w:hint="eastAsia"/>
          <w:b w:val="0"/>
          <w:color w:val="000000"/>
          <w:spacing w:val="4"/>
          <w:sz w:val="24"/>
          <w:szCs w:val="24"/>
          <w:lang w:val="de-DE" w:eastAsia="zh-CN"/>
        </w:rPr>
        <w:t xml:space="preserve"> </w:t>
      </w:r>
      <w:r w:rsidRPr="00B62CFC">
        <w:rPr>
          <w:rFonts w:ascii="Times New Roman" w:eastAsia="宋体" w:hAnsi="Times New Roman" w:cs="Times New Roman"/>
          <w:b w:val="0"/>
          <w:color w:val="000000"/>
          <w:spacing w:val="4"/>
          <w:sz w:val="24"/>
          <w:szCs w:val="24"/>
          <w:lang w:val="de-DE" w:eastAsia="zh-CN"/>
        </w:rPr>
        <w:t>The PER exceeds 30.96 dB, fluctuating between 3</w:t>
      </w:r>
      <w:r w:rsidR="007A7387" w:rsidRPr="00B62CFC">
        <w:rPr>
          <w:rFonts w:ascii="Times New Roman" w:eastAsia="宋体" w:hAnsi="Times New Roman" w:cs="Times New Roman" w:hint="eastAsia"/>
          <w:b w:val="0"/>
          <w:color w:val="000000"/>
          <w:spacing w:val="4"/>
          <w:sz w:val="24"/>
          <w:szCs w:val="24"/>
          <w:lang w:val="de-DE" w:eastAsia="zh-CN"/>
        </w:rPr>
        <w:t>0</w:t>
      </w:r>
      <w:r w:rsidRPr="00B62CFC">
        <w:rPr>
          <w:rFonts w:ascii="Times New Roman" w:eastAsia="宋体" w:hAnsi="Times New Roman" w:cs="Times New Roman"/>
          <w:b w:val="0"/>
          <w:color w:val="000000"/>
          <w:spacing w:val="4"/>
          <w:sz w:val="24"/>
          <w:szCs w:val="24"/>
          <w:lang w:val="de-DE" w:eastAsia="zh-CN"/>
        </w:rPr>
        <w:t>.9</w:t>
      </w:r>
      <w:r w:rsidR="007A7387" w:rsidRPr="00B62CFC">
        <w:rPr>
          <w:rFonts w:ascii="Times New Roman" w:eastAsia="宋体" w:hAnsi="Times New Roman" w:cs="Times New Roman" w:hint="eastAsia"/>
          <w:b w:val="0"/>
          <w:color w:val="000000"/>
          <w:spacing w:val="4"/>
          <w:sz w:val="24"/>
          <w:szCs w:val="24"/>
          <w:lang w:val="de-DE" w:eastAsia="zh-CN"/>
        </w:rPr>
        <w:t>6</w:t>
      </w:r>
      <w:r w:rsidRPr="00B62CFC">
        <w:rPr>
          <w:rFonts w:ascii="Times New Roman" w:eastAsia="宋体" w:hAnsi="Times New Roman" w:cs="Times New Roman"/>
          <w:b w:val="0"/>
          <w:color w:val="000000"/>
          <w:spacing w:val="4"/>
          <w:sz w:val="24"/>
          <w:szCs w:val="24"/>
          <w:lang w:val="de-DE" w:eastAsia="zh-CN"/>
        </w:rPr>
        <w:t xml:space="preserve"> dB and 39.64 dB for different wavelengths. The </w:t>
      </w:r>
      <w:r w:rsidR="001C664E" w:rsidRPr="001C664E">
        <w:rPr>
          <w:rFonts w:ascii="Times New Roman" w:eastAsia="宋体" w:hAnsi="Times New Roman" w:cs="Times New Roman"/>
          <w:b w:val="0"/>
          <w:color w:val="000000"/>
          <w:spacing w:val="4"/>
          <w:sz w:val="24"/>
          <w:szCs w:val="24"/>
          <w:lang w:val="de-DE" w:eastAsia="zh-CN"/>
        </w:rPr>
        <w:t xml:space="preserve">high PER indicates that AR-HCF can effectively ensure </w:t>
      </w:r>
      <w:r w:rsidR="001C664E">
        <w:rPr>
          <w:rFonts w:ascii="Times New Roman" w:eastAsia="宋体" w:hAnsi="Times New Roman" w:cs="Times New Roman" w:hint="eastAsia"/>
          <w:b w:val="0"/>
          <w:color w:val="000000"/>
          <w:spacing w:val="4"/>
          <w:sz w:val="24"/>
          <w:szCs w:val="24"/>
          <w:lang w:val="de-DE" w:eastAsia="zh-CN"/>
        </w:rPr>
        <w:t>l</w:t>
      </w:r>
      <w:r w:rsidR="001C664E" w:rsidRPr="005307AD">
        <w:rPr>
          <w:rFonts w:ascii="Times New Roman" w:eastAsia="宋体" w:hAnsi="Times New Roman" w:cs="Times New Roman"/>
          <w:b w:val="0"/>
          <w:color w:val="000000"/>
          <w:spacing w:val="4"/>
          <w:sz w:val="24"/>
          <w:szCs w:val="24"/>
          <w:lang w:val="de-DE" w:eastAsia="zh-CN"/>
        </w:rPr>
        <w:t>inear</w:t>
      </w:r>
      <w:r w:rsidR="001C664E" w:rsidRPr="001C664E">
        <w:rPr>
          <w:rFonts w:ascii="Times New Roman" w:eastAsia="宋体" w:hAnsi="Times New Roman" w:cs="Times New Roman"/>
          <w:b w:val="0"/>
          <w:color w:val="000000"/>
          <w:spacing w:val="4"/>
          <w:sz w:val="24"/>
          <w:szCs w:val="24"/>
          <w:lang w:val="de-DE" w:eastAsia="zh-CN"/>
        </w:rPr>
        <w:t xml:space="preserve"> polarization characteristics during laser transmission.</w:t>
      </w:r>
    </w:p>
    <w:p w14:paraId="2689478D" w14:textId="77777777" w:rsidR="0080650F" w:rsidRDefault="0080650F" w:rsidP="0080650F">
      <w:pPr>
        <w:pStyle w:val="12Head1"/>
        <w:spacing w:before="0" w:after="0" w:line="360" w:lineRule="auto"/>
        <w:jc w:val="center"/>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b w:val="0"/>
          <w:noProof/>
          <w:color w:val="000000"/>
          <w:spacing w:val="4"/>
          <w:sz w:val="24"/>
          <w:szCs w:val="24"/>
          <w:lang w:val="de-DE" w:eastAsia="zh-CN"/>
        </w:rPr>
        <w:lastRenderedPageBreak/>
        <w:drawing>
          <wp:inline distT="0" distB="0" distL="0" distR="0" wp14:anchorId="12762CAC" wp14:editId="5A9C8AA4">
            <wp:extent cx="6309360" cy="2778654"/>
            <wp:effectExtent l="0" t="0" r="0" b="3175"/>
            <wp:docPr id="30567844" name="图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7844" name="图形 30567844"/>
                    <pic:cNvPicPr/>
                  </pic:nvPicPr>
                  <pic:blipFill>
                    <a:blip r:embed="rId12">
                      <a:extLst>
                        <a:ext uri="{96DAC541-7B7A-43D3-8B79-37D633B846F1}">
                          <asvg:svgBlip xmlns:asvg="http://schemas.microsoft.com/office/drawing/2016/SVG/main" r:embed="rId13"/>
                        </a:ext>
                      </a:extLst>
                    </a:blip>
                    <a:stretch>
                      <a:fillRect/>
                    </a:stretch>
                  </pic:blipFill>
                  <pic:spPr>
                    <a:xfrm>
                      <a:off x="0" y="0"/>
                      <a:ext cx="6313700" cy="2780565"/>
                    </a:xfrm>
                    <a:prstGeom prst="rect">
                      <a:avLst/>
                    </a:prstGeom>
                  </pic:spPr>
                </pic:pic>
              </a:graphicData>
            </a:graphic>
          </wp:inline>
        </w:drawing>
      </w:r>
    </w:p>
    <w:p w14:paraId="6CCEF3CF" w14:textId="014A6997" w:rsidR="0080650F" w:rsidRDefault="0080650F" w:rsidP="0080650F">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r w:rsidRPr="00D07B02">
        <w:rPr>
          <w:rFonts w:ascii="Times New Roman" w:eastAsia="宋体" w:hAnsi="Times New Roman" w:cs="Times New Roman"/>
          <w:bCs/>
          <w:color w:val="000000"/>
          <w:spacing w:val="4"/>
          <w:sz w:val="24"/>
          <w:szCs w:val="24"/>
          <w:lang w:val="de-DE" w:eastAsia="zh-CN"/>
        </w:rPr>
        <w:t>Fig. S</w:t>
      </w:r>
      <w:r>
        <w:rPr>
          <w:rFonts w:ascii="Times New Roman" w:eastAsia="宋体" w:hAnsi="Times New Roman" w:cs="Times New Roman" w:hint="eastAsia"/>
          <w:bCs/>
          <w:color w:val="000000"/>
          <w:spacing w:val="4"/>
          <w:sz w:val="24"/>
          <w:szCs w:val="24"/>
          <w:lang w:val="de-DE" w:eastAsia="zh-CN"/>
        </w:rPr>
        <w:t>2</w:t>
      </w:r>
      <w:r w:rsidRPr="00D07B02">
        <w:rPr>
          <w:rFonts w:ascii="Times New Roman" w:eastAsia="宋体" w:hAnsi="Times New Roman" w:cs="Times New Roman"/>
          <w:bCs/>
          <w:color w:val="000000"/>
          <w:spacing w:val="4"/>
          <w:sz w:val="24"/>
          <w:szCs w:val="24"/>
          <w:lang w:val="de-DE" w:eastAsia="zh-CN"/>
        </w:rPr>
        <w:t xml:space="preserve">. </w:t>
      </w:r>
      <w:r w:rsidR="0098659B">
        <w:rPr>
          <w:rFonts w:ascii="Times New Roman" w:eastAsia="宋体" w:hAnsi="Times New Roman" w:cs="Times New Roman" w:hint="eastAsia"/>
          <w:bCs/>
          <w:color w:val="000000"/>
          <w:spacing w:val="4"/>
          <w:sz w:val="24"/>
          <w:szCs w:val="24"/>
          <w:lang w:val="de-DE" w:eastAsia="zh-CN"/>
        </w:rPr>
        <w:t>Linear p</w:t>
      </w:r>
      <w:r w:rsidRPr="00F638E7">
        <w:rPr>
          <w:rFonts w:ascii="Times New Roman" w:eastAsia="宋体" w:hAnsi="Times New Roman" w:cs="Times New Roman"/>
          <w:bCs/>
          <w:color w:val="000000"/>
          <w:spacing w:val="4"/>
          <w:sz w:val="24"/>
          <w:szCs w:val="24"/>
          <w:lang w:val="de-DE" w:eastAsia="zh-CN"/>
        </w:rPr>
        <w:t>olarization characteristics</w:t>
      </w:r>
      <w:r w:rsidRPr="00F753C1">
        <w:rPr>
          <w:rFonts w:ascii="Times New Roman" w:eastAsia="宋体" w:hAnsi="Times New Roman" w:cs="Times New Roman"/>
          <w:bCs/>
          <w:color w:val="000000"/>
          <w:spacing w:val="4"/>
          <w:sz w:val="24"/>
          <w:szCs w:val="24"/>
          <w:lang w:val="de-DE" w:eastAsia="zh-CN"/>
        </w:rPr>
        <w:t xml:space="preserve"> of AR-HCF</w:t>
      </w:r>
      <w:r w:rsidRPr="00D07B02">
        <w:rPr>
          <w:rFonts w:ascii="Times New Roman" w:eastAsia="宋体" w:hAnsi="Times New Roman" w:cs="Times New Roman"/>
          <w:bCs/>
          <w:color w:val="000000"/>
          <w:spacing w:val="4"/>
          <w:sz w:val="24"/>
          <w:szCs w:val="24"/>
          <w:lang w:val="de-DE" w:eastAsia="zh-CN"/>
        </w:rPr>
        <w:t>. a.</w:t>
      </w:r>
      <w:r w:rsidRPr="00D07B02">
        <w:rPr>
          <w:rFonts w:ascii="Times New Roman" w:eastAsia="宋体" w:hAnsi="Times New Roman" w:cs="Times New Roman"/>
          <w:b w:val="0"/>
          <w:color w:val="000000"/>
          <w:spacing w:val="4"/>
          <w:sz w:val="24"/>
          <w:szCs w:val="24"/>
          <w:lang w:val="de-DE" w:eastAsia="zh-CN"/>
        </w:rPr>
        <w:t xml:space="preserve"> </w:t>
      </w:r>
      <w:r w:rsidRPr="0054360B">
        <w:rPr>
          <w:rFonts w:ascii="Times New Roman" w:eastAsia="宋体" w:hAnsi="Times New Roman" w:cs="Times New Roman"/>
          <w:b w:val="0"/>
          <w:color w:val="000000"/>
          <w:spacing w:val="4"/>
          <w:sz w:val="24"/>
          <w:szCs w:val="24"/>
          <w:lang w:val="de-DE" w:eastAsia="zh-CN"/>
        </w:rPr>
        <w:t>Experimental setup for measuring the polarization extinction ratio.</w:t>
      </w:r>
      <w:r w:rsidRPr="009F4ED8">
        <w:rPr>
          <w:rFonts w:ascii="Times New Roman" w:eastAsia="宋体" w:hAnsi="Times New Roman" w:cs="Times New Roman" w:hint="eastAsia"/>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 xml:space="preserve">TL </w:t>
      </w:r>
      <w:r>
        <w:rPr>
          <w:rFonts w:ascii="Times New Roman" w:eastAsia="宋体" w:hAnsi="Times New Roman" w:cs="Times New Roman"/>
          <w:b w:val="0"/>
          <w:color w:val="000000"/>
          <w:spacing w:val="4"/>
          <w:sz w:val="24"/>
          <w:szCs w:val="24"/>
          <w:lang w:val="de-DE" w:eastAsia="zh-CN"/>
        </w:rPr>
        <w:t>tunable laser</w:t>
      </w:r>
      <w:r>
        <w:rPr>
          <w:rFonts w:ascii="Times New Roman" w:eastAsia="宋体" w:hAnsi="Times New Roman" w:cs="Times New Roman" w:hint="eastAsia"/>
          <w:b w:val="0"/>
          <w:color w:val="000000"/>
          <w:spacing w:val="4"/>
          <w:sz w:val="24"/>
          <w:szCs w:val="24"/>
          <w:lang w:val="de-DE" w:eastAsia="zh-CN"/>
        </w:rPr>
        <w:t xml:space="preserve">,PC </w:t>
      </w:r>
      <w:r w:rsidRPr="009F4ED8">
        <w:rPr>
          <w:rFonts w:ascii="Times New Roman" w:eastAsia="宋体" w:hAnsi="Times New Roman" w:cs="Times New Roman"/>
          <w:b w:val="0"/>
          <w:color w:val="000000"/>
          <w:spacing w:val="4"/>
          <w:sz w:val="24"/>
          <w:szCs w:val="24"/>
          <w:lang w:val="de-DE" w:eastAsia="zh-CN"/>
        </w:rPr>
        <w:t>polarization controller</w:t>
      </w:r>
      <w:r>
        <w:rPr>
          <w:rFonts w:ascii="Times New Roman" w:eastAsia="宋体" w:hAnsi="Times New Roman" w:cs="Times New Roman" w:hint="eastAsia"/>
          <w:b w:val="0"/>
          <w:color w:val="000000"/>
          <w:spacing w:val="4"/>
          <w:sz w:val="24"/>
          <w:szCs w:val="24"/>
          <w:lang w:val="de-DE" w:eastAsia="zh-CN"/>
        </w:rPr>
        <w:t>,</w:t>
      </w:r>
      <w:r>
        <w:rPr>
          <w:rFonts w:ascii="Times New Roman" w:eastAsia="宋体" w:hAnsi="Times New Roman" w:cs="Times New Roman"/>
          <w:b w:val="0"/>
          <w:color w:val="000000"/>
          <w:spacing w:val="4"/>
          <w:sz w:val="24"/>
          <w:szCs w:val="24"/>
          <w:lang w:val="de-DE" w:eastAsia="zh-CN"/>
        </w:rPr>
        <w:t xml:space="preserve"> PBS</w:t>
      </w:r>
      <w:r>
        <w:rPr>
          <w:rFonts w:ascii="Times New Roman" w:eastAsia="宋体" w:hAnsi="Times New Roman" w:cs="Times New Roman" w:hint="eastAsia"/>
          <w:b w:val="0"/>
          <w:color w:val="000000"/>
          <w:spacing w:val="4"/>
          <w:sz w:val="24"/>
          <w:szCs w:val="24"/>
          <w:lang w:val="de-DE" w:eastAsia="zh-CN"/>
        </w:rPr>
        <w:t xml:space="preserve"> </w:t>
      </w:r>
      <w:r w:rsidRPr="009F4ED8">
        <w:rPr>
          <w:rFonts w:ascii="Times New Roman" w:eastAsia="宋体" w:hAnsi="Times New Roman" w:cs="Times New Roman"/>
          <w:b w:val="0"/>
          <w:color w:val="000000"/>
          <w:spacing w:val="4"/>
          <w:sz w:val="24"/>
          <w:szCs w:val="24"/>
          <w:lang w:val="de-DE" w:eastAsia="zh-CN"/>
        </w:rPr>
        <w:t>polarization beam splitter</w:t>
      </w:r>
      <w:r>
        <w:rPr>
          <w:rFonts w:ascii="Times New Roman" w:eastAsia="宋体" w:hAnsi="Times New Roman" w:cs="Times New Roman" w:hint="eastAsia"/>
          <w:b w:val="0"/>
          <w:color w:val="000000"/>
          <w:spacing w:val="4"/>
          <w:sz w:val="24"/>
          <w:szCs w:val="24"/>
          <w:lang w:val="de-DE" w:eastAsia="zh-CN"/>
        </w:rPr>
        <w:t xml:space="preserve">, PM </w:t>
      </w:r>
      <w:r w:rsidRPr="009F4ED8">
        <w:rPr>
          <w:rFonts w:ascii="Times New Roman" w:eastAsia="宋体" w:hAnsi="Times New Roman" w:cs="Times New Roman"/>
          <w:b w:val="0"/>
          <w:color w:val="000000"/>
          <w:spacing w:val="4"/>
          <w:sz w:val="24"/>
          <w:szCs w:val="24"/>
          <w:lang w:val="de-DE" w:eastAsia="zh-CN"/>
        </w:rPr>
        <w:t>Power meter</w:t>
      </w:r>
      <w:r w:rsidRPr="00D07B02">
        <w:rPr>
          <w:rFonts w:ascii="Times New Roman" w:eastAsia="宋体" w:hAnsi="Times New Roman" w:cs="Times New Roman"/>
          <w:b w:val="0"/>
          <w:color w:val="000000"/>
          <w:spacing w:val="4"/>
          <w:sz w:val="24"/>
          <w:szCs w:val="24"/>
          <w:lang w:val="de-DE" w:eastAsia="zh-CN"/>
        </w:rPr>
        <w:t xml:space="preserve">. </w:t>
      </w:r>
      <w:r w:rsidRPr="00D07B02">
        <w:rPr>
          <w:rFonts w:ascii="Times New Roman" w:eastAsia="宋体" w:hAnsi="Times New Roman" w:cs="Times New Roman"/>
          <w:bCs/>
          <w:color w:val="000000"/>
          <w:spacing w:val="4"/>
          <w:sz w:val="24"/>
          <w:szCs w:val="24"/>
          <w:lang w:val="de-DE" w:eastAsia="zh-CN"/>
        </w:rPr>
        <w:t>b.</w:t>
      </w:r>
      <w:r w:rsidRPr="00D07B02">
        <w:rPr>
          <w:rFonts w:ascii="Times New Roman" w:eastAsia="宋体" w:hAnsi="Times New Roman" w:cs="Times New Roman"/>
          <w:b w:val="0"/>
          <w:color w:val="000000"/>
          <w:spacing w:val="4"/>
          <w:sz w:val="24"/>
          <w:szCs w:val="24"/>
          <w:lang w:val="de-DE" w:eastAsia="zh-CN"/>
        </w:rPr>
        <w:t xml:space="preserve"> </w:t>
      </w:r>
      <w:r w:rsidRPr="00C223FC">
        <w:rPr>
          <w:rFonts w:ascii="Times New Roman" w:eastAsia="宋体" w:hAnsi="Times New Roman" w:cs="Times New Roman"/>
          <w:b w:val="0"/>
          <w:color w:val="000000"/>
          <w:spacing w:val="4"/>
          <w:sz w:val="24"/>
          <w:szCs w:val="24"/>
          <w:lang w:val="de-DE" w:eastAsia="zh-CN"/>
        </w:rPr>
        <w:t>Output power the PBS (P-port and S-port) versus operating wavelength.</w:t>
      </w:r>
      <w:r>
        <w:rPr>
          <w:rFonts w:ascii="Times New Roman" w:eastAsia="宋体" w:hAnsi="Times New Roman" w:cs="Times New Roman" w:hint="eastAsia"/>
          <w:b w:val="0"/>
          <w:color w:val="000000"/>
          <w:spacing w:val="4"/>
          <w:sz w:val="24"/>
          <w:szCs w:val="24"/>
          <w:lang w:val="de-DE" w:eastAsia="zh-CN"/>
        </w:rPr>
        <w:t xml:space="preserve"> </w:t>
      </w:r>
      <w:r>
        <w:rPr>
          <w:rFonts w:ascii="Times New Roman" w:eastAsia="宋体" w:hAnsi="Times New Roman" w:cs="Times New Roman" w:hint="eastAsia"/>
          <w:bCs/>
          <w:color w:val="000000"/>
          <w:spacing w:val="4"/>
          <w:sz w:val="24"/>
          <w:szCs w:val="24"/>
          <w:lang w:val="de-DE" w:eastAsia="zh-CN"/>
        </w:rPr>
        <w:t>c</w:t>
      </w:r>
      <w:r w:rsidRPr="00D07B02">
        <w:rPr>
          <w:rFonts w:ascii="Times New Roman" w:eastAsia="宋体" w:hAnsi="Times New Roman" w:cs="Times New Roman"/>
          <w:bCs/>
          <w:color w:val="000000"/>
          <w:spacing w:val="4"/>
          <w:sz w:val="24"/>
          <w:szCs w:val="24"/>
          <w:lang w:val="de-DE" w:eastAsia="zh-CN"/>
        </w:rPr>
        <w:t>.</w:t>
      </w:r>
      <w:r>
        <w:rPr>
          <w:rFonts w:ascii="Times New Roman" w:eastAsia="宋体" w:hAnsi="Times New Roman" w:cs="Times New Roman" w:hint="eastAsia"/>
          <w:bCs/>
          <w:color w:val="000000"/>
          <w:spacing w:val="4"/>
          <w:sz w:val="24"/>
          <w:szCs w:val="24"/>
          <w:lang w:val="de-DE" w:eastAsia="zh-CN"/>
        </w:rPr>
        <w:t xml:space="preserve"> </w:t>
      </w:r>
      <w:r w:rsidRPr="00CE15B6">
        <w:rPr>
          <w:rFonts w:ascii="Times New Roman" w:eastAsia="宋体" w:hAnsi="Times New Roman" w:cs="Times New Roman"/>
          <w:b w:val="0"/>
          <w:color w:val="000000"/>
          <w:spacing w:val="4"/>
          <w:sz w:val="24"/>
          <w:szCs w:val="24"/>
          <w:lang w:val="de-DE" w:eastAsia="zh-CN"/>
        </w:rPr>
        <w:t>Variation of polarization extinction ratio (PER) with tuning wavelength.</w:t>
      </w:r>
    </w:p>
    <w:p w14:paraId="2644FFF1" w14:textId="77777777" w:rsidR="00371968" w:rsidRDefault="00371968" w:rsidP="0080650F">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p>
    <w:p w14:paraId="693BF069" w14:textId="56CB5D16" w:rsidR="00371968" w:rsidRPr="00693F19" w:rsidRDefault="00371968" w:rsidP="00371968">
      <w:pPr>
        <w:pStyle w:val="12Head1"/>
        <w:spacing w:before="0" w:after="0" w:line="360" w:lineRule="auto"/>
        <w:jc w:val="center"/>
        <w:rPr>
          <w:rFonts w:ascii="Times New Roman" w:hAnsi="Times New Roman" w:cs="Times New Roman"/>
          <w:sz w:val="28"/>
          <w:szCs w:val="28"/>
          <w:lang w:eastAsia="zh-CN"/>
        </w:rPr>
      </w:pPr>
      <w:r w:rsidRPr="00D07B02">
        <w:rPr>
          <w:rFonts w:ascii="Times New Roman" w:hAnsi="Times New Roman" w:cs="Times New Roman"/>
          <w:sz w:val="28"/>
          <w:szCs w:val="28"/>
          <w:lang w:eastAsia="zh-CN"/>
        </w:rPr>
        <w:t>Supplementary note S</w:t>
      </w:r>
      <w:r w:rsidR="0007586B">
        <w:rPr>
          <w:rFonts w:ascii="Times New Roman" w:hAnsi="Times New Roman" w:cs="Times New Roman" w:hint="eastAsia"/>
          <w:sz w:val="28"/>
          <w:szCs w:val="28"/>
          <w:lang w:eastAsia="zh-CN"/>
        </w:rPr>
        <w:t>2</w:t>
      </w:r>
      <w:r w:rsidRPr="00D07B02">
        <w:rPr>
          <w:rFonts w:ascii="Times New Roman" w:hAnsi="Times New Roman" w:cs="Times New Roman"/>
          <w:sz w:val="28"/>
          <w:szCs w:val="28"/>
          <w:lang w:eastAsia="zh-CN"/>
        </w:rPr>
        <w:t xml:space="preserve">: </w:t>
      </w:r>
      <w:r w:rsidR="0007586B" w:rsidRPr="0007586B">
        <w:rPr>
          <w:rFonts w:ascii="Times New Roman" w:hAnsi="Times New Roman" w:cs="Times New Roman"/>
          <w:sz w:val="28"/>
          <w:szCs w:val="28"/>
          <w:lang w:eastAsia="zh-CN"/>
        </w:rPr>
        <w:t>Numerical simulation of mode-locked fiber laser</w:t>
      </w:r>
    </w:p>
    <w:p w14:paraId="4738CDCC" w14:textId="36D1A094" w:rsidR="00371968" w:rsidRDefault="00E829F6" w:rsidP="00DC450E">
      <w:pPr>
        <w:pStyle w:val="12Head1"/>
        <w:spacing w:before="0" w:after="0" w:line="360" w:lineRule="auto"/>
        <w:ind w:firstLineChars="100" w:firstLine="244"/>
        <w:rPr>
          <w:rFonts w:ascii="Times New Roman" w:eastAsia="宋体" w:hAnsi="Times New Roman" w:cs="Times New Roman"/>
          <w:b w:val="0"/>
          <w:color w:val="000000"/>
          <w:spacing w:val="4"/>
          <w:sz w:val="24"/>
          <w:szCs w:val="24"/>
          <w:lang w:eastAsia="zh-CN"/>
        </w:rPr>
      </w:pPr>
      <w:r w:rsidRPr="00E829F6">
        <w:rPr>
          <w:rFonts w:ascii="Times New Roman" w:eastAsia="宋体" w:hAnsi="Times New Roman" w:cs="Times New Roman"/>
          <w:b w:val="0"/>
          <w:color w:val="000000"/>
          <w:spacing w:val="4"/>
          <w:sz w:val="24"/>
          <w:szCs w:val="24"/>
          <w:lang w:eastAsia="zh-CN"/>
        </w:rPr>
        <w:t>To theoretically reveal the relationship between soliton formation, excitation, pulse time-domain splitting, and fiber nonlinearity coefficients and pump power, it is necessary to utilize the</w:t>
      </w:r>
      <w:r w:rsidR="00864100">
        <w:rPr>
          <w:rFonts w:ascii="Times New Roman" w:eastAsia="宋体" w:hAnsi="Times New Roman" w:cs="Times New Roman" w:hint="eastAsia"/>
          <w:b w:val="0"/>
          <w:color w:val="000000"/>
          <w:spacing w:val="4"/>
          <w:sz w:val="24"/>
          <w:szCs w:val="24"/>
          <w:lang w:eastAsia="zh-CN"/>
        </w:rPr>
        <w:t xml:space="preserve"> </w:t>
      </w:r>
      <w:r w:rsidRPr="00E829F6">
        <w:rPr>
          <w:rFonts w:ascii="Times New Roman" w:eastAsia="宋体" w:hAnsi="Times New Roman" w:cs="Times New Roman"/>
          <w:b w:val="0"/>
          <w:color w:val="000000"/>
          <w:spacing w:val="4"/>
          <w:sz w:val="24"/>
          <w:szCs w:val="24"/>
          <w:lang w:eastAsia="zh-CN"/>
        </w:rPr>
        <w:t>Ginzburg</w:t>
      </w:r>
      <w:r>
        <w:rPr>
          <w:rFonts w:ascii="Times New Roman" w:eastAsia="宋体" w:hAnsi="Times New Roman" w:cs="Times New Roman" w:hint="eastAsia"/>
          <w:b w:val="0"/>
          <w:color w:val="000000"/>
          <w:spacing w:val="4"/>
          <w:sz w:val="24"/>
          <w:szCs w:val="24"/>
          <w:lang w:eastAsia="zh-CN"/>
        </w:rPr>
        <w:t>-</w:t>
      </w:r>
      <w:r w:rsidRPr="00E829F6">
        <w:rPr>
          <w:rFonts w:ascii="Times New Roman" w:eastAsia="宋体" w:hAnsi="Times New Roman" w:cs="Times New Roman"/>
          <w:b w:val="0"/>
          <w:color w:val="000000"/>
          <w:spacing w:val="4"/>
          <w:sz w:val="24"/>
          <w:szCs w:val="24"/>
          <w:lang w:eastAsia="zh-CN"/>
        </w:rPr>
        <w:t>Landau equation</w:t>
      </w:r>
      <w:r>
        <w:rPr>
          <w:rFonts w:ascii="Times New Roman" w:eastAsia="宋体" w:hAnsi="Times New Roman" w:cs="Times New Roman" w:hint="eastAsia"/>
          <w:b w:val="0"/>
          <w:color w:val="000000"/>
          <w:spacing w:val="4"/>
          <w:sz w:val="24"/>
          <w:szCs w:val="24"/>
          <w:lang w:eastAsia="zh-CN"/>
        </w:rPr>
        <w:t xml:space="preserve"> (GGLE)</w:t>
      </w:r>
      <w:r w:rsidRPr="00E829F6">
        <w:rPr>
          <w:rFonts w:ascii="Times New Roman" w:eastAsia="宋体" w:hAnsi="Times New Roman" w:cs="Times New Roman"/>
          <w:b w:val="0"/>
          <w:color w:val="000000"/>
          <w:spacing w:val="4"/>
          <w:sz w:val="24"/>
          <w:szCs w:val="24"/>
          <w:lang w:eastAsia="zh-CN"/>
        </w:rPr>
        <w:t xml:space="preserve"> combined with the split-step Fourier method. Here, we restrict the model to include only third-order dispersion and neglect the Raman effect, thus the equation describing propagation takes the form</w:t>
      </w:r>
      <w:r w:rsidR="005A5AB5">
        <w:rPr>
          <w:rFonts w:ascii="Times New Roman" w:eastAsia="宋体" w:hAnsi="Times New Roman" w:cs="Times New Roman" w:hint="eastAsia"/>
          <w:b w:val="0"/>
          <w:color w:val="000000"/>
          <w:spacing w:val="4"/>
          <w:sz w:val="24"/>
          <w:szCs w:val="24"/>
          <w:lang w:eastAsia="zh-CN"/>
        </w:rPr>
        <w:t xml:space="preserve"> </w:t>
      </w:r>
      <w:r w:rsidR="005A5AB5">
        <w:rPr>
          <w:rFonts w:ascii="Times New Roman" w:eastAsia="宋体" w:hAnsi="Times New Roman" w:cs="Times New Roman" w:hint="eastAsia"/>
          <w:b w:val="0"/>
          <w:color w:val="000000"/>
          <w:spacing w:val="4"/>
          <w:sz w:val="24"/>
          <w:szCs w:val="24"/>
          <w:lang w:val="de-DE" w:eastAsia="zh-CN"/>
        </w:rPr>
        <w:t>[s1,</w:t>
      </w:r>
      <w:r w:rsidR="00406040">
        <w:rPr>
          <w:rFonts w:ascii="Times New Roman" w:eastAsia="宋体" w:hAnsi="Times New Roman" w:cs="Times New Roman" w:hint="eastAsia"/>
          <w:b w:val="0"/>
          <w:color w:val="000000"/>
          <w:spacing w:val="4"/>
          <w:sz w:val="24"/>
          <w:szCs w:val="24"/>
          <w:lang w:val="de-DE" w:eastAsia="zh-CN"/>
        </w:rPr>
        <w:t xml:space="preserve"> </w:t>
      </w:r>
      <w:r w:rsidR="005A5AB5">
        <w:rPr>
          <w:rFonts w:ascii="Times New Roman" w:eastAsia="宋体" w:hAnsi="Times New Roman" w:cs="Times New Roman" w:hint="eastAsia"/>
          <w:b w:val="0"/>
          <w:color w:val="000000"/>
          <w:spacing w:val="4"/>
          <w:sz w:val="24"/>
          <w:szCs w:val="24"/>
          <w:lang w:val="de-DE" w:eastAsia="zh-CN"/>
        </w:rPr>
        <w:t>s2]</w:t>
      </w:r>
      <w:r w:rsidRPr="00E829F6">
        <w:rPr>
          <w:rFonts w:ascii="Times New Roman" w:eastAsia="宋体" w:hAnsi="Times New Roman" w:cs="Times New Roman"/>
          <w:b w:val="0"/>
          <w:color w:val="000000"/>
          <w:spacing w:val="4"/>
          <w:sz w:val="24"/>
          <w:szCs w:val="24"/>
          <w:lang w:eastAsia="zh-CN"/>
        </w:rPr>
        <w:t>:</w:t>
      </w:r>
    </w:p>
    <w:p w14:paraId="66580927" w14:textId="2414A819" w:rsidR="0007586B" w:rsidRDefault="00E829F6" w:rsidP="00E829F6">
      <w:pPr>
        <w:pStyle w:val="12Head1"/>
        <w:spacing w:before="0" w:after="0" w:line="360" w:lineRule="auto"/>
        <w:jc w:val="right"/>
        <w:rPr>
          <w:rFonts w:ascii="Times New Roman" w:eastAsia="宋体" w:hAnsi="Times New Roman" w:cs="Times New Roman"/>
          <w:b w:val="0"/>
          <w:color w:val="000000"/>
          <w:spacing w:val="4"/>
          <w:sz w:val="24"/>
          <w:szCs w:val="24"/>
          <w:lang w:eastAsia="zh-CN"/>
        </w:rPr>
      </w:pPr>
      <w:r w:rsidRPr="00E829F6">
        <w:rPr>
          <w:rFonts w:ascii="等线" w:eastAsia="等线" w:hAnsi="等线" w:cs="Times New Roman"/>
          <w:b w:val="0"/>
          <w:color w:val="EE0000"/>
          <w:kern w:val="2"/>
          <w:position w:val="-32"/>
          <w:sz w:val="21"/>
          <w:szCs w:val="22"/>
          <w:lang w:eastAsia="zh-CN"/>
        </w:rPr>
        <w:object w:dxaOrig="5440" w:dyaOrig="740" w14:anchorId="1AA5DC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85pt;height:37.3pt" o:ole="">
            <v:imagedata r:id="rId14" o:title=""/>
          </v:shape>
          <o:OLEObject Type="Embed" ProgID="Equation.DSMT4" ShapeID="_x0000_i1025" DrawAspect="Content" ObjectID="_1825614035" r:id="rId15"/>
        </w:object>
      </w:r>
      <w:r>
        <w:rPr>
          <w:rFonts w:ascii="等线" w:eastAsia="等线" w:hAnsi="等线" w:cs="Times New Roman" w:hint="eastAsia"/>
          <w:b w:val="0"/>
          <w:color w:val="EE0000"/>
          <w:kern w:val="2"/>
          <w:sz w:val="21"/>
          <w:szCs w:val="22"/>
          <w:lang w:eastAsia="zh-CN"/>
        </w:rPr>
        <w:t xml:space="preserve">                                  </w:t>
      </w:r>
      <w:r w:rsidRPr="00F828EE">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S</w:t>
      </w:r>
      <w:r w:rsidRPr="00F828EE">
        <w:rPr>
          <w:rFonts w:ascii="Times New Roman" w:eastAsia="宋体" w:hAnsi="Times New Roman" w:cs="Times New Roman"/>
          <w:b w:val="0"/>
          <w:color w:val="000000"/>
          <w:spacing w:val="4"/>
          <w:sz w:val="24"/>
          <w:szCs w:val="24"/>
          <w:lang w:val="de-DE" w:eastAsia="zh-CN"/>
        </w:rPr>
        <w:t>1)</w:t>
      </w:r>
    </w:p>
    <w:p w14:paraId="4B3DF469" w14:textId="1B902507" w:rsidR="0007586B" w:rsidRPr="0007586B" w:rsidRDefault="00E829F6" w:rsidP="00371968">
      <w:pPr>
        <w:pStyle w:val="12Head1"/>
        <w:spacing w:before="0" w:after="0" w:line="360" w:lineRule="auto"/>
        <w:rPr>
          <w:rFonts w:ascii="Times New Roman" w:eastAsia="宋体" w:hAnsi="Times New Roman" w:cs="Times New Roman"/>
          <w:b w:val="0"/>
          <w:color w:val="000000"/>
          <w:spacing w:val="4"/>
          <w:sz w:val="24"/>
          <w:szCs w:val="24"/>
          <w:lang w:eastAsia="zh-CN"/>
        </w:rPr>
      </w:pPr>
      <w:r w:rsidRPr="00E829F6">
        <w:rPr>
          <w:rFonts w:ascii="Times New Roman" w:eastAsia="宋体" w:hAnsi="Times New Roman" w:cs="Times New Roman"/>
          <w:b w:val="0"/>
          <w:color w:val="000000"/>
          <w:spacing w:val="4"/>
          <w:sz w:val="24"/>
          <w:szCs w:val="24"/>
          <w:lang w:eastAsia="zh-CN"/>
        </w:rPr>
        <w:t xml:space="preserve">Where </w:t>
      </w:r>
      <w:r w:rsidRPr="00ED1172">
        <w:rPr>
          <w:rFonts w:ascii="Times New Roman" w:eastAsia="宋体" w:hAnsi="Times New Roman" w:cs="Times New Roman"/>
          <w:b w:val="0"/>
          <w:i/>
          <w:iCs/>
          <w:color w:val="000000"/>
          <w:spacing w:val="4"/>
          <w:sz w:val="24"/>
          <w:szCs w:val="24"/>
          <w:lang w:eastAsia="zh-CN"/>
        </w:rPr>
        <w:t>A</w:t>
      </w:r>
      <w:r w:rsidRPr="00E829F6">
        <w:rPr>
          <w:rFonts w:ascii="Times New Roman" w:eastAsia="宋体" w:hAnsi="Times New Roman" w:cs="Times New Roman"/>
          <w:b w:val="0"/>
          <w:color w:val="000000"/>
          <w:spacing w:val="4"/>
          <w:sz w:val="24"/>
          <w:szCs w:val="24"/>
          <w:lang w:eastAsia="zh-CN"/>
        </w:rPr>
        <w:t xml:space="preserve"> is the complex amplitude of the electric field, g is the gain coefficient of the optical fiber, </w:t>
      </w:r>
      <w:r w:rsidRPr="00ED1172">
        <w:rPr>
          <w:rFonts w:ascii="Times New Roman" w:eastAsia="宋体" w:hAnsi="Times New Roman" w:cs="Times New Roman"/>
          <w:b w:val="0"/>
          <w:i/>
          <w:iCs/>
          <w:color w:val="000000"/>
          <w:spacing w:val="4"/>
          <w:sz w:val="24"/>
          <w:szCs w:val="24"/>
          <w:lang w:eastAsia="zh-CN"/>
        </w:rPr>
        <w:t>α</w:t>
      </w:r>
      <w:r w:rsidRPr="00E829F6">
        <w:rPr>
          <w:rFonts w:ascii="Times New Roman" w:eastAsia="宋体" w:hAnsi="Times New Roman" w:cs="Times New Roman"/>
          <w:b w:val="0"/>
          <w:color w:val="000000"/>
          <w:spacing w:val="4"/>
          <w:sz w:val="24"/>
          <w:szCs w:val="24"/>
          <w:lang w:eastAsia="zh-CN"/>
        </w:rPr>
        <w:t xml:space="preserve"> is the transmission loss, </w:t>
      </w:r>
      <w:proofErr w:type="spellStart"/>
      <w:r w:rsidRPr="00ED1172">
        <w:rPr>
          <w:rFonts w:ascii="Times New Roman" w:eastAsia="宋体" w:hAnsi="Times New Roman" w:cs="Times New Roman"/>
          <w:b w:val="0"/>
          <w:i/>
          <w:iCs/>
          <w:color w:val="000000"/>
          <w:spacing w:val="4"/>
          <w:sz w:val="24"/>
          <w:szCs w:val="24"/>
          <w:lang w:eastAsia="zh-CN"/>
        </w:rPr>
        <w:t>Ω</w:t>
      </w:r>
      <w:r w:rsidRPr="00ED1172">
        <w:rPr>
          <w:rFonts w:ascii="Times New Roman" w:eastAsia="宋体" w:hAnsi="Times New Roman" w:cs="Times New Roman"/>
          <w:b w:val="0"/>
          <w:i/>
          <w:iCs/>
          <w:color w:val="000000"/>
          <w:spacing w:val="4"/>
          <w:sz w:val="24"/>
          <w:szCs w:val="24"/>
          <w:vertAlign w:val="subscript"/>
          <w:lang w:eastAsia="zh-CN"/>
        </w:rPr>
        <w:t>g</w:t>
      </w:r>
      <w:proofErr w:type="spellEnd"/>
      <w:r w:rsidRPr="00E829F6">
        <w:rPr>
          <w:rFonts w:ascii="Times New Roman" w:eastAsia="宋体" w:hAnsi="Times New Roman" w:cs="Times New Roman"/>
          <w:b w:val="0"/>
          <w:color w:val="000000"/>
          <w:spacing w:val="4"/>
          <w:sz w:val="24"/>
          <w:szCs w:val="24"/>
          <w:lang w:eastAsia="zh-CN"/>
        </w:rPr>
        <w:t xml:space="preserve"> is the gain bandwidth, and γ is the nonlinear coefficient. </w:t>
      </w:r>
      <w:r w:rsidRPr="00ED1172">
        <w:rPr>
          <w:rFonts w:ascii="Times New Roman" w:eastAsia="宋体" w:hAnsi="Times New Roman" w:cs="Times New Roman"/>
          <w:b w:val="0"/>
          <w:i/>
          <w:iCs/>
          <w:color w:val="000000"/>
          <w:spacing w:val="4"/>
          <w:sz w:val="24"/>
          <w:szCs w:val="24"/>
          <w:lang w:eastAsia="zh-CN"/>
        </w:rPr>
        <w:t>β</w:t>
      </w:r>
      <w:r w:rsidRPr="00ED1172">
        <w:rPr>
          <w:rFonts w:ascii="Times New Roman" w:eastAsia="宋体" w:hAnsi="Times New Roman" w:cs="Times New Roman"/>
          <w:b w:val="0"/>
          <w:color w:val="000000"/>
          <w:spacing w:val="4"/>
          <w:sz w:val="24"/>
          <w:szCs w:val="24"/>
          <w:vertAlign w:val="subscript"/>
          <w:lang w:eastAsia="zh-CN"/>
        </w:rPr>
        <w:t>2</w:t>
      </w:r>
      <w:r w:rsidRPr="00E829F6">
        <w:rPr>
          <w:rFonts w:ascii="Times New Roman" w:eastAsia="宋体" w:hAnsi="Times New Roman" w:cs="Times New Roman"/>
          <w:b w:val="0"/>
          <w:color w:val="000000"/>
          <w:spacing w:val="4"/>
          <w:sz w:val="24"/>
          <w:szCs w:val="24"/>
          <w:lang w:eastAsia="zh-CN"/>
        </w:rPr>
        <w:t xml:space="preserve"> is the group velocity dispersion (GVD), and </w:t>
      </w:r>
      <w:r w:rsidRPr="00ED1172">
        <w:rPr>
          <w:rFonts w:ascii="Times New Roman" w:eastAsia="宋体" w:hAnsi="Times New Roman" w:cs="Times New Roman"/>
          <w:b w:val="0"/>
          <w:i/>
          <w:iCs/>
          <w:color w:val="000000"/>
          <w:spacing w:val="4"/>
          <w:sz w:val="24"/>
          <w:szCs w:val="24"/>
          <w:lang w:eastAsia="zh-CN"/>
        </w:rPr>
        <w:t>β</w:t>
      </w:r>
      <w:r w:rsidRPr="00ED1172">
        <w:rPr>
          <w:rFonts w:ascii="Times New Roman" w:eastAsia="宋体" w:hAnsi="Times New Roman" w:cs="Times New Roman"/>
          <w:b w:val="0"/>
          <w:color w:val="000000"/>
          <w:spacing w:val="4"/>
          <w:sz w:val="24"/>
          <w:szCs w:val="24"/>
          <w:vertAlign w:val="subscript"/>
          <w:lang w:eastAsia="zh-CN"/>
        </w:rPr>
        <w:t>3</w:t>
      </w:r>
      <w:r w:rsidRPr="00E829F6">
        <w:rPr>
          <w:rFonts w:ascii="Times New Roman" w:eastAsia="宋体" w:hAnsi="Times New Roman" w:cs="Times New Roman"/>
          <w:b w:val="0"/>
          <w:color w:val="000000"/>
          <w:spacing w:val="4"/>
          <w:sz w:val="24"/>
          <w:szCs w:val="24"/>
          <w:lang w:eastAsia="zh-CN"/>
        </w:rPr>
        <w:t xml:space="preserve"> is the third-order dispersion (TOD). In the model, erbium-doped fiber (E</w:t>
      </w:r>
      <w:r>
        <w:rPr>
          <w:rFonts w:ascii="Times New Roman" w:eastAsia="宋体" w:hAnsi="Times New Roman" w:cs="Times New Roman" w:hint="eastAsia"/>
          <w:b w:val="0"/>
          <w:color w:val="000000"/>
          <w:spacing w:val="4"/>
          <w:sz w:val="24"/>
          <w:szCs w:val="24"/>
          <w:lang w:eastAsia="zh-CN"/>
        </w:rPr>
        <w:t>DF</w:t>
      </w:r>
      <w:r w:rsidRPr="00E829F6">
        <w:rPr>
          <w:rFonts w:ascii="Times New Roman" w:eastAsia="宋体" w:hAnsi="Times New Roman" w:cs="Times New Roman"/>
          <w:b w:val="0"/>
          <w:color w:val="000000"/>
          <w:spacing w:val="4"/>
          <w:sz w:val="24"/>
          <w:szCs w:val="24"/>
          <w:lang w:eastAsia="zh-CN"/>
        </w:rPr>
        <w:t>) is selected as the gain fiber, and the corresponding parameters are shown in Table S1.</w:t>
      </w:r>
    </w:p>
    <w:p w14:paraId="3CE7D919" w14:textId="4CC733E5" w:rsidR="0007586B" w:rsidRDefault="006A74B0" w:rsidP="0000491B">
      <w:pPr>
        <w:pStyle w:val="12Head1"/>
        <w:spacing w:before="0" w:afterLines="100" w:after="240" w:line="360" w:lineRule="auto"/>
        <w:jc w:val="center"/>
        <w:rPr>
          <w:rFonts w:ascii="Times New Roman" w:eastAsia="宋体" w:hAnsi="Times New Roman" w:cs="Times New Roman"/>
          <w:b w:val="0"/>
          <w:color w:val="000000"/>
          <w:spacing w:val="4"/>
          <w:sz w:val="24"/>
          <w:szCs w:val="24"/>
          <w:lang w:eastAsia="zh-CN"/>
        </w:rPr>
      </w:pPr>
      <w:r>
        <w:rPr>
          <w:rFonts w:ascii="Times New Roman" w:eastAsia="宋体" w:hAnsi="Times New Roman" w:cs="Times New Roman"/>
          <w:b w:val="0"/>
          <w:noProof/>
          <w:color w:val="000000"/>
          <w:spacing w:val="4"/>
          <w:sz w:val="24"/>
          <w:szCs w:val="24"/>
          <w:lang w:eastAsia="zh-CN"/>
        </w:rPr>
        <w:lastRenderedPageBreak/>
        <w:drawing>
          <wp:inline distT="0" distB="0" distL="0" distR="0" wp14:anchorId="2A9EA456" wp14:editId="77EF984F">
            <wp:extent cx="4361754" cy="2171517"/>
            <wp:effectExtent l="0" t="0" r="1270" b="635"/>
            <wp:docPr id="76201893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18933" name="图形 762018933"/>
                    <pic:cNvPicPr/>
                  </pic:nvPicPr>
                  <pic:blipFill>
                    <a:blip r:embed="rId16">
                      <a:extLst>
                        <a:ext uri="{96DAC541-7B7A-43D3-8B79-37D633B846F1}">
                          <asvg:svgBlip xmlns:asvg="http://schemas.microsoft.com/office/drawing/2016/SVG/main" r:embed="rId17"/>
                        </a:ext>
                      </a:extLst>
                    </a:blip>
                    <a:stretch>
                      <a:fillRect/>
                    </a:stretch>
                  </pic:blipFill>
                  <pic:spPr>
                    <a:xfrm>
                      <a:off x="0" y="0"/>
                      <a:ext cx="4391164" cy="2186159"/>
                    </a:xfrm>
                    <a:prstGeom prst="rect">
                      <a:avLst/>
                    </a:prstGeom>
                  </pic:spPr>
                </pic:pic>
              </a:graphicData>
            </a:graphic>
          </wp:inline>
        </w:drawing>
      </w:r>
    </w:p>
    <w:p w14:paraId="65D59EB5" w14:textId="1E9434F4" w:rsidR="003063B1" w:rsidRDefault="006C2156" w:rsidP="006C2156">
      <w:pPr>
        <w:pStyle w:val="12Head1"/>
        <w:spacing w:before="0" w:after="0" w:line="360" w:lineRule="auto"/>
        <w:ind w:firstLineChars="100" w:firstLine="244"/>
        <w:rPr>
          <w:rFonts w:ascii="Times New Roman" w:eastAsia="宋体" w:hAnsi="Times New Roman" w:cs="Times New Roman"/>
          <w:b w:val="0"/>
          <w:color w:val="000000"/>
          <w:spacing w:val="4"/>
          <w:sz w:val="24"/>
          <w:szCs w:val="24"/>
          <w:lang w:eastAsia="zh-CN"/>
        </w:rPr>
      </w:pPr>
      <w:r w:rsidRPr="006C2156">
        <w:rPr>
          <w:rFonts w:ascii="Times New Roman" w:eastAsia="宋体" w:hAnsi="Times New Roman" w:cs="Times New Roman"/>
          <w:b w:val="0"/>
          <w:color w:val="000000"/>
          <w:spacing w:val="4"/>
          <w:sz w:val="24"/>
          <w:szCs w:val="24"/>
          <w:lang w:eastAsia="zh-CN"/>
        </w:rPr>
        <w:t xml:space="preserve">The laser output characteristics caused by different pump energies and the nonlinear coefficients of the undoped fiber in the laser cavity </w:t>
      </w:r>
      <w:r w:rsidR="003443F0">
        <w:rPr>
          <w:rFonts w:ascii="Times New Roman" w:eastAsia="宋体" w:hAnsi="Times New Roman" w:cs="Times New Roman" w:hint="eastAsia"/>
          <w:b w:val="0"/>
          <w:color w:val="000000"/>
          <w:spacing w:val="4"/>
          <w:sz w:val="24"/>
          <w:szCs w:val="24"/>
          <w:lang w:eastAsia="zh-CN"/>
        </w:rPr>
        <w:t>are</w:t>
      </w:r>
      <w:r w:rsidRPr="006C2156">
        <w:rPr>
          <w:rFonts w:ascii="Times New Roman" w:eastAsia="宋体" w:hAnsi="Times New Roman" w:cs="Times New Roman"/>
          <w:b w:val="0"/>
          <w:color w:val="000000"/>
          <w:spacing w:val="4"/>
          <w:sz w:val="24"/>
          <w:szCs w:val="24"/>
          <w:lang w:eastAsia="zh-CN"/>
        </w:rPr>
        <w:t xml:space="preserve"> investigated using a simulation program.</w:t>
      </w:r>
      <w:r>
        <w:rPr>
          <w:rFonts w:ascii="Times New Roman" w:eastAsia="宋体" w:hAnsi="Times New Roman" w:cs="Times New Roman" w:hint="eastAsia"/>
          <w:b w:val="0"/>
          <w:color w:val="000000"/>
          <w:spacing w:val="4"/>
          <w:sz w:val="24"/>
          <w:szCs w:val="24"/>
          <w:lang w:eastAsia="zh-CN"/>
        </w:rPr>
        <w:t xml:space="preserve"> </w:t>
      </w:r>
      <w:r w:rsidR="004F7DF1" w:rsidRPr="004F7DF1">
        <w:rPr>
          <w:rFonts w:ascii="Times New Roman" w:eastAsia="宋体" w:hAnsi="Times New Roman" w:cs="Times New Roman"/>
          <w:bCs/>
          <w:color w:val="000000"/>
          <w:spacing w:val="4"/>
          <w:sz w:val="24"/>
          <w:szCs w:val="24"/>
          <w:lang w:eastAsia="zh-CN"/>
        </w:rPr>
        <w:t>Figure S3a-c</w:t>
      </w:r>
      <w:r w:rsidR="004F7DF1" w:rsidRPr="004F7DF1">
        <w:rPr>
          <w:rFonts w:ascii="Times New Roman" w:eastAsia="宋体" w:hAnsi="Times New Roman" w:cs="Times New Roman"/>
          <w:b w:val="0"/>
          <w:color w:val="000000"/>
          <w:spacing w:val="4"/>
          <w:sz w:val="24"/>
          <w:szCs w:val="24"/>
          <w:lang w:eastAsia="zh-CN"/>
        </w:rPr>
        <w:t xml:space="preserve"> illustrate the spectral and time-domain pulse evolution when the nonlinear coefficient is 0.0013</w:t>
      </w:r>
      <w:r w:rsidR="00DE0088">
        <w:rPr>
          <w:rFonts w:ascii="Times New Roman" w:eastAsia="宋体" w:hAnsi="Times New Roman" w:cs="Times New Roman" w:hint="eastAsia"/>
          <w:b w:val="0"/>
          <w:color w:val="000000"/>
          <w:spacing w:val="4"/>
          <w:sz w:val="24"/>
          <w:szCs w:val="24"/>
          <w:lang w:eastAsia="zh-CN"/>
        </w:rPr>
        <w:t xml:space="preserve"> </w:t>
      </w:r>
      <w:r w:rsidR="00DE0088">
        <w:rPr>
          <w:rFonts w:ascii="Times New Roman" w:eastAsia="宋体" w:hAnsi="Times New Roman" w:cs="Times New Roman" w:hint="eastAsia"/>
          <w:b w:val="0"/>
          <w:color w:val="000000"/>
          <w:spacing w:val="4"/>
          <w:sz w:val="24"/>
          <w:szCs w:val="24"/>
          <w:lang w:val="de-DE" w:eastAsia="zh-CN"/>
        </w:rPr>
        <w:t>W</w:t>
      </w:r>
      <w:r w:rsidR="00DE0088" w:rsidRPr="00A4153B">
        <w:rPr>
          <w:rFonts w:ascii="Times New Roman" w:eastAsia="宋体" w:hAnsi="Times New Roman" w:cs="Times New Roman" w:hint="eastAsia"/>
          <w:b w:val="0"/>
          <w:color w:val="000000"/>
          <w:spacing w:val="4"/>
          <w:sz w:val="24"/>
          <w:szCs w:val="24"/>
          <w:vertAlign w:val="superscript"/>
          <w:lang w:val="de-DE" w:eastAsia="zh-CN"/>
        </w:rPr>
        <w:t>-1</w:t>
      </w:r>
      <w:r w:rsidR="00DE0088">
        <w:rPr>
          <w:rFonts w:ascii="Times New Roman" w:eastAsia="宋体" w:hAnsi="Times New Roman" w:cs="Times New Roman" w:hint="eastAsia"/>
          <w:b w:val="0"/>
          <w:color w:val="000000"/>
          <w:spacing w:val="4"/>
          <w:sz w:val="24"/>
          <w:szCs w:val="24"/>
          <w:lang w:val="de-DE" w:eastAsia="zh-CN"/>
        </w:rPr>
        <w:t>m</w:t>
      </w:r>
      <w:r w:rsidR="00DE0088" w:rsidRPr="00A4153B">
        <w:rPr>
          <w:rFonts w:ascii="Times New Roman" w:eastAsia="宋体" w:hAnsi="Times New Roman" w:cs="Times New Roman" w:hint="eastAsia"/>
          <w:b w:val="0"/>
          <w:color w:val="000000"/>
          <w:spacing w:val="4"/>
          <w:sz w:val="24"/>
          <w:szCs w:val="24"/>
          <w:vertAlign w:val="superscript"/>
          <w:lang w:val="de-DE" w:eastAsia="zh-CN"/>
        </w:rPr>
        <w:t>-1</w:t>
      </w:r>
      <w:r w:rsidR="004F7DF1" w:rsidRPr="004F7DF1">
        <w:rPr>
          <w:rFonts w:ascii="Times New Roman" w:eastAsia="宋体" w:hAnsi="Times New Roman" w:cs="Times New Roman"/>
          <w:b w:val="0"/>
          <w:color w:val="000000"/>
          <w:spacing w:val="4"/>
          <w:sz w:val="24"/>
          <w:szCs w:val="24"/>
          <w:lang w:eastAsia="zh-CN"/>
        </w:rPr>
        <w:t xml:space="preserve">, with the pump energy being 0.1 </w:t>
      </w:r>
      <w:proofErr w:type="spellStart"/>
      <w:r w:rsidR="004F7DF1" w:rsidRPr="004F7DF1">
        <w:rPr>
          <w:rFonts w:ascii="Times New Roman" w:eastAsia="宋体" w:hAnsi="Times New Roman" w:cs="Times New Roman"/>
          <w:b w:val="0"/>
          <w:color w:val="000000"/>
          <w:spacing w:val="4"/>
          <w:sz w:val="24"/>
          <w:szCs w:val="24"/>
          <w:lang w:eastAsia="zh-CN"/>
        </w:rPr>
        <w:t>nJ</w:t>
      </w:r>
      <w:proofErr w:type="spellEnd"/>
      <w:r w:rsidR="004F7DF1" w:rsidRPr="004F7DF1">
        <w:rPr>
          <w:rFonts w:ascii="Times New Roman" w:eastAsia="宋体" w:hAnsi="Times New Roman" w:cs="Times New Roman"/>
          <w:b w:val="0"/>
          <w:color w:val="000000"/>
          <w:spacing w:val="4"/>
          <w:sz w:val="24"/>
          <w:szCs w:val="24"/>
          <w:lang w:eastAsia="zh-CN"/>
        </w:rPr>
        <w:t xml:space="preserve">, 0.2 </w:t>
      </w:r>
      <w:proofErr w:type="spellStart"/>
      <w:r w:rsidR="004F7DF1" w:rsidRPr="004F7DF1">
        <w:rPr>
          <w:rFonts w:ascii="Times New Roman" w:eastAsia="宋体" w:hAnsi="Times New Roman" w:cs="Times New Roman"/>
          <w:b w:val="0"/>
          <w:color w:val="000000"/>
          <w:spacing w:val="4"/>
          <w:sz w:val="24"/>
          <w:szCs w:val="24"/>
          <w:lang w:eastAsia="zh-CN"/>
        </w:rPr>
        <w:t>nJ</w:t>
      </w:r>
      <w:proofErr w:type="spellEnd"/>
      <w:r w:rsidR="004F7DF1" w:rsidRPr="004F7DF1">
        <w:rPr>
          <w:rFonts w:ascii="Times New Roman" w:eastAsia="宋体" w:hAnsi="Times New Roman" w:cs="Times New Roman"/>
          <w:b w:val="0"/>
          <w:color w:val="000000"/>
          <w:spacing w:val="4"/>
          <w:sz w:val="24"/>
          <w:szCs w:val="24"/>
          <w:lang w:eastAsia="zh-CN"/>
        </w:rPr>
        <w:t xml:space="preserve">, and 0.3 </w:t>
      </w:r>
      <w:proofErr w:type="spellStart"/>
      <w:r w:rsidR="004F7DF1" w:rsidRPr="004F7DF1">
        <w:rPr>
          <w:rFonts w:ascii="Times New Roman" w:eastAsia="宋体" w:hAnsi="Times New Roman" w:cs="Times New Roman"/>
          <w:b w:val="0"/>
          <w:color w:val="000000"/>
          <w:spacing w:val="4"/>
          <w:sz w:val="24"/>
          <w:szCs w:val="24"/>
          <w:lang w:eastAsia="zh-CN"/>
        </w:rPr>
        <w:t>nJ</w:t>
      </w:r>
      <w:proofErr w:type="spellEnd"/>
      <w:r w:rsidR="004F7DF1" w:rsidRPr="004F7DF1">
        <w:rPr>
          <w:rFonts w:ascii="Times New Roman" w:eastAsia="宋体" w:hAnsi="Times New Roman" w:cs="Times New Roman"/>
          <w:b w:val="0"/>
          <w:color w:val="000000"/>
          <w:spacing w:val="4"/>
          <w:sz w:val="24"/>
          <w:szCs w:val="24"/>
          <w:lang w:eastAsia="zh-CN"/>
        </w:rPr>
        <w:t xml:space="preserve">. It can be observed that when the pump energy is 0.2 </w:t>
      </w:r>
      <w:proofErr w:type="spellStart"/>
      <w:r w:rsidR="004F7DF1" w:rsidRPr="004F7DF1">
        <w:rPr>
          <w:rFonts w:ascii="Times New Roman" w:eastAsia="宋体" w:hAnsi="Times New Roman" w:cs="Times New Roman"/>
          <w:b w:val="0"/>
          <w:color w:val="000000"/>
          <w:spacing w:val="4"/>
          <w:sz w:val="24"/>
          <w:szCs w:val="24"/>
          <w:lang w:eastAsia="zh-CN"/>
        </w:rPr>
        <w:t>nJ</w:t>
      </w:r>
      <w:proofErr w:type="spellEnd"/>
      <w:r w:rsidR="004F7DF1" w:rsidRPr="004F7DF1">
        <w:rPr>
          <w:rFonts w:ascii="Times New Roman" w:eastAsia="宋体" w:hAnsi="Times New Roman" w:cs="Times New Roman"/>
          <w:b w:val="0"/>
          <w:color w:val="000000"/>
          <w:spacing w:val="4"/>
          <w:sz w:val="24"/>
          <w:szCs w:val="24"/>
          <w:lang w:eastAsia="zh-CN"/>
        </w:rPr>
        <w:t>, the laser pulse splits and forms soliton molecules, and the spectrum also exhibits jitter. Additionally, it can be concluded that the higher the energy, the more severe the splitting.</w:t>
      </w:r>
      <w:r w:rsidR="00DE0088">
        <w:rPr>
          <w:rFonts w:ascii="Times New Roman" w:eastAsia="宋体" w:hAnsi="Times New Roman" w:cs="Times New Roman" w:hint="eastAsia"/>
          <w:b w:val="0"/>
          <w:color w:val="000000"/>
          <w:spacing w:val="4"/>
          <w:sz w:val="24"/>
          <w:szCs w:val="24"/>
          <w:lang w:eastAsia="zh-CN"/>
        </w:rPr>
        <w:t xml:space="preserve"> </w:t>
      </w:r>
      <w:r w:rsidR="00512700" w:rsidRPr="00512700">
        <w:rPr>
          <w:rFonts w:ascii="Times New Roman" w:eastAsia="宋体" w:hAnsi="Times New Roman" w:cs="Times New Roman"/>
          <w:b w:val="0"/>
          <w:color w:val="000000"/>
          <w:spacing w:val="4"/>
          <w:sz w:val="24"/>
          <w:szCs w:val="24"/>
          <w:lang w:eastAsia="zh-CN"/>
        </w:rPr>
        <w:t xml:space="preserve">To investigate the impact of reducing fiber nonlinearity on pulse splitting, the fiber nonlinearity </w:t>
      </w:r>
      <w:r w:rsidR="003443F0">
        <w:rPr>
          <w:rFonts w:ascii="Times New Roman" w:eastAsia="宋体" w:hAnsi="Times New Roman" w:cs="Times New Roman" w:hint="eastAsia"/>
          <w:b w:val="0"/>
          <w:color w:val="000000"/>
          <w:spacing w:val="4"/>
          <w:sz w:val="24"/>
          <w:szCs w:val="24"/>
          <w:lang w:eastAsia="zh-CN"/>
        </w:rPr>
        <w:t>i</w:t>
      </w:r>
      <w:r w:rsidR="00512700" w:rsidRPr="00512700">
        <w:rPr>
          <w:rFonts w:ascii="Times New Roman" w:eastAsia="宋体" w:hAnsi="Times New Roman" w:cs="Times New Roman"/>
          <w:b w:val="0"/>
          <w:color w:val="000000"/>
          <w:spacing w:val="4"/>
          <w:sz w:val="24"/>
          <w:szCs w:val="24"/>
          <w:lang w:eastAsia="zh-CN"/>
        </w:rPr>
        <w:t>s reduced by an order of magnitude to 0.00013</w:t>
      </w:r>
      <w:r w:rsidR="003443F0">
        <w:rPr>
          <w:rFonts w:ascii="Times New Roman" w:eastAsia="宋体" w:hAnsi="Times New Roman" w:cs="Times New Roman" w:hint="eastAsia"/>
          <w:b w:val="0"/>
          <w:color w:val="000000"/>
          <w:spacing w:val="4"/>
          <w:sz w:val="24"/>
          <w:szCs w:val="24"/>
          <w:lang w:eastAsia="zh-CN"/>
        </w:rPr>
        <w:t xml:space="preserve"> </w:t>
      </w:r>
      <w:r w:rsidR="003443F0">
        <w:rPr>
          <w:rFonts w:ascii="Times New Roman" w:eastAsia="宋体" w:hAnsi="Times New Roman" w:cs="Times New Roman" w:hint="eastAsia"/>
          <w:b w:val="0"/>
          <w:color w:val="000000"/>
          <w:spacing w:val="4"/>
          <w:sz w:val="24"/>
          <w:szCs w:val="24"/>
          <w:lang w:val="de-DE" w:eastAsia="zh-CN"/>
        </w:rPr>
        <w:t>W</w:t>
      </w:r>
      <w:r w:rsidR="003443F0" w:rsidRPr="00A4153B">
        <w:rPr>
          <w:rFonts w:ascii="Times New Roman" w:eastAsia="宋体" w:hAnsi="Times New Roman" w:cs="Times New Roman" w:hint="eastAsia"/>
          <w:b w:val="0"/>
          <w:color w:val="000000"/>
          <w:spacing w:val="4"/>
          <w:sz w:val="24"/>
          <w:szCs w:val="24"/>
          <w:vertAlign w:val="superscript"/>
          <w:lang w:val="de-DE" w:eastAsia="zh-CN"/>
        </w:rPr>
        <w:t>-1</w:t>
      </w:r>
      <w:r w:rsidR="003443F0">
        <w:rPr>
          <w:rFonts w:ascii="Times New Roman" w:eastAsia="宋体" w:hAnsi="Times New Roman" w:cs="Times New Roman" w:hint="eastAsia"/>
          <w:b w:val="0"/>
          <w:color w:val="000000"/>
          <w:spacing w:val="4"/>
          <w:sz w:val="24"/>
          <w:szCs w:val="24"/>
          <w:lang w:val="de-DE" w:eastAsia="zh-CN"/>
        </w:rPr>
        <w:t>m</w:t>
      </w:r>
      <w:r w:rsidR="003443F0" w:rsidRPr="00A4153B">
        <w:rPr>
          <w:rFonts w:ascii="Times New Roman" w:eastAsia="宋体" w:hAnsi="Times New Roman" w:cs="Times New Roman" w:hint="eastAsia"/>
          <w:b w:val="0"/>
          <w:color w:val="000000"/>
          <w:spacing w:val="4"/>
          <w:sz w:val="24"/>
          <w:szCs w:val="24"/>
          <w:vertAlign w:val="superscript"/>
          <w:lang w:val="de-DE" w:eastAsia="zh-CN"/>
        </w:rPr>
        <w:t>-1</w:t>
      </w:r>
      <w:r w:rsidR="00512700" w:rsidRPr="00512700">
        <w:rPr>
          <w:rFonts w:ascii="Times New Roman" w:eastAsia="宋体" w:hAnsi="Times New Roman" w:cs="Times New Roman"/>
          <w:b w:val="0"/>
          <w:color w:val="000000"/>
          <w:spacing w:val="4"/>
          <w:sz w:val="24"/>
          <w:szCs w:val="24"/>
          <w:lang w:eastAsia="zh-CN"/>
        </w:rPr>
        <w:t xml:space="preserve"> in the simulation. The spectral and temporal pulse evolution with increasing pump energy </w:t>
      </w:r>
      <w:r w:rsidR="003443F0">
        <w:rPr>
          <w:rFonts w:ascii="Times New Roman" w:eastAsia="宋体" w:hAnsi="Times New Roman" w:cs="Times New Roman" w:hint="eastAsia"/>
          <w:b w:val="0"/>
          <w:color w:val="000000"/>
          <w:spacing w:val="4"/>
          <w:sz w:val="24"/>
          <w:szCs w:val="24"/>
          <w:lang w:eastAsia="zh-CN"/>
        </w:rPr>
        <w:t>are</w:t>
      </w:r>
      <w:r w:rsidR="00512700" w:rsidRPr="00512700">
        <w:rPr>
          <w:rFonts w:ascii="Times New Roman" w:eastAsia="宋体" w:hAnsi="Times New Roman" w:cs="Times New Roman"/>
          <w:b w:val="0"/>
          <w:color w:val="000000"/>
          <w:spacing w:val="4"/>
          <w:sz w:val="24"/>
          <w:szCs w:val="24"/>
          <w:lang w:eastAsia="zh-CN"/>
        </w:rPr>
        <w:t xml:space="preserve"> shown in </w:t>
      </w:r>
      <w:r w:rsidR="00512700" w:rsidRPr="003443F0">
        <w:rPr>
          <w:rFonts w:ascii="Times New Roman" w:eastAsia="宋体" w:hAnsi="Times New Roman" w:cs="Times New Roman"/>
          <w:bCs/>
          <w:color w:val="000000"/>
          <w:spacing w:val="4"/>
          <w:sz w:val="24"/>
          <w:szCs w:val="24"/>
          <w:lang w:eastAsia="zh-CN"/>
        </w:rPr>
        <w:t>Fig</w:t>
      </w:r>
      <w:r w:rsidR="003443F0" w:rsidRPr="003443F0">
        <w:rPr>
          <w:rFonts w:ascii="Times New Roman" w:eastAsia="宋体" w:hAnsi="Times New Roman" w:cs="Times New Roman" w:hint="eastAsia"/>
          <w:bCs/>
          <w:color w:val="000000"/>
          <w:spacing w:val="4"/>
          <w:sz w:val="24"/>
          <w:szCs w:val="24"/>
          <w:lang w:eastAsia="zh-CN"/>
        </w:rPr>
        <w:t>.</w:t>
      </w:r>
      <w:r w:rsidR="00512700" w:rsidRPr="003443F0">
        <w:rPr>
          <w:rFonts w:ascii="Times New Roman" w:eastAsia="宋体" w:hAnsi="Times New Roman" w:cs="Times New Roman"/>
          <w:bCs/>
          <w:color w:val="000000"/>
          <w:spacing w:val="4"/>
          <w:sz w:val="24"/>
          <w:szCs w:val="24"/>
          <w:lang w:eastAsia="zh-CN"/>
        </w:rPr>
        <w:t xml:space="preserve"> S3d-f</w:t>
      </w:r>
      <w:r w:rsidR="00512700" w:rsidRPr="00512700">
        <w:rPr>
          <w:rFonts w:ascii="Times New Roman" w:eastAsia="宋体" w:hAnsi="Times New Roman" w:cs="Times New Roman"/>
          <w:b w:val="0"/>
          <w:color w:val="000000"/>
          <w:spacing w:val="4"/>
          <w:sz w:val="24"/>
          <w:szCs w:val="24"/>
          <w:lang w:eastAsia="zh-CN"/>
        </w:rPr>
        <w:t xml:space="preserve">. Notably, no pulse splitting occurred at a pump energy of 0.2 </w:t>
      </w:r>
      <w:proofErr w:type="spellStart"/>
      <w:r w:rsidR="00512700" w:rsidRPr="00512700">
        <w:rPr>
          <w:rFonts w:ascii="Times New Roman" w:eastAsia="宋体" w:hAnsi="Times New Roman" w:cs="Times New Roman"/>
          <w:b w:val="0"/>
          <w:color w:val="000000"/>
          <w:spacing w:val="4"/>
          <w:sz w:val="24"/>
          <w:szCs w:val="24"/>
          <w:lang w:eastAsia="zh-CN"/>
        </w:rPr>
        <w:t>nJ</w:t>
      </w:r>
      <w:proofErr w:type="spellEnd"/>
      <w:r w:rsidR="00512700" w:rsidRPr="00512700">
        <w:rPr>
          <w:rFonts w:ascii="Times New Roman" w:eastAsia="宋体" w:hAnsi="Times New Roman" w:cs="Times New Roman"/>
          <w:b w:val="0"/>
          <w:color w:val="000000"/>
          <w:spacing w:val="4"/>
          <w:sz w:val="24"/>
          <w:szCs w:val="24"/>
          <w:lang w:eastAsia="zh-CN"/>
        </w:rPr>
        <w:t xml:space="preserve">, and the spectrum remained stable. These simulations demonstrate that reducing fiber nonlinearity effectively suppresses pulse splitting, providing a theoretical basis for reducing the repetition rate of mode-locked lasers using low-nonlinearity </w:t>
      </w:r>
      <w:r w:rsidR="003443F0">
        <w:rPr>
          <w:rFonts w:ascii="Times New Roman" w:eastAsia="宋体" w:hAnsi="Times New Roman" w:cs="Times New Roman" w:hint="eastAsia"/>
          <w:b w:val="0"/>
          <w:color w:val="000000"/>
          <w:spacing w:val="4"/>
          <w:sz w:val="24"/>
          <w:szCs w:val="24"/>
          <w:lang w:eastAsia="zh-CN"/>
        </w:rPr>
        <w:t>AR-HCF</w:t>
      </w:r>
      <w:r w:rsidR="00512700" w:rsidRPr="00512700">
        <w:rPr>
          <w:rFonts w:ascii="Times New Roman" w:eastAsia="宋体" w:hAnsi="Times New Roman" w:cs="Times New Roman"/>
          <w:b w:val="0"/>
          <w:color w:val="000000"/>
          <w:spacing w:val="4"/>
          <w:sz w:val="24"/>
          <w:szCs w:val="24"/>
          <w:lang w:eastAsia="zh-CN"/>
        </w:rPr>
        <w:t>.</w:t>
      </w:r>
    </w:p>
    <w:p w14:paraId="60ADB76B" w14:textId="09B16349" w:rsidR="003063B1" w:rsidRDefault="00606EA6" w:rsidP="003063B1">
      <w:pPr>
        <w:pStyle w:val="12Head1"/>
        <w:spacing w:before="0" w:after="0" w:line="360" w:lineRule="auto"/>
        <w:jc w:val="center"/>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b w:val="0"/>
          <w:noProof/>
          <w:color w:val="000000"/>
          <w:spacing w:val="4"/>
          <w:sz w:val="24"/>
          <w:szCs w:val="24"/>
          <w:lang w:val="de-DE" w:eastAsia="zh-CN"/>
        </w:rPr>
        <w:lastRenderedPageBreak/>
        <w:drawing>
          <wp:inline distT="0" distB="0" distL="0" distR="0" wp14:anchorId="753A8FAE" wp14:editId="60F46DBF">
            <wp:extent cx="5653227" cy="7439025"/>
            <wp:effectExtent l="0" t="0" r="5080" b="0"/>
            <wp:docPr id="813029760" name="图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029760" name="图形 813029760"/>
                    <pic:cNvPicPr/>
                  </pic:nvPicPr>
                  <pic:blipFill rotWithShape="1">
                    <a:blip r:embed="rId18">
                      <a:extLst>
                        <a:ext uri="{96DAC541-7B7A-43D3-8B79-37D633B846F1}">
                          <asvg:svgBlip xmlns:asvg="http://schemas.microsoft.com/office/drawing/2016/SVG/main" r:embed="rId19"/>
                        </a:ext>
                      </a:extLst>
                    </a:blip>
                    <a:srcRect l="3435" t="779" r="3146" b="862"/>
                    <a:stretch>
                      <a:fillRect/>
                    </a:stretch>
                  </pic:blipFill>
                  <pic:spPr bwMode="auto">
                    <a:xfrm>
                      <a:off x="0" y="0"/>
                      <a:ext cx="5663185" cy="7452128"/>
                    </a:xfrm>
                    <a:prstGeom prst="rect">
                      <a:avLst/>
                    </a:prstGeom>
                    <a:ln>
                      <a:noFill/>
                    </a:ln>
                    <a:extLst>
                      <a:ext uri="{53640926-AAD7-44D8-BBD7-CCE9431645EC}">
                        <a14:shadowObscured xmlns:a14="http://schemas.microsoft.com/office/drawing/2010/main"/>
                      </a:ext>
                    </a:extLst>
                  </pic:spPr>
                </pic:pic>
              </a:graphicData>
            </a:graphic>
          </wp:inline>
        </w:drawing>
      </w:r>
    </w:p>
    <w:p w14:paraId="4EFF97C8" w14:textId="7DA05879" w:rsidR="004E3EC8" w:rsidRDefault="003063B1" w:rsidP="00A4153B">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r w:rsidRPr="00971D86">
        <w:rPr>
          <w:rFonts w:ascii="Times New Roman" w:eastAsia="宋体" w:hAnsi="Times New Roman" w:cs="Times New Roman"/>
          <w:bCs/>
          <w:color w:val="000000"/>
          <w:spacing w:val="4"/>
          <w:sz w:val="24"/>
          <w:szCs w:val="24"/>
          <w:lang w:val="de-DE" w:eastAsia="zh-CN"/>
        </w:rPr>
        <w:t>Fig. S</w:t>
      </w:r>
      <w:r>
        <w:rPr>
          <w:rFonts w:ascii="Times New Roman" w:eastAsia="宋体" w:hAnsi="Times New Roman" w:cs="Times New Roman" w:hint="eastAsia"/>
          <w:bCs/>
          <w:color w:val="000000"/>
          <w:spacing w:val="4"/>
          <w:sz w:val="24"/>
          <w:szCs w:val="24"/>
          <w:lang w:val="de-DE" w:eastAsia="zh-CN"/>
        </w:rPr>
        <w:t>3</w:t>
      </w:r>
      <w:r w:rsidRPr="00971D86">
        <w:rPr>
          <w:rFonts w:ascii="Times New Roman" w:eastAsia="宋体" w:hAnsi="Times New Roman" w:cs="Times New Roman"/>
          <w:bCs/>
          <w:color w:val="000000"/>
          <w:spacing w:val="4"/>
          <w:sz w:val="24"/>
          <w:szCs w:val="24"/>
          <w:lang w:val="de-DE" w:eastAsia="zh-CN"/>
        </w:rPr>
        <w:t xml:space="preserve">. </w:t>
      </w:r>
      <w:r w:rsidR="00864100" w:rsidRPr="00864100">
        <w:rPr>
          <w:rFonts w:ascii="Times New Roman" w:eastAsia="宋体" w:hAnsi="Times New Roman" w:cs="Times New Roman"/>
          <w:bCs/>
          <w:color w:val="000000"/>
          <w:spacing w:val="4"/>
          <w:sz w:val="24"/>
          <w:szCs w:val="24"/>
          <w:lang w:val="de-DE" w:eastAsia="zh-CN"/>
        </w:rPr>
        <w:t xml:space="preserve">Numerical simulation of </w:t>
      </w:r>
      <w:r w:rsidR="00606EA6">
        <w:rPr>
          <w:rFonts w:ascii="Times New Roman" w:eastAsia="宋体" w:hAnsi="Times New Roman" w:cs="Times New Roman" w:hint="eastAsia"/>
          <w:bCs/>
          <w:color w:val="000000"/>
          <w:spacing w:val="4"/>
          <w:sz w:val="24"/>
          <w:szCs w:val="24"/>
          <w:lang w:val="de-DE" w:eastAsia="zh-CN"/>
        </w:rPr>
        <w:t>dynamic</w:t>
      </w:r>
      <w:r w:rsidR="00864100" w:rsidRPr="00864100">
        <w:rPr>
          <w:rFonts w:ascii="Times New Roman" w:eastAsia="宋体" w:hAnsi="Times New Roman" w:cs="Times New Roman"/>
          <w:bCs/>
          <w:color w:val="000000"/>
          <w:spacing w:val="4"/>
          <w:sz w:val="24"/>
          <w:szCs w:val="24"/>
          <w:lang w:val="de-DE" w:eastAsia="zh-CN"/>
        </w:rPr>
        <w:t xml:space="preserve"> evolution with different </w:t>
      </w:r>
      <w:bookmarkStart w:id="7" w:name="OLE_LINK17"/>
      <w:r w:rsidR="00864100" w:rsidRPr="00864100">
        <w:rPr>
          <w:rFonts w:ascii="Times New Roman" w:eastAsia="宋体" w:hAnsi="Times New Roman" w:cs="Times New Roman"/>
          <w:bCs/>
          <w:color w:val="000000"/>
          <w:spacing w:val="4"/>
          <w:sz w:val="24"/>
          <w:szCs w:val="24"/>
          <w:lang w:val="de-DE" w:eastAsia="zh-CN"/>
        </w:rPr>
        <w:t>nonlinear coefficients</w:t>
      </w:r>
      <w:bookmarkEnd w:id="7"/>
      <w:r w:rsidR="00A4153B">
        <w:rPr>
          <w:rFonts w:ascii="Times New Roman" w:eastAsia="宋体" w:hAnsi="Times New Roman" w:cs="Times New Roman" w:hint="eastAsia"/>
          <w:bCs/>
          <w:color w:val="000000"/>
          <w:spacing w:val="4"/>
          <w:sz w:val="24"/>
          <w:szCs w:val="24"/>
          <w:lang w:val="de-DE" w:eastAsia="zh-CN"/>
        </w:rPr>
        <w:t xml:space="preserve"> and </w:t>
      </w:r>
      <w:r w:rsidR="00A4153B" w:rsidRPr="00A4153B">
        <w:rPr>
          <w:rFonts w:ascii="Times New Roman" w:eastAsia="宋体" w:hAnsi="Times New Roman" w:cs="Times New Roman"/>
          <w:bCs/>
          <w:color w:val="000000"/>
          <w:spacing w:val="4"/>
          <w:sz w:val="24"/>
          <w:szCs w:val="24"/>
          <w:lang w:val="de-DE" w:eastAsia="zh-CN"/>
        </w:rPr>
        <w:t>pump energies</w:t>
      </w:r>
      <w:r w:rsidR="00864100" w:rsidRPr="00864100">
        <w:rPr>
          <w:rFonts w:ascii="Times New Roman" w:eastAsia="宋体" w:hAnsi="Times New Roman" w:cs="Times New Roman"/>
          <w:bCs/>
          <w:color w:val="000000"/>
          <w:spacing w:val="4"/>
          <w:sz w:val="24"/>
          <w:szCs w:val="24"/>
          <w:lang w:val="de-DE" w:eastAsia="zh-CN"/>
        </w:rPr>
        <w:t>.</w:t>
      </w:r>
      <w:r w:rsidRPr="00971D86">
        <w:rPr>
          <w:rFonts w:ascii="Times New Roman" w:eastAsia="宋体" w:hAnsi="Times New Roman" w:cs="Times New Roman"/>
          <w:bCs/>
          <w:color w:val="000000"/>
          <w:spacing w:val="4"/>
          <w:sz w:val="24"/>
          <w:szCs w:val="24"/>
          <w:lang w:val="de-DE" w:eastAsia="zh-CN"/>
        </w:rPr>
        <w:t xml:space="preserve"> </w:t>
      </w:r>
      <w:r w:rsidR="00A4153B" w:rsidRPr="00A4153B">
        <w:rPr>
          <w:rFonts w:ascii="Times New Roman" w:eastAsia="宋体" w:hAnsi="Times New Roman" w:cs="Times New Roman"/>
          <w:b w:val="0"/>
          <w:color w:val="000000"/>
          <w:spacing w:val="4"/>
          <w:sz w:val="24"/>
          <w:szCs w:val="24"/>
          <w:lang w:val="de-DE" w:eastAsia="zh-CN"/>
        </w:rPr>
        <w:t>Spectral</w:t>
      </w:r>
      <w:r w:rsidR="00A4153B">
        <w:rPr>
          <w:rFonts w:ascii="Times New Roman" w:eastAsia="宋体" w:hAnsi="Times New Roman" w:cs="Times New Roman" w:hint="eastAsia"/>
          <w:b w:val="0"/>
          <w:color w:val="000000"/>
          <w:spacing w:val="4"/>
          <w:sz w:val="24"/>
          <w:szCs w:val="24"/>
          <w:lang w:val="de-DE" w:eastAsia="zh-CN"/>
        </w:rPr>
        <w:t xml:space="preserve"> (i)</w:t>
      </w:r>
      <w:r w:rsidR="00A4153B" w:rsidRPr="00A4153B">
        <w:rPr>
          <w:rFonts w:ascii="Times New Roman" w:eastAsia="宋体" w:hAnsi="Times New Roman" w:cs="Times New Roman"/>
          <w:b w:val="0"/>
          <w:color w:val="000000"/>
          <w:spacing w:val="4"/>
          <w:sz w:val="24"/>
          <w:szCs w:val="24"/>
          <w:lang w:val="de-DE" w:eastAsia="zh-CN"/>
        </w:rPr>
        <w:t xml:space="preserve"> and temporal</w:t>
      </w:r>
      <w:r w:rsidR="00A4153B">
        <w:rPr>
          <w:rFonts w:ascii="Times New Roman" w:eastAsia="宋体" w:hAnsi="Times New Roman" w:cs="Times New Roman" w:hint="eastAsia"/>
          <w:b w:val="0"/>
          <w:color w:val="000000"/>
          <w:spacing w:val="4"/>
          <w:sz w:val="24"/>
          <w:szCs w:val="24"/>
          <w:lang w:val="de-DE" w:eastAsia="zh-CN"/>
        </w:rPr>
        <w:t xml:space="preserve"> </w:t>
      </w:r>
      <w:r w:rsidR="00A4153B" w:rsidRPr="00A4153B">
        <w:rPr>
          <w:rFonts w:ascii="Times New Roman" w:eastAsia="宋体" w:hAnsi="Times New Roman" w:cs="Times New Roman"/>
          <w:b w:val="0"/>
          <w:color w:val="000000"/>
          <w:spacing w:val="4"/>
          <w:sz w:val="24"/>
          <w:szCs w:val="24"/>
          <w:lang w:val="de-DE" w:eastAsia="zh-CN"/>
        </w:rPr>
        <w:t xml:space="preserve"> pulse</w:t>
      </w:r>
      <w:r w:rsidR="004E3EC8">
        <w:rPr>
          <w:rFonts w:ascii="Times New Roman" w:eastAsia="宋体" w:hAnsi="Times New Roman" w:cs="Times New Roman" w:hint="eastAsia"/>
          <w:b w:val="0"/>
          <w:color w:val="000000"/>
          <w:spacing w:val="4"/>
          <w:sz w:val="24"/>
          <w:szCs w:val="24"/>
          <w:lang w:val="de-DE" w:eastAsia="zh-CN"/>
        </w:rPr>
        <w:t xml:space="preserve"> (ii)</w:t>
      </w:r>
      <w:r w:rsidR="00A4153B" w:rsidRPr="00A4153B">
        <w:rPr>
          <w:rFonts w:ascii="Times New Roman" w:eastAsia="宋体" w:hAnsi="Times New Roman" w:cs="Times New Roman"/>
          <w:b w:val="0"/>
          <w:color w:val="000000"/>
          <w:spacing w:val="4"/>
          <w:sz w:val="24"/>
          <w:szCs w:val="24"/>
          <w:lang w:val="de-DE" w:eastAsia="zh-CN"/>
        </w:rPr>
        <w:t xml:space="preserve"> </w:t>
      </w:r>
      <w:r w:rsidR="00A4153B">
        <w:rPr>
          <w:rFonts w:ascii="Times New Roman" w:eastAsia="宋体" w:hAnsi="Times New Roman" w:cs="Times New Roman" w:hint="eastAsia"/>
          <w:b w:val="0"/>
          <w:color w:val="000000"/>
          <w:spacing w:val="4"/>
          <w:sz w:val="24"/>
          <w:szCs w:val="24"/>
          <w:lang w:val="de-DE" w:eastAsia="zh-CN"/>
        </w:rPr>
        <w:t>of</w:t>
      </w:r>
      <w:r w:rsidR="00A4153B" w:rsidRPr="00A4153B">
        <w:rPr>
          <w:rFonts w:ascii="Times New Roman" w:eastAsia="宋体" w:hAnsi="Times New Roman" w:cs="Times New Roman"/>
          <w:b w:val="0"/>
          <w:color w:val="000000"/>
          <w:spacing w:val="4"/>
          <w:sz w:val="24"/>
          <w:szCs w:val="24"/>
          <w:lang w:val="de-DE" w:eastAsia="zh-CN"/>
        </w:rPr>
        <w:t xml:space="preserve"> pump energies are</w:t>
      </w:r>
      <w:r w:rsidR="00A4153B" w:rsidRPr="00A4153B">
        <w:rPr>
          <w:rFonts w:ascii="Times New Roman" w:eastAsia="宋体" w:hAnsi="Times New Roman" w:cs="Times New Roman" w:hint="eastAsia"/>
          <w:bCs/>
          <w:color w:val="000000"/>
          <w:spacing w:val="4"/>
          <w:sz w:val="24"/>
          <w:szCs w:val="24"/>
          <w:lang w:val="de-DE" w:eastAsia="zh-CN"/>
        </w:rPr>
        <w:t xml:space="preserve"> a.</w:t>
      </w:r>
      <w:r w:rsidR="00A4153B" w:rsidRPr="00A4153B">
        <w:rPr>
          <w:rFonts w:ascii="Times New Roman" w:eastAsia="宋体" w:hAnsi="Times New Roman" w:cs="Times New Roman"/>
          <w:b w:val="0"/>
          <w:color w:val="000000"/>
          <w:spacing w:val="4"/>
          <w:sz w:val="24"/>
          <w:szCs w:val="24"/>
          <w:lang w:val="de-DE" w:eastAsia="zh-CN"/>
        </w:rPr>
        <w:t xml:space="preserve"> 0.1 nJ, </w:t>
      </w:r>
      <w:r w:rsidR="00A4153B" w:rsidRPr="00A4153B">
        <w:rPr>
          <w:rFonts w:ascii="Times New Roman" w:eastAsia="宋体" w:hAnsi="Times New Roman" w:cs="Times New Roman" w:hint="eastAsia"/>
          <w:bCs/>
          <w:color w:val="000000"/>
          <w:spacing w:val="4"/>
          <w:sz w:val="24"/>
          <w:szCs w:val="24"/>
          <w:lang w:val="de-DE" w:eastAsia="zh-CN"/>
        </w:rPr>
        <w:t>b.</w:t>
      </w:r>
      <w:r w:rsidR="00A4153B">
        <w:rPr>
          <w:rFonts w:ascii="Times New Roman" w:eastAsia="宋体" w:hAnsi="Times New Roman" w:cs="Times New Roman" w:hint="eastAsia"/>
          <w:b w:val="0"/>
          <w:color w:val="000000"/>
          <w:spacing w:val="4"/>
          <w:sz w:val="24"/>
          <w:szCs w:val="24"/>
          <w:lang w:val="de-DE" w:eastAsia="zh-CN"/>
        </w:rPr>
        <w:t xml:space="preserve"> </w:t>
      </w:r>
      <w:r w:rsidR="00A4153B" w:rsidRPr="00A4153B">
        <w:rPr>
          <w:rFonts w:ascii="Times New Roman" w:eastAsia="宋体" w:hAnsi="Times New Roman" w:cs="Times New Roman"/>
          <w:b w:val="0"/>
          <w:color w:val="000000"/>
          <w:spacing w:val="4"/>
          <w:sz w:val="24"/>
          <w:szCs w:val="24"/>
          <w:lang w:val="de-DE" w:eastAsia="zh-CN"/>
        </w:rPr>
        <w:t xml:space="preserve">0.2 nJ and </w:t>
      </w:r>
      <w:r w:rsidR="00A4153B" w:rsidRPr="00A4153B">
        <w:rPr>
          <w:rFonts w:ascii="Times New Roman" w:eastAsia="宋体" w:hAnsi="Times New Roman" w:cs="Times New Roman" w:hint="eastAsia"/>
          <w:bCs/>
          <w:color w:val="000000"/>
          <w:spacing w:val="4"/>
          <w:sz w:val="24"/>
          <w:szCs w:val="24"/>
          <w:lang w:val="de-DE" w:eastAsia="zh-CN"/>
        </w:rPr>
        <w:t>c.</w:t>
      </w:r>
      <w:r w:rsidR="00A4153B">
        <w:rPr>
          <w:rFonts w:ascii="Times New Roman" w:eastAsia="宋体" w:hAnsi="Times New Roman" w:cs="Times New Roman" w:hint="eastAsia"/>
          <w:b w:val="0"/>
          <w:color w:val="000000"/>
          <w:spacing w:val="4"/>
          <w:sz w:val="24"/>
          <w:szCs w:val="24"/>
          <w:lang w:val="de-DE" w:eastAsia="zh-CN"/>
        </w:rPr>
        <w:t xml:space="preserve"> </w:t>
      </w:r>
      <w:r w:rsidR="00A4153B" w:rsidRPr="00A4153B">
        <w:rPr>
          <w:rFonts w:ascii="Times New Roman" w:eastAsia="宋体" w:hAnsi="Times New Roman" w:cs="Times New Roman"/>
          <w:b w:val="0"/>
          <w:color w:val="000000"/>
          <w:spacing w:val="4"/>
          <w:sz w:val="24"/>
          <w:szCs w:val="24"/>
          <w:lang w:val="de-DE" w:eastAsia="zh-CN"/>
        </w:rPr>
        <w:t>0.3 nJ when the fiber nonlinearity coefficient is 0.00</w:t>
      </w:r>
      <w:r w:rsidR="00A4153B">
        <w:rPr>
          <w:rFonts w:ascii="Times New Roman" w:eastAsia="宋体" w:hAnsi="Times New Roman" w:cs="Times New Roman" w:hint="eastAsia"/>
          <w:b w:val="0"/>
          <w:color w:val="000000"/>
          <w:spacing w:val="4"/>
          <w:sz w:val="24"/>
          <w:szCs w:val="24"/>
          <w:lang w:val="de-DE" w:eastAsia="zh-CN"/>
        </w:rPr>
        <w:t>13 W</w:t>
      </w:r>
      <w:r w:rsidR="00A4153B" w:rsidRPr="00A4153B">
        <w:rPr>
          <w:rFonts w:ascii="Times New Roman" w:eastAsia="宋体" w:hAnsi="Times New Roman" w:cs="Times New Roman" w:hint="eastAsia"/>
          <w:b w:val="0"/>
          <w:color w:val="000000"/>
          <w:spacing w:val="4"/>
          <w:sz w:val="24"/>
          <w:szCs w:val="24"/>
          <w:vertAlign w:val="superscript"/>
          <w:lang w:val="de-DE" w:eastAsia="zh-CN"/>
        </w:rPr>
        <w:t>-1</w:t>
      </w:r>
      <w:r w:rsidR="00A4153B">
        <w:rPr>
          <w:rFonts w:ascii="Times New Roman" w:eastAsia="宋体" w:hAnsi="Times New Roman" w:cs="Times New Roman" w:hint="eastAsia"/>
          <w:b w:val="0"/>
          <w:color w:val="000000"/>
          <w:spacing w:val="4"/>
          <w:sz w:val="24"/>
          <w:szCs w:val="24"/>
          <w:lang w:val="de-DE" w:eastAsia="zh-CN"/>
        </w:rPr>
        <w:t>m</w:t>
      </w:r>
      <w:r w:rsidR="00A4153B" w:rsidRPr="00A4153B">
        <w:rPr>
          <w:rFonts w:ascii="Times New Roman" w:eastAsia="宋体" w:hAnsi="Times New Roman" w:cs="Times New Roman" w:hint="eastAsia"/>
          <w:b w:val="0"/>
          <w:color w:val="000000"/>
          <w:spacing w:val="4"/>
          <w:sz w:val="24"/>
          <w:szCs w:val="24"/>
          <w:vertAlign w:val="superscript"/>
          <w:lang w:val="de-DE" w:eastAsia="zh-CN"/>
        </w:rPr>
        <w:t>-1</w:t>
      </w:r>
      <w:r w:rsidR="00A4153B" w:rsidRPr="00A4153B">
        <w:rPr>
          <w:rFonts w:ascii="Times New Roman" w:eastAsia="宋体" w:hAnsi="Times New Roman" w:cs="Times New Roman"/>
          <w:b w:val="0"/>
          <w:color w:val="000000"/>
          <w:spacing w:val="4"/>
          <w:sz w:val="24"/>
          <w:szCs w:val="24"/>
          <w:lang w:val="de-DE" w:eastAsia="zh-CN"/>
        </w:rPr>
        <w:t>.</w:t>
      </w:r>
      <w:r w:rsidRPr="000E522B">
        <w:rPr>
          <w:rFonts w:ascii="Times New Roman" w:eastAsia="宋体" w:hAnsi="Times New Roman" w:cs="Times New Roman" w:hint="eastAsia"/>
          <w:bCs/>
          <w:color w:val="000000"/>
          <w:spacing w:val="4"/>
          <w:sz w:val="24"/>
          <w:szCs w:val="24"/>
          <w:lang w:val="de-DE" w:eastAsia="zh-CN"/>
        </w:rPr>
        <w:t xml:space="preserve"> </w:t>
      </w:r>
      <w:r w:rsidR="004E3EC8" w:rsidRPr="00A4153B">
        <w:rPr>
          <w:rFonts w:ascii="Times New Roman" w:eastAsia="宋体" w:hAnsi="Times New Roman" w:cs="Times New Roman"/>
          <w:b w:val="0"/>
          <w:color w:val="000000"/>
          <w:spacing w:val="4"/>
          <w:sz w:val="24"/>
          <w:szCs w:val="24"/>
          <w:lang w:val="de-DE" w:eastAsia="zh-CN"/>
        </w:rPr>
        <w:t>Spectral</w:t>
      </w:r>
      <w:r w:rsidR="004E3EC8">
        <w:rPr>
          <w:rFonts w:ascii="Times New Roman" w:eastAsia="宋体" w:hAnsi="Times New Roman" w:cs="Times New Roman" w:hint="eastAsia"/>
          <w:b w:val="0"/>
          <w:color w:val="000000"/>
          <w:spacing w:val="4"/>
          <w:sz w:val="24"/>
          <w:szCs w:val="24"/>
          <w:lang w:val="de-DE" w:eastAsia="zh-CN"/>
        </w:rPr>
        <w:t xml:space="preserve"> (i)</w:t>
      </w:r>
      <w:r w:rsidR="004E3EC8" w:rsidRPr="00A4153B">
        <w:rPr>
          <w:rFonts w:ascii="Times New Roman" w:eastAsia="宋体" w:hAnsi="Times New Roman" w:cs="Times New Roman"/>
          <w:b w:val="0"/>
          <w:color w:val="000000"/>
          <w:spacing w:val="4"/>
          <w:sz w:val="24"/>
          <w:szCs w:val="24"/>
          <w:lang w:val="de-DE" w:eastAsia="zh-CN"/>
        </w:rPr>
        <w:t xml:space="preserve"> and temporal</w:t>
      </w:r>
      <w:r w:rsidR="004E3EC8">
        <w:rPr>
          <w:rFonts w:ascii="Times New Roman" w:eastAsia="宋体" w:hAnsi="Times New Roman" w:cs="Times New Roman" w:hint="eastAsia"/>
          <w:b w:val="0"/>
          <w:color w:val="000000"/>
          <w:spacing w:val="4"/>
          <w:sz w:val="24"/>
          <w:szCs w:val="24"/>
          <w:lang w:val="de-DE" w:eastAsia="zh-CN"/>
        </w:rPr>
        <w:t xml:space="preserve"> </w:t>
      </w:r>
      <w:r w:rsidR="004E3EC8" w:rsidRPr="00A4153B">
        <w:rPr>
          <w:rFonts w:ascii="Times New Roman" w:eastAsia="宋体" w:hAnsi="Times New Roman" w:cs="Times New Roman"/>
          <w:b w:val="0"/>
          <w:color w:val="000000"/>
          <w:spacing w:val="4"/>
          <w:sz w:val="24"/>
          <w:szCs w:val="24"/>
          <w:lang w:val="de-DE" w:eastAsia="zh-CN"/>
        </w:rPr>
        <w:t xml:space="preserve"> pulse</w:t>
      </w:r>
      <w:r w:rsidR="004E3EC8">
        <w:rPr>
          <w:rFonts w:ascii="Times New Roman" w:eastAsia="宋体" w:hAnsi="Times New Roman" w:cs="Times New Roman" w:hint="eastAsia"/>
          <w:b w:val="0"/>
          <w:color w:val="000000"/>
          <w:spacing w:val="4"/>
          <w:sz w:val="24"/>
          <w:szCs w:val="24"/>
          <w:lang w:val="de-DE" w:eastAsia="zh-CN"/>
        </w:rPr>
        <w:t xml:space="preserve"> (ii)</w:t>
      </w:r>
      <w:r w:rsidR="004E3EC8" w:rsidRPr="00A4153B">
        <w:rPr>
          <w:rFonts w:ascii="Times New Roman" w:eastAsia="宋体" w:hAnsi="Times New Roman" w:cs="Times New Roman"/>
          <w:b w:val="0"/>
          <w:color w:val="000000"/>
          <w:spacing w:val="4"/>
          <w:sz w:val="24"/>
          <w:szCs w:val="24"/>
          <w:lang w:val="de-DE" w:eastAsia="zh-CN"/>
        </w:rPr>
        <w:t xml:space="preserve"> </w:t>
      </w:r>
      <w:r w:rsidR="004E3EC8">
        <w:rPr>
          <w:rFonts w:ascii="Times New Roman" w:eastAsia="宋体" w:hAnsi="Times New Roman" w:cs="Times New Roman" w:hint="eastAsia"/>
          <w:b w:val="0"/>
          <w:color w:val="000000"/>
          <w:spacing w:val="4"/>
          <w:sz w:val="24"/>
          <w:szCs w:val="24"/>
          <w:lang w:val="de-DE" w:eastAsia="zh-CN"/>
        </w:rPr>
        <w:t>of</w:t>
      </w:r>
      <w:r w:rsidR="004E3EC8" w:rsidRPr="00A4153B">
        <w:rPr>
          <w:rFonts w:ascii="Times New Roman" w:eastAsia="宋体" w:hAnsi="Times New Roman" w:cs="Times New Roman"/>
          <w:b w:val="0"/>
          <w:color w:val="000000"/>
          <w:spacing w:val="4"/>
          <w:sz w:val="24"/>
          <w:szCs w:val="24"/>
          <w:lang w:val="de-DE" w:eastAsia="zh-CN"/>
        </w:rPr>
        <w:t xml:space="preserve"> pump energies are</w:t>
      </w:r>
      <w:r w:rsidR="004E3EC8" w:rsidRPr="00A4153B">
        <w:rPr>
          <w:rFonts w:ascii="Times New Roman" w:eastAsia="宋体" w:hAnsi="Times New Roman" w:cs="Times New Roman" w:hint="eastAsia"/>
          <w:bCs/>
          <w:color w:val="000000"/>
          <w:spacing w:val="4"/>
          <w:sz w:val="24"/>
          <w:szCs w:val="24"/>
          <w:lang w:val="de-DE" w:eastAsia="zh-CN"/>
        </w:rPr>
        <w:t xml:space="preserve"> </w:t>
      </w:r>
      <w:r w:rsidR="009823D2">
        <w:rPr>
          <w:rFonts w:ascii="Times New Roman" w:eastAsia="宋体" w:hAnsi="Times New Roman" w:cs="Times New Roman" w:hint="eastAsia"/>
          <w:bCs/>
          <w:color w:val="000000"/>
          <w:spacing w:val="4"/>
          <w:sz w:val="24"/>
          <w:szCs w:val="24"/>
          <w:lang w:val="de-DE" w:eastAsia="zh-CN"/>
        </w:rPr>
        <w:t>d</w:t>
      </w:r>
      <w:r w:rsidR="004E3EC8" w:rsidRPr="00A4153B">
        <w:rPr>
          <w:rFonts w:ascii="Times New Roman" w:eastAsia="宋体" w:hAnsi="Times New Roman" w:cs="Times New Roman" w:hint="eastAsia"/>
          <w:bCs/>
          <w:color w:val="000000"/>
          <w:spacing w:val="4"/>
          <w:sz w:val="24"/>
          <w:szCs w:val="24"/>
          <w:lang w:val="de-DE" w:eastAsia="zh-CN"/>
        </w:rPr>
        <w:t>.</w:t>
      </w:r>
      <w:r w:rsidR="004E3EC8" w:rsidRPr="00A4153B">
        <w:rPr>
          <w:rFonts w:ascii="Times New Roman" w:eastAsia="宋体" w:hAnsi="Times New Roman" w:cs="Times New Roman"/>
          <w:b w:val="0"/>
          <w:color w:val="000000"/>
          <w:spacing w:val="4"/>
          <w:sz w:val="24"/>
          <w:szCs w:val="24"/>
          <w:lang w:val="de-DE" w:eastAsia="zh-CN"/>
        </w:rPr>
        <w:t xml:space="preserve"> 0.1 nJ, </w:t>
      </w:r>
      <w:r w:rsidR="009823D2">
        <w:rPr>
          <w:rFonts w:ascii="Times New Roman" w:eastAsia="宋体" w:hAnsi="Times New Roman" w:cs="Times New Roman" w:hint="eastAsia"/>
          <w:bCs/>
          <w:color w:val="000000"/>
          <w:spacing w:val="4"/>
          <w:sz w:val="24"/>
          <w:szCs w:val="24"/>
          <w:lang w:val="de-DE" w:eastAsia="zh-CN"/>
        </w:rPr>
        <w:t>e</w:t>
      </w:r>
      <w:r w:rsidR="004E3EC8" w:rsidRPr="00A4153B">
        <w:rPr>
          <w:rFonts w:ascii="Times New Roman" w:eastAsia="宋体" w:hAnsi="Times New Roman" w:cs="Times New Roman" w:hint="eastAsia"/>
          <w:bCs/>
          <w:color w:val="000000"/>
          <w:spacing w:val="4"/>
          <w:sz w:val="24"/>
          <w:szCs w:val="24"/>
          <w:lang w:val="de-DE" w:eastAsia="zh-CN"/>
        </w:rPr>
        <w:t>.</w:t>
      </w:r>
      <w:r w:rsidR="004E3EC8">
        <w:rPr>
          <w:rFonts w:ascii="Times New Roman" w:eastAsia="宋体" w:hAnsi="Times New Roman" w:cs="Times New Roman" w:hint="eastAsia"/>
          <w:b w:val="0"/>
          <w:color w:val="000000"/>
          <w:spacing w:val="4"/>
          <w:sz w:val="24"/>
          <w:szCs w:val="24"/>
          <w:lang w:val="de-DE" w:eastAsia="zh-CN"/>
        </w:rPr>
        <w:t xml:space="preserve"> </w:t>
      </w:r>
      <w:r w:rsidR="004E3EC8" w:rsidRPr="00A4153B">
        <w:rPr>
          <w:rFonts w:ascii="Times New Roman" w:eastAsia="宋体" w:hAnsi="Times New Roman" w:cs="Times New Roman"/>
          <w:b w:val="0"/>
          <w:color w:val="000000"/>
          <w:spacing w:val="4"/>
          <w:sz w:val="24"/>
          <w:szCs w:val="24"/>
          <w:lang w:val="de-DE" w:eastAsia="zh-CN"/>
        </w:rPr>
        <w:t xml:space="preserve">0.2 nJ and </w:t>
      </w:r>
      <w:r w:rsidR="009823D2">
        <w:rPr>
          <w:rFonts w:ascii="Times New Roman" w:eastAsia="宋体" w:hAnsi="Times New Roman" w:cs="Times New Roman" w:hint="eastAsia"/>
          <w:bCs/>
          <w:color w:val="000000"/>
          <w:spacing w:val="4"/>
          <w:sz w:val="24"/>
          <w:szCs w:val="24"/>
          <w:lang w:val="de-DE" w:eastAsia="zh-CN"/>
        </w:rPr>
        <w:t>f</w:t>
      </w:r>
      <w:r w:rsidR="004E3EC8" w:rsidRPr="00A4153B">
        <w:rPr>
          <w:rFonts w:ascii="Times New Roman" w:eastAsia="宋体" w:hAnsi="Times New Roman" w:cs="Times New Roman" w:hint="eastAsia"/>
          <w:bCs/>
          <w:color w:val="000000"/>
          <w:spacing w:val="4"/>
          <w:sz w:val="24"/>
          <w:szCs w:val="24"/>
          <w:lang w:val="de-DE" w:eastAsia="zh-CN"/>
        </w:rPr>
        <w:t>.</w:t>
      </w:r>
      <w:r w:rsidR="004E3EC8">
        <w:rPr>
          <w:rFonts w:ascii="Times New Roman" w:eastAsia="宋体" w:hAnsi="Times New Roman" w:cs="Times New Roman" w:hint="eastAsia"/>
          <w:b w:val="0"/>
          <w:color w:val="000000"/>
          <w:spacing w:val="4"/>
          <w:sz w:val="24"/>
          <w:szCs w:val="24"/>
          <w:lang w:val="de-DE" w:eastAsia="zh-CN"/>
        </w:rPr>
        <w:t xml:space="preserve"> </w:t>
      </w:r>
      <w:r w:rsidR="004E3EC8" w:rsidRPr="00A4153B">
        <w:rPr>
          <w:rFonts w:ascii="Times New Roman" w:eastAsia="宋体" w:hAnsi="Times New Roman" w:cs="Times New Roman"/>
          <w:b w:val="0"/>
          <w:color w:val="000000"/>
          <w:spacing w:val="4"/>
          <w:sz w:val="24"/>
          <w:szCs w:val="24"/>
          <w:lang w:val="de-DE" w:eastAsia="zh-CN"/>
        </w:rPr>
        <w:t>0.3 nJ when the fiber nonlinearity coefficient is 0.00</w:t>
      </w:r>
      <w:r w:rsidR="009823D2">
        <w:rPr>
          <w:rFonts w:ascii="Times New Roman" w:eastAsia="宋体" w:hAnsi="Times New Roman" w:cs="Times New Roman" w:hint="eastAsia"/>
          <w:b w:val="0"/>
          <w:color w:val="000000"/>
          <w:spacing w:val="4"/>
          <w:sz w:val="24"/>
          <w:szCs w:val="24"/>
          <w:lang w:val="de-DE" w:eastAsia="zh-CN"/>
        </w:rPr>
        <w:t>0</w:t>
      </w:r>
      <w:r w:rsidR="004E3EC8">
        <w:rPr>
          <w:rFonts w:ascii="Times New Roman" w:eastAsia="宋体" w:hAnsi="Times New Roman" w:cs="Times New Roman" w:hint="eastAsia"/>
          <w:b w:val="0"/>
          <w:color w:val="000000"/>
          <w:spacing w:val="4"/>
          <w:sz w:val="24"/>
          <w:szCs w:val="24"/>
          <w:lang w:val="de-DE" w:eastAsia="zh-CN"/>
        </w:rPr>
        <w:t>13 W</w:t>
      </w:r>
      <w:r w:rsidR="004E3EC8" w:rsidRPr="00A4153B">
        <w:rPr>
          <w:rFonts w:ascii="Times New Roman" w:eastAsia="宋体" w:hAnsi="Times New Roman" w:cs="Times New Roman" w:hint="eastAsia"/>
          <w:b w:val="0"/>
          <w:color w:val="000000"/>
          <w:spacing w:val="4"/>
          <w:sz w:val="24"/>
          <w:szCs w:val="24"/>
          <w:vertAlign w:val="superscript"/>
          <w:lang w:val="de-DE" w:eastAsia="zh-CN"/>
        </w:rPr>
        <w:t>-1</w:t>
      </w:r>
      <w:r w:rsidR="004E3EC8">
        <w:rPr>
          <w:rFonts w:ascii="Times New Roman" w:eastAsia="宋体" w:hAnsi="Times New Roman" w:cs="Times New Roman" w:hint="eastAsia"/>
          <w:b w:val="0"/>
          <w:color w:val="000000"/>
          <w:spacing w:val="4"/>
          <w:sz w:val="24"/>
          <w:szCs w:val="24"/>
          <w:lang w:val="de-DE" w:eastAsia="zh-CN"/>
        </w:rPr>
        <w:t>m</w:t>
      </w:r>
      <w:r w:rsidR="004E3EC8" w:rsidRPr="00A4153B">
        <w:rPr>
          <w:rFonts w:ascii="Times New Roman" w:eastAsia="宋体" w:hAnsi="Times New Roman" w:cs="Times New Roman" w:hint="eastAsia"/>
          <w:b w:val="0"/>
          <w:color w:val="000000"/>
          <w:spacing w:val="4"/>
          <w:sz w:val="24"/>
          <w:szCs w:val="24"/>
          <w:vertAlign w:val="superscript"/>
          <w:lang w:val="de-DE" w:eastAsia="zh-CN"/>
        </w:rPr>
        <w:t>-1</w:t>
      </w:r>
      <w:r w:rsidR="004E3EC8" w:rsidRPr="00A4153B">
        <w:rPr>
          <w:rFonts w:ascii="Times New Roman" w:eastAsia="宋体" w:hAnsi="Times New Roman" w:cs="Times New Roman"/>
          <w:b w:val="0"/>
          <w:color w:val="000000"/>
          <w:spacing w:val="4"/>
          <w:sz w:val="24"/>
          <w:szCs w:val="24"/>
          <w:lang w:val="de-DE" w:eastAsia="zh-CN"/>
        </w:rPr>
        <w:t>.</w:t>
      </w:r>
    </w:p>
    <w:p w14:paraId="2D4E1DA4" w14:textId="452DAC44" w:rsidR="004829A6" w:rsidRPr="00B901F8" w:rsidRDefault="00D03365" w:rsidP="009823D2">
      <w:pPr>
        <w:pStyle w:val="12Head1"/>
        <w:spacing w:beforeLines="100" w:after="0" w:line="360" w:lineRule="auto"/>
        <w:jc w:val="center"/>
        <w:rPr>
          <w:rFonts w:ascii="Times New Roman" w:hAnsi="Times New Roman" w:cs="Times New Roman"/>
          <w:sz w:val="28"/>
          <w:szCs w:val="28"/>
          <w:lang w:eastAsia="zh-CN"/>
        </w:rPr>
      </w:pPr>
      <w:r w:rsidRPr="00755ECE">
        <w:rPr>
          <w:rFonts w:ascii="Times New Roman" w:hAnsi="Times New Roman" w:cs="Times New Roman"/>
          <w:sz w:val="28"/>
          <w:szCs w:val="28"/>
          <w:lang w:eastAsia="zh-CN"/>
        </w:rPr>
        <w:lastRenderedPageBreak/>
        <w:t>Supplementary note S</w:t>
      </w:r>
      <w:r w:rsidR="00306FB7">
        <w:rPr>
          <w:rFonts w:ascii="Times New Roman" w:hAnsi="Times New Roman" w:cs="Times New Roman" w:hint="eastAsia"/>
          <w:sz w:val="28"/>
          <w:szCs w:val="28"/>
          <w:lang w:eastAsia="zh-CN"/>
        </w:rPr>
        <w:t>3</w:t>
      </w:r>
      <w:r w:rsidRPr="00755ECE">
        <w:rPr>
          <w:rFonts w:ascii="Times New Roman" w:hAnsi="Times New Roman" w:cs="Times New Roman"/>
          <w:sz w:val="28"/>
          <w:szCs w:val="28"/>
          <w:lang w:eastAsia="zh-CN"/>
        </w:rPr>
        <w:t xml:space="preserve">: </w:t>
      </w:r>
      <w:r w:rsidR="004829A6" w:rsidRPr="004829A6">
        <w:rPr>
          <w:rFonts w:ascii="Times New Roman" w:hAnsi="Times New Roman" w:cs="Times New Roman"/>
          <w:sz w:val="28"/>
          <w:szCs w:val="28"/>
          <w:lang w:eastAsia="zh-CN"/>
        </w:rPr>
        <w:t>Spectral amplification of time-stretched swept laser</w:t>
      </w:r>
    </w:p>
    <w:p w14:paraId="51CDA414" w14:textId="473EEBB7" w:rsidR="004829A6" w:rsidRDefault="004829A6" w:rsidP="00B901F8">
      <w:pPr>
        <w:pStyle w:val="12Head1"/>
        <w:spacing w:beforeLines="100" w:after="0" w:line="360" w:lineRule="auto"/>
        <w:ind w:firstLineChars="100" w:firstLine="244"/>
        <w:rPr>
          <w:rFonts w:ascii="Times New Roman" w:eastAsia="宋体" w:hAnsi="Times New Roman" w:cs="Times New Roman"/>
          <w:b w:val="0"/>
          <w:color w:val="000000"/>
          <w:spacing w:val="4"/>
          <w:sz w:val="24"/>
          <w:szCs w:val="24"/>
          <w:lang w:val="de-DE" w:eastAsia="zh-CN"/>
        </w:rPr>
      </w:pPr>
      <w:r w:rsidRPr="00B833A4">
        <w:rPr>
          <w:rFonts w:ascii="Times New Roman" w:eastAsia="宋体" w:hAnsi="Times New Roman" w:cs="Times New Roman"/>
          <w:b w:val="0"/>
          <w:color w:val="000000"/>
          <w:spacing w:val="4"/>
          <w:sz w:val="24"/>
          <w:szCs w:val="24"/>
          <w:lang w:val="de-DE" w:eastAsia="zh-CN"/>
        </w:rPr>
        <w:t xml:space="preserve">The evolution of the optical amplifier with different pump powers (pump 2) is shown in </w:t>
      </w:r>
      <w:r w:rsidRPr="00B901F8">
        <w:rPr>
          <w:rFonts w:ascii="Times New Roman" w:eastAsia="宋体" w:hAnsi="Times New Roman" w:cs="Times New Roman"/>
          <w:bCs/>
          <w:color w:val="000000"/>
          <w:spacing w:val="4"/>
          <w:sz w:val="24"/>
          <w:szCs w:val="24"/>
          <w:lang w:val="de-DE" w:eastAsia="zh-CN"/>
        </w:rPr>
        <w:t xml:space="preserve">Fig. </w:t>
      </w:r>
      <w:r w:rsidRPr="00B901F8">
        <w:rPr>
          <w:rFonts w:ascii="Times New Roman" w:eastAsia="宋体" w:hAnsi="Times New Roman" w:cs="Times New Roman" w:hint="eastAsia"/>
          <w:bCs/>
          <w:color w:val="000000"/>
          <w:spacing w:val="4"/>
          <w:sz w:val="24"/>
          <w:szCs w:val="24"/>
          <w:lang w:val="de-DE" w:eastAsia="zh-CN"/>
        </w:rPr>
        <w:t>S</w:t>
      </w:r>
      <w:r w:rsidR="00306FB7">
        <w:rPr>
          <w:rFonts w:ascii="Times New Roman" w:eastAsia="宋体" w:hAnsi="Times New Roman" w:cs="Times New Roman" w:hint="eastAsia"/>
          <w:bCs/>
          <w:color w:val="000000"/>
          <w:spacing w:val="4"/>
          <w:sz w:val="24"/>
          <w:szCs w:val="24"/>
          <w:lang w:val="de-DE" w:eastAsia="zh-CN"/>
        </w:rPr>
        <w:t>4</w:t>
      </w:r>
      <w:r w:rsidRPr="00B901F8">
        <w:rPr>
          <w:rFonts w:ascii="Times New Roman" w:eastAsia="宋体" w:hAnsi="Times New Roman" w:cs="Times New Roman" w:hint="eastAsia"/>
          <w:bCs/>
          <w:color w:val="000000"/>
          <w:spacing w:val="4"/>
          <w:sz w:val="24"/>
          <w:szCs w:val="24"/>
          <w:lang w:val="de-DE" w:eastAsia="zh-CN"/>
        </w:rPr>
        <w:t>a</w:t>
      </w:r>
      <w:r w:rsidRPr="00B833A4">
        <w:rPr>
          <w:rFonts w:ascii="Times New Roman" w:eastAsia="宋体" w:hAnsi="Times New Roman" w:cs="Times New Roman"/>
          <w:b w:val="0"/>
          <w:color w:val="000000"/>
          <w:spacing w:val="4"/>
          <w:sz w:val="24"/>
          <w:szCs w:val="24"/>
          <w:lang w:val="de-DE" w:eastAsia="zh-CN"/>
        </w:rPr>
        <w:t xml:space="preserve">. As the pump power increases, the energy of the spectrum increases. To ensure the coherence and performance of the spectrum after amplification, EDFC is carefully designed to avoid nonlinear amplification with new frequencies. </w:t>
      </w:r>
      <w:r w:rsidRPr="00B901F8">
        <w:rPr>
          <w:rFonts w:ascii="Times New Roman" w:eastAsia="宋体" w:hAnsi="Times New Roman" w:cs="Times New Roman"/>
          <w:bCs/>
          <w:color w:val="000000"/>
          <w:spacing w:val="4"/>
          <w:sz w:val="24"/>
          <w:szCs w:val="24"/>
          <w:lang w:val="de-DE" w:eastAsia="zh-CN"/>
        </w:rPr>
        <w:t xml:space="preserve">Figure </w:t>
      </w:r>
      <w:r w:rsidR="008E3E0E" w:rsidRPr="00B901F8">
        <w:rPr>
          <w:rFonts w:ascii="Times New Roman" w:eastAsia="宋体" w:hAnsi="Times New Roman" w:cs="Times New Roman" w:hint="eastAsia"/>
          <w:bCs/>
          <w:color w:val="000000"/>
          <w:spacing w:val="4"/>
          <w:sz w:val="24"/>
          <w:szCs w:val="24"/>
          <w:lang w:val="de-DE" w:eastAsia="zh-CN"/>
        </w:rPr>
        <w:t>S</w:t>
      </w:r>
      <w:r w:rsidR="00306FB7">
        <w:rPr>
          <w:rFonts w:ascii="Times New Roman" w:eastAsia="宋体" w:hAnsi="Times New Roman" w:cs="Times New Roman" w:hint="eastAsia"/>
          <w:bCs/>
          <w:color w:val="000000"/>
          <w:spacing w:val="4"/>
          <w:sz w:val="24"/>
          <w:szCs w:val="24"/>
          <w:lang w:val="de-DE" w:eastAsia="zh-CN"/>
        </w:rPr>
        <w:t>4</w:t>
      </w:r>
      <w:r w:rsidR="008E3E0E" w:rsidRPr="00B901F8">
        <w:rPr>
          <w:rFonts w:ascii="Times New Roman" w:eastAsia="宋体" w:hAnsi="Times New Roman" w:cs="Times New Roman" w:hint="eastAsia"/>
          <w:bCs/>
          <w:color w:val="000000"/>
          <w:spacing w:val="4"/>
          <w:sz w:val="24"/>
          <w:szCs w:val="24"/>
          <w:lang w:val="de-DE" w:eastAsia="zh-CN"/>
        </w:rPr>
        <w:t>b</w:t>
      </w:r>
      <w:r w:rsidRPr="00B833A4">
        <w:rPr>
          <w:rFonts w:ascii="Times New Roman" w:eastAsia="宋体" w:hAnsi="Times New Roman" w:cs="Times New Roman"/>
          <w:b w:val="0"/>
          <w:color w:val="000000"/>
          <w:spacing w:val="4"/>
          <w:sz w:val="24"/>
          <w:szCs w:val="24"/>
          <w:lang w:val="de-DE" w:eastAsia="zh-CN"/>
        </w:rPr>
        <w:t xml:space="preserve"> shows the output power by increasing pump power, where the slope of the curve gradually decreases due to the saturation. The output power continues to increase until the pump power reaches 515 mW, where power fluctuations occur. Inset i in </w:t>
      </w:r>
      <w:r w:rsidRPr="00905BAB">
        <w:rPr>
          <w:rFonts w:ascii="Times New Roman" w:eastAsia="宋体" w:hAnsi="Times New Roman" w:cs="Times New Roman"/>
          <w:bCs/>
          <w:color w:val="000000"/>
          <w:spacing w:val="4"/>
          <w:sz w:val="24"/>
          <w:szCs w:val="24"/>
          <w:lang w:val="de-DE" w:eastAsia="zh-CN"/>
        </w:rPr>
        <w:t xml:space="preserve">Fig. </w:t>
      </w:r>
      <w:r w:rsidR="00905BAB" w:rsidRPr="00905BAB">
        <w:rPr>
          <w:rFonts w:ascii="Times New Roman" w:eastAsia="宋体" w:hAnsi="Times New Roman" w:cs="Times New Roman" w:hint="eastAsia"/>
          <w:bCs/>
          <w:color w:val="000000"/>
          <w:spacing w:val="4"/>
          <w:sz w:val="24"/>
          <w:szCs w:val="24"/>
          <w:lang w:val="de-DE" w:eastAsia="zh-CN"/>
        </w:rPr>
        <w:t>S</w:t>
      </w:r>
      <w:r w:rsidR="00306FB7">
        <w:rPr>
          <w:rFonts w:ascii="Times New Roman" w:eastAsia="宋体" w:hAnsi="Times New Roman" w:cs="Times New Roman" w:hint="eastAsia"/>
          <w:bCs/>
          <w:color w:val="000000"/>
          <w:spacing w:val="4"/>
          <w:sz w:val="24"/>
          <w:szCs w:val="24"/>
          <w:lang w:val="de-DE" w:eastAsia="zh-CN"/>
        </w:rPr>
        <w:t>4</w:t>
      </w:r>
      <w:r w:rsidR="00905BAB" w:rsidRPr="00905BAB">
        <w:rPr>
          <w:rFonts w:ascii="Times New Roman" w:eastAsia="宋体" w:hAnsi="Times New Roman" w:cs="Times New Roman" w:hint="eastAsia"/>
          <w:bCs/>
          <w:color w:val="000000"/>
          <w:spacing w:val="4"/>
          <w:sz w:val="24"/>
          <w:szCs w:val="24"/>
          <w:lang w:val="de-DE" w:eastAsia="zh-CN"/>
        </w:rPr>
        <w:t>b</w:t>
      </w:r>
      <w:r w:rsidRPr="00B833A4">
        <w:rPr>
          <w:rFonts w:ascii="Times New Roman" w:eastAsia="宋体" w:hAnsi="Times New Roman" w:cs="Times New Roman"/>
          <w:b w:val="0"/>
          <w:color w:val="000000"/>
          <w:spacing w:val="4"/>
          <w:sz w:val="24"/>
          <w:szCs w:val="24"/>
          <w:lang w:val="de-DE" w:eastAsia="zh-CN"/>
        </w:rPr>
        <w:t xml:space="preserve"> shows the spectrum at a pump power of 450 mW. Inset ii in </w:t>
      </w:r>
      <w:r w:rsidR="00905BAB" w:rsidRPr="00905BAB">
        <w:rPr>
          <w:rFonts w:ascii="Times New Roman" w:eastAsia="宋体" w:hAnsi="Times New Roman" w:cs="Times New Roman"/>
          <w:bCs/>
          <w:color w:val="000000"/>
          <w:spacing w:val="4"/>
          <w:sz w:val="24"/>
          <w:szCs w:val="24"/>
          <w:lang w:val="de-DE" w:eastAsia="zh-CN"/>
        </w:rPr>
        <w:t xml:space="preserve">Fig. </w:t>
      </w:r>
      <w:r w:rsidR="00905BAB" w:rsidRPr="00905BAB">
        <w:rPr>
          <w:rFonts w:ascii="Times New Roman" w:eastAsia="宋体" w:hAnsi="Times New Roman" w:cs="Times New Roman" w:hint="eastAsia"/>
          <w:bCs/>
          <w:color w:val="000000"/>
          <w:spacing w:val="4"/>
          <w:sz w:val="24"/>
          <w:szCs w:val="24"/>
          <w:lang w:val="de-DE" w:eastAsia="zh-CN"/>
        </w:rPr>
        <w:t>S</w:t>
      </w:r>
      <w:r w:rsidR="00306FB7">
        <w:rPr>
          <w:rFonts w:ascii="Times New Roman" w:eastAsia="宋体" w:hAnsi="Times New Roman" w:cs="Times New Roman" w:hint="eastAsia"/>
          <w:bCs/>
          <w:color w:val="000000"/>
          <w:spacing w:val="4"/>
          <w:sz w:val="24"/>
          <w:szCs w:val="24"/>
          <w:lang w:val="de-DE" w:eastAsia="zh-CN"/>
        </w:rPr>
        <w:t>4</w:t>
      </w:r>
      <w:r w:rsidR="00905BAB" w:rsidRPr="00905BAB">
        <w:rPr>
          <w:rFonts w:ascii="Times New Roman" w:eastAsia="宋体" w:hAnsi="Times New Roman" w:cs="Times New Roman" w:hint="eastAsia"/>
          <w:bCs/>
          <w:color w:val="000000"/>
          <w:spacing w:val="4"/>
          <w:sz w:val="24"/>
          <w:szCs w:val="24"/>
          <w:lang w:val="de-DE" w:eastAsia="zh-CN"/>
        </w:rPr>
        <w:t>b</w:t>
      </w:r>
      <w:r w:rsidRPr="00B833A4">
        <w:rPr>
          <w:rFonts w:ascii="Times New Roman" w:eastAsia="宋体" w:hAnsi="Times New Roman" w:cs="Times New Roman"/>
          <w:b w:val="0"/>
          <w:color w:val="000000"/>
          <w:spacing w:val="4"/>
          <w:sz w:val="24"/>
          <w:szCs w:val="24"/>
          <w:lang w:val="de-DE" w:eastAsia="zh-CN"/>
        </w:rPr>
        <w:t xml:space="preserve"> shows the spectrum at a pump power of 515 mW, where a </w:t>
      </w:r>
      <w:r w:rsidR="00F16794">
        <w:rPr>
          <w:rFonts w:ascii="Times New Roman" w:eastAsia="宋体" w:hAnsi="Times New Roman" w:cs="Times New Roman" w:hint="eastAsia"/>
          <w:b w:val="0"/>
          <w:color w:val="000000"/>
          <w:spacing w:val="4"/>
          <w:sz w:val="24"/>
          <w:szCs w:val="24"/>
          <w:lang w:val="de-DE" w:eastAsia="zh-CN"/>
        </w:rPr>
        <w:t>d</w:t>
      </w:r>
      <w:r w:rsidR="00F16794" w:rsidRPr="00F16794">
        <w:rPr>
          <w:rFonts w:ascii="Times New Roman" w:eastAsia="宋体" w:hAnsi="Times New Roman" w:cs="Times New Roman"/>
          <w:b w:val="0"/>
          <w:color w:val="000000"/>
          <w:spacing w:val="4"/>
          <w:sz w:val="24"/>
          <w:szCs w:val="24"/>
          <w:lang w:val="de-DE" w:eastAsia="zh-CN"/>
        </w:rPr>
        <w:t>irect current</w:t>
      </w:r>
      <w:r w:rsidR="00F16794">
        <w:rPr>
          <w:rFonts w:ascii="Times New Roman" w:eastAsia="宋体" w:hAnsi="Times New Roman" w:cs="Times New Roman" w:hint="eastAsia"/>
          <w:b w:val="0"/>
          <w:color w:val="000000"/>
          <w:spacing w:val="4"/>
          <w:sz w:val="24"/>
          <w:szCs w:val="24"/>
          <w:lang w:val="de-DE" w:eastAsia="zh-CN"/>
        </w:rPr>
        <w:t xml:space="preserve"> (DC)</w:t>
      </w:r>
      <w:r w:rsidRPr="00B833A4">
        <w:rPr>
          <w:rFonts w:ascii="Times New Roman" w:eastAsia="宋体" w:hAnsi="Times New Roman" w:cs="Times New Roman"/>
          <w:b w:val="0"/>
          <w:color w:val="000000"/>
          <w:spacing w:val="4"/>
          <w:sz w:val="24"/>
          <w:szCs w:val="24"/>
          <w:lang w:val="de-DE" w:eastAsia="zh-CN"/>
        </w:rPr>
        <w:t xml:space="preserve"> peak appears due to the saturation of the amplification.</w:t>
      </w:r>
    </w:p>
    <w:p w14:paraId="4B1082D3" w14:textId="77777777" w:rsidR="00306FB7" w:rsidRDefault="00306FB7" w:rsidP="00306FB7">
      <w:pPr>
        <w:pStyle w:val="12Head1"/>
        <w:spacing w:before="0" w:after="0" w:line="360" w:lineRule="auto"/>
        <w:jc w:val="center"/>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b w:val="0"/>
          <w:noProof/>
          <w:color w:val="000000"/>
          <w:spacing w:val="4"/>
          <w:sz w:val="24"/>
          <w:szCs w:val="24"/>
          <w:lang w:val="de-DE" w:eastAsia="zh-CN"/>
        </w:rPr>
        <w:drawing>
          <wp:inline distT="0" distB="0" distL="0" distR="0" wp14:anchorId="32BF552B" wp14:editId="713330CE">
            <wp:extent cx="6510020" cy="1589405"/>
            <wp:effectExtent l="0" t="0" r="5080" b="0"/>
            <wp:docPr id="1100386845"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86845" name="图形 1100386845"/>
                    <pic:cNvPicPr/>
                  </pic:nvPicPr>
                  <pic:blipFill>
                    <a:blip r:embed="rId20">
                      <a:extLst>
                        <a:ext uri="{96DAC541-7B7A-43D3-8B79-37D633B846F1}">
                          <asvg:svgBlip xmlns:asvg="http://schemas.microsoft.com/office/drawing/2016/SVG/main" r:embed="rId21"/>
                        </a:ext>
                      </a:extLst>
                    </a:blip>
                    <a:stretch>
                      <a:fillRect/>
                    </a:stretch>
                  </pic:blipFill>
                  <pic:spPr>
                    <a:xfrm>
                      <a:off x="0" y="0"/>
                      <a:ext cx="6510020" cy="1589405"/>
                    </a:xfrm>
                    <a:prstGeom prst="rect">
                      <a:avLst/>
                    </a:prstGeom>
                  </pic:spPr>
                </pic:pic>
              </a:graphicData>
            </a:graphic>
          </wp:inline>
        </w:drawing>
      </w:r>
    </w:p>
    <w:p w14:paraId="760C25BC" w14:textId="737575AA" w:rsidR="00306FB7" w:rsidRPr="00306FB7" w:rsidRDefault="00306FB7" w:rsidP="00306FB7">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r w:rsidRPr="00D07B02">
        <w:rPr>
          <w:rFonts w:ascii="Times New Roman" w:eastAsia="宋体" w:hAnsi="Times New Roman" w:cs="Times New Roman"/>
          <w:bCs/>
          <w:color w:val="000000"/>
          <w:spacing w:val="4"/>
          <w:sz w:val="24"/>
          <w:szCs w:val="24"/>
          <w:lang w:val="de-DE" w:eastAsia="zh-CN"/>
        </w:rPr>
        <w:t>Fig. S</w:t>
      </w:r>
      <w:r>
        <w:rPr>
          <w:rFonts w:ascii="Times New Roman" w:eastAsia="宋体" w:hAnsi="Times New Roman" w:cs="Times New Roman" w:hint="eastAsia"/>
          <w:bCs/>
          <w:color w:val="000000"/>
          <w:spacing w:val="4"/>
          <w:sz w:val="24"/>
          <w:szCs w:val="24"/>
          <w:lang w:val="de-DE" w:eastAsia="zh-CN"/>
        </w:rPr>
        <w:t>4</w:t>
      </w:r>
      <w:r w:rsidRPr="00D07B02">
        <w:rPr>
          <w:rFonts w:ascii="Times New Roman" w:eastAsia="宋体" w:hAnsi="Times New Roman" w:cs="Times New Roman"/>
          <w:bCs/>
          <w:color w:val="000000"/>
          <w:spacing w:val="4"/>
          <w:sz w:val="24"/>
          <w:szCs w:val="24"/>
          <w:lang w:val="de-DE" w:eastAsia="zh-CN"/>
        </w:rPr>
        <w:t xml:space="preserve">. </w:t>
      </w:r>
      <w:r w:rsidRPr="00F82BF0">
        <w:rPr>
          <w:rFonts w:ascii="Times New Roman" w:eastAsia="宋体" w:hAnsi="Times New Roman" w:cs="Times New Roman"/>
          <w:bCs/>
          <w:color w:val="000000"/>
          <w:spacing w:val="4"/>
          <w:sz w:val="24"/>
          <w:szCs w:val="24"/>
          <w:lang w:val="de-DE" w:eastAsia="zh-CN"/>
        </w:rPr>
        <w:t>Spectral amplification of time-stretched swept laser</w:t>
      </w:r>
      <w:r w:rsidRPr="00D07B02">
        <w:rPr>
          <w:rFonts w:ascii="Times New Roman" w:eastAsia="宋体" w:hAnsi="Times New Roman" w:cs="Times New Roman"/>
          <w:bCs/>
          <w:color w:val="000000"/>
          <w:spacing w:val="4"/>
          <w:sz w:val="24"/>
          <w:szCs w:val="24"/>
          <w:lang w:val="de-DE" w:eastAsia="zh-CN"/>
        </w:rPr>
        <w:t>. a.</w:t>
      </w:r>
      <w:r w:rsidRPr="00D07B02">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 xml:space="preserve">Spectrum charaterization with different </w:t>
      </w:r>
      <w:r w:rsidRPr="00105920">
        <w:rPr>
          <w:rFonts w:ascii="Times New Roman" w:eastAsia="宋体" w:hAnsi="Times New Roman" w:cs="Times New Roman"/>
          <w:b w:val="0"/>
          <w:color w:val="000000"/>
          <w:spacing w:val="4"/>
          <w:sz w:val="24"/>
          <w:szCs w:val="24"/>
          <w:lang w:val="de-DE" w:eastAsia="zh-CN"/>
        </w:rPr>
        <w:t>pump power</w:t>
      </w:r>
      <w:r>
        <w:rPr>
          <w:rFonts w:ascii="Times New Roman" w:eastAsia="宋体" w:hAnsi="Times New Roman" w:cs="Times New Roman" w:hint="eastAsia"/>
          <w:b w:val="0"/>
          <w:color w:val="000000"/>
          <w:spacing w:val="4"/>
          <w:sz w:val="24"/>
          <w:szCs w:val="24"/>
          <w:lang w:val="de-DE" w:eastAsia="zh-CN"/>
        </w:rPr>
        <w:t>s</w:t>
      </w:r>
      <w:r w:rsidRPr="00105920">
        <w:rPr>
          <w:rFonts w:ascii="Times New Roman" w:eastAsia="宋体" w:hAnsi="Times New Roman" w:cs="Times New Roman"/>
          <w:b w:val="0"/>
          <w:color w:val="000000"/>
          <w:spacing w:val="4"/>
          <w:sz w:val="24"/>
          <w:szCs w:val="24"/>
          <w:lang w:val="de-DE" w:eastAsia="zh-CN"/>
        </w:rPr>
        <w:t xml:space="preserve"> (Pump2) of the EDFC amplification.</w:t>
      </w:r>
      <w:r w:rsidRPr="00D07B02">
        <w:rPr>
          <w:rFonts w:ascii="Times New Roman" w:eastAsia="宋体" w:hAnsi="Times New Roman" w:cs="Times New Roman"/>
          <w:b w:val="0"/>
          <w:color w:val="000000"/>
          <w:spacing w:val="4"/>
          <w:sz w:val="24"/>
          <w:szCs w:val="24"/>
          <w:lang w:val="de-DE" w:eastAsia="zh-CN"/>
        </w:rPr>
        <w:t xml:space="preserve"> </w:t>
      </w:r>
      <w:r w:rsidRPr="00D07B02">
        <w:rPr>
          <w:rFonts w:ascii="Times New Roman" w:eastAsia="宋体" w:hAnsi="Times New Roman" w:cs="Times New Roman"/>
          <w:bCs/>
          <w:color w:val="000000"/>
          <w:spacing w:val="4"/>
          <w:sz w:val="24"/>
          <w:szCs w:val="24"/>
          <w:lang w:val="de-DE" w:eastAsia="zh-CN"/>
        </w:rPr>
        <w:t>b.</w:t>
      </w:r>
      <w:r w:rsidRPr="00D07B02">
        <w:rPr>
          <w:rFonts w:ascii="Times New Roman" w:eastAsia="宋体" w:hAnsi="Times New Roman" w:cs="Times New Roman"/>
          <w:b w:val="0"/>
          <w:color w:val="000000"/>
          <w:spacing w:val="4"/>
          <w:sz w:val="24"/>
          <w:szCs w:val="24"/>
          <w:lang w:val="de-DE" w:eastAsia="zh-CN"/>
        </w:rPr>
        <w:t xml:space="preserve"> </w:t>
      </w:r>
      <w:r w:rsidRPr="00105920">
        <w:rPr>
          <w:rFonts w:ascii="Times New Roman" w:eastAsia="宋体" w:hAnsi="Times New Roman" w:cs="Times New Roman"/>
          <w:b w:val="0"/>
          <w:color w:val="000000"/>
          <w:spacing w:val="4"/>
          <w:sz w:val="24"/>
          <w:szCs w:val="24"/>
          <w:lang w:val="de-DE" w:eastAsia="zh-CN"/>
        </w:rPr>
        <w:t>Evolution curve of the output power of the amplifier system with pump power (Pump2). Inset: (i) 450 mW and (ii) 515 mW of amplified optical spectra.</w:t>
      </w:r>
    </w:p>
    <w:p w14:paraId="53D63145" w14:textId="2AD35A2C" w:rsidR="00755ECE" w:rsidRPr="00755ECE" w:rsidRDefault="00755ECE" w:rsidP="00523277">
      <w:pPr>
        <w:pStyle w:val="12Head1"/>
        <w:spacing w:beforeLines="200" w:before="480" w:after="0" w:line="360" w:lineRule="auto"/>
        <w:jc w:val="center"/>
        <w:rPr>
          <w:rFonts w:ascii="Times New Roman" w:hAnsi="Times New Roman" w:cs="Times New Roman"/>
          <w:sz w:val="28"/>
          <w:szCs w:val="28"/>
          <w:lang w:eastAsia="zh-CN"/>
        </w:rPr>
      </w:pPr>
      <w:r w:rsidRPr="00755ECE">
        <w:rPr>
          <w:rFonts w:ascii="Times New Roman" w:hAnsi="Times New Roman" w:cs="Times New Roman"/>
          <w:sz w:val="28"/>
          <w:szCs w:val="28"/>
          <w:lang w:eastAsia="zh-CN"/>
        </w:rPr>
        <w:t>Supplementary note S</w:t>
      </w:r>
      <w:r w:rsidR="00306FB7">
        <w:rPr>
          <w:rFonts w:ascii="Times New Roman" w:hAnsi="Times New Roman" w:cs="Times New Roman" w:hint="eastAsia"/>
          <w:sz w:val="28"/>
          <w:szCs w:val="28"/>
          <w:lang w:eastAsia="zh-CN"/>
        </w:rPr>
        <w:t>4</w:t>
      </w:r>
      <w:r w:rsidRPr="00755ECE">
        <w:rPr>
          <w:rFonts w:ascii="Times New Roman" w:hAnsi="Times New Roman" w:cs="Times New Roman"/>
          <w:sz w:val="28"/>
          <w:szCs w:val="28"/>
          <w:lang w:eastAsia="zh-CN"/>
        </w:rPr>
        <w:t xml:space="preserve">: </w:t>
      </w:r>
      <w:r w:rsidR="00A94E68" w:rsidRPr="00A94E68">
        <w:rPr>
          <w:rFonts w:ascii="Times New Roman" w:hAnsi="Times New Roman" w:cs="Times New Roman"/>
          <w:sz w:val="28"/>
          <w:szCs w:val="28"/>
          <w:lang w:eastAsia="zh-CN"/>
        </w:rPr>
        <w:t>Coherence of time-stretched swept laser</w:t>
      </w:r>
    </w:p>
    <w:p w14:paraId="1DD25253" w14:textId="1EFF298D" w:rsidR="006B0BF7" w:rsidRPr="006B0BF7" w:rsidRDefault="00755ECE" w:rsidP="00523277">
      <w:pPr>
        <w:pStyle w:val="12Head1"/>
        <w:spacing w:before="0" w:after="0" w:line="360" w:lineRule="auto"/>
        <w:rPr>
          <w:rFonts w:ascii="Times New Roman" w:hAnsi="Times New Roman" w:cs="Times New Roman"/>
          <w:i/>
          <w:iCs/>
          <w:sz w:val="24"/>
          <w:szCs w:val="24"/>
          <w:lang w:eastAsia="zh-CN"/>
        </w:rPr>
      </w:pPr>
      <w:r w:rsidRPr="00755ECE">
        <w:rPr>
          <w:rFonts w:ascii="Times New Roman" w:hAnsi="Times New Roman" w:cs="Times New Roman"/>
          <w:i/>
          <w:iCs/>
          <w:sz w:val="24"/>
          <w:szCs w:val="24"/>
          <w:lang w:eastAsia="zh-CN"/>
        </w:rPr>
        <w:t>S</w:t>
      </w:r>
      <w:r w:rsidR="00EA184B">
        <w:rPr>
          <w:rFonts w:ascii="Times New Roman" w:hAnsi="Times New Roman" w:cs="Times New Roman" w:hint="eastAsia"/>
          <w:i/>
          <w:iCs/>
          <w:sz w:val="24"/>
          <w:szCs w:val="24"/>
          <w:lang w:eastAsia="zh-CN"/>
        </w:rPr>
        <w:t>4</w:t>
      </w:r>
      <w:r w:rsidRPr="00755ECE">
        <w:rPr>
          <w:rFonts w:ascii="Times New Roman" w:hAnsi="Times New Roman" w:cs="Times New Roman"/>
          <w:i/>
          <w:iCs/>
          <w:sz w:val="24"/>
          <w:szCs w:val="24"/>
          <w:lang w:eastAsia="zh-CN"/>
        </w:rPr>
        <w:t>.1</w:t>
      </w:r>
      <w:r w:rsidRPr="00755ECE">
        <w:rPr>
          <w:rFonts w:ascii="Times New Roman" w:hAnsi="Times New Roman" w:cs="Times New Roman"/>
          <w:i/>
          <w:iCs/>
          <w:sz w:val="24"/>
          <w:szCs w:val="24"/>
          <w:lang w:eastAsia="zh-CN"/>
        </w:rPr>
        <w:tab/>
      </w:r>
      <w:r w:rsidR="00A94E68">
        <w:rPr>
          <w:rFonts w:ascii="Times New Roman" w:hAnsi="Times New Roman" w:cs="Times New Roman" w:hint="eastAsia"/>
          <w:i/>
          <w:iCs/>
          <w:sz w:val="24"/>
          <w:szCs w:val="24"/>
          <w:lang w:eastAsia="zh-CN"/>
        </w:rPr>
        <w:t>P</w:t>
      </w:r>
      <w:r w:rsidR="00A94E68" w:rsidRPr="00A94E68">
        <w:rPr>
          <w:rFonts w:ascii="Times New Roman" w:hAnsi="Times New Roman" w:cs="Times New Roman"/>
          <w:i/>
          <w:iCs/>
          <w:sz w:val="24"/>
          <w:szCs w:val="24"/>
          <w:lang w:eastAsia="zh-CN"/>
        </w:rPr>
        <w:t xml:space="preserve">rinciple of </w:t>
      </w:r>
      <w:r w:rsidR="006E185B" w:rsidRPr="00A94E68">
        <w:rPr>
          <w:rFonts w:ascii="Times New Roman" w:hAnsi="Times New Roman" w:cs="Times New Roman"/>
          <w:i/>
          <w:iCs/>
          <w:sz w:val="24"/>
          <w:szCs w:val="24"/>
          <w:lang w:eastAsia="zh-CN"/>
        </w:rPr>
        <w:t>coherence</w:t>
      </w:r>
      <w:r w:rsidR="006E185B" w:rsidRPr="00A94E68" w:rsidDel="006E185B">
        <w:rPr>
          <w:rFonts w:ascii="Times New Roman" w:hAnsi="Times New Roman" w:cs="Times New Roman"/>
          <w:i/>
          <w:iCs/>
          <w:sz w:val="24"/>
          <w:szCs w:val="24"/>
          <w:lang w:eastAsia="zh-CN"/>
        </w:rPr>
        <w:t xml:space="preserve"> </w:t>
      </w:r>
      <w:r w:rsidR="006E185B">
        <w:rPr>
          <w:rFonts w:ascii="Times New Roman" w:hAnsi="Times New Roman" w:cs="Times New Roman"/>
          <w:i/>
          <w:iCs/>
          <w:sz w:val="24"/>
          <w:szCs w:val="24"/>
          <w:lang w:eastAsia="zh-CN"/>
        </w:rPr>
        <w:t>characterization</w:t>
      </w:r>
      <w:r w:rsidR="006E185B" w:rsidRPr="006E185B">
        <w:rPr>
          <w:rFonts w:ascii="Times New Roman" w:hAnsi="Times New Roman" w:cs="Times New Roman"/>
          <w:i/>
          <w:iCs/>
          <w:sz w:val="24"/>
          <w:szCs w:val="24"/>
          <w:lang w:eastAsia="zh-CN"/>
        </w:rPr>
        <w:t xml:space="preserve"> </w:t>
      </w:r>
    </w:p>
    <w:p w14:paraId="5BE361E9" w14:textId="4D2E14D1" w:rsidR="006B0BF7" w:rsidRDefault="00A47B82" w:rsidP="00A47B82">
      <w:pPr>
        <w:pStyle w:val="12Head1"/>
        <w:spacing w:before="0" w:after="0" w:line="360" w:lineRule="auto"/>
        <w:ind w:firstLineChars="100" w:firstLine="244"/>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t xml:space="preserve">Time streching is a key technique to generate </w:t>
      </w:r>
      <w:r w:rsidR="004E0DF0">
        <w:rPr>
          <w:rFonts w:ascii="Times New Roman" w:eastAsia="宋体" w:hAnsi="Times New Roman" w:cs="Times New Roman" w:hint="eastAsia"/>
          <w:b w:val="0"/>
          <w:color w:val="000000"/>
          <w:spacing w:val="4"/>
          <w:sz w:val="24"/>
          <w:szCs w:val="24"/>
          <w:lang w:val="de-DE" w:eastAsia="zh-CN"/>
        </w:rPr>
        <w:t>frequency-</w:t>
      </w:r>
      <w:r>
        <w:rPr>
          <w:rFonts w:ascii="Times New Roman" w:eastAsia="宋体" w:hAnsi="Times New Roman" w:cs="Times New Roman" w:hint="eastAsia"/>
          <w:b w:val="0"/>
          <w:color w:val="000000"/>
          <w:spacing w:val="4"/>
          <w:sz w:val="24"/>
          <w:szCs w:val="24"/>
          <w:lang w:val="de-DE" w:eastAsia="zh-CN"/>
        </w:rPr>
        <w:t>swept signal by stretching an ultrashort broadband pulse to a long chirped pulse assisted by dispersion module. The time to wavelength mapping relationship (</w:t>
      </w:r>
      <w:r w:rsidR="003C0BF2">
        <w:rPr>
          <w:rFonts w:ascii="Times New Roman" w:eastAsia="宋体" w:hAnsi="Times New Roman" w:cs="Times New Roman" w:hint="eastAsia"/>
          <w:b w:val="0"/>
          <w:i/>
          <w:iCs/>
          <w:color w:val="000000"/>
          <w:spacing w:val="4"/>
          <w:sz w:val="24"/>
          <w:szCs w:val="24"/>
          <w:lang w:val="de-DE" w:eastAsia="zh-CN"/>
        </w:rPr>
        <w:t>k</w:t>
      </w:r>
      <w:r>
        <w:rPr>
          <w:rFonts w:ascii="Times New Roman" w:eastAsia="宋体" w:hAnsi="Times New Roman" w:cs="Times New Roman" w:hint="eastAsia"/>
          <w:b w:val="0"/>
          <w:color w:val="000000"/>
          <w:spacing w:val="4"/>
          <w:sz w:val="24"/>
          <w:szCs w:val="24"/>
          <w:lang w:val="de-DE" w:eastAsia="zh-CN"/>
        </w:rPr>
        <w:t xml:space="preserve">) depends on the dispersion, which can be expressed </w:t>
      </w:r>
      <w:r w:rsidR="00F828EE" w:rsidRPr="00F828EE">
        <w:rPr>
          <w:rFonts w:ascii="Times New Roman" w:eastAsia="宋体" w:hAnsi="Times New Roman" w:cs="Times New Roman"/>
          <w:b w:val="0"/>
          <w:color w:val="000000"/>
          <w:spacing w:val="4"/>
          <w:sz w:val="24"/>
          <w:szCs w:val="24"/>
          <w:lang w:val="de-DE" w:eastAsia="zh-CN"/>
        </w:rPr>
        <w:t>as</w:t>
      </w:r>
      <w:r w:rsidR="00C77AFC">
        <w:rPr>
          <w:rFonts w:ascii="Times New Roman" w:eastAsia="宋体" w:hAnsi="Times New Roman" w:cs="Times New Roman" w:hint="eastAsia"/>
          <w:b w:val="0"/>
          <w:color w:val="000000"/>
          <w:spacing w:val="4"/>
          <w:sz w:val="24"/>
          <w:szCs w:val="24"/>
          <w:lang w:val="de-DE" w:eastAsia="zh-CN"/>
        </w:rPr>
        <w:t xml:space="preserve"> </w:t>
      </w:r>
      <w:bookmarkStart w:id="8" w:name="OLE_LINK16"/>
      <w:r w:rsidR="00C77AFC">
        <w:rPr>
          <w:rFonts w:ascii="Times New Roman" w:eastAsia="宋体" w:hAnsi="Times New Roman" w:cs="Times New Roman" w:hint="eastAsia"/>
          <w:b w:val="0"/>
          <w:color w:val="000000"/>
          <w:spacing w:val="4"/>
          <w:sz w:val="24"/>
          <w:szCs w:val="24"/>
          <w:lang w:val="de-DE" w:eastAsia="zh-CN"/>
        </w:rPr>
        <w:t>[s</w:t>
      </w:r>
      <w:r w:rsidR="00306FB7">
        <w:rPr>
          <w:rFonts w:ascii="Times New Roman" w:eastAsia="宋体" w:hAnsi="Times New Roman" w:cs="Times New Roman" w:hint="eastAsia"/>
          <w:b w:val="0"/>
          <w:color w:val="000000"/>
          <w:spacing w:val="4"/>
          <w:sz w:val="24"/>
          <w:szCs w:val="24"/>
          <w:lang w:val="de-DE" w:eastAsia="zh-CN"/>
        </w:rPr>
        <w:t>3</w:t>
      </w:r>
      <w:r w:rsidR="00C77AFC">
        <w:rPr>
          <w:rFonts w:ascii="Times New Roman" w:eastAsia="宋体" w:hAnsi="Times New Roman" w:cs="Times New Roman" w:hint="eastAsia"/>
          <w:b w:val="0"/>
          <w:color w:val="000000"/>
          <w:spacing w:val="4"/>
          <w:sz w:val="24"/>
          <w:szCs w:val="24"/>
          <w:lang w:val="de-DE" w:eastAsia="zh-CN"/>
        </w:rPr>
        <w:t>,</w:t>
      </w:r>
      <w:r w:rsidR="00306FB7">
        <w:rPr>
          <w:rFonts w:ascii="Times New Roman" w:eastAsia="宋体" w:hAnsi="Times New Roman" w:cs="Times New Roman" w:hint="eastAsia"/>
          <w:b w:val="0"/>
          <w:color w:val="000000"/>
          <w:spacing w:val="4"/>
          <w:sz w:val="24"/>
          <w:szCs w:val="24"/>
          <w:lang w:val="de-DE" w:eastAsia="zh-CN"/>
        </w:rPr>
        <w:t xml:space="preserve"> </w:t>
      </w:r>
      <w:r w:rsidR="00C77AFC">
        <w:rPr>
          <w:rFonts w:ascii="Times New Roman" w:eastAsia="宋体" w:hAnsi="Times New Roman" w:cs="Times New Roman" w:hint="eastAsia"/>
          <w:b w:val="0"/>
          <w:color w:val="000000"/>
          <w:spacing w:val="4"/>
          <w:sz w:val="24"/>
          <w:szCs w:val="24"/>
          <w:lang w:val="de-DE" w:eastAsia="zh-CN"/>
        </w:rPr>
        <w:t>s</w:t>
      </w:r>
      <w:r w:rsidR="00306FB7">
        <w:rPr>
          <w:rFonts w:ascii="Times New Roman" w:eastAsia="宋体" w:hAnsi="Times New Roman" w:cs="Times New Roman" w:hint="eastAsia"/>
          <w:b w:val="0"/>
          <w:color w:val="000000"/>
          <w:spacing w:val="4"/>
          <w:sz w:val="24"/>
          <w:szCs w:val="24"/>
          <w:lang w:val="de-DE" w:eastAsia="zh-CN"/>
        </w:rPr>
        <w:t>4</w:t>
      </w:r>
      <w:r w:rsidR="00C77AFC">
        <w:rPr>
          <w:rFonts w:ascii="Times New Roman" w:eastAsia="宋体" w:hAnsi="Times New Roman" w:cs="Times New Roman" w:hint="eastAsia"/>
          <w:b w:val="0"/>
          <w:color w:val="000000"/>
          <w:spacing w:val="4"/>
          <w:sz w:val="24"/>
          <w:szCs w:val="24"/>
          <w:lang w:val="de-DE" w:eastAsia="zh-CN"/>
        </w:rPr>
        <w:t>]</w:t>
      </w:r>
      <w:bookmarkEnd w:id="8"/>
      <w:r w:rsidR="00F828EE" w:rsidRPr="00F828EE">
        <w:rPr>
          <w:rFonts w:ascii="Times New Roman" w:eastAsia="宋体" w:hAnsi="Times New Roman" w:cs="Times New Roman"/>
          <w:b w:val="0"/>
          <w:color w:val="000000"/>
          <w:spacing w:val="4"/>
          <w:sz w:val="24"/>
          <w:szCs w:val="24"/>
          <w:lang w:val="de-DE" w:eastAsia="zh-CN"/>
        </w:rPr>
        <w:t>:</w:t>
      </w:r>
    </w:p>
    <w:p w14:paraId="5E67C89A" w14:textId="155B0EE2" w:rsidR="00F828EE" w:rsidRDefault="00F828EE" w:rsidP="00523277">
      <w:pPr>
        <w:pStyle w:val="12Head1"/>
        <w:spacing w:beforeLines="100" w:afterLines="100" w:after="240" w:line="360" w:lineRule="auto"/>
        <w:ind w:firstLineChars="100" w:firstLine="244"/>
        <w:jc w:val="right"/>
        <w:rPr>
          <w:rFonts w:ascii="Times New Roman" w:eastAsia="宋体" w:hAnsi="Times New Roman" w:cs="Times New Roman"/>
          <w:b w:val="0"/>
          <w:color w:val="000000"/>
          <w:spacing w:val="4"/>
          <w:sz w:val="24"/>
          <w:szCs w:val="24"/>
          <w:lang w:val="de-DE" w:eastAsia="zh-CN"/>
        </w:rPr>
      </w:pPr>
      <w:r w:rsidRPr="00F828EE">
        <w:rPr>
          <w:rFonts w:ascii="Times New Roman" w:eastAsia="宋体" w:hAnsi="Times New Roman" w:cs="Times New Roman"/>
          <w:b w:val="0"/>
          <w:color w:val="000000"/>
          <w:spacing w:val="4"/>
          <w:sz w:val="24"/>
          <w:szCs w:val="24"/>
          <w:lang w:val="de-DE" w:eastAsia="zh-CN"/>
        </w:rPr>
        <w:t xml:space="preserve">                     </w:t>
      </w:r>
      <w:r w:rsidR="003C0BF2" w:rsidRPr="00F828EE">
        <w:rPr>
          <w:rFonts w:ascii="等线" w:eastAsia="等线" w:hAnsi="等线" w:cs="Times New Roman"/>
          <w:b w:val="0"/>
          <w:color w:val="EE0000"/>
          <w:kern w:val="2"/>
          <w:position w:val="-48"/>
          <w:sz w:val="21"/>
          <w:szCs w:val="22"/>
          <w:lang w:eastAsia="zh-CN"/>
        </w:rPr>
        <w:object w:dxaOrig="3760" w:dyaOrig="859" w14:anchorId="11FEB0B3">
          <v:shape id="_x0000_i1026" type="#_x0000_t75" style="width:187.8pt;height:43.2pt" o:ole="">
            <v:imagedata r:id="rId22" o:title=""/>
          </v:shape>
          <o:OLEObject Type="Embed" ProgID="Equation.DSMT4" ShapeID="_x0000_i1026" DrawAspect="Content" ObjectID="_1825614036" r:id="rId23"/>
        </w:object>
      </w:r>
      <w:r>
        <w:rPr>
          <w:rFonts w:ascii="等线" w:eastAsia="等线" w:hAnsi="等线" w:cs="Times New Roman" w:hint="eastAsia"/>
          <w:b w:val="0"/>
          <w:color w:val="EE0000"/>
          <w:kern w:val="2"/>
          <w:sz w:val="21"/>
          <w:szCs w:val="22"/>
          <w:lang w:eastAsia="zh-CN"/>
        </w:rPr>
        <w:t xml:space="preserve">                                               </w:t>
      </w:r>
      <w:r w:rsidRPr="00F828EE">
        <w:rPr>
          <w:rFonts w:ascii="Times New Roman" w:eastAsia="宋体" w:hAnsi="Times New Roman" w:cs="Times New Roman"/>
          <w:b w:val="0"/>
          <w:color w:val="000000"/>
          <w:spacing w:val="4"/>
          <w:sz w:val="24"/>
          <w:szCs w:val="24"/>
          <w:lang w:val="de-DE" w:eastAsia="zh-CN"/>
        </w:rPr>
        <w:t xml:space="preserve"> (</w:t>
      </w:r>
      <w:r w:rsidR="00A27188">
        <w:rPr>
          <w:rFonts w:ascii="Times New Roman" w:eastAsia="宋体" w:hAnsi="Times New Roman" w:cs="Times New Roman" w:hint="eastAsia"/>
          <w:b w:val="0"/>
          <w:color w:val="000000"/>
          <w:spacing w:val="4"/>
          <w:sz w:val="24"/>
          <w:szCs w:val="24"/>
          <w:lang w:val="de-DE" w:eastAsia="zh-CN"/>
        </w:rPr>
        <w:t>S</w:t>
      </w:r>
      <w:r w:rsidR="00306FB7">
        <w:rPr>
          <w:rFonts w:ascii="Times New Roman" w:eastAsia="宋体" w:hAnsi="Times New Roman" w:cs="Times New Roman" w:hint="eastAsia"/>
          <w:b w:val="0"/>
          <w:color w:val="000000"/>
          <w:spacing w:val="4"/>
          <w:sz w:val="24"/>
          <w:szCs w:val="24"/>
          <w:lang w:val="de-DE" w:eastAsia="zh-CN"/>
        </w:rPr>
        <w:t>2</w:t>
      </w:r>
      <w:r w:rsidRPr="00F828EE">
        <w:rPr>
          <w:rFonts w:ascii="Times New Roman" w:eastAsia="宋体" w:hAnsi="Times New Roman" w:cs="Times New Roman"/>
          <w:b w:val="0"/>
          <w:color w:val="000000"/>
          <w:spacing w:val="4"/>
          <w:sz w:val="24"/>
          <w:szCs w:val="24"/>
          <w:lang w:val="de-DE" w:eastAsia="zh-CN"/>
        </w:rPr>
        <w:t>)</w:t>
      </w:r>
    </w:p>
    <w:p w14:paraId="12081A3D" w14:textId="377B5465" w:rsidR="006B0BF7" w:rsidRDefault="00F828EE" w:rsidP="00523277">
      <w:pPr>
        <w:pStyle w:val="12Head1"/>
        <w:spacing w:before="0" w:after="0" w:line="360" w:lineRule="auto"/>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lastRenderedPageBreak/>
        <w:t>w</w:t>
      </w:r>
      <w:r w:rsidRPr="00F828EE">
        <w:rPr>
          <w:rFonts w:ascii="Times New Roman" w:eastAsia="宋体" w:hAnsi="Times New Roman" w:cs="Times New Roman"/>
          <w:b w:val="0"/>
          <w:color w:val="000000"/>
          <w:spacing w:val="4"/>
          <w:sz w:val="24"/>
          <w:szCs w:val="24"/>
          <w:lang w:val="de-DE" w:eastAsia="zh-CN"/>
        </w:rPr>
        <w:t xml:space="preserve">here </w:t>
      </w:r>
      <w:r w:rsidRPr="00F828EE">
        <w:rPr>
          <w:rFonts w:ascii="Times New Roman" w:eastAsia="宋体" w:hAnsi="Times New Roman" w:cs="Times New Roman"/>
          <w:b w:val="0"/>
          <w:i/>
          <w:iCs/>
          <w:color w:val="000000"/>
          <w:spacing w:val="4"/>
          <w:sz w:val="24"/>
          <w:szCs w:val="24"/>
          <w:lang w:val="de-DE" w:eastAsia="zh-CN"/>
        </w:rPr>
        <w:t>c</w:t>
      </w:r>
      <w:r w:rsidRPr="00F828EE">
        <w:rPr>
          <w:rFonts w:ascii="Times New Roman" w:eastAsia="宋体" w:hAnsi="Times New Roman" w:cs="Times New Roman"/>
          <w:b w:val="0"/>
          <w:color w:val="000000"/>
          <w:spacing w:val="4"/>
          <w:sz w:val="24"/>
          <w:szCs w:val="24"/>
          <w:lang w:val="de-DE" w:eastAsia="zh-CN"/>
        </w:rPr>
        <w:t xml:space="preserve"> is the speed of light in vacuum, </w:t>
      </w:r>
      <w:r w:rsidRPr="00F828EE">
        <w:rPr>
          <w:rFonts w:ascii="Times New Roman" w:eastAsia="宋体" w:hAnsi="Times New Roman" w:cs="Times New Roman"/>
          <w:b w:val="0"/>
          <w:i/>
          <w:iCs/>
          <w:color w:val="000000"/>
          <w:spacing w:val="4"/>
          <w:sz w:val="24"/>
          <w:szCs w:val="24"/>
          <w:lang w:val="de-DE" w:eastAsia="zh-CN"/>
        </w:rPr>
        <w:t>L</w:t>
      </w:r>
      <w:r w:rsidRPr="00F828EE">
        <w:rPr>
          <w:rFonts w:ascii="Times New Roman" w:eastAsia="宋体" w:hAnsi="Times New Roman" w:cs="Times New Roman"/>
          <w:b w:val="0"/>
          <w:color w:val="000000"/>
          <w:spacing w:val="4"/>
          <w:sz w:val="24"/>
          <w:szCs w:val="24"/>
          <w:lang w:val="de-DE" w:eastAsia="zh-CN"/>
        </w:rPr>
        <w:t xml:space="preserve"> is the length of the dispersion element, and </w:t>
      </w:r>
      <w:r w:rsidRPr="00F828EE">
        <w:rPr>
          <w:rFonts w:ascii="Times New Roman" w:eastAsia="宋体" w:hAnsi="Times New Roman" w:cs="Times New Roman"/>
          <w:b w:val="0"/>
          <w:color w:val="000000"/>
          <w:spacing w:val="4"/>
          <w:position w:val="-16"/>
          <w:sz w:val="24"/>
          <w:szCs w:val="24"/>
          <w:lang w:val="de-DE" w:eastAsia="zh-CN"/>
        </w:rPr>
        <w:object w:dxaOrig="680" w:dyaOrig="440" w14:anchorId="35109D63">
          <v:shape id="_x0000_i1027" type="#_x0000_t75" style="width:28.5pt;height:17.65pt" o:ole="">
            <v:imagedata r:id="rId24" o:title=""/>
          </v:shape>
          <o:OLEObject Type="Embed" ProgID="Equation.DSMT4" ShapeID="_x0000_i1027" DrawAspect="Content" ObjectID="_1825614037" r:id="rId25"/>
        </w:object>
      </w:r>
      <w:r w:rsidRPr="00F828EE">
        <w:rPr>
          <w:rFonts w:ascii="Times New Roman" w:eastAsia="宋体" w:hAnsi="Times New Roman" w:cs="Times New Roman"/>
          <w:b w:val="0"/>
          <w:color w:val="000000"/>
          <w:spacing w:val="4"/>
          <w:sz w:val="24"/>
          <w:szCs w:val="24"/>
          <w:lang w:val="de-DE" w:eastAsia="zh-CN"/>
        </w:rPr>
        <w:t xml:space="preserve"> is the dispersion parameter of the dispersion element at different wavelengths. </w:t>
      </w:r>
      <w:r w:rsidR="00DF7577">
        <w:rPr>
          <w:rFonts w:ascii="Times New Roman" w:eastAsia="宋体" w:hAnsi="Times New Roman" w:cs="Times New Roman" w:hint="eastAsia"/>
          <w:b w:val="0"/>
          <w:color w:val="000000"/>
          <w:spacing w:val="4"/>
          <w:sz w:val="24"/>
          <w:szCs w:val="24"/>
          <w:lang w:val="de-DE" w:eastAsia="zh-CN"/>
        </w:rPr>
        <w:t>T</w:t>
      </w:r>
      <w:r w:rsidRPr="00F828EE">
        <w:rPr>
          <w:rFonts w:ascii="Times New Roman" w:eastAsia="宋体" w:hAnsi="Times New Roman" w:cs="Times New Roman"/>
          <w:b w:val="0"/>
          <w:color w:val="000000"/>
          <w:spacing w:val="4"/>
          <w:sz w:val="24"/>
          <w:szCs w:val="24"/>
          <w:lang w:val="de-DE" w:eastAsia="zh-CN"/>
        </w:rPr>
        <w:t>he electric field of the time-stretched</w:t>
      </w:r>
      <w:bookmarkStart w:id="9" w:name="OLE_LINK3"/>
      <w:r w:rsidRPr="00F828EE">
        <w:rPr>
          <w:rFonts w:ascii="Times New Roman" w:eastAsia="宋体" w:hAnsi="Times New Roman" w:cs="Times New Roman"/>
          <w:b w:val="0"/>
          <w:color w:val="000000"/>
          <w:spacing w:val="4"/>
          <w:sz w:val="24"/>
          <w:szCs w:val="24"/>
          <w:lang w:val="de-DE" w:eastAsia="zh-CN"/>
        </w:rPr>
        <w:t xml:space="preserve"> swept source </w:t>
      </w:r>
      <w:bookmarkEnd w:id="9"/>
      <w:r w:rsidRPr="00F828EE">
        <w:rPr>
          <w:rFonts w:ascii="Times New Roman" w:eastAsia="宋体" w:hAnsi="Times New Roman" w:cs="Times New Roman"/>
          <w:b w:val="0"/>
          <w:color w:val="000000"/>
          <w:spacing w:val="4"/>
          <w:sz w:val="24"/>
          <w:szCs w:val="24"/>
          <w:lang w:val="de-DE" w:eastAsia="zh-CN"/>
        </w:rPr>
        <w:t>can be expressed as:</w:t>
      </w:r>
    </w:p>
    <w:p w14:paraId="48907442" w14:textId="535F3656" w:rsidR="00F828EE" w:rsidRPr="00F828EE" w:rsidRDefault="00FB26AC" w:rsidP="00523277">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F828EE">
        <w:rPr>
          <w:rFonts w:ascii="Times New Roman" w:eastAsia="等线" w:hAnsi="Times New Roman"/>
          <w:color w:val="000000" w:themeColor="text1"/>
          <w:kern w:val="2"/>
          <w:position w:val="-14"/>
          <w:sz w:val="24"/>
          <w:szCs w:val="24"/>
          <w:lang w:eastAsia="zh-CN"/>
        </w:rPr>
        <w:object w:dxaOrig="2380" w:dyaOrig="499" w14:anchorId="6195BD6A">
          <v:shape id="_x0000_i1028" type="#_x0000_t75" style="width:118.75pt;height:25.25pt" o:ole="">
            <v:imagedata r:id="rId26" o:title=""/>
          </v:shape>
          <o:OLEObject Type="Embed" ProgID="Equation.DSMT4" ShapeID="_x0000_i1028" DrawAspect="Content" ObjectID="_1825614038" r:id="rId27"/>
        </w:object>
      </w:r>
      <w:r w:rsidR="00F828EE" w:rsidRPr="00F828EE">
        <w:rPr>
          <w:rFonts w:ascii="Times New Roman" w:eastAsia="等线" w:hAnsi="Times New Roman"/>
          <w:color w:val="000000" w:themeColor="text1"/>
          <w:kern w:val="2"/>
          <w:sz w:val="24"/>
          <w:szCs w:val="24"/>
          <w:lang w:eastAsia="zh-CN"/>
        </w:rPr>
        <w:t xml:space="preserve">   </w:t>
      </w:r>
      <w:r w:rsidR="00F828EE">
        <w:rPr>
          <w:rFonts w:ascii="Times New Roman" w:eastAsia="等线" w:hAnsi="Times New Roman" w:hint="eastAsia"/>
          <w:color w:val="000000" w:themeColor="text1"/>
          <w:kern w:val="2"/>
          <w:sz w:val="24"/>
          <w:szCs w:val="24"/>
          <w:lang w:eastAsia="zh-CN"/>
        </w:rPr>
        <w:t xml:space="preserve">                                    </w:t>
      </w:r>
      <w:r w:rsidR="00F828EE" w:rsidRPr="00F828EE">
        <w:rPr>
          <w:rFonts w:ascii="Times New Roman" w:eastAsia="等线" w:hAnsi="Times New Roman"/>
          <w:color w:val="000000" w:themeColor="text1"/>
          <w:kern w:val="2"/>
          <w:sz w:val="24"/>
          <w:szCs w:val="24"/>
          <w:lang w:eastAsia="zh-CN"/>
        </w:rPr>
        <w:t xml:space="preserve">                  (</w:t>
      </w:r>
      <w:r w:rsidR="00A27188">
        <w:rPr>
          <w:rFonts w:ascii="Times New Roman" w:eastAsia="等线" w:hAnsi="Times New Roman" w:hint="eastAsia"/>
          <w:color w:val="000000" w:themeColor="text1"/>
          <w:kern w:val="2"/>
          <w:sz w:val="24"/>
          <w:szCs w:val="24"/>
          <w:lang w:eastAsia="zh-CN"/>
        </w:rPr>
        <w:t>S</w:t>
      </w:r>
      <w:r w:rsidR="00306FB7">
        <w:rPr>
          <w:rFonts w:ascii="Times New Roman" w:eastAsia="等线" w:hAnsi="Times New Roman" w:hint="eastAsia"/>
          <w:color w:val="000000" w:themeColor="text1"/>
          <w:kern w:val="2"/>
          <w:sz w:val="24"/>
          <w:szCs w:val="24"/>
          <w:lang w:eastAsia="zh-CN"/>
        </w:rPr>
        <w:t>3</w:t>
      </w:r>
      <w:r w:rsidR="00F828EE" w:rsidRPr="00F828EE">
        <w:rPr>
          <w:rFonts w:ascii="Times New Roman" w:eastAsia="等线" w:hAnsi="Times New Roman"/>
          <w:color w:val="000000" w:themeColor="text1"/>
          <w:kern w:val="2"/>
          <w:sz w:val="24"/>
          <w:szCs w:val="24"/>
          <w:lang w:eastAsia="zh-CN"/>
        </w:rPr>
        <w:t>)</w:t>
      </w:r>
    </w:p>
    <w:p w14:paraId="4422E9A2" w14:textId="4E9B123E" w:rsidR="00D46D46" w:rsidRDefault="00FB26AC" w:rsidP="00523277">
      <w:pPr>
        <w:pStyle w:val="12Head1"/>
        <w:spacing w:before="0" w:after="0" w:line="360" w:lineRule="auto"/>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t>w</w:t>
      </w:r>
      <w:r w:rsidR="00D46D46" w:rsidRPr="00D46D46">
        <w:rPr>
          <w:rFonts w:ascii="Times New Roman" w:eastAsia="宋体" w:hAnsi="Times New Roman" w:cs="Times New Roman"/>
          <w:b w:val="0"/>
          <w:color w:val="000000"/>
          <w:spacing w:val="4"/>
          <w:sz w:val="24"/>
          <w:szCs w:val="24"/>
          <w:lang w:val="de-DE" w:eastAsia="zh-CN"/>
        </w:rPr>
        <w:t xml:space="preserve">here </w:t>
      </w:r>
      <w:r w:rsidR="00D46D46" w:rsidRPr="00D46D46">
        <w:rPr>
          <w:rFonts w:ascii="Times New Roman" w:eastAsia="宋体" w:hAnsi="Times New Roman" w:cs="Times New Roman"/>
          <w:b w:val="0"/>
          <w:i/>
          <w:iCs/>
          <w:color w:val="000000"/>
          <w:spacing w:val="4"/>
          <w:sz w:val="24"/>
          <w:szCs w:val="24"/>
          <w:lang w:val="de-DE" w:eastAsia="zh-CN"/>
        </w:rPr>
        <w:t>t</w:t>
      </w:r>
      <w:r w:rsidR="00D46D46" w:rsidRPr="00D46D46">
        <w:rPr>
          <w:rFonts w:ascii="Times New Roman" w:eastAsia="宋体" w:hAnsi="Times New Roman" w:cs="Times New Roman"/>
          <w:b w:val="0"/>
          <w:color w:val="000000"/>
          <w:spacing w:val="4"/>
          <w:sz w:val="24"/>
          <w:szCs w:val="24"/>
          <w:lang w:val="de-DE" w:eastAsia="zh-CN"/>
        </w:rPr>
        <w:t xml:space="preserve"> </w:t>
      </w:r>
      <w:r w:rsidR="00DA2456">
        <w:rPr>
          <w:rFonts w:ascii="Times New Roman" w:eastAsia="宋体" w:hAnsi="Times New Roman" w:cs="Times New Roman" w:hint="eastAsia"/>
          <w:b w:val="0"/>
          <w:color w:val="000000"/>
          <w:spacing w:val="4"/>
          <w:sz w:val="24"/>
          <w:szCs w:val="24"/>
          <w:lang w:val="de-DE" w:eastAsia="zh-CN"/>
        </w:rPr>
        <w:t>is</w:t>
      </w:r>
      <w:r w:rsidR="00D46D46" w:rsidRPr="00D46D46">
        <w:rPr>
          <w:rFonts w:ascii="Times New Roman" w:eastAsia="宋体" w:hAnsi="Times New Roman" w:cs="Times New Roman"/>
          <w:b w:val="0"/>
          <w:color w:val="000000"/>
          <w:spacing w:val="4"/>
          <w:sz w:val="24"/>
          <w:szCs w:val="24"/>
          <w:lang w:val="de-DE" w:eastAsia="zh-CN"/>
        </w:rPr>
        <w:t xml:space="preserve"> time, </w:t>
      </w:r>
      <w:r w:rsidR="00D46D46" w:rsidRPr="00D46D46">
        <w:rPr>
          <w:rFonts w:ascii="Times New Roman" w:eastAsia="宋体" w:hAnsi="Times New Roman" w:cs="Times New Roman"/>
          <w:b w:val="0"/>
          <w:i/>
          <w:iCs/>
          <w:color w:val="000000"/>
          <w:spacing w:val="4"/>
          <w:sz w:val="24"/>
          <w:szCs w:val="24"/>
          <w:lang w:val="de-DE" w:eastAsia="zh-CN"/>
        </w:rPr>
        <w:t>A</w:t>
      </w:r>
      <w:r w:rsidR="00D46D46" w:rsidRPr="00D46D46">
        <w:rPr>
          <w:rFonts w:ascii="Times New Roman" w:eastAsia="宋体" w:hAnsi="Times New Roman" w:cs="Times New Roman"/>
          <w:b w:val="0"/>
          <w:color w:val="000000"/>
          <w:spacing w:val="4"/>
          <w:sz w:val="24"/>
          <w:szCs w:val="24"/>
          <w:lang w:val="de-DE" w:eastAsia="zh-CN"/>
        </w:rPr>
        <w:t>(</w:t>
      </w:r>
      <w:r w:rsidR="00D46D46" w:rsidRPr="00D46D46">
        <w:rPr>
          <w:rFonts w:ascii="Times New Roman" w:eastAsia="宋体" w:hAnsi="Times New Roman" w:cs="Times New Roman"/>
          <w:b w:val="0"/>
          <w:i/>
          <w:iCs/>
          <w:color w:val="000000"/>
          <w:spacing w:val="4"/>
          <w:sz w:val="24"/>
          <w:szCs w:val="24"/>
          <w:lang w:val="de-DE" w:eastAsia="zh-CN"/>
        </w:rPr>
        <w:t>t</w:t>
      </w:r>
      <w:r w:rsidR="00D46D46" w:rsidRPr="00D46D46">
        <w:rPr>
          <w:rFonts w:ascii="Times New Roman" w:eastAsia="宋体" w:hAnsi="Times New Roman" w:cs="Times New Roman"/>
          <w:b w:val="0"/>
          <w:color w:val="000000"/>
          <w:spacing w:val="4"/>
          <w:sz w:val="24"/>
          <w:szCs w:val="24"/>
          <w:lang w:val="de-DE" w:eastAsia="zh-CN"/>
        </w:rPr>
        <w:t xml:space="preserve">) is the amplitude of the signal, </w:t>
      </w:r>
      <w:r w:rsidR="00D46D46" w:rsidRPr="00D46D46">
        <w:rPr>
          <w:rFonts w:ascii="Times New Roman" w:eastAsia="宋体" w:hAnsi="Times New Roman" w:cs="Times New Roman"/>
          <w:b w:val="0"/>
          <w:i/>
          <w:iCs/>
          <w:color w:val="000000"/>
          <w:spacing w:val="4"/>
          <w:sz w:val="24"/>
          <w:szCs w:val="24"/>
          <w:lang w:val="de-DE" w:eastAsia="zh-CN"/>
        </w:rPr>
        <w:t>ω</w:t>
      </w:r>
      <w:r w:rsidR="00D46D46" w:rsidRPr="00D46D46">
        <w:rPr>
          <w:rFonts w:ascii="Times New Roman" w:eastAsia="宋体" w:hAnsi="Times New Roman" w:cs="Times New Roman"/>
          <w:b w:val="0"/>
          <w:color w:val="000000"/>
          <w:spacing w:val="4"/>
          <w:sz w:val="24"/>
          <w:szCs w:val="24"/>
          <w:vertAlign w:val="subscript"/>
          <w:lang w:val="de-DE" w:eastAsia="zh-CN"/>
        </w:rPr>
        <w:t>0</w:t>
      </w:r>
      <w:r w:rsidR="00D46D46" w:rsidRPr="00D46D46">
        <w:rPr>
          <w:rFonts w:ascii="Times New Roman" w:eastAsia="宋体" w:hAnsi="Times New Roman" w:cs="Times New Roman"/>
          <w:b w:val="0"/>
          <w:color w:val="000000"/>
          <w:spacing w:val="4"/>
          <w:sz w:val="24"/>
          <w:szCs w:val="24"/>
          <w:lang w:val="de-DE" w:eastAsia="zh-CN"/>
        </w:rPr>
        <w:t xml:space="preserve"> is the initial optical carrier frequency of the</w:t>
      </w:r>
      <w:r w:rsidR="00D46D46" w:rsidRPr="00F828EE">
        <w:rPr>
          <w:rFonts w:ascii="Times New Roman" w:eastAsia="宋体" w:hAnsi="Times New Roman" w:cs="Times New Roman"/>
          <w:b w:val="0"/>
          <w:color w:val="000000"/>
          <w:spacing w:val="4"/>
          <w:sz w:val="24"/>
          <w:szCs w:val="24"/>
          <w:lang w:val="de-DE" w:eastAsia="zh-CN"/>
        </w:rPr>
        <w:t xml:space="preserve"> swept source</w:t>
      </w:r>
      <w:r w:rsidR="00D46D46" w:rsidRPr="00D46D46">
        <w:rPr>
          <w:rFonts w:ascii="Times New Roman" w:eastAsia="宋体" w:hAnsi="Times New Roman" w:cs="Times New Roman"/>
          <w:b w:val="0"/>
          <w:color w:val="000000"/>
          <w:spacing w:val="4"/>
          <w:sz w:val="24"/>
          <w:szCs w:val="24"/>
          <w:lang w:val="de-DE" w:eastAsia="zh-CN"/>
        </w:rPr>
        <w:t xml:space="preserve">, and </w:t>
      </w:r>
      <w:r w:rsidR="00D46D46" w:rsidRPr="00B901F8">
        <w:rPr>
          <w:rFonts w:ascii="Times New Roman" w:eastAsia="宋体" w:hAnsi="Times New Roman" w:cs="Times New Roman"/>
          <w:b w:val="0"/>
          <w:i/>
          <w:iCs/>
          <w:color w:val="000000"/>
          <w:spacing w:val="4"/>
          <w:sz w:val="24"/>
          <w:szCs w:val="24"/>
          <w:lang w:val="de-DE" w:eastAsia="zh-CN"/>
        </w:rPr>
        <w:t>φ</w:t>
      </w:r>
      <w:r w:rsidR="00D46D46" w:rsidRPr="00D46D46">
        <w:rPr>
          <w:rFonts w:ascii="Times New Roman" w:eastAsia="宋体" w:hAnsi="Times New Roman" w:cs="Times New Roman"/>
          <w:b w:val="0"/>
          <w:color w:val="000000"/>
          <w:spacing w:val="4"/>
          <w:sz w:val="24"/>
          <w:szCs w:val="24"/>
          <w:lang w:val="de-DE" w:eastAsia="zh-CN"/>
        </w:rPr>
        <w:t>(</w:t>
      </w:r>
      <w:r w:rsidR="00D46D46" w:rsidRPr="00B901F8">
        <w:rPr>
          <w:rFonts w:ascii="Times New Roman" w:eastAsia="宋体" w:hAnsi="Times New Roman" w:cs="Times New Roman"/>
          <w:b w:val="0"/>
          <w:i/>
          <w:iCs/>
          <w:color w:val="000000"/>
          <w:spacing w:val="4"/>
          <w:sz w:val="24"/>
          <w:szCs w:val="24"/>
          <w:lang w:val="de-DE" w:eastAsia="zh-CN"/>
        </w:rPr>
        <w:t>t</w:t>
      </w:r>
      <w:r w:rsidR="00D46D46" w:rsidRPr="00D46D46">
        <w:rPr>
          <w:rFonts w:ascii="Times New Roman" w:eastAsia="宋体" w:hAnsi="Times New Roman" w:cs="Times New Roman"/>
          <w:b w:val="0"/>
          <w:color w:val="000000"/>
          <w:spacing w:val="4"/>
          <w:sz w:val="24"/>
          <w:szCs w:val="24"/>
          <w:lang w:val="de-DE" w:eastAsia="zh-CN"/>
        </w:rPr>
        <w:t xml:space="preserve">) is the </w:t>
      </w:r>
      <w:r w:rsidR="00DA2456" w:rsidRPr="00D46D46">
        <w:rPr>
          <w:rFonts w:ascii="Times New Roman" w:eastAsia="宋体" w:hAnsi="Times New Roman" w:cs="Times New Roman"/>
          <w:b w:val="0"/>
          <w:color w:val="000000"/>
          <w:spacing w:val="4"/>
          <w:sz w:val="24"/>
          <w:szCs w:val="24"/>
          <w:lang w:val="de-DE" w:eastAsia="zh-CN"/>
        </w:rPr>
        <w:t xml:space="preserve">residual </w:t>
      </w:r>
      <w:r w:rsidR="00D46D46" w:rsidRPr="00D46D46">
        <w:rPr>
          <w:rFonts w:ascii="Times New Roman" w:eastAsia="宋体" w:hAnsi="Times New Roman" w:cs="Times New Roman"/>
          <w:b w:val="0"/>
          <w:color w:val="000000"/>
          <w:spacing w:val="4"/>
          <w:sz w:val="24"/>
          <w:szCs w:val="24"/>
          <w:lang w:val="de-DE" w:eastAsia="zh-CN"/>
        </w:rPr>
        <w:t xml:space="preserve">phase caused by noise. Here, </w:t>
      </w:r>
      <w:r w:rsidR="00DA2456" w:rsidRPr="00D46D46">
        <w:rPr>
          <w:rFonts w:ascii="Times New Roman" w:eastAsia="宋体" w:hAnsi="Times New Roman" w:cs="Times New Roman"/>
          <w:b w:val="0"/>
          <w:color w:val="000000"/>
          <w:spacing w:val="4"/>
          <w:sz w:val="24"/>
          <w:szCs w:val="24"/>
          <w:lang w:val="de-DE" w:eastAsia="zh-CN"/>
        </w:rPr>
        <w:t xml:space="preserve">a delayed self-heterodyne </w:t>
      </w:r>
      <w:r w:rsidR="00D46D46" w:rsidRPr="00D46D46">
        <w:rPr>
          <w:rFonts w:ascii="Times New Roman" w:eastAsia="宋体" w:hAnsi="Times New Roman" w:cs="Times New Roman"/>
          <w:b w:val="0"/>
          <w:color w:val="000000"/>
          <w:spacing w:val="4"/>
          <w:sz w:val="24"/>
          <w:szCs w:val="24"/>
          <w:lang w:val="de-DE" w:eastAsia="zh-CN"/>
        </w:rPr>
        <w:t xml:space="preserve">interferometer is </w:t>
      </w:r>
      <w:r w:rsidR="00DA2456">
        <w:rPr>
          <w:rFonts w:ascii="Times New Roman" w:eastAsia="宋体" w:hAnsi="Times New Roman" w:cs="Times New Roman" w:hint="eastAsia"/>
          <w:b w:val="0"/>
          <w:color w:val="000000"/>
          <w:spacing w:val="4"/>
          <w:sz w:val="24"/>
          <w:szCs w:val="24"/>
          <w:lang w:val="de-DE" w:eastAsia="zh-CN"/>
        </w:rPr>
        <w:t>used</w:t>
      </w:r>
      <w:r w:rsidR="00DA2456" w:rsidRPr="00D46D46">
        <w:rPr>
          <w:rFonts w:ascii="Times New Roman" w:eastAsia="宋体" w:hAnsi="Times New Roman" w:cs="Times New Roman"/>
          <w:b w:val="0"/>
          <w:color w:val="000000"/>
          <w:spacing w:val="4"/>
          <w:sz w:val="24"/>
          <w:szCs w:val="24"/>
          <w:lang w:val="de-DE" w:eastAsia="zh-CN"/>
        </w:rPr>
        <w:t xml:space="preserve"> </w:t>
      </w:r>
      <w:r w:rsidR="00D46D46" w:rsidRPr="00D46D46">
        <w:rPr>
          <w:rFonts w:ascii="Times New Roman" w:eastAsia="宋体" w:hAnsi="Times New Roman" w:cs="Times New Roman"/>
          <w:b w:val="0"/>
          <w:color w:val="000000"/>
          <w:spacing w:val="4"/>
          <w:sz w:val="24"/>
          <w:szCs w:val="24"/>
          <w:lang w:val="de-DE" w:eastAsia="zh-CN"/>
        </w:rPr>
        <w:t>to down-convert the optical frequency of the swep</w:t>
      </w:r>
      <w:r w:rsidR="00D46D46">
        <w:rPr>
          <w:rFonts w:ascii="Times New Roman" w:eastAsia="宋体" w:hAnsi="Times New Roman" w:cs="Times New Roman" w:hint="eastAsia"/>
          <w:b w:val="0"/>
          <w:color w:val="000000"/>
          <w:spacing w:val="4"/>
          <w:sz w:val="24"/>
          <w:szCs w:val="24"/>
          <w:lang w:val="de-DE" w:eastAsia="zh-CN"/>
        </w:rPr>
        <w:t>t</w:t>
      </w:r>
      <w:r w:rsidR="00D46D46" w:rsidRPr="00D46D46">
        <w:rPr>
          <w:rFonts w:ascii="Times New Roman" w:eastAsia="宋体" w:hAnsi="Times New Roman" w:cs="Times New Roman"/>
          <w:b w:val="0"/>
          <w:color w:val="000000"/>
          <w:spacing w:val="4"/>
          <w:sz w:val="24"/>
          <w:szCs w:val="24"/>
          <w:lang w:val="de-DE" w:eastAsia="zh-CN"/>
        </w:rPr>
        <w:t xml:space="preserve"> source. </w:t>
      </w:r>
      <w:r w:rsidR="00DA2456">
        <w:rPr>
          <w:rFonts w:ascii="Times New Roman" w:eastAsia="宋体" w:hAnsi="Times New Roman" w:cs="Times New Roman" w:hint="eastAsia"/>
          <w:b w:val="0"/>
          <w:color w:val="000000"/>
          <w:spacing w:val="4"/>
          <w:sz w:val="24"/>
          <w:szCs w:val="24"/>
          <w:lang w:val="de-DE" w:eastAsia="zh-CN"/>
        </w:rPr>
        <w:t>T</w:t>
      </w:r>
      <w:r w:rsidR="00D46D46" w:rsidRPr="00D46D46">
        <w:rPr>
          <w:rFonts w:ascii="Times New Roman" w:eastAsia="宋体" w:hAnsi="Times New Roman" w:cs="Times New Roman"/>
          <w:b w:val="0"/>
          <w:color w:val="000000"/>
          <w:spacing w:val="4"/>
          <w:sz w:val="24"/>
          <w:szCs w:val="24"/>
          <w:lang w:val="de-DE" w:eastAsia="zh-CN"/>
        </w:rPr>
        <w:t xml:space="preserve">he sweep signal passing through the reference arm is defined as: </w:t>
      </w:r>
    </w:p>
    <w:p w14:paraId="604C6710" w14:textId="4F594ED6" w:rsidR="00D46D46" w:rsidRPr="00D46D46" w:rsidRDefault="00DA2456" w:rsidP="00523277">
      <w:pPr>
        <w:widowControl w:val="0"/>
        <w:spacing w:beforeLines="100" w:before="240" w:afterLines="100" w:after="240"/>
        <w:jc w:val="right"/>
        <w:rPr>
          <w:rFonts w:ascii="Times New Roman" w:eastAsia="宋体" w:hAnsi="Times New Roman"/>
          <w:color w:val="000000"/>
          <w:spacing w:val="4"/>
          <w:sz w:val="24"/>
          <w:szCs w:val="24"/>
          <w:lang w:val="de-DE" w:eastAsia="zh-CN"/>
        </w:rPr>
      </w:pPr>
      <w:r w:rsidRPr="00702916">
        <w:rPr>
          <w:rFonts w:ascii="Times New Roman" w:eastAsia="宋体" w:hAnsi="Times New Roman" w:hint="eastAsia"/>
          <w:color w:val="000000"/>
          <w:spacing w:val="4"/>
          <w:position w:val="-14"/>
          <w:sz w:val="24"/>
          <w:szCs w:val="24"/>
          <w:lang w:val="de-DE" w:eastAsia="zh-CN"/>
        </w:rPr>
        <w:object w:dxaOrig="2520" w:dyaOrig="499" w14:anchorId="1240F039">
          <v:shape id="_x0000_i1029" type="#_x0000_t75" style="width:126.35pt;height:25.25pt" o:ole="">
            <v:imagedata r:id="rId28" o:title=""/>
          </v:shape>
          <o:OLEObject Type="Embed" ProgID="Equation.DSMT4" ShapeID="_x0000_i1029" DrawAspect="Content" ObjectID="_1825614039" r:id="rId29"/>
        </w:object>
      </w:r>
      <w:r w:rsidR="00D46D46" w:rsidRPr="00D46D46">
        <w:rPr>
          <w:rFonts w:ascii="Times New Roman" w:eastAsia="宋体" w:hAnsi="Times New Roman" w:hint="eastAsia"/>
          <w:color w:val="000000"/>
          <w:spacing w:val="4"/>
          <w:sz w:val="24"/>
          <w:szCs w:val="24"/>
          <w:lang w:val="de-DE" w:eastAsia="zh-CN"/>
        </w:rPr>
        <w:t xml:space="preserve">                                                    (</w:t>
      </w:r>
      <w:r w:rsidR="00A27188">
        <w:rPr>
          <w:rFonts w:ascii="Times New Roman" w:eastAsia="宋体" w:hAnsi="Times New Roman" w:hint="eastAsia"/>
          <w:color w:val="000000"/>
          <w:spacing w:val="4"/>
          <w:sz w:val="24"/>
          <w:szCs w:val="24"/>
          <w:lang w:val="de-DE" w:eastAsia="zh-CN"/>
        </w:rPr>
        <w:t>S</w:t>
      </w:r>
      <w:r w:rsidR="00306FB7">
        <w:rPr>
          <w:rFonts w:ascii="Times New Roman" w:eastAsia="宋体" w:hAnsi="Times New Roman" w:hint="eastAsia"/>
          <w:color w:val="000000"/>
          <w:spacing w:val="4"/>
          <w:sz w:val="24"/>
          <w:szCs w:val="24"/>
          <w:lang w:val="de-DE" w:eastAsia="zh-CN"/>
        </w:rPr>
        <w:t>4</w:t>
      </w:r>
      <w:r w:rsidR="00D46D46" w:rsidRPr="00D46D46">
        <w:rPr>
          <w:rFonts w:ascii="Times New Roman" w:eastAsia="宋体" w:hAnsi="Times New Roman" w:hint="eastAsia"/>
          <w:color w:val="000000"/>
          <w:spacing w:val="4"/>
          <w:sz w:val="24"/>
          <w:szCs w:val="24"/>
          <w:lang w:val="de-DE" w:eastAsia="zh-CN"/>
        </w:rPr>
        <w:t>)</w:t>
      </w:r>
    </w:p>
    <w:p w14:paraId="15B08CC6" w14:textId="6D1E40FD" w:rsidR="00D46D46" w:rsidRDefault="00523277" w:rsidP="00523277">
      <w:pPr>
        <w:pStyle w:val="12Head1"/>
        <w:spacing w:before="0" w:after="0" w:line="360" w:lineRule="auto"/>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t>w</w:t>
      </w:r>
      <w:r w:rsidRPr="00523277">
        <w:rPr>
          <w:rFonts w:ascii="Times New Roman" w:eastAsia="宋体" w:hAnsi="Times New Roman" w:cs="Times New Roman"/>
          <w:b w:val="0"/>
          <w:color w:val="000000"/>
          <w:spacing w:val="4"/>
          <w:sz w:val="24"/>
          <w:szCs w:val="24"/>
          <w:lang w:val="de-DE" w:eastAsia="zh-CN"/>
        </w:rPr>
        <w:t xml:space="preserve">here </w:t>
      </w:r>
      <w:r w:rsidRPr="00523277">
        <w:rPr>
          <w:rFonts w:ascii="Times New Roman" w:eastAsia="宋体" w:hAnsi="Times New Roman" w:cs="Times New Roman"/>
          <w:b w:val="0"/>
          <w:i/>
          <w:iCs/>
          <w:color w:val="000000"/>
          <w:spacing w:val="4"/>
          <w:sz w:val="24"/>
          <w:szCs w:val="24"/>
          <w:lang w:val="de-DE" w:eastAsia="zh-CN"/>
        </w:rPr>
        <w:t>A</w:t>
      </w:r>
      <w:r w:rsidRPr="00523277">
        <w:rPr>
          <w:rFonts w:ascii="Times New Roman" w:eastAsia="宋体" w:hAnsi="Times New Roman" w:cs="Times New Roman"/>
          <w:b w:val="0"/>
          <w:color w:val="000000"/>
          <w:spacing w:val="4"/>
          <w:sz w:val="24"/>
          <w:szCs w:val="24"/>
          <w:vertAlign w:val="subscript"/>
          <w:lang w:val="de-DE" w:eastAsia="zh-CN"/>
        </w:rPr>
        <w:t>1</w:t>
      </w:r>
      <w:r w:rsidRPr="00523277">
        <w:rPr>
          <w:rFonts w:ascii="Times New Roman" w:eastAsia="宋体" w:hAnsi="Times New Roman" w:cs="Times New Roman"/>
          <w:b w:val="0"/>
          <w:color w:val="000000"/>
          <w:spacing w:val="4"/>
          <w:sz w:val="24"/>
          <w:szCs w:val="24"/>
          <w:lang w:val="de-DE" w:eastAsia="zh-CN"/>
        </w:rPr>
        <w:t>(</w:t>
      </w:r>
      <w:r w:rsidRPr="00523277">
        <w:rPr>
          <w:rFonts w:ascii="Times New Roman" w:eastAsia="宋体" w:hAnsi="Times New Roman" w:cs="Times New Roman"/>
          <w:b w:val="0"/>
          <w:i/>
          <w:iCs/>
          <w:color w:val="000000"/>
          <w:spacing w:val="4"/>
          <w:sz w:val="24"/>
          <w:szCs w:val="24"/>
          <w:lang w:val="de-DE" w:eastAsia="zh-CN"/>
        </w:rPr>
        <w:t>t</w:t>
      </w:r>
      <w:r w:rsidRPr="00523277">
        <w:rPr>
          <w:rFonts w:ascii="Times New Roman" w:eastAsia="宋体" w:hAnsi="Times New Roman" w:cs="Times New Roman"/>
          <w:b w:val="0"/>
          <w:color w:val="000000"/>
          <w:spacing w:val="4"/>
          <w:sz w:val="24"/>
          <w:szCs w:val="24"/>
          <w:lang w:val="de-DE" w:eastAsia="zh-CN"/>
        </w:rPr>
        <w:t xml:space="preserve">) is the amplitude of the </w:t>
      </w:r>
      <w:r>
        <w:rPr>
          <w:rFonts w:ascii="Times New Roman" w:eastAsia="宋体" w:hAnsi="Times New Roman" w:cs="Times New Roman" w:hint="eastAsia"/>
          <w:b w:val="0"/>
          <w:color w:val="000000"/>
          <w:spacing w:val="4"/>
          <w:sz w:val="24"/>
          <w:szCs w:val="24"/>
          <w:lang w:val="de-DE" w:eastAsia="zh-CN"/>
        </w:rPr>
        <w:t>swept laser</w:t>
      </w:r>
      <w:r w:rsidRPr="00523277">
        <w:rPr>
          <w:rFonts w:ascii="Times New Roman" w:eastAsia="宋体" w:hAnsi="Times New Roman" w:cs="Times New Roman"/>
          <w:b w:val="0"/>
          <w:color w:val="000000"/>
          <w:spacing w:val="4"/>
          <w:sz w:val="24"/>
          <w:szCs w:val="24"/>
          <w:lang w:val="de-DE" w:eastAsia="zh-CN"/>
        </w:rPr>
        <w:t xml:space="preserve"> passing through the reference arm. In addition, the </w:t>
      </w:r>
      <w:r>
        <w:rPr>
          <w:rFonts w:ascii="Times New Roman" w:eastAsia="宋体" w:hAnsi="Times New Roman" w:cs="Times New Roman" w:hint="eastAsia"/>
          <w:b w:val="0"/>
          <w:color w:val="000000"/>
          <w:spacing w:val="4"/>
          <w:sz w:val="24"/>
          <w:szCs w:val="24"/>
          <w:lang w:val="de-DE" w:eastAsia="zh-CN"/>
        </w:rPr>
        <w:t>swept</w:t>
      </w:r>
      <w:r w:rsidRPr="00523277">
        <w:rPr>
          <w:rFonts w:ascii="Times New Roman" w:eastAsia="宋体" w:hAnsi="Times New Roman" w:cs="Times New Roman"/>
          <w:b w:val="0"/>
          <w:color w:val="000000"/>
          <w:spacing w:val="4"/>
          <w:sz w:val="24"/>
          <w:szCs w:val="24"/>
          <w:lang w:val="de-DE" w:eastAsia="zh-CN"/>
        </w:rPr>
        <w:t xml:space="preserve"> laser signal passing through the delay light path should be expressed as:</w:t>
      </w:r>
    </w:p>
    <w:p w14:paraId="1CEF46DF" w14:textId="137DBDA1" w:rsidR="00523277" w:rsidRPr="00523277" w:rsidRDefault="00DA2456" w:rsidP="00523277">
      <w:pPr>
        <w:widowControl w:val="0"/>
        <w:spacing w:beforeLines="100" w:before="240" w:afterLines="100" w:after="240"/>
        <w:jc w:val="right"/>
        <w:rPr>
          <w:rFonts w:ascii="Times New Roman" w:eastAsia="宋体" w:hAnsi="Times New Roman"/>
          <w:color w:val="000000"/>
          <w:spacing w:val="4"/>
          <w:sz w:val="24"/>
          <w:szCs w:val="24"/>
          <w:lang w:val="de-DE" w:eastAsia="zh-CN"/>
        </w:rPr>
      </w:pPr>
      <w:r w:rsidRPr="00702916">
        <w:rPr>
          <w:rFonts w:ascii="Times New Roman" w:eastAsia="宋体" w:hAnsi="Times New Roman" w:hint="eastAsia"/>
          <w:color w:val="000000"/>
          <w:spacing w:val="4"/>
          <w:position w:val="-14"/>
          <w:sz w:val="24"/>
          <w:szCs w:val="24"/>
          <w:lang w:val="de-DE" w:eastAsia="zh-CN"/>
        </w:rPr>
        <w:object w:dxaOrig="3580" w:dyaOrig="520" w14:anchorId="7FAFF8F8">
          <v:shape id="_x0000_i1030" type="#_x0000_t75" style="width:178.95pt;height:25.85pt" o:ole="">
            <v:imagedata r:id="rId30" o:title=""/>
          </v:shape>
          <o:OLEObject Type="Embed" ProgID="Equation.DSMT4" ShapeID="_x0000_i1030" DrawAspect="Content" ObjectID="_1825614040" r:id="rId31"/>
        </w:object>
      </w:r>
      <w:r w:rsidR="00523277" w:rsidRPr="00523277">
        <w:rPr>
          <w:rFonts w:ascii="Times New Roman" w:eastAsia="宋体" w:hAnsi="Times New Roman" w:hint="eastAsia"/>
          <w:color w:val="000000"/>
          <w:spacing w:val="4"/>
          <w:sz w:val="24"/>
          <w:szCs w:val="24"/>
          <w:lang w:val="de-DE" w:eastAsia="zh-CN"/>
        </w:rPr>
        <w:t xml:space="preserve">          </w:t>
      </w:r>
      <w:r w:rsidR="00523277">
        <w:rPr>
          <w:rFonts w:ascii="Times New Roman" w:eastAsia="宋体" w:hAnsi="Times New Roman" w:hint="eastAsia"/>
          <w:color w:val="000000"/>
          <w:spacing w:val="4"/>
          <w:sz w:val="24"/>
          <w:szCs w:val="24"/>
          <w:lang w:val="de-DE" w:eastAsia="zh-CN"/>
        </w:rPr>
        <w:t xml:space="preserve">                           </w:t>
      </w:r>
      <w:r w:rsidR="00523277" w:rsidRPr="00523277">
        <w:rPr>
          <w:rFonts w:ascii="Times New Roman" w:eastAsia="宋体" w:hAnsi="Times New Roman" w:hint="eastAsia"/>
          <w:color w:val="000000"/>
          <w:spacing w:val="4"/>
          <w:sz w:val="24"/>
          <w:szCs w:val="24"/>
          <w:lang w:val="de-DE" w:eastAsia="zh-CN"/>
        </w:rPr>
        <w:t xml:space="preserve">      (</w:t>
      </w:r>
      <w:r w:rsidR="00A27188">
        <w:rPr>
          <w:rFonts w:ascii="Times New Roman" w:eastAsia="宋体" w:hAnsi="Times New Roman" w:hint="eastAsia"/>
          <w:color w:val="000000"/>
          <w:spacing w:val="4"/>
          <w:sz w:val="24"/>
          <w:szCs w:val="24"/>
          <w:lang w:val="de-DE" w:eastAsia="zh-CN"/>
        </w:rPr>
        <w:t>S</w:t>
      </w:r>
      <w:r w:rsidR="00306FB7">
        <w:rPr>
          <w:rFonts w:ascii="Times New Roman" w:eastAsia="宋体" w:hAnsi="Times New Roman" w:hint="eastAsia"/>
          <w:color w:val="000000"/>
          <w:spacing w:val="4"/>
          <w:sz w:val="24"/>
          <w:szCs w:val="24"/>
          <w:lang w:val="de-DE" w:eastAsia="zh-CN"/>
        </w:rPr>
        <w:t>5</w:t>
      </w:r>
      <w:r w:rsidR="00523277" w:rsidRPr="00523277">
        <w:rPr>
          <w:rFonts w:ascii="Times New Roman" w:eastAsia="宋体" w:hAnsi="Times New Roman" w:hint="eastAsia"/>
          <w:color w:val="000000"/>
          <w:spacing w:val="4"/>
          <w:sz w:val="24"/>
          <w:szCs w:val="24"/>
          <w:lang w:val="de-DE" w:eastAsia="zh-CN"/>
        </w:rPr>
        <w:t>)</w:t>
      </w:r>
    </w:p>
    <w:p w14:paraId="49BA5568" w14:textId="5F12C5BD" w:rsidR="00523277" w:rsidRDefault="00523277" w:rsidP="00523277">
      <w:pPr>
        <w:pStyle w:val="12Head1"/>
        <w:spacing w:before="0" w:after="0" w:line="360" w:lineRule="auto"/>
        <w:rPr>
          <w:rFonts w:ascii="Times New Roman" w:eastAsia="宋体" w:hAnsi="Times New Roman" w:cs="Times New Roman"/>
          <w:b w:val="0"/>
          <w:color w:val="000000"/>
          <w:spacing w:val="4"/>
          <w:sz w:val="24"/>
          <w:szCs w:val="24"/>
          <w:lang w:val="de-DE" w:eastAsia="zh-CN"/>
        </w:rPr>
      </w:pPr>
      <w:r w:rsidRPr="00523277">
        <w:rPr>
          <w:rFonts w:ascii="Times New Roman" w:eastAsia="宋体" w:hAnsi="Times New Roman" w:cs="Times New Roman"/>
          <w:b w:val="0"/>
          <w:color w:val="000000"/>
          <w:spacing w:val="4"/>
          <w:sz w:val="24"/>
          <w:szCs w:val="24"/>
          <w:lang w:val="de-DE" w:eastAsia="zh-CN"/>
        </w:rPr>
        <w:t xml:space="preserve">Here, </w:t>
      </w:r>
      <w:r w:rsidRPr="00523277">
        <w:rPr>
          <w:rFonts w:ascii="Times New Roman" w:eastAsia="宋体" w:hAnsi="Times New Roman" w:cs="Times New Roman"/>
          <w:b w:val="0"/>
          <w:i/>
          <w:iCs/>
          <w:color w:val="000000"/>
          <w:spacing w:val="4"/>
          <w:sz w:val="24"/>
          <w:szCs w:val="24"/>
          <w:lang w:val="de-DE" w:eastAsia="zh-CN"/>
        </w:rPr>
        <w:t>τ</w:t>
      </w:r>
      <w:r w:rsidRPr="00523277">
        <w:rPr>
          <w:rFonts w:ascii="Times New Roman" w:eastAsia="宋体" w:hAnsi="Times New Roman" w:cs="Times New Roman"/>
          <w:b w:val="0"/>
          <w:color w:val="000000"/>
          <w:spacing w:val="4"/>
          <w:sz w:val="24"/>
          <w:szCs w:val="24"/>
          <w:lang w:val="de-DE" w:eastAsia="zh-CN"/>
        </w:rPr>
        <w:t xml:space="preserve"> is the delay time compared to the reference signal, and </w:t>
      </w:r>
      <w:r w:rsidRPr="00523277">
        <w:rPr>
          <w:rFonts w:ascii="Times New Roman" w:eastAsia="宋体" w:hAnsi="Times New Roman" w:cs="Times New Roman"/>
          <w:b w:val="0"/>
          <w:i/>
          <w:iCs/>
          <w:color w:val="000000"/>
          <w:spacing w:val="4"/>
          <w:sz w:val="24"/>
          <w:szCs w:val="24"/>
          <w:lang w:val="de-DE" w:eastAsia="zh-CN"/>
        </w:rPr>
        <w:t>A</w:t>
      </w:r>
      <w:r w:rsidRPr="00523277">
        <w:rPr>
          <w:rFonts w:ascii="Times New Roman" w:eastAsia="宋体" w:hAnsi="Times New Roman" w:cs="Times New Roman"/>
          <w:b w:val="0"/>
          <w:color w:val="000000"/>
          <w:spacing w:val="4"/>
          <w:sz w:val="24"/>
          <w:szCs w:val="24"/>
          <w:vertAlign w:val="subscript"/>
          <w:lang w:val="de-DE" w:eastAsia="zh-CN"/>
        </w:rPr>
        <w:t>1</w:t>
      </w:r>
      <w:r w:rsidRPr="00523277">
        <w:rPr>
          <w:rFonts w:ascii="Times New Roman" w:eastAsia="宋体" w:hAnsi="Times New Roman" w:cs="Times New Roman"/>
          <w:b w:val="0"/>
          <w:color w:val="000000"/>
          <w:spacing w:val="4"/>
          <w:sz w:val="24"/>
          <w:szCs w:val="24"/>
          <w:lang w:val="de-DE" w:eastAsia="zh-CN"/>
        </w:rPr>
        <w:t>(</w:t>
      </w:r>
      <w:r w:rsidRPr="00523277">
        <w:rPr>
          <w:rFonts w:ascii="Times New Roman" w:eastAsia="宋体" w:hAnsi="Times New Roman" w:cs="Times New Roman"/>
          <w:b w:val="0"/>
          <w:i/>
          <w:iCs/>
          <w:color w:val="000000"/>
          <w:spacing w:val="4"/>
          <w:sz w:val="24"/>
          <w:szCs w:val="24"/>
          <w:lang w:val="de-DE" w:eastAsia="zh-CN"/>
        </w:rPr>
        <w:t>t</w:t>
      </w:r>
      <w:r w:rsidRPr="00523277">
        <w:rPr>
          <w:rFonts w:ascii="Times New Roman" w:eastAsia="宋体" w:hAnsi="Times New Roman" w:cs="Times New Roman"/>
          <w:b w:val="0"/>
          <w:color w:val="000000"/>
          <w:spacing w:val="4"/>
          <w:sz w:val="24"/>
          <w:szCs w:val="24"/>
          <w:lang w:val="de-DE" w:eastAsia="zh-CN"/>
        </w:rPr>
        <w:t>-</w:t>
      </w:r>
      <w:r w:rsidRPr="00523277">
        <w:rPr>
          <w:rFonts w:ascii="Times New Roman" w:eastAsia="宋体" w:hAnsi="Times New Roman" w:cs="Times New Roman"/>
          <w:b w:val="0"/>
          <w:i/>
          <w:iCs/>
          <w:color w:val="000000"/>
          <w:spacing w:val="4"/>
          <w:sz w:val="24"/>
          <w:szCs w:val="24"/>
          <w:lang w:val="de-DE" w:eastAsia="zh-CN"/>
        </w:rPr>
        <w:t>τ</w:t>
      </w:r>
      <w:r w:rsidRPr="00523277">
        <w:rPr>
          <w:rFonts w:ascii="Times New Roman" w:eastAsia="宋体" w:hAnsi="Times New Roman" w:cs="Times New Roman"/>
          <w:b w:val="0"/>
          <w:color w:val="000000"/>
          <w:spacing w:val="4"/>
          <w:sz w:val="24"/>
          <w:szCs w:val="24"/>
          <w:lang w:val="de-DE" w:eastAsia="zh-CN"/>
        </w:rPr>
        <w:t xml:space="preserve">) is the amplitude of the swept </w:t>
      </w:r>
      <w:r>
        <w:rPr>
          <w:rFonts w:ascii="Times New Roman" w:eastAsia="宋体" w:hAnsi="Times New Roman" w:cs="Times New Roman" w:hint="eastAsia"/>
          <w:b w:val="0"/>
          <w:color w:val="000000"/>
          <w:spacing w:val="4"/>
          <w:sz w:val="24"/>
          <w:szCs w:val="24"/>
          <w:lang w:val="de-DE" w:eastAsia="zh-CN"/>
        </w:rPr>
        <w:t>laser</w:t>
      </w:r>
      <w:r w:rsidR="00DA2456">
        <w:rPr>
          <w:rFonts w:ascii="Times New Roman" w:eastAsia="宋体" w:hAnsi="Times New Roman" w:cs="Times New Roman" w:hint="eastAsia"/>
          <w:b w:val="0"/>
          <w:color w:val="000000"/>
          <w:spacing w:val="4"/>
          <w:sz w:val="24"/>
          <w:szCs w:val="24"/>
          <w:lang w:val="de-DE" w:eastAsia="zh-CN"/>
        </w:rPr>
        <w:t xml:space="preserve"> signal</w:t>
      </w:r>
      <w:r w:rsidRPr="00523277">
        <w:rPr>
          <w:rFonts w:ascii="Times New Roman" w:eastAsia="宋体" w:hAnsi="Times New Roman" w:cs="Times New Roman"/>
          <w:b w:val="0"/>
          <w:color w:val="000000"/>
          <w:spacing w:val="4"/>
          <w:sz w:val="24"/>
          <w:szCs w:val="24"/>
          <w:lang w:val="de-DE" w:eastAsia="zh-CN"/>
        </w:rPr>
        <w:t xml:space="preserve"> passing through the delayed optical path. </w:t>
      </w:r>
      <w:r w:rsidR="004B032D">
        <w:rPr>
          <w:rFonts w:ascii="Times New Roman" w:eastAsia="宋体" w:hAnsi="Times New Roman" w:cs="Times New Roman" w:hint="eastAsia"/>
          <w:b w:val="0"/>
          <w:color w:val="000000"/>
          <w:spacing w:val="4"/>
          <w:sz w:val="24"/>
          <w:szCs w:val="24"/>
          <w:lang w:val="de-DE" w:eastAsia="zh-CN"/>
        </w:rPr>
        <w:t xml:space="preserve">The beat signal of the interferometer by the photodetector can be </w:t>
      </w:r>
      <w:r w:rsidRPr="00523277">
        <w:rPr>
          <w:rFonts w:ascii="Times New Roman" w:eastAsia="宋体" w:hAnsi="Times New Roman" w:cs="Times New Roman"/>
          <w:b w:val="0"/>
          <w:color w:val="000000"/>
          <w:spacing w:val="4"/>
          <w:sz w:val="24"/>
          <w:szCs w:val="24"/>
          <w:lang w:val="de-DE" w:eastAsia="zh-CN"/>
        </w:rPr>
        <w:t>expressed as:</w:t>
      </w:r>
    </w:p>
    <w:p w14:paraId="5340F353" w14:textId="182073A0" w:rsidR="00523277" w:rsidRPr="00523277" w:rsidRDefault="004B032D" w:rsidP="00DC19F3">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702916">
        <w:rPr>
          <w:rFonts w:ascii="Times New Roman" w:eastAsia="等线" w:hAnsi="Times New Roman"/>
          <w:color w:val="000000" w:themeColor="text1"/>
          <w:kern w:val="2"/>
          <w:position w:val="-38"/>
          <w:sz w:val="24"/>
          <w:szCs w:val="24"/>
          <w:lang w:eastAsia="zh-CN"/>
        </w:rPr>
        <w:object w:dxaOrig="6360" w:dyaOrig="880" w14:anchorId="522E3F58">
          <v:shape id="_x0000_i1031" type="#_x0000_t75" style="width:318.85pt;height:44.1pt" o:ole="">
            <v:imagedata r:id="rId32" o:title=""/>
          </v:shape>
          <o:OLEObject Type="Embed" ProgID="Equation.DSMT4" ShapeID="_x0000_i1031" DrawAspect="Content" ObjectID="_1825614041" r:id="rId33"/>
        </w:object>
      </w:r>
      <w:r w:rsidR="00523277" w:rsidRPr="00523277">
        <w:rPr>
          <w:rFonts w:ascii="Times New Roman" w:eastAsia="等线" w:hAnsi="Times New Roman"/>
          <w:color w:val="000000" w:themeColor="text1"/>
          <w:kern w:val="2"/>
          <w:sz w:val="24"/>
          <w:szCs w:val="24"/>
          <w:lang w:eastAsia="zh-CN"/>
        </w:rPr>
        <w:t xml:space="preserve">                    (</w:t>
      </w:r>
      <w:r w:rsidR="00A27188">
        <w:rPr>
          <w:rFonts w:ascii="Times New Roman" w:eastAsia="等线" w:hAnsi="Times New Roman" w:hint="eastAsia"/>
          <w:color w:val="000000" w:themeColor="text1"/>
          <w:kern w:val="2"/>
          <w:sz w:val="24"/>
          <w:szCs w:val="24"/>
          <w:lang w:eastAsia="zh-CN"/>
        </w:rPr>
        <w:t>S</w:t>
      </w:r>
      <w:r w:rsidR="00306FB7">
        <w:rPr>
          <w:rFonts w:ascii="Times New Roman" w:eastAsia="等线" w:hAnsi="Times New Roman" w:hint="eastAsia"/>
          <w:color w:val="000000" w:themeColor="text1"/>
          <w:kern w:val="2"/>
          <w:sz w:val="24"/>
          <w:szCs w:val="24"/>
          <w:lang w:eastAsia="zh-CN"/>
        </w:rPr>
        <w:t>6</w:t>
      </w:r>
      <w:r w:rsidR="00523277" w:rsidRPr="00523277">
        <w:rPr>
          <w:rFonts w:ascii="Times New Roman" w:eastAsia="等线" w:hAnsi="Times New Roman"/>
          <w:color w:val="000000" w:themeColor="text1"/>
          <w:kern w:val="2"/>
          <w:sz w:val="24"/>
          <w:szCs w:val="24"/>
          <w:lang w:eastAsia="zh-CN"/>
        </w:rPr>
        <w:t>)</w:t>
      </w:r>
    </w:p>
    <w:p w14:paraId="534F5AC1" w14:textId="1C4C8C35" w:rsidR="00523277" w:rsidRDefault="00DC19F3" w:rsidP="00523277">
      <w:pPr>
        <w:pStyle w:val="12Head1"/>
        <w:spacing w:before="0" w:after="0" w:line="360" w:lineRule="auto"/>
        <w:rPr>
          <w:rFonts w:ascii="Times New Roman" w:eastAsia="宋体" w:hAnsi="Times New Roman" w:cs="Times New Roman"/>
          <w:b w:val="0"/>
          <w:color w:val="000000"/>
          <w:spacing w:val="4"/>
          <w:sz w:val="24"/>
          <w:szCs w:val="24"/>
          <w:lang w:val="de-DE" w:eastAsia="zh-CN"/>
        </w:rPr>
      </w:pPr>
      <w:r w:rsidRPr="00DC19F3">
        <w:rPr>
          <w:rFonts w:ascii="Times New Roman" w:eastAsia="宋体" w:hAnsi="Times New Roman" w:cs="Times New Roman"/>
          <w:b w:val="0"/>
          <w:color w:val="000000"/>
          <w:spacing w:val="4"/>
          <w:sz w:val="24"/>
          <w:szCs w:val="24"/>
          <w:lang w:val="de-DE" w:eastAsia="zh-CN"/>
        </w:rPr>
        <w:t>According to the</w:t>
      </w:r>
      <w:r>
        <w:rPr>
          <w:rFonts w:ascii="Times New Roman" w:eastAsia="宋体" w:hAnsi="Times New Roman" w:cs="Times New Roman" w:hint="eastAsia"/>
          <w:b w:val="0"/>
          <w:color w:val="000000"/>
          <w:spacing w:val="4"/>
          <w:sz w:val="24"/>
          <w:szCs w:val="24"/>
          <w:lang w:val="de-DE" w:eastAsia="zh-CN"/>
        </w:rPr>
        <w:t xml:space="preserve"> </w:t>
      </w:r>
      <w:r w:rsidRPr="00DC19F3">
        <w:rPr>
          <w:rFonts w:ascii="Times New Roman" w:eastAsia="宋体" w:hAnsi="Times New Roman" w:cs="Times New Roman" w:hint="eastAsia"/>
          <w:bCs/>
          <w:color w:val="000000"/>
          <w:spacing w:val="4"/>
          <w:sz w:val="24"/>
          <w:szCs w:val="24"/>
          <w:lang w:val="de-DE" w:eastAsia="zh-CN"/>
        </w:rPr>
        <w:t>Eq. (</w:t>
      </w:r>
      <w:r w:rsidR="00A27188">
        <w:rPr>
          <w:rFonts w:ascii="Times New Roman" w:eastAsia="宋体" w:hAnsi="Times New Roman" w:cs="Times New Roman" w:hint="eastAsia"/>
          <w:bCs/>
          <w:color w:val="000000"/>
          <w:spacing w:val="4"/>
          <w:sz w:val="24"/>
          <w:szCs w:val="24"/>
          <w:lang w:val="de-DE" w:eastAsia="zh-CN"/>
        </w:rPr>
        <w:t>S</w:t>
      </w:r>
      <w:r w:rsidR="00306FB7">
        <w:rPr>
          <w:rFonts w:ascii="Times New Roman" w:eastAsia="宋体" w:hAnsi="Times New Roman" w:cs="Times New Roman" w:hint="eastAsia"/>
          <w:bCs/>
          <w:color w:val="000000"/>
          <w:spacing w:val="4"/>
          <w:sz w:val="24"/>
          <w:szCs w:val="24"/>
          <w:lang w:val="de-DE" w:eastAsia="zh-CN"/>
        </w:rPr>
        <w:t>6</w:t>
      </w:r>
      <w:r w:rsidRPr="00DC19F3">
        <w:rPr>
          <w:rFonts w:ascii="Times New Roman" w:eastAsia="宋体" w:hAnsi="Times New Roman" w:cs="Times New Roman" w:hint="eastAsia"/>
          <w:bCs/>
          <w:color w:val="000000"/>
          <w:spacing w:val="4"/>
          <w:sz w:val="24"/>
          <w:szCs w:val="24"/>
          <w:lang w:val="de-DE" w:eastAsia="zh-CN"/>
        </w:rPr>
        <w:t>)</w:t>
      </w:r>
      <w:r>
        <w:rPr>
          <w:rFonts w:ascii="Times New Roman" w:eastAsia="宋体" w:hAnsi="Times New Roman" w:cs="Times New Roman" w:hint="eastAsia"/>
          <w:b w:val="0"/>
          <w:color w:val="000000"/>
          <w:spacing w:val="4"/>
          <w:sz w:val="24"/>
          <w:szCs w:val="24"/>
          <w:lang w:val="de-DE" w:eastAsia="zh-CN"/>
        </w:rPr>
        <w:t>,</w:t>
      </w:r>
      <w:r w:rsidRPr="00DC19F3">
        <w:rPr>
          <w:rFonts w:ascii="Times New Roman" w:eastAsia="宋体" w:hAnsi="Times New Roman" w:cs="Times New Roman"/>
          <w:b w:val="0"/>
          <w:color w:val="000000"/>
          <w:spacing w:val="4"/>
          <w:sz w:val="24"/>
          <w:szCs w:val="24"/>
          <w:lang w:val="de-DE" w:eastAsia="zh-CN"/>
        </w:rPr>
        <w:t xml:space="preserve"> the phase of the beat signal can be obtained as:</w:t>
      </w:r>
    </w:p>
    <w:p w14:paraId="51F11538" w14:textId="323F8E8E" w:rsidR="00DC19F3" w:rsidRPr="00DC19F3" w:rsidRDefault="004B032D" w:rsidP="00DC19F3">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702916">
        <w:rPr>
          <w:rFonts w:ascii="Times New Roman" w:eastAsia="等线" w:hAnsi="Times New Roman"/>
          <w:color w:val="000000" w:themeColor="text1"/>
          <w:kern w:val="2"/>
          <w:position w:val="-14"/>
          <w:sz w:val="24"/>
          <w:szCs w:val="24"/>
          <w:lang w:eastAsia="zh-CN"/>
        </w:rPr>
        <w:object w:dxaOrig="4120" w:dyaOrig="400" w14:anchorId="5CF8DADC">
          <v:shape id="_x0000_i1032" type="#_x0000_t75" style="width:205.7pt;height:20pt" o:ole="">
            <v:imagedata r:id="rId34" o:title=""/>
          </v:shape>
          <o:OLEObject Type="Embed" ProgID="Equation.DSMT4" ShapeID="_x0000_i1032" DrawAspect="Content" ObjectID="_1825614042" r:id="rId35"/>
        </w:object>
      </w:r>
      <w:r w:rsidR="00DC19F3" w:rsidRPr="00DC19F3">
        <w:rPr>
          <w:rFonts w:ascii="Times New Roman" w:eastAsia="等线" w:hAnsi="Times New Roman"/>
          <w:color w:val="000000" w:themeColor="text1"/>
          <w:kern w:val="2"/>
          <w:sz w:val="24"/>
          <w:szCs w:val="24"/>
          <w:lang w:eastAsia="zh-CN"/>
        </w:rPr>
        <w:t xml:space="preserve">                                          (</w:t>
      </w:r>
      <w:r w:rsidR="00A27188">
        <w:rPr>
          <w:rFonts w:ascii="Times New Roman" w:eastAsia="等线" w:hAnsi="Times New Roman" w:hint="eastAsia"/>
          <w:color w:val="000000" w:themeColor="text1"/>
          <w:kern w:val="2"/>
          <w:sz w:val="24"/>
          <w:szCs w:val="24"/>
          <w:lang w:eastAsia="zh-CN"/>
        </w:rPr>
        <w:t>S</w:t>
      </w:r>
      <w:r w:rsidR="00306FB7">
        <w:rPr>
          <w:rFonts w:ascii="Times New Roman" w:eastAsia="等线" w:hAnsi="Times New Roman" w:hint="eastAsia"/>
          <w:color w:val="000000" w:themeColor="text1"/>
          <w:kern w:val="2"/>
          <w:sz w:val="24"/>
          <w:szCs w:val="24"/>
          <w:lang w:eastAsia="zh-CN"/>
        </w:rPr>
        <w:t>7</w:t>
      </w:r>
      <w:r w:rsidR="00DC19F3" w:rsidRPr="00DC19F3">
        <w:rPr>
          <w:rFonts w:ascii="Times New Roman" w:eastAsia="等线" w:hAnsi="Times New Roman"/>
          <w:color w:val="000000" w:themeColor="text1"/>
          <w:kern w:val="2"/>
          <w:sz w:val="24"/>
          <w:szCs w:val="24"/>
          <w:lang w:eastAsia="zh-CN"/>
        </w:rPr>
        <w:t>)</w:t>
      </w:r>
    </w:p>
    <w:p w14:paraId="23268222" w14:textId="3A585D28" w:rsidR="00DC19F3" w:rsidRDefault="00DC19F3" w:rsidP="00B901F8">
      <w:pPr>
        <w:pStyle w:val="12Head1"/>
        <w:spacing w:before="0" w:after="0" w:line="360" w:lineRule="auto"/>
        <w:rPr>
          <w:rFonts w:ascii="Times New Roman" w:eastAsia="宋体" w:hAnsi="Times New Roman" w:cs="Times New Roman"/>
          <w:b w:val="0"/>
          <w:color w:val="000000"/>
          <w:spacing w:val="4"/>
          <w:sz w:val="24"/>
          <w:szCs w:val="24"/>
          <w:lang w:val="de-DE" w:eastAsia="zh-CN"/>
        </w:rPr>
      </w:pPr>
      <w:r w:rsidRPr="00DC19F3">
        <w:rPr>
          <w:rFonts w:ascii="Times New Roman" w:eastAsia="宋体" w:hAnsi="Times New Roman" w:cs="Times New Roman"/>
          <w:b w:val="0"/>
          <w:color w:val="000000"/>
          <w:spacing w:val="4"/>
          <w:sz w:val="24"/>
          <w:szCs w:val="24"/>
          <w:lang w:val="de-DE" w:eastAsia="zh-CN"/>
        </w:rPr>
        <w:t xml:space="preserve">The phase accumulated by the frequency sweep of the time-stretched swept laser </w:t>
      </w:r>
      <w:r w:rsidR="004B032D" w:rsidRPr="00DC19F3">
        <w:rPr>
          <w:rFonts w:ascii="Times New Roman" w:eastAsia="宋体" w:hAnsi="Times New Roman" w:cs="Times New Roman"/>
          <w:b w:val="0"/>
          <w:color w:val="000000"/>
          <w:spacing w:val="4"/>
          <w:sz w:val="24"/>
          <w:szCs w:val="24"/>
          <w:lang w:val="de-DE" w:eastAsia="zh-CN"/>
        </w:rPr>
        <w:t xml:space="preserve">deterministically </w:t>
      </w:r>
      <w:r w:rsidRPr="00DC19F3">
        <w:rPr>
          <w:rFonts w:ascii="Times New Roman" w:eastAsia="宋体" w:hAnsi="Times New Roman" w:cs="Times New Roman"/>
          <w:b w:val="0"/>
          <w:color w:val="000000"/>
          <w:spacing w:val="4"/>
          <w:sz w:val="24"/>
          <w:szCs w:val="24"/>
          <w:lang w:val="de-DE" w:eastAsia="zh-CN"/>
        </w:rPr>
        <w:t>changes over time, and random white noise can be eliminated by averaging multiple measurements</w:t>
      </w:r>
      <w:r w:rsidR="00B72795">
        <w:rPr>
          <w:rFonts w:ascii="Times New Roman" w:eastAsia="宋体" w:hAnsi="Times New Roman" w:cs="Times New Roman" w:hint="eastAsia"/>
          <w:b w:val="0"/>
          <w:color w:val="000000"/>
          <w:spacing w:val="4"/>
          <w:sz w:val="24"/>
          <w:szCs w:val="24"/>
          <w:lang w:val="de-DE" w:eastAsia="zh-CN"/>
        </w:rPr>
        <w:t xml:space="preserve"> [s</w:t>
      </w:r>
      <w:r w:rsidR="00306FB7">
        <w:rPr>
          <w:rFonts w:ascii="Times New Roman" w:eastAsia="宋体" w:hAnsi="Times New Roman" w:cs="Times New Roman" w:hint="eastAsia"/>
          <w:b w:val="0"/>
          <w:color w:val="000000"/>
          <w:spacing w:val="4"/>
          <w:sz w:val="24"/>
          <w:szCs w:val="24"/>
          <w:lang w:val="de-DE" w:eastAsia="zh-CN"/>
        </w:rPr>
        <w:t>5</w:t>
      </w:r>
      <w:r w:rsidR="00B72795">
        <w:rPr>
          <w:rFonts w:ascii="Times New Roman" w:eastAsia="宋体" w:hAnsi="Times New Roman" w:cs="Times New Roman" w:hint="eastAsia"/>
          <w:b w:val="0"/>
          <w:color w:val="000000"/>
          <w:spacing w:val="4"/>
          <w:sz w:val="24"/>
          <w:szCs w:val="24"/>
          <w:lang w:val="de-DE" w:eastAsia="zh-CN"/>
        </w:rPr>
        <w:t>,s</w:t>
      </w:r>
      <w:r w:rsidR="00306FB7">
        <w:rPr>
          <w:rFonts w:ascii="Times New Roman" w:eastAsia="宋体" w:hAnsi="Times New Roman" w:cs="Times New Roman" w:hint="eastAsia"/>
          <w:b w:val="0"/>
          <w:color w:val="000000"/>
          <w:spacing w:val="4"/>
          <w:sz w:val="24"/>
          <w:szCs w:val="24"/>
          <w:lang w:val="de-DE" w:eastAsia="zh-CN"/>
        </w:rPr>
        <w:t>6</w:t>
      </w:r>
      <w:r w:rsidR="00B72795">
        <w:rPr>
          <w:rFonts w:ascii="Times New Roman" w:eastAsia="宋体" w:hAnsi="Times New Roman" w:cs="Times New Roman" w:hint="eastAsia"/>
          <w:b w:val="0"/>
          <w:color w:val="000000"/>
          <w:spacing w:val="4"/>
          <w:sz w:val="24"/>
          <w:szCs w:val="24"/>
          <w:lang w:val="de-DE" w:eastAsia="zh-CN"/>
        </w:rPr>
        <w:t>]</w:t>
      </w:r>
      <w:r w:rsidRPr="00DC19F3">
        <w:rPr>
          <w:rFonts w:ascii="Times New Roman" w:eastAsia="宋体" w:hAnsi="Times New Roman" w:cs="Times New Roman"/>
          <w:b w:val="0"/>
          <w:color w:val="000000"/>
          <w:spacing w:val="4"/>
          <w:sz w:val="24"/>
          <w:szCs w:val="24"/>
          <w:lang w:val="de-DE" w:eastAsia="zh-CN"/>
        </w:rPr>
        <w:t>. Therefore, the accumulated phase can be expressed as:</w:t>
      </w:r>
    </w:p>
    <w:p w14:paraId="5012C2DB" w14:textId="5617C572" w:rsidR="00841F73" w:rsidRDefault="00485D72" w:rsidP="001714A6">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841F73">
        <w:rPr>
          <w:rFonts w:ascii="Times New Roman" w:eastAsia="等线" w:hAnsi="Times New Roman"/>
          <w:color w:val="000000" w:themeColor="text1"/>
          <w:kern w:val="2"/>
          <w:position w:val="-28"/>
          <w:sz w:val="24"/>
          <w:szCs w:val="24"/>
          <w:lang w:eastAsia="zh-CN"/>
        </w:rPr>
        <w:object w:dxaOrig="3820" w:dyaOrig="680" w14:anchorId="0EE3B13A">
          <v:shape id="_x0000_i1033" type="#_x0000_t75" style="width:191.9pt;height:33.8pt" o:ole="">
            <v:imagedata r:id="rId36" o:title=""/>
          </v:shape>
          <o:OLEObject Type="Embed" ProgID="Equation.DSMT4" ShapeID="_x0000_i1033" DrawAspect="Content" ObjectID="_1825614043" r:id="rId37"/>
        </w:object>
      </w:r>
      <w:r w:rsidR="00841F73" w:rsidRPr="00841F73">
        <w:rPr>
          <w:rFonts w:ascii="Times New Roman" w:eastAsia="等线" w:hAnsi="Times New Roman"/>
          <w:color w:val="000000" w:themeColor="text1"/>
          <w:kern w:val="2"/>
          <w:sz w:val="24"/>
          <w:szCs w:val="24"/>
          <w:lang w:eastAsia="zh-CN"/>
        </w:rPr>
        <w:t xml:space="preserve">        </w:t>
      </w:r>
      <w:r w:rsidR="00841F73">
        <w:rPr>
          <w:rFonts w:ascii="Times New Roman" w:eastAsia="等线" w:hAnsi="Times New Roman" w:hint="eastAsia"/>
          <w:color w:val="000000" w:themeColor="text1"/>
          <w:kern w:val="2"/>
          <w:sz w:val="24"/>
          <w:szCs w:val="24"/>
          <w:lang w:eastAsia="zh-CN"/>
        </w:rPr>
        <w:t xml:space="preserve">        </w:t>
      </w:r>
      <w:r w:rsidR="00F62928">
        <w:rPr>
          <w:rFonts w:ascii="Times New Roman" w:eastAsia="等线" w:hAnsi="Times New Roman" w:hint="eastAsia"/>
          <w:color w:val="000000" w:themeColor="text1"/>
          <w:kern w:val="2"/>
          <w:sz w:val="24"/>
          <w:szCs w:val="24"/>
          <w:lang w:eastAsia="zh-CN"/>
        </w:rPr>
        <w:t xml:space="preserve"> </w:t>
      </w:r>
      <w:r w:rsidR="00841F73">
        <w:rPr>
          <w:rFonts w:ascii="Times New Roman" w:eastAsia="等线" w:hAnsi="Times New Roman" w:hint="eastAsia"/>
          <w:color w:val="000000" w:themeColor="text1"/>
          <w:kern w:val="2"/>
          <w:sz w:val="24"/>
          <w:szCs w:val="24"/>
          <w:lang w:eastAsia="zh-CN"/>
        </w:rPr>
        <w:t xml:space="preserve">              </w:t>
      </w:r>
      <w:r w:rsidR="00841F73" w:rsidRPr="00841F73">
        <w:rPr>
          <w:rFonts w:ascii="Times New Roman" w:eastAsia="等线" w:hAnsi="Times New Roman"/>
          <w:color w:val="000000" w:themeColor="text1"/>
          <w:kern w:val="2"/>
          <w:sz w:val="24"/>
          <w:szCs w:val="24"/>
          <w:lang w:eastAsia="zh-CN"/>
        </w:rPr>
        <w:t xml:space="preserve">         (</w:t>
      </w:r>
      <w:r w:rsidR="00A27188">
        <w:rPr>
          <w:rFonts w:ascii="Times New Roman" w:eastAsia="等线" w:hAnsi="Times New Roman" w:hint="eastAsia"/>
          <w:color w:val="000000" w:themeColor="text1"/>
          <w:kern w:val="2"/>
          <w:sz w:val="24"/>
          <w:szCs w:val="24"/>
          <w:lang w:eastAsia="zh-CN"/>
        </w:rPr>
        <w:t>S</w:t>
      </w:r>
      <w:r w:rsidR="00306FB7">
        <w:rPr>
          <w:rFonts w:ascii="Times New Roman" w:eastAsia="等线" w:hAnsi="Times New Roman" w:hint="eastAsia"/>
          <w:color w:val="000000" w:themeColor="text1"/>
          <w:kern w:val="2"/>
          <w:sz w:val="24"/>
          <w:szCs w:val="24"/>
          <w:lang w:eastAsia="zh-CN"/>
        </w:rPr>
        <w:t>8</w:t>
      </w:r>
      <w:r w:rsidR="00841F73" w:rsidRPr="00841F73">
        <w:rPr>
          <w:rFonts w:ascii="Times New Roman" w:eastAsia="等线" w:hAnsi="Times New Roman"/>
          <w:color w:val="000000" w:themeColor="text1"/>
          <w:kern w:val="2"/>
          <w:sz w:val="24"/>
          <w:szCs w:val="24"/>
          <w:lang w:eastAsia="zh-CN"/>
        </w:rPr>
        <w:t>)</w:t>
      </w:r>
    </w:p>
    <w:p w14:paraId="6A3CCD9E" w14:textId="77777777" w:rsidR="00841F73" w:rsidRPr="00841F73" w:rsidRDefault="00841F73" w:rsidP="00841F73">
      <w:pPr>
        <w:widowControl w:val="0"/>
        <w:jc w:val="right"/>
        <w:rPr>
          <w:rFonts w:ascii="Times New Roman" w:eastAsia="等线" w:hAnsi="Times New Roman"/>
          <w:color w:val="000000" w:themeColor="text1"/>
          <w:kern w:val="2"/>
          <w:sz w:val="24"/>
          <w:szCs w:val="24"/>
          <w:lang w:eastAsia="zh-CN"/>
        </w:rPr>
      </w:pPr>
    </w:p>
    <w:p w14:paraId="15340ED6" w14:textId="6880DE60" w:rsidR="00DC19F3" w:rsidRDefault="005B1A1C" w:rsidP="00A22D75">
      <w:pPr>
        <w:pStyle w:val="12Head1"/>
        <w:spacing w:before="0" w:after="0" w:line="360" w:lineRule="auto"/>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lastRenderedPageBreak/>
        <w:t>w</w:t>
      </w:r>
      <w:r w:rsidRPr="005B1A1C">
        <w:rPr>
          <w:rFonts w:ascii="Times New Roman" w:eastAsia="宋体" w:hAnsi="Times New Roman" w:cs="Times New Roman"/>
          <w:b w:val="0"/>
          <w:color w:val="000000"/>
          <w:spacing w:val="4"/>
          <w:sz w:val="24"/>
          <w:szCs w:val="24"/>
          <w:lang w:val="de-DE" w:eastAsia="zh-CN"/>
        </w:rPr>
        <w:t xml:space="preserve">here </w:t>
      </w:r>
      <w:r w:rsidRPr="005B1A1C">
        <w:rPr>
          <w:rFonts w:ascii="Times New Roman" w:eastAsia="宋体" w:hAnsi="Times New Roman" w:cs="Times New Roman"/>
          <w:b w:val="0"/>
          <w:i/>
          <w:iCs/>
          <w:color w:val="000000"/>
          <w:spacing w:val="4"/>
          <w:sz w:val="24"/>
          <w:szCs w:val="24"/>
          <w:lang w:val="de-DE" w:eastAsia="zh-CN"/>
        </w:rPr>
        <w:t>N</w:t>
      </w:r>
      <w:r w:rsidRPr="005B1A1C">
        <w:rPr>
          <w:rFonts w:ascii="Times New Roman" w:eastAsia="宋体" w:hAnsi="Times New Roman" w:cs="Times New Roman"/>
          <w:b w:val="0"/>
          <w:color w:val="000000"/>
          <w:spacing w:val="4"/>
          <w:sz w:val="24"/>
          <w:szCs w:val="24"/>
          <w:lang w:val="de-DE" w:eastAsia="zh-CN"/>
        </w:rPr>
        <w:t xml:space="preserve"> represents the number of phase measurements. Note that a larger value of </w:t>
      </w:r>
      <w:r w:rsidRPr="005B1A1C">
        <w:rPr>
          <w:rFonts w:ascii="Times New Roman" w:eastAsia="宋体" w:hAnsi="Times New Roman" w:cs="Times New Roman"/>
          <w:b w:val="0"/>
          <w:i/>
          <w:iCs/>
          <w:color w:val="000000"/>
          <w:spacing w:val="4"/>
          <w:sz w:val="24"/>
          <w:szCs w:val="24"/>
          <w:lang w:val="de-DE" w:eastAsia="zh-CN"/>
        </w:rPr>
        <w:t>N</w:t>
      </w:r>
      <w:r w:rsidRPr="005B1A1C">
        <w:rPr>
          <w:rFonts w:ascii="Times New Roman" w:eastAsia="宋体" w:hAnsi="Times New Roman" w:cs="Times New Roman"/>
          <w:b w:val="0"/>
          <w:color w:val="000000"/>
          <w:spacing w:val="4"/>
          <w:sz w:val="24"/>
          <w:szCs w:val="24"/>
          <w:lang w:val="de-DE" w:eastAsia="zh-CN"/>
        </w:rPr>
        <w:t xml:space="preserve"> results in higher accuracy. The beat phase can be obtained by unwrapping the detected interference signal using the Hilbert transform. Therefore, the residual phase jitter</w:t>
      </w:r>
      <w:r>
        <w:rPr>
          <w:rFonts w:ascii="Times New Roman" w:eastAsia="宋体" w:hAnsi="Times New Roman" w:cs="Times New Roman" w:hint="eastAsia"/>
          <w:b w:val="0"/>
          <w:color w:val="000000"/>
          <w:spacing w:val="4"/>
          <w:sz w:val="24"/>
          <w:szCs w:val="24"/>
          <w:lang w:val="de-DE" w:eastAsia="zh-CN"/>
        </w:rPr>
        <w:t xml:space="preserve"> (RPJ)</w:t>
      </w:r>
      <w:r w:rsidRPr="005B1A1C">
        <w:rPr>
          <w:rFonts w:ascii="Times New Roman" w:eastAsia="宋体" w:hAnsi="Times New Roman" w:cs="Times New Roman"/>
          <w:b w:val="0"/>
          <w:color w:val="000000"/>
          <w:spacing w:val="4"/>
          <w:sz w:val="24"/>
          <w:szCs w:val="24"/>
          <w:lang w:val="de-DE" w:eastAsia="zh-CN"/>
        </w:rPr>
        <w:t xml:space="preserve"> can be obtained by deducting the accumulated phase from the frequency </w:t>
      </w:r>
      <w:r w:rsidR="00A24263">
        <w:rPr>
          <w:rFonts w:ascii="Times New Roman" w:eastAsia="宋体" w:hAnsi="Times New Roman" w:cs="Times New Roman"/>
          <w:b w:val="0"/>
          <w:color w:val="000000"/>
          <w:spacing w:val="4"/>
          <w:sz w:val="24"/>
          <w:szCs w:val="24"/>
          <w:lang w:val="de-DE" w:eastAsia="zh-CN"/>
        </w:rPr>
        <w:t>scanning</w:t>
      </w:r>
      <w:r w:rsidR="00485D72">
        <w:rPr>
          <w:rFonts w:ascii="Times New Roman" w:eastAsia="宋体" w:hAnsi="Times New Roman" w:cs="Times New Roman" w:hint="eastAsia"/>
          <w:b w:val="0"/>
          <w:color w:val="000000"/>
          <w:spacing w:val="4"/>
          <w:sz w:val="24"/>
          <w:szCs w:val="24"/>
          <w:lang w:val="de-DE" w:eastAsia="zh-CN"/>
        </w:rPr>
        <w:t xml:space="preserve"> as</w:t>
      </w:r>
      <w:r w:rsidRPr="005B1A1C">
        <w:rPr>
          <w:rFonts w:ascii="Times New Roman" w:eastAsia="宋体" w:hAnsi="Times New Roman" w:cs="Times New Roman"/>
          <w:b w:val="0"/>
          <w:color w:val="000000"/>
          <w:spacing w:val="4"/>
          <w:sz w:val="24"/>
          <w:szCs w:val="24"/>
          <w:lang w:val="de-DE" w:eastAsia="zh-CN"/>
        </w:rPr>
        <w:t>:</w:t>
      </w:r>
    </w:p>
    <w:p w14:paraId="616B7DDB" w14:textId="5684BA5D" w:rsidR="001714A6" w:rsidRPr="001714A6" w:rsidRDefault="00485D72" w:rsidP="001714A6">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1714A6">
        <w:rPr>
          <w:rFonts w:ascii="Times New Roman" w:eastAsia="等线" w:hAnsi="Times New Roman"/>
          <w:color w:val="000000" w:themeColor="text1"/>
          <w:kern w:val="2"/>
          <w:position w:val="-14"/>
          <w:sz w:val="24"/>
          <w:szCs w:val="24"/>
          <w:lang w:eastAsia="zh-CN"/>
        </w:rPr>
        <w:object w:dxaOrig="3440" w:dyaOrig="400" w14:anchorId="6A588822">
          <v:shape id="_x0000_i1034" type="#_x0000_t75" style="width:172.2pt;height:20pt" o:ole="">
            <v:imagedata r:id="rId38" o:title=""/>
          </v:shape>
          <o:OLEObject Type="Embed" ProgID="Equation.DSMT4" ShapeID="_x0000_i1034" DrawAspect="Content" ObjectID="_1825614044" r:id="rId39"/>
        </w:object>
      </w:r>
      <w:r w:rsidR="001714A6" w:rsidRPr="001714A6">
        <w:rPr>
          <w:rFonts w:ascii="Times New Roman" w:eastAsia="等线" w:hAnsi="Times New Roman"/>
          <w:color w:val="000000" w:themeColor="text1"/>
          <w:kern w:val="2"/>
          <w:sz w:val="24"/>
          <w:szCs w:val="24"/>
          <w:lang w:eastAsia="zh-CN"/>
        </w:rPr>
        <w:t xml:space="preserve">      </w:t>
      </w:r>
      <w:r w:rsidR="001714A6">
        <w:rPr>
          <w:rFonts w:ascii="Times New Roman" w:eastAsia="等线" w:hAnsi="Times New Roman" w:hint="eastAsia"/>
          <w:color w:val="000000" w:themeColor="text1"/>
          <w:kern w:val="2"/>
          <w:sz w:val="24"/>
          <w:szCs w:val="24"/>
          <w:lang w:eastAsia="zh-CN"/>
        </w:rPr>
        <w:t xml:space="preserve">        </w:t>
      </w:r>
      <w:r w:rsidR="00F62928">
        <w:rPr>
          <w:rFonts w:ascii="Times New Roman" w:eastAsia="等线" w:hAnsi="Times New Roman" w:hint="eastAsia"/>
          <w:color w:val="000000" w:themeColor="text1"/>
          <w:kern w:val="2"/>
          <w:sz w:val="24"/>
          <w:szCs w:val="24"/>
          <w:lang w:eastAsia="zh-CN"/>
        </w:rPr>
        <w:t xml:space="preserve"> </w:t>
      </w:r>
      <w:r w:rsidR="001714A6">
        <w:rPr>
          <w:rFonts w:ascii="Times New Roman" w:eastAsia="等线" w:hAnsi="Times New Roman" w:hint="eastAsia"/>
          <w:color w:val="000000" w:themeColor="text1"/>
          <w:kern w:val="2"/>
          <w:sz w:val="24"/>
          <w:szCs w:val="24"/>
          <w:lang w:eastAsia="zh-CN"/>
        </w:rPr>
        <w:t xml:space="preserve">       </w:t>
      </w:r>
      <w:r w:rsidR="00F62928">
        <w:rPr>
          <w:rFonts w:ascii="Times New Roman" w:eastAsia="等线" w:hAnsi="Times New Roman" w:hint="eastAsia"/>
          <w:color w:val="000000" w:themeColor="text1"/>
          <w:kern w:val="2"/>
          <w:sz w:val="24"/>
          <w:szCs w:val="24"/>
          <w:lang w:eastAsia="zh-CN"/>
        </w:rPr>
        <w:t xml:space="preserve">   </w:t>
      </w:r>
      <w:r w:rsidR="001714A6">
        <w:rPr>
          <w:rFonts w:ascii="Times New Roman" w:eastAsia="等线" w:hAnsi="Times New Roman" w:hint="eastAsia"/>
          <w:color w:val="000000" w:themeColor="text1"/>
          <w:kern w:val="2"/>
          <w:sz w:val="24"/>
          <w:szCs w:val="24"/>
          <w:lang w:eastAsia="zh-CN"/>
        </w:rPr>
        <w:t xml:space="preserve">      </w:t>
      </w:r>
      <w:r w:rsidR="001714A6" w:rsidRPr="001714A6">
        <w:rPr>
          <w:rFonts w:ascii="Times New Roman" w:eastAsia="等线" w:hAnsi="Times New Roman"/>
          <w:color w:val="000000" w:themeColor="text1"/>
          <w:kern w:val="2"/>
          <w:sz w:val="24"/>
          <w:szCs w:val="24"/>
          <w:lang w:eastAsia="zh-CN"/>
        </w:rPr>
        <w:t xml:space="preserve">         </w:t>
      </w:r>
      <w:r w:rsidR="001714A6">
        <w:rPr>
          <w:rFonts w:ascii="Times New Roman" w:eastAsia="等线" w:hAnsi="Times New Roman" w:hint="eastAsia"/>
          <w:color w:val="000000" w:themeColor="text1"/>
          <w:kern w:val="2"/>
          <w:sz w:val="24"/>
          <w:szCs w:val="24"/>
          <w:lang w:eastAsia="zh-CN"/>
        </w:rPr>
        <w:t xml:space="preserve"> </w:t>
      </w:r>
      <w:r w:rsidR="001714A6" w:rsidRPr="001714A6">
        <w:rPr>
          <w:rFonts w:ascii="Times New Roman" w:eastAsia="等线" w:hAnsi="Times New Roman"/>
          <w:color w:val="000000" w:themeColor="text1"/>
          <w:kern w:val="2"/>
          <w:sz w:val="24"/>
          <w:szCs w:val="24"/>
          <w:lang w:eastAsia="zh-CN"/>
        </w:rPr>
        <w:t xml:space="preserve">   (</w:t>
      </w:r>
      <w:r w:rsidR="00A27188">
        <w:rPr>
          <w:rFonts w:ascii="Times New Roman" w:eastAsia="等线" w:hAnsi="Times New Roman" w:hint="eastAsia"/>
          <w:color w:val="000000" w:themeColor="text1"/>
          <w:kern w:val="2"/>
          <w:sz w:val="24"/>
          <w:szCs w:val="24"/>
          <w:lang w:eastAsia="zh-CN"/>
        </w:rPr>
        <w:t>S</w:t>
      </w:r>
      <w:r w:rsidR="00306FB7">
        <w:rPr>
          <w:rFonts w:ascii="Times New Roman" w:eastAsia="等线" w:hAnsi="Times New Roman" w:hint="eastAsia"/>
          <w:color w:val="000000" w:themeColor="text1"/>
          <w:kern w:val="2"/>
          <w:sz w:val="24"/>
          <w:szCs w:val="24"/>
          <w:lang w:eastAsia="zh-CN"/>
        </w:rPr>
        <w:t>9</w:t>
      </w:r>
      <w:r w:rsidR="001714A6" w:rsidRPr="001714A6">
        <w:rPr>
          <w:rFonts w:ascii="Times New Roman" w:eastAsia="等线" w:hAnsi="Times New Roman"/>
          <w:color w:val="000000" w:themeColor="text1"/>
          <w:kern w:val="2"/>
          <w:sz w:val="24"/>
          <w:szCs w:val="24"/>
          <w:lang w:eastAsia="zh-CN"/>
        </w:rPr>
        <w:t>)</w:t>
      </w:r>
    </w:p>
    <w:p w14:paraId="45FE28D5" w14:textId="36A377FA" w:rsidR="00A24263" w:rsidRDefault="000C354D" w:rsidP="00A22D75">
      <w:pPr>
        <w:pStyle w:val="12Head1"/>
        <w:spacing w:before="0" w:after="0" w:line="360" w:lineRule="auto"/>
        <w:rPr>
          <w:rFonts w:ascii="Times New Roman" w:eastAsia="宋体" w:hAnsi="Times New Roman" w:cs="Times New Roman"/>
          <w:b w:val="0"/>
          <w:color w:val="000000"/>
          <w:spacing w:val="4"/>
          <w:sz w:val="24"/>
          <w:szCs w:val="24"/>
          <w:lang w:val="de-DE" w:eastAsia="zh-CN"/>
        </w:rPr>
      </w:pPr>
      <w:r w:rsidRPr="000C354D">
        <w:rPr>
          <w:rFonts w:ascii="Times New Roman" w:eastAsia="宋体" w:hAnsi="Times New Roman" w:cs="Times New Roman"/>
          <w:b w:val="0"/>
          <w:color w:val="000000"/>
          <w:spacing w:val="4"/>
          <w:sz w:val="24"/>
          <w:szCs w:val="24"/>
          <w:lang w:val="de-DE" w:eastAsia="zh-CN"/>
        </w:rPr>
        <w:t xml:space="preserve">Here, </w:t>
      </w:r>
      <w:r>
        <w:rPr>
          <w:rFonts w:ascii="Times New Roman" w:eastAsia="宋体" w:hAnsi="Times New Roman" w:cs="Times New Roman"/>
          <w:b w:val="0"/>
          <w:color w:val="000000"/>
          <w:spacing w:val="4"/>
          <w:sz w:val="24"/>
          <w:szCs w:val="24"/>
          <w:lang w:val="de-DE" w:eastAsia="zh-CN"/>
        </w:rPr>
        <w:t>Δ</w:t>
      </w:r>
      <w:r w:rsidRPr="000C354D">
        <w:rPr>
          <w:rFonts w:ascii="Times New Roman" w:eastAsia="宋体" w:hAnsi="Times New Roman" w:cs="Times New Roman"/>
          <w:b w:val="0"/>
          <w:i/>
          <w:iCs/>
          <w:color w:val="000000"/>
          <w:spacing w:val="4"/>
          <w:sz w:val="24"/>
          <w:szCs w:val="24"/>
          <w:lang w:val="de-DE" w:eastAsia="zh-CN"/>
        </w:rPr>
        <w:t>φ</w:t>
      </w:r>
      <w:r w:rsidRPr="000C354D">
        <w:rPr>
          <w:rFonts w:ascii="Times New Roman" w:eastAsia="宋体" w:hAnsi="Times New Roman" w:cs="Times New Roman"/>
          <w:b w:val="0"/>
          <w:i/>
          <w:iCs/>
          <w:color w:val="000000"/>
          <w:spacing w:val="4"/>
          <w:sz w:val="24"/>
          <w:szCs w:val="24"/>
          <w:vertAlign w:val="subscript"/>
          <w:lang w:val="de-DE" w:eastAsia="zh-CN"/>
        </w:rPr>
        <w:t>k</w:t>
      </w:r>
      <w:r w:rsidRPr="000C354D">
        <w:rPr>
          <w:rFonts w:ascii="Times New Roman" w:eastAsia="宋体" w:hAnsi="Times New Roman" w:cs="Times New Roman"/>
          <w:b w:val="0"/>
          <w:color w:val="000000"/>
          <w:spacing w:val="4"/>
          <w:sz w:val="24"/>
          <w:szCs w:val="24"/>
          <w:lang w:val="de-DE" w:eastAsia="zh-CN"/>
        </w:rPr>
        <w:t xml:space="preserve"> is the </w:t>
      </w:r>
      <w:r>
        <w:rPr>
          <w:rFonts w:ascii="Times New Roman" w:eastAsia="宋体" w:hAnsi="Times New Roman" w:cs="Times New Roman" w:hint="eastAsia"/>
          <w:b w:val="0"/>
          <w:color w:val="000000"/>
          <w:spacing w:val="4"/>
          <w:sz w:val="24"/>
          <w:szCs w:val="24"/>
          <w:lang w:val="de-DE" w:eastAsia="zh-CN"/>
        </w:rPr>
        <w:t>RPJ</w:t>
      </w:r>
      <w:r w:rsidRPr="000C354D">
        <w:rPr>
          <w:rFonts w:ascii="Times New Roman" w:eastAsia="宋体" w:hAnsi="Times New Roman" w:cs="Times New Roman"/>
          <w:b w:val="0"/>
          <w:color w:val="000000"/>
          <w:spacing w:val="4"/>
          <w:sz w:val="24"/>
          <w:szCs w:val="24"/>
          <w:lang w:val="de-DE" w:eastAsia="zh-CN"/>
        </w:rPr>
        <w:t xml:space="preserve"> of the </w:t>
      </w:r>
      <w:r w:rsidRPr="000C354D">
        <w:rPr>
          <w:rFonts w:ascii="Times New Roman" w:eastAsia="宋体" w:hAnsi="Times New Roman" w:cs="Times New Roman"/>
          <w:b w:val="0"/>
          <w:i/>
          <w:iCs/>
          <w:color w:val="000000"/>
          <w:spacing w:val="4"/>
          <w:sz w:val="24"/>
          <w:szCs w:val="24"/>
          <w:lang w:val="de-DE" w:eastAsia="zh-CN"/>
        </w:rPr>
        <w:t>k</w:t>
      </w:r>
      <w:r>
        <w:rPr>
          <w:rFonts w:ascii="Times New Roman" w:eastAsia="宋体" w:hAnsi="Times New Roman" w:cs="Times New Roman" w:hint="eastAsia"/>
          <w:b w:val="0"/>
          <w:color w:val="000000"/>
          <w:spacing w:val="4"/>
          <w:sz w:val="24"/>
          <w:szCs w:val="24"/>
          <w:lang w:val="de-DE" w:eastAsia="zh-CN"/>
        </w:rPr>
        <w:t>-</w:t>
      </w:r>
      <w:r w:rsidRPr="000C354D">
        <w:rPr>
          <w:rFonts w:ascii="Times New Roman" w:eastAsia="宋体" w:hAnsi="Times New Roman" w:cs="Times New Roman"/>
          <w:b w:val="0"/>
          <w:color w:val="000000"/>
          <w:spacing w:val="4"/>
          <w:sz w:val="24"/>
          <w:szCs w:val="24"/>
          <w:lang w:val="de-DE" w:eastAsia="zh-CN"/>
        </w:rPr>
        <w:t xml:space="preserve">th sample signal. The instantaneous frequency jitter can be obtained by taking the derivative of </w:t>
      </w:r>
      <w:r>
        <w:rPr>
          <w:rFonts w:ascii="Times New Roman" w:eastAsia="宋体" w:hAnsi="Times New Roman" w:cs="Times New Roman" w:hint="eastAsia"/>
          <w:b w:val="0"/>
          <w:color w:val="000000"/>
          <w:spacing w:val="4"/>
          <w:sz w:val="24"/>
          <w:szCs w:val="24"/>
          <w:lang w:val="de-DE" w:eastAsia="zh-CN"/>
        </w:rPr>
        <w:t xml:space="preserve">RPJ </w:t>
      </w:r>
      <w:r w:rsidRPr="000C354D">
        <w:rPr>
          <w:rFonts w:ascii="Times New Roman" w:eastAsia="宋体" w:hAnsi="Times New Roman" w:cs="Times New Roman"/>
          <w:b w:val="0"/>
          <w:color w:val="000000"/>
          <w:spacing w:val="4"/>
          <w:sz w:val="24"/>
          <w:szCs w:val="24"/>
          <w:lang w:val="de-DE" w:eastAsia="zh-CN"/>
        </w:rPr>
        <w:t>as:</w:t>
      </w:r>
    </w:p>
    <w:p w14:paraId="058268AE" w14:textId="193EEEF8" w:rsidR="00A22D75" w:rsidRPr="00A22D75" w:rsidRDefault="00485D72" w:rsidP="00A22D75">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A22D75">
        <w:rPr>
          <w:rFonts w:ascii="Times New Roman" w:eastAsia="等线" w:hAnsi="Times New Roman"/>
          <w:color w:val="000000" w:themeColor="text1"/>
          <w:kern w:val="2"/>
          <w:position w:val="-24"/>
          <w:sz w:val="24"/>
          <w:szCs w:val="24"/>
          <w:lang w:eastAsia="zh-CN"/>
        </w:rPr>
        <w:object w:dxaOrig="3580" w:dyaOrig="660" w14:anchorId="66D49C70">
          <v:shape id="_x0000_i1035" type="#_x0000_t75" style="width:178.95pt;height:32.35pt" o:ole="">
            <v:imagedata r:id="rId40" o:title=""/>
          </v:shape>
          <o:OLEObject Type="Embed" ProgID="Equation.DSMT4" ShapeID="_x0000_i1035" DrawAspect="Content" ObjectID="_1825614045" r:id="rId41"/>
        </w:object>
      </w:r>
      <w:r w:rsidR="00A22D75" w:rsidRPr="00A22D75">
        <w:rPr>
          <w:rFonts w:ascii="Times New Roman" w:eastAsia="等线" w:hAnsi="Times New Roman"/>
          <w:color w:val="000000" w:themeColor="text1"/>
          <w:kern w:val="2"/>
          <w:sz w:val="24"/>
          <w:szCs w:val="24"/>
          <w:lang w:eastAsia="zh-CN"/>
        </w:rPr>
        <w:t xml:space="preserve">          </w:t>
      </w:r>
      <w:r w:rsidR="00A22D75">
        <w:rPr>
          <w:rFonts w:ascii="Times New Roman" w:eastAsia="等线" w:hAnsi="Times New Roman" w:hint="eastAsia"/>
          <w:color w:val="000000" w:themeColor="text1"/>
          <w:kern w:val="2"/>
          <w:sz w:val="24"/>
          <w:szCs w:val="24"/>
          <w:lang w:eastAsia="zh-CN"/>
        </w:rPr>
        <w:t xml:space="preserve">          </w:t>
      </w:r>
      <w:r w:rsidR="00F62928">
        <w:rPr>
          <w:rFonts w:ascii="Times New Roman" w:eastAsia="等线" w:hAnsi="Times New Roman" w:hint="eastAsia"/>
          <w:color w:val="000000" w:themeColor="text1"/>
          <w:kern w:val="2"/>
          <w:sz w:val="24"/>
          <w:szCs w:val="24"/>
          <w:lang w:eastAsia="zh-CN"/>
        </w:rPr>
        <w:t xml:space="preserve"> </w:t>
      </w:r>
      <w:r w:rsidR="00A22D75">
        <w:rPr>
          <w:rFonts w:ascii="Times New Roman" w:eastAsia="等线" w:hAnsi="Times New Roman" w:hint="eastAsia"/>
          <w:color w:val="000000" w:themeColor="text1"/>
          <w:kern w:val="2"/>
          <w:sz w:val="24"/>
          <w:szCs w:val="24"/>
          <w:lang w:eastAsia="zh-CN"/>
        </w:rPr>
        <w:t xml:space="preserve">             </w:t>
      </w:r>
      <w:r w:rsidR="00A22D75" w:rsidRPr="00A22D75">
        <w:rPr>
          <w:rFonts w:ascii="Times New Roman" w:eastAsia="等线" w:hAnsi="Times New Roman"/>
          <w:color w:val="000000" w:themeColor="text1"/>
          <w:kern w:val="2"/>
          <w:sz w:val="24"/>
          <w:szCs w:val="24"/>
          <w:lang w:eastAsia="zh-CN"/>
        </w:rPr>
        <w:t xml:space="preserve">        (</w:t>
      </w:r>
      <w:r w:rsidR="00A22D75">
        <w:rPr>
          <w:rFonts w:ascii="Times New Roman" w:eastAsia="等线" w:hAnsi="Times New Roman" w:hint="eastAsia"/>
          <w:color w:val="000000" w:themeColor="text1"/>
          <w:kern w:val="2"/>
          <w:sz w:val="24"/>
          <w:szCs w:val="24"/>
          <w:lang w:eastAsia="zh-CN"/>
        </w:rPr>
        <w:t>S</w:t>
      </w:r>
      <w:r w:rsidR="00306FB7">
        <w:rPr>
          <w:rFonts w:ascii="Times New Roman" w:eastAsia="等线" w:hAnsi="Times New Roman" w:hint="eastAsia"/>
          <w:color w:val="000000" w:themeColor="text1"/>
          <w:kern w:val="2"/>
          <w:sz w:val="24"/>
          <w:szCs w:val="24"/>
          <w:lang w:eastAsia="zh-CN"/>
        </w:rPr>
        <w:t>10</w:t>
      </w:r>
      <w:r w:rsidR="00A22D75" w:rsidRPr="00A22D75">
        <w:rPr>
          <w:rFonts w:ascii="Times New Roman" w:eastAsia="等线" w:hAnsi="Times New Roman"/>
          <w:color w:val="000000" w:themeColor="text1"/>
          <w:kern w:val="2"/>
          <w:sz w:val="24"/>
          <w:szCs w:val="24"/>
          <w:lang w:eastAsia="zh-CN"/>
        </w:rPr>
        <w:t>)</w:t>
      </w:r>
    </w:p>
    <w:p w14:paraId="3C7ADD81" w14:textId="22CE3A46" w:rsidR="00A22D75" w:rsidRDefault="00A22D75" w:rsidP="00B901F8">
      <w:pPr>
        <w:pStyle w:val="12Head1"/>
        <w:spacing w:before="0" w:after="0" w:line="360" w:lineRule="auto"/>
        <w:rPr>
          <w:rFonts w:ascii="Times New Roman" w:eastAsia="宋体" w:hAnsi="Times New Roman" w:cs="Times New Roman"/>
          <w:b w:val="0"/>
          <w:color w:val="000000"/>
          <w:spacing w:val="4"/>
          <w:sz w:val="24"/>
          <w:szCs w:val="24"/>
          <w:lang w:val="de-DE" w:eastAsia="zh-CN"/>
        </w:rPr>
      </w:pPr>
      <w:r w:rsidRPr="00A22D75">
        <w:rPr>
          <w:rFonts w:ascii="Times New Roman" w:eastAsia="宋体" w:hAnsi="Times New Roman" w:cs="Times New Roman"/>
          <w:b w:val="0"/>
          <w:color w:val="000000"/>
          <w:spacing w:val="4"/>
          <w:sz w:val="24"/>
          <w:szCs w:val="24"/>
          <w:lang w:val="de-DE" w:eastAsia="zh-CN"/>
        </w:rPr>
        <w:t>Therefore, the power spectral density</w:t>
      </w:r>
      <w:r>
        <w:rPr>
          <w:rFonts w:ascii="Times New Roman" w:eastAsia="宋体" w:hAnsi="Times New Roman" w:cs="Times New Roman" w:hint="eastAsia"/>
          <w:b w:val="0"/>
          <w:color w:val="000000"/>
          <w:spacing w:val="4"/>
          <w:sz w:val="24"/>
          <w:szCs w:val="24"/>
          <w:lang w:val="de-DE" w:eastAsia="zh-CN"/>
        </w:rPr>
        <w:t xml:space="preserve"> (PSD)</w:t>
      </w:r>
      <w:r w:rsidRPr="00A22D75">
        <w:rPr>
          <w:rFonts w:ascii="Times New Roman" w:eastAsia="宋体" w:hAnsi="Times New Roman" w:cs="Times New Roman"/>
          <w:b w:val="0"/>
          <w:color w:val="000000"/>
          <w:spacing w:val="4"/>
          <w:sz w:val="24"/>
          <w:szCs w:val="24"/>
          <w:lang w:val="de-DE" w:eastAsia="zh-CN"/>
        </w:rPr>
        <w:t xml:space="preserve"> of the frequency noise can be obtained by Fourier transform as </w:t>
      </w:r>
      <w:r w:rsidR="00C7109C">
        <w:rPr>
          <w:rFonts w:ascii="Times New Roman" w:eastAsia="宋体" w:hAnsi="Times New Roman" w:cs="Times New Roman" w:hint="eastAsia"/>
          <w:b w:val="0"/>
          <w:color w:val="000000"/>
          <w:spacing w:val="4"/>
          <w:sz w:val="24"/>
          <w:szCs w:val="24"/>
          <w:lang w:val="de-DE" w:eastAsia="zh-CN"/>
        </w:rPr>
        <w:t>[s</w:t>
      </w:r>
      <w:r w:rsidR="00306FB7">
        <w:rPr>
          <w:rFonts w:ascii="Times New Roman" w:eastAsia="宋体" w:hAnsi="Times New Roman" w:cs="Times New Roman" w:hint="eastAsia"/>
          <w:b w:val="0"/>
          <w:color w:val="000000"/>
          <w:spacing w:val="4"/>
          <w:sz w:val="24"/>
          <w:szCs w:val="24"/>
          <w:lang w:val="de-DE" w:eastAsia="zh-CN"/>
        </w:rPr>
        <w:t>7</w:t>
      </w:r>
      <w:r w:rsidR="00C7109C">
        <w:rPr>
          <w:rFonts w:ascii="Times New Roman" w:eastAsia="宋体" w:hAnsi="Times New Roman" w:cs="Times New Roman" w:hint="eastAsia"/>
          <w:b w:val="0"/>
          <w:color w:val="000000"/>
          <w:spacing w:val="4"/>
          <w:sz w:val="24"/>
          <w:szCs w:val="24"/>
          <w:lang w:val="de-DE" w:eastAsia="zh-CN"/>
        </w:rPr>
        <w:t>-s</w:t>
      </w:r>
      <w:r w:rsidR="00306FB7">
        <w:rPr>
          <w:rFonts w:ascii="Times New Roman" w:eastAsia="宋体" w:hAnsi="Times New Roman" w:cs="Times New Roman" w:hint="eastAsia"/>
          <w:b w:val="0"/>
          <w:color w:val="000000"/>
          <w:spacing w:val="4"/>
          <w:sz w:val="24"/>
          <w:szCs w:val="24"/>
          <w:lang w:val="de-DE" w:eastAsia="zh-CN"/>
        </w:rPr>
        <w:t>9</w:t>
      </w:r>
      <w:r w:rsidR="00C7109C">
        <w:rPr>
          <w:rFonts w:ascii="Times New Roman" w:eastAsia="宋体" w:hAnsi="Times New Roman" w:cs="Times New Roman" w:hint="eastAsia"/>
          <w:b w:val="0"/>
          <w:color w:val="000000"/>
          <w:spacing w:val="4"/>
          <w:sz w:val="24"/>
          <w:szCs w:val="24"/>
          <w:lang w:val="de-DE" w:eastAsia="zh-CN"/>
        </w:rPr>
        <w:t>]</w:t>
      </w:r>
      <w:r w:rsidRPr="00A22D75">
        <w:rPr>
          <w:rFonts w:ascii="Times New Roman" w:eastAsia="宋体" w:hAnsi="Times New Roman" w:cs="Times New Roman"/>
          <w:b w:val="0"/>
          <w:color w:val="000000"/>
          <w:spacing w:val="4"/>
          <w:sz w:val="24"/>
          <w:szCs w:val="24"/>
          <w:lang w:val="de-DE" w:eastAsia="zh-CN"/>
        </w:rPr>
        <w:t>:</w:t>
      </w:r>
    </w:p>
    <w:p w14:paraId="51D09F0E" w14:textId="3E606BE0" w:rsidR="00A22D75" w:rsidRPr="00A22D75" w:rsidRDefault="00485D72" w:rsidP="00A22D75">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A22D75">
        <w:rPr>
          <w:rFonts w:ascii="Times New Roman" w:eastAsia="等线" w:hAnsi="Times New Roman"/>
          <w:color w:val="000000" w:themeColor="text1"/>
          <w:kern w:val="2"/>
          <w:position w:val="-32"/>
          <w:sz w:val="24"/>
          <w:szCs w:val="24"/>
          <w:lang w:eastAsia="zh-CN"/>
        </w:rPr>
        <w:object w:dxaOrig="3800" w:dyaOrig="740" w14:anchorId="41B181E2">
          <v:shape id="_x0000_i1036" type="#_x0000_t75" style="width:190.45pt;height:37.05pt" o:ole="">
            <v:imagedata r:id="rId42" o:title=""/>
          </v:shape>
          <o:OLEObject Type="Embed" ProgID="Equation.DSMT4" ShapeID="_x0000_i1036" DrawAspect="Content" ObjectID="_1825614046" r:id="rId43"/>
        </w:object>
      </w:r>
      <w:r w:rsidR="00A22D75" w:rsidRPr="00A22D75">
        <w:rPr>
          <w:rFonts w:ascii="Times New Roman" w:eastAsia="等线" w:hAnsi="Times New Roman"/>
          <w:color w:val="000000" w:themeColor="text1"/>
          <w:kern w:val="2"/>
          <w:sz w:val="24"/>
          <w:szCs w:val="24"/>
          <w:lang w:eastAsia="zh-CN"/>
        </w:rPr>
        <w:t xml:space="preserve">         </w:t>
      </w:r>
      <w:r w:rsidR="00F62928">
        <w:rPr>
          <w:rFonts w:ascii="Times New Roman" w:eastAsia="等线" w:hAnsi="Times New Roman" w:hint="eastAsia"/>
          <w:color w:val="000000" w:themeColor="text1"/>
          <w:kern w:val="2"/>
          <w:sz w:val="24"/>
          <w:szCs w:val="24"/>
          <w:lang w:eastAsia="zh-CN"/>
        </w:rPr>
        <w:t xml:space="preserve"> </w:t>
      </w:r>
      <w:r w:rsidR="00A22D75">
        <w:rPr>
          <w:rFonts w:ascii="Times New Roman" w:eastAsia="等线" w:hAnsi="Times New Roman" w:hint="eastAsia"/>
          <w:color w:val="000000" w:themeColor="text1"/>
          <w:kern w:val="2"/>
          <w:sz w:val="24"/>
          <w:szCs w:val="24"/>
          <w:lang w:eastAsia="zh-CN"/>
        </w:rPr>
        <w:t xml:space="preserve">                </w:t>
      </w:r>
      <w:r w:rsidR="00A22D75" w:rsidRPr="00A22D75">
        <w:rPr>
          <w:rFonts w:ascii="Times New Roman" w:eastAsia="等线" w:hAnsi="Times New Roman"/>
          <w:color w:val="000000" w:themeColor="text1"/>
          <w:kern w:val="2"/>
          <w:sz w:val="24"/>
          <w:szCs w:val="24"/>
          <w:lang w:eastAsia="zh-CN"/>
        </w:rPr>
        <w:t xml:space="preserve">            (</w:t>
      </w:r>
      <w:r w:rsidR="00A22D75">
        <w:rPr>
          <w:rFonts w:ascii="Times New Roman" w:eastAsia="等线" w:hAnsi="Times New Roman" w:hint="eastAsia"/>
          <w:color w:val="000000" w:themeColor="text1"/>
          <w:kern w:val="2"/>
          <w:sz w:val="24"/>
          <w:szCs w:val="24"/>
          <w:lang w:eastAsia="zh-CN"/>
        </w:rPr>
        <w:t>S</w:t>
      </w:r>
      <w:r w:rsidR="00A22D75" w:rsidRPr="00A22D75">
        <w:rPr>
          <w:rFonts w:ascii="Times New Roman" w:eastAsia="等线" w:hAnsi="Times New Roman"/>
          <w:color w:val="000000" w:themeColor="text1"/>
          <w:kern w:val="2"/>
          <w:sz w:val="24"/>
          <w:szCs w:val="24"/>
          <w:lang w:eastAsia="zh-CN"/>
        </w:rPr>
        <w:t>1</w:t>
      </w:r>
      <w:r w:rsidR="00306FB7">
        <w:rPr>
          <w:rFonts w:ascii="Times New Roman" w:eastAsia="等线" w:hAnsi="Times New Roman" w:hint="eastAsia"/>
          <w:color w:val="000000" w:themeColor="text1"/>
          <w:kern w:val="2"/>
          <w:sz w:val="24"/>
          <w:szCs w:val="24"/>
          <w:lang w:eastAsia="zh-CN"/>
        </w:rPr>
        <w:t>1</w:t>
      </w:r>
      <w:r w:rsidR="00A22D75" w:rsidRPr="00A22D75">
        <w:rPr>
          <w:rFonts w:ascii="Times New Roman" w:eastAsia="等线" w:hAnsi="Times New Roman"/>
          <w:color w:val="000000" w:themeColor="text1"/>
          <w:kern w:val="2"/>
          <w:sz w:val="24"/>
          <w:szCs w:val="24"/>
          <w:lang w:eastAsia="zh-CN"/>
        </w:rPr>
        <w:t>)</w:t>
      </w:r>
    </w:p>
    <w:p w14:paraId="49AFCA63" w14:textId="602FED49" w:rsidR="00A22D75" w:rsidRDefault="00A22D75" w:rsidP="00A22D75">
      <w:pPr>
        <w:pStyle w:val="12Head1"/>
        <w:spacing w:before="0" w:after="0" w:line="360" w:lineRule="auto"/>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t>W</w:t>
      </w:r>
      <w:r w:rsidRPr="00A22D75">
        <w:rPr>
          <w:rFonts w:ascii="Times New Roman" w:eastAsia="宋体" w:hAnsi="Times New Roman" w:cs="Times New Roman"/>
          <w:b w:val="0"/>
          <w:color w:val="000000"/>
          <w:spacing w:val="4"/>
          <w:sz w:val="24"/>
          <w:szCs w:val="24"/>
          <w:lang w:val="de-DE" w:eastAsia="zh-CN"/>
        </w:rPr>
        <w:t xml:space="preserve">here </w:t>
      </w:r>
      <w:r w:rsidRPr="00A22D75">
        <w:rPr>
          <w:rFonts w:ascii="Times New Roman" w:eastAsia="宋体" w:hAnsi="Times New Roman" w:cs="Times New Roman"/>
          <w:b w:val="0"/>
          <w:i/>
          <w:iCs/>
          <w:color w:val="000000"/>
          <w:spacing w:val="4"/>
          <w:sz w:val="24"/>
          <w:szCs w:val="24"/>
          <w:lang w:val="de-DE" w:eastAsia="zh-CN"/>
        </w:rPr>
        <w:t>S</w:t>
      </w:r>
      <w:r w:rsidRPr="00A22D75">
        <w:rPr>
          <w:rFonts w:ascii="Times New Roman" w:eastAsia="宋体" w:hAnsi="Times New Roman" w:cs="Times New Roman"/>
          <w:b w:val="0"/>
          <w:color w:val="000000"/>
          <w:spacing w:val="4"/>
          <w:sz w:val="24"/>
          <w:szCs w:val="24"/>
          <w:vertAlign w:val="subscript"/>
          <w:lang w:val="de-DE" w:eastAsia="zh-CN"/>
        </w:rPr>
        <w:t>Δ</w:t>
      </w:r>
      <w:r w:rsidRPr="00A22D75">
        <w:rPr>
          <w:rFonts w:ascii="Times New Roman" w:eastAsia="宋体" w:hAnsi="Times New Roman" w:cs="Times New Roman"/>
          <w:b w:val="0"/>
          <w:i/>
          <w:iCs/>
          <w:color w:val="000000"/>
          <w:spacing w:val="4"/>
          <w:sz w:val="24"/>
          <w:szCs w:val="24"/>
          <w:vertAlign w:val="subscript"/>
          <w:lang w:val="de-DE" w:eastAsia="zh-CN"/>
        </w:rPr>
        <w:t>φ</w:t>
      </w:r>
      <w:r>
        <w:rPr>
          <w:rFonts w:ascii="Times New Roman" w:eastAsia="宋体" w:hAnsi="Times New Roman" w:cs="Times New Roman" w:hint="eastAsia"/>
          <w:b w:val="0"/>
          <w:color w:val="000000"/>
          <w:spacing w:val="4"/>
          <w:sz w:val="24"/>
          <w:szCs w:val="24"/>
          <w:lang w:val="de-DE" w:eastAsia="zh-CN"/>
        </w:rPr>
        <w:t>(</w:t>
      </w:r>
      <w:r w:rsidRPr="00A22D75">
        <w:rPr>
          <w:rFonts w:ascii="Times New Roman" w:eastAsia="宋体" w:hAnsi="Times New Roman" w:cs="Times New Roman" w:hint="eastAsia"/>
          <w:b w:val="0"/>
          <w:i/>
          <w:iCs/>
          <w:color w:val="000000"/>
          <w:spacing w:val="4"/>
          <w:sz w:val="24"/>
          <w:szCs w:val="24"/>
          <w:lang w:val="de-DE" w:eastAsia="zh-CN"/>
        </w:rPr>
        <w:t>f</w:t>
      </w:r>
      <w:r>
        <w:rPr>
          <w:rFonts w:ascii="Times New Roman" w:eastAsia="宋体" w:hAnsi="Times New Roman" w:cs="Times New Roman" w:hint="eastAsia"/>
          <w:b w:val="0"/>
          <w:color w:val="000000"/>
          <w:spacing w:val="4"/>
          <w:sz w:val="24"/>
          <w:szCs w:val="24"/>
          <w:lang w:val="de-DE" w:eastAsia="zh-CN"/>
        </w:rPr>
        <w:t>)</w:t>
      </w:r>
      <w:r w:rsidRPr="00A22D75">
        <w:rPr>
          <w:rFonts w:ascii="Times New Roman" w:eastAsia="宋体" w:hAnsi="Times New Roman" w:cs="Times New Roman"/>
          <w:b w:val="0"/>
          <w:color w:val="000000"/>
          <w:spacing w:val="4"/>
          <w:sz w:val="24"/>
          <w:szCs w:val="24"/>
          <w:lang w:val="de-DE" w:eastAsia="zh-CN"/>
        </w:rPr>
        <w:t xml:space="preserve"> is the single-sideband </w:t>
      </w:r>
      <w:r>
        <w:rPr>
          <w:rFonts w:ascii="Times New Roman" w:eastAsia="宋体" w:hAnsi="Times New Roman" w:cs="Times New Roman" w:hint="eastAsia"/>
          <w:b w:val="0"/>
          <w:color w:val="000000"/>
          <w:spacing w:val="4"/>
          <w:sz w:val="24"/>
          <w:szCs w:val="24"/>
          <w:lang w:val="de-DE" w:eastAsia="zh-CN"/>
        </w:rPr>
        <w:t>PSD</w:t>
      </w:r>
      <w:r w:rsidRPr="00A22D75">
        <w:rPr>
          <w:rFonts w:ascii="Times New Roman" w:eastAsia="宋体" w:hAnsi="Times New Roman" w:cs="Times New Roman"/>
          <w:b w:val="0"/>
          <w:color w:val="000000"/>
          <w:spacing w:val="4"/>
          <w:sz w:val="24"/>
          <w:szCs w:val="24"/>
          <w:lang w:val="de-DE" w:eastAsia="zh-CN"/>
        </w:rPr>
        <w:t xml:space="preserve"> of phase noise, and </w:t>
      </w:r>
      <w:r w:rsidRPr="00A22D75">
        <w:rPr>
          <w:rFonts w:ascii="Times New Roman" w:eastAsia="宋体" w:hAnsi="Times New Roman" w:cs="Times New Roman"/>
          <w:b w:val="0"/>
          <w:i/>
          <w:iCs/>
          <w:color w:val="000000"/>
          <w:spacing w:val="4"/>
          <w:sz w:val="24"/>
          <w:szCs w:val="24"/>
          <w:lang w:val="de-DE" w:eastAsia="zh-CN"/>
        </w:rPr>
        <w:t>k</w:t>
      </w:r>
      <w:r w:rsidRPr="00A22D75">
        <w:rPr>
          <w:rFonts w:ascii="Times New Roman" w:eastAsia="宋体" w:hAnsi="Times New Roman" w:cs="Times New Roman"/>
          <w:b w:val="0"/>
          <w:color w:val="000000"/>
          <w:spacing w:val="4"/>
          <w:sz w:val="24"/>
          <w:szCs w:val="24"/>
          <w:lang w:val="de-DE" w:eastAsia="zh-CN"/>
        </w:rPr>
        <w:t xml:space="preserve"> and </w:t>
      </w:r>
      <w:r w:rsidRPr="00A22D75">
        <w:rPr>
          <w:rFonts w:ascii="Times New Roman" w:eastAsia="宋体" w:hAnsi="Times New Roman" w:cs="Times New Roman"/>
          <w:b w:val="0"/>
          <w:i/>
          <w:iCs/>
          <w:color w:val="000000"/>
          <w:spacing w:val="4"/>
          <w:sz w:val="24"/>
          <w:szCs w:val="24"/>
          <w:lang w:val="de-DE" w:eastAsia="zh-CN"/>
        </w:rPr>
        <w:t>S</w:t>
      </w:r>
      <w:r w:rsidRPr="00A22D75">
        <w:rPr>
          <w:rFonts w:ascii="Times New Roman" w:eastAsia="宋体" w:hAnsi="Times New Roman" w:cs="Times New Roman"/>
          <w:b w:val="0"/>
          <w:color w:val="000000"/>
          <w:spacing w:val="4"/>
          <w:sz w:val="24"/>
          <w:szCs w:val="24"/>
          <w:vertAlign w:val="subscript"/>
          <w:lang w:val="de-DE" w:eastAsia="zh-CN"/>
        </w:rPr>
        <w:t>0</w:t>
      </w:r>
      <w:r w:rsidRPr="00A22D75">
        <w:rPr>
          <w:rFonts w:ascii="Times New Roman" w:eastAsia="宋体" w:hAnsi="Times New Roman" w:cs="Times New Roman"/>
          <w:b w:val="0"/>
          <w:color w:val="000000"/>
          <w:spacing w:val="4"/>
          <w:sz w:val="24"/>
          <w:szCs w:val="24"/>
          <w:lang w:val="de-DE" w:eastAsia="zh-CN"/>
        </w:rPr>
        <w:t xml:space="preserve"> are constants. In laser linewidth measurement, the Lorentzian spectrum caused by high-frequency white noise is usually used as the basis for characterizing the intrinsic linewidth of the laser. Therefore, the high-frequency white noise in the frequency noise </w:t>
      </w:r>
      <w:r>
        <w:rPr>
          <w:rFonts w:ascii="Times New Roman" w:eastAsia="宋体" w:hAnsi="Times New Roman" w:cs="Times New Roman" w:hint="eastAsia"/>
          <w:b w:val="0"/>
          <w:color w:val="000000"/>
          <w:spacing w:val="4"/>
          <w:sz w:val="24"/>
          <w:szCs w:val="24"/>
          <w:lang w:val="de-DE" w:eastAsia="zh-CN"/>
        </w:rPr>
        <w:t>PSD</w:t>
      </w:r>
      <w:r w:rsidRPr="00A22D75">
        <w:rPr>
          <w:rFonts w:ascii="Times New Roman" w:eastAsia="宋体" w:hAnsi="Times New Roman" w:cs="Times New Roman"/>
          <w:b w:val="0"/>
          <w:color w:val="000000"/>
          <w:spacing w:val="4"/>
          <w:sz w:val="24"/>
          <w:szCs w:val="24"/>
          <w:lang w:val="de-DE" w:eastAsia="zh-CN"/>
        </w:rPr>
        <w:t xml:space="preserve"> can be used to accurately calculate the intrinsic linewidth of the laser, which can be expressed as</w:t>
      </w:r>
      <w:r w:rsidR="00E508B6">
        <w:rPr>
          <w:rFonts w:ascii="Times New Roman" w:eastAsia="宋体" w:hAnsi="Times New Roman" w:cs="Times New Roman" w:hint="eastAsia"/>
          <w:b w:val="0"/>
          <w:color w:val="000000"/>
          <w:spacing w:val="4"/>
          <w:sz w:val="24"/>
          <w:szCs w:val="24"/>
          <w:lang w:val="de-DE" w:eastAsia="zh-CN"/>
        </w:rPr>
        <w:t xml:space="preserve"> [s</w:t>
      </w:r>
      <w:r w:rsidR="00306FB7">
        <w:rPr>
          <w:rFonts w:ascii="Times New Roman" w:eastAsia="宋体" w:hAnsi="Times New Roman" w:cs="Times New Roman" w:hint="eastAsia"/>
          <w:b w:val="0"/>
          <w:color w:val="000000"/>
          <w:spacing w:val="4"/>
          <w:sz w:val="24"/>
          <w:szCs w:val="24"/>
          <w:lang w:val="de-DE" w:eastAsia="zh-CN"/>
        </w:rPr>
        <w:t>10</w:t>
      </w:r>
      <w:r w:rsidR="00E508B6">
        <w:rPr>
          <w:rFonts w:ascii="Times New Roman" w:eastAsia="宋体" w:hAnsi="Times New Roman" w:cs="Times New Roman" w:hint="eastAsia"/>
          <w:b w:val="0"/>
          <w:color w:val="000000"/>
          <w:spacing w:val="4"/>
          <w:sz w:val="24"/>
          <w:szCs w:val="24"/>
          <w:lang w:val="de-DE" w:eastAsia="zh-CN"/>
        </w:rPr>
        <w:t>]</w:t>
      </w:r>
      <w:r w:rsidRPr="00A22D75">
        <w:rPr>
          <w:rFonts w:ascii="Times New Roman" w:eastAsia="宋体" w:hAnsi="Times New Roman" w:cs="Times New Roman"/>
          <w:b w:val="0"/>
          <w:color w:val="000000"/>
          <w:spacing w:val="4"/>
          <w:sz w:val="24"/>
          <w:szCs w:val="24"/>
          <w:lang w:val="de-DE" w:eastAsia="zh-CN"/>
        </w:rPr>
        <w:t>:</w:t>
      </w:r>
    </w:p>
    <w:p w14:paraId="716C8F5D" w14:textId="599E7325" w:rsidR="00A22D75" w:rsidRPr="00A22D75" w:rsidRDefault="00BA4C96" w:rsidP="00A22D75">
      <w:pPr>
        <w:widowControl w:val="0"/>
        <w:spacing w:beforeLines="100" w:before="240" w:afterLines="100" w:after="240"/>
        <w:jc w:val="right"/>
        <w:rPr>
          <w:rFonts w:ascii="Times New Roman" w:eastAsia="等线" w:hAnsi="Times New Roman"/>
          <w:color w:val="EE0000"/>
          <w:kern w:val="2"/>
          <w:sz w:val="24"/>
          <w:szCs w:val="24"/>
          <w:lang w:eastAsia="zh-CN"/>
        </w:rPr>
      </w:pPr>
      <w:r w:rsidRPr="00A22D75">
        <w:rPr>
          <w:rFonts w:ascii="Times New Roman" w:eastAsia="等线" w:hAnsi="Times New Roman"/>
          <w:color w:val="000000" w:themeColor="text1"/>
          <w:kern w:val="2"/>
          <w:position w:val="-12"/>
          <w:sz w:val="24"/>
          <w:szCs w:val="24"/>
          <w:lang w:eastAsia="zh-CN"/>
        </w:rPr>
        <w:object w:dxaOrig="999" w:dyaOrig="360" w14:anchorId="0A0F7BA0">
          <v:shape id="_x0000_i1037" type="#_x0000_t75" style="width:49.95pt;height:18.2pt" o:ole="">
            <v:imagedata r:id="rId44" o:title=""/>
          </v:shape>
          <o:OLEObject Type="Embed" ProgID="Equation.DSMT4" ShapeID="_x0000_i1037" DrawAspect="Content" ObjectID="_1825614047" r:id="rId45"/>
        </w:object>
      </w:r>
      <w:r w:rsidR="00A22D75" w:rsidRPr="00A22D75">
        <w:rPr>
          <w:rFonts w:ascii="Times New Roman" w:eastAsia="等线" w:hAnsi="Times New Roman"/>
          <w:color w:val="000000" w:themeColor="text1"/>
          <w:kern w:val="2"/>
          <w:sz w:val="24"/>
          <w:szCs w:val="24"/>
          <w:lang w:eastAsia="zh-CN"/>
        </w:rPr>
        <w:t xml:space="preserve">              </w:t>
      </w:r>
      <w:r w:rsidR="00A22D75">
        <w:rPr>
          <w:rFonts w:ascii="Times New Roman" w:eastAsia="等线" w:hAnsi="Times New Roman" w:hint="eastAsia"/>
          <w:color w:val="000000" w:themeColor="text1"/>
          <w:kern w:val="2"/>
          <w:sz w:val="24"/>
          <w:szCs w:val="24"/>
          <w:lang w:eastAsia="zh-CN"/>
        </w:rPr>
        <w:t xml:space="preserve">                           </w:t>
      </w:r>
      <w:r w:rsidR="00A22D75" w:rsidRPr="00A22D75">
        <w:rPr>
          <w:rFonts w:ascii="Times New Roman" w:eastAsia="等线" w:hAnsi="Times New Roman"/>
          <w:color w:val="000000" w:themeColor="text1"/>
          <w:kern w:val="2"/>
          <w:sz w:val="24"/>
          <w:szCs w:val="24"/>
          <w:lang w:eastAsia="zh-CN"/>
        </w:rPr>
        <w:t xml:space="preserve">                     (</w:t>
      </w:r>
      <w:r>
        <w:rPr>
          <w:rFonts w:ascii="Times New Roman" w:eastAsia="等线" w:hAnsi="Times New Roman" w:hint="eastAsia"/>
          <w:color w:val="000000" w:themeColor="text1"/>
          <w:kern w:val="2"/>
          <w:sz w:val="24"/>
          <w:szCs w:val="24"/>
          <w:lang w:eastAsia="zh-CN"/>
        </w:rPr>
        <w:t>S</w:t>
      </w:r>
      <w:r w:rsidR="00A22D75" w:rsidRPr="00A22D75">
        <w:rPr>
          <w:rFonts w:ascii="Times New Roman" w:eastAsia="等线" w:hAnsi="Times New Roman"/>
          <w:color w:val="000000" w:themeColor="text1"/>
          <w:kern w:val="2"/>
          <w:sz w:val="24"/>
          <w:szCs w:val="24"/>
          <w:lang w:eastAsia="zh-CN"/>
        </w:rPr>
        <w:t>1</w:t>
      </w:r>
      <w:r w:rsidR="00306FB7">
        <w:rPr>
          <w:rFonts w:ascii="Times New Roman" w:eastAsia="等线" w:hAnsi="Times New Roman" w:hint="eastAsia"/>
          <w:color w:val="000000" w:themeColor="text1"/>
          <w:kern w:val="2"/>
          <w:sz w:val="24"/>
          <w:szCs w:val="24"/>
          <w:lang w:eastAsia="zh-CN"/>
        </w:rPr>
        <w:t>2</w:t>
      </w:r>
      <w:r w:rsidR="00A22D75" w:rsidRPr="00A22D75">
        <w:rPr>
          <w:rFonts w:ascii="Times New Roman" w:eastAsia="等线" w:hAnsi="Times New Roman"/>
          <w:color w:val="000000" w:themeColor="text1"/>
          <w:kern w:val="2"/>
          <w:sz w:val="24"/>
          <w:szCs w:val="24"/>
          <w:lang w:eastAsia="zh-CN"/>
        </w:rPr>
        <w:t>)</w:t>
      </w:r>
    </w:p>
    <w:p w14:paraId="068D04E2" w14:textId="3633AB16" w:rsidR="009355A9" w:rsidRDefault="009355A9" w:rsidP="00DF2BD8">
      <w:pPr>
        <w:pStyle w:val="12Head1"/>
        <w:spacing w:beforeLines="200" w:before="480" w:after="0" w:line="360" w:lineRule="auto"/>
        <w:rPr>
          <w:rFonts w:ascii="Times New Roman" w:hAnsi="Times New Roman" w:cs="Times New Roman"/>
          <w:i/>
          <w:iCs/>
          <w:sz w:val="24"/>
          <w:szCs w:val="24"/>
          <w:lang w:eastAsia="zh-CN"/>
        </w:rPr>
      </w:pPr>
      <w:r w:rsidRPr="00755ECE">
        <w:rPr>
          <w:rFonts w:ascii="Times New Roman" w:hAnsi="Times New Roman" w:cs="Times New Roman"/>
          <w:i/>
          <w:iCs/>
          <w:sz w:val="24"/>
          <w:szCs w:val="24"/>
          <w:lang w:eastAsia="zh-CN"/>
        </w:rPr>
        <w:t>S</w:t>
      </w:r>
      <w:r w:rsidR="00EA184B">
        <w:rPr>
          <w:rFonts w:ascii="Times New Roman" w:hAnsi="Times New Roman" w:cs="Times New Roman" w:hint="eastAsia"/>
          <w:i/>
          <w:iCs/>
          <w:sz w:val="24"/>
          <w:szCs w:val="24"/>
          <w:lang w:eastAsia="zh-CN"/>
        </w:rPr>
        <w:t>4</w:t>
      </w:r>
      <w:r w:rsidRPr="00755ECE">
        <w:rPr>
          <w:rFonts w:ascii="Times New Roman" w:hAnsi="Times New Roman" w:cs="Times New Roman"/>
          <w:i/>
          <w:iCs/>
          <w:sz w:val="24"/>
          <w:szCs w:val="24"/>
          <w:lang w:eastAsia="zh-CN"/>
        </w:rPr>
        <w:t>.</w:t>
      </w:r>
      <w:r>
        <w:rPr>
          <w:rFonts w:ascii="Times New Roman" w:hAnsi="Times New Roman" w:cs="Times New Roman" w:hint="eastAsia"/>
          <w:i/>
          <w:iCs/>
          <w:sz w:val="24"/>
          <w:szCs w:val="24"/>
          <w:lang w:eastAsia="zh-CN"/>
        </w:rPr>
        <w:t>2</w:t>
      </w:r>
      <w:r w:rsidRPr="00755ECE">
        <w:rPr>
          <w:rFonts w:ascii="Times New Roman" w:hAnsi="Times New Roman" w:cs="Times New Roman"/>
          <w:i/>
          <w:iCs/>
          <w:sz w:val="24"/>
          <w:szCs w:val="24"/>
          <w:lang w:eastAsia="zh-CN"/>
        </w:rPr>
        <w:tab/>
      </w:r>
      <w:r w:rsidR="00DF2BD8" w:rsidRPr="00DF2BD8">
        <w:rPr>
          <w:rFonts w:ascii="Times New Roman" w:hAnsi="Times New Roman" w:cs="Times New Roman"/>
          <w:i/>
          <w:iCs/>
          <w:sz w:val="24"/>
          <w:szCs w:val="24"/>
          <w:lang w:eastAsia="zh-CN"/>
        </w:rPr>
        <w:t>Experimental measurement of RPJ and intrinsic linewidth</w:t>
      </w:r>
    </w:p>
    <w:p w14:paraId="505ED097" w14:textId="10675BB6" w:rsidR="00566714" w:rsidRDefault="000B4F5E" w:rsidP="004E0DF0">
      <w:pPr>
        <w:pStyle w:val="12Head1"/>
        <w:spacing w:before="0" w:after="0" w:line="360" w:lineRule="auto"/>
        <w:ind w:firstLineChars="100" w:firstLine="244"/>
        <w:rPr>
          <w:rFonts w:ascii="Times New Roman" w:eastAsia="宋体" w:hAnsi="Times New Roman" w:cs="Times New Roman"/>
          <w:b w:val="0"/>
          <w:color w:val="000000"/>
          <w:spacing w:val="4"/>
          <w:sz w:val="24"/>
          <w:szCs w:val="24"/>
          <w:lang w:val="de-DE" w:eastAsia="zh-CN"/>
        </w:rPr>
      </w:pPr>
      <w:r w:rsidRPr="000B4F5E">
        <w:rPr>
          <w:rFonts w:ascii="Times New Roman" w:eastAsia="宋体" w:hAnsi="Times New Roman" w:cs="Times New Roman"/>
          <w:b w:val="0"/>
          <w:color w:val="000000"/>
          <w:spacing w:val="4"/>
          <w:sz w:val="24"/>
          <w:szCs w:val="24"/>
          <w:lang w:val="de-DE" w:eastAsia="zh-CN"/>
        </w:rPr>
        <w:t xml:space="preserve">Based on the above principle, </w:t>
      </w:r>
      <w:r w:rsidR="00B531ED">
        <w:rPr>
          <w:rFonts w:ascii="Times New Roman" w:eastAsia="宋体" w:hAnsi="Times New Roman" w:cs="Times New Roman" w:hint="eastAsia"/>
          <w:b w:val="0"/>
          <w:color w:val="000000"/>
          <w:spacing w:val="4"/>
          <w:sz w:val="24"/>
          <w:szCs w:val="24"/>
          <w:lang w:val="de-DE" w:eastAsia="zh-CN"/>
        </w:rPr>
        <w:t>the</w:t>
      </w:r>
      <w:r w:rsidRPr="000B4F5E">
        <w:rPr>
          <w:rFonts w:ascii="Times New Roman" w:eastAsia="宋体" w:hAnsi="Times New Roman" w:cs="Times New Roman"/>
          <w:b w:val="0"/>
          <w:color w:val="000000"/>
          <w:spacing w:val="4"/>
          <w:sz w:val="24"/>
          <w:szCs w:val="24"/>
          <w:lang w:val="de-DE" w:eastAsia="zh-CN"/>
        </w:rPr>
        <w:t xml:space="preserve"> phase information can be demodulated from the interference signal.</w:t>
      </w:r>
      <w:r>
        <w:rPr>
          <w:rFonts w:ascii="Times New Roman" w:eastAsia="宋体" w:hAnsi="Times New Roman" w:cs="Times New Roman" w:hint="eastAsia"/>
          <w:b w:val="0"/>
          <w:color w:val="000000"/>
          <w:spacing w:val="4"/>
          <w:sz w:val="24"/>
          <w:szCs w:val="24"/>
          <w:lang w:val="de-DE" w:eastAsia="zh-CN"/>
        </w:rPr>
        <w:t xml:space="preserve"> </w:t>
      </w:r>
      <w:r w:rsidRPr="000B4F5E">
        <w:rPr>
          <w:rFonts w:ascii="Times New Roman" w:eastAsia="宋体" w:hAnsi="Times New Roman" w:cs="Times New Roman"/>
          <w:b w:val="0"/>
          <w:color w:val="000000"/>
          <w:spacing w:val="4"/>
          <w:sz w:val="24"/>
          <w:szCs w:val="24"/>
          <w:lang w:val="de-DE" w:eastAsia="zh-CN"/>
        </w:rPr>
        <w:t>Then, the RPJ is calculated using the average</w:t>
      </w:r>
      <w:r w:rsidR="00D860AD" w:rsidRPr="00D860AD">
        <w:t xml:space="preserve"> </w:t>
      </w:r>
      <w:r w:rsidR="00D860AD" w:rsidRPr="00D860AD">
        <w:rPr>
          <w:rFonts w:ascii="Times New Roman" w:eastAsia="宋体" w:hAnsi="Times New Roman" w:cs="Times New Roman"/>
          <w:b w:val="0"/>
          <w:color w:val="000000"/>
          <w:spacing w:val="4"/>
          <w:sz w:val="24"/>
          <w:szCs w:val="24"/>
          <w:lang w:val="de-DE" w:eastAsia="zh-CN"/>
        </w:rPr>
        <w:t>deduction</w:t>
      </w:r>
      <w:r w:rsidRPr="000B4F5E">
        <w:rPr>
          <w:rFonts w:ascii="Times New Roman" w:eastAsia="宋体" w:hAnsi="Times New Roman" w:cs="Times New Roman"/>
          <w:b w:val="0"/>
          <w:color w:val="000000"/>
          <w:spacing w:val="4"/>
          <w:sz w:val="24"/>
          <w:szCs w:val="24"/>
          <w:lang w:val="de-DE" w:eastAsia="zh-CN"/>
        </w:rPr>
        <w:t xml:space="preserve"> method of </w:t>
      </w:r>
      <w:r w:rsidRPr="00D860AD">
        <w:rPr>
          <w:rFonts w:ascii="Times New Roman" w:eastAsia="宋体" w:hAnsi="Times New Roman" w:cs="Times New Roman"/>
          <w:bCs/>
          <w:color w:val="000000"/>
          <w:spacing w:val="4"/>
          <w:sz w:val="24"/>
          <w:szCs w:val="24"/>
          <w:lang w:val="de-DE" w:eastAsia="zh-CN"/>
        </w:rPr>
        <w:t>Eq</w:t>
      </w:r>
      <w:r w:rsidR="00D860AD" w:rsidRPr="00D860AD">
        <w:rPr>
          <w:rFonts w:ascii="Times New Roman" w:eastAsia="宋体" w:hAnsi="Times New Roman" w:cs="Times New Roman" w:hint="eastAsia"/>
          <w:bCs/>
          <w:color w:val="000000"/>
          <w:spacing w:val="4"/>
          <w:sz w:val="24"/>
          <w:szCs w:val="24"/>
          <w:lang w:val="de-DE" w:eastAsia="zh-CN"/>
        </w:rPr>
        <w:t xml:space="preserve">. </w:t>
      </w:r>
      <w:r w:rsidRPr="00D860AD">
        <w:rPr>
          <w:rFonts w:ascii="Times New Roman" w:eastAsia="宋体" w:hAnsi="Times New Roman" w:cs="Times New Roman"/>
          <w:bCs/>
          <w:color w:val="000000"/>
          <w:spacing w:val="4"/>
          <w:sz w:val="24"/>
          <w:szCs w:val="24"/>
          <w:lang w:val="de-DE" w:eastAsia="zh-CN"/>
        </w:rPr>
        <w:t>(</w:t>
      </w:r>
      <w:r w:rsidR="00D860AD" w:rsidRPr="00D860AD">
        <w:rPr>
          <w:rFonts w:ascii="Times New Roman" w:eastAsia="宋体" w:hAnsi="Times New Roman" w:cs="Times New Roman" w:hint="eastAsia"/>
          <w:bCs/>
          <w:color w:val="000000"/>
          <w:spacing w:val="4"/>
          <w:sz w:val="24"/>
          <w:szCs w:val="24"/>
          <w:lang w:val="de-DE" w:eastAsia="zh-CN"/>
        </w:rPr>
        <w:t>S</w:t>
      </w:r>
      <w:r w:rsidR="008C0FA4">
        <w:rPr>
          <w:rFonts w:ascii="Times New Roman" w:eastAsia="宋体" w:hAnsi="Times New Roman" w:cs="Times New Roman" w:hint="eastAsia"/>
          <w:bCs/>
          <w:color w:val="000000"/>
          <w:spacing w:val="4"/>
          <w:sz w:val="24"/>
          <w:szCs w:val="24"/>
          <w:lang w:val="de-DE" w:eastAsia="zh-CN"/>
        </w:rPr>
        <w:t>8</w:t>
      </w:r>
      <w:r w:rsidRPr="00D860AD">
        <w:rPr>
          <w:rFonts w:ascii="Times New Roman" w:eastAsia="宋体" w:hAnsi="Times New Roman" w:cs="Times New Roman"/>
          <w:bCs/>
          <w:color w:val="000000"/>
          <w:spacing w:val="4"/>
          <w:sz w:val="24"/>
          <w:szCs w:val="24"/>
          <w:lang w:val="de-DE" w:eastAsia="zh-CN"/>
        </w:rPr>
        <w:t>)</w:t>
      </w:r>
      <w:r w:rsidRPr="000B4F5E">
        <w:rPr>
          <w:rFonts w:ascii="Times New Roman" w:eastAsia="宋体" w:hAnsi="Times New Roman" w:cs="Times New Roman"/>
          <w:b w:val="0"/>
          <w:color w:val="000000"/>
          <w:spacing w:val="4"/>
          <w:sz w:val="24"/>
          <w:szCs w:val="24"/>
          <w:lang w:val="de-DE" w:eastAsia="zh-CN"/>
        </w:rPr>
        <w:t xml:space="preserve"> </w:t>
      </w:r>
      <w:r w:rsidR="00733C5F">
        <w:rPr>
          <w:rFonts w:ascii="Times New Roman" w:eastAsia="宋体" w:hAnsi="Times New Roman" w:cs="Times New Roman" w:hint="eastAsia"/>
          <w:b w:val="0"/>
          <w:color w:val="000000"/>
          <w:spacing w:val="4"/>
          <w:sz w:val="24"/>
          <w:szCs w:val="24"/>
          <w:lang w:val="de-DE" w:eastAsia="zh-CN"/>
        </w:rPr>
        <w:t>to obtain</w:t>
      </w:r>
      <w:r w:rsidR="00733C5F" w:rsidRPr="000B4F5E">
        <w:rPr>
          <w:rFonts w:ascii="Times New Roman" w:eastAsia="宋体" w:hAnsi="Times New Roman" w:cs="Times New Roman"/>
          <w:b w:val="0"/>
          <w:color w:val="000000"/>
          <w:spacing w:val="4"/>
          <w:sz w:val="24"/>
          <w:szCs w:val="24"/>
          <w:lang w:val="de-DE" w:eastAsia="zh-CN"/>
        </w:rPr>
        <w:t xml:space="preserve"> </w:t>
      </w:r>
      <w:r w:rsidRPr="000B4F5E">
        <w:rPr>
          <w:rFonts w:ascii="Times New Roman" w:eastAsia="宋体" w:hAnsi="Times New Roman" w:cs="Times New Roman"/>
          <w:b w:val="0"/>
          <w:color w:val="000000"/>
          <w:spacing w:val="4"/>
          <w:sz w:val="24"/>
          <w:szCs w:val="24"/>
          <w:lang w:val="de-DE" w:eastAsia="zh-CN"/>
        </w:rPr>
        <w:t>the unwrapped phase of multiple cycles. In the experiment, the number of averages N = 50 is sufficient to obtain accurate phase difference information</w:t>
      </w:r>
      <w:r w:rsidR="0066509E">
        <w:rPr>
          <w:rFonts w:ascii="Times New Roman" w:eastAsia="宋体" w:hAnsi="Times New Roman" w:cs="Times New Roman" w:hint="eastAsia"/>
          <w:b w:val="0"/>
          <w:color w:val="000000"/>
          <w:spacing w:val="4"/>
          <w:sz w:val="24"/>
          <w:szCs w:val="24"/>
          <w:lang w:val="de-DE" w:eastAsia="zh-CN"/>
        </w:rPr>
        <w:t xml:space="preserve"> [s</w:t>
      </w:r>
      <w:r w:rsidR="008C0FA4">
        <w:rPr>
          <w:rFonts w:ascii="Times New Roman" w:eastAsia="宋体" w:hAnsi="Times New Roman" w:cs="Times New Roman" w:hint="eastAsia"/>
          <w:b w:val="0"/>
          <w:color w:val="000000"/>
          <w:spacing w:val="4"/>
          <w:sz w:val="24"/>
          <w:szCs w:val="24"/>
          <w:lang w:val="de-DE" w:eastAsia="zh-CN"/>
        </w:rPr>
        <w:t>6</w:t>
      </w:r>
      <w:r w:rsidR="0066509E">
        <w:rPr>
          <w:rFonts w:ascii="Times New Roman" w:eastAsia="宋体" w:hAnsi="Times New Roman" w:cs="Times New Roman" w:hint="eastAsia"/>
          <w:b w:val="0"/>
          <w:color w:val="000000"/>
          <w:spacing w:val="4"/>
          <w:sz w:val="24"/>
          <w:szCs w:val="24"/>
          <w:lang w:val="de-DE" w:eastAsia="zh-CN"/>
        </w:rPr>
        <w:t>]</w:t>
      </w:r>
      <w:r w:rsidRPr="000B4F5E">
        <w:rPr>
          <w:rFonts w:ascii="Times New Roman" w:eastAsia="宋体" w:hAnsi="Times New Roman" w:cs="Times New Roman"/>
          <w:b w:val="0"/>
          <w:color w:val="000000"/>
          <w:spacing w:val="4"/>
          <w:sz w:val="24"/>
          <w:szCs w:val="24"/>
          <w:lang w:val="de-DE" w:eastAsia="zh-CN"/>
        </w:rPr>
        <w:t>.</w:t>
      </w:r>
      <w:r w:rsidR="00D860AD">
        <w:rPr>
          <w:rFonts w:ascii="Times New Roman" w:eastAsia="宋体" w:hAnsi="Times New Roman" w:cs="Times New Roman" w:hint="eastAsia"/>
          <w:b w:val="0"/>
          <w:color w:val="000000"/>
          <w:spacing w:val="4"/>
          <w:sz w:val="24"/>
          <w:szCs w:val="24"/>
          <w:lang w:val="de-DE" w:eastAsia="zh-CN"/>
        </w:rPr>
        <w:t xml:space="preserve"> </w:t>
      </w:r>
      <w:r w:rsidR="00D860AD" w:rsidRPr="00D860AD">
        <w:rPr>
          <w:rFonts w:ascii="Times New Roman" w:eastAsia="宋体" w:hAnsi="Times New Roman" w:cs="Times New Roman"/>
          <w:bCs/>
          <w:color w:val="000000"/>
          <w:spacing w:val="4"/>
          <w:sz w:val="24"/>
          <w:szCs w:val="24"/>
          <w:lang w:val="de-DE" w:eastAsia="zh-CN"/>
        </w:rPr>
        <w:t>Figures S</w:t>
      </w:r>
      <w:r w:rsidR="008C0FA4">
        <w:rPr>
          <w:rFonts w:ascii="Times New Roman" w:eastAsia="宋体" w:hAnsi="Times New Roman" w:cs="Times New Roman" w:hint="eastAsia"/>
          <w:bCs/>
          <w:color w:val="000000"/>
          <w:spacing w:val="4"/>
          <w:sz w:val="24"/>
          <w:szCs w:val="24"/>
          <w:lang w:val="de-DE" w:eastAsia="zh-CN"/>
        </w:rPr>
        <w:t>5</w:t>
      </w:r>
      <w:r w:rsidR="00D860AD" w:rsidRPr="00D860AD">
        <w:rPr>
          <w:rFonts w:ascii="Times New Roman" w:eastAsia="宋体" w:hAnsi="Times New Roman" w:cs="Times New Roman"/>
          <w:bCs/>
          <w:color w:val="000000"/>
          <w:spacing w:val="4"/>
          <w:sz w:val="24"/>
          <w:szCs w:val="24"/>
          <w:lang w:val="de-DE" w:eastAsia="zh-CN"/>
        </w:rPr>
        <w:t>ai-ei</w:t>
      </w:r>
      <w:r w:rsidR="00D860AD" w:rsidRPr="00D860AD">
        <w:rPr>
          <w:rFonts w:ascii="Times New Roman" w:eastAsia="宋体" w:hAnsi="Times New Roman" w:cs="Times New Roman"/>
          <w:b w:val="0"/>
          <w:color w:val="000000"/>
          <w:spacing w:val="4"/>
          <w:sz w:val="24"/>
          <w:szCs w:val="24"/>
          <w:lang w:val="de-DE" w:eastAsia="zh-CN"/>
        </w:rPr>
        <w:t xml:space="preserve"> show the temporal </w:t>
      </w:r>
      <w:r w:rsidR="00B531ED" w:rsidRPr="00B531ED">
        <w:rPr>
          <w:rFonts w:ascii="Times New Roman" w:eastAsia="宋体" w:hAnsi="Times New Roman" w:cs="Times New Roman"/>
          <w:b w:val="0"/>
          <w:color w:val="000000"/>
          <w:spacing w:val="4"/>
          <w:sz w:val="24"/>
          <w:szCs w:val="24"/>
          <w:lang w:val="de-DE" w:eastAsia="zh-CN"/>
        </w:rPr>
        <w:t>evolution of the measured RPJs at delay of 0.26 m, 0.52 m, 0.78 m, 1.04 m, and 1.30 m, respectively. It can be seen that RPJ fluctuates around zero and increases with distance. This is because a long delay distance increases the statistical duration of noise in the time domain</w:t>
      </w:r>
      <w:r w:rsidR="007B4263">
        <w:rPr>
          <w:rFonts w:ascii="Times New Roman" w:eastAsia="宋体" w:hAnsi="Times New Roman" w:cs="Times New Roman" w:hint="eastAsia"/>
          <w:b w:val="0"/>
          <w:color w:val="000000"/>
          <w:spacing w:val="4"/>
          <w:sz w:val="24"/>
          <w:szCs w:val="24"/>
          <w:lang w:val="de-DE" w:eastAsia="zh-CN"/>
        </w:rPr>
        <w:t xml:space="preserve"> and then increases</w:t>
      </w:r>
      <w:r w:rsidR="00B531ED" w:rsidRPr="00B531ED">
        <w:rPr>
          <w:rFonts w:ascii="Times New Roman" w:eastAsia="宋体" w:hAnsi="Times New Roman" w:cs="Times New Roman"/>
          <w:b w:val="0"/>
          <w:color w:val="000000"/>
          <w:spacing w:val="4"/>
          <w:sz w:val="24"/>
          <w:szCs w:val="24"/>
          <w:lang w:val="de-DE" w:eastAsia="zh-CN"/>
        </w:rPr>
        <w:t xml:space="preserve"> low-frequency phase noise components (such as 1/f noise). </w:t>
      </w:r>
      <w:r w:rsidR="00B531ED" w:rsidRPr="00B901F8">
        <w:rPr>
          <w:rFonts w:ascii="Times New Roman" w:eastAsia="宋体" w:hAnsi="Times New Roman" w:cs="Times New Roman"/>
          <w:bCs/>
          <w:color w:val="000000"/>
          <w:spacing w:val="4"/>
          <w:sz w:val="24"/>
          <w:szCs w:val="24"/>
          <w:lang w:val="de-DE" w:eastAsia="zh-CN"/>
        </w:rPr>
        <w:t>Figures S</w:t>
      </w:r>
      <w:r w:rsidR="008C0FA4">
        <w:rPr>
          <w:rFonts w:ascii="Times New Roman" w:eastAsia="宋体" w:hAnsi="Times New Roman" w:cs="Times New Roman" w:hint="eastAsia"/>
          <w:bCs/>
          <w:color w:val="000000"/>
          <w:spacing w:val="4"/>
          <w:sz w:val="24"/>
          <w:szCs w:val="24"/>
          <w:lang w:val="de-DE" w:eastAsia="zh-CN"/>
        </w:rPr>
        <w:t>5</w:t>
      </w:r>
      <w:r w:rsidR="00B531ED" w:rsidRPr="00B901F8">
        <w:rPr>
          <w:rFonts w:ascii="Times New Roman" w:eastAsia="宋体" w:hAnsi="Times New Roman" w:cs="Times New Roman"/>
          <w:bCs/>
          <w:color w:val="000000"/>
          <w:spacing w:val="4"/>
          <w:sz w:val="24"/>
          <w:szCs w:val="24"/>
          <w:lang w:val="de-DE" w:eastAsia="zh-CN"/>
        </w:rPr>
        <w:t>aii-eii</w:t>
      </w:r>
      <w:r w:rsidR="00B531ED" w:rsidRPr="00B531ED">
        <w:rPr>
          <w:rFonts w:ascii="Times New Roman" w:eastAsia="宋体" w:hAnsi="Times New Roman" w:cs="Times New Roman"/>
          <w:b w:val="0"/>
          <w:color w:val="000000"/>
          <w:spacing w:val="4"/>
          <w:sz w:val="24"/>
          <w:szCs w:val="24"/>
          <w:lang w:val="de-DE" w:eastAsia="zh-CN"/>
        </w:rPr>
        <w:t xml:space="preserve"> show the statistical probability density functions </w:t>
      </w:r>
      <w:r w:rsidR="00B531ED" w:rsidRPr="00B531ED">
        <w:rPr>
          <w:rFonts w:ascii="Times New Roman" w:eastAsia="宋体" w:hAnsi="Times New Roman" w:cs="Times New Roman"/>
          <w:b w:val="0"/>
          <w:color w:val="000000"/>
          <w:spacing w:val="4"/>
          <w:sz w:val="24"/>
          <w:szCs w:val="24"/>
          <w:lang w:val="de-DE" w:eastAsia="zh-CN"/>
        </w:rPr>
        <w:lastRenderedPageBreak/>
        <w:t xml:space="preserve">(PDFs) of the RPJ for </w:t>
      </w:r>
      <w:r w:rsidR="007B4263">
        <w:rPr>
          <w:rFonts w:ascii="Times New Roman" w:eastAsia="宋体" w:hAnsi="Times New Roman" w:cs="Times New Roman" w:hint="eastAsia"/>
          <w:b w:val="0"/>
          <w:color w:val="000000"/>
          <w:spacing w:val="4"/>
          <w:sz w:val="24"/>
          <w:szCs w:val="24"/>
          <w:lang w:val="de-DE" w:eastAsia="zh-CN"/>
        </w:rPr>
        <w:t>different delays</w:t>
      </w:r>
      <w:r w:rsidR="00B531ED" w:rsidRPr="00B531ED">
        <w:rPr>
          <w:rFonts w:ascii="Times New Roman" w:eastAsia="宋体" w:hAnsi="Times New Roman" w:cs="Times New Roman"/>
          <w:b w:val="0"/>
          <w:color w:val="000000"/>
          <w:spacing w:val="4"/>
          <w:sz w:val="24"/>
          <w:szCs w:val="24"/>
          <w:lang w:val="de-DE" w:eastAsia="zh-CN"/>
        </w:rPr>
        <w:t>, respectively. The red curves represents a Gaussian fit</w:t>
      </w:r>
      <w:r w:rsidR="007B4263">
        <w:rPr>
          <w:rFonts w:ascii="Times New Roman" w:eastAsia="宋体" w:hAnsi="Times New Roman" w:cs="Times New Roman" w:hint="eastAsia"/>
          <w:b w:val="0"/>
          <w:color w:val="000000"/>
          <w:spacing w:val="4"/>
          <w:sz w:val="24"/>
          <w:szCs w:val="24"/>
          <w:lang w:val="de-DE" w:eastAsia="zh-CN"/>
        </w:rPr>
        <w:t>ting of</w:t>
      </w:r>
      <w:r w:rsidR="00B531ED" w:rsidRPr="00B531ED">
        <w:rPr>
          <w:rFonts w:ascii="Times New Roman" w:eastAsia="宋体" w:hAnsi="Times New Roman" w:cs="Times New Roman"/>
          <w:b w:val="0"/>
          <w:color w:val="000000"/>
          <w:spacing w:val="4"/>
          <w:sz w:val="24"/>
          <w:szCs w:val="24"/>
          <w:lang w:val="de-DE" w:eastAsia="zh-CN"/>
        </w:rPr>
        <w:t xml:space="preserve"> the PDFs. The RPJ distribution becomes wider </w:t>
      </w:r>
      <w:r w:rsidR="007B4263">
        <w:rPr>
          <w:rFonts w:ascii="Times New Roman" w:eastAsia="宋体" w:hAnsi="Times New Roman" w:cs="Times New Roman" w:hint="eastAsia"/>
          <w:b w:val="0"/>
          <w:color w:val="000000"/>
          <w:spacing w:val="4"/>
          <w:sz w:val="24"/>
          <w:szCs w:val="24"/>
          <w:lang w:val="de-DE" w:eastAsia="zh-CN"/>
        </w:rPr>
        <w:t xml:space="preserve">and the </w:t>
      </w:r>
      <w:r w:rsidR="007B4263" w:rsidRPr="00B901F8">
        <w:rPr>
          <w:rFonts w:ascii="Times New Roman" w:eastAsia="宋体" w:hAnsi="Times New Roman" w:cs="Times New Roman"/>
          <w:b w:val="0"/>
          <w:i/>
          <w:iCs/>
          <w:color w:val="000000"/>
          <w:spacing w:val="4"/>
          <w:sz w:val="24"/>
          <w:szCs w:val="24"/>
          <w:lang w:val="de-DE" w:eastAsia="zh-CN"/>
        </w:rPr>
        <w:t>R</w:t>
      </w:r>
      <w:r w:rsidR="007B4263" w:rsidRPr="00B901F8">
        <w:rPr>
          <w:rFonts w:ascii="Times New Roman" w:eastAsia="宋体" w:hAnsi="Times New Roman" w:cs="Times New Roman"/>
          <w:b w:val="0"/>
          <w:color w:val="000000"/>
          <w:spacing w:val="4"/>
          <w:sz w:val="24"/>
          <w:szCs w:val="24"/>
          <w:vertAlign w:val="superscript"/>
          <w:lang w:val="de-DE" w:eastAsia="zh-CN"/>
        </w:rPr>
        <w:t>2</w:t>
      </w:r>
      <w:r w:rsidR="007B4263">
        <w:rPr>
          <w:rFonts w:ascii="Times New Roman" w:eastAsia="宋体" w:hAnsi="Times New Roman" w:cs="Times New Roman" w:hint="eastAsia"/>
          <w:b w:val="0"/>
          <w:color w:val="000000"/>
          <w:spacing w:val="4"/>
          <w:sz w:val="24"/>
          <w:szCs w:val="24"/>
          <w:lang w:val="de-DE" w:eastAsia="zh-CN"/>
        </w:rPr>
        <w:t xml:space="preserve"> value approaches 1 </w:t>
      </w:r>
      <w:r w:rsidR="00B531ED" w:rsidRPr="00B531ED">
        <w:rPr>
          <w:rFonts w:ascii="Times New Roman" w:eastAsia="宋体" w:hAnsi="Times New Roman" w:cs="Times New Roman"/>
          <w:b w:val="0"/>
          <w:color w:val="000000"/>
          <w:spacing w:val="4"/>
          <w:sz w:val="24"/>
          <w:szCs w:val="24"/>
          <w:lang w:val="de-DE" w:eastAsia="zh-CN"/>
        </w:rPr>
        <w:t>as the delay increases</w:t>
      </w:r>
      <w:r w:rsidR="007B4263">
        <w:rPr>
          <w:rFonts w:ascii="Times New Roman" w:eastAsia="宋体" w:hAnsi="Times New Roman" w:cs="Times New Roman" w:hint="eastAsia"/>
          <w:b w:val="0"/>
          <w:color w:val="000000"/>
          <w:spacing w:val="4"/>
          <w:sz w:val="24"/>
          <w:szCs w:val="24"/>
          <w:lang w:val="de-DE" w:eastAsia="zh-CN"/>
        </w:rPr>
        <w:t>, which</w:t>
      </w:r>
      <w:r w:rsidR="00B531ED" w:rsidRPr="00B531ED">
        <w:rPr>
          <w:rFonts w:ascii="Times New Roman" w:eastAsia="宋体" w:hAnsi="Times New Roman" w:cs="Times New Roman"/>
          <w:b w:val="0"/>
          <w:color w:val="000000"/>
          <w:spacing w:val="4"/>
          <w:sz w:val="24"/>
          <w:szCs w:val="24"/>
          <w:lang w:val="de-DE" w:eastAsia="zh-CN"/>
        </w:rPr>
        <w:t xml:space="preserve"> demonstrates that the phase noise is caused by Gaussian noise in the low-frequency band. Therefore, it is necessary to further characterize the frequency noise power spectral </w:t>
      </w:r>
      <w:r w:rsidR="007B4263" w:rsidRPr="007B4263">
        <w:rPr>
          <w:rFonts w:ascii="Times New Roman" w:eastAsia="宋体" w:hAnsi="Times New Roman" w:cs="Times New Roman"/>
          <w:b w:val="0"/>
          <w:color w:val="000000"/>
          <w:spacing w:val="4"/>
          <w:sz w:val="24"/>
          <w:szCs w:val="24"/>
          <w:lang w:val="de-DE" w:eastAsia="zh-CN"/>
        </w:rPr>
        <w:t>density (</w:t>
      </w:r>
      <w:r w:rsidR="007B4263">
        <w:rPr>
          <w:rFonts w:ascii="Times New Roman" w:eastAsia="宋体" w:hAnsi="Times New Roman" w:cs="Times New Roman" w:hint="eastAsia"/>
          <w:b w:val="0"/>
          <w:color w:val="000000"/>
          <w:spacing w:val="4"/>
          <w:sz w:val="24"/>
          <w:szCs w:val="24"/>
          <w:lang w:val="de-DE" w:eastAsia="zh-CN"/>
        </w:rPr>
        <w:t>FN</w:t>
      </w:r>
      <w:r w:rsidR="007B4263" w:rsidRPr="007B4263">
        <w:rPr>
          <w:rFonts w:ascii="Times New Roman" w:eastAsia="宋体" w:hAnsi="Times New Roman" w:cs="Times New Roman"/>
          <w:b w:val="0"/>
          <w:color w:val="000000"/>
          <w:spacing w:val="4"/>
          <w:sz w:val="24"/>
          <w:szCs w:val="24"/>
          <w:lang w:val="de-DE" w:eastAsia="zh-CN"/>
        </w:rPr>
        <w:t>PSD) in the</w:t>
      </w:r>
      <w:r w:rsidR="007B4263" w:rsidRPr="007B4263">
        <w:t xml:space="preserve"> </w:t>
      </w:r>
      <w:r w:rsidR="007B4263" w:rsidRPr="007B4263">
        <w:rPr>
          <w:rFonts w:ascii="Times New Roman" w:eastAsia="宋体" w:hAnsi="Times New Roman" w:cs="Times New Roman"/>
          <w:b w:val="0"/>
          <w:color w:val="000000"/>
          <w:spacing w:val="4"/>
          <w:sz w:val="24"/>
          <w:szCs w:val="24"/>
          <w:lang w:val="de-DE" w:eastAsia="zh-CN"/>
        </w:rPr>
        <w:t>high</w:t>
      </w:r>
      <w:r w:rsidR="002A7949">
        <w:rPr>
          <w:rFonts w:ascii="Times New Roman" w:eastAsia="宋体" w:hAnsi="Times New Roman" w:cs="Times New Roman" w:hint="eastAsia"/>
          <w:b w:val="0"/>
          <w:color w:val="000000"/>
          <w:spacing w:val="4"/>
          <w:sz w:val="24"/>
          <w:szCs w:val="24"/>
          <w:lang w:val="de-DE" w:eastAsia="zh-CN"/>
        </w:rPr>
        <w:t>-</w:t>
      </w:r>
      <w:r w:rsidR="007B4263">
        <w:rPr>
          <w:rFonts w:ascii="Times New Roman" w:eastAsia="宋体" w:hAnsi="Times New Roman" w:cs="Times New Roman" w:hint="eastAsia"/>
          <w:b w:val="0"/>
          <w:color w:val="000000"/>
          <w:spacing w:val="4"/>
          <w:sz w:val="24"/>
          <w:szCs w:val="24"/>
          <w:lang w:val="de-DE" w:eastAsia="zh-CN"/>
        </w:rPr>
        <w:t>frequency band</w:t>
      </w:r>
      <w:r w:rsidR="00FB0276" w:rsidRPr="00FB0276">
        <w:t xml:space="preserve"> </w:t>
      </w:r>
      <w:r w:rsidR="00FB0276" w:rsidRPr="00FB0276">
        <w:rPr>
          <w:rFonts w:ascii="Times New Roman" w:eastAsia="宋体" w:hAnsi="Times New Roman" w:cs="Times New Roman"/>
          <w:b w:val="0"/>
          <w:color w:val="000000"/>
          <w:spacing w:val="4"/>
          <w:sz w:val="24"/>
          <w:szCs w:val="24"/>
          <w:lang w:val="de-DE" w:eastAsia="zh-CN"/>
        </w:rPr>
        <w:t xml:space="preserve">to measure the noise level and coherence of the swept laser. </w:t>
      </w:r>
      <w:r w:rsidR="00FB0276" w:rsidRPr="00647081">
        <w:rPr>
          <w:rFonts w:ascii="Times New Roman" w:eastAsia="宋体" w:hAnsi="Times New Roman" w:cs="Times New Roman"/>
          <w:bCs/>
          <w:color w:val="000000"/>
          <w:spacing w:val="4"/>
          <w:sz w:val="24"/>
          <w:szCs w:val="24"/>
          <w:lang w:val="de-DE" w:eastAsia="zh-CN"/>
        </w:rPr>
        <w:t>Figures S</w:t>
      </w:r>
      <w:r w:rsidR="008C0FA4">
        <w:rPr>
          <w:rFonts w:ascii="Times New Roman" w:eastAsia="宋体" w:hAnsi="Times New Roman" w:cs="Times New Roman" w:hint="eastAsia"/>
          <w:bCs/>
          <w:color w:val="000000"/>
          <w:spacing w:val="4"/>
          <w:sz w:val="24"/>
          <w:szCs w:val="24"/>
          <w:lang w:val="de-DE" w:eastAsia="zh-CN"/>
        </w:rPr>
        <w:t>5</w:t>
      </w:r>
      <w:r w:rsidR="00FB0276" w:rsidRPr="00647081">
        <w:rPr>
          <w:rFonts w:ascii="Times New Roman" w:eastAsia="宋体" w:hAnsi="Times New Roman" w:cs="Times New Roman"/>
          <w:bCs/>
          <w:color w:val="000000"/>
          <w:spacing w:val="4"/>
          <w:sz w:val="24"/>
          <w:szCs w:val="24"/>
          <w:lang w:val="de-DE" w:eastAsia="zh-CN"/>
        </w:rPr>
        <w:t>aiii-eiii</w:t>
      </w:r>
      <w:r w:rsidR="00FB0276" w:rsidRPr="00FB0276">
        <w:rPr>
          <w:rFonts w:ascii="Times New Roman" w:eastAsia="宋体" w:hAnsi="Times New Roman" w:cs="Times New Roman"/>
          <w:b w:val="0"/>
          <w:color w:val="000000"/>
          <w:spacing w:val="4"/>
          <w:sz w:val="24"/>
          <w:szCs w:val="24"/>
          <w:lang w:val="de-DE" w:eastAsia="zh-CN"/>
        </w:rPr>
        <w:t xml:space="preserve"> show the PSD at different delays. The high-frequency noise of the proposed swept laser is measured to range from 2870 Hz/Hz to 97 Hz²/Hz. </w:t>
      </w:r>
      <w:r w:rsidR="00FB0276" w:rsidRPr="00B901F8">
        <w:rPr>
          <w:rFonts w:ascii="Times New Roman" w:eastAsia="宋体" w:hAnsi="Times New Roman" w:cs="Times New Roman"/>
          <w:bCs/>
          <w:color w:val="000000"/>
          <w:spacing w:val="4"/>
          <w:sz w:val="24"/>
          <w:szCs w:val="24"/>
          <w:lang w:val="de-DE" w:eastAsia="zh-CN"/>
        </w:rPr>
        <w:t>Figure S</w:t>
      </w:r>
      <w:r w:rsidR="008C0FA4">
        <w:rPr>
          <w:rFonts w:ascii="Times New Roman" w:eastAsia="宋体" w:hAnsi="Times New Roman" w:cs="Times New Roman" w:hint="eastAsia"/>
          <w:bCs/>
          <w:color w:val="000000"/>
          <w:spacing w:val="4"/>
          <w:sz w:val="24"/>
          <w:szCs w:val="24"/>
          <w:lang w:val="de-DE" w:eastAsia="zh-CN"/>
        </w:rPr>
        <w:t>5</w:t>
      </w:r>
      <w:r w:rsidR="00FB0276" w:rsidRPr="00B901F8">
        <w:rPr>
          <w:rFonts w:ascii="Times New Roman" w:eastAsia="宋体" w:hAnsi="Times New Roman" w:cs="Times New Roman"/>
          <w:bCs/>
          <w:color w:val="000000"/>
          <w:spacing w:val="4"/>
          <w:sz w:val="24"/>
          <w:szCs w:val="24"/>
          <w:lang w:val="de-DE" w:eastAsia="zh-CN"/>
        </w:rPr>
        <w:t>f</w:t>
      </w:r>
      <w:r w:rsidR="00FB0276" w:rsidRPr="00FB0276">
        <w:rPr>
          <w:rFonts w:ascii="Times New Roman" w:eastAsia="宋体" w:hAnsi="Times New Roman" w:cs="Times New Roman"/>
          <w:b w:val="0"/>
          <w:color w:val="000000"/>
          <w:spacing w:val="4"/>
          <w:sz w:val="24"/>
          <w:szCs w:val="24"/>
          <w:lang w:val="de-DE" w:eastAsia="zh-CN"/>
        </w:rPr>
        <w:t xml:space="preserve"> shows the relationship between the average standard deviation of the RPJ and the delays after 50 averaging times. The intrinsic linewidth of the time-stretched swept laser can be estimated from the high-frequency noise using </w:t>
      </w:r>
      <w:r w:rsidR="00FB0276" w:rsidRPr="00B901F8">
        <w:rPr>
          <w:rFonts w:ascii="Times New Roman" w:eastAsia="宋体" w:hAnsi="Times New Roman" w:cs="Times New Roman"/>
          <w:bCs/>
          <w:color w:val="000000"/>
          <w:spacing w:val="4"/>
          <w:sz w:val="24"/>
          <w:szCs w:val="24"/>
          <w:lang w:val="de-DE" w:eastAsia="zh-CN"/>
        </w:rPr>
        <w:t>Eq. (S1</w:t>
      </w:r>
      <w:r w:rsidR="008C0FA4">
        <w:rPr>
          <w:rFonts w:ascii="Times New Roman" w:eastAsia="宋体" w:hAnsi="Times New Roman" w:cs="Times New Roman" w:hint="eastAsia"/>
          <w:bCs/>
          <w:color w:val="000000"/>
          <w:spacing w:val="4"/>
          <w:sz w:val="24"/>
          <w:szCs w:val="24"/>
          <w:lang w:val="de-DE" w:eastAsia="zh-CN"/>
        </w:rPr>
        <w:t>2</w:t>
      </w:r>
      <w:r w:rsidR="00FB0276" w:rsidRPr="00B901F8">
        <w:rPr>
          <w:rFonts w:ascii="Times New Roman" w:eastAsia="宋体" w:hAnsi="Times New Roman" w:cs="Times New Roman"/>
          <w:bCs/>
          <w:color w:val="000000"/>
          <w:spacing w:val="4"/>
          <w:sz w:val="24"/>
          <w:szCs w:val="24"/>
          <w:lang w:val="de-DE" w:eastAsia="zh-CN"/>
        </w:rPr>
        <w:t>)</w:t>
      </w:r>
      <w:r w:rsidR="00FB0276" w:rsidRPr="00FB0276">
        <w:rPr>
          <w:rFonts w:ascii="Times New Roman" w:eastAsia="宋体" w:hAnsi="Times New Roman" w:cs="Times New Roman"/>
          <w:b w:val="0"/>
          <w:color w:val="000000"/>
          <w:spacing w:val="4"/>
          <w:sz w:val="24"/>
          <w:szCs w:val="24"/>
          <w:lang w:val="de-DE" w:eastAsia="zh-CN"/>
        </w:rPr>
        <w:t xml:space="preserve">, which is shown in </w:t>
      </w:r>
      <w:r w:rsidR="00FB0276" w:rsidRPr="00B901F8">
        <w:rPr>
          <w:rFonts w:ascii="Times New Roman" w:eastAsia="宋体" w:hAnsi="Times New Roman" w:cs="Times New Roman"/>
          <w:bCs/>
          <w:color w:val="000000"/>
          <w:spacing w:val="4"/>
          <w:sz w:val="24"/>
          <w:szCs w:val="24"/>
          <w:lang w:val="de-DE" w:eastAsia="zh-CN"/>
        </w:rPr>
        <w:t>Fig</w:t>
      </w:r>
      <w:r w:rsidR="001A0DD7" w:rsidRPr="00B901F8">
        <w:rPr>
          <w:rFonts w:ascii="Times New Roman" w:eastAsia="宋体" w:hAnsi="Times New Roman" w:cs="Times New Roman" w:hint="eastAsia"/>
          <w:bCs/>
          <w:color w:val="000000"/>
          <w:spacing w:val="4"/>
          <w:sz w:val="24"/>
          <w:szCs w:val="24"/>
          <w:lang w:val="de-DE" w:eastAsia="zh-CN"/>
        </w:rPr>
        <w:t>.</w:t>
      </w:r>
      <w:r w:rsidR="00FB0276" w:rsidRPr="00B901F8">
        <w:rPr>
          <w:rFonts w:ascii="Times New Roman" w:eastAsia="宋体" w:hAnsi="Times New Roman" w:cs="Times New Roman"/>
          <w:bCs/>
          <w:color w:val="000000"/>
          <w:spacing w:val="4"/>
          <w:sz w:val="24"/>
          <w:szCs w:val="24"/>
          <w:lang w:val="de-DE" w:eastAsia="zh-CN"/>
        </w:rPr>
        <w:t xml:space="preserve"> S</w:t>
      </w:r>
      <w:r w:rsidR="008C0FA4">
        <w:rPr>
          <w:rFonts w:ascii="Times New Roman" w:eastAsia="宋体" w:hAnsi="Times New Roman" w:cs="Times New Roman" w:hint="eastAsia"/>
          <w:bCs/>
          <w:color w:val="000000"/>
          <w:spacing w:val="4"/>
          <w:sz w:val="24"/>
          <w:szCs w:val="24"/>
          <w:lang w:val="de-DE" w:eastAsia="zh-CN"/>
        </w:rPr>
        <w:t>5</w:t>
      </w:r>
      <w:r w:rsidR="00FB0276" w:rsidRPr="00B901F8">
        <w:rPr>
          <w:rFonts w:ascii="Times New Roman" w:eastAsia="宋体" w:hAnsi="Times New Roman" w:cs="Times New Roman"/>
          <w:bCs/>
          <w:color w:val="000000"/>
          <w:spacing w:val="4"/>
          <w:sz w:val="24"/>
          <w:szCs w:val="24"/>
          <w:lang w:val="de-DE" w:eastAsia="zh-CN"/>
        </w:rPr>
        <w:t>g</w:t>
      </w:r>
      <w:r w:rsidR="00FB0276" w:rsidRPr="00FB0276">
        <w:rPr>
          <w:rFonts w:ascii="Times New Roman" w:eastAsia="宋体" w:hAnsi="Times New Roman" w:cs="Times New Roman"/>
          <w:b w:val="0"/>
          <w:color w:val="000000"/>
          <w:spacing w:val="4"/>
          <w:sz w:val="24"/>
          <w:szCs w:val="24"/>
          <w:lang w:val="de-DE" w:eastAsia="zh-CN"/>
        </w:rPr>
        <w:t>. The results show that frequency noise and intrinsic linewidth are highly correlated with the delay. As the distance increases, the noise floor decreases and the intrinsic linewidth becomes narrower. This is because increasing the delay improves the resolution of the frequency noise measurement</w:t>
      </w:r>
      <w:r w:rsidR="006168FC">
        <w:rPr>
          <w:rFonts w:ascii="Times New Roman" w:eastAsia="宋体" w:hAnsi="Times New Roman" w:cs="Times New Roman" w:hint="eastAsia"/>
          <w:b w:val="0"/>
          <w:color w:val="000000"/>
          <w:spacing w:val="4"/>
          <w:sz w:val="24"/>
          <w:szCs w:val="24"/>
          <w:lang w:val="de-DE" w:eastAsia="zh-CN"/>
        </w:rPr>
        <w:t>.</w:t>
      </w:r>
      <w:r w:rsidR="00FB0276" w:rsidRPr="00FB0276">
        <w:rPr>
          <w:rFonts w:ascii="Times New Roman" w:eastAsia="宋体" w:hAnsi="Times New Roman" w:cs="Times New Roman"/>
          <w:b w:val="0"/>
          <w:color w:val="000000"/>
          <w:spacing w:val="4"/>
          <w:sz w:val="24"/>
          <w:szCs w:val="24"/>
          <w:lang w:val="de-DE" w:eastAsia="zh-CN"/>
        </w:rPr>
        <w:t xml:space="preserve"> However, too long length difference will also introduce a greater RPJ and deterirate the measurement results. Therefore, a reasonable delay should be selected to acuuratetely measure the frequency noise. Typically, a delay between 1 m and 10 m is used for laser frequency noise measurement. Here, the high-frequency noise floor of the swept laser is 97 Hz²/Hz, corresponding to an intrinsic linewidth of 305 Hz, comparable to the measured linewidth of a mode-locked fiber optic transmitter [s</w:t>
      </w:r>
      <w:r w:rsidR="008C0FA4">
        <w:rPr>
          <w:rFonts w:ascii="Times New Roman" w:eastAsia="宋体" w:hAnsi="Times New Roman" w:cs="Times New Roman" w:hint="eastAsia"/>
          <w:b w:val="0"/>
          <w:color w:val="000000"/>
          <w:spacing w:val="4"/>
          <w:sz w:val="24"/>
          <w:szCs w:val="24"/>
          <w:lang w:val="de-DE" w:eastAsia="zh-CN"/>
        </w:rPr>
        <w:t>11</w:t>
      </w:r>
      <w:r w:rsidR="00FB0276" w:rsidRPr="00FB0276">
        <w:rPr>
          <w:rFonts w:ascii="Times New Roman" w:eastAsia="宋体" w:hAnsi="Times New Roman" w:cs="Times New Roman"/>
          <w:b w:val="0"/>
          <w:color w:val="000000"/>
          <w:spacing w:val="4"/>
          <w:sz w:val="24"/>
          <w:szCs w:val="24"/>
          <w:lang w:val="de-DE" w:eastAsia="zh-CN"/>
        </w:rPr>
        <w:t>,</w:t>
      </w:r>
      <w:r w:rsidR="008C0FA4">
        <w:rPr>
          <w:rFonts w:ascii="Times New Roman" w:eastAsia="宋体" w:hAnsi="Times New Roman" w:cs="Times New Roman" w:hint="eastAsia"/>
          <w:b w:val="0"/>
          <w:color w:val="000000"/>
          <w:spacing w:val="4"/>
          <w:sz w:val="24"/>
          <w:szCs w:val="24"/>
          <w:lang w:val="de-DE" w:eastAsia="zh-CN"/>
        </w:rPr>
        <w:t xml:space="preserve"> </w:t>
      </w:r>
      <w:r w:rsidR="00FB0276" w:rsidRPr="00FB0276">
        <w:rPr>
          <w:rFonts w:ascii="Times New Roman" w:eastAsia="宋体" w:hAnsi="Times New Roman" w:cs="Times New Roman"/>
          <w:b w:val="0"/>
          <w:color w:val="000000"/>
          <w:spacing w:val="4"/>
          <w:sz w:val="24"/>
          <w:szCs w:val="24"/>
          <w:lang w:val="de-DE" w:eastAsia="zh-CN"/>
        </w:rPr>
        <w:t>s1</w:t>
      </w:r>
      <w:r w:rsidR="008C0FA4">
        <w:rPr>
          <w:rFonts w:ascii="Times New Roman" w:eastAsia="宋体" w:hAnsi="Times New Roman" w:cs="Times New Roman" w:hint="eastAsia"/>
          <w:b w:val="0"/>
          <w:color w:val="000000"/>
          <w:spacing w:val="4"/>
          <w:sz w:val="24"/>
          <w:szCs w:val="24"/>
          <w:lang w:val="de-DE" w:eastAsia="zh-CN"/>
        </w:rPr>
        <w:t>2</w:t>
      </w:r>
      <w:r w:rsidR="00FB0276" w:rsidRPr="00FB0276">
        <w:rPr>
          <w:rFonts w:ascii="Times New Roman" w:eastAsia="宋体" w:hAnsi="Times New Roman" w:cs="Times New Roman"/>
          <w:b w:val="0"/>
          <w:color w:val="000000"/>
          <w:spacing w:val="4"/>
          <w:sz w:val="24"/>
          <w:szCs w:val="24"/>
          <w:lang w:val="de-DE" w:eastAsia="zh-CN"/>
        </w:rPr>
        <w:t>].</w:t>
      </w:r>
    </w:p>
    <w:p w14:paraId="00FCF97A" w14:textId="77777777" w:rsidR="00566714" w:rsidRDefault="00566714" w:rsidP="00B901F8">
      <w:pPr>
        <w:pStyle w:val="12Head1"/>
        <w:spacing w:before="0" w:after="0" w:line="360" w:lineRule="auto"/>
        <w:jc w:val="center"/>
        <w:rPr>
          <w:rFonts w:ascii="Times New Roman" w:eastAsia="宋体" w:hAnsi="Times New Roman" w:cs="Times New Roman"/>
          <w:b w:val="0"/>
          <w:color w:val="000000"/>
          <w:spacing w:val="4"/>
          <w:sz w:val="24"/>
          <w:szCs w:val="24"/>
          <w:lang w:val="de-DE" w:eastAsia="zh-CN"/>
        </w:rPr>
      </w:pPr>
      <w:bookmarkStart w:id="10" w:name="OLE_LINK15"/>
      <w:r>
        <w:rPr>
          <w:rFonts w:ascii="Times New Roman" w:eastAsia="宋体" w:hAnsi="Times New Roman" w:cs="Times New Roman"/>
          <w:b w:val="0"/>
          <w:noProof/>
          <w:color w:val="000000"/>
          <w:spacing w:val="4"/>
          <w:sz w:val="24"/>
          <w:szCs w:val="24"/>
          <w:lang w:val="de-DE" w:eastAsia="zh-CN"/>
        </w:rPr>
        <w:lastRenderedPageBreak/>
        <w:drawing>
          <wp:inline distT="0" distB="0" distL="0" distR="0" wp14:anchorId="5D8831C9" wp14:editId="6042D85F">
            <wp:extent cx="6372446" cy="6552704"/>
            <wp:effectExtent l="0" t="0" r="0" b="635"/>
            <wp:docPr id="297275795"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618039" name="图形 1292618039"/>
                    <pic:cNvPicPr/>
                  </pic:nvPicPr>
                  <pic:blipFill>
                    <a:blip r:embed="rId46">
                      <a:extLst>
                        <a:ext uri="{96DAC541-7B7A-43D3-8B79-37D633B846F1}">
                          <asvg:svgBlip xmlns:asvg="http://schemas.microsoft.com/office/drawing/2016/SVG/main" r:embed="rId47"/>
                        </a:ext>
                      </a:extLst>
                    </a:blip>
                    <a:stretch>
                      <a:fillRect/>
                    </a:stretch>
                  </pic:blipFill>
                  <pic:spPr>
                    <a:xfrm>
                      <a:off x="0" y="0"/>
                      <a:ext cx="6382857" cy="6563410"/>
                    </a:xfrm>
                    <a:prstGeom prst="rect">
                      <a:avLst/>
                    </a:prstGeom>
                  </pic:spPr>
                </pic:pic>
              </a:graphicData>
            </a:graphic>
          </wp:inline>
        </w:drawing>
      </w:r>
    </w:p>
    <w:p w14:paraId="70103B5A" w14:textId="7B5947DF" w:rsidR="00566714" w:rsidRDefault="00566714" w:rsidP="00566714">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r w:rsidRPr="00971D86">
        <w:rPr>
          <w:rFonts w:ascii="Times New Roman" w:eastAsia="宋体" w:hAnsi="Times New Roman" w:cs="Times New Roman"/>
          <w:bCs/>
          <w:color w:val="000000"/>
          <w:spacing w:val="4"/>
          <w:sz w:val="24"/>
          <w:szCs w:val="24"/>
          <w:lang w:val="de-DE" w:eastAsia="zh-CN"/>
        </w:rPr>
        <w:t>Fig. S</w:t>
      </w:r>
      <w:r w:rsidR="008C0FA4">
        <w:rPr>
          <w:rFonts w:ascii="Times New Roman" w:eastAsia="宋体" w:hAnsi="Times New Roman" w:cs="Times New Roman" w:hint="eastAsia"/>
          <w:bCs/>
          <w:color w:val="000000"/>
          <w:spacing w:val="4"/>
          <w:sz w:val="24"/>
          <w:szCs w:val="24"/>
          <w:lang w:val="de-DE" w:eastAsia="zh-CN"/>
        </w:rPr>
        <w:t>5</w:t>
      </w:r>
      <w:r w:rsidRPr="00971D86">
        <w:rPr>
          <w:rFonts w:ascii="Times New Roman" w:eastAsia="宋体" w:hAnsi="Times New Roman" w:cs="Times New Roman"/>
          <w:bCs/>
          <w:color w:val="000000"/>
          <w:spacing w:val="4"/>
          <w:sz w:val="24"/>
          <w:szCs w:val="24"/>
          <w:lang w:val="de-DE" w:eastAsia="zh-CN"/>
        </w:rPr>
        <w:t xml:space="preserve">. </w:t>
      </w:r>
      <w:r w:rsidRPr="00C72CA6">
        <w:rPr>
          <w:rFonts w:ascii="Times New Roman" w:eastAsia="宋体" w:hAnsi="Times New Roman" w:cs="Times New Roman"/>
          <w:bCs/>
          <w:color w:val="000000"/>
          <w:spacing w:val="4"/>
          <w:sz w:val="24"/>
          <w:szCs w:val="24"/>
          <w:lang w:val="de-DE" w:eastAsia="zh-CN"/>
        </w:rPr>
        <w:t xml:space="preserve">Experimental study of RPJ and frequency noise of time-stretched swept </w:t>
      </w:r>
      <w:r>
        <w:rPr>
          <w:rFonts w:ascii="Times New Roman" w:eastAsia="宋体" w:hAnsi="Times New Roman" w:cs="Times New Roman" w:hint="eastAsia"/>
          <w:bCs/>
          <w:color w:val="000000"/>
          <w:spacing w:val="4"/>
          <w:sz w:val="24"/>
          <w:szCs w:val="24"/>
          <w:lang w:val="de-DE" w:eastAsia="zh-CN"/>
        </w:rPr>
        <w:t>laser</w:t>
      </w:r>
      <w:r w:rsidRPr="00971D86">
        <w:rPr>
          <w:rFonts w:ascii="Times New Roman" w:eastAsia="宋体" w:hAnsi="Times New Roman" w:cs="Times New Roman"/>
          <w:bCs/>
          <w:color w:val="000000"/>
          <w:spacing w:val="4"/>
          <w:sz w:val="24"/>
          <w:szCs w:val="24"/>
          <w:lang w:val="de-DE" w:eastAsia="zh-CN"/>
        </w:rPr>
        <w:t xml:space="preserve">. </w:t>
      </w:r>
      <w:r>
        <w:rPr>
          <w:rFonts w:ascii="Times New Roman" w:eastAsia="宋体" w:hAnsi="Times New Roman" w:cs="Times New Roman" w:hint="eastAsia"/>
          <w:bCs/>
          <w:color w:val="000000"/>
          <w:spacing w:val="4"/>
          <w:sz w:val="24"/>
          <w:szCs w:val="24"/>
          <w:lang w:val="de-DE" w:eastAsia="zh-CN"/>
        </w:rPr>
        <w:t>ai-ei.</w:t>
      </w:r>
      <w:r w:rsidRPr="00971D86">
        <w:rPr>
          <w:rFonts w:ascii="Times New Roman" w:eastAsia="宋体" w:hAnsi="Times New Roman" w:cs="Times New Roman"/>
          <w:b w:val="0"/>
          <w:color w:val="000000"/>
          <w:spacing w:val="4"/>
          <w:sz w:val="24"/>
          <w:szCs w:val="24"/>
          <w:lang w:val="de-DE" w:eastAsia="zh-CN"/>
        </w:rPr>
        <w:t xml:space="preserve"> </w:t>
      </w:r>
      <w:r w:rsidRPr="00C72CA6">
        <w:rPr>
          <w:rFonts w:ascii="Times New Roman" w:eastAsia="宋体" w:hAnsi="Times New Roman" w:cs="Times New Roman"/>
          <w:b w:val="0"/>
          <w:color w:val="000000"/>
          <w:spacing w:val="4"/>
          <w:sz w:val="24"/>
          <w:szCs w:val="24"/>
          <w:lang w:val="de-DE" w:eastAsia="zh-CN"/>
        </w:rPr>
        <w:t>The single-</w:t>
      </w:r>
      <w:r>
        <w:rPr>
          <w:rFonts w:ascii="Times New Roman" w:eastAsia="宋体" w:hAnsi="Times New Roman" w:cs="Times New Roman" w:hint="eastAsia"/>
          <w:b w:val="0"/>
          <w:color w:val="000000"/>
          <w:spacing w:val="4"/>
          <w:sz w:val="24"/>
          <w:szCs w:val="24"/>
          <w:lang w:val="de-DE" w:eastAsia="zh-CN"/>
        </w:rPr>
        <w:t>shot</w:t>
      </w:r>
      <w:r w:rsidRPr="00C72CA6">
        <w:rPr>
          <w:rFonts w:ascii="Times New Roman" w:eastAsia="宋体" w:hAnsi="Times New Roman" w:cs="Times New Roman"/>
          <w:b w:val="0"/>
          <w:color w:val="000000"/>
          <w:spacing w:val="4"/>
          <w:sz w:val="24"/>
          <w:szCs w:val="24"/>
          <w:lang w:val="de-DE" w:eastAsia="zh-CN"/>
        </w:rPr>
        <w:t xml:space="preserve"> RPJ</w:t>
      </w:r>
      <w:r>
        <w:rPr>
          <w:rFonts w:ascii="Times New Roman" w:eastAsia="宋体" w:hAnsi="Times New Roman" w:cs="Times New Roman" w:hint="eastAsia"/>
          <w:b w:val="0"/>
          <w:color w:val="000000"/>
          <w:spacing w:val="4"/>
          <w:sz w:val="24"/>
          <w:szCs w:val="24"/>
          <w:lang w:val="de-DE" w:eastAsia="zh-CN"/>
        </w:rPr>
        <w:t>s</w:t>
      </w:r>
      <w:r w:rsidRPr="00C72CA6">
        <w:rPr>
          <w:rFonts w:ascii="Times New Roman" w:eastAsia="宋体" w:hAnsi="Times New Roman" w:cs="Times New Roman"/>
          <w:b w:val="0"/>
          <w:color w:val="000000"/>
          <w:spacing w:val="4"/>
          <w:sz w:val="24"/>
          <w:szCs w:val="24"/>
          <w:lang w:val="de-DE" w:eastAsia="zh-CN"/>
        </w:rPr>
        <w:t xml:space="preserve"> obtained through the 50-times average deduction method,</w:t>
      </w:r>
      <w:r>
        <w:rPr>
          <w:rFonts w:ascii="Times New Roman" w:eastAsia="宋体" w:hAnsi="Times New Roman" w:cs="Times New Roman" w:hint="eastAsia"/>
          <w:b w:val="0"/>
          <w:color w:val="000000"/>
          <w:spacing w:val="4"/>
          <w:sz w:val="24"/>
          <w:szCs w:val="24"/>
          <w:lang w:val="de-DE" w:eastAsia="zh-CN"/>
        </w:rPr>
        <w:t xml:space="preserve"> </w:t>
      </w:r>
      <w:r>
        <w:rPr>
          <w:rFonts w:ascii="Times New Roman" w:eastAsia="宋体" w:hAnsi="Times New Roman" w:cs="Times New Roman" w:hint="eastAsia"/>
          <w:bCs/>
          <w:color w:val="000000"/>
          <w:spacing w:val="4"/>
          <w:sz w:val="24"/>
          <w:szCs w:val="24"/>
          <w:lang w:val="de-DE" w:eastAsia="zh-CN"/>
        </w:rPr>
        <w:t>aii-eii.</w:t>
      </w:r>
      <w:r w:rsidRPr="00C72CA6">
        <w:rPr>
          <w:rFonts w:ascii="Times New Roman" w:eastAsia="宋体" w:hAnsi="Times New Roman" w:cs="Times New Roman"/>
          <w:b w:val="0"/>
          <w:color w:val="000000"/>
          <w:spacing w:val="4"/>
          <w:sz w:val="24"/>
          <w:szCs w:val="24"/>
          <w:lang w:val="de-DE" w:eastAsia="zh-CN"/>
        </w:rPr>
        <w:t xml:space="preserve"> the corresponding PDFs of the RPJs </w:t>
      </w:r>
      <w:r>
        <w:rPr>
          <w:rFonts w:ascii="Times New Roman" w:eastAsia="宋体" w:hAnsi="Times New Roman" w:cs="Times New Roman" w:hint="eastAsia"/>
          <w:b w:val="0"/>
          <w:color w:val="000000"/>
          <w:spacing w:val="4"/>
          <w:sz w:val="24"/>
          <w:szCs w:val="24"/>
          <w:lang w:val="de-DE" w:eastAsia="zh-CN"/>
        </w:rPr>
        <w:t xml:space="preserve">, and </w:t>
      </w:r>
      <w:r w:rsidR="006168FC" w:rsidRPr="00647081">
        <w:rPr>
          <w:rFonts w:ascii="Times New Roman" w:eastAsia="宋体" w:hAnsi="Times New Roman" w:cs="Times New Roman"/>
          <w:bCs/>
          <w:color w:val="000000"/>
          <w:spacing w:val="4"/>
          <w:sz w:val="24"/>
          <w:szCs w:val="24"/>
          <w:lang w:val="de-DE" w:eastAsia="zh-CN"/>
        </w:rPr>
        <w:t>aiii-eiii</w:t>
      </w:r>
      <w:r w:rsidR="006168FC">
        <w:rPr>
          <w:rFonts w:ascii="Times New Roman" w:eastAsia="宋体" w:hAnsi="Times New Roman" w:cs="Times New Roman" w:hint="eastAsia"/>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 xml:space="preserve">the </w:t>
      </w:r>
      <w:r w:rsidRPr="00C72CA6">
        <w:rPr>
          <w:rFonts w:ascii="Times New Roman" w:eastAsia="宋体" w:hAnsi="Times New Roman" w:cs="Times New Roman"/>
          <w:b w:val="0"/>
          <w:color w:val="000000"/>
          <w:spacing w:val="4"/>
          <w:sz w:val="24"/>
          <w:szCs w:val="24"/>
          <w:lang w:val="de-DE" w:eastAsia="zh-CN"/>
        </w:rPr>
        <w:t xml:space="preserve">corresponding </w:t>
      </w:r>
      <w:r>
        <w:rPr>
          <w:rFonts w:ascii="Times New Roman" w:eastAsia="宋体" w:hAnsi="Times New Roman" w:cs="Times New Roman" w:hint="eastAsia"/>
          <w:b w:val="0"/>
          <w:color w:val="000000"/>
          <w:spacing w:val="4"/>
          <w:sz w:val="24"/>
          <w:szCs w:val="24"/>
          <w:lang w:val="de-DE" w:eastAsia="zh-CN"/>
        </w:rPr>
        <w:t>f</w:t>
      </w:r>
      <w:r w:rsidRPr="00C72CA6">
        <w:rPr>
          <w:rFonts w:ascii="Times New Roman" w:eastAsia="宋体" w:hAnsi="Times New Roman" w:cs="Times New Roman"/>
          <w:b w:val="0"/>
          <w:color w:val="000000"/>
          <w:spacing w:val="4"/>
          <w:sz w:val="24"/>
          <w:szCs w:val="24"/>
          <w:lang w:val="de-DE" w:eastAsia="zh-CN"/>
        </w:rPr>
        <w:t>requency noise</w:t>
      </w:r>
      <w:r>
        <w:rPr>
          <w:rFonts w:ascii="Times New Roman" w:eastAsia="宋体" w:hAnsi="Times New Roman" w:cs="Times New Roman" w:hint="eastAsia"/>
          <w:b w:val="0"/>
          <w:color w:val="000000"/>
          <w:spacing w:val="4"/>
          <w:sz w:val="24"/>
          <w:szCs w:val="24"/>
          <w:lang w:val="de-DE" w:eastAsia="zh-CN"/>
        </w:rPr>
        <w:t xml:space="preserve"> PSD</w:t>
      </w:r>
      <w:r w:rsidRPr="00C72CA6">
        <w:rPr>
          <w:rFonts w:ascii="Times New Roman" w:eastAsia="宋体" w:hAnsi="Times New Roman" w:cs="Times New Roman"/>
          <w:b w:val="0"/>
          <w:color w:val="000000"/>
          <w:spacing w:val="4"/>
          <w:sz w:val="24"/>
          <w:szCs w:val="24"/>
          <w:lang w:val="de-DE" w:eastAsia="zh-CN"/>
        </w:rPr>
        <w:t xml:space="preserve"> curve</w:t>
      </w:r>
      <w:r>
        <w:rPr>
          <w:rFonts w:ascii="Times New Roman" w:eastAsia="宋体" w:hAnsi="Times New Roman" w:cs="Times New Roman" w:hint="eastAsia"/>
          <w:b w:val="0"/>
          <w:color w:val="000000"/>
          <w:spacing w:val="4"/>
          <w:sz w:val="24"/>
          <w:szCs w:val="24"/>
          <w:lang w:val="de-DE" w:eastAsia="zh-CN"/>
        </w:rPr>
        <w:t>s</w:t>
      </w:r>
      <w:r w:rsidRPr="00C72CA6">
        <w:rPr>
          <w:rFonts w:ascii="Times New Roman" w:eastAsia="宋体" w:hAnsi="Times New Roman" w:cs="Times New Roman"/>
          <w:b w:val="0"/>
          <w:color w:val="000000"/>
          <w:spacing w:val="4"/>
          <w:sz w:val="24"/>
          <w:szCs w:val="24"/>
          <w:lang w:val="de-DE" w:eastAsia="zh-CN"/>
        </w:rPr>
        <w:t xml:space="preserve"> at the delay </w:t>
      </w:r>
      <w:r>
        <w:rPr>
          <w:rFonts w:ascii="Times New Roman" w:eastAsia="宋体" w:hAnsi="Times New Roman" w:cs="Times New Roman" w:hint="eastAsia"/>
          <w:b w:val="0"/>
          <w:color w:val="000000"/>
          <w:spacing w:val="4"/>
          <w:sz w:val="24"/>
          <w:szCs w:val="24"/>
          <w:lang w:val="de-DE" w:eastAsia="zh-CN"/>
        </w:rPr>
        <w:t>distance</w:t>
      </w:r>
      <w:r w:rsidRPr="00C72CA6">
        <w:rPr>
          <w:rFonts w:ascii="Times New Roman" w:eastAsia="宋体" w:hAnsi="Times New Roman" w:cs="Times New Roman"/>
          <w:b w:val="0"/>
          <w:color w:val="000000"/>
          <w:spacing w:val="4"/>
          <w:sz w:val="24"/>
          <w:szCs w:val="24"/>
          <w:lang w:val="de-DE" w:eastAsia="zh-CN"/>
        </w:rPr>
        <w:t xml:space="preserve"> of 0.</w:t>
      </w:r>
      <w:r>
        <w:rPr>
          <w:rFonts w:ascii="Times New Roman" w:eastAsia="宋体" w:hAnsi="Times New Roman" w:cs="Times New Roman" w:hint="eastAsia"/>
          <w:b w:val="0"/>
          <w:color w:val="000000"/>
          <w:spacing w:val="4"/>
          <w:sz w:val="24"/>
          <w:szCs w:val="24"/>
          <w:lang w:val="de-DE" w:eastAsia="zh-CN"/>
        </w:rPr>
        <w:t>26 m</w:t>
      </w:r>
      <w:r w:rsidRPr="00C72CA6">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 xml:space="preserve">0.52 m, 0.78 m, 1.04 m </w:t>
      </w:r>
      <w:r w:rsidRPr="00C72CA6">
        <w:rPr>
          <w:rFonts w:ascii="Times New Roman" w:eastAsia="宋体" w:hAnsi="Times New Roman" w:cs="Times New Roman"/>
          <w:b w:val="0"/>
          <w:color w:val="000000"/>
          <w:spacing w:val="4"/>
          <w:sz w:val="24"/>
          <w:szCs w:val="24"/>
          <w:lang w:val="de-DE" w:eastAsia="zh-CN"/>
        </w:rPr>
        <w:t xml:space="preserve">and </w:t>
      </w:r>
      <w:r>
        <w:rPr>
          <w:rFonts w:ascii="Times New Roman" w:eastAsia="宋体" w:hAnsi="Times New Roman" w:cs="Times New Roman" w:hint="eastAsia"/>
          <w:b w:val="0"/>
          <w:color w:val="000000"/>
          <w:spacing w:val="4"/>
          <w:sz w:val="24"/>
          <w:szCs w:val="24"/>
          <w:lang w:val="de-DE" w:eastAsia="zh-CN"/>
        </w:rPr>
        <w:t>1.30</w:t>
      </w:r>
      <w:r w:rsidRPr="00C72CA6">
        <w:rPr>
          <w:rFonts w:ascii="Times New Roman" w:eastAsia="宋体" w:hAnsi="Times New Roman" w:cs="Times New Roman"/>
          <w:b w:val="0"/>
          <w:color w:val="000000"/>
          <w:spacing w:val="4"/>
          <w:sz w:val="24"/>
          <w:szCs w:val="24"/>
          <w:lang w:val="de-DE" w:eastAsia="zh-CN"/>
        </w:rPr>
        <w:t xml:space="preserve"> mm, respectively.</w:t>
      </w:r>
      <w:r w:rsidRPr="000E522B">
        <w:rPr>
          <w:rFonts w:ascii="Times New Roman" w:eastAsia="宋体" w:hAnsi="Times New Roman" w:cs="Times New Roman" w:hint="eastAsia"/>
          <w:bCs/>
          <w:color w:val="000000"/>
          <w:spacing w:val="4"/>
          <w:sz w:val="24"/>
          <w:szCs w:val="24"/>
          <w:lang w:val="de-DE" w:eastAsia="zh-CN"/>
        </w:rPr>
        <w:t xml:space="preserve"> f</w:t>
      </w:r>
      <w:r>
        <w:rPr>
          <w:rFonts w:ascii="Times New Roman" w:eastAsia="宋体" w:hAnsi="Times New Roman" w:cs="Times New Roman" w:hint="eastAsia"/>
          <w:bCs/>
          <w:color w:val="000000"/>
          <w:spacing w:val="4"/>
          <w:sz w:val="24"/>
          <w:szCs w:val="24"/>
          <w:lang w:val="de-DE" w:eastAsia="zh-CN"/>
        </w:rPr>
        <w:t>.</w:t>
      </w:r>
      <w:r>
        <w:rPr>
          <w:rFonts w:ascii="Times New Roman" w:eastAsia="宋体" w:hAnsi="Times New Roman" w:cs="Times New Roman" w:hint="eastAsia"/>
          <w:b w:val="0"/>
          <w:color w:val="000000"/>
          <w:spacing w:val="4"/>
          <w:sz w:val="24"/>
          <w:szCs w:val="24"/>
          <w:lang w:val="de-DE" w:eastAsia="zh-CN"/>
        </w:rPr>
        <w:t xml:space="preserve"> </w:t>
      </w:r>
      <w:r w:rsidRPr="000E522B">
        <w:rPr>
          <w:rFonts w:ascii="Times New Roman" w:eastAsia="宋体" w:hAnsi="Times New Roman" w:cs="Times New Roman"/>
          <w:b w:val="0"/>
          <w:color w:val="000000"/>
          <w:spacing w:val="4"/>
          <w:sz w:val="24"/>
          <w:szCs w:val="24"/>
          <w:lang w:val="de-DE" w:eastAsia="zh-CN"/>
        </w:rPr>
        <w:t xml:space="preserve">The average standard deviations </w:t>
      </w:r>
      <w:r>
        <w:rPr>
          <w:rFonts w:ascii="Times New Roman" w:eastAsia="宋体" w:hAnsi="Times New Roman" w:cs="Times New Roman" w:hint="eastAsia"/>
          <w:b w:val="0"/>
          <w:color w:val="000000"/>
          <w:spacing w:val="4"/>
          <w:sz w:val="24"/>
          <w:szCs w:val="24"/>
          <w:lang w:val="de-DE" w:eastAsia="zh-CN"/>
        </w:rPr>
        <w:t xml:space="preserve">of RPJs and </w:t>
      </w:r>
      <w:r w:rsidRPr="006F3745">
        <w:rPr>
          <w:rFonts w:ascii="Times New Roman" w:eastAsia="宋体" w:hAnsi="Times New Roman" w:cs="Times New Roman" w:hint="eastAsia"/>
          <w:bCs/>
          <w:color w:val="000000"/>
          <w:spacing w:val="4"/>
          <w:sz w:val="24"/>
          <w:szCs w:val="24"/>
          <w:lang w:val="de-DE" w:eastAsia="zh-CN"/>
        </w:rPr>
        <w:t>g.</w:t>
      </w:r>
      <w:r>
        <w:rPr>
          <w:rFonts w:ascii="Times New Roman" w:eastAsia="宋体" w:hAnsi="Times New Roman" w:cs="Times New Roman" w:hint="eastAsia"/>
          <w:bCs/>
          <w:color w:val="000000"/>
          <w:spacing w:val="4"/>
          <w:sz w:val="24"/>
          <w:szCs w:val="24"/>
          <w:lang w:val="de-DE" w:eastAsia="zh-CN"/>
        </w:rPr>
        <w:t xml:space="preserve"> </w:t>
      </w:r>
      <w:r w:rsidRPr="00740CDA">
        <w:rPr>
          <w:rFonts w:ascii="Times New Roman" w:eastAsia="宋体" w:hAnsi="Times New Roman" w:cs="Times New Roman"/>
          <w:b w:val="0"/>
          <w:color w:val="000000"/>
          <w:spacing w:val="4"/>
          <w:sz w:val="24"/>
          <w:szCs w:val="24"/>
          <w:lang w:val="de-DE" w:eastAsia="zh-CN"/>
        </w:rPr>
        <w:t>intrinsic linewidth</w:t>
      </w:r>
      <w:r>
        <w:rPr>
          <w:rFonts w:ascii="Times New Roman" w:eastAsia="宋体" w:hAnsi="Times New Roman" w:cs="Times New Roman" w:hint="eastAsia"/>
          <w:b w:val="0"/>
          <w:color w:val="000000"/>
          <w:spacing w:val="4"/>
          <w:sz w:val="24"/>
          <w:szCs w:val="24"/>
          <w:lang w:val="de-DE" w:eastAsia="zh-CN"/>
        </w:rPr>
        <w:t xml:space="preserve">s </w:t>
      </w:r>
      <w:r w:rsidRPr="000E522B">
        <w:rPr>
          <w:rFonts w:ascii="Times New Roman" w:eastAsia="宋体" w:hAnsi="Times New Roman" w:cs="Times New Roman"/>
          <w:b w:val="0"/>
          <w:color w:val="000000"/>
          <w:spacing w:val="4"/>
          <w:sz w:val="24"/>
          <w:szCs w:val="24"/>
          <w:lang w:val="de-DE" w:eastAsia="zh-CN"/>
        </w:rPr>
        <w:t xml:space="preserve">versus the delay </w:t>
      </w:r>
      <w:r>
        <w:rPr>
          <w:rFonts w:ascii="Times New Roman" w:eastAsia="宋体" w:hAnsi="Times New Roman" w:cs="Times New Roman" w:hint="eastAsia"/>
          <w:b w:val="0"/>
          <w:color w:val="000000"/>
          <w:spacing w:val="4"/>
          <w:sz w:val="24"/>
          <w:szCs w:val="24"/>
          <w:lang w:val="de-DE" w:eastAsia="zh-CN"/>
        </w:rPr>
        <w:t>distance.</w:t>
      </w:r>
    </w:p>
    <w:p w14:paraId="19213BB2" w14:textId="77777777" w:rsidR="008C0FA4" w:rsidRDefault="008C0FA4" w:rsidP="00566714">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p>
    <w:bookmarkEnd w:id="10"/>
    <w:p w14:paraId="7F3E10CC" w14:textId="2158FA10" w:rsidR="00CB2F10" w:rsidRPr="00CB2F10" w:rsidRDefault="00CB2F10" w:rsidP="00CB2F10">
      <w:pPr>
        <w:pStyle w:val="12Head1"/>
        <w:spacing w:beforeLines="200" w:before="480" w:after="0" w:line="360" w:lineRule="auto"/>
        <w:jc w:val="center"/>
        <w:rPr>
          <w:rFonts w:ascii="Times New Roman" w:hAnsi="Times New Roman" w:cs="Times New Roman"/>
          <w:sz w:val="28"/>
          <w:szCs w:val="28"/>
          <w:lang w:eastAsia="zh-CN"/>
        </w:rPr>
      </w:pPr>
      <w:r w:rsidRPr="00755ECE">
        <w:rPr>
          <w:rFonts w:ascii="Times New Roman" w:hAnsi="Times New Roman" w:cs="Times New Roman"/>
          <w:sz w:val="28"/>
          <w:szCs w:val="28"/>
          <w:lang w:eastAsia="zh-CN"/>
        </w:rPr>
        <w:lastRenderedPageBreak/>
        <w:t>Supplementary note S</w:t>
      </w:r>
      <w:r w:rsidR="00EA184B">
        <w:rPr>
          <w:rFonts w:ascii="Times New Roman" w:hAnsi="Times New Roman" w:cs="Times New Roman" w:hint="eastAsia"/>
          <w:sz w:val="28"/>
          <w:szCs w:val="28"/>
          <w:lang w:eastAsia="zh-CN"/>
        </w:rPr>
        <w:t>5</w:t>
      </w:r>
      <w:r w:rsidRPr="00755ECE">
        <w:rPr>
          <w:rFonts w:ascii="Times New Roman" w:hAnsi="Times New Roman" w:cs="Times New Roman"/>
          <w:sz w:val="28"/>
          <w:szCs w:val="28"/>
          <w:lang w:eastAsia="zh-CN"/>
        </w:rPr>
        <w:t xml:space="preserve">: </w:t>
      </w:r>
      <w:r w:rsidR="005573B4" w:rsidRPr="005573B4">
        <w:rPr>
          <w:rFonts w:ascii="Times New Roman" w:hAnsi="Times New Roman" w:cs="Times New Roman"/>
          <w:sz w:val="28"/>
          <w:szCs w:val="28"/>
          <w:lang w:eastAsia="zh-CN"/>
        </w:rPr>
        <w:t>Characterization of SS-OCT</w:t>
      </w:r>
      <w:r w:rsidR="00E66774">
        <w:rPr>
          <w:rFonts w:ascii="Times New Roman" w:hAnsi="Times New Roman" w:cs="Times New Roman" w:hint="eastAsia"/>
          <w:sz w:val="28"/>
          <w:szCs w:val="28"/>
          <w:lang w:eastAsia="zh-CN"/>
        </w:rPr>
        <w:t xml:space="preserve"> system</w:t>
      </w:r>
    </w:p>
    <w:p w14:paraId="7A778E10" w14:textId="131FC2E7" w:rsidR="00C523C4" w:rsidRDefault="00024501" w:rsidP="00C523C4">
      <w:pPr>
        <w:pStyle w:val="12Head1"/>
        <w:spacing w:before="0" w:after="0" w:line="360" w:lineRule="auto"/>
        <w:rPr>
          <w:rFonts w:ascii="Times New Roman" w:hAnsi="Times New Roman" w:cs="Times New Roman"/>
          <w:i/>
          <w:iCs/>
          <w:sz w:val="24"/>
          <w:szCs w:val="24"/>
          <w:lang w:eastAsia="zh-CN"/>
        </w:rPr>
      </w:pPr>
      <w:r w:rsidRPr="00755ECE">
        <w:rPr>
          <w:rFonts w:ascii="Times New Roman" w:hAnsi="Times New Roman" w:cs="Times New Roman"/>
          <w:i/>
          <w:iCs/>
          <w:sz w:val="24"/>
          <w:szCs w:val="24"/>
          <w:lang w:eastAsia="zh-CN"/>
        </w:rPr>
        <w:t>S</w:t>
      </w:r>
      <w:r w:rsidR="00EA184B">
        <w:rPr>
          <w:rFonts w:ascii="Times New Roman" w:hAnsi="Times New Roman" w:cs="Times New Roman" w:hint="eastAsia"/>
          <w:i/>
          <w:iCs/>
          <w:sz w:val="24"/>
          <w:szCs w:val="24"/>
          <w:lang w:eastAsia="zh-CN"/>
        </w:rPr>
        <w:t>5</w:t>
      </w:r>
      <w:r w:rsidRPr="00755ECE">
        <w:rPr>
          <w:rFonts w:ascii="Times New Roman" w:hAnsi="Times New Roman" w:cs="Times New Roman"/>
          <w:i/>
          <w:iCs/>
          <w:sz w:val="24"/>
          <w:szCs w:val="24"/>
          <w:lang w:eastAsia="zh-CN"/>
        </w:rPr>
        <w:t>.</w:t>
      </w:r>
      <w:r w:rsidR="00CB2F10">
        <w:rPr>
          <w:rFonts w:ascii="Times New Roman" w:hAnsi="Times New Roman" w:cs="Times New Roman" w:hint="eastAsia"/>
          <w:i/>
          <w:iCs/>
          <w:sz w:val="24"/>
          <w:szCs w:val="24"/>
          <w:lang w:eastAsia="zh-CN"/>
        </w:rPr>
        <w:t>1</w:t>
      </w:r>
      <w:r w:rsidRPr="00755ECE">
        <w:rPr>
          <w:rFonts w:ascii="Times New Roman" w:hAnsi="Times New Roman" w:cs="Times New Roman"/>
          <w:i/>
          <w:iCs/>
          <w:sz w:val="24"/>
          <w:szCs w:val="24"/>
          <w:lang w:eastAsia="zh-CN"/>
        </w:rPr>
        <w:tab/>
      </w:r>
      <w:r w:rsidR="000C59D3" w:rsidRPr="000C59D3">
        <w:rPr>
          <w:rFonts w:ascii="Times New Roman" w:hAnsi="Times New Roman" w:cs="Times New Roman"/>
          <w:i/>
          <w:iCs/>
          <w:sz w:val="24"/>
          <w:szCs w:val="24"/>
          <w:lang w:eastAsia="zh-CN"/>
        </w:rPr>
        <w:t>Detailed measurement distance</w:t>
      </w:r>
    </w:p>
    <w:p w14:paraId="3332289E" w14:textId="14A0A854" w:rsidR="006B0BF7" w:rsidRDefault="005623C6" w:rsidP="00B901F8">
      <w:pPr>
        <w:pStyle w:val="12Head1"/>
        <w:spacing w:before="0" w:after="0" w:line="360" w:lineRule="auto"/>
        <w:jc w:val="center"/>
        <w:rPr>
          <w:rFonts w:ascii="Times New Roman" w:eastAsia="宋体" w:hAnsi="Times New Roman" w:cs="Times New Roman"/>
          <w:bCs/>
          <w:color w:val="000000"/>
          <w:spacing w:val="4"/>
          <w:sz w:val="24"/>
          <w:szCs w:val="24"/>
          <w:lang w:val="de-DE" w:eastAsia="zh-CN"/>
        </w:rPr>
      </w:pPr>
      <w:r>
        <w:rPr>
          <w:rFonts w:ascii="Times New Roman" w:eastAsia="宋体" w:hAnsi="Times New Roman" w:cs="Times New Roman"/>
          <w:bCs/>
          <w:noProof/>
          <w:color w:val="000000"/>
          <w:spacing w:val="4"/>
          <w:sz w:val="24"/>
          <w:szCs w:val="24"/>
          <w:lang w:val="de-DE" w:eastAsia="zh-CN"/>
        </w:rPr>
        <w:drawing>
          <wp:inline distT="0" distB="0" distL="0" distR="0" wp14:anchorId="72666219" wp14:editId="28DF5EC2">
            <wp:extent cx="5882542" cy="7483151"/>
            <wp:effectExtent l="0" t="0" r="4445" b="3810"/>
            <wp:docPr id="1563468904"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68904" name="图形 3"/>
                    <pic:cNvPicPr/>
                  </pic:nvPicPr>
                  <pic:blipFill>
                    <a:blip r:embed="rId48">
                      <a:extLst>
                        <a:ext uri="{96DAC541-7B7A-43D3-8B79-37D633B846F1}">
                          <asvg:svgBlip xmlns:asvg="http://schemas.microsoft.com/office/drawing/2016/SVG/main" r:embed="rId49"/>
                        </a:ext>
                      </a:extLst>
                    </a:blip>
                    <a:stretch>
                      <a:fillRect/>
                    </a:stretch>
                  </pic:blipFill>
                  <pic:spPr>
                    <a:xfrm>
                      <a:off x="0" y="0"/>
                      <a:ext cx="5931958" cy="7546012"/>
                    </a:xfrm>
                    <a:prstGeom prst="rect">
                      <a:avLst/>
                    </a:prstGeom>
                  </pic:spPr>
                </pic:pic>
              </a:graphicData>
            </a:graphic>
          </wp:inline>
        </w:drawing>
      </w:r>
    </w:p>
    <w:p w14:paraId="0374788B" w14:textId="0010878F" w:rsidR="00DC0E35" w:rsidRDefault="006B0BF7" w:rsidP="00C523C4">
      <w:pPr>
        <w:pStyle w:val="12Head1"/>
        <w:spacing w:beforeLines="100" w:after="0" w:line="360" w:lineRule="auto"/>
        <w:rPr>
          <w:rFonts w:ascii="Times New Roman" w:eastAsia="宋体" w:hAnsi="Times New Roman" w:cs="Times New Roman"/>
          <w:b w:val="0"/>
          <w:color w:val="000000"/>
          <w:spacing w:val="4"/>
          <w:sz w:val="24"/>
          <w:szCs w:val="24"/>
          <w:lang w:val="de-DE" w:eastAsia="zh-CN"/>
        </w:rPr>
      </w:pPr>
      <w:r w:rsidRPr="006B0BF7">
        <w:rPr>
          <w:rFonts w:ascii="Times New Roman" w:eastAsia="宋体" w:hAnsi="Times New Roman" w:cs="Times New Roman"/>
          <w:bCs/>
          <w:color w:val="000000"/>
          <w:spacing w:val="4"/>
          <w:sz w:val="24"/>
          <w:szCs w:val="24"/>
          <w:lang w:val="de-DE" w:eastAsia="zh-CN"/>
        </w:rPr>
        <w:t>Fig. S</w:t>
      </w:r>
      <w:r w:rsidR="00FE3D64">
        <w:rPr>
          <w:rFonts w:ascii="Times New Roman" w:eastAsia="宋体" w:hAnsi="Times New Roman" w:cs="Times New Roman" w:hint="eastAsia"/>
          <w:bCs/>
          <w:color w:val="000000"/>
          <w:spacing w:val="4"/>
          <w:sz w:val="24"/>
          <w:szCs w:val="24"/>
          <w:lang w:val="de-DE" w:eastAsia="zh-CN"/>
        </w:rPr>
        <w:t>6</w:t>
      </w:r>
      <w:r w:rsidRPr="006B0BF7">
        <w:rPr>
          <w:rFonts w:ascii="Times New Roman" w:eastAsia="宋体" w:hAnsi="Times New Roman" w:cs="Times New Roman"/>
          <w:bCs/>
          <w:color w:val="000000"/>
          <w:spacing w:val="4"/>
          <w:sz w:val="24"/>
          <w:szCs w:val="24"/>
          <w:lang w:val="de-DE" w:eastAsia="zh-CN"/>
        </w:rPr>
        <w:t xml:space="preserve">. </w:t>
      </w:r>
      <w:r w:rsidR="005E7530" w:rsidRPr="005E7530">
        <w:rPr>
          <w:rFonts w:ascii="Times New Roman" w:eastAsia="宋体" w:hAnsi="Times New Roman" w:cs="Times New Roman"/>
          <w:bCs/>
          <w:color w:val="000000"/>
          <w:spacing w:val="4"/>
          <w:sz w:val="24"/>
          <w:szCs w:val="24"/>
          <w:lang w:val="de-DE" w:eastAsia="zh-CN"/>
        </w:rPr>
        <w:t>Experimental measurement of various distances</w:t>
      </w:r>
      <w:r w:rsidR="005E7530">
        <w:rPr>
          <w:rFonts w:ascii="Times New Roman" w:eastAsia="宋体" w:hAnsi="Times New Roman" w:cs="Times New Roman" w:hint="eastAsia"/>
          <w:bCs/>
          <w:color w:val="000000"/>
          <w:spacing w:val="4"/>
          <w:sz w:val="24"/>
          <w:szCs w:val="24"/>
          <w:lang w:val="de-DE" w:eastAsia="zh-CN"/>
        </w:rPr>
        <w:t xml:space="preserve">. </w:t>
      </w:r>
      <w:r w:rsidR="005E7530" w:rsidRPr="00DE27CD">
        <w:rPr>
          <w:rFonts w:ascii="Times New Roman" w:eastAsia="宋体" w:hAnsi="Times New Roman" w:cs="Times New Roman"/>
          <w:b w:val="0"/>
          <w:color w:val="000000"/>
          <w:spacing w:val="4"/>
          <w:sz w:val="24"/>
          <w:szCs w:val="24"/>
          <w:lang w:val="de-DE" w:eastAsia="zh-CN"/>
        </w:rPr>
        <w:t xml:space="preserve">The measured </w:t>
      </w:r>
      <w:r w:rsidR="00C523C4">
        <w:rPr>
          <w:rFonts w:ascii="Times New Roman" w:eastAsia="宋体" w:hAnsi="Times New Roman" w:cs="Times New Roman" w:hint="eastAsia"/>
          <w:b w:val="0"/>
          <w:color w:val="000000"/>
          <w:spacing w:val="4"/>
          <w:sz w:val="24"/>
          <w:szCs w:val="24"/>
          <w:lang w:val="de-DE" w:eastAsia="zh-CN"/>
        </w:rPr>
        <w:t>PSFs</w:t>
      </w:r>
      <w:r w:rsidR="005E7530" w:rsidRPr="00DE27CD">
        <w:rPr>
          <w:rFonts w:ascii="Times New Roman" w:eastAsia="宋体" w:hAnsi="Times New Roman" w:cs="Times New Roman"/>
          <w:b w:val="0"/>
          <w:color w:val="000000"/>
          <w:spacing w:val="4"/>
          <w:sz w:val="24"/>
          <w:szCs w:val="24"/>
          <w:lang w:val="de-DE" w:eastAsia="zh-CN"/>
        </w:rPr>
        <w:t xml:space="preserve"> at different positions.</w:t>
      </w:r>
    </w:p>
    <w:p w14:paraId="3FAD97F9" w14:textId="537B48A4" w:rsidR="002835BD" w:rsidRPr="00333083" w:rsidRDefault="002835BD" w:rsidP="00EA184B">
      <w:pPr>
        <w:pStyle w:val="12Head1"/>
        <w:spacing w:before="0" w:after="0" w:line="360" w:lineRule="auto"/>
        <w:ind w:firstLineChars="100" w:firstLine="240"/>
        <w:rPr>
          <w:rFonts w:ascii="Times New Roman" w:hAnsi="Times New Roman" w:cs="Times New Roman"/>
          <w:b w:val="0"/>
          <w:bCs/>
          <w:sz w:val="24"/>
          <w:szCs w:val="24"/>
          <w:lang w:eastAsia="zh-CN"/>
        </w:rPr>
      </w:pPr>
      <w:r>
        <w:rPr>
          <w:rFonts w:ascii="Times New Roman" w:hAnsi="Times New Roman" w:cs="Times New Roman" w:hint="eastAsia"/>
          <w:b w:val="0"/>
          <w:bCs/>
          <w:sz w:val="24"/>
          <w:szCs w:val="24"/>
          <w:lang w:eastAsia="zh-CN"/>
        </w:rPr>
        <w:lastRenderedPageBreak/>
        <w:t>T</w:t>
      </w:r>
      <w:r w:rsidRPr="0053719F">
        <w:rPr>
          <w:rFonts w:ascii="Times New Roman" w:hAnsi="Times New Roman" w:cs="Times New Roman"/>
          <w:b w:val="0"/>
          <w:bCs/>
          <w:sz w:val="24"/>
          <w:szCs w:val="24"/>
          <w:lang w:eastAsia="zh-CN"/>
        </w:rPr>
        <w:t>o comprehensively verify the performance of the constructed swept source in OCT</w:t>
      </w:r>
      <w:r>
        <w:rPr>
          <w:rFonts w:ascii="Times New Roman" w:hAnsi="Times New Roman" w:cs="Times New Roman" w:hint="eastAsia"/>
          <w:b w:val="0"/>
          <w:bCs/>
          <w:sz w:val="24"/>
          <w:szCs w:val="24"/>
          <w:lang w:eastAsia="zh-CN"/>
        </w:rPr>
        <w:t xml:space="preserve"> system</w:t>
      </w:r>
      <w:r w:rsidRPr="0053719F">
        <w:rPr>
          <w:rFonts w:ascii="Times New Roman" w:hAnsi="Times New Roman" w:cs="Times New Roman"/>
          <w:b w:val="0"/>
          <w:bCs/>
          <w:sz w:val="24"/>
          <w:szCs w:val="24"/>
          <w:lang w:eastAsia="zh-CN"/>
        </w:rPr>
        <w:t>, 32 sets of point spread functions</w:t>
      </w:r>
      <w:r>
        <w:rPr>
          <w:rFonts w:ascii="Times New Roman" w:hAnsi="Times New Roman" w:cs="Times New Roman" w:hint="eastAsia"/>
          <w:b w:val="0"/>
          <w:bCs/>
          <w:sz w:val="24"/>
          <w:szCs w:val="24"/>
          <w:lang w:eastAsia="zh-CN"/>
        </w:rPr>
        <w:t xml:space="preserve"> (PSFs)</w:t>
      </w:r>
      <w:r w:rsidRPr="0053719F">
        <w:rPr>
          <w:rFonts w:ascii="Times New Roman" w:hAnsi="Times New Roman" w:cs="Times New Roman"/>
          <w:b w:val="0"/>
          <w:bCs/>
          <w:sz w:val="24"/>
          <w:szCs w:val="24"/>
          <w:lang w:eastAsia="zh-CN"/>
        </w:rPr>
        <w:t xml:space="preserve"> </w:t>
      </w:r>
      <w:r>
        <w:rPr>
          <w:rFonts w:ascii="Times New Roman" w:hAnsi="Times New Roman" w:cs="Times New Roman" w:hint="eastAsia"/>
          <w:b w:val="0"/>
          <w:bCs/>
          <w:sz w:val="24"/>
          <w:szCs w:val="24"/>
          <w:lang w:eastAsia="zh-CN"/>
        </w:rPr>
        <w:t xml:space="preserve">are </w:t>
      </w:r>
      <w:r w:rsidRPr="0053719F">
        <w:rPr>
          <w:rFonts w:ascii="Times New Roman" w:hAnsi="Times New Roman" w:cs="Times New Roman"/>
          <w:b w:val="0"/>
          <w:bCs/>
          <w:sz w:val="24"/>
          <w:szCs w:val="24"/>
          <w:lang w:eastAsia="zh-CN"/>
        </w:rPr>
        <w:t>measured within the range of 0.05 m to 1.6</w:t>
      </w:r>
      <w:r>
        <w:rPr>
          <w:rFonts w:ascii="Times New Roman" w:hAnsi="Times New Roman" w:cs="Times New Roman" w:hint="eastAsia"/>
          <w:b w:val="0"/>
          <w:bCs/>
          <w:sz w:val="24"/>
          <w:szCs w:val="24"/>
          <w:lang w:eastAsia="zh-CN"/>
        </w:rPr>
        <w:t>0</w:t>
      </w:r>
      <w:r w:rsidRPr="0053719F">
        <w:rPr>
          <w:rFonts w:ascii="Times New Roman" w:hAnsi="Times New Roman" w:cs="Times New Roman"/>
          <w:b w:val="0"/>
          <w:bCs/>
          <w:sz w:val="24"/>
          <w:szCs w:val="24"/>
          <w:lang w:eastAsia="zh-CN"/>
        </w:rPr>
        <w:t xml:space="preserve"> m</w:t>
      </w:r>
      <w:r>
        <w:rPr>
          <w:rFonts w:ascii="Times New Roman" w:hAnsi="Times New Roman" w:cs="Times New Roman" w:hint="eastAsia"/>
          <w:b w:val="0"/>
          <w:bCs/>
          <w:sz w:val="24"/>
          <w:szCs w:val="24"/>
          <w:lang w:eastAsia="zh-CN"/>
        </w:rPr>
        <w:t>,</w:t>
      </w:r>
      <w:r w:rsidRPr="0053719F">
        <w:rPr>
          <w:rFonts w:ascii="Times New Roman" w:hAnsi="Times New Roman" w:cs="Times New Roman"/>
          <w:b w:val="0"/>
          <w:bCs/>
          <w:sz w:val="24"/>
          <w:szCs w:val="24"/>
          <w:lang w:eastAsia="zh-CN"/>
        </w:rPr>
        <w:t xml:space="preserve"> </w:t>
      </w:r>
      <w:r>
        <w:rPr>
          <w:rFonts w:ascii="Times New Roman" w:hAnsi="Times New Roman" w:cs="Times New Roman" w:hint="eastAsia"/>
          <w:b w:val="0"/>
          <w:bCs/>
          <w:sz w:val="24"/>
          <w:szCs w:val="24"/>
          <w:lang w:eastAsia="zh-CN"/>
        </w:rPr>
        <w:t xml:space="preserve">as </w:t>
      </w:r>
      <w:r w:rsidRPr="0053719F">
        <w:rPr>
          <w:rFonts w:ascii="Times New Roman" w:hAnsi="Times New Roman" w:cs="Times New Roman"/>
          <w:b w:val="0"/>
          <w:bCs/>
          <w:sz w:val="24"/>
          <w:szCs w:val="24"/>
          <w:lang w:eastAsia="zh-CN"/>
        </w:rPr>
        <w:t xml:space="preserve">shown in </w:t>
      </w:r>
      <w:r w:rsidRPr="00675409">
        <w:rPr>
          <w:rFonts w:ascii="Times New Roman" w:hAnsi="Times New Roman" w:cs="Times New Roman"/>
          <w:sz w:val="24"/>
          <w:szCs w:val="24"/>
          <w:lang w:eastAsia="zh-CN"/>
        </w:rPr>
        <w:t>Fig</w:t>
      </w:r>
      <w:r w:rsidRPr="00675409">
        <w:rPr>
          <w:rFonts w:ascii="Times New Roman" w:hAnsi="Times New Roman" w:cs="Times New Roman" w:hint="eastAsia"/>
          <w:sz w:val="24"/>
          <w:szCs w:val="24"/>
          <w:lang w:eastAsia="zh-CN"/>
        </w:rPr>
        <w:t>.</w:t>
      </w:r>
      <w:r w:rsidRPr="00675409">
        <w:rPr>
          <w:rFonts w:ascii="Times New Roman" w:hAnsi="Times New Roman" w:cs="Times New Roman"/>
          <w:sz w:val="24"/>
          <w:szCs w:val="24"/>
          <w:lang w:eastAsia="zh-CN"/>
        </w:rPr>
        <w:t xml:space="preserve"> S</w:t>
      </w:r>
      <w:r w:rsidR="00FE3D64">
        <w:rPr>
          <w:rFonts w:ascii="Times New Roman" w:hAnsi="Times New Roman" w:cs="Times New Roman" w:hint="eastAsia"/>
          <w:sz w:val="24"/>
          <w:szCs w:val="24"/>
          <w:lang w:eastAsia="zh-CN"/>
        </w:rPr>
        <w:t>6</w:t>
      </w:r>
      <w:r w:rsidRPr="00675409">
        <w:rPr>
          <w:rFonts w:ascii="Times New Roman" w:hAnsi="Times New Roman" w:cs="Times New Roman"/>
          <w:sz w:val="24"/>
          <w:szCs w:val="24"/>
          <w:lang w:eastAsia="zh-CN"/>
        </w:rPr>
        <w:t>.</w:t>
      </w:r>
      <w:r>
        <w:rPr>
          <w:rFonts w:ascii="Times New Roman" w:hAnsi="Times New Roman" w:cs="Times New Roman" w:hint="eastAsia"/>
          <w:b w:val="0"/>
          <w:bCs/>
          <w:sz w:val="24"/>
          <w:szCs w:val="24"/>
          <w:lang w:eastAsia="zh-CN"/>
        </w:rPr>
        <w:t xml:space="preserve"> These results demonstrate the promising for long-range OCT imaging with </w:t>
      </w:r>
      <w:r>
        <w:rPr>
          <w:rFonts w:ascii="Times New Roman" w:hAnsi="Times New Roman" w:cs="Times New Roman"/>
          <w:b w:val="0"/>
          <w:bCs/>
          <w:sz w:val="24"/>
          <w:szCs w:val="24"/>
          <w:lang w:eastAsia="zh-CN"/>
        </w:rPr>
        <w:t>megahertz</w:t>
      </w:r>
      <w:r>
        <w:rPr>
          <w:rFonts w:ascii="Times New Roman" w:hAnsi="Times New Roman" w:cs="Times New Roman" w:hint="eastAsia"/>
          <w:b w:val="0"/>
          <w:bCs/>
          <w:sz w:val="24"/>
          <w:szCs w:val="24"/>
          <w:lang w:eastAsia="zh-CN"/>
        </w:rPr>
        <w:t xml:space="preserve"> imaging speed, which will </w:t>
      </w:r>
      <w:r w:rsidR="00246CFA">
        <w:rPr>
          <w:rFonts w:ascii="Times New Roman" w:hAnsi="Times New Roman" w:cs="Times New Roman"/>
          <w:b w:val="0"/>
          <w:bCs/>
          <w:sz w:val="24"/>
          <w:szCs w:val="24"/>
          <w:lang w:eastAsia="zh-CN"/>
        </w:rPr>
        <w:t>contribute</w:t>
      </w:r>
      <w:r>
        <w:rPr>
          <w:rFonts w:ascii="Times New Roman" w:hAnsi="Times New Roman" w:cs="Times New Roman" w:hint="eastAsia"/>
          <w:b w:val="0"/>
          <w:bCs/>
          <w:sz w:val="24"/>
          <w:szCs w:val="24"/>
          <w:lang w:eastAsia="zh-CN"/>
        </w:rPr>
        <w:t xml:space="preserve"> to the applications of OCT especially for large organ </w:t>
      </w:r>
      <w:r w:rsidR="00246CFA" w:rsidRPr="00626039">
        <w:rPr>
          <w:rFonts w:ascii="Times New Roman" w:hAnsi="Times New Roman" w:cs="Times New Roman"/>
          <w:b w:val="0"/>
          <w:bCs/>
          <w:sz w:val="24"/>
          <w:szCs w:val="24"/>
          <w:lang w:eastAsia="zh-CN"/>
        </w:rPr>
        <w:t>diagnosis</w:t>
      </w:r>
      <w:r>
        <w:rPr>
          <w:rFonts w:ascii="Times New Roman" w:hAnsi="Times New Roman" w:cs="Times New Roman" w:hint="eastAsia"/>
          <w:b w:val="0"/>
          <w:bCs/>
          <w:sz w:val="24"/>
          <w:szCs w:val="24"/>
          <w:lang w:eastAsia="zh-CN"/>
        </w:rPr>
        <w:t xml:space="preserve"> and</w:t>
      </w:r>
      <w:r w:rsidRPr="00626039">
        <w:rPr>
          <w:rFonts w:ascii="Times New Roman" w:hAnsi="Times New Roman" w:cs="Times New Roman"/>
          <w:b w:val="0"/>
          <w:bCs/>
          <w:sz w:val="24"/>
          <w:szCs w:val="24"/>
          <w:lang w:eastAsia="zh-CN"/>
        </w:rPr>
        <w:t xml:space="preserve"> industrial inspection</w:t>
      </w:r>
      <w:r>
        <w:rPr>
          <w:rFonts w:ascii="Times New Roman" w:hAnsi="Times New Roman" w:cs="Times New Roman" w:hint="eastAsia"/>
          <w:b w:val="0"/>
          <w:bCs/>
          <w:sz w:val="24"/>
          <w:szCs w:val="24"/>
          <w:lang w:eastAsia="zh-CN"/>
        </w:rPr>
        <w:t>.</w:t>
      </w:r>
      <w:r w:rsidRPr="009108DC">
        <w:rPr>
          <w:rFonts w:ascii="Times New Roman" w:hAnsi="Times New Roman" w:cs="Times New Roman"/>
          <w:b w:val="0"/>
          <w:bCs/>
          <w:sz w:val="24"/>
          <w:szCs w:val="24"/>
          <w:lang w:eastAsia="zh-CN"/>
        </w:rPr>
        <w:t xml:space="preserve"> However, the signal-to-noise ratio</w:t>
      </w:r>
      <w:r>
        <w:rPr>
          <w:rFonts w:ascii="Times New Roman" w:hAnsi="Times New Roman" w:cs="Times New Roman" w:hint="eastAsia"/>
          <w:b w:val="0"/>
          <w:bCs/>
          <w:sz w:val="24"/>
          <w:szCs w:val="24"/>
          <w:lang w:eastAsia="zh-CN"/>
        </w:rPr>
        <w:t xml:space="preserve"> (SNR)</w:t>
      </w:r>
      <w:r w:rsidRPr="009108DC">
        <w:rPr>
          <w:rFonts w:ascii="Times New Roman" w:hAnsi="Times New Roman" w:cs="Times New Roman"/>
          <w:b w:val="0"/>
          <w:bCs/>
          <w:sz w:val="24"/>
          <w:szCs w:val="24"/>
          <w:lang w:eastAsia="zh-CN"/>
        </w:rPr>
        <w:t xml:space="preserve"> will decrease</w:t>
      </w:r>
      <w:r w:rsidRPr="00F160D7">
        <w:rPr>
          <w:rFonts w:ascii="Times New Roman" w:hAnsi="Times New Roman" w:cs="Times New Roman"/>
          <w:b w:val="0"/>
          <w:bCs/>
          <w:sz w:val="24"/>
          <w:szCs w:val="24"/>
          <w:lang w:eastAsia="zh-CN"/>
        </w:rPr>
        <w:t xml:space="preserve"> </w:t>
      </w:r>
      <w:r w:rsidRPr="009108DC">
        <w:rPr>
          <w:rFonts w:ascii="Times New Roman" w:hAnsi="Times New Roman" w:cs="Times New Roman"/>
          <w:b w:val="0"/>
          <w:bCs/>
          <w:sz w:val="24"/>
          <w:szCs w:val="24"/>
          <w:lang w:eastAsia="zh-CN"/>
        </w:rPr>
        <w:t>as the distance increases</w:t>
      </w:r>
      <w:r>
        <w:rPr>
          <w:rFonts w:ascii="Times New Roman" w:hAnsi="Times New Roman" w:cs="Times New Roman" w:hint="eastAsia"/>
          <w:b w:val="0"/>
          <w:bCs/>
          <w:sz w:val="24"/>
          <w:szCs w:val="24"/>
          <w:lang w:eastAsia="zh-CN"/>
        </w:rPr>
        <w:t xml:space="preserve"> due to the accumulation of the noise</w:t>
      </w:r>
      <w:r w:rsidRPr="009108DC">
        <w:rPr>
          <w:rFonts w:ascii="Times New Roman" w:hAnsi="Times New Roman" w:cs="Times New Roman"/>
          <w:b w:val="0"/>
          <w:bCs/>
          <w:sz w:val="24"/>
          <w:szCs w:val="24"/>
          <w:lang w:eastAsia="zh-CN"/>
        </w:rPr>
        <w:t xml:space="preserve">. </w:t>
      </w:r>
    </w:p>
    <w:p w14:paraId="119D3367" w14:textId="010E2346" w:rsidR="00024501" w:rsidRPr="009355A9" w:rsidRDefault="00024501" w:rsidP="00333083">
      <w:pPr>
        <w:pStyle w:val="12Head1"/>
        <w:spacing w:beforeLines="200" w:before="480" w:after="0" w:line="360" w:lineRule="auto"/>
        <w:rPr>
          <w:rFonts w:ascii="Times New Roman" w:hAnsi="Times New Roman" w:cs="Times New Roman"/>
          <w:i/>
          <w:iCs/>
          <w:sz w:val="24"/>
          <w:szCs w:val="24"/>
          <w:lang w:eastAsia="zh-CN"/>
        </w:rPr>
      </w:pPr>
      <w:r w:rsidRPr="00755ECE">
        <w:rPr>
          <w:rFonts w:ascii="Times New Roman" w:hAnsi="Times New Roman" w:cs="Times New Roman"/>
          <w:i/>
          <w:iCs/>
          <w:sz w:val="24"/>
          <w:szCs w:val="24"/>
          <w:lang w:eastAsia="zh-CN"/>
        </w:rPr>
        <w:t>S</w:t>
      </w:r>
      <w:r w:rsidR="00FE3D64">
        <w:rPr>
          <w:rFonts w:ascii="Times New Roman" w:hAnsi="Times New Roman" w:cs="Times New Roman" w:hint="eastAsia"/>
          <w:i/>
          <w:iCs/>
          <w:sz w:val="24"/>
          <w:szCs w:val="24"/>
          <w:lang w:eastAsia="zh-CN"/>
        </w:rPr>
        <w:t>5</w:t>
      </w:r>
      <w:r w:rsidR="00CB2F10">
        <w:rPr>
          <w:rFonts w:ascii="Times New Roman" w:hAnsi="Times New Roman" w:cs="Times New Roman" w:hint="eastAsia"/>
          <w:i/>
          <w:iCs/>
          <w:sz w:val="24"/>
          <w:szCs w:val="24"/>
          <w:lang w:eastAsia="zh-CN"/>
        </w:rPr>
        <w:t>.2</w:t>
      </w:r>
      <w:r w:rsidRPr="00755ECE">
        <w:rPr>
          <w:rFonts w:ascii="Times New Roman" w:hAnsi="Times New Roman" w:cs="Times New Roman"/>
          <w:i/>
          <w:iCs/>
          <w:sz w:val="24"/>
          <w:szCs w:val="24"/>
          <w:lang w:eastAsia="zh-CN"/>
        </w:rPr>
        <w:tab/>
      </w:r>
      <w:r w:rsidR="005573B4">
        <w:rPr>
          <w:rFonts w:ascii="Times New Roman" w:hAnsi="Times New Roman" w:cs="Times New Roman" w:hint="eastAsia"/>
          <w:i/>
          <w:iCs/>
          <w:sz w:val="24"/>
          <w:szCs w:val="24"/>
          <w:lang w:eastAsia="zh-CN"/>
        </w:rPr>
        <w:t>S</w:t>
      </w:r>
      <w:r w:rsidR="005573B4" w:rsidRPr="005573B4">
        <w:rPr>
          <w:rFonts w:ascii="Times New Roman" w:hAnsi="Times New Roman" w:cs="Times New Roman"/>
          <w:i/>
          <w:iCs/>
          <w:sz w:val="24"/>
          <w:szCs w:val="24"/>
          <w:lang w:eastAsia="zh-CN"/>
        </w:rPr>
        <w:t>ensitivity of SS-OCT</w:t>
      </w:r>
      <w:r w:rsidR="00490CAA">
        <w:rPr>
          <w:rFonts w:ascii="Times New Roman" w:hAnsi="Times New Roman" w:cs="Times New Roman" w:hint="eastAsia"/>
          <w:i/>
          <w:iCs/>
          <w:sz w:val="24"/>
          <w:szCs w:val="24"/>
          <w:lang w:eastAsia="zh-CN"/>
        </w:rPr>
        <w:t xml:space="preserve"> system</w:t>
      </w:r>
    </w:p>
    <w:p w14:paraId="4F1828E3" w14:textId="35259195" w:rsidR="001C27F5" w:rsidRPr="005573B4" w:rsidRDefault="001C27F5" w:rsidP="00A914A3">
      <w:pPr>
        <w:pStyle w:val="12Head1"/>
        <w:spacing w:before="0" w:after="0" w:line="360" w:lineRule="auto"/>
        <w:jc w:val="center"/>
        <w:rPr>
          <w:rFonts w:ascii="Times New Roman" w:eastAsia="宋体" w:hAnsi="Times New Roman" w:cs="Times New Roman"/>
          <w:bCs/>
          <w:color w:val="000000"/>
          <w:spacing w:val="4"/>
          <w:sz w:val="24"/>
          <w:szCs w:val="24"/>
          <w:lang w:eastAsia="zh-CN"/>
        </w:rPr>
      </w:pPr>
      <w:r>
        <w:rPr>
          <w:rFonts w:ascii="Times New Roman" w:eastAsia="宋体" w:hAnsi="Times New Roman" w:cs="Times New Roman"/>
          <w:bCs/>
          <w:noProof/>
          <w:color w:val="000000"/>
          <w:spacing w:val="4"/>
          <w:sz w:val="24"/>
          <w:szCs w:val="24"/>
          <w:lang w:eastAsia="zh-CN"/>
        </w:rPr>
        <w:drawing>
          <wp:inline distT="0" distB="0" distL="0" distR="0" wp14:anchorId="7D4EC9A8" wp14:editId="731BCB45">
            <wp:extent cx="5563132" cy="2466975"/>
            <wp:effectExtent l="0" t="0" r="0" b="0"/>
            <wp:docPr id="64106272"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6272" name="图形 64106272"/>
                    <pic:cNvPicPr/>
                  </pic:nvPicPr>
                  <pic:blipFill rotWithShape="1">
                    <a:blip r:embed="rId50">
                      <a:extLst>
                        <a:ext uri="{96DAC541-7B7A-43D3-8B79-37D633B846F1}">
                          <asvg:svgBlip xmlns:asvg="http://schemas.microsoft.com/office/drawing/2016/SVG/main" r:embed="rId51"/>
                        </a:ext>
                      </a:extLst>
                    </a:blip>
                    <a:srcRect l="3960" t="7500" r="2970" b="3308"/>
                    <a:stretch>
                      <a:fillRect/>
                    </a:stretch>
                  </pic:blipFill>
                  <pic:spPr bwMode="auto">
                    <a:xfrm>
                      <a:off x="0" y="0"/>
                      <a:ext cx="5576543" cy="2472922"/>
                    </a:xfrm>
                    <a:prstGeom prst="rect">
                      <a:avLst/>
                    </a:prstGeom>
                    <a:ln>
                      <a:noFill/>
                    </a:ln>
                    <a:extLst>
                      <a:ext uri="{53640926-AAD7-44D8-BBD7-CCE9431645EC}">
                        <a14:shadowObscured xmlns:a14="http://schemas.microsoft.com/office/drawing/2010/main"/>
                      </a:ext>
                    </a:extLst>
                  </pic:spPr>
                </pic:pic>
              </a:graphicData>
            </a:graphic>
          </wp:inline>
        </w:drawing>
      </w:r>
    </w:p>
    <w:p w14:paraId="335AD1D5" w14:textId="7EB17708" w:rsidR="002835BD" w:rsidRDefault="001C27F5" w:rsidP="00B901F8">
      <w:pPr>
        <w:pStyle w:val="12Head1"/>
        <w:spacing w:beforeLines="100" w:afterLines="100" w:after="240" w:line="360" w:lineRule="auto"/>
        <w:rPr>
          <w:rFonts w:ascii="Times New Roman" w:eastAsia="宋体" w:hAnsi="Times New Roman" w:cs="Times New Roman"/>
          <w:b w:val="0"/>
          <w:color w:val="000000"/>
          <w:spacing w:val="4"/>
          <w:sz w:val="24"/>
          <w:szCs w:val="24"/>
          <w:lang w:val="de-DE" w:eastAsia="zh-CN"/>
        </w:rPr>
      </w:pPr>
      <w:r w:rsidRPr="004B695E">
        <w:rPr>
          <w:rFonts w:ascii="Times New Roman" w:eastAsia="宋体" w:hAnsi="Times New Roman" w:cs="Times New Roman"/>
          <w:bCs/>
          <w:color w:val="000000"/>
          <w:spacing w:val="4"/>
          <w:sz w:val="24"/>
          <w:szCs w:val="24"/>
          <w:lang w:val="de-DE" w:eastAsia="zh-CN"/>
        </w:rPr>
        <w:t>Fig. S</w:t>
      </w:r>
      <w:r w:rsidR="00FE3D64">
        <w:rPr>
          <w:rFonts w:ascii="Times New Roman" w:eastAsia="宋体" w:hAnsi="Times New Roman" w:cs="Times New Roman" w:hint="eastAsia"/>
          <w:bCs/>
          <w:color w:val="000000"/>
          <w:spacing w:val="4"/>
          <w:sz w:val="24"/>
          <w:szCs w:val="24"/>
          <w:lang w:val="de-DE" w:eastAsia="zh-CN"/>
        </w:rPr>
        <w:t>7</w:t>
      </w:r>
      <w:r w:rsidRPr="004B695E">
        <w:rPr>
          <w:rFonts w:ascii="Times New Roman" w:eastAsia="宋体" w:hAnsi="Times New Roman" w:cs="Times New Roman"/>
          <w:bCs/>
          <w:color w:val="000000"/>
          <w:spacing w:val="4"/>
          <w:sz w:val="24"/>
          <w:szCs w:val="24"/>
          <w:lang w:val="de-DE" w:eastAsia="zh-CN"/>
        </w:rPr>
        <w:t xml:space="preserve">. </w:t>
      </w:r>
      <w:r w:rsidR="006B5F80" w:rsidRPr="006B5F80">
        <w:rPr>
          <w:rFonts w:ascii="Times New Roman" w:eastAsia="宋体" w:hAnsi="Times New Roman" w:cs="Times New Roman"/>
          <w:bCs/>
          <w:color w:val="000000"/>
          <w:spacing w:val="4"/>
          <w:sz w:val="24"/>
          <w:szCs w:val="24"/>
          <w:lang w:val="de-DE" w:eastAsia="zh-CN"/>
        </w:rPr>
        <w:t>sensitivity of the SS-OCT system</w:t>
      </w:r>
      <w:r w:rsidRPr="004B695E">
        <w:rPr>
          <w:rFonts w:ascii="Times New Roman" w:eastAsia="宋体" w:hAnsi="Times New Roman" w:cs="Times New Roman"/>
          <w:bCs/>
          <w:color w:val="000000"/>
          <w:spacing w:val="4"/>
          <w:sz w:val="24"/>
          <w:szCs w:val="24"/>
          <w:lang w:val="de-DE" w:eastAsia="zh-CN"/>
        </w:rPr>
        <w:t xml:space="preserve">. </w:t>
      </w:r>
      <w:r w:rsidR="00E640F1" w:rsidRPr="00E640F1">
        <w:rPr>
          <w:rFonts w:ascii="Times New Roman" w:eastAsia="宋体" w:hAnsi="Times New Roman" w:cs="Times New Roman"/>
          <w:b w:val="0"/>
          <w:color w:val="000000"/>
          <w:spacing w:val="4"/>
          <w:sz w:val="24"/>
          <w:szCs w:val="24"/>
          <w:lang w:val="de-DE" w:eastAsia="zh-CN"/>
        </w:rPr>
        <w:t xml:space="preserve">The theoretical sensitivity with respect to reflectivity and the shot noise </w:t>
      </w:r>
      <w:r w:rsidR="00AD2E48" w:rsidRPr="00E640F1">
        <w:rPr>
          <w:rFonts w:ascii="Times New Roman" w:eastAsia="宋体" w:hAnsi="Times New Roman" w:cs="Times New Roman"/>
          <w:b w:val="0"/>
          <w:color w:val="000000"/>
          <w:spacing w:val="4"/>
          <w:sz w:val="24"/>
          <w:szCs w:val="24"/>
          <w:lang w:val="de-DE" w:eastAsia="zh-CN"/>
        </w:rPr>
        <w:t xml:space="preserve">limit </w:t>
      </w:r>
      <w:r w:rsidR="00E640F1" w:rsidRPr="00E640F1">
        <w:rPr>
          <w:rFonts w:ascii="Times New Roman" w:eastAsia="宋体" w:hAnsi="Times New Roman" w:cs="Times New Roman"/>
          <w:b w:val="0"/>
          <w:color w:val="000000"/>
          <w:spacing w:val="4"/>
          <w:sz w:val="24"/>
          <w:szCs w:val="24"/>
          <w:lang w:val="de-DE" w:eastAsia="zh-CN"/>
        </w:rPr>
        <w:t>of the detection system.</w:t>
      </w:r>
    </w:p>
    <w:p w14:paraId="458C59B9" w14:textId="517BC74C" w:rsidR="002835BD" w:rsidRDefault="002835BD" w:rsidP="002835BD">
      <w:pPr>
        <w:pStyle w:val="12Head1"/>
        <w:spacing w:before="0" w:after="0" w:line="360" w:lineRule="auto"/>
        <w:ind w:firstLineChars="100" w:firstLine="244"/>
        <w:rPr>
          <w:rFonts w:ascii="Times New Roman" w:eastAsia="宋体" w:hAnsi="Times New Roman" w:cs="Times New Roman"/>
          <w:b w:val="0"/>
          <w:color w:val="000000"/>
          <w:spacing w:val="4"/>
          <w:sz w:val="24"/>
          <w:szCs w:val="24"/>
          <w:lang w:val="de-DE" w:eastAsia="zh-CN"/>
        </w:rPr>
      </w:pPr>
      <w:r w:rsidRPr="00D36864">
        <w:rPr>
          <w:rFonts w:ascii="Times New Roman" w:eastAsia="宋体" w:hAnsi="Times New Roman" w:cs="Times New Roman"/>
          <w:b w:val="0"/>
          <w:color w:val="000000"/>
          <w:spacing w:val="4"/>
          <w:sz w:val="24"/>
          <w:szCs w:val="24"/>
          <w:lang w:val="de-DE" w:eastAsia="zh-CN"/>
        </w:rPr>
        <w:t>The</w:t>
      </w:r>
      <w:r>
        <w:rPr>
          <w:rFonts w:ascii="Times New Roman" w:eastAsia="宋体" w:hAnsi="Times New Roman" w:cs="Times New Roman" w:hint="eastAsia"/>
          <w:b w:val="0"/>
          <w:color w:val="000000"/>
          <w:spacing w:val="4"/>
          <w:sz w:val="24"/>
          <w:szCs w:val="24"/>
          <w:lang w:val="de-DE" w:eastAsia="zh-CN"/>
        </w:rPr>
        <w:t xml:space="preserve"> </w:t>
      </w:r>
      <w:r w:rsidRPr="00D36864">
        <w:rPr>
          <w:rFonts w:ascii="Times New Roman" w:eastAsia="宋体" w:hAnsi="Times New Roman" w:cs="Times New Roman"/>
          <w:b w:val="0"/>
          <w:color w:val="000000"/>
          <w:spacing w:val="4"/>
          <w:sz w:val="24"/>
          <w:szCs w:val="24"/>
          <w:lang w:val="de-DE" w:eastAsia="zh-CN"/>
        </w:rPr>
        <w:t xml:space="preserve">sensitivity of the SS-OCT system </w:t>
      </w:r>
      <w:r>
        <w:rPr>
          <w:rFonts w:ascii="Times New Roman" w:eastAsia="宋体" w:hAnsi="Times New Roman" w:cs="Times New Roman" w:hint="eastAsia"/>
          <w:b w:val="0"/>
          <w:color w:val="000000"/>
          <w:spacing w:val="4"/>
          <w:sz w:val="24"/>
          <w:szCs w:val="24"/>
          <w:lang w:val="de-DE" w:eastAsia="zh-CN"/>
        </w:rPr>
        <w:t xml:space="preserve">with </w:t>
      </w:r>
      <w:r w:rsidRPr="00D02E5A">
        <w:rPr>
          <w:rFonts w:ascii="Times New Roman" w:eastAsia="宋体" w:hAnsi="Times New Roman" w:cs="Times New Roman"/>
          <w:b w:val="0"/>
          <w:color w:val="000000"/>
          <w:spacing w:val="4"/>
          <w:sz w:val="24"/>
          <w:szCs w:val="24"/>
          <w:lang w:val="de-DE" w:eastAsia="zh-CN"/>
        </w:rPr>
        <w:t>2.63 MHz</w:t>
      </w:r>
      <w:r>
        <w:rPr>
          <w:rFonts w:ascii="Times New Roman" w:eastAsia="宋体" w:hAnsi="Times New Roman" w:cs="Times New Roman" w:hint="eastAsia"/>
          <w:b w:val="0"/>
          <w:color w:val="000000"/>
          <w:spacing w:val="4"/>
          <w:sz w:val="24"/>
          <w:szCs w:val="24"/>
          <w:lang w:val="de-DE" w:eastAsia="zh-CN"/>
        </w:rPr>
        <w:t xml:space="preserve"> imaging speed</w:t>
      </w:r>
      <w:r w:rsidRPr="00D02E5A">
        <w:rPr>
          <w:rFonts w:ascii="Times New Roman" w:eastAsia="宋体" w:hAnsi="Times New Roman" w:cs="Times New Roman" w:hint="eastAsia"/>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i</w:t>
      </w:r>
      <w:r w:rsidRPr="00D36864">
        <w:rPr>
          <w:rFonts w:ascii="Times New Roman" w:eastAsia="宋体" w:hAnsi="Times New Roman" w:cs="Times New Roman"/>
          <w:b w:val="0"/>
          <w:color w:val="000000"/>
          <w:spacing w:val="4"/>
          <w:sz w:val="24"/>
          <w:szCs w:val="24"/>
          <w:lang w:val="de-DE" w:eastAsia="zh-CN"/>
        </w:rPr>
        <w:t xml:space="preserve">s measured using a self-built coherent detection system. Theoretically, the sensitivity of the detection system is a function of the reflectivity </w:t>
      </w:r>
      <w:r w:rsidRPr="00B833A4">
        <w:rPr>
          <w:rFonts w:ascii="Times New Roman" w:eastAsia="宋体" w:hAnsi="Times New Roman" w:cs="Times New Roman"/>
          <w:b w:val="0"/>
          <w:i/>
          <w:iCs/>
          <w:color w:val="000000"/>
          <w:spacing w:val="4"/>
          <w:sz w:val="24"/>
          <w:szCs w:val="24"/>
          <w:lang w:val="de-DE" w:eastAsia="zh-CN"/>
        </w:rPr>
        <w:t>R</w:t>
      </w:r>
      <w:r w:rsidRPr="00B833A4">
        <w:rPr>
          <w:rFonts w:ascii="Times New Roman" w:eastAsia="宋体" w:hAnsi="Times New Roman" w:cs="Times New Roman"/>
          <w:b w:val="0"/>
          <w:i/>
          <w:iCs/>
          <w:color w:val="000000"/>
          <w:spacing w:val="4"/>
          <w:sz w:val="24"/>
          <w:szCs w:val="24"/>
          <w:vertAlign w:val="subscript"/>
          <w:lang w:val="de-DE" w:eastAsia="zh-CN"/>
        </w:rPr>
        <w:t>s</w:t>
      </w:r>
      <w:r w:rsidRPr="00D36864">
        <w:rPr>
          <w:rFonts w:ascii="Times New Roman" w:eastAsia="宋体" w:hAnsi="Times New Roman" w:cs="Times New Roman"/>
          <w:b w:val="0"/>
          <w:color w:val="000000"/>
          <w:spacing w:val="4"/>
          <w:sz w:val="24"/>
          <w:szCs w:val="24"/>
          <w:lang w:val="de-DE" w:eastAsia="zh-CN"/>
        </w:rPr>
        <w:t xml:space="preserve"> of the signal arm</w:t>
      </w:r>
      <w:r>
        <w:rPr>
          <w:rFonts w:ascii="Times New Roman" w:eastAsia="宋体" w:hAnsi="Times New Roman" w:cs="Times New Roman" w:hint="eastAsia"/>
          <w:b w:val="0"/>
          <w:color w:val="000000"/>
          <w:spacing w:val="4"/>
          <w:sz w:val="24"/>
          <w:szCs w:val="24"/>
          <w:lang w:val="de-DE" w:eastAsia="zh-CN"/>
        </w:rPr>
        <w:t>, which</w:t>
      </w:r>
      <w:r w:rsidRPr="00D36864">
        <w:rPr>
          <w:rFonts w:ascii="Times New Roman" w:eastAsia="宋体" w:hAnsi="Times New Roman" w:cs="Times New Roman"/>
          <w:b w:val="0"/>
          <w:color w:val="000000"/>
          <w:spacing w:val="4"/>
          <w:sz w:val="24"/>
          <w:szCs w:val="24"/>
          <w:lang w:val="de-DE" w:eastAsia="zh-CN"/>
        </w:rPr>
        <w:t xml:space="preserve"> can be expressed as</w:t>
      </w:r>
      <w:r>
        <w:rPr>
          <w:rFonts w:ascii="Times New Roman" w:eastAsia="宋体" w:hAnsi="Times New Roman" w:cs="Times New Roman" w:hint="eastAsia"/>
          <w:b w:val="0"/>
          <w:color w:val="000000"/>
          <w:spacing w:val="4"/>
          <w:sz w:val="24"/>
          <w:szCs w:val="24"/>
          <w:lang w:val="de-DE" w:eastAsia="zh-CN"/>
        </w:rPr>
        <w:t xml:space="preserve"> [s1</w:t>
      </w:r>
      <w:r w:rsidR="00FE3D64">
        <w:rPr>
          <w:rFonts w:ascii="Times New Roman" w:eastAsia="宋体" w:hAnsi="Times New Roman" w:cs="Times New Roman" w:hint="eastAsia"/>
          <w:b w:val="0"/>
          <w:color w:val="000000"/>
          <w:spacing w:val="4"/>
          <w:sz w:val="24"/>
          <w:szCs w:val="24"/>
          <w:lang w:val="de-DE" w:eastAsia="zh-CN"/>
        </w:rPr>
        <w:t>3</w:t>
      </w:r>
      <w:r>
        <w:rPr>
          <w:rFonts w:ascii="Times New Roman" w:eastAsia="宋体" w:hAnsi="Times New Roman" w:cs="Times New Roman" w:hint="eastAsia"/>
          <w:b w:val="0"/>
          <w:color w:val="000000"/>
          <w:spacing w:val="4"/>
          <w:sz w:val="24"/>
          <w:szCs w:val="24"/>
          <w:lang w:val="de-DE" w:eastAsia="zh-CN"/>
        </w:rPr>
        <w:t>,</w:t>
      </w:r>
      <w:r w:rsidR="00FE3D64">
        <w:rPr>
          <w:rFonts w:ascii="Times New Roman" w:eastAsia="宋体" w:hAnsi="Times New Roman" w:cs="Times New Roman" w:hint="eastAsia"/>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s1</w:t>
      </w:r>
      <w:r w:rsidR="00FE3D64">
        <w:rPr>
          <w:rFonts w:ascii="Times New Roman" w:eastAsia="宋体" w:hAnsi="Times New Roman" w:cs="Times New Roman" w:hint="eastAsia"/>
          <w:b w:val="0"/>
          <w:color w:val="000000"/>
          <w:spacing w:val="4"/>
          <w:sz w:val="24"/>
          <w:szCs w:val="24"/>
          <w:lang w:val="de-DE" w:eastAsia="zh-CN"/>
        </w:rPr>
        <w:t>4</w:t>
      </w:r>
      <w:r>
        <w:rPr>
          <w:rFonts w:ascii="Times New Roman" w:eastAsia="宋体" w:hAnsi="Times New Roman" w:cs="Times New Roman" w:hint="eastAsia"/>
          <w:b w:val="0"/>
          <w:color w:val="000000"/>
          <w:spacing w:val="4"/>
          <w:sz w:val="24"/>
          <w:szCs w:val="24"/>
          <w:lang w:val="de-DE" w:eastAsia="zh-CN"/>
        </w:rPr>
        <w:t>]</w:t>
      </w:r>
      <w:r w:rsidRPr="00D36864">
        <w:rPr>
          <w:rFonts w:ascii="Times New Roman" w:eastAsia="宋体" w:hAnsi="Times New Roman" w:cs="Times New Roman"/>
          <w:b w:val="0"/>
          <w:color w:val="000000"/>
          <w:spacing w:val="4"/>
          <w:sz w:val="24"/>
          <w:szCs w:val="24"/>
          <w:lang w:val="de-DE" w:eastAsia="zh-CN"/>
        </w:rPr>
        <w:t>:</w:t>
      </w:r>
      <w:r>
        <w:rPr>
          <w:rFonts w:ascii="Times New Roman" w:eastAsia="宋体" w:hAnsi="Times New Roman" w:cs="Times New Roman" w:hint="eastAsia"/>
          <w:b w:val="0"/>
          <w:color w:val="000000"/>
          <w:spacing w:val="4"/>
          <w:sz w:val="24"/>
          <w:szCs w:val="24"/>
          <w:lang w:val="de-DE" w:eastAsia="zh-CN"/>
        </w:rPr>
        <w:t xml:space="preserve"> </w:t>
      </w:r>
    </w:p>
    <w:p w14:paraId="345AE619" w14:textId="5279A32E" w:rsidR="002835BD" w:rsidRPr="00D36864" w:rsidRDefault="002835BD" w:rsidP="002835BD">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D36864">
        <w:rPr>
          <w:rFonts w:ascii="Times New Roman" w:eastAsia="等线" w:hAnsi="Times New Roman"/>
          <w:color w:val="000000" w:themeColor="text1"/>
          <w:kern w:val="2"/>
          <w:position w:val="-72"/>
          <w:sz w:val="24"/>
          <w:szCs w:val="24"/>
          <w:lang w:eastAsia="zh-CN"/>
        </w:rPr>
        <w:object w:dxaOrig="5420" w:dyaOrig="1560" w14:anchorId="4FA69AC5">
          <v:shape id="_x0000_i1038" type="#_x0000_t75" style="width:272.15pt;height:77.6pt" o:ole="">
            <v:imagedata r:id="rId52" o:title=""/>
          </v:shape>
          <o:OLEObject Type="Embed" ProgID="Equation.DSMT4" ShapeID="_x0000_i1038" DrawAspect="Content" ObjectID="_1825614048" r:id="rId53"/>
        </w:object>
      </w:r>
      <w:r w:rsidRPr="00D36864">
        <w:rPr>
          <w:rFonts w:ascii="Times New Roman" w:eastAsia="等线" w:hAnsi="Times New Roman"/>
          <w:color w:val="000000" w:themeColor="text1"/>
          <w:kern w:val="2"/>
          <w:sz w:val="24"/>
          <w:szCs w:val="24"/>
          <w:lang w:eastAsia="zh-CN"/>
        </w:rPr>
        <w:t xml:space="preserve">           </w:t>
      </w:r>
      <w:r>
        <w:rPr>
          <w:rFonts w:ascii="Times New Roman" w:eastAsia="等线" w:hAnsi="Times New Roman" w:hint="eastAsia"/>
          <w:color w:val="000000" w:themeColor="text1"/>
          <w:kern w:val="2"/>
          <w:sz w:val="24"/>
          <w:szCs w:val="24"/>
          <w:lang w:eastAsia="zh-CN"/>
        </w:rPr>
        <w:t xml:space="preserve">             </w:t>
      </w:r>
      <w:r w:rsidRPr="00D36864">
        <w:rPr>
          <w:rFonts w:ascii="Times New Roman" w:eastAsia="等线" w:hAnsi="Times New Roman"/>
          <w:color w:val="000000" w:themeColor="text1"/>
          <w:kern w:val="2"/>
          <w:sz w:val="24"/>
          <w:szCs w:val="24"/>
          <w:lang w:eastAsia="zh-CN"/>
        </w:rPr>
        <w:t xml:space="preserve">         (S1</w:t>
      </w:r>
      <w:r w:rsidR="00FE3D64">
        <w:rPr>
          <w:rFonts w:ascii="Times New Roman" w:eastAsia="等线" w:hAnsi="Times New Roman" w:hint="eastAsia"/>
          <w:color w:val="000000" w:themeColor="text1"/>
          <w:kern w:val="2"/>
          <w:sz w:val="24"/>
          <w:szCs w:val="24"/>
          <w:lang w:eastAsia="zh-CN"/>
        </w:rPr>
        <w:t>3</w:t>
      </w:r>
      <w:r w:rsidRPr="00D36864">
        <w:rPr>
          <w:rFonts w:ascii="Times New Roman" w:eastAsia="等线" w:hAnsi="Times New Roman"/>
          <w:color w:val="000000" w:themeColor="text1"/>
          <w:kern w:val="2"/>
          <w:sz w:val="24"/>
          <w:szCs w:val="24"/>
          <w:lang w:eastAsia="zh-CN"/>
        </w:rPr>
        <w:t>)</w:t>
      </w:r>
    </w:p>
    <w:p w14:paraId="7000FCA6" w14:textId="64AF2BEF" w:rsidR="002835BD" w:rsidRPr="002835BD" w:rsidRDefault="002835BD" w:rsidP="00B901F8">
      <w:pPr>
        <w:pStyle w:val="12Head1"/>
        <w:spacing w:before="0" w:after="0" w:line="360" w:lineRule="auto"/>
        <w:rPr>
          <w:rFonts w:ascii="Times New Roman" w:eastAsia="宋体" w:hAnsi="Times New Roman" w:cs="Times New Roman"/>
          <w:b w:val="0"/>
          <w:color w:val="000000"/>
          <w:spacing w:val="4"/>
          <w:sz w:val="24"/>
          <w:szCs w:val="24"/>
          <w:lang w:val="de-DE" w:eastAsia="zh-CN"/>
        </w:rPr>
      </w:pPr>
      <w:r>
        <w:rPr>
          <w:rFonts w:ascii="Times New Roman" w:eastAsia="宋体" w:hAnsi="Times New Roman" w:cs="Times New Roman" w:hint="eastAsia"/>
          <w:b w:val="0"/>
          <w:color w:val="000000"/>
          <w:spacing w:val="4"/>
          <w:sz w:val="24"/>
          <w:szCs w:val="24"/>
          <w:lang w:val="de-DE" w:eastAsia="zh-CN"/>
        </w:rPr>
        <w:t>where t</w:t>
      </w:r>
      <w:r w:rsidRPr="00F01CF0">
        <w:rPr>
          <w:rFonts w:ascii="Times New Roman" w:eastAsia="宋体" w:hAnsi="Times New Roman" w:cs="Times New Roman"/>
          <w:b w:val="0"/>
          <w:color w:val="000000"/>
          <w:spacing w:val="4"/>
          <w:sz w:val="24"/>
          <w:szCs w:val="24"/>
          <w:lang w:val="de-DE" w:eastAsia="zh-CN"/>
        </w:rPr>
        <w:t>he number of sampling points per round trip for a single-</w:t>
      </w:r>
      <w:r>
        <w:rPr>
          <w:rFonts w:ascii="Times New Roman" w:eastAsia="宋体" w:hAnsi="Times New Roman" w:cs="Times New Roman" w:hint="eastAsia"/>
          <w:b w:val="0"/>
          <w:color w:val="000000"/>
          <w:spacing w:val="4"/>
          <w:sz w:val="24"/>
          <w:szCs w:val="24"/>
          <w:lang w:val="de-DE" w:eastAsia="zh-CN"/>
        </w:rPr>
        <w:t>shot</w:t>
      </w:r>
      <w:r w:rsidRPr="00F01CF0">
        <w:rPr>
          <w:rFonts w:ascii="Times New Roman" w:eastAsia="宋体" w:hAnsi="Times New Roman" w:cs="Times New Roman"/>
          <w:b w:val="0"/>
          <w:color w:val="000000"/>
          <w:spacing w:val="4"/>
          <w:sz w:val="24"/>
          <w:szCs w:val="24"/>
          <w:lang w:val="de-DE" w:eastAsia="zh-CN"/>
        </w:rPr>
        <w:t xml:space="preserve"> interferometer spectrum </w:t>
      </w:r>
      <w:r w:rsidRPr="00F01CF0">
        <w:rPr>
          <w:rFonts w:ascii="Times New Roman" w:eastAsia="宋体" w:hAnsi="Times New Roman" w:cs="Times New Roman"/>
          <w:b w:val="0"/>
          <w:i/>
          <w:iCs/>
          <w:color w:val="000000"/>
          <w:spacing w:val="4"/>
          <w:sz w:val="24"/>
          <w:szCs w:val="24"/>
          <w:lang w:val="de-DE" w:eastAsia="zh-CN"/>
        </w:rPr>
        <w:t>N</w:t>
      </w:r>
      <w:r w:rsidRPr="00F01CF0">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75772</w:t>
      </w:r>
      <w:r w:rsidRPr="00F01CF0">
        <w:rPr>
          <w:rFonts w:ascii="Times New Roman" w:eastAsia="宋体" w:hAnsi="Times New Roman" w:cs="Times New Roman"/>
          <w:b w:val="0"/>
          <w:color w:val="000000"/>
          <w:spacing w:val="4"/>
          <w:sz w:val="24"/>
          <w:szCs w:val="24"/>
          <w:lang w:val="de-DE" w:eastAsia="zh-CN"/>
        </w:rPr>
        <w:t xml:space="preserve">, the quantum efficiency of the photodetector (PD) </w:t>
      </w:r>
      <w:r w:rsidRPr="00F01CF0">
        <w:rPr>
          <w:rFonts w:ascii="Times New Roman" w:eastAsia="宋体" w:hAnsi="Times New Roman" w:cs="Times New Roman"/>
          <w:b w:val="0"/>
          <w:i/>
          <w:iCs/>
          <w:color w:val="000000"/>
          <w:spacing w:val="4"/>
          <w:sz w:val="24"/>
          <w:szCs w:val="24"/>
          <w:lang w:val="de-DE" w:eastAsia="zh-CN"/>
        </w:rPr>
        <w:t>η</w:t>
      </w:r>
      <w:r w:rsidRPr="00F01CF0">
        <w:rPr>
          <w:rFonts w:ascii="Times New Roman" w:eastAsia="宋体" w:hAnsi="Times New Roman" w:cs="Times New Roman"/>
          <w:b w:val="0"/>
          <w:color w:val="000000"/>
          <w:spacing w:val="4"/>
          <w:sz w:val="24"/>
          <w:szCs w:val="24"/>
          <w:lang w:val="de-DE" w:eastAsia="zh-CN"/>
        </w:rPr>
        <w:t xml:space="preserve"> = 0.32, the sampling time </w:t>
      </w:r>
      <w:r w:rsidRPr="00F01CF0">
        <w:rPr>
          <w:rFonts w:ascii="Times New Roman" w:eastAsia="宋体" w:hAnsi="Times New Roman" w:cs="Times New Roman"/>
          <w:b w:val="0"/>
          <w:i/>
          <w:iCs/>
          <w:color w:val="000000"/>
          <w:spacing w:val="4"/>
          <w:sz w:val="24"/>
          <w:szCs w:val="24"/>
          <w:lang w:val="de-DE" w:eastAsia="zh-CN"/>
        </w:rPr>
        <w:t>τ</w:t>
      </w:r>
      <w:r w:rsidRPr="00F01CF0">
        <w:rPr>
          <w:rFonts w:ascii="Times New Roman" w:eastAsia="宋体" w:hAnsi="Times New Roman" w:cs="Times New Roman" w:hint="eastAsia"/>
          <w:b w:val="0"/>
          <w:i/>
          <w:iCs/>
          <w:color w:val="000000"/>
          <w:spacing w:val="4"/>
          <w:sz w:val="24"/>
          <w:szCs w:val="24"/>
          <w:vertAlign w:val="subscript"/>
          <w:lang w:val="de-DE" w:eastAsia="zh-CN"/>
        </w:rPr>
        <w:t>s</w:t>
      </w:r>
      <w:r w:rsidRPr="00F01CF0">
        <w:rPr>
          <w:rFonts w:ascii="Times New Roman" w:eastAsia="宋体" w:hAnsi="Times New Roman" w:cs="Times New Roman"/>
          <w:b w:val="0"/>
          <w:color w:val="000000"/>
          <w:spacing w:val="4"/>
          <w:sz w:val="24"/>
          <w:szCs w:val="24"/>
          <w:lang w:val="de-DE" w:eastAsia="zh-CN"/>
        </w:rPr>
        <w:t xml:space="preserve">= 378 ns, the output power of the swept </w:t>
      </w:r>
      <w:r>
        <w:rPr>
          <w:rFonts w:ascii="Times New Roman" w:eastAsia="宋体" w:hAnsi="Times New Roman" w:cs="Times New Roman" w:hint="eastAsia"/>
          <w:b w:val="0"/>
          <w:color w:val="000000"/>
          <w:spacing w:val="4"/>
          <w:sz w:val="24"/>
          <w:szCs w:val="24"/>
          <w:lang w:val="de-DE" w:eastAsia="zh-CN"/>
        </w:rPr>
        <w:t>laser</w:t>
      </w:r>
      <w:r w:rsidRPr="00F01CF0">
        <w:rPr>
          <w:rFonts w:ascii="Times New Roman" w:eastAsia="宋体" w:hAnsi="Times New Roman" w:cs="Times New Roman"/>
          <w:b w:val="0"/>
          <w:color w:val="000000"/>
          <w:spacing w:val="4"/>
          <w:sz w:val="24"/>
          <w:szCs w:val="24"/>
          <w:lang w:val="de-DE" w:eastAsia="zh-CN"/>
        </w:rPr>
        <w:t xml:space="preserve"> </w:t>
      </w:r>
      <w:r w:rsidRPr="00F01CF0">
        <w:rPr>
          <w:rFonts w:ascii="Times New Roman" w:eastAsia="宋体" w:hAnsi="Times New Roman" w:cs="Times New Roman"/>
          <w:b w:val="0"/>
          <w:i/>
          <w:iCs/>
          <w:color w:val="000000"/>
          <w:spacing w:val="4"/>
          <w:sz w:val="24"/>
          <w:szCs w:val="24"/>
          <w:lang w:val="de-DE" w:eastAsia="zh-CN"/>
        </w:rPr>
        <w:t>P</w:t>
      </w:r>
      <w:r w:rsidRPr="00F01CF0">
        <w:rPr>
          <w:rFonts w:ascii="Times New Roman" w:eastAsia="宋体" w:hAnsi="Times New Roman" w:cs="Times New Roman"/>
          <w:b w:val="0"/>
          <w:color w:val="000000"/>
          <w:spacing w:val="4"/>
          <w:sz w:val="24"/>
          <w:szCs w:val="24"/>
          <w:vertAlign w:val="subscript"/>
          <w:lang w:val="de-DE" w:eastAsia="zh-CN"/>
        </w:rPr>
        <w:t>0</w:t>
      </w:r>
      <w:r w:rsidRPr="00F01CF0">
        <w:rPr>
          <w:rFonts w:ascii="Times New Roman" w:eastAsia="宋体" w:hAnsi="Times New Roman" w:cs="Times New Roman"/>
          <w:b w:val="0"/>
          <w:color w:val="000000"/>
          <w:spacing w:val="4"/>
          <w:sz w:val="24"/>
          <w:szCs w:val="24"/>
          <w:lang w:val="de-DE" w:eastAsia="zh-CN"/>
        </w:rPr>
        <w:t xml:space="preserve"> = 75 mW, The frequency of the central wavelength </w:t>
      </w:r>
      <w:r w:rsidRPr="00F01CF0">
        <w:rPr>
          <w:rFonts w:ascii="Times New Roman" w:eastAsia="宋体" w:hAnsi="Times New Roman" w:cs="Times New Roman"/>
          <w:b w:val="0"/>
          <w:i/>
          <w:iCs/>
          <w:color w:val="000000"/>
          <w:spacing w:val="4"/>
          <w:sz w:val="24"/>
          <w:szCs w:val="24"/>
          <w:lang w:val="de-DE" w:eastAsia="zh-CN"/>
        </w:rPr>
        <w:t>ν</w:t>
      </w:r>
      <w:r w:rsidRPr="00F01CF0">
        <w:rPr>
          <w:rFonts w:ascii="Times New Roman" w:eastAsia="宋体" w:hAnsi="Times New Roman" w:cs="Times New Roman"/>
          <w:b w:val="0"/>
          <w:color w:val="000000"/>
          <w:spacing w:val="4"/>
          <w:sz w:val="24"/>
          <w:szCs w:val="24"/>
          <w:vertAlign w:val="subscript"/>
          <w:lang w:val="de-DE" w:eastAsia="zh-CN"/>
        </w:rPr>
        <w:t>0</w:t>
      </w:r>
      <w:r w:rsidRPr="00F01CF0">
        <w:rPr>
          <w:rFonts w:ascii="Times New Roman" w:eastAsia="宋体" w:hAnsi="Times New Roman" w:cs="Times New Roman"/>
          <w:b w:val="0"/>
          <w:color w:val="000000"/>
          <w:spacing w:val="4"/>
          <w:sz w:val="24"/>
          <w:szCs w:val="24"/>
          <w:lang w:val="de-DE" w:eastAsia="zh-CN"/>
        </w:rPr>
        <w:t xml:space="preserve"> = 1.935×10</w:t>
      </w:r>
      <w:r w:rsidRPr="00F01CF0">
        <w:rPr>
          <w:rFonts w:ascii="Times New Roman" w:eastAsia="宋体" w:hAnsi="Times New Roman" w:cs="Times New Roman"/>
          <w:b w:val="0"/>
          <w:color w:val="000000"/>
          <w:spacing w:val="4"/>
          <w:sz w:val="24"/>
          <w:szCs w:val="24"/>
          <w:vertAlign w:val="superscript"/>
          <w:lang w:val="de-DE" w:eastAsia="zh-CN"/>
        </w:rPr>
        <w:t>14</w:t>
      </w:r>
      <w:r w:rsidRPr="00F01CF0">
        <w:rPr>
          <w:rFonts w:ascii="Times New Roman" w:eastAsia="宋体" w:hAnsi="Times New Roman" w:cs="Times New Roman"/>
          <w:b w:val="0"/>
          <w:color w:val="000000"/>
          <w:spacing w:val="4"/>
          <w:sz w:val="24"/>
          <w:szCs w:val="24"/>
          <w:lang w:val="de-DE" w:eastAsia="zh-CN"/>
        </w:rPr>
        <w:t xml:space="preserve"> Hz, and the transmission efficiency ratios of the reference and sample arms </w:t>
      </w:r>
      <w:r w:rsidRPr="00F01CF0">
        <w:rPr>
          <w:rFonts w:ascii="Times New Roman" w:eastAsia="宋体" w:hAnsi="Times New Roman" w:cs="Times New Roman"/>
          <w:b w:val="0"/>
          <w:i/>
          <w:iCs/>
          <w:color w:val="000000"/>
          <w:spacing w:val="4"/>
          <w:sz w:val="24"/>
          <w:szCs w:val="24"/>
          <w:lang w:val="de-DE" w:eastAsia="zh-CN"/>
        </w:rPr>
        <w:t>γ</w:t>
      </w:r>
      <w:r w:rsidRPr="00F01CF0">
        <w:rPr>
          <w:rFonts w:ascii="Times New Roman" w:eastAsia="宋体" w:hAnsi="Times New Roman" w:cs="Times New Roman"/>
          <w:b w:val="0"/>
          <w:i/>
          <w:iCs/>
          <w:color w:val="000000"/>
          <w:spacing w:val="4"/>
          <w:sz w:val="24"/>
          <w:szCs w:val="24"/>
          <w:vertAlign w:val="subscript"/>
          <w:lang w:val="de-DE" w:eastAsia="zh-CN"/>
        </w:rPr>
        <w:t>r</w:t>
      </w:r>
      <w:r w:rsidRPr="00F01CF0">
        <w:rPr>
          <w:rFonts w:ascii="Times New Roman" w:eastAsia="宋体" w:hAnsi="Times New Roman" w:cs="Times New Roman"/>
          <w:b w:val="0"/>
          <w:color w:val="000000"/>
          <w:spacing w:val="4"/>
          <w:sz w:val="24"/>
          <w:szCs w:val="24"/>
          <w:lang w:val="de-DE" w:eastAsia="zh-CN"/>
        </w:rPr>
        <w:t xml:space="preserve"> = 0.1 and </w:t>
      </w:r>
      <w:r w:rsidRPr="00F01CF0">
        <w:rPr>
          <w:rFonts w:ascii="Times New Roman" w:eastAsia="宋体" w:hAnsi="Times New Roman" w:cs="Times New Roman"/>
          <w:b w:val="0"/>
          <w:i/>
          <w:iCs/>
          <w:color w:val="000000"/>
          <w:spacing w:val="4"/>
          <w:sz w:val="24"/>
          <w:szCs w:val="24"/>
          <w:lang w:val="de-DE" w:eastAsia="zh-CN"/>
        </w:rPr>
        <w:t>γ</w:t>
      </w:r>
      <w:r w:rsidRPr="00F01CF0">
        <w:rPr>
          <w:rFonts w:ascii="Times New Roman" w:eastAsia="宋体" w:hAnsi="Times New Roman" w:cs="Times New Roman"/>
          <w:b w:val="0"/>
          <w:i/>
          <w:iCs/>
          <w:color w:val="000000"/>
          <w:spacing w:val="4"/>
          <w:sz w:val="24"/>
          <w:szCs w:val="24"/>
          <w:vertAlign w:val="subscript"/>
          <w:lang w:val="de-DE" w:eastAsia="zh-CN"/>
        </w:rPr>
        <w:t>s</w:t>
      </w:r>
      <w:r w:rsidRPr="00F01CF0">
        <w:rPr>
          <w:rFonts w:ascii="Times New Roman" w:eastAsia="宋体" w:hAnsi="Times New Roman" w:cs="Times New Roman"/>
          <w:b w:val="0"/>
          <w:color w:val="000000"/>
          <w:spacing w:val="4"/>
          <w:sz w:val="24"/>
          <w:szCs w:val="24"/>
          <w:lang w:val="de-DE" w:eastAsia="zh-CN"/>
        </w:rPr>
        <w:t xml:space="preserve"> = 0.06, respectively. </w:t>
      </w:r>
      <w:r w:rsidRPr="00F01CF0">
        <w:rPr>
          <w:rFonts w:ascii="Times New Roman" w:eastAsia="宋体" w:hAnsi="Times New Roman" w:cs="Times New Roman"/>
          <w:b w:val="0"/>
          <w:color w:val="000000"/>
          <w:spacing w:val="4"/>
          <w:sz w:val="24"/>
          <w:szCs w:val="24"/>
          <w:lang w:val="de-DE" w:eastAsia="zh-CN"/>
        </w:rPr>
        <w:lastRenderedPageBreak/>
        <w:t xml:space="preserve">The </w:t>
      </w:r>
      <w:r>
        <w:rPr>
          <w:rFonts w:ascii="Times New Roman" w:eastAsia="宋体" w:hAnsi="Times New Roman" w:cs="Times New Roman" w:hint="eastAsia"/>
          <w:b w:val="0"/>
          <w:color w:val="000000"/>
          <w:spacing w:val="4"/>
          <w:sz w:val="24"/>
          <w:szCs w:val="24"/>
          <w:lang w:val="de-DE" w:eastAsia="zh-CN"/>
        </w:rPr>
        <w:t xml:space="preserve">PD </w:t>
      </w:r>
      <w:r w:rsidRPr="00A914A3">
        <w:rPr>
          <w:rFonts w:ascii="Times New Roman" w:eastAsia="宋体" w:hAnsi="Times New Roman" w:cs="Times New Roman"/>
          <w:b w:val="0"/>
          <w:color w:val="000000"/>
          <w:spacing w:val="4"/>
          <w:sz w:val="24"/>
          <w:szCs w:val="24"/>
          <w:lang w:val="de-DE" w:eastAsia="zh-CN"/>
        </w:rPr>
        <w:t>receiver noise</w:t>
      </w:r>
      <w:r w:rsidRPr="00F01CF0">
        <w:rPr>
          <w:rFonts w:ascii="Times New Roman" w:eastAsia="宋体" w:hAnsi="Times New Roman" w:cs="Times New Roman"/>
          <w:b w:val="0"/>
          <w:color w:val="000000"/>
          <w:spacing w:val="4"/>
          <w:sz w:val="24"/>
          <w:szCs w:val="24"/>
          <w:lang w:val="de-DE" w:eastAsia="zh-CN"/>
        </w:rPr>
        <w:t xml:space="preserve"> </w:t>
      </w:r>
      <w:r w:rsidRPr="00F01CF0">
        <w:rPr>
          <w:rFonts w:ascii="Times New Roman" w:eastAsia="宋体" w:hAnsi="Times New Roman" w:cs="Times New Roman"/>
          <w:b w:val="0"/>
          <w:i/>
          <w:iCs/>
          <w:color w:val="000000"/>
          <w:spacing w:val="4"/>
          <w:sz w:val="24"/>
          <w:szCs w:val="24"/>
          <w:lang w:val="de-DE" w:eastAsia="zh-CN"/>
        </w:rPr>
        <w:t>σ</w:t>
      </w:r>
      <w:r w:rsidRPr="00F01CF0">
        <w:rPr>
          <w:rFonts w:ascii="Times New Roman" w:eastAsia="宋体" w:hAnsi="Times New Roman" w:cs="Times New Roman" w:hint="eastAsia"/>
          <w:b w:val="0"/>
          <w:i/>
          <w:iCs/>
          <w:color w:val="000000"/>
          <w:spacing w:val="4"/>
          <w:sz w:val="24"/>
          <w:szCs w:val="24"/>
          <w:vertAlign w:val="subscript"/>
          <w:lang w:val="de-DE" w:eastAsia="zh-CN"/>
        </w:rPr>
        <w:t>rec</w:t>
      </w:r>
      <w:r w:rsidRPr="00F01CF0">
        <w:rPr>
          <w:rFonts w:ascii="Times New Roman" w:eastAsia="宋体" w:hAnsi="Times New Roman" w:cs="Times New Roman"/>
          <w:b w:val="0"/>
          <w:color w:val="000000"/>
          <w:spacing w:val="4"/>
          <w:sz w:val="24"/>
          <w:szCs w:val="24"/>
          <w:lang w:val="de-DE" w:eastAsia="zh-CN"/>
        </w:rPr>
        <w:t xml:space="preserve"> = 6.32×10</w:t>
      </w:r>
      <w:r w:rsidRPr="00F01CF0">
        <w:rPr>
          <w:rFonts w:ascii="Times New Roman" w:eastAsia="宋体" w:hAnsi="Times New Roman" w:cs="Times New Roman"/>
          <w:b w:val="0"/>
          <w:color w:val="000000"/>
          <w:spacing w:val="4"/>
          <w:sz w:val="24"/>
          <w:szCs w:val="24"/>
          <w:vertAlign w:val="superscript"/>
          <w:lang w:val="de-DE" w:eastAsia="zh-CN"/>
        </w:rPr>
        <w:t>6</w:t>
      </w:r>
      <w:r w:rsidRPr="00F01CF0">
        <w:rPr>
          <w:rFonts w:ascii="Times New Roman" w:eastAsia="宋体" w:hAnsi="Times New Roman" w:cs="Times New Roman"/>
          <w:b w:val="0"/>
          <w:color w:val="000000"/>
          <w:spacing w:val="4"/>
          <w:sz w:val="24"/>
          <w:szCs w:val="24"/>
          <w:lang w:val="de-DE" w:eastAsia="zh-CN"/>
        </w:rPr>
        <w:t>.</w:t>
      </w:r>
      <w:r>
        <w:rPr>
          <w:rFonts w:ascii="Times New Roman" w:eastAsia="宋体" w:hAnsi="Times New Roman" w:cs="Times New Roman" w:hint="eastAsia"/>
          <w:b w:val="0"/>
          <w:color w:val="000000"/>
          <w:spacing w:val="4"/>
          <w:sz w:val="24"/>
          <w:szCs w:val="24"/>
          <w:lang w:val="de-DE" w:eastAsia="zh-CN"/>
        </w:rPr>
        <w:t xml:space="preserve"> </w:t>
      </w:r>
      <w:r w:rsidRPr="00A914A3">
        <w:rPr>
          <w:rFonts w:ascii="Times New Roman" w:eastAsia="宋体" w:hAnsi="Times New Roman" w:cs="Times New Roman"/>
          <w:b w:val="0"/>
          <w:color w:val="000000"/>
          <w:spacing w:val="4"/>
          <w:sz w:val="24"/>
          <w:szCs w:val="24"/>
          <w:lang w:val="de-DE" w:eastAsia="zh-CN"/>
        </w:rPr>
        <w:t>When</w:t>
      </w:r>
      <w:r w:rsidRPr="0022138E">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t</w:t>
      </w:r>
      <w:r w:rsidRPr="00A914A3">
        <w:rPr>
          <w:rFonts w:ascii="Times New Roman" w:eastAsia="宋体" w:hAnsi="Times New Roman" w:cs="Times New Roman"/>
          <w:b w:val="0"/>
          <w:color w:val="000000"/>
          <w:spacing w:val="4"/>
          <w:sz w:val="24"/>
          <w:szCs w:val="24"/>
          <w:lang w:val="de-DE" w:eastAsia="zh-CN"/>
        </w:rPr>
        <w:t>he relative intensity noise (</w:t>
      </w:r>
      <w:r w:rsidRPr="00B833A4">
        <w:rPr>
          <w:rFonts w:ascii="Times New Roman" w:eastAsia="宋体" w:hAnsi="Times New Roman" w:cs="Times New Roman"/>
          <w:b w:val="0"/>
          <w:i/>
          <w:iCs/>
          <w:color w:val="000000"/>
          <w:spacing w:val="4"/>
          <w:sz w:val="24"/>
          <w:szCs w:val="24"/>
          <w:lang w:val="de-DE" w:eastAsia="zh-CN"/>
        </w:rPr>
        <w:t>RIN</w:t>
      </w:r>
      <w:r w:rsidRPr="00A914A3">
        <w:rPr>
          <w:rFonts w:ascii="Times New Roman" w:eastAsia="宋体" w:hAnsi="Times New Roman" w:cs="Times New Roman"/>
          <w:b w:val="0"/>
          <w:color w:val="000000"/>
          <w:spacing w:val="4"/>
          <w:sz w:val="24"/>
          <w:szCs w:val="24"/>
          <w:lang w:val="de-DE" w:eastAsia="zh-CN"/>
        </w:rPr>
        <w:t xml:space="preserve">) of the detection systemis </w:t>
      </w:r>
      <w:r>
        <w:rPr>
          <w:rFonts w:ascii="Times New Roman" w:eastAsia="宋体" w:hAnsi="Times New Roman" w:cs="Times New Roman" w:hint="eastAsia"/>
          <w:b w:val="0"/>
          <w:color w:val="000000"/>
          <w:spacing w:val="4"/>
          <w:sz w:val="24"/>
          <w:szCs w:val="24"/>
          <w:lang w:val="de-DE" w:eastAsia="zh-CN"/>
        </w:rPr>
        <w:t xml:space="preserve">is </w:t>
      </w:r>
      <w:r w:rsidRPr="00A914A3">
        <w:rPr>
          <w:rFonts w:ascii="Times New Roman" w:eastAsia="宋体" w:hAnsi="Times New Roman" w:cs="Times New Roman"/>
          <w:b w:val="0"/>
          <w:color w:val="000000"/>
          <w:spacing w:val="4"/>
          <w:sz w:val="24"/>
          <w:szCs w:val="24"/>
          <w:lang w:val="de-DE" w:eastAsia="zh-CN"/>
        </w:rPr>
        <w:t xml:space="preserve">less than </w:t>
      </w:r>
      <w:r w:rsidRPr="0022138E">
        <w:rPr>
          <w:rFonts w:ascii="Times New Roman" w:eastAsia="宋体" w:hAnsi="Times New Roman" w:cs="Times New Roman"/>
          <w:b w:val="0"/>
          <w:color w:val="000000"/>
          <w:spacing w:val="4"/>
          <w:sz w:val="24"/>
          <w:szCs w:val="24"/>
          <w:lang w:val="de-DE" w:eastAsia="zh-CN"/>
        </w:rPr>
        <w:t>1×10</w:t>
      </w:r>
      <w:r w:rsidRPr="0022138E">
        <w:rPr>
          <w:rFonts w:ascii="Times New Roman" w:eastAsia="宋体" w:hAnsi="Times New Roman" w:cs="Times New Roman"/>
          <w:b w:val="0"/>
          <w:color w:val="000000"/>
          <w:spacing w:val="4"/>
          <w:sz w:val="24"/>
          <w:szCs w:val="24"/>
          <w:vertAlign w:val="superscript"/>
          <w:lang w:val="de-DE" w:eastAsia="zh-CN"/>
        </w:rPr>
        <w:t>-4</w:t>
      </w:r>
      <w:r w:rsidRPr="00A914A3">
        <w:rPr>
          <w:rFonts w:ascii="Times New Roman" w:eastAsia="宋体" w:hAnsi="Times New Roman" w:cs="Times New Roman"/>
          <w:b w:val="0"/>
          <w:color w:val="000000"/>
          <w:spacing w:val="4"/>
          <w:sz w:val="24"/>
          <w:szCs w:val="24"/>
          <w:lang w:val="de-DE" w:eastAsia="zh-CN"/>
        </w:rPr>
        <w:t xml:space="preserve">, the measured value agrees well with the theoretical value. </w:t>
      </w:r>
      <w:r w:rsidRPr="007F1A54">
        <w:rPr>
          <w:rFonts w:ascii="Times New Roman" w:eastAsia="宋体" w:hAnsi="Times New Roman" w:cs="Times New Roman"/>
          <w:b w:val="0"/>
          <w:i/>
          <w:iCs/>
          <w:color w:val="000000"/>
          <w:spacing w:val="4"/>
          <w:sz w:val="24"/>
          <w:szCs w:val="24"/>
          <w:lang w:val="de-DE" w:eastAsia="zh-CN"/>
        </w:rPr>
        <w:t>h</w:t>
      </w:r>
      <w:r w:rsidRPr="00A914A3">
        <w:rPr>
          <w:rFonts w:ascii="Times New Roman" w:eastAsia="宋体" w:hAnsi="Times New Roman" w:cs="Times New Roman"/>
          <w:b w:val="0"/>
          <w:color w:val="000000"/>
          <w:spacing w:val="4"/>
          <w:sz w:val="24"/>
          <w:szCs w:val="24"/>
          <w:lang w:val="de-DE" w:eastAsia="zh-CN"/>
        </w:rPr>
        <w:t xml:space="preserve"> is Planck constant. </w:t>
      </w:r>
      <w:r>
        <w:rPr>
          <w:rFonts w:ascii="Times New Roman" w:eastAsia="宋体" w:hAnsi="Times New Roman" w:cs="Times New Roman" w:hint="eastAsia"/>
          <w:b w:val="0"/>
          <w:color w:val="000000"/>
          <w:spacing w:val="4"/>
          <w:sz w:val="24"/>
          <w:szCs w:val="24"/>
          <w:lang w:val="de-DE" w:eastAsia="zh-CN"/>
        </w:rPr>
        <w:t>The</w:t>
      </w:r>
      <w:r w:rsidRPr="00A914A3">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 xml:space="preserve">calculated </w:t>
      </w:r>
      <w:r w:rsidRPr="00A914A3">
        <w:rPr>
          <w:rFonts w:ascii="Times New Roman" w:eastAsia="宋体" w:hAnsi="Times New Roman" w:cs="Times New Roman"/>
          <w:b w:val="0"/>
          <w:color w:val="000000"/>
          <w:spacing w:val="4"/>
          <w:sz w:val="24"/>
          <w:szCs w:val="24"/>
          <w:lang w:val="de-DE" w:eastAsia="zh-CN"/>
        </w:rPr>
        <w:t xml:space="preserve">shot noise limit of this SS-OCT </w:t>
      </w:r>
      <w:r>
        <w:rPr>
          <w:rFonts w:ascii="Times New Roman" w:eastAsia="宋体" w:hAnsi="Times New Roman" w:cs="Times New Roman" w:hint="eastAsia"/>
          <w:b w:val="0"/>
          <w:color w:val="000000"/>
          <w:spacing w:val="4"/>
          <w:sz w:val="24"/>
          <w:szCs w:val="24"/>
          <w:lang w:val="de-DE" w:eastAsia="zh-CN"/>
        </w:rPr>
        <w:t xml:space="preserve">system </w:t>
      </w:r>
      <w:r w:rsidRPr="00A914A3">
        <w:rPr>
          <w:rFonts w:ascii="Times New Roman" w:eastAsia="宋体" w:hAnsi="Times New Roman" w:cs="Times New Roman"/>
          <w:b w:val="0"/>
          <w:color w:val="000000"/>
          <w:spacing w:val="4"/>
          <w:sz w:val="24"/>
          <w:szCs w:val="24"/>
          <w:lang w:val="de-DE" w:eastAsia="zh-CN"/>
        </w:rPr>
        <w:t xml:space="preserve">is as high as 96.3 dB, as shown in </w:t>
      </w:r>
      <w:r w:rsidRPr="007F1A54">
        <w:rPr>
          <w:rFonts w:ascii="Times New Roman" w:eastAsia="宋体" w:hAnsi="Times New Roman" w:cs="Times New Roman"/>
          <w:bCs/>
          <w:color w:val="000000"/>
          <w:spacing w:val="4"/>
          <w:sz w:val="24"/>
          <w:szCs w:val="24"/>
          <w:lang w:val="de-DE" w:eastAsia="zh-CN"/>
        </w:rPr>
        <w:t>Fig</w:t>
      </w:r>
      <w:r w:rsidRPr="007F1A54">
        <w:rPr>
          <w:rFonts w:ascii="Times New Roman" w:eastAsia="宋体" w:hAnsi="Times New Roman" w:cs="Times New Roman" w:hint="eastAsia"/>
          <w:bCs/>
          <w:color w:val="000000"/>
          <w:spacing w:val="4"/>
          <w:sz w:val="24"/>
          <w:szCs w:val="24"/>
          <w:lang w:val="de-DE" w:eastAsia="zh-CN"/>
        </w:rPr>
        <w:t>.</w:t>
      </w:r>
      <w:r w:rsidRPr="007F1A54">
        <w:rPr>
          <w:rFonts w:ascii="Times New Roman" w:eastAsia="宋体" w:hAnsi="Times New Roman" w:cs="Times New Roman"/>
          <w:bCs/>
          <w:color w:val="000000"/>
          <w:spacing w:val="4"/>
          <w:sz w:val="24"/>
          <w:szCs w:val="24"/>
          <w:lang w:val="de-DE" w:eastAsia="zh-CN"/>
        </w:rPr>
        <w:t xml:space="preserve"> S</w:t>
      </w:r>
      <w:r w:rsidR="00FE3D64">
        <w:rPr>
          <w:rFonts w:ascii="Times New Roman" w:eastAsia="宋体" w:hAnsi="Times New Roman" w:cs="Times New Roman" w:hint="eastAsia"/>
          <w:bCs/>
          <w:color w:val="000000"/>
          <w:spacing w:val="4"/>
          <w:sz w:val="24"/>
          <w:szCs w:val="24"/>
          <w:lang w:val="de-DE" w:eastAsia="zh-CN"/>
        </w:rPr>
        <w:t>7</w:t>
      </w:r>
      <w:r w:rsidRPr="00A914A3">
        <w:rPr>
          <w:rFonts w:ascii="Times New Roman" w:eastAsia="宋体" w:hAnsi="Times New Roman" w:cs="Times New Roman"/>
          <w:b w:val="0"/>
          <w:color w:val="000000"/>
          <w:spacing w:val="4"/>
          <w:sz w:val="24"/>
          <w:szCs w:val="24"/>
          <w:lang w:val="de-DE" w:eastAsia="zh-CN"/>
        </w:rPr>
        <w:t>. Due to optical coupling losses and the influence of environmental noise in the experiment, the</w:t>
      </w:r>
      <w:r>
        <w:rPr>
          <w:rFonts w:ascii="Times New Roman" w:eastAsia="宋体" w:hAnsi="Times New Roman" w:cs="Times New Roman" w:hint="eastAsia"/>
          <w:b w:val="0"/>
          <w:color w:val="000000"/>
          <w:spacing w:val="4"/>
          <w:sz w:val="24"/>
          <w:szCs w:val="24"/>
          <w:lang w:val="de-DE" w:eastAsia="zh-CN"/>
        </w:rPr>
        <w:t xml:space="preserve"> measurment</w:t>
      </w:r>
      <w:r w:rsidRPr="00A914A3">
        <w:rPr>
          <w:rFonts w:ascii="Times New Roman" w:eastAsia="宋体" w:hAnsi="Times New Roman" w:cs="Times New Roman"/>
          <w:b w:val="0"/>
          <w:color w:val="000000"/>
          <w:spacing w:val="4"/>
          <w:sz w:val="24"/>
          <w:szCs w:val="24"/>
          <w:lang w:val="de-DE" w:eastAsia="zh-CN"/>
        </w:rPr>
        <w:t xml:space="preserve"> sensitivity is 91.1 dB. This sensitivity demonstrates that the </w:t>
      </w:r>
      <w:r>
        <w:rPr>
          <w:rFonts w:ascii="Times New Roman" w:eastAsia="宋体" w:hAnsi="Times New Roman" w:cs="Times New Roman" w:hint="eastAsia"/>
          <w:b w:val="0"/>
          <w:color w:val="000000"/>
          <w:spacing w:val="4"/>
          <w:sz w:val="24"/>
          <w:szCs w:val="24"/>
          <w:lang w:val="de-DE" w:eastAsia="zh-CN"/>
        </w:rPr>
        <w:t>developed</w:t>
      </w:r>
      <w:r w:rsidRPr="00A914A3">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time stretched</w:t>
      </w:r>
      <w:r w:rsidRPr="00A914A3">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 xml:space="preserve">swept </w:t>
      </w:r>
      <w:r w:rsidRPr="00A914A3">
        <w:rPr>
          <w:rFonts w:ascii="Times New Roman" w:eastAsia="宋体" w:hAnsi="Times New Roman" w:cs="Times New Roman"/>
          <w:b w:val="0"/>
          <w:color w:val="000000"/>
          <w:spacing w:val="4"/>
          <w:sz w:val="24"/>
          <w:szCs w:val="24"/>
          <w:lang w:val="de-DE" w:eastAsia="zh-CN"/>
        </w:rPr>
        <w:t>source has</w:t>
      </w:r>
      <w:r>
        <w:rPr>
          <w:rFonts w:ascii="Times New Roman" w:eastAsia="宋体" w:hAnsi="Times New Roman" w:cs="Times New Roman" w:hint="eastAsia"/>
          <w:b w:val="0"/>
          <w:color w:val="000000"/>
          <w:spacing w:val="4"/>
          <w:sz w:val="24"/>
          <w:szCs w:val="24"/>
          <w:lang w:val="de-DE" w:eastAsia="zh-CN"/>
        </w:rPr>
        <w:t xml:space="preserve"> low noise</w:t>
      </w:r>
      <w:r w:rsidRPr="00A914A3">
        <w:rPr>
          <w:rFonts w:ascii="Times New Roman" w:eastAsia="宋体" w:hAnsi="Times New Roman" w:cs="Times New Roman"/>
          <w:b w:val="0"/>
          <w:color w:val="000000"/>
          <w:spacing w:val="4"/>
          <w:sz w:val="24"/>
          <w:szCs w:val="24"/>
          <w:lang w:val="de-DE" w:eastAsia="zh-CN"/>
        </w:rPr>
        <w:t>.</w:t>
      </w:r>
    </w:p>
    <w:p w14:paraId="17D12CED" w14:textId="4F870DE7" w:rsidR="004F2A0C" w:rsidRPr="00755ECE" w:rsidRDefault="004F2A0C" w:rsidP="004F2A0C">
      <w:pPr>
        <w:pStyle w:val="12Head1"/>
        <w:spacing w:beforeLines="200" w:before="480" w:after="0" w:line="360" w:lineRule="auto"/>
        <w:jc w:val="center"/>
        <w:rPr>
          <w:rFonts w:ascii="Times New Roman" w:hAnsi="Times New Roman" w:cs="Times New Roman"/>
          <w:sz w:val="28"/>
          <w:szCs w:val="28"/>
          <w:lang w:eastAsia="zh-CN"/>
        </w:rPr>
      </w:pPr>
      <w:r w:rsidRPr="00755ECE">
        <w:rPr>
          <w:rFonts w:ascii="Times New Roman" w:hAnsi="Times New Roman" w:cs="Times New Roman"/>
          <w:sz w:val="28"/>
          <w:szCs w:val="28"/>
          <w:lang w:eastAsia="zh-CN"/>
        </w:rPr>
        <w:t>Supplementary note S</w:t>
      </w:r>
      <w:r w:rsidR="00B01FE9">
        <w:rPr>
          <w:rFonts w:ascii="Times New Roman" w:hAnsi="Times New Roman" w:cs="Times New Roman" w:hint="eastAsia"/>
          <w:sz w:val="28"/>
          <w:szCs w:val="28"/>
          <w:lang w:eastAsia="zh-CN"/>
        </w:rPr>
        <w:t>5</w:t>
      </w:r>
      <w:r w:rsidRPr="00755ECE">
        <w:rPr>
          <w:rFonts w:ascii="Times New Roman" w:hAnsi="Times New Roman" w:cs="Times New Roman"/>
          <w:sz w:val="28"/>
          <w:szCs w:val="28"/>
          <w:lang w:eastAsia="zh-CN"/>
        </w:rPr>
        <w:t xml:space="preserve">: </w:t>
      </w:r>
      <w:r w:rsidRPr="004F2A0C">
        <w:rPr>
          <w:rFonts w:ascii="Times New Roman" w:hAnsi="Times New Roman" w:cs="Times New Roman"/>
          <w:sz w:val="28"/>
          <w:szCs w:val="28"/>
          <w:lang w:eastAsia="zh-CN"/>
        </w:rPr>
        <w:t>Fast spectral measurement</w:t>
      </w:r>
    </w:p>
    <w:p w14:paraId="6D7A0FF6" w14:textId="5A6C5BF7" w:rsidR="00635CC0" w:rsidRDefault="00993A7A" w:rsidP="00C76892">
      <w:pPr>
        <w:pStyle w:val="12Head1"/>
        <w:spacing w:before="0" w:after="0" w:line="360" w:lineRule="auto"/>
        <w:ind w:firstLineChars="100" w:firstLine="240"/>
        <w:rPr>
          <w:rFonts w:ascii="Times New Roman" w:hAnsi="Times New Roman" w:cs="Times New Roman"/>
          <w:b w:val="0"/>
          <w:bCs/>
          <w:sz w:val="24"/>
          <w:szCs w:val="24"/>
          <w:lang w:eastAsia="zh-CN"/>
        </w:rPr>
      </w:pPr>
      <w:r>
        <w:rPr>
          <w:rFonts w:ascii="Times New Roman" w:hAnsi="Times New Roman" w:cs="Times New Roman" w:hint="eastAsia"/>
          <w:b w:val="0"/>
          <w:bCs/>
          <w:sz w:val="24"/>
          <w:szCs w:val="24"/>
          <w:lang w:eastAsia="zh-CN"/>
        </w:rPr>
        <w:t>R</w:t>
      </w:r>
      <w:r w:rsidR="006C4FF9" w:rsidRPr="006C4FF9">
        <w:rPr>
          <w:rFonts w:ascii="Times New Roman" w:hAnsi="Times New Roman" w:cs="Times New Roman"/>
          <w:b w:val="0"/>
          <w:bCs/>
          <w:sz w:val="24"/>
          <w:szCs w:val="24"/>
          <w:lang w:eastAsia="zh-CN"/>
        </w:rPr>
        <w:t xml:space="preserve">eal-time high-resolution measurement of </w:t>
      </w:r>
      <w:r w:rsidR="006C4FF9">
        <w:rPr>
          <w:rFonts w:ascii="Times New Roman" w:hAnsi="Times New Roman" w:cs="Times New Roman" w:hint="eastAsia"/>
          <w:b w:val="0"/>
          <w:bCs/>
          <w:sz w:val="24"/>
          <w:szCs w:val="24"/>
          <w:lang w:eastAsia="zh-CN"/>
        </w:rPr>
        <w:t xml:space="preserve">fast </w:t>
      </w:r>
      <w:r w:rsidR="006C4FF9" w:rsidRPr="006C4FF9">
        <w:rPr>
          <w:rFonts w:ascii="Times New Roman" w:hAnsi="Times New Roman" w:cs="Times New Roman"/>
          <w:b w:val="0"/>
          <w:bCs/>
          <w:sz w:val="24"/>
          <w:szCs w:val="24"/>
          <w:lang w:eastAsia="zh-CN"/>
        </w:rPr>
        <w:t xml:space="preserve">non-repetitive events is </w:t>
      </w:r>
      <w:r>
        <w:rPr>
          <w:rFonts w:ascii="Times New Roman" w:hAnsi="Times New Roman" w:cs="Times New Roman" w:hint="eastAsia"/>
          <w:b w:val="0"/>
          <w:bCs/>
          <w:sz w:val="24"/>
          <w:szCs w:val="24"/>
          <w:lang w:eastAsia="zh-CN"/>
        </w:rPr>
        <w:t>desirable and challenging for the field of measurement</w:t>
      </w:r>
      <w:r w:rsidR="00D43794">
        <w:rPr>
          <w:rFonts w:ascii="Times New Roman" w:hAnsi="Times New Roman" w:cs="Times New Roman" w:hint="eastAsia"/>
          <w:b w:val="0"/>
          <w:bCs/>
          <w:sz w:val="24"/>
          <w:szCs w:val="24"/>
          <w:lang w:eastAsia="zh-CN"/>
        </w:rPr>
        <w:t xml:space="preserve"> [s1</w:t>
      </w:r>
      <w:r w:rsidR="00FE3D64">
        <w:rPr>
          <w:rFonts w:ascii="Times New Roman" w:hAnsi="Times New Roman" w:cs="Times New Roman" w:hint="eastAsia"/>
          <w:b w:val="0"/>
          <w:bCs/>
          <w:sz w:val="24"/>
          <w:szCs w:val="24"/>
          <w:lang w:eastAsia="zh-CN"/>
        </w:rPr>
        <w:t>5</w:t>
      </w:r>
      <w:r w:rsidR="00D43794">
        <w:rPr>
          <w:rFonts w:ascii="Times New Roman" w:hAnsi="Times New Roman" w:cs="Times New Roman" w:hint="eastAsia"/>
          <w:b w:val="0"/>
          <w:bCs/>
          <w:sz w:val="24"/>
          <w:szCs w:val="24"/>
          <w:lang w:eastAsia="zh-CN"/>
        </w:rPr>
        <w:t>,</w:t>
      </w:r>
      <w:r w:rsidR="00FE3D64">
        <w:rPr>
          <w:rFonts w:ascii="Times New Roman" w:hAnsi="Times New Roman" w:cs="Times New Roman" w:hint="eastAsia"/>
          <w:b w:val="0"/>
          <w:bCs/>
          <w:sz w:val="24"/>
          <w:szCs w:val="24"/>
          <w:lang w:eastAsia="zh-CN"/>
        </w:rPr>
        <w:t xml:space="preserve"> </w:t>
      </w:r>
      <w:r w:rsidR="00D43794">
        <w:rPr>
          <w:rFonts w:ascii="Times New Roman" w:hAnsi="Times New Roman" w:cs="Times New Roman" w:hint="eastAsia"/>
          <w:b w:val="0"/>
          <w:bCs/>
          <w:sz w:val="24"/>
          <w:szCs w:val="24"/>
          <w:lang w:eastAsia="zh-CN"/>
        </w:rPr>
        <w:t>s1</w:t>
      </w:r>
      <w:r w:rsidR="00FE3D64">
        <w:rPr>
          <w:rFonts w:ascii="Times New Roman" w:hAnsi="Times New Roman" w:cs="Times New Roman" w:hint="eastAsia"/>
          <w:b w:val="0"/>
          <w:bCs/>
          <w:sz w:val="24"/>
          <w:szCs w:val="24"/>
          <w:lang w:eastAsia="zh-CN"/>
        </w:rPr>
        <w:t>6</w:t>
      </w:r>
      <w:r w:rsidR="00D43794">
        <w:rPr>
          <w:rFonts w:ascii="Times New Roman" w:hAnsi="Times New Roman" w:cs="Times New Roman" w:hint="eastAsia"/>
          <w:b w:val="0"/>
          <w:bCs/>
          <w:sz w:val="24"/>
          <w:szCs w:val="24"/>
          <w:lang w:eastAsia="zh-CN"/>
        </w:rPr>
        <w:t>]</w:t>
      </w:r>
      <w:r w:rsidR="006C4FF9" w:rsidRPr="006C4FF9">
        <w:rPr>
          <w:rFonts w:ascii="Times New Roman" w:hAnsi="Times New Roman" w:cs="Times New Roman"/>
          <w:b w:val="0"/>
          <w:bCs/>
          <w:sz w:val="24"/>
          <w:szCs w:val="24"/>
          <w:lang w:eastAsia="zh-CN"/>
        </w:rPr>
        <w:t xml:space="preserve">. </w:t>
      </w:r>
      <w:r w:rsidR="00BE3399" w:rsidRPr="00BE3399">
        <w:rPr>
          <w:rFonts w:ascii="Times New Roman" w:hAnsi="Times New Roman" w:cs="Times New Roman"/>
          <w:b w:val="0"/>
          <w:bCs/>
          <w:sz w:val="24"/>
          <w:szCs w:val="24"/>
          <w:lang w:eastAsia="zh-CN"/>
        </w:rPr>
        <w:t xml:space="preserve">Traditional spectrometers are limited by mechanical scanning and can only measure static or slowly varying spectrum (kHz level), making it difficult to capture the fast dynamic processes of the spectrum. </w:t>
      </w:r>
      <w:r w:rsidR="00C76892">
        <w:rPr>
          <w:rFonts w:ascii="Times New Roman" w:hAnsi="Times New Roman" w:cs="Times New Roman" w:hint="eastAsia"/>
          <w:b w:val="0"/>
          <w:bCs/>
          <w:sz w:val="24"/>
          <w:szCs w:val="24"/>
          <w:lang w:eastAsia="zh-CN"/>
        </w:rPr>
        <w:t xml:space="preserve">Fast spectrum detection provides a way to </w:t>
      </w:r>
      <w:r w:rsidR="00C76892">
        <w:rPr>
          <w:rFonts w:ascii="Times New Roman" w:hAnsi="Times New Roman" w:cs="Times New Roman"/>
          <w:b w:val="0"/>
          <w:bCs/>
          <w:sz w:val="24"/>
          <w:szCs w:val="24"/>
          <w:lang w:eastAsia="zh-CN"/>
        </w:rPr>
        <w:t>characterize</w:t>
      </w:r>
      <w:r w:rsidR="00C76892">
        <w:rPr>
          <w:rFonts w:ascii="Times New Roman" w:hAnsi="Times New Roman" w:cs="Times New Roman" w:hint="eastAsia"/>
          <w:b w:val="0"/>
          <w:bCs/>
          <w:sz w:val="24"/>
          <w:szCs w:val="24"/>
          <w:lang w:eastAsia="zh-CN"/>
        </w:rPr>
        <w:t xml:space="preserve"> the transient parameters</w:t>
      </w:r>
      <w:r w:rsidR="00BE3399" w:rsidRPr="00BE3399">
        <w:rPr>
          <w:rFonts w:ascii="Times New Roman" w:hAnsi="Times New Roman" w:cs="Times New Roman"/>
          <w:b w:val="0"/>
          <w:bCs/>
          <w:sz w:val="24"/>
          <w:szCs w:val="24"/>
          <w:lang w:eastAsia="zh-CN"/>
        </w:rPr>
        <w:t xml:space="preserve">, which </w:t>
      </w:r>
      <w:r w:rsidR="00C76892">
        <w:rPr>
          <w:rFonts w:ascii="Times New Roman" w:hAnsi="Times New Roman" w:cs="Times New Roman" w:hint="eastAsia"/>
          <w:b w:val="0"/>
          <w:bCs/>
          <w:sz w:val="24"/>
          <w:szCs w:val="24"/>
          <w:lang w:eastAsia="zh-CN"/>
        </w:rPr>
        <w:t>test the performance and dynamics of the</w:t>
      </w:r>
      <w:r w:rsidR="00BE3399" w:rsidRPr="00BE3399">
        <w:rPr>
          <w:rFonts w:ascii="Times New Roman" w:hAnsi="Times New Roman" w:cs="Times New Roman"/>
          <w:b w:val="0"/>
          <w:bCs/>
          <w:sz w:val="24"/>
          <w:szCs w:val="24"/>
          <w:lang w:eastAsia="zh-CN"/>
        </w:rPr>
        <w:t xml:space="preserve"> optical passive devices. </w:t>
      </w:r>
      <w:r w:rsidR="006C4FF9" w:rsidRPr="006C4FF9">
        <w:rPr>
          <w:rFonts w:ascii="Times New Roman" w:hAnsi="Times New Roman" w:cs="Times New Roman"/>
          <w:b w:val="0"/>
          <w:bCs/>
          <w:sz w:val="24"/>
          <w:szCs w:val="24"/>
          <w:lang w:eastAsia="zh-CN"/>
        </w:rPr>
        <w:t>The dispersive Fourier transform (DFT) overcomes the speed bottleneck of traditional spectrometers, enabling high-speed, real-time spectral detection</w:t>
      </w:r>
      <w:r w:rsidR="005527B4">
        <w:rPr>
          <w:rFonts w:ascii="Times New Roman" w:hAnsi="Times New Roman" w:cs="Times New Roman" w:hint="eastAsia"/>
          <w:b w:val="0"/>
          <w:bCs/>
          <w:sz w:val="24"/>
          <w:szCs w:val="24"/>
          <w:lang w:eastAsia="zh-CN"/>
        </w:rPr>
        <w:t xml:space="preserve"> [</w:t>
      </w:r>
      <w:r w:rsidR="008C1E64">
        <w:rPr>
          <w:rFonts w:ascii="Times New Roman" w:hAnsi="Times New Roman" w:cs="Times New Roman" w:hint="eastAsia"/>
          <w:b w:val="0"/>
          <w:bCs/>
          <w:sz w:val="24"/>
          <w:szCs w:val="24"/>
          <w:lang w:eastAsia="zh-CN"/>
        </w:rPr>
        <w:t>s1</w:t>
      </w:r>
      <w:r w:rsidR="00FE3D64">
        <w:rPr>
          <w:rFonts w:ascii="Times New Roman" w:hAnsi="Times New Roman" w:cs="Times New Roman" w:hint="eastAsia"/>
          <w:b w:val="0"/>
          <w:bCs/>
          <w:sz w:val="24"/>
          <w:szCs w:val="24"/>
          <w:lang w:eastAsia="zh-CN"/>
        </w:rPr>
        <w:t>7</w:t>
      </w:r>
      <w:r w:rsidR="005527B4">
        <w:rPr>
          <w:rFonts w:ascii="Times New Roman" w:hAnsi="Times New Roman" w:cs="Times New Roman" w:hint="eastAsia"/>
          <w:b w:val="0"/>
          <w:bCs/>
          <w:sz w:val="24"/>
          <w:szCs w:val="24"/>
          <w:lang w:eastAsia="zh-CN"/>
        </w:rPr>
        <w:t>]</w:t>
      </w:r>
      <w:r w:rsidR="006C4FF9" w:rsidRPr="006C4FF9">
        <w:rPr>
          <w:rFonts w:ascii="Times New Roman" w:hAnsi="Times New Roman" w:cs="Times New Roman"/>
          <w:b w:val="0"/>
          <w:bCs/>
          <w:sz w:val="24"/>
          <w:szCs w:val="24"/>
          <w:lang w:eastAsia="zh-CN"/>
        </w:rPr>
        <w:t xml:space="preserve">. </w:t>
      </w:r>
      <w:r>
        <w:rPr>
          <w:rFonts w:ascii="Times New Roman" w:hAnsi="Times New Roman" w:cs="Times New Roman" w:hint="eastAsia"/>
          <w:b w:val="0"/>
          <w:bCs/>
          <w:sz w:val="24"/>
          <w:szCs w:val="24"/>
          <w:lang w:eastAsia="zh-CN"/>
        </w:rPr>
        <w:t>which has been widely applied in</w:t>
      </w:r>
      <w:r w:rsidR="006C4FF9" w:rsidRPr="006C4FF9">
        <w:rPr>
          <w:rFonts w:ascii="Times New Roman" w:hAnsi="Times New Roman" w:cs="Times New Roman"/>
          <w:b w:val="0"/>
          <w:bCs/>
          <w:sz w:val="24"/>
          <w:szCs w:val="24"/>
          <w:lang w:eastAsia="zh-CN"/>
        </w:rPr>
        <w:t xml:space="preserve"> sensing. </w:t>
      </w:r>
      <w:r>
        <w:rPr>
          <w:rFonts w:ascii="Times New Roman" w:hAnsi="Times New Roman" w:cs="Times New Roman" w:hint="eastAsia"/>
          <w:b w:val="0"/>
          <w:bCs/>
          <w:sz w:val="24"/>
          <w:szCs w:val="24"/>
          <w:lang w:eastAsia="zh-CN"/>
        </w:rPr>
        <w:t>One</w:t>
      </w:r>
      <w:r w:rsidR="006C4FF9" w:rsidRPr="006C4FF9">
        <w:rPr>
          <w:rFonts w:ascii="Times New Roman" w:hAnsi="Times New Roman" w:cs="Times New Roman"/>
          <w:b w:val="0"/>
          <w:bCs/>
          <w:sz w:val="24"/>
          <w:szCs w:val="24"/>
          <w:lang w:eastAsia="zh-CN"/>
        </w:rPr>
        <w:t xml:space="preserve"> typical application of DFT</w:t>
      </w:r>
      <w:r>
        <w:rPr>
          <w:rFonts w:ascii="Times New Roman" w:hAnsi="Times New Roman" w:cs="Times New Roman" w:hint="eastAsia"/>
          <w:b w:val="0"/>
          <w:bCs/>
          <w:sz w:val="24"/>
          <w:szCs w:val="24"/>
          <w:lang w:eastAsia="zh-CN"/>
        </w:rPr>
        <w:t xml:space="preserve"> is </w:t>
      </w:r>
      <w:r w:rsidR="006C4FF9" w:rsidRPr="006C4FF9">
        <w:rPr>
          <w:rFonts w:ascii="Times New Roman" w:hAnsi="Times New Roman" w:cs="Times New Roman"/>
          <w:b w:val="0"/>
          <w:bCs/>
          <w:sz w:val="24"/>
          <w:szCs w:val="24"/>
          <w:lang w:eastAsia="zh-CN"/>
        </w:rPr>
        <w:t xml:space="preserve">real-time capture of the dynamic characteristics of absorption and Raman spectra, </w:t>
      </w:r>
      <w:r>
        <w:rPr>
          <w:rFonts w:ascii="Times New Roman" w:hAnsi="Times New Roman" w:cs="Times New Roman" w:hint="eastAsia"/>
          <w:b w:val="0"/>
          <w:bCs/>
          <w:sz w:val="24"/>
          <w:szCs w:val="24"/>
          <w:lang w:eastAsia="zh-CN"/>
        </w:rPr>
        <w:t>which cannot be obtained</w:t>
      </w:r>
      <w:r w:rsidR="006C4FF9" w:rsidRPr="006C4FF9">
        <w:rPr>
          <w:rFonts w:ascii="Times New Roman" w:hAnsi="Times New Roman" w:cs="Times New Roman"/>
          <w:b w:val="0"/>
          <w:bCs/>
          <w:sz w:val="24"/>
          <w:szCs w:val="24"/>
          <w:lang w:eastAsia="zh-CN"/>
        </w:rPr>
        <w:t xml:space="preserve"> by traditional spatial spectrometers. </w:t>
      </w:r>
      <w:r>
        <w:rPr>
          <w:rFonts w:ascii="Times New Roman" w:hAnsi="Times New Roman" w:cs="Times New Roman" w:hint="eastAsia"/>
          <w:b w:val="0"/>
          <w:bCs/>
          <w:sz w:val="24"/>
          <w:szCs w:val="24"/>
          <w:lang w:eastAsia="zh-CN"/>
        </w:rPr>
        <w:t>T</w:t>
      </w:r>
      <w:r w:rsidR="006C4FF9" w:rsidRPr="006C4FF9">
        <w:rPr>
          <w:rFonts w:ascii="Times New Roman" w:hAnsi="Times New Roman" w:cs="Times New Roman"/>
          <w:b w:val="0"/>
          <w:bCs/>
          <w:sz w:val="24"/>
          <w:szCs w:val="24"/>
          <w:lang w:eastAsia="zh-CN"/>
        </w:rPr>
        <w:t xml:space="preserve">he time-frequency spectrum of a pulse propagating through a group velocity dispersive (GVD) </w:t>
      </w:r>
      <w:r w:rsidR="006C4FF9">
        <w:rPr>
          <w:rFonts w:ascii="Times New Roman" w:hAnsi="Times New Roman" w:cs="Times New Roman" w:hint="eastAsia"/>
          <w:b w:val="0"/>
          <w:bCs/>
          <w:sz w:val="24"/>
          <w:szCs w:val="24"/>
          <w:lang w:eastAsia="zh-CN"/>
        </w:rPr>
        <w:t>element</w:t>
      </w:r>
      <w:r w:rsidR="006C4FF9" w:rsidRPr="006C4FF9">
        <w:rPr>
          <w:rFonts w:ascii="Times New Roman" w:hAnsi="Times New Roman" w:cs="Times New Roman"/>
          <w:b w:val="0"/>
          <w:bCs/>
          <w:sz w:val="24"/>
          <w:szCs w:val="24"/>
          <w:lang w:eastAsia="zh-CN"/>
        </w:rPr>
        <w:t xml:space="preserve"> is mapped into a time-domain waveform, whose intensity envelope precisely </w:t>
      </w:r>
      <w:r>
        <w:rPr>
          <w:rFonts w:ascii="Times New Roman" w:hAnsi="Times New Roman" w:cs="Times New Roman" w:hint="eastAsia"/>
          <w:b w:val="0"/>
          <w:bCs/>
          <w:sz w:val="24"/>
          <w:szCs w:val="24"/>
          <w:lang w:eastAsia="zh-CN"/>
        </w:rPr>
        <w:t xml:space="preserve">matches with </w:t>
      </w:r>
      <w:r w:rsidR="006C4FF9" w:rsidRPr="006C4FF9">
        <w:rPr>
          <w:rFonts w:ascii="Times New Roman" w:hAnsi="Times New Roman" w:cs="Times New Roman"/>
          <w:b w:val="0"/>
          <w:bCs/>
          <w:sz w:val="24"/>
          <w:szCs w:val="24"/>
          <w:lang w:eastAsia="zh-CN"/>
        </w:rPr>
        <w:t xml:space="preserve">the spectral characteristics. However, the spectral detection resolution of current DFT spectrometer is limited by the detector bandwidth and </w:t>
      </w:r>
      <w:r w:rsidR="00B70DAD" w:rsidRPr="006C4FF9">
        <w:rPr>
          <w:rFonts w:ascii="Times New Roman" w:hAnsi="Times New Roman" w:cs="Times New Roman"/>
          <w:b w:val="0"/>
          <w:bCs/>
          <w:sz w:val="24"/>
          <w:szCs w:val="24"/>
          <w:lang w:eastAsia="zh-CN"/>
        </w:rPr>
        <w:t>dispersion</w:t>
      </w:r>
      <w:r>
        <w:rPr>
          <w:rFonts w:ascii="Times New Roman" w:hAnsi="Times New Roman" w:cs="Times New Roman" w:hint="eastAsia"/>
          <w:b w:val="0"/>
          <w:bCs/>
          <w:sz w:val="24"/>
          <w:szCs w:val="24"/>
          <w:lang w:eastAsia="zh-CN"/>
        </w:rPr>
        <w:t>, which is still far below</w:t>
      </w:r>
      <w:r w:rsidR="00B70DAD">
        <w:rPr>
          <w:rFonts w:ascii="Times New Roman" w:hAnsi="Times New Roman" w:cs="Times New Roman"/>
          <w:b w:val="0"/>
          <w:bCs/>
          <w:sz w:val="24"/>
          <w:szCs w:val="24"/>
          <w:lang w:eastAsia="zh-CN"/>
        </w:rPr>
        <w:t xml:space="preserve"> </w:t>
      </w:r>
      <w:r>
        <w:rPr>
          <w:rFonts w:ascii="Times New Roman" w:hAnsi="Times New Roman" w:cs="Times New Roman" w:hint="eastAsia"/>
          <w:b w:val="0"/>
          <w:bCs/>
          <w:sz w:val="24"/>
          <w:szCs w:val="24"/>
          <w:lang w:eastAsia="zh-CN"/>
        </w:rPr>
        <w:t>the resolution of</w:t>
      </w:r>
      <w:r w:rsidR="006C4FF9" w:rsidRPr="006C4FF9">
        <w:rPr>
          <w:rFonts w:ascii="Times New Roman" w:hAnsi="Times New Roman" w:cs="Times New Roman"/>
          <w:b w:val="0"/>
          <w:bCs/>
          <w:sz w:val="24"/>
          <w:szCs w:val="24"/>
          <w:lang w:eastAsia="zh-CN"/>
        </w:rPr>
        <w:t xml:space="preserve"> traditional spectrometers</w:t>
      </w:r>
      <w:r w:rsidR="00966C82">
        <w:rPr>
          <w:rFonts w:ascii="Times New Roman" w:hAnsi="Times New Roman" w:cs="Times New Roman" w:hint="eastAsia"/>
          <w:b w:val="0"/>
          <w:bCs/>
          <w:sz w:val="24"/>
          <w:szCs w:val="24"/>
          <w:lang w:eastAsia="zh-CN"/>
        </w:rPr>
        <w:t xml:space="preserve"> [s1</w:t>
      </w:r>
      <w:r w:rsidR="00FE3D64">
        <w:rPr>
          <w:rFonts w:ascii="Times New Roman" w:hAnsi="Times New Roman" w:cs="Times New Roman" w:hint="eastAsia"/>
          <w:b w:val="0"/>
          <w:bCs/>
          <w:sz w:val="24"/>
          <w:szCs w:val="24"/>
          <w:lang w:eastAsia="zh-CN"/>
        </w:rPr>
        <w:t>8</w:t>
      </w:r>
      <w:r w:rsidR="00966C82">
        <w:rPr>
          <w:rFonts w:ascii="Times New Roman" w:hAnsi="Times New Roman" w:cs="Times New Roman" w:hint="eastAsia"/>
          <w:b w:val="0"/>
          <w:bCs/>
          <w:sz w:val="24"/>
          <w:szCs w:val="24"/>
          <w:lang w:eastAsia="zh-CN"/>
        </w:rPr>
        <w:t>,</w:t>
      </w:r>
      <w:r w:rsidR="00FE3D64">
        <w:rPr>
          <w:rFonts w:ascii="Times New Roman" w:hAnsi="Times New Roman" w:cs="Times New Roman" w:hint="eastAsia"/>
          <w:b w:val="0"/>
          <w:bCs/>
          <w:sz w:val="24"/>
          <w:szCs w:val="24"/>
          <w:lang w:eastAsia="zh-CN"/>
        </w:rPr>
        <w:t xml:space="preserve"> </w:t>
      </w:r>
      <w:r w:rsidR="00966C82">
        <w:rPr>
          <w:rFonts w:ascii="Times New Roman" w:hAnsi="Times New Roman" w:cs="Times New Roman" w:hint="eastAsia"/>
          <w:b w:val="0"/>
          <w:bCs/>
          <w:sz w:val="24"/>
          <w:szCs w:val="24"/>
          <w:lang w:eastAsia="zh-CN"/>
        </w:rPr>
        <w:t>s</w:t>
      </w:r>
      <w:r w:rsidR="00246CFA">
        <w:rPr>
          <w:rFonts w:ascii="Times New Roman" w:hAnsi="Times New Roman" w:cs="Times New Roman" w:hint="eastAsia"/>
          <w:b w:val="0"/>
          <w:bCs/>
          <w:sz w:val="24"/>
          <w:szCs w:val="24"/>
          <w:lang w:eastAsia="zh-CN"/>
        </w:rPr>
        <w:t>1</w:t>
      </w:r>
      <w:r w:rsidR="00FE3D64">
        <w:rPr>
          <w:rFonts w:ascii="Times New Roman" w:hAnsi="Times New Roman" w:cs="Times New Roman" w:hint="eastAsia"/>
          <w:b w:val="0"/>
          <w:bCs/>
          <w:sz w:val="24"/>
          <w:szCs w:val="24"/>
          <w:lang w:eastAsia="zh-CN"/>
        </w:rPr>
        <w:t>9</w:t>
      </w:r>
      <w:r w:rsidR="00966C82">
        <w:rPr>
          <w:rFonts w:ascii="Times New Roman" w:hAnsi="Times New Roman" w:cs="Times New Roman" w:hint="eastAsia"/>
          <w:b w:val="0"/>
          <w:bCs/>
          <w:sz w:val="24"/>
          <w:szCs w:val="24"/>
          <w:lang w:eastAsia="zh-CN"/>
        </w:rPr>
        <w:t>]</w:t>
      </w:r>
      <w:r w:rsidR="006C4FF9" w:rsidRPr="006C4FF9">
        <w:rPr>
          <w:rFonts w:ascii="Times New Roman" w:hAnsi="Times New Roman" w:cs="Times New Roman"/>
          <w:b w:val="0"/>
          <w:bCs/>
          <w:sz w:val="24"/>
          <w:szCs w:val="24"/>
          <w:lang w:eastAsia="zh-CN"/>
        </w:rPr>
        <w:t xml:space="preserve">. </w:t>
      </w:r>
      <w:r>
        <w:rPr>
          <w:rFonts w:ascii="Times New Roman" w:hAnsi="Times New Roman" w:cs="Times New Roman" w:hint="eastAsia"/>
          <w:b w:val="0"/>
          <w:bCs/>
          <w:sz w:val="24"/>
          <w:szCs w:val="24"/>
          <w:lang w:eastAsia="zh-CN"/>
        </w:rPr>
        <w:t>L</w:t>
      </w:r>
      <w:r w:rsidR="006C4FF9" w:rsidRPr="006C4FF9">
        <w:rPr>
          <w:rFonts w:ascii="Times New Roman" w:hAnsi="Times New Roman" w:cs="Times New Roman"/>
          <w:b w:val="0"/>
          <w:bCs/>
          <w:sz w:val="24"/>
          <w:szCs w:val="24"/>
          <w:lang w:eastAsia="zh-CN"/>
        </w:rPr>
        <w:t xml:space="preserve">arge dispersion </w:t>
      </w:r>
      <w:r>
        <w:rPr>
          <w:rFonts w:ascii="Times New Roman" w:hAnsi="Times New Roman" w:cs="Times New Roman" w:hint="eastAsia"/>
          <w:b w:val="0"/>
          <w:bCs/>
          <w:sz w:val="24"/>
          <w:szCs w:val="24"/>
          <w:lang w:eastAsia="zh-CN"/>
        </w:rPr>
        <w:t>module has high loss</w:t>
      </w:r>
      <w:r w:rsidR="006C4FF9" w:rsidRPr="006C4FF9">
        <w:rPr>
          <w:rFonts w:ascii="Times New Roman" w:hAnsi="Times New Roman" w:cs="Times New Roman"/>
          <w:b w:val="0"/>
          <w:bCs/>
          <w:sz w:val="24"/>
          <w:szCs w:val="24"/>
          <w:lang w:eastAsia="zh-CN"/>
        </w:rPr>
        <w:t xml:space="preserve">, so high-energy pulses are required as the input </w:t>
      </w:r>
      <w:r>
        <w:rPr>
          <w:rFonts w:ascii="Times New Roman" w:hAnsi="Times New Roman" w:cs="Times New Roman" w:hint="eastAsia"/>
          <w:b w:val="0"/>
          <w:bCs/>
          <w:sz w:val="24"/>
          <w:szCs w:val="24"/>
          <w:lang w:eastAsia="zh-CN"/>
        </w:rPr>
        <w:t>for</w:t>
      </w:r>
      <w:r w:rsidR="006C4FF9" w:rsidRPr="006C4FF9">
        <w:rPr>
          <w:rFonts w:ascii="Times New Roman" w:hAnsi="Times New Roman" w:cs="Times New Roman"/>
          <w:b w:val="0"/>
          <w:bCs/>
          <w:sz w:val="24"/>
          <w:szCs w:val="24"/>
          <w:lang w:eastAsia="zh-CN"/>
        </w:rPr>
        <w:t xml:space="preserve"> DFT system. Secondly, to achieve </w:t>
      </w:r>
      <w:r>
        <w:rPr>
          <w:rFonts w:ascii="Times New Roman" w:hAnsi="Times New Roman" w:cs="Times New Roman" w:hint="eastAsia"/>
          <w:b w:val="0"/>
          <w:bCs/>
          <w:sz w:val="24"/>
          <w:szCs w:val="24"/>
          <w:lang w:eastAsia="zh-CN"/>
        </w:rPr>
        <w:t>broadband</w:t>
      </w:r>
      <w:r w:rsidR="006C4FF9" w:rsidRPr="006C4FF9">
        <w:rPr>
          <w:rFonts w:ascii="Times New Roman" w:hAnsi="Times New Roman" w:cs="Times New Roman"/>
          <w:b w:val="0"/>
          <w:bCs/>
          <w:sz w:val="24"/>
          <w:szCs w:val="24"/>
          <w:lang w:eastAsia="zh-CN"/>
        </w:rPr>
        <w:t xml:space="preserve"> spectral detection, </w:t>
      </w:r>
      <w:r>
        <w:rPr>
          <w:rFonts w:ascii="Times New Roman" w:hAnsi="Times New Roman" w:cs="Times New Roman" w:hint="eastAsia"/>
          <w:b w:val="0"/>
          <w:bCs/>
          <w:sz w:val="24"/>
          <w:szCs w:val="24"/>
          <w:lang w:eastAsia="zh-CN"/>
        </w:rPr>
        <w:t>coherent broad</w:t>
      </w:r>
      <w:r w:rsidRPr="006C4FF9">
        <w:rPr>
          <w:rFonts w:ascii="Times New Roman" w:hAnsi="Times New Roman" w:cs="Times New Roman"/>
          <w:b w:val="0"/>
          <w:bCs/>
          <w:sz w:val="24"/>
          <w:szCs w:val="24"/>
          <w:lang w:eastAsia="zh-CN"/>
        </w:rPr>
        <w:t xml:space="preserve">band </w:t>
      </w:r>
      <w:r w:rsidR="006C4FF9" w:rsidRPr="006C4FF9">
        <w:rPr>
          <w:rFonts w:ascii="Times New Roman" w:hAnsi="Times New Roman" w:cs="Times New Roman"/>
          <w:b w:val="0"/>
          <w:bCs/>
          <w:sz w:val="24"/>
          <w:szCs w:val="24"/>
          <w:lang w:eastAsia="zh-CN"/>
        </w:rPr>
        <w:t xml:space="preserve">pulse </w:t>
      </w:r>
      <w:r>
        <w:rPr>
          <w:rFonts w:ascii="Times New Roman" w:hAnsi="Times New Roman" w:cs="Times New Roman" w:hint="eastAsia"/>
          <w:b w:val="0"/>
          <w:bCs/>
          <w:sz w:val="24"/>
          <w:szCs w:val="24"/>
          <w:lang w:eastAsia="zh-CN"/>
        </w:rPr>
        <w:t>is</w:t>
      </w:r>
      <w:r w:rsidRPr="006C4FF9">
        <w:rPr>
          <w:rFonts w:ascii="Times New Roman" w:hAnsi="Times New Roman" w:cs="Times New Roman"/>
          <w:b w:val="0"/>
          <w:bCs/>
          <w:sz w:val="24"/>
          <w:szCs w:val="24"/>
          <w:lang w:eastAsia="zh-CN"/>
        </w:rPr>
        <w:t xml:space="preserve"> </w:t>
      </w:r>
      <w:r w:rsidR="006C4FF9" w:rsidRPr="006C4FF9">
        <w:rPr>
          <w:rFonts w:ascii="Times New Roman" w:hAnsi="Times New Roman" w:cs="Times New Roman"/>
          <w:b w:val="0"/>
          <w:bCs/>
          <w:sz w:val="24"/>
          <w:szCs w:val="24"/>
          <w:lang w:eastAsia="zh-CN"/>
        </w:rPr>
        <w:t xml:space="preserve">also required. </w:t>
      </w:r>
      <w:r>
        <w:rPr>
          <w:rFonts w:ascii="Times New Roman" w:hAnsi="Times New Roman" w:cs="Times New Roman" w:hint="eastAsia"/>
          <w:b w:val="0"/>
          <w:bCs/>
          <w:sz w:val="24"/>
          <w:szCs w:val="24"/>
          <w:lang w:eastAsia="zh-CN"/>
        </w:rPr>
        <w:t xml:space="preserve">To </w:t>
      </w:r>
      <w:r>
        <w:rPr>
          <w:rFonts w:ascii="Times New Roman" w:hAnsi="Times New Roman" w:cs="Times New Roman"/>
          <w:b w:val="0"/>
          <w:bCs/>
          <w:sz w:val="24"/>
          <w:szCs w:val="24"/>
          <w:lang w:eastAsia="zh-CN"/>
        </w:rPr>
        <w:t>solve</w:t>
      </w:r>
      <w:r>
        <w:rPr>
          <w:rFonts w:ascii="Times New Roman" w:hAnsi="Times New Roman" w:cs="Times New Roman" w:hint="eastAsia"/>
          <w:b w:val="0"/>
          <w:bCs/>
          <w:sz w:val="24"/>
          <w:szCs w:val="24"/>
          <w:lang w:eastAsia="zh-CN"/>
        </w:rPr>
        <w:t xml:space="preserve"> the limited bandwidth of the photodetector, </w:t>
      </w:r>
      <w:r w:rsidR="00C36D49" w:rsidRPr="006C4FF9">
        <w:rPr>
          <w:rFonts w:ascii="Times New Roman" w:hAnsi="Times New Roman" w:cs="Times New Roman"/>
          <w:b w:val="0"/>
          <w:bCs/>
          <w:sz w:val="24"/>
          <w:szCs w:val="24"/>
          <w:lang w:eastAsia="zh-CN"/>
        </w:rPr>
        <w:t>low-repetition-rate pulse</w:t>
      </w:r>
      <w:r w:rsidR="00C36D49">
        <w:rPr>
          <w:rFonts w:ascii="Times New Roman" w:hAnsi="Times New Roman" w:cs="Times New Roman" w:hint="eastAsia"/>
          <w:b w:val="0"/>
          <w:bCs/>
          <w:sz w:val="24"/>
          <w:szCs w:val="24"/>
          <w:lang w:eastAsia="zh-CN"/>
        </w:rPr>
        <w:t xml:space="preserve"> and large dispersion </w:t>
      </w:r>
      <w:r w:rsidR="00C36D49">
        <w:rPr>
          <w:rFonts w:ascii="Times New Roman" w:hAnsi="Times New Roman" w:cs="Times New Roman"/>
          <w:b w:val="0"/>
          <w:bCs/>
          <w:sz w:val="24"/>
          <w:szCs w:val="24"/>
          <w:lang w:eastAsia="zh-CN"/>
        </w:rPr>
        <w:t>are</w:t>
      </w:r>
      <w:r w:rsidR="00C36D49">
        <w:rPr>
          <w:rFonts w:ascii="Times New Roman" w:hAnsi="Times New Roman" w:cs="Times New Roman" w:hint="eastAsia"/>
          <w:b w:val="0"/>
          <w:bCs/>
          <w:sz w:val="24"/>
          <w:szCs w:val="24"/>
          <w:lang w:eastAsia="zh-CN"/>
        </w:rPr>
        <w:t xml:space="preserve"> required to realize high spectral resolution. Therefore, it is </w:t>
      </w:r>
      <w:r w:rsidR="00C36D49">
        <w:rPr>
          <w:rFonts w:ascii="Times New Roman" w:hAnsi="Times New Roman" w:cs="Times New Roman"/>
          <w:b w:val="0"/>
          <w:bCs/>
          <w:sz w:val="24"/>
          <w:szCs w:val="24"/>
          <w:lang w:eastAsia="zh-CN"/>
        </w:rPr>
        <w:t>desirable</w:t>
      </w:r>
      <w:r w:rsidR="00C36D49">
        <w:rPr>
          <w:rFonts w:ascii="Times New Roman" w:hAnsi="Times New Roman" w:cs="Times New Roman" w:hint="eastAsia"/>
          <w:b w:val="0"/>
          <w:bCs/>
          <w:sz w:val="24"/>
          <w:szCs w:val="24"/>
          <w:lang w:eastAsia="zh-CN"/>
        </w:rPr>
        <w:t xml:space="preserve"> to </w:t>
      </w:r>
      <w:r w:rsidR="006C4FF9" w:rsidRPr="006C4FF9">
        <w:rPr>
          <w:rFonts w:ascii="Times New Roman" w:hAnsi="Times New Roman" w:cs="Times New Roman"/>
          <w:b w:val="0"/>
          <w:bCs/>
          <w:sz w:val="24"/>
          <w:szCs w:val="24"/>
          <w:lang w:eastAsia="zh-CN"/>
        </w:rPr>
        <w:t>develop high-energy, low-repetition-rate</w:t>
      </w:r>
      <w:r w:rsidR="006C4FF9">
        <w:rPr>
          <w:rFonts w:ascii="Times New Roman" w:hAnsi="Times New Roman" w:cs="Times New Roman" w:hint="eastAsia"/>
          <w:b w:val="0"/>
          <w:bCs/>
          <w:sz w:val="24"/>
          <w:szCs w:val="24"/>
          <w:lang w:eastAsia="zh-CN"/>
        </w:rPr>
        <w:t xml:space="preserve"> and</w:t>
      </w:r>
      <w:r w:rsidR="006C4FF9" w:rsidRPr="006C4FF9">
        <w:rPr>
          <w:rFonts w:ascii="Times New Roman" w:hAnsi="Times New Roman" w:cs="Times New Roman"/>
          <w:b w:val="0"/>
          <w:bCs/>
          <w:sz w:val="24"/>
          <w:szCs w:val="24"/>
          <w:lang w:eastAsia="zh-CN"/>
        </w:rPr>
        <w:t xml:space="preserve"> broadband mode-locked light sources.</w:t>
      </w:r>
    </w:p>
    <w:p w14:paraId="6B57C8A5" w14:textId="16D7307B" w:rsidR="006C4FF9" w:rsidRDefault="00C36D49" w:rsidP="00635CC0">
      <w:pPr>
        <w:pStyle w:val="12Head1"/>
        <w:spacing w:before="0" w:after="0" w:line="360" w:lineRule="auto"/>
        <w:ind w:firstLineChars="100" w:firstLine="240"/>
        <w:rPr>
          <w:rFonts w:ascii="Times New Roman" w:hAnsi="Times New Roman" w:cs="Times New Roman"/>
          <w:b w:val="0"/>
          <w:bCs/>
          <w:sz w:val="24"/>
          <w:szCs w:val="24"/>
          <w:lang w:eastAsia="zh-CN"/>
        </w:rPr>
      </w:pPr>
      <w:r>
        <w:rPr>
          <w:rFonts w:ascii="Times New Roman" w:hAnsi="Times New Roman" w:cs="Times New Roman" w:hint="eastAsia"/>
          <w:b w:val="0"/>
          <w:bCs/>
          <w:sz w:val="24"/>
          <w:szCs w:val="24"/>
          <w:lang w:eastAsia="zh-CN"/>
        </w:rPr>
        <w:t xml:space="preserve">This fast and </w:t>
      </w:r>
      <w:r>
        <w:rPr>
          <w:rFonts w:ascii="Times New Roman" w:hAnsi="Times New Roman" w:cs="Times New Roman"/>
          <w:b w:val="0"/>
          <w:bCs/>
          <w:sz w:val="24"/>
          <w:szCs w:val="24"/>
          <w:lang w:eastAsia="zh-CN"/>
        </w:rPr>
        <w:t>high-resolution</w:t>
      </w:r>
      <w:r>
        <w:rPr>
          <w:rFonts w:ascii="Times New Roman" w:hAnsi="Times New Roman" w:cs="Times New Roman" w:hint="eastAsia"/>
          <w:b w:val="0"/>
          <w:bCs/>
          <w:sz w:val="24"/>
          <w:szCs w:val="24"/>
          <w:lang w:eastAsia="zh-CN"/>
        </w:rPr>
        <w:t xml:space="preserve"> spectrometer is demonstrated for the measurement of optical devices. </w:t>
      </w:r>
      <w:r w:rsidR="00270840" w:rsidRPr="00270840">
        <w:rPr>
          <w:rFonts w:ascii="Times New Roman" w:hAnsi="Times New Roman" w:cs="Times New Roman"/>
          <w:sz w:val="24"/>
          <w:szCs w:val="24"/>
          <w:lang w:eastAsia="zh-CN"/>
        </w:rPr>
        <w:t xml:space="preserve">Figures </w:t>
      </w:r>
      <w:r w:rsidR="00635CC0" w:rsidRPr="00270840">
        <w:rPr>
          <w:rFonts w:ascii="Times New Roman" w:hAnsi="Times New Roman" w:cs="Times New Roman"/>
          <w:sz w:val="24"/>
          <w:szCs w:val="24"/>
          <w:lang w:eastAsia="zh-CN"/>
        </w:rPr>
        <w:t>S</w:t>
      </w:r>
      <w:r w:rsidR="00FE3D64">
        <w:rPr>
          <w:rFonts w:ascii="Times New Roman" w:hAnsi="Times New Roman" w:cs="Times New Roman" w:hint="eastAsia"/>
          <w:sz w:val="24"/>
          <w:szCs w:val="24"/>
          <w:lang w:eastAsia="zh-CN"/>
        </w:rPr>
        <w:t>8</w:t>
      </w:r>
      <w:r w:rsidR="00635CC0">
        <w:rPr>
          <w:rFonts w:ascii="Times New Roman" w:hAnsi="Times New Roman" w:cs="Times New Roman" w:hint="eastAsia"/>
          <w:sz w:val="24"/>
          <w:szCs w:val="24"/>
          <w:lang w:eastAsia="zh-CN"/>
        </w:rPr>
        <w:t>a</w:t>
      </w:r>
      <w:r w:rsidR="00270840" w:rsidRPr="00270840">
        <w:rPr>
          <w:rFonts w:ascii="Times New Roman" w:hAnsi="Times New Roman" w:cs="Times New Roman"/>
          <w:sz w:val="24"/>
          <w:szCs w:val="24"/>
          <w:lang w:eastAsia="zh-CN"/>
        </w:rPr>
        <w:t xml:space="preserve">, </w:t>
      </w:r>
      <w:r w:rsidR="00635CC0">
        <w:rPr>
          <w:rFonts w:ascii="Times New Roman" w:hAnsi="Times New Roman" w:cs="Times New Roman" w:hint="eastAsia"/>
          <w:sz w:val="24"/>
          <w:szCs w:val="24"/>
          <w:lang w:eastAsia="zh-CN"/>
        </w:rPr>
        <w:t>c</w:t>
      </w:r>
      <w:r w:rsidR="00270840" w:rsidRPr="00270840">
        <w:rPr>
          <w:rFonts w:ascii="Times New Roman" w:hAnsi="Times New Roman" w:cs="Times New Roman"/>
          <w:b w:val="0"/>
          <w:bCs/>
          <w:sz w:val="24"/>
          <w:szCs w:val="24"/>
          <w:lang w:eastAsia="zh-CN"/>
        </w:rPr>
        <w:t xml:space="preserve"> </w:t>
      </w:r>
      <w:r w:rsidRPr="00270840">
        <w:rPr>
          <w:rFonts w:ascii="Times New Roman" w:hAnsi="Times New Roman" w:cs="Times New Roman"/>
          <w:b w:val="0"/>
          <w:bCs/>
          <w:sz w:val="24"/>
          <w:szCs w:val="24"/>
          <w:lang w:eastAsia="zh-CN"/>
        </w:rPr>
        <w:t>show</w:t>
      </w:r>
      <w:r w:rsidR="00270840" w:rsidRPr="00270840">
        <w:rPr>
          <w:rFonts w:ascii="Times New Roman" w:hAnsi="Times New Roman" w:cs="Times New Roman"/>
          <w:b w:val="0"/>
          <w:bCs/>
          <w:sz w:val="24"/>
          <w:szCs w:val="24"/>
          <w:lang w:eastAsia="zh-CN"/>
        </w:rPr>
        <w:t xml:space="preserve"> the spectral evolution of 500 round trips when the</w:t>
      </w:r>
      <w:bookmarkStart w:id="11" w:name="OLE_LINK8"/>
      <w:r w:rsidR="00270840" w:rsidRPr="00270840">
        <w:rPr>
          <w:rFonts w:ascii="Times New Roman" w:hAnsi="Times New Roman" w:cs="Times New Roman"/>
          <w:b w:val="0"/>
          <w:bCs/>
          <w:sz w:val="24"/>
          <w:szCs w:val="24"/>
          <w:lang w:eastAsia="zh-CN"/>
        </w:rPr>
        <w:t xml:space="preserve"> FFP-TF</w:t>
      </w:r>
      <w:bookmarkEnd w:id="11"/>
      <w:r w:rsidR="00270840" w:rsidRPr="00270840">
        <w:rPr>
          <w:rFonts w:ascii="Times New Roman" w:hAnsi="Times New Roman" w:cs="Times New Roman"/>
          <w:b w:val="0"/>
          <w:bCs/>
          <w:sz w:val="24"/>
          <w:szCs w:val="24"/>
          <w:lang w:eastAsia="zh-CN"/>
        </w:rPr>
        <w:t xml:space="preserve"> is driven by a 42.4 kHz sinusoidal signal at </w:t>
      </w:r>
      <w:r w:rsidR="00C76892">
        <w:rPr>
          <w:rFonts w:ascii="Times New Roman" w:hAnsi="Times New Roman" w:cs="Times New Roman" w:hint="eastAsia"/>
          <w:b w:val="0"/>
          <w:bCs/>
          <w:sz w:val="24"/>
          <w:szCs w:val="24"/>
          <w:lang w:eastAsia="zh-CN"/>
        </w:rPr>
        <w:t xml:space="preserve">the </w:t>
      </w:r>
      <w:r w:rsidR="00270840" w:rsidRPr="00270840">
        <w:rPr>
          <w:rFonts w:ascii="Times New Roman" w:hAnsi="Times New Roman" w:cs="Times New Roman"/>
          <w:b w:val="0"/>
          <w:bCs/>
          <w:sz w:val="24"/>
          <w:szCs w:val="24"/>
          <w:lang w:eastAsia="zh-CN"/>
        </w:rPr>
        <w:t>driv</w:t>
      </w:r>
      <w:r w:rsidR="00C76892">
        <w:rPr>
          <w:rFonts w:ascii="Times New Roman" w:hAnsi="Times New Roman" w:cs="Times New Roman" w:hint="eastAsia"/>
          <w:b w:val="0"/>
          <w:bCs/>
          <w:sz w:val="24"/>
          <w:szCs w:val="24"/>
          <w:lang w:eastAsia="zh-CN"/>
        </w:rPr>
        <w:t>ing</w:t>
      </w:r>
      <w:r w:rsidR="00270840" w:rsidRPr="00270840">
        <w:rPr>
          <w:rFonts w:ascii="Times New Roman" w:hAnsi="Times New Roman" w:cs="Times New Roman"/>
          <w:b w:val="0"/>
          <w:bCs/>
          <w:sz w:val="24"/>
          <w:szCs w:val="24"/>
          <w:lang w:eastAsia="zh-CN"/>
        </w:rPr>
        <w:t xml:space="preserve"> voltages of 2 </w:t>
      </w:r>
      <w:proofErr w:type="spellStart"/>
      <w:r w:rsidR="00270840" w:rsidRPr="00270840">
        <w:rPr>
          <w:rFonts w:ascii="Times New Roman" w:hAnsi="Times New Roman" w:cs="Times New Roman"/>
          <w:b w:val="0"/>
          <w:bCs/>
          <w:sz w:val="24"/>
          <w:szCs w:val="24"/>
          <w:lang w:eastAsia="zh-CN"/>
        </w:rPr>
        <w:t>vpp</w:t>
      </w:r>
      <w:proofErr w:type="spellEnd"/>
      <w:r w:rsidR="00635CC0">
        <w:rPr>
          <w:rFonts w:ascii="Times New Roman" w:hAnsi="Times New Roman" w:cs="Times New Roman" w:hint="eastAsia"/>
          <w:b w:val="0"/>
          <w:bCs/>
          <w:sz w:val="24"/>
          <w:szCs w:val="24"/>
          <w:lang w:eastAsia="zh-CN"/>
        </w:rPr>
        <w:t xml:space="preserve"> </w:t>
      </w:r>
      <w:r w:rsidR="00270840" w:rsidRPr="00270840">
        <w:rPr>
          <w:rFonts w:ascii="Times New Roman" w:hAnsi="Times New Roman" w:cs="Times New Roman"/>
          <w:b w:val="0"/>
          <w:bCs/>
          <w:sz w:val="24"/>
          <w:szCs w:val="24"/>
          <w:lang w:eastAsia="zh-CN"/>
        </w:rPr>
        <w:t xml:space="preserve">and </w:t>
      </w:r>
      <w:r w:rsidR="00635CC0">
        <w:rPr>
          <w:rFonts w:ascii="Times New Roman" w:hAnsi="Times New Roman" w:cs="Times New Roman" w:hint="eastAsia"/>
          <w:b w:val="0"/>
          <w:bCs/>
          <w:sz w:val="24"/>
          <w:szCs w:val="24"/>
          <w:lang w:eastAsia="zh-CN"/>
        </w:rPr>
        <w:t>6</w:t>
      </w:r>
      <w:r w:rsidR="00635CC0" w:rsidRPr="00270840">
        <w:rPr>
          <w:rFonts w:ascii="Times New Roman" w:hAnsi="Times New Roman" w:cs="Times New Roman"/>
          <w:b w:val="0"/>
          <w:bCs/>
          <w:sz w:val="24"/>
          <w:szCs w:val="24"/>
          <w:lang w:eastAsia="zh-CN"/>
        </w:rPr>
        <w:t xml:space="preserve"> </w:t>
      </w:r>
      <w:proofErr w:type="spellStart"/>
      <w:r w:rsidR="00270840" w:rsidRPr="00270840">
        <w:rPr>
          <w:rFonts w:ascii="Times New Roman" w:hAnsi="Times New Roman" w:cs="Times New Roman"/>
          <w:b w:val="0"/>
          <w:bCs/>
          <w:sz w:val="24"/>
          <w:szCs w:val="24"/>
          <w:lang w:eastAsia="zh-CN"/>
        </w:rPr>
        <w:t>vpp</w:t>
      </w:r>
      <w:proofErr w:type="spellEnd"/>
      <w:r w:rsidR="00270840" w:rsidRPr="00270840">
        <w:rPr>
          <w:rFonts w:ascii="Times New Roman" w:hAnsi="Times New Roman" w:cs="Times New Roman"/>
          <w:b w:val="0"/>
          <w:bCs/>
          <w:sz w:val="24"/>
          <w:szCs w:val="24"/>
          <w:lang w:eastAsia="zh-CN"/>
        </w:rPr>
        <w:t xml:space="preserve">, respectively. Furthermore, increasing the voltage expands the spectral sweep range. To verify the accuracy of the DFT spectrometer measurements, the transient spectra </w:t>
      </w:r>
      <w:r w:rsidRPr="00270840">
        <w:rPr>
          <w:rFonts w:ascii="Times New Roman" w:hAnsi="Times New Roman" w:cs="Times New Roman"/>
          <w:b w:val="0"/>
          <w:bCs/>
          <w:sz w:val="24"/>
          <w:szCs w:val="24"/>
          <w:lang w:eastAsia="zh-CN"/>
        </w:rPr>
        <w:t xml:space="preserve">measured </w:t>
      </w:r>
      <w:r>
        <w:rPr>
          <w:rFonts w:ascii="Times New Roman" w:hAnsi="Times New Roman" w:cs="Times New Roman" w:hint="eastAsia"/>
          <w:b w:val="0"/>
          <w:bCs/>
          <w:sz w:val="24"/>
          <w:szCs w:val="24"/>
          <w:lang w:eastAsia="zh-CN"/>
        </w:rPr>
        <w:t>are</w:t>
      </w:r>
      <w:r w:rsidRPr="00270840">
        <w:rPr>
          <w:rFonts w:ascii="Times New Roman" w:hAnsi="Times New Roman" w:cs="Times New Roman"/>
          <w:b w:val="0"/>
          <w:bCs/>
          <w:sz w:val="24"/>
          <w:szCs w:val="24"/>
          <w:lang w:eastAsia="zh-CN"/>
        </w:rPr>
        <w:t xml:space="preserve"> averaged and compared with those obtained by the </w:t>
      </w:r>
      <w:r>
        <w:rPr>
          <w:rFonts w:ascii="Times New Roman" w:hAnsi="Times New Roman" w:cs="Times New Roman" w:hint="eastAsia"/>
          <w:b w:val="0"/>
          <w:bCs/>
          <w:sz w:val="24"/>
          <w:szCs w:val="24"/>
          <w:lang w:eastAsia="zh-CN"/>
        </w:rPr>
        <w:t>OSA</w:t>
      </w:r>
      <w:r w:rsidRPr="00270840">
        <w:rPr>
          <w:rFonts w:ascii="Times New Roman" w:hAnsi="Times New Roman" w:cs="Times New Roman"/>
          <w:b w:val="0"/>
          <w:bCs/>
          <w:sz w:val="24"/>
          <w:szCs w:val="24"/>
          <w:lang w:eastAsia="zh-CN"/>
        </w:rPr>
        <w:t xml:space="preserve">. The results are shown in </w:t>
      </w:r>
      <w:r w:rsidRPr="00270840">
        <w:rPr>
          <w:rFonts w:ascii="Times New Roman" w:hAnsi="Times New Roman" w:cs="Times New Roman"/>
          <w:sz w:val="24"/>
          <w:szCs w:val="24"/>
          <w:lang w:eastAsia="zh-CN"/>
        </w:rPr>
        <w:t>Fig</w:t>
      </w:r>
      <w:r w:rsidRPr="00270840">
        <w:rPr>
          <w:rFonts w:ascii="Times New Roman" w:hAnsi="Times New Roman" w:cs="Times New Roman" w:hint="eastAsia"/>
          <w:sz w:val="24"/>
          <w:szCs w:val="24"/>
          <w:lang w:eastAsia="zh-CN"/>
        </w:rPr>
        <w:t>.</w:t>
      </w:r>
      <w:r w:rsidRPr="00270840">
        <w:rPr>
          <w:rFonts w:ascii="Times New Roman" w:hAnsi="Times New Roman" w:cs="Times New Roman"/>
          <w:sz w:val="24"/>
          <w:szCs w:val="24"/>
          <w:lang w:eastAsia="zh-CN"/>
        </w:rPr>
        <w:t xml:space="preserve"> S</w:t>
      </w:r>
      <w:r w:rsidR="00FE3D64">
        <w:rPr>
          <w:rFonts w:ascii="Times New Roman" w:hAnsi="Times New Roman" w:cs="Times New Roman" w:hint="eastAsia"/>
          <w:sz w:val="24"/>
          <w:szCs w:val="24"/>
          <w:lang w:eastAsia="zh-CN"/>
        </w:rPr>
        <w:t>8</w:t>
      </w:r>
      <w:r w:rsidR="00635CC0">
        <w:rPr>
          <w:rFonts w:ascii="Times New Roman" w:hAnsi="Times New Roman" w:cs="Times New Roman" w:hint="eastAsia"/>
          <w:sz w:val="24"/>
          <w:szCs w:val="24"/>
          <w:lang w:eastAsia="zh-CN"/>
        </w:rPr>
        <w:t>b</w:t>
      </w:r>
      <w:r w:rsidRPr="00270840">
        <w:rPr>
          <w:rFonts w:ascii="Times New Roman" w:hAnsi="Times New Roman" w:cs="Times New Roman"/>
          <w:sz w:val="24"/>
          <w:szCs w:val="24"/>
          <w:lang w:eastAsia="zh-CN"/>
        </w:rPr>
        <w:t xml:space="preserve">, </w:t>
      </w:r>
      <w:r w:rsidR="00635CC0">
        <w:rPr>
          <w:rFonts w:ascii="Times New Roman" w:hAnsi="Times New Roman" w:cs="Times New Roman" w:hint="eastAsia"/>
          <w:sz w:val="24"/>
          <w:szCs w:val="24"/>
          <w:lang w:eastAsia="zh-CN"/>
        </w:rPr>
        <w:t>d</w:t>
      </w:r>
      <w:r w:rsidRPr="00B901F8">
        <w:rPr>
          <w:rFonts w:ascii="Times New Roman" w:hAnsi="Times New Roman" w:cs="Times New Roman"/>
          <w:b w:val="0"/>
          <w:bCs/>
          <w:sz w:val="24"/>
          <w:szCs w:val="24"/>
          <w:lang w:eastAsia="zh-CN"/>
        </w:rPr>
        <w:t>.</w:t>
      </w:r>
      <w:r w:rsidRPr="00270840">
        <w:rPr>
          <w:rFonts w:ascii="Times New Roman" w:hAnsi="Times New Roman" w:cs="Times New Roman"/>
          <w:sz w:val="24"/>
          <w:szCs w:val="24"/>
          <w:lang w:eastAsia="zh-CN"/>
        </w:rPr>
        <w:t xml:space="preserve"> </w:t>
      </w:r>
      <w:r w:rsidRPr="00270840">
        <w:rPr>
          <w:rFonts w:ascii="Times New Roman" w:hAnsi="Times New Roman" w:cs="Times New Roman"/>
          <w:b w:val="0"/>
          <w:bCs/>
          <w:sz w:val="24"/>
          <w:szCs w:val="24"/>
          <w:lang w:eastAsia="zh-CN"/>
        </w:rPr>
        <w:t>At different driv</w:t>
      </w:r>
      <w:r w:rsidR="00C76892">
        <w:rPr>
          <w:rFonts w:ascii="Times New Roman" w:hAnsi="Times New Roman" w:cs="Times New Roman" w:hint="eastAsia"/>
          <w:b w:val="0"/>
          <w:bCs/>
          <w:sz w:val="24"/>
          <w:szCs w:val="24"/>
          <w:lang w:eastAsia="zh-CN"/>
        </w:rPr>
        <w:t>ing</w:t>
      </w:r>
      <w:r w:rsidRPr="00270840">
        <w:rPr>
          <w:rFonts w:ascii="Times New Roman" w:hAnsi="Times New Roman" w:cs="Times New Roman"/>
          <w:b w:val="0"/>
          <w:bCs/>
          <w:sz w:val="24"/>
          <w:szCs w:val="24"/>
          <w:lang w:eastAsia="zh-CN"/>
        </w:rPr>
        <w:t xml:space="preserve"> voltages, the average spectrum measured by the DFT method </w:t>
      </w:r>
      <w:r w:rsidR="00C76892">
        <w:rPr>
          <w:rFonts w:ascii="Times New Roman" w:hAnsi="Times New Roman" w:cs="Times New Roman" w:hint="eastAsia"/>
          <w:b w:val="0"/>
          <w:bCs/>
          <w:sz w:val="24"/>
          <w:szCs w:val="24"/>
          <w:lang w:eastAsia="zh-CN"/>
        </w:rPr>
        <w:t>matche</w:t>
      </w:r>
      <w:r w:rsidRPr="00270840">
        <w:rPr>
          <w:rFonts w:ascii="Times New Roman" w:hAnsi="Times New Roman" w:cs="Times New Roman"/>
          <w:b w:val="0"/>
          <w:bCs/>
          <w:sz w:val="24"/>
          <w:szCs w:val="24"/>
          <w:lang w:eastAsia="zh-CN"/>
        </w:rPr>
        <w:t xml:space="preserve">s well with all </w:t>
      </w:r>
      <w:r>
        <w:rPr>
          <w:rFonts w:ascii="Times New Roman" w:hAnsi="Times New Roman" w:cs="Times New Roman" w:hint="eastAsia"/>
          <w:b w:val="0"/>
          <w:bCs/>
          <w:sz w:val="24"/>
          <w:szCs w:val="24"/>
          <w:lang w:eastAsia="zh-CN"/>
        </w:rPr>
        <w:t>OSA</w:t>
      </w:r>
      <w:r w:rsidRPr="00270840">
        <w:rPr>
          <w:rFonts w:ascii="Times New Roman" w:hAnsi="Times New Roman" w:cs="Times New Roman"/>
          <w:b w:val="0"/>
          <w:bCs/>
          <w:sz w:val="24"/>
          <w:szCs w:val="24"/>
          <w:lang w:eastAsia="zh-CN"/>
        </w:rPr>
        <w:t xml:space="preserve"> measurements.</w:t>
      </w:r>
      <w:r>
        <w:rPr>
          <w:rFonts w:ascii="Times New Roman" w:hAnsi="Times New Roman" w:cs="Times New Roman" w:hint="eastAsia"/>
          <w:b w:val="0"/>
          <w:bCs/>
          <w:sz w:val="24"/>
          <w:szCs w:val="24"/>
          <w:lang w:eastAsia="zh-CN"/>
        </w:rPr>
        <w:t xml:space="preserve"> </w:t>
      </w:r>
      <w:r w:rsidR="005056DA" w:rsidRPr="005056DA">
        <w:rPr>
          <w:rFonts w:ascii="Times New Roman" w:hAnsi="Times New Roman" w:cs="Times New Roman"/>
          <w:b w:val="0"/>
          <w:bCs/>
          <w:sz w:val="24"/>
          <w:szCs w:val="24"/>
          <w:lang w:eastAsia="zh-CN"/>
        </w:rPr>
        <w:t xml:space="preserve">The wavelength scanning ranges of the </w:t>
      </w:r>
      <w:r w:rsidR="005056DA" w:rsidRPr="00270840">
        <w:rPr>
          <w:rFonts w:ascii="Times New Roman" w:hAnsi="Times New Roman" w:cs="Times New Roman"/>
          <w:b w:val="0"/>
          <w:bCs/>
          <w:sz w:val="24"/>
          <w:szCs w:val="24"/>
          <w:lang w:eastAsia="zh-CN"/>
        </w:rPr>
        <w:t>FFP-TF</w:t>
      </w:r>
      <w:r w:rsidR="005056DA" w:rsidRPr="005056DA">
        <w:rPr>
          <w:rFonts w:ascii="Times New Roman" w:hAnsi="Times New Roman" w:cs="Times New Roman"/>
          <w:b w:val="0"/>
          <w:bCs/>
          <w:sz w:val="24"/>
          <w:szCs w:val="24"/>
          <w:lang w:eastAsia="zh-CN"/>
        </w:rPr>
        <w:t xml:space="preserve"> under the two </w:t>
      </w:r>
      <w:r w:rsidR="005056DA" w:rsidRPr="005056DA">
        <w:rPr>
          <w:rFonts w:ascii="Times New Roman" w:hAnsi="Times New Roman" w:cs="Times New Roman"/>
          <w:b w:val="0"/>
          <w:bCs/>
          <w:sz w:val="24"/>
          <w:szCs w:val="24"/>
          <w:lang w:eastAsia="zh-CN"/>
        </w:rPr>
        <w:lastRenderedPageBreak/>
        <w:t>voltages are 3.48 nm and 9.72 nm, respectively, which is consistent with the expectation that the scanning range will be larger as the voltage increases.</w:t>
      </w:r>
      <w:r w:rsidR="005056DA" w:rsidRPr="005056DA" w:rsidDel="00635CC0">
        <w:rPr>
          <w:rFonts w:ascii="Times New Roman" w:hAnsi="Times New Roman" w:cs="Times New Roman"/>
          <w:b w:val="0"/>
          <w:bCs/>
          <w:sz w:val="24"/>
          <w:szCs w:val="24"/>
          <w:lang w:eastAsia="zh-CN"/>
        </w:rPr>
        <w:t xml:space="preserve"> </w:t>
      </w:r>
    </w:p>
    <w:p w14:paraId="1EBD84A5" w14:textId="68238155" w:rsidR="00904711" w:rsidRPr="005573B4" w:rsidRDefault="00635CC0" w:rsidP="00B901F8">
      <w:pPr>
        <w:pStyle w:val="12Head1"/>
        <w:spacing w:before="0" w:after="0" w:line="360" w:lineRule="auto"/>
        <w:jc w:val="center"/>
        <w:rPr>
          <w:rFonts w:ascii="Times New Roman" w:eastAsia="宋体" w:hAnsi="Times New Roman" w:cs="Times New Roman"/>
          <w:bCs/>
          <w:color w:val="000000"/>
          <w:spacing w:val="4"/>
          <w:sz w:val="24"/>
          <w:szCs w:val="24"/>
          <w:lang w:eastAsia="zh-CN"/>
        </w:rPr>
      </w:pPr>
      <w:r>
        <w:rPr>
          <w:rFonts w:ascii="Times New Roman" w:eastAsia="宋体" w:hAnsi="Times New Roman" w:cs="Times New Roman"/>
          <w:bCs/>
          <w:noProof/>
          <w:color w:val="000000"/>
          <w:spacing w:val="4"/>
          <w:sz w:val="24"/>
          <w:szCs w:val="24"/>
          <w:lang w:eastAsia="zh-CN"/>
        </w:rPr>
        <w:drawing>
          <wp:inline distT="0" distB="0" distL="0" distR="0" wp14:anchorId="1105F2DB" wp14:editId="612B613C">
            <wp:extent cx="6412338" cy="3717316"/>
            <wp:effectExtent l="0" t="0" r="7620" b="0"/>
            <wp:docPr id="858675741"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75741" name="图形 858675741"/>
                    <pic:cNvPicPr/>
                  </pic:nvPicPr>
                  <pic:blipFill rotWithShape="1">
                    <a:blip r:embed="rId54">
                      <a:extLst>
                        <a:ext uri="{96DAC541-7B7A-43D3-8B79-37D633B846F1}">
                          <asvg:svgBlip xmlns:asvg="http://schemas.microsoft.com/office/drawing/2016/SVG/main" r:embed="rId55"/>
                        </a:ext>
                      </a:extLst>
                    </a:blip>
                    <a:srcRect l="1634" r="2662"/>
                    <a:stretch>
                      <a:fillRect/>
                    </a:stretch>
                  </pic:blipFill>
                  <pic:spPr bwMode="auto">
                    <a:xfrm>
                      <a:off x="0" y="0"/>
                      <a:ext cx="6423136" cy="3723576"/>
                    </a:xfrm>
                    <a:prstGeom prst="rect">
                      <a:avLst/>
                    </a:prstGeom>
                    <a:ln>
                      <a:noFill/>
                    </a:ln>
                    <a:extLst>
                      <a:ext uri="{53640926-AAD7-44D8-BBD7-CCE9431645EC}">
                        <a14:shadowObscured xmlns:a14="http://schemas.microsoft.com/office/drawing/2010/main"/>
                      </a:ext>
                    </a:extLst>
                  </pic:spPr>
                </pic:pic>
              </a:graphicData>
            </a:graphic>
          </wp:inline>
        </w:drawing>
      </w:r>
    </w:p>
    <w:p w14:paraId="2CDCB973" w14:textId="45537A17" w:rsidR="006E315A" w:rsidRDefault="00904711" w:rsidP="00B901F8">
      <w:pPr>
        <w:pStyle w:val="12Head1"/>
        <w:spacing w:before="0" w:after="0" w:line="360" w:lineRule="auto"/>
        <w:rPr>
          <w:rFonts w:ascii="Times New Roman" w:hAnsi="Times New Roman" w:cs="Times New Roman"/>
          <w:b w:val="0"/>
          <w:bCs/>
          <w:sz w:val="24"/>
          <w:szCs w:val="24"/>
          <w:lang w:eastAsia="zh-CN"/>
        </w:rPr>
      </w:pPr>
      <w:r w:rsidRPr="004B695E">
        <w:rPr>
          <w:rFonts w:ascii="Times New Roman" w:eastAsia="宋体" w:hAnsi="Times New Roman" w:cs="Times New Roman"/>
          <w:bCs/>
          <w:color w:val="000000"/>
          <w:spacing w:val="4"/>
          <w:sz w:val="24"/>
          <w:szCs w:val="24"/>
          <w:lang w:val="de-DE" w:eastAsia="zh-CN"/>
        </w:rPr>
        <w:t>Fig. S</w:t>
      </w:r>
      <w:r w:rsidR="00FE3D64">
        <w:rPr>
          <w:rFonts w:ascii="Times New Roman" w:eastAsia="宋体" w:hAnsi="Times New Roman" w:cs="Times New Roman" w:hint="eastAsia"/>
          <w:bCs/>
          <w:color w:val="000000"/>
          <w:spacing w:val="4"/>
          <w:sz w:val="24"/>
          <w:szCs w:val="24"/>
          <w:lang w:val="de-DE" w:eastAsia="zh-CN"/>
        </w:rPr>
        <w:t>8</w:t>
      </w:r>
      <w:r w:rsidRPr="004B695E">
        <w:rPr>
          <w:rFonts w:ascii="Times New Roman" w:eastAsia="宋体" w:hAnsi="Times New Roman" w:cs="Times New Roman"/>
          <w:bCs/>
          <w:color w:val="000000"/>
          <w:spacing w:val="4"/>
          <w:sz w:val="24"/>
          <w:szCs w:val="24"/>
          <w:lang w:val="de-DE" w:eastAsia="zh-CN"/>
        </w:rPr>
        <w:t>.</w:t>
      </w:r>
      <w:r w:rsidRPr="00407B06">
        <w:rPr>
          <w:rFonts w:ascii="Times New Roman" w:eastAsia="宋体" w:hAnsi="Times New Roman" w:cs="Times New Roman"/>
          <w:bCs/>
          <w:color w:val="000000"/>
          <w:spacing w:val="4"/>
          <w:sz w:val="24"/>
          <w:szCs w:val="24"/>
          <w:lang w:val="de-DE" w:eastAsia="zh-CN"/>
        </w:rPr>
        <w:t xml:space="preserve"> </w:t>
      </w:r>
      <w:r w:rsidRPr="00B6292F">
        <w:rPr>
          <w:rFonts w:ascii="Times New Roman" w:eastAsia="宋体" w:hAnsi="Times New Roman" w:cs="Times New Roman"/>
          <w:bCs/>
          <w:color w:val="000000"/>
          <w:spacing w:val="4"/>
          <w:sz w:val="24"/>
          <w:szCs w:val="24"/>
          <w:lang w:val="de-DE" w:eastAsia="zh-CN"/>
        </w:rPr>
        <w:t>Fast high-resolution spectral characterization based on dispersive Fourier transform assisted by a self-built MHz-level swept</w:t>
      </w:r>
      <w:r w:rsidR="00635CC0">
        <w:rPr>
          <w:rFonts w:ascii="Times New Roman" w:eastAsia="宋体" w:hAnsi="Times New Roman" w:cs="Times New Roman" w:hint="eastAsia"/>
          <w:bCs/>
          <w:color w:val="000000"/>
          <w:spacing w:val="4"/>
          <w:sz w:val="24"/>
          <w:szCs w:val="24"/>
          <w:lang w:val="de-DE" w:eastAsia="zh-CN"/>
        </w:rPr>
        <w:t xml:space="preserve"> </w:t>
      </w:r>
      <w:r w:rsidRPr="00B6292F">
        <w:rPr>
          <w:rFonts w:ascii="Times New Roman" w:eastAsia="宋体" w:hAnsi="Times New Roman" w:cs="Times New Roman"/>
          <w:bCs/>
          <w:color w:val="000000"/>
          <w:spacing w:val="4"/>
          <w:sz w:val="24"/>
          <w:szCs w:val="24"/>
          <w:lang w:val="de-DE" w:eastAsia="zh-CN"/>
        </w:rPr>
        <w:t>source.</w:t>
      </w:r>
      <w:r>
        <w:rPr>
          <w:rFonts w:ascii="Times New Roman" w:eastAsia="宋体" w:hAnsi="Times New Roman" w:cs="Times New Roman" w:hint="eastAsia"/>
          <w:bCs/>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S</w:t>
      </w:r>
      <w:r w:rsidRPr="00785840">
        <w:rPr>
          <w:rFonts w:ascii="Times New Roman" w:eastAsia="宋体" w:hAnsi="Times New Roman" w:cs="Times New Roman"/>
          <w:b w:val="0"/>
          <w:color w:val="000000"/>
          <w:spacing w:val="4"/>
          <w:sz w:val="24"/>
          <w:szCs w:val="24"/>
          <w:lang w:val="de-DE" w:eastAsia="zh-CN"/>
        </w:rPr>
        <w:t>ingle-</w:t>
      </w:r>
      <w:r>
        <w:rPr>
          <w:rFonts w:ascii="Times New Roman" w:eastAsia="宋体" w:hAnsi="Times New Roman" w:cs="Times New Roman" w:hint="eastAsia"/>
          <w:b w:val="0"/>
          <w:color w:val="000000"/>
          <w:spacing w:val="4"/>
          <w:sz w:val="24"/>
          <w:szCs w:val="24"/>
          <w:lang w:val="de-DE" w:eastAsia="zh-CN"/>
        </w:rPr>
        <w:t>shot spectral</w:t>
      </w:r>
      <w:r w:rsidRPr="00785840">
        <w:rPr>
          <w:rFonts w:ascii="Times New Roman" w:eastAsia="宋体" w:hAnsi="Times New Roman" w:cs="Times New Roman"/>
          <w:b w:val="0"/>
          <w:color w:val="000000"/>
          <w:spacing w:val="4"/>
          <w:sz w:val="24"/>
          <w:szCs w:val="24"/>
          <w:lang w:val="de-DE" w:eastAsia="zh-CN"/>
        </w:rPr>
        <w:t xml:space="preserve"> evolution of</w:t>
      </w:r>
      <w:r>
        <w:rPr>
          <w:rFonts w:ascii="Times New Roman" w:eastAsia="宋体" w:hAnsi="Times New Roman" w:cs="Times New Roman" w:hint="eastAsia"/>
          <w:b w:val="0"/>
          <w:color w:val="000000"/>
          <w:spacing w:val="4"/>
          <w:sz w:val="24"/>
          <w:szCs w:val="24"/>
          <w:lang w:val="de-DE" w:eastAsia="zh-CN"/>
        </w:rPr>
        <w:t xml:space="preserve"> the</w:t>
      </w:r>
      <w:r w:rsidRPr="00785840">
        <w:rPr>
          <w:rFonts w:ascii="Times New Roman" w:eastAsia="宋体" w:hAnsi="Times New Roman" w:cs="Times New Roman"/>
          <w:b w:val="0"/>
          <w:color w:val="000000"/>
          <w:spacing w:val="4"/>
          <w:sz w:val="24"/>
          <w:szCs w:val="24"/>
          <w:lang w:val="de-DE" w:eastAsia="zh-CN"/>
        </w:rPr>
        <w:t xml:space="preserve"> FFT-TF with a driving frequency of 42.4</w:t>
      </w:r>
      <w:r>
        <w:rPr>
          <w:rFonts w:ascii="Times New Roman" w:eastAsia="宋体" w:hAnsi="Times New Roman" w:cs="Times New Roman" w:hint="eastAsia"/>
          <w:b w:val="0"/>
          <w:color w:val="000000"/>
          <w:spacing w:val="4"/>
          <w:sz w:val="24"/>
          <w:szCs w:val="24"/>
          <w:lang w:val="de-DE" w:eastAsia="zh-CN"/>
        </w:rPr>
        <w:t xml:space="preserve"> </w:t>
      </w:r>
      <w:r w:rsidRPr="00785840">
        <w:rPr>
          <w:rFonts w:ascii="Times New Roman" w:eastAsia="宋体" w:hAnsi="Times New Roman" w:cs="Times New Roman"/>
          <w:b w:val="0"/>
          <w:color w:val="000000"/>
          <w:spacing w:val="4"/>
          <w:sz w:val="24"/>
          <w:szCs w:val="24"/>
          <w:lang w:val="de-DE" w:eastAsia="zh-CN"/>
        </w:rPr>
        <w:t xml:space="preserve">kHz under the driving voltages of </w:t>
      </w:r>
      <w:r w:rsidR="00635CC0">
        <w:rPr>
          <w:rFonts w:ascii="Times New Roman" w:eastAsia="宋体" w:hAnsi="Times New Roman" w:cs="Times New Roman" w:hint="eastAsia"/>
          <w:bCs/>
          <w:color w:val="000000"/>
          <w:spacing w:val="4"/>
          <w:sz w:val="24"/>
          <w:szCs w:val="24"/>
          <w:lang w:val="de-DE" w:eastAsia="zh-CN"/>
        </w:rPr>
        <w:t>a</w:t>
      </w:r>
      <w:r>
        <w:rPr>
          <w:rFonts w:ascii="Times New Roman" w:eastAsia="宋体" w:hAnsi="Times New Roman" w:cs="Times New Roman" w:hint="eastAsia"/>
          <w:bCs/>
          <w:color w:val="000000"/>
          <w:spacing w:val="4"/>
          <w:sz w:val="24"/>
          <w:szCs w:val="24"/>
          <w:lang w:val="de-DE" w:eastAsia="zh-CN"/>
        </w:rPr>
        <w:t>.</w:t>
      </w:r>
      <w:r>
        <w:rPr>
          <w:rFonts w:ascii="Times New Roman" w:eastAsia="宋体" w:hAnsi="Times New Roman" w:cs="Times New Roman" w:hint="eastAsia"/>
          <w:b w:val="0"/>
          <w:color w:val="000000"/>
          <w:spacing w:val="4"/>
          <w:sz w:val="24"/>
          <w:szCs w:val="24"/>
          <w:lang w:val="de-DE" w:eastAsia="zh-CN"/>
        </w:rPr>
        <w:t xml:space="preserve"> </w:t>
      </w:r>
      <w:r w:rsidRPr="00785840">
        <w:rPr>
          <w:rFonts w:ascii="Times New Roman" w:eastAsia="宋体" w:hAnsi="Times New Roman" w:cs="Times New Roman"/>
          <w:b w:val="0"/>
          <w:color w:val="000000"/>
          <w:spacing w:val="4"/>
          <w:sz w:val="24"/>
          <w:szCs w:val="24"/>
          <w:lang w:val="de-DE" w:eastAsia="zh-CN"/>
        </w:rPr>
        <w:t>2</w:t>
      </w:r>
      <w:r>
        <w:rPr>
          <w:rFonts w:ascii="Times New Roman" w:eastAsia="宋体" w:hAnsi="Times New Roman" w:cs="Times New Roman" w:hint="eastAsia"/>
          <w:b w:val="0"/>
          <w:color w:val="000000"/>
          <w:spacing w:val="4"/>
          <w:sz w:val="24"/>
          <w:szCs w:val="24"/>
          <w:lang w:val="de-DE" w:eastAsia="zh-CN"/>
        </w:rPr>
        <w:t xml:space="preserve"> vpp</w:t>
      </w:r>
      <w:r w:rsidR="00635CC0">
        <w:rPr>
          <w:rFonts w:ascii="Times New Roman" w:eastAsia="宋体" w:hAnsi="Times New Roman" w:cs="Times New Roman" w:hint="eastAsia"/>
          <w:b w:val="0"/>
          <w:color w:val="000000"/>
          <w:spacing w:val="4"/>
          <w:sz w:val="24"/>
          <w:szCs w:val="24"/>
          <w:lang w:val="de-DE" w:eastAsia="zh-CN"/>
        </w:rPr>
        <w:t xml:space="preserve"> and</w:t>
      </w:r>
      <w:r w:rsidRPr="00785840">
        <w:rPr>
          <w:rFonts w:ascii="Times New Roman" w:eastAsia="宋体" w:hAnsi="Times New Roman" w:cs="Times New Roman"/>
          <w:b w:val="0"/>
          <w:color w:val="000000"/>
          <w:spacing w:val="4"/>
          <w:sz w:val="24"/>
          <w:szCs w:val="24"/>
          <w:lang w:val="de-DE" w:eastAsia="zh-CN"/>
        </w:rPr>
        <w:t xml:space="preserve"> </w:t>
      </w:r>
      <w:r w:rsidR="00635CC0">
        <w:rPr>
          <w:rFonts w:ascii="Times New Roman" w:eastAsia="宋体" w:hAnsi="Times New Roman" w:cs="Times New Roman" w:hint="eastAsia"/>
          <w:bCs/>
          <w:color w:val="000000"/>
          <w:spacing w:val="4"/>
          <w:sz w:val="24"/>
          <w:szCs w:val="24"/>
          <w:lang w:val="de-DE" w:eastAsia="zh-CN"/>
        </w:rPr>
        <w:t>c</w:t>
      </w:r>
      <w:r>
        <w:rPr>
          <w:rFonts w:ascii="Times New Roman" w:eastAsia="宋体" w:hAnsi="Times New Roman" w:cs="Times New Roman" w:hint="eastAsia"/>
          <w:bCs/>
          <w:color w:val="000000"/>
          <w:spacing w:val="4"/>
          <w:sz w:val="24"/>
          <w:szCs w:val="24"/>
          <w:lang w:val="de-DE" w:eastAsia="zh-CN"/>
        </w:rPr>
        <w:t>.</w:t>
      </w:r>
      <w:r>
        <w:rPr>
          <w:rFonts w:ascii="Times New Roman" w:eastAsia="宋体" w:hAnsi="Times New Roman" w:cs="Times New Roman" w:hint="eastAsia"/>
          <w:b w:val="0"/>
          <w:color w:val="000000"/>
          <w:spacing w:val="4"/>
          <w:sz w:val="24"/>
          <w:szCs w:val="24"/>
          <w:lang w:val="de-DE" w:eastAsia="zh-CN"/>
        </w:rPr>
        <w:t xml:space="preserve"> </w:t>
      </w:r>
      <w:r w:rsidRPr="00785840">
        <w:rPr>
          <w:rFonts w:ascii="Times New Roman" w:eastAsia="宋体" w:hAnsi="Times New Roman" w:cs="Times New Roman"/>
          <w:b w:val="0"/>
          <w:color w:val="000000"/>
          <w:spacing w:val="4"/>
          <w:sz w:val="24"/>
          <w:szCs w:val="24"/>
          <w:lang w:val="de-DE" w:eastAsia="zh-CN"/>
        </w:rPr>
        <w:t>6</w:t>
      </w:r>
      <w:r>
        <w:rPr>
          <w:rFonts w:ascii="Times New Roman" w:eastAsia="宋体" w:hAnsi="Times New Roman" w:cs="Times New Roman" w:hint="eastAsia"/>
          <w:b w:val="0"/>
          <w:color w:val="000000"/>
          <w:spacing w:val="4"/>
          <w:sz w:val="24"/>
          <w:szCs w:val="24"/>
          <w:lang w:val="de-DE" w:eastAsia="zh-CN"/>
        </w:rPr>
        <w:t xml:space="preserve"> vpp. </w:t>
      </w:r>
      <w:r w:rsidR="00635CC0">
        <w:rPr>
          <w:rFonts w:ascii="Times New Roman" w:eastAsia="宋体" w:hAnsi="Times New Roman" w:cs="Times New Roman" w:hint="eastAsia"/>
          <w:bCs/>
          <w:color w:val="000000"/>
          <w:spacing w:val="4"/>
          <w:sz w:val="24"/>
          <w:szCs w:val="24"/>
          <w:lang w:val="de-DE" w:eastAsia="zh-CN"/>
        </w:rPr>
        <w:t>b</w:t>
      </w:r>
      <w:r w:rsidRPr="00E176C4">
        <w:rPr>
          <w:rFonts w:ascii="Times New Roman" w:eastAsia="宋体" w:hAnsi="Times New Roman" w:cs="Times New Roman" w:hint="eastAsia"/>
          <w:bCs/>
          <w:color w:val="000000"/>
          <w:spacing w:val="4"/>
          <w:sz w:val="24"/>
          <w:szCs w:val="24"/>
          <w:lang w:val="de-DE" w:eastAsia="zh-CN"/>
        </w:rPr>
        <w:t xml:space="preserve">, </w:t>
      </w:r>
      <w:r w:rsidR="00635CC0">
        <w:rPr>
          <w:rFonts w:ascii="Times New Roman" w:eastAsia="宋体" w:hAnsi="Times New Roman" w:cs="Times New Roman" w:hint="eastAsia"/>
          <w:bCs/>
          <w:color w:val="000000"/>
          <w:spacing w:val="4"/>
          <w:sz w:val="24"/>
          <w:szCs w:val="24"/>
          <w:lang w:val="de-DE" w:eastAsia="zh-CN"/>
        </w:rPr>
        <w:t>d</w:t>
      </w:r>
      <w:r w:rsidRPr="00E176C4">
        <w:rPr>
          <w:rFonts w:ascii="Times New Roman" w:eastAsia="宋体" w:hAnsi="Times New Roman" w:cs="Times New Roman" w:hint="eastAsia"/>
          <w:bCs/>
          <w:color w:val="000000"/>
          <w:spacing w:val="4"/>
          <w:sz w:val="24"/>
          <w:szCs w:val="24"/>
          <w:lang w:val="de-DE" w:eastAsia="zh-CN"/>
        </w:rPr>
        <w:t xml:space="preserve">, </w:t>
      </w:r>
      <w:r w:rsidRPr="00E176C4">
        <w:rPr>
          <w:rFonts w:ascii="Times New Roman" w:eastAsia="宋体" w:hAnsi="Times New Roman" w:cs="Times New Roman"/>
          <w:b w:val="0"/>
          <w:color w:val="000000"/>
          <w:spacing w:val="4"/>
          <w:sz w:val="24"/>
          <w:szCs w:val="24"/>
          <w:lang w:val="de-DE" w:eastAsia="zh-CN"/>
        </w:rPr>
        <w:t>Comparison of the average spectra obtained by DFT and OSA at different driving voltages.</w:t>
      </w:r>
      <w:r>
        <w:rPr>
          <w:rFonts w:ascii="Times New Roman" w:eastAsia="宋体" w:hAnsi="Times New Roman" w:cs="Times New Roman" w:hint="eastAsia"/>
          <w:b w:val="0"/>
          <w:color w:val="000000"/>
          <w:spacing w:val="4"/>
          <w:sz w:val="24"/>
          <w:szCs w:val="24"/>
          <w:lang w:val="de-DE" w:eastAsia="zh-CN"/>
        </w:rPr>
        <w:t xml:space="preserve"> </w:t>
      </w:r>
    </w:p>
    <w:p w14:paraId="04A16B55" w14:textId="323A7BE9" w:rsidR="006E315A" w:rsidRPr="00755ECE" w:rsidRDefault="006E315A" w:rsidP="006E315A">
      <w:pPr>
        <w:pStyle w:val="12Head1"/>
        <w:spacing w:beforeLines="200" w:before="480" w:after="0" w:line="360" w:lineRule="auto"/>
        <w:jc w:val="center"/>
        <w:rPr>
          <w:rFonts w:ascii="Times New Roman" w:hAnsi="Times New Roman" w:cs="Times New Roman"/>
          <w:sz w:val="28"/>
          <w:szCs w:val="28"/>
          <w:lang w:eastAsia="zh-CN"/>
        </w:rPr>
      </w:pPr>
      <w:r w:rsidRPr="00755ECE">
        <w:rPr>
          <w:rFonts w:ascii="Times New Roman" w:hAnsi="Times New Roman" w:cs="Times New Roman"/>
          <w:sz w:val="28"/>
          <w:szCs w:val="28"/>
          <w:lang w:eastAsia="zh-CN"/>
        </w:rPr>
        <w:t>Supplementary note S</w:t>
      </w:r>
      <w:r w:rsidR="00FE3D64">
        <w:rPr>
          <w:rFonts w:ascii="Times New Roman" w:hAnsi="Times New Roman" w:cs="Times New Roman" w:hint="eastAsia"/>
          <w:sz w:val="28"/>
          <w:szCs w:val="28"/>
          <w:lang w:eastAsia="zh-CN"/>
        </w:rPr>
        <w:t>7</w:t>
      </w:r>
      <w:r w:rsidRPr="00755ECE">
        <w:rPr>
          <w:rFonts w:ascii="Times New Roman" w:hAnsi="Times New Roman" w:cs="Times New Roman"/>
          <w:sz w:val="28"/>
          <w:szCs w:val="28"/>
          <w:lang w:eastAsia="zh-CN"/>
        </w:rPr>
        <w:t xml:space="preserve">: </w:t>
      </w:r>
      <w:r w:rsidRPr="007F1A54">
        <w:rPr>
          <w:rFonts w:ascii="Times New Roman" w:hAnsi="Times New Roman" w:cs="Times New Roman"/>
          <w:sz w:val="28"/>
          <w:szCs w:val="28"/>
          <w:lang w:eastAsia="zh-CN"/>
        </w:rPr>
        <w:t>Fast vibration measurement</w:t>
      </w:r>
    </w:p>
    <w:p w14:paraId="3F9F3CEC" w14:textId="74FD65B3" w:rsidR="006E315A" w:rsidRPr="00755ECE" w:rsidRDefault="006E315A" w:rsidP="006E315A">
      <w:pPr>
        <w:pStyle w:val="12Head1"/>
        <w:spacing w:before="0" w:after="0" w:line="360" w:lineRule="auto"/>
        <w:rPr>
          <w:rFonts w:ascii="Times New Roman" w:hAnsi="Times New Roman" w:cs="Times New Roman"/>
          <w:i/>
          <w:iCs/>
          <w:sz w:val="24"/>
          <w:szCs w:val="24"/>
        </w:rPr>
      </w:pPr>
      <w:r w:rsidRPr="00755ECE">
        <w:rPr>
          <w:rFonts w:ascii="Times New Roman" w:hAnsi="Times New Roman" w:cs="Times New Roman"/>
          <w:i/>
          <w:iCs/>
          <w:sz w:val="24"/>
          <w:szCs w:val="24"/>
          <w:lang w:eastAsia="zh-CN"/>
        </w:rPr>
        <w:t>S</w:t>
      </w:r>
      <w:r w:rsidR="00FE3D64">
        <w:rPr>
          <w:rFonts w:ascii="Times New Roman" w:hAnsi="Times New Roman" w:cs="Times New Roman" w:hint="eastAsia"/>
          <w:i/>
          <w:iCs/>
          <w:sz w:val="24"/>
          <w:szCs w:val="24"/>
          <w:lang w:eastAsia="zh-CN"/>
        </w:rPr>
        <w:t>7</w:t>
      </w:r>
      <w:r w:rsidRPr="00755ECE">
        <w:rPr>
          <w:rFonts w:ascii="Times New Roman" w:hAnsi="Times New Roman" w:cs="Times New Roman"/>
          <w:i/>
          <w:iCs/>
          <w:sz w:val="24"/>
          <w:szCs w:val="24"/>
          <w:lang w:eastAsia="zh-CN"/>
        </w:rPr>
        <w:t>.1</w:t>
      </w:r>
      <w:r w:rsidRPr="00755ECE">
        <w:rPr>
          <w:rFonts w:ascii="Times New Roman" w:hAnsi="Times New Roman" w:cs="Times New Roman"/>
          <w:i/>
          <w:iCs/>
          <w:sz w:val="24"/>
          <w:szCs w:val="24"/>
          <w:lang w:eastAsia="zh-CN"/>
        </w:rPr>
        <w:tab/>
      </w:r>
      <w:r>
        <w:rPr>
          <w:rFonts w:ascii="Times New Roman" w:hAnsi="Times New Roman" w:cs="Times New Roman" w:hint="eastAsia"/>
          <w:i/>
          <w:iCs/>
          <w:sz w:val="24"/>
          <w:szCs w:val="24"/>
          <w:lang w:eastAsia="zh-CN"/>
        </w:rPr>
        <w:t>P</w:t>
      </w:r>
      <w:r w:rsidRPr="007176C5">
        <w:rPr>
          <w:rFonts w:ascii="Times New Roman" w:hAnsi="Times New Roman" w:cs="Times New Roman"/>
          <w:i/>
          <w:iCs/>
          <w:sz w:val="24"/>
          <w:szCs w:val="24"/>
          <w:lang w:eastAsia="zh-CN"/>
        </w:rPr>
        <w:t>rinciple of vibration measurement</w:t>
      </w:r>
      <w:r>
        <w:rPr>
          <w:rFonts w:ascii="Times New Roman" w:hAnsi="Times New Roman" w:cs="Times New Roman" w:hint="eastAsia"/>
          <w:i/>
          <w:iCs/>
          <w:sz w:val="24"/>
          <w:szCs w:val="24"/>
          <w:lang w:eastAsia="zh-CN"/>
        </w:rPr>
        <w:t xml:space="preserve"> </w:t>
      </w:r>
    </w:p>
    <w:p w14:paraId="5AF1078B" w14:textId="2787C9AC" w:rsidR="006E315A" w:rsidRPr="00B901F8" w:rsidRDefault="006E315A" w:rsidP="006E315A">
      <w:pPr>
        <w:pStyle w:val="12Head1"/>
        <w:spacing w:before="0" w:after="0" w:line="360" w:lineRule="auto"/>
        <w:ind w:firstLineChars="100" w:firstLine="240"/>
        <w:rPr>
          <w:rFonts w:ascii="Times New Roman" w:hAnsi="Times New Roman" w:cs="Times New Roman"/>
          <w:sz w:val="24"/>
          <w:szCs w:val="24"/>
          <w:lang w:eastAsia="zh-CN"/>
        </w:rPr>
      </w:pPr>
      <w:r w:rsidRPr="00B901F8">
        <w:rPr>
          <w:rFonts w:ascii="Times New Roman" w:hAnsi="Times New Roman" w:cs="Times New Roman"/>
          <w:b w:val="0"/>
          <w:bCs/>
          <w:sz w:val="24"/>
          <w:szCs w:val="24"/>
          <w:lang w:eastAsia="zh-CN"/>
        </w:rPr>
        <w:t xml:space="preserve">Here, we utilize a coherent detection system to detect weak vibration signals. To improve the SNR of the measured signal, a balanced detection approach is used to eliminate the DC component and suppress common-mode noise. Based on </w:t>
      </w:r>
      <w:r w:rsidRPr="00B901F8">
        <w:rPr>
          <w:rFonts w:ascii="Times New Roman" w:hAnsi="Times New Roman" w:cs="Times New Roman"/>
          <w:sz w:val="24"/>
          <w:szCs w:val="24"/>
          <w:lang w:eastAsia="zh-CN"/>
        </w:rPr>
        <w:t>Eq. (S</w:t>
      </w:r>
      <w:r w:rsidR="00FE3D64">
        <w:rPr>
          <w:rFonts w:ascii="Times New Roman" w:hAnsi="Times New Roman" w:cs="Times New Roman" w:hint="eastAsia"/>
          <w:sz w:val="24"/>
          <w:szCs w:val="24"/>
          <w:lang w:eastAsia="zh-CN"/>
        </w:rPr>
        <w:t>6</w:t>
      </w:r>
      <w:r w:rsidRPr="00B901F8">
        <w:rPr>
          <w:rFonts w:ascii="Times New Roman" w:hAnsi="Times New Roman" w:cs="Times New Roman"/>
          <w:sz w:val="24"/>
          <w:szCs w:val="24"/>
          <w:lang w:eastAsia="zh-CN"/>
        </w:rPr>
        <w:t>)</w:t>
      </w:r>
      <w:r w:rsidRPr="00B901F8">
        <w:rPr>
          <w:rFonts w:ascii="Times New Roman" w:hAnsi="Times New Roman" w:cs="Times New Roman"/>
          <w:b w:val="0"/>
          <w:bCs/>
          <w:sz w:val="24"/>
          <w:szCs w:val="24"/>
          <w:lang w:eastAsia="zh-CN"/>
        </w:rPr>
        <w:t>, the interference signal generated by the balanced detection of the two arms can be expressed as:</w:t>
      </w:r>
    </w:p>
    <w:p w14:paraId="6BBB4938" w14:textId="6ED88CE4" w:rsidR="006E315A" w:rsidRPr="00B901F8" w:rsidRDefault="006E315A" w:rsidP="006E315A">
      <w:pPr>
        <w:widowControl w:val="0"/>
        <w:spacing w:beforeLines="100" w:before="240" w:afterLines="100" w:after="240" w:line="360" w:lineRule="auto"/>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38"/>
          <w:sz w:val="24"/>
          <w:szCs w:val="24"/>
          <w:lang w:eastAsia="zh-CN"/>
        </w:rPr>
        <w:object w:dxaOrig="6120" w:dyaOrig="880" w14:anchorId="1DD370AE">
          <v:shape id="_x0000_i1039" type="#_x0000_t75" style="width:305.95pt;height:44.1pt" o:ole="">
            <v:imagedata r:id="rId56" o:title=""/>
          </v:shape>
          <o:OLEObject Type="Embed" ProgID="Equation.DSMT4" ShapeID="_x0000_i1039" DrawAspect="Content" ObjectID="_1825614049" r:id="rId57"/>
        </w:object>
      </w:r>
      <w:r w:rsidRPr="00B901F8">
        <w:rPr>
          <w:rFonts w:ascii="Times New Roman" w:eastAsia="等线" w:hAnsi="Times New Roman"/>
          <w:color w:val="000000" w:themeColor="text1"/>
          <w:kern w:val="2"/>
          <w:sz w:val="24"/>
          <w:szCs w:val="24"/>
          <w:lang w:eastAsia="zh-CN"/>
        </w:rPr>
        <w:t xml:space="preserve">              (S1</w:t>
      </w:r>
      <w:r w:rsidR="00FE3D64">
        <w:rPr>
          <w:rFonts w:ascii="Times New Roman" w:eastAsia="等线" w:hAnsi="Times New Roman" w:hint="eastAsia"/>
          <w:color w:val="000000" w:themeColor="text1"/>
          <w:kern w:val="2"/>
          <w:sz w:val="24"/>
          <w:szCs w:val="24"/>
          <w:lang w:eastAsia="zh-CN"/>
        </w:rPr>
        <w:t>4</w:t>
      </w:r>
      <w:r w:rsidRPr="00B901F8">
        <w:rPr>
          <w:rFonts w:ascii="Times New Roman" w:eastAsia="等线" w:hAnsi="Times New Roman"/>
          <w:color w:val="000000" w:themeColor="text1"/>
          <w:kern w:val="2"/>
          <w:sz w:val="24"/>
          <w:szCs w:val="24"/>
          <w:lang w:eastAsia="zh-CN"/>
        </w:rPr>
        <w:t>)</w:t>
      </w:r>
    </w:p>
    <w:p w14:paraId="0AF4CE80" w14:textId="2F751E12"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lastRenderedPageBreak/>
        <w:t xml:space="preserve">Here, the RPJ </w:t>
      </w:r>
      <w:r w:rsidRPr="00B901F8">
        <w:rPr>
          <w:rFonts w:ascii="Times New Roman" w:hAnsi="Times New Roman" w:cs="Times New Roman"/>
          <w:b w:val="0"/>
          <w:bCs/>
          <w:i/>
          <w:iCs/>
          <w:sz w:val="24"/>
          <w:szCs w:val="24"/>
          <w:lang w:eastAsia="zh-CN"/>
        </w:rPr>
        <w:t>φ</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 xml:space="preserve">)- </w:t>
      </w:r>
      <w:r w:rsidRPr="00B901F8">
        <w:rPr>
          <w:rFonts w:ascii="Times New Roman" w:hAnsi="Times New Roman" w:cs="Times New Roman"/>
          <w:b w:val="0"/>
          <w:bCs/>
          <w:i/>
          <w:iCs/>
          <w:sz w:val="24"/>
          <w:szCs w:val="24"/>
          <w:lang w:eastAsia="zh-CN"/>
        </w:rPr>
        <w:t>φ</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τ</w:t>
      </w:r>
      <w:r w:rsidRPr="00B901F8">
        <w:rPr>
          <w:rFonts w:ascii="Times New Roman" w:hAnsi="Times New Roman" w:cs="Times New Roman"/>
          <w:b w:val="0"/>
          <w:bCs/>
          <w:sz w:val="24"/>
          <w:szCs w:val="24"/>
          <w:lang w:eastAsia="zh-CN"/>
        </w:rPr>
        <w:t xml:space="preserve">) </w:t>
      </w:r>
      <w:r w:rsidRPr="00B901F8">
        <w:rPr>
          <w:rFonts w:ascii="Times New Roman" w:eastAsia="宋体" w:hAnsi="Times New Roman" w:cs="Times New Roman"/>
          <w:b w:val="0"/>
          <w:bCs/>
          <w:sz w:val="24"/>
          <w:szCs w:val="24"/>
          <w:lang w:eastAsia="zh-CN"/>
        </w:rPr>
        <w:t>˂˂ 2</w:t>
      </w:r>
      <w:r w:rsidRPr="00B901F8">
        <w:rPr>
          <w:rFonts w:ascii="Times New Roman" w:eastAsia="宋体" w:hAnsi="Times New Roman" w:cs="Times New Roman"/>
          <w:b w:val="0"/>
          <w:bCs/>
          <w:i/>
          <w:iCs/>
          <w:sz w:val="24"/>
          <w:szCs w:val="24"/>
          <w:lang w:eastAsia="zh-CN"/>
        </w:rPr>
        <w:t>π</w:t>
      </w:r>
      <w:proofErr w:type="spellStart"/>
      <w:r w:rsidRPr="00B901F8">
        <w:rPr>
          <w:rFonts w:ascii="Times New Roman" w:hAnsi="Times New Roman" w:cs="Times New Roman"/>
          <w:b w:val="0"/>
          <w:bCs/>
          <w:i/>
          <w:iCs/>
          <w:sz w:val="24"/>
          <w:szCs w:val="24"/>
          <w:lang w:eastAsia="zh-CN"/>
        </w:rPr>
        <w:t>kτt</w:t>
      </w:r>
      <w:proofErr w:type="spellEnd"/>
      <w:r w:rsidRPr="00B901F8">
        <w:rPr>
          <w:rFonts w:ascii="Times New Roman" w:hAnsi="Times New Roman" w:cs="Times New Roman"/>
          <w:b w:val="0"/>
          <w:bCs/>
          <w:sz w:val="24"/>
          <w:szCs w:val="24"/>
          <w:lang w:eastAsia="zh-CN"/>
        </w:rPr>
        <w:t xml:space="preserve">, assuming </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=2</w:t>
      </w:r>
      <w:r w:rsidRPr="00B901F8">
        <w:rPr>
          <w:rFonts w:ascii="Times New Roman" w:eastAsia="宋体" w:hAnsi="Times New Roman" w:cs="Times New Roman"/>
          <w:b w:val="0"/>
          <w:bCs/>
          <w:i/>
          <w:iCs/>
          <w:sz w:val="24"/>
          <w:szCs w:val="24"/>
          <w:lang w:eastAsia="zh-CN"/>
        </w:rPr>
        <w:t>π</w:t>
      </w:r>
      <w:proofErr w:type="spellStart"/>
      <w:r w:rsidRPr="00B901F8">
        <w:rPr>
          <w:rFonts w:ascii="Times New Roman" w:hAnsi="Times New Roman" w:cs="Times New Roman"/>
          <w:b w:val="0"/>
          <w:bCs/>
          <w:i/>
          <w:iCs/>
          <w:sz w:val="24"/>
          <w:szCs w:val="24"/>
          <w:lang w:eastAsia="zh-CN"/>
        </w:rPr>
        <w:t>kτ</w:t>
      </w:r>
      <w:proofErr w:type="spellEnd"/>
      <w:r w:rsidRPr="00B901F8">
        <w:rPr>
          <w:rFonts w:ascii="Times New Roman" w:hAnsi="Times New Roman" w:cs="Times New Roman"/>
          <w:b w:val="0"/>
          <w:bCs/>
          <w:sz w:val="24"/>
          <w:szCs w:val="24"/>
          <w:lang w:eastAsia="zh-CN"/>
        </w:rPr>
        <w:t xml:space="preserve">, </w:t>
      </w:r>
      <w:r w:rsidRPr="00B901F8">
        <w:rPr>
          <w:rFonts w:ascii="Times New Roman" w:hAnsi="Times New Roman" w:cs="Times New Roman"/>
          <w:b w:val="0"/>
          <w:bCs/>
          <w:i/>
          <w:iCs/>
          <w:sz w:val="24"/>
          <w:szCs w:val="24"/>
          <w:lang w:eastAsia="zh-CN"/>
        </w:rPr>
        <w:t>φ</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i/>
          <w:iCs/>
          <w:sz w:val="24"/>
          <w:szCs w:val="24"/>
          <w:lang w:eastAsia="zh-CN"/>
        </w:rPr>
        <w:t>τ</w:t>
      </w:r>
      <w:r w:rsidRPr="00B901F8">
        <w:rPr>
          <w:rFonts w:ascii="Times New Roman" w:hAnsi="Times New Roman" w:cs="Times New Roman"/>
          <w:b w:val="0"/>
          <w:bCs/>
          <w:sz w:val="24"/>
          <w:szCs w:val="24"/>
          <w:lang w:eastAsia="zh-CN"/>
        </w:rPr>
        <w:t>-</w:t>
      </w:r>
      <w:r w:rsidRPr="00B901F8">
        <w:rPr>
          <w:rFonts w:ascii="Times New Roman" w:eastAsia="宋体" w:hAnsi="Times New Roman" w:cs="Times New Roman"/>
          <w:b w:val="0"/>
          <w:bCs/>
          <w:i/>
          <w:iCs/>
          <w:sz w:val="24"/>
          <w:szCs w:val="24"/>
          <w:lang w:eastAsia="zh-CN"/>
        </w:rPr>
        <w:t>π</w:t>
      </w:r>
      <w:r w:rsidRPr="00B901F8">
        <w:rPr>
          <w:rFonts w:ascii="Times New Roman" w:hAnsi="Times New Roman" w:cs="Times New Roman"/>
          <w:b w:val="0"/>
          <w:bCs/>
          <w:i/>
          <w:iCs/>
          <w:sz w:val="24"/>
          <w:szCs w:val="24"/>
          <w:lang w:eastAsia="zh-CN"/>
        </w:rPr>
        <w:t>kτ</w:t>
      </w:r>
      <w:r w:rsidRPr="00B901F8">
        <w:rPr>
          <w:rFonts w:ascii="Times New Roman" w:hAnsi="Times New Roman" w:cs="Times New Roman"/>
          <w:b w:val="0"/>
          <w:bCs/>
          <w:sz w:val="24"/>
          <w:szCs w:val="24"/>
          <w:vertAlign w:val="superscript"/>
          <w:lang w:eastAsia="zh-CN"/>
        </w:rPr>
        <w:t>2</w:t>
      </w:r>
      <w:r w:rsidRPr="00B901F8">
        <w:rPr>
          <w:rFonts w:ascii="Times New Roman" w:hAnsi="Times New Roman" w:cs="Times New Roman"/>
          <w:b w:val="0"/>
          <w:bCs/>
          <w:sz w:val="24"/>
          <w:szCs w:val="24"/>
          <w:lang w:eastAsia="zh-CN"/>
        </w:rPr>
        <w:t xml:space="preserve">, and </w:t>
      </w:r>
      <w:r w:rsidRPr="00B901F8">
        <w:rPr>
          <w:rFonts w:ascii="Times New Roman" w:hAnsi="Times New Roman" w:cs="Times New Roman"/>
          <w:b w:val="0"/>
          <w:bCs/>
          <w:i/>
          <w:iCs/>
          <w:sz w:val="24"/>
          <w:szCs w:val="24"/>
          <w:lang w:eastAsia="zh-CN"/>
        </w:rPr>
        <w:t>I</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)=4</w:t>
      </w:r>
      <w:r w:rsidRPr="00B901F8">
        <w:rPr>
          <w:rFonts w:ascii="Times New Roman" w:hAnsi="Times New Roman" w:cs="Times New Roman"/>
          <w:b w:val="0"/>
          <w:bCs/>
          <w:i/>
          <w:iCs/>
          <w:sz w:val="24"/>
          <w:szCs w:val="24"/>
          <w:lang w:eastAsia="zh-CN"/>
        </w:rPr>
        <w:t>A</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A</w:t>
      </w:r>
      <w:r w:rsidRPr="00B901F8">
        <w:rPr>
          <w:rFonts w:ascii="Times New Roman" w:hAnsi="Times New Roman" w:cs="Times New Roman"/>
          <w:b w:val="0"/>
          <w:bCs/>
          <w:sz w:val="24"/>
          <w:szCs w:val="24"/>
          <w:vertAlign w:val="subscript"/>
          <w:lang w:eastAsia="zh-CN"/>
        </w:rPr>
        <w:t>2</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 which is the time domain envelope of the interference signal. Therefore,</w:t>
      </w:r>
      <w:r w:rsidRPr="00B901F8">
        <w:rPr>
          <w:rFonts w:ascii="Times New Roman" w:hAnsi="Times New Roman" w:cs="Times New Roman"/>
          <w:sz w:val="24"/>
          <w:szCs w:val="24"/>
          <w:lang w:eastAsia="zh-CN"/>
        </w:rPr>
        <w:t xml:space="preserve"> Eq. (S1</w:t>
      </w:r>
      <w:r w:rsidR="00FA4952">
        <w:rPr>
          <w:rFonts w:ascii="Times New Roman" w:hAnsi="Times New Roman" w:cs="Times New Roman" w:hint="eastAsia"/>
          <w:sz w:val="24"/>
          <w:szCs w:val="24"/>
          <w:lang w:eastAsia="zh-CN"/>
        </w:rPr>
        <w:t>4</w:t>
      </w:r>
      <w:r w:rsidRPr="00B901F8">
        <w:rPr>
          <w:rFonts w:ascii="Times New Roman" w:hAnsi="Times New Roman" w:cs="Times New Roman"/>
          <w:sz w:val="24"/>
          <w:szCs w:val="24"/>
          <w:lang w:eastAsia="zh-CN"/>
        </w:rPr>
        <w:t>)</w:t>
      </w:r>
      <w:r w:rsidRPr="00B901F8">
        <w:rPr>
          <w:rFonts w:ascii="Times New Roman" w:hAnsi="Times New Roman" w:cs="Times New Roman"/>
          <w:b w:val="0"/>
          <w:bCs/>
          <w:sz w:val="24"/>
          <w:szCs w:val="24"/>
          <w:lang w:eastAsia="zh-CN"/>
        </w:rPr>
        <w:t xml:space="preserve"> can be simplified as:</w:t>
      </w:r>
    </w:p>
    <w:p w14:paraId="6CA2C05E" w14:textId="0A7C9DDB" w:rsidR="006E315A" w:rsidRPr="00B901F8" w:rsidRDefault="006E315A" w:rsidP="006E315A">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14"/>
          <w:sz w:val="24"/>
          <w:szCs w:val="24"/>
          <w:lang w:eastAsia="zh-CN"/>
        </w:rPr>
        <w:object w:dxaOrig="2520" w:dyaOrig="400" w14:anchorId="53967C75">
          <v:shape id="_x0000_i1040" type="#_x0000_t75" style="width:126.35pt;height:20pt" o:ole="">
            <v:imagedata r:id="rId58" o:title=""/>
          </v:shape>
          <o:OLEObject Type="Embed" ProgID="Equation.DSMT4" ShapeID="_x0000_i1040" DrawAspect="Content" ObjectID="_1825614050" r:id="rId59"/>
        </w:object>
      </w:r>
      <w:r w:rsidRPr="00B901F8">
        <w:rPr>
          <w:rFonts w:ascii="Times New Roman" w:eastAsia="等线" w:hAnsi="Times New Roman"/>
          <w:color w:val="000000" w:themeColor="text1"/>
          <w:kern w:val="2"/>
          <w:sz w:val="24"/>
          <w:szCs w:val="24"/>
          <w:lang w:eastAsia="zh-CN"/>
        </w:rPr>
        <w:t xml:space="preserve">                                                     (1</w:t>
      </w:r>
      <w:r w:rsidR="00FE3D64">
        <w:rPr>
          <w:rFonts w:ascii="Times New Roman" w:eastAsia="等线" w:hAnsi="Times New Roman" w:hint="eastAsia"/>
          <w:color w:val="000000" w:themeColor="text1"/>
          <w:kern w:val="2"/>
          <w:sz w:val="24"/>
          <w:szCs w:val="24"/>
          <w:lang w:eastAsia="zh-CN"/>
        </w:rPr>
        <w:t>5</w:t>
      </w:r>
      <w:r w:rsidRPr="00B901F8">
        <w:rPr>
          <w:rFonts w:ascii="Times New Roman" w:eastAsia="等线" w:hAnsi="Times New Roman"/>
          <w:color w:val="000000" w:themeColor="text1"/>
          <w:kern w:val="2"/>
          <w:sz w:val="24"/>
          <w:szCs w:val="24"/>
          <w:lang w:eastAsia="zh-CN"/>
        </w:rPr>
        <w:t>)</w:t>
      </w:r>
    </w:p>
    <w:p w14:paraId="3ABAB502" w14:textId="77777777"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t xml:space="preserve">Performing Fourier transform on the interference signal </w:t>
      </w:r>
      <w:r w:rsidRPr="00B901F8">
        <w:rPr>
          <w:rFonts w:ascii="Times New Roman" w:hAnsi="Times New Roman" w:cs="Times New Roman"/>
          <w:b w:val="0"/>
          <w:bCs/>
          <w:i/>
          <w:iCs/>
          <w:sz w:val="24"/>
          <w:szCs w:val="24"/>
          <w:lang w:eastAsia="zh-CN"/>
        </w:rPr>
        <w:t>I</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 yields:</w:t>
      </w:r>
    </w:p>
    <w:p w14:paraId="27BEE612" w14:textId="1C940FBE" w:rsidR="006E315A" w:rsidRPr="00B901F8" w:rsidRDefault="006E315A" w:rsidP="006E315A">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24"/>
          <w:sz w:val="24"/>
          <w:szCs w:val="24"/>
          <w:lang w:eastAsia="zh-CN"/>
        </w:rPr>
        <w:object w:dxaOrig="4420" w:dyaOrig="620" w14:anchorId="4F3165A7">
          <v:shape id="_x0000_i1041" type="#_x0000_t75" style="width:220.7pt;height:31.45pt" o:ole="">
            <v:imagedata r:id="rId60" o:title=""/>
          </v:shape>
          <o:OLEObject Type="Embed" ProgID="Equation.DSMT4" ShapeID="_x0000_i1041" DrawAspect="Content" ObjectID="_1825614051" r:id="rId61"/>
        </w:object>
      </w:r>
      <w:r w:rsidRPr="00B901F8">
        <w:rPr>
          <w:rFonts w:ascii="Times New Roman" w:eastAsia="等线" w:hAnsi="Times New Roman"/>
          <w:color w:val="000000" w:themeColor="text1"/>
          <w:kern w:val="2"/>
          <w:sz w:val="24"/>
          <w:szCs w:val="24"/>
          <w:lang w:eastAsia="zh-CN"/>
        </w:rPr>
        <w:t xml:space="preserve">                                (1</w:t>
      </w:r>
      <w:r w:rsidR="00FE3D64">
        <w:rPr>
          <w:rFonts w:ascii="Times New Roman" w:eastAsia="等线" w:hAnsi="Times New Roman" w:hint="eastAsia"/>
          <w:color w:val="000000" w:themeColor="text1"/>
          <w:kern w:val="2"/>
          <w:sz w:val="24"/>
          <w:szCs w:val="24"/>
          <w:lang w:eastAsia="zh-CN"/>
        </w:rPr>
        <w:t>6</w:t>
      </w:r>
      <w:r w:rsidRPr="00B901F8">
        <w:rPr>
          <w:rFonts w:ascii="Times New Roman" w:eastAsia="等线" w:hAnsi="Times New Roman"/>
          <w:color w:val="000000" w:themeColor="text1"/>
          <w:kern w:val="2"/>
          <w:sz w:val="24"/>
          <w:szCs w:val="24"/>
          <w:lang w:eastAsia="zh-CN"/>
        </w:rPr>
        <w:t>)</w:t>
      </w:r>
    </w:p>
    <w:p w14:paraId="618CF9EF" w14:textId="5967A185"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t xml:space="preserve">where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lang w:eastAsia="zh-CN"/>
        </w:rPr>
        <w:t xml:space="preserve">) is the Fourier transform of </w:t>
      </w:r>
      <w:r w:rsidRPr="00B901F8">
        <w:rPr>
          <w:rFonts w:ascii="Times New Roman" w:hAnsi="Times New Roman" w:cs="Times New Roman"/>
          <w:b w:val="0"/>
          <w:bCs/>
          <w:i/>
          <w:iCs/>
          <w:sz w:val="24"/>
          <w:szCs w:val="24"/>
          <w:lang w:eastAsia="zh-CN"/>
        </w:rPr>
        <w:t>I</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t</w:t>
      </w:r>
      <w:r w:rsidRPr="00B901F8">
        <w:rPr>
          <w:rFonts w:ascii="Times New Roman" w:hAnsi="Times New Roman" w:cs="Times New Roman"/>
          <w:b w:val="0"/>
          <w:bCs/>
          <w:sz w:val="24"/>
          <w:szCs w:val="24"/>
          <w:lang w:eastAsia="zh-CN"/>
        </w:rPr>
        <w:t xml:space="preserve">). The detection frequency range of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lang w:eastAsia="zh-CN"/>
        </w:rPr>
        <w:t xml:space="preserve">) is inversely proportional to the sweep duration with the MHz level. </w:t>
      </w:r>
      <w:proofErr w:type="spellStart"/>
      <w:r w:rsidRPr="00B901F8">
        <w:rPr>
          <w:rFonts w:ascii="Times New Roman" w:hAnsi="Times New Roman" w:cs="Times New Roman"/>
          <w:b w:val="0"/>
          <w:bCs/>
          <w:i/>
          <w:iCs/>
          <w:sz w:val="24"/>
          <w:szCs w:val="24"/>
          <w:lang w:eastAsia="zh-CN"/>
        </w:rPr>
        <w:t>kτ</w:t>
      </w:r>
      <w:proofErr w:type="spellEnd"/>
      <w:r w:rsidRPr="00B901F8">
        <w:rPr>
          <w:rFonts w:ascii="Times New Roman" w:hAnsi="Times New Roman" w:cs="Times New Roman"/>
          <w:b w:val="0"/>
          <w:bCs/>
          <w:sz w:val="24"/>
          <w:szCs w:val="24"/>
          <w:lang w:eastAsia="zh-CN"/>
        </w:rPr>
        <w:t xml:space="preserve"> is the frequency of the beat signal and is in the GHz level, which is much larger than the detection frequency range of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lang w:eastAsia="zh-CN"/>
        </w:rPr>
        <w:t xml:space="preserve">). It can be obtained that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 xml:space="preserve">) and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 xml:space="preserve">),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(2</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 xml:space="preserve">) and </w:t>
      </w:r>
      <w:r w:rsidRPr="00B901F8">
        <w:rPr>
          <w:rFonts w:ascii="Times New Roman" w:hAnsi="Times New Roman" w:cs="Times New Roman"/>
          <w:b w:val="0"/>
          <w:bCs/>
          <w:i/>
          <w:iCs/>
          <w:sz w:val="24"/>
          <w:szCs w:val="24"/>
          <w:lang w:eastAsia="zh-CN"/>
        </w:rPr>
        <w:t>F</w:t>
      </w:r>
      <w:r w:rsidRPr="00B901F8">
        <w:rPr>
          <w:rFonts w:ascii="Times New Roman" w:hAnsi="Times New Roman" w:cs="Times New Roman"/>
          <w:b w:val="0"/>
          <w:bCs/>
          <w:sz w:val="24"/>
          <w:szCs w:val="24"/>
          <w:vertAlign w:val="subscript"/>
          <w:lang w:eastAsia="zh-CN"/>
        </w:rPr>
        <w:t>0</w:t>
      </w:r>
      <w:r w:rsidRPr="00B901F8">
        <w:rPr>
          <w:rFonts w:ascii="Times New Roman" w:hAnsi="Times New Roman" w:cs="Times New Roman"/>
          <w:b w:val="0"/>
          <w:bCs/>
          <w:sz w:val="24"/>
          <w:szCs w:val="24"/>
          <w:lang w:eastAsia="zh-CN"/>
        </w:rPr>
        <w:t>(-2</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 xml:space="preserve">) are all extremely small values approaching zero. Therefore, two components appear in the Fourier transform spectrum at </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 xml:space="preserve"> and </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lang w:eastAsia="zh-CN"/>
        </w:rPr>
        <w:t>=-</w:t>
      </w:r>
      <w:r w:rsidRPr="00B901F8">
        <w:rPr>
          <w:rFonts w:ascii="Times New Roman" w:hAnsi="Times New Roman" w:cs="Times New Roman"/>
          <w:b w:val="0"/>
          <w:bCs/>
          <w:i/>
          <w:iCs/>
          <w:sz w:val="24"/>
          <w:szCs w:val="24"/>
          <w:lang w:eastAsia="zh-CN"/>
        </w:rPr>
        <w:t>ω</w:t>
      </w:r>
      <w:r w:rsidRPr="00B901F8">
        <w:rPr>
          <w:rFonts w:ascii="Times New Roman" w:hAnsi="Times New Roman" w:cs="Times New Roman"/>
          <w:b w:val="0"/>
          <w:bCs/>
          <w:sz w:val="24"/>
          <w:szCs w:val="24"/>
          <w:vertAlign w:val="subscript"/>
          <w:lang w:eastAsia="zh-CN"/>
        </w:rPr>
        <w:t>1</w:t>
      </w:r>
      <w:r w:rsidRPr="00B901F8">
        <w:rPr>
          <w:rFonts w:ascii="Times New Roman" w:hAnsi="Times New Roman" w:cs="Times New Roman"/>
          <w:b w:val="0"/>
          <w:bCs/>
          <w:sz w:val="24"/>
          <w:szCs w:val="24"/>
          <w:lang w:eastAsia="zh-CN"/>
        </w:rPr>
        <w:t xml:space="preserve">, eliminating the influence of the zero-frequency DC component. Finally, based on </w:t>
      </w:r>
      <w:r w:rsidRPr="00B901F8">
        <w:rPr>
          <w:rFonts w:ascii="Times New Roman" w:hAnsi="Times New Roman" w:cs="Times New Roman"/>
          <w:sz w:val="24"/>
          <w:szCs w:val="24"/>
          <w:lang w:eastAsia="zh-CN"/>
        </w:rPr>
        <w:t>Eq. (S1</w:t>
      </w:r>
      <w:r w:rsidR="00FA4952">
        <w:rPr>
          <w:rFonts w:ascii="Times New Roman" w:hAnsi="Times New Roman" w:cs="Times New Roman" w:hint="eastAsia"/>
          <w:sz w:val="24"/>
          <w:szCs w:val="24"/>
          <w:lang w:eastAsia="zh-CN"/>
        </w:rPr>
        <w:t>6</w:t>
      </w:r>
      <w:r w:rsidRPr="00B901F8">
        <w:rPr>
          <w:rFonts w:ascii="Times New Roman" w:hAnsi="Times New Roman" w:cs="Times New Roman"/>
          <w:sz w:val="24"/>
          <w:szCs w:val="24"/>
          <w:lang w:eastAsia="zh-CN"/>
        </w:rPr>
        <w:t>)</w:t>
      </w:r>
      <w:r w:rsidRPr="00B901F8">
        <w:rPr>
          <w:rFonts w:ascii="Times New Roman" w:hAnsi="Times New Roman" w:cs="Times New Roman"/>
          <w:b w:val="0"/>
          <w:bCs/>
          <w:sz w:val="24"/>
          <w:szCs w:val="24"/>
          <w:lang w:eastAsia="zh-CN"/>
        </w:rPr>
        <w:t>, it can be derived that:</w:t>
      </w:r>
    </w:p>
    <w:p w14:paraId="785D24E8" w14:textId="09F7B4BF" w:rsidR="006E315A" w:rsidRPr="00B901F8" w:rsidRDefault="006E315A" w:rsidP="006E315A">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58"/>
          <w:sz w:val="24"/>
          <w:szCs w:val="24"/>
          <w:lang w:eastAsia="zh-CN"/>
        </w:rPr>
        <w:object w:dxaOrig="2260" w:dyaOrig="1280" w14:anchorId="351586A5">
          <v:shape id="_x0000_i1042" type="#_x0000_t75" style="width:113.15pt;height:64.05pt" o:ole="">
            <v:imagedata r:id="rId62" o:title=""/>
          </v:shape>
          <o:OLEObject Type="Embed" ProgID="Equation.DSMT4" ShapeID="_x0000_i1042" DrawAspect="Content" ObjectID="_1825614052" r:id="rId63"/>
        </w:object>
      </w:r>
      <w:r w:rsidRPr="00B901F8">
        <w:rPr>
          <w:rFonts w:ascii="Times New Roman" w:eastAsia="等线" w:hAnsi="Times New Roman"/>
          <w:color w:val="000000" w:themeColor="text1"/>
          <w:kern w:val="2"/>
          <w:sz w:val="24"/>
          <w:szCs w:val="24"/>
          <w:lang w:eastAsia="zh-CN"/>
        </w:rPr>
        <w:t xml:space="preserve">                                                  (1</w:t>
      </w:r>
      <w:r w:rsidR="00FE3D64">
        <w:rPr>
          <w:rFonts w:ascii="Times New Roman" w:eastAsia="等线" w:hAnsi="Times New Roman" w:hint="eastAsia"/>
          <w:color w:val="000000" w:themeColor="text1"/>
          <w:kern w:val="2"/>
          <w:sz w:val="24"/>
          <w:szCs w:val="24"/>
          <w:lang w:eastAsia="zh-CN"/>
        </w:rPr>
        <w:t>7</w:t>
      </w:r>
      <w:r w:rsidRPr="00B901F8">
        <w:rPr>
          <w:rFonts w:ascii="Times New Roman" w:eastAsia="等线" w:hAnsi="Times New Roman"/>
          <w:color w:val="000000" w:themeColor="text1"/>
          <w:kern w:val="2"/>
          <w:sz w:val="24"/>
          <w:szCs w:val="24"/>
          <w:lang w:eastAsia="zh-CN"/>
        </w:rPr>
        <w:t>)</w:t>
      </w:r>
    </w:p>
    <w:p w14:paraId="285DC561" w14:textId="77777777"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t>Therefore, the phase change introduced by the vibration signal can be expressed as:</w:t>
      </w:r>
    </w:p>
    <w:p w14:paraId="3069DFB3" w14:textId="1D2FB1C4" w:rsidR="006E315A" w:rsidRPr="00B901F8" w:rsidRDefault="006E315A" w:rsidP="006E315A">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24"/>
          <w:sz w:val="24"/>
          <w:szCs w:val="24"/>
          <w:lang w:eastAsia="zh-CN"/>
        </w:rPr>
        <w:object w:dxaOrig="3159" w:dyaOrig="700" w14:anchorId="15DB2CA7">
          <v:shape id="_x0000_i1043" type="#_x0000_t75" style="width:157.5pt;height:34.95pt" o:ole="">
            <v:imagedata r:id="rId64" o:title=""/>
          </v:shape>
          <o:OLEObject Type="Embed" ProgID="Equation.DSMT4" ShapeID="_x0000_i1043" DrawAspect="Content" ObjectID="_1825614053" r:id="rId65"/>
        </w:object>
      </w:r>
      <w:r w:rsidRPr="00B901F8">
        <w:rPr>
          <w:rFonts w:ascii="Times New Roman" w:eastAsia="等线" w:hAnsi="Times New Roman"/>
          <w:color w:val="000000" w:themeColor="text1"/>
          <w:kern w:val="2"/>
          <w:sz w:val="24"/>
          <w:szCs w:val="24"/>
          <w:lang w:eastAsia="zh-CN"/>
        </w:rPr>
        <w:t xml:space="preserve">                                           (1</w:t>
      </w:r>
      <w:r w:rsidR="00FE3D64">
        <w:rPr>
          <w:rFonts w:ascii="Times New Roman" w:eastAsia="等线" w:hAnsi="Times New Roman" w:hint="eastAsia"/>
          <w:color w:val="000000" w:themeColor="text1"/>
          <w:kern w:val="2"/>
          <w:sz w:val="24"/>
          <w:szCs w:val="24"/>
          <w:lang w:eastAsia="zh-CN"/>
        </w:rPr>
        <w:t>8</w:t>
      </w:r>
      <w:r w:rsidRPr="00B901F8">
        <w:rPr>
          <w:rFonts w:ascii="Times New Roman" w:eastAsia="等线" w:hAnsi="Times New Roman"/>
          <w:color w:val="000000" w:themeColor="text1"/>
          <w:kern w:val="2"/>
          <w:sz w:val="24"/>
          <w:szCs w:val="24"/>
          <w:lang w:eastAsia="zh-CN"/>
        </w:rPr>
        <w:t>)</w:t>
      </w:r>
    </w:p>
    <w:p w14:paraId="68B7981D" w14:textId="1E4C9BB0"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t>Accordingly, the timing jitter caused by the fast vibration signal can be calculated as the phase change, which can be expressed as [s</w:t>
      </w:r>
      <w:r w:rsidR="00FA4952">
        <w:rPr>
          <w:rFonts w:ascii="Times New Roman" w:hAnsi="Times New Roman" w:cs="Times New Roman" w:hint="eastAsia"/>
          <w:b w:val="0"/>
          <w:bCs/>
          <w:sz w:val="24"/>
          <w:szCs w:val="24"/>
          <w:lang w:eastAsia="zh-CN"/>
        </w:rPr>
        <w:t>20</w:t>
      </w:r>
      <w:r w:rsidRPr="00B901F8">
        <w:rPr>
          <w:rFonts w:ascii="Times New Roman" w:hAnsi="Times New Roman" w:cs="Times New Roman"/>
          <w:b w:val="0"/>
          <w:bCs/>
          <w:sz w:val="24"/>
          <w:szCs w:val="24"/>
          <w:lang w:eastAsia="zh-CN"/>
        </w:rPr>
        <w:t>]:</w:t>
      </w:r>
    </w:p>
    <w:p w14:paraId="66537251" w14:textId="6A81C21E" w:rsidR="006E315A" w:rsidRPr="00B901F8" w:rsidRDefault="006E315A" w:rsidP="006E315A">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30"/>
          <w:sz w:val="24"/>
          <w:szCs w:val="24"/>
          <w:lang w:eastAsia="zh-CN"/>
        </w:rPr>
        <w:object w:dxaOrig="1020" w:dyaOrig="680" w14:anchorId="144CCBCD">
          <v:shape id="_x0000_i1044" type="#_x0000_t75" style="width:51.15pt;height:33.8pt" o:ole="">
            <v:imagedata r:id="rId66" o:title=""/>
          </v:shape>
          <o:OLEObject Type="Embed" ProgID="Equation.DSMT4" ShapeID="_x0000_i1044" DrawAspect="Content" ObjectID="_1825614054" r:id="rId67"/>
        </w:object>
      </w:r>
      <w:r w:rsidRPr="00B901F8">
        <w:rPr>
          <w:rFonts w:ascii="Times New Roman" w:eastAsia="等线" w:hAnsi="Times New Roman"/>
          <w:color w:val="000000" w:themeColor="text1"/>
          <w:kern w:val="2"/>
          <w:sz w:val="24"/>
          <w:szCs w:val="24"/>
          <w:lang w:eastAsia="zh-CN"/>
        </w:rPr>
        <w:t xml:space="preserve">                                                                    (1</w:t>
      </w:r>
      <w:r w:rsidR="00FE3D64">
        <w:rPr>
          <w:rFonts w:ascii="Times New Roman" w:eastAsia="等线" w:hAnsi="Times New Roman" w:hint="eastAsia"/>
          <w:color w:val="000000" w:themeColor="text1"/>
          <w:kern w:val="2"/>
          <w:sz w:val="24"/>
          <w:szCs w:val="24"/>
          <w:lang w:eastAsia="zh-CN"/>
        </w:rPr>
        <w:t>9</w:t>
      </w:r>
      <w:r w:rsidRPr="00B901F8">
        <w:rPr>
          <w:rFonts w:ascii="Times New Roman" w:eastAsia="等线" w:hAnsi="Times New Roman"/>
          <w:color w:val="000000" w:themeColor="text1"/>
          <w:kern w:val="2"/>
          <w:sz w:val="24"/>
          <w:szCs w:val="24"/>
          <w:lang w:eastAsia="zh-CN"/>
        </w:rPr>
        <w:t>)</w:t>
      </w:r>
    </w:p>
    <w:p w14:paraId="2A5568D7" w14:textId="77777777"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t>The PSD of timing jitter can be obtained through Fourier transform:</w:t>
      </w:r>
    </w:p>
    <w:p w14:paraId="29A3CAA9" w14:textId="6C67A1C5" w:rsidR="006E315A" w:rsidRPr="00B901F8" w:rsidRDefault="006E315A" w:rsidP="006E315A">
      <w:pPr>
        <w:widowControl w:val="0"/>
        <w:spacing w:beforeLines="100" w:before="240" w:afterLines="100" w:after="240"/>
        <w:jc w:val="right"/>
        <w:rPr>
          <w:rFonts w:ascii="Times New Roman" w:eastAsia="等线" w:hAnsi="Times New Roman"/>
          <w:color w:val="000000" w:themeColor="text1"/>
          <w:kern w:val="2"/>
          <w:sz w:val="24"/>
          <w:szCs w:val="24"/>
          <w:lang w:eastAsia="zh-CN"/>
        </w:rPr>
      </w:pPr>
      <w:r w:rsidRPr="00B901F8">
        <w:rPr>
          <w:rFonts w:ascii="Times New Roman" w:eastAsia="等线" w:hAnsi="Times New Roman"/>
          <w:color w:val="000000" w:themeColor="text1"/>
          <w:kern w:val="2"/>
          <w:position w:val="-24"/>
          <w:sz w:val="24"/>
          <w:szCs w:val="24"/>
          <w:lang w:eastAsia="zh-CN"/>
        </w:rPr>
        <w:object w:dxaOrig="1540" w:dyaOrig="740" w14:anchorId="613335BD">
          <v:shape id="_x0000_i1045" type="#_x0000_t75" style="width:77pt;height:37.05pt" o:ole="">
            <v:imagedata r:id="rId68" o:title=""/>
          </v:shape>
          <o:OLEObject Type="Embed" ProgID="Equation.DSMT4" ShapeID="_x0000_i1045" DrawAspect="Content" ObjectID="_1825614055" r:id="rId69"/>
        </w:object>
      </w:r>
      <w:r w:rsidRPr="00B901F8">
        <w:rPr>
          <w:rFonts w:ascii="Times New Roman" w:eastAsia="等线" w:hAnsi="Times New Roman"/>
          <w:color w:val="000000" w:themeColor="text1"/>
          <w:kern w:val="2"/>
          <w:sz w:val="24"/>
          <w:szCs w:val="24"/>
          <w:lang w:eastAsia="zh-CN"/>
        </w:rPr>
        <w:t xml:space="preserve">                                                                (</w:t>
      </w:r>
      <w:r w:rsidR="00FE3D64">
        <w:rPr>
          <w:rFonts w:ascii="Times New Roman" w:eastAsia="等线" w:hAnsi="Times New Roman" w:hint="eastAsia"/>
          <w:color w:val="000000" w:themeColor="text1"/>
          <w:kern w:val="2"/>
          <w:sz w:val="24"/>
          <w:szCs w:val="24"/>
          <w:lang w:eastAsia="zh-CN"/>
        </w:rPr>
        <w:t>20</w:t>
      </w:r>
      <w:r w:rsidRPr="00B901F8">
        <w:rPr>
          <w:rFonts w:ascii="Times New Roman" w:eastAsia="等线" w:hAnsi="Times New Roman"/>
          <w:color w:val="000000" w:themeColor="text1"/>
          <w:kern w:val="2"/>
          <w:sz w:val="24"/>
          <w:szCs w:val="24"/>
          <w:lang w:eastAsia="zh-CN"/>
        </w:rPr>
        <w:t>)</w:t>
      </w:r>
    </w:p>
    <w:p w14:paraId="0BA284F9" w14:textId="77777777" w:rsidR="006E315A" w:rsidRPr="00B901F8" w:rsidRDefault="006E315A" w:rsidP="006E315A">
      <w:pPr>
        <w:pStyle w:val="12Head1"/>
        <w:spacing w:before="0" w:after="0" w:line="360" w:lineRule="auto"/>
        <w:rPr>
          <w:rFonts w:ascii="Times New Roman" w:hAnsi="Times New Roman" w:cs="Times New Roman"/>
          <w:b w:val="0"/>
          <w:bCs/>
          <w:sz w:val="24"/>
          <w:szCs w:val="24"/>
          <w:lang w:eastAsia="zh-CN"/>
        </w:rPr>
      </w:pPr>
      <w:r w:rsidRPr="00B901F8">
        <w:rPr>
          <w:rFonts w:ascii="Times New Roman" w:hAnsi="Times New Roman" w:cs="Times New Roman"/>
          <w:b w:val="0"/>
          <w:bCs/>
          <w:sz w:val="24"/>
          <w:szCs w:val="24"/>
          <w:lang w:eastAsia="zh-CN"/>
        </w:rPr>
        <w:t xml:space="preserve">where </w:t>
      </w:r>
      <w:r w:rsidRPr="00B901F8">
        <w:rPr>
          <w:rFonts w:ascii="Times New Roman" w:hAnsi="Times New Roman" w:cs="Times New Roman"/>
          <w:b w:val="0"/>
          <w:bCs/>
          <w:i/>
          <w:iCs/>
          <w:sz w:val="24"/>
          <w:szCs w:val="24"/>
          <w:lang w:eastAsia="zh-CN"/>
        </w:rPr>
        <w:t xml:space="preserve">T </w:t>
      </w:r>
      <w:r w:rsidRPr="00B901F8">
        <w:rPr>
          <w:rFonts w:ascii="Times New Roman" w:hAnsi="Times New Roman" w:cs="Times New Roman"/>
          <w:b w:val="0"/>
          <w:bCs/>
          <w:sz w:val="24"/>
          <w:szCs w:val="24"/>
          <w:lang w:eastAsia="zh-CN"/>
        </w:rPr>
        <w:t>is the duration of the timing jitter signal.</w:t>
      </w:r>
    </w:p>
    <w:p w14:paraId="74D3F42F" w14:textId="6A84C8BD" w:rsidR="006E315A" w:rsidRPr="00B901F8" w:rsidRDefault="006E315A" w:rsidP="006E315A">
      <w:pPr>
        <w:pStyle w:val="12Head1"/>
        <w:spacing w:beforeLines="200" w:before="480" w:after="0" w:line="360" w:lineRule="auto"/>
        <w:rPr>
          <w:rFonts w:ascii="Times New Roman" w:hAnsi="Times New Roman" w:cs="Times New Roman"/>
          <w:i/>
          <w:iCs/>
          <w:sz w:val="24"/>
          <w:szCs w:val="24"/>
          <w:lang w:eastAsia="zh-CN"/>
        </w:rPr>
      </w:pPr>
      <w:r w:rsidRPr="00B901F8">
        <w:rPr>
          <w:rFonts w:ascii="Times New Roman" w:hAnsi="Times New Roman" w:cs="Times New Roman"/>
          <w:i/>
          <w:iCs/>
          <w:sz w:val="24"/>
          <w:szCs w:val="24"/>
          <w:lang w:eastAsia="zh-CN"/>
        </w:rPr>
        <w:lastRenderedPageBreak/>
        <w:t>S</w:t>
      </w:r>
      <w:r w:rsidR="00FA4952">
        <w:rPr>
          <w:rFonts w:ascii="Times New Roman" w:hAnsi="Times New Roman" w:cs="Times New Roman" w:hint="eastAsia"/>
          <w:i/>
          <w:iCs/>
          <w:sz w:val="24"/>
          <w:szCs w:val="24"/>
          <w:lang w:eastAsia="zh-CN"/>
        </w:rPr>
        <w:t>7</w:t>
      </w:r>
      <w:r w:rsidRPr="00B901F8">
        <w:rPr>
          <w:rFonts w:ascii="Times New Roman" w:hAnsi="Times New Roman" w:cs="Times New Roman"/>
          <w:i/>
          <w:iCs/>
          <w:sz w:val="24"/>
          <w:szCs w:val="24"/>
          <w:lang w:eastAsia="zh-CN"/>
        </w:rPr>
        <w:t>.2</w:t>
      </w:r>
      <w:r w:rsidRPr="00B901F8">
        <w:rPr>
          <w:rFonts w:ascii="Times New Roman" w:hAnsi="Times New Roman" w:cs="Times New Roman"/>
          <w:i/>
          <w:iCs/>
          <w:sz w:val="24"/>
          <w:szCs w:val="24"/>
          <w:lang w:eastAsia="zh-CN"/>
        </w:rPr>
        <w:tab/>
        <w:t>Experimental measurement of fast vibration</w:t>
      </w:r>
    </w:p>
    <w:p w14:paraId="2AFD9483" w14:textId="746F4BED" w:rsidR="00817A24" w:rsidRPr="005573B4" w:rsidRDefault="00C07245" w:rsidP="00817A24">
      <w:pPr>
        <w:pStyle w:val="12Head1"/>
        <w:spacing w:before="0" w:after="0" w:line="360" w:lineRule="auto"/>
        <w:jc w:val="center"/>
        <w:rPr>
          <w:rFonts w:ascii="Times New Roman" w:eastAsia="宋体" w:hAnsi="Times New Roman" w:cs="Times New Roman"/>
          <w:bCs/>
          <w:color w:val="000000"/>
          <w:spacing w:val="4"/>
          <w:sz w:val="24"/>
          <w:szCs w:val="24"/>
          <w:lang w:eastAsia="zh-CN"/>
        </w:rPr>
      </w:pPr>
      <w:r>
        <w:rPr>
          <w:rFonts w:ascii="Times New Roman" w:eastAsia="宋体" w:hAnsi="Times New Roman" w:cs="Times New Roman" w:hint="eastAsia"/>
          <w:bCs/>
          <w:noProof/>
          <w:color w:val="000000"/>
          <w:spacing w:val="4"/>
          <w:sz w:val="24"/>
          <w:szCs w:val="24"/>
          <w:lang w:eastAsia="zh-CN"/>
        </w:rPr>
        <w:drawing>
          <wp:inline distT="0" distB="0" distL="0" distR="0" wp14:anchorId="6CC0C0D3" wp14:editId="5B8F1DFD">
            <wp:extent cx="5530850" cy="6166173"/>
            <wp:effectExtent l="0" t="0" r="0" b="6350"/>
            <wp:docPr id="838621996" name="图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621996" name="图形 838621996"/>
                    <pic:cNvPicPr/>
                  </pic:nvPicPr>
                  <pic:blipFill rotWithShape="1">
                    <a:blip r:embed="rId70">
                      <a:extLst>
                        <a:ext uri="{96DAC541-7B7A-43D3-8B79-37D633B846F1}">
                          <asvg:svgBlip xmlns:asvg="http://schemas.microsoft.com/office/drawing/2016/SVG/main" r:embed="rId71"/>
                        </a:ext>
                      </a:extLst>
                    </a:blip>
                    <a:srcRect l="2731" t="1231" r="1722" b="2795"/>
                    <a:stretch>
                      <a:fillRect/>
                    </a:stretch>
                  </pic:blipFill>
                  <pic:spPr bwMode="auto">
                    <a:xfrm>
                      <a:off x="0" y="0"/>
                      <a:ext cx="5566216" cy="6205601"/>
                    </a:xfrm>
                    <a:prstGeom prst="rect">
                      <a:avLst/>
                    </a:prstGeom>
                    <a:ln>
                      <a:noFill/>
                    </a:ln>
                    <a:extLst>
                      <a:ext uri="{53640926-AAD7-44D8-BBD7-CCE9431645EC}">
                        <a14:shadowObscured xmlns:a14="http://schemas.microsoft.com/office/drawing/2010/main"/>
                      </a:ext>
                    </a:extLst>
                  </pic:spPr>
                </pic:pic>
              </a:graphicData>
            </a:graphic>
          </wp:inline>
        </w:drawing>
      </w:r>
    </w:p>
    <w:p w14:paraId="533B842C" w14:textId="456CEEE2" w:rsidR="00817A24" w:rsidRDefault="00817A24" w:rsidP="00B901F8">
      <w:pPr>
        <w:pStyle w:val="12Head1"/>
        <w:spacing w:beforeLines="100" w:afterLines="100" w:after="240" w:line="360" w:lineRule="auto"/>
        <w:rPr>
          <w:rFonts w:ascii="Times New Roman" w:hAnsi="Times New Roman" w:cs="Times New Roman"/>
          <w:b w:val="0"/>
          <w:bCs/>
          <w:sz w:val="24"/>
          <w:szCs w:val="24"/>
          <w:lang w:eastAsia="zh-CN"/>
        </w:rPr>
      </w:pPr>
      <w:r w:rsidRPr="004B695E">
        <w:rPr>
          <w:rFonts w:ascii="Times New Roman" w:eastAsia="宋体" w:hAnsi="Times New Roman" w:cs="Times New Roman"/>
          <w:bCs/>
          <w:color w:val="000000"/>
          <w:spacing w:val="4"/>
          <w:sz w:val="24"/>
          <w:szCs w:val="24"/>
          <w:lang w:val="de-DE" w:eastAsia="zh-CN"/>
        </w:rPr>
        <w:t>Fig. S</w:t>
      </w:r>
      <w:r w:rsidR="00FA4952">
        <w:rPr>
          <w:rFonts w:ascii="Times New Roman" w:eastAsia="宋体" w:hAnsi="Times New Roman" w:cs="Times New Roman" w:hint="eastAsia"/>
          <w:bCs/>
          <w:color w:val="000000"/>
          <w:spacing w:val="4"/>
          <w:sz w:val="24"/>
          <w:szCs w:val="24"/>
          <w:lang w:val="de-DE" w:eastAsia="zh-CN"/>
        </w:rPr>
        <w:t>9</w:t>
      </w:r>
      <w:r w:rsidRPr="004B695E">
        <w:rPr>
          <w:rFonts w:ascii="Times New Roman" w:eastAsia="宋体" w:hAnsi="Times New Roman" w:cs="Times New Roman"/>
          <w:bCs/>
          <w:color w:val="000000"/>
          <w:spacing w:val="4"/>
          <w:sz w:val="24"/>
          <w:szCs w:val="24"/>
          <w:lang w:val="de-DE" w:eastAsia="zh-CN"/>
        </w:rPr>
        <w:t>.</w:t>
      </w:r>
      <w:r w:rsidRPr="00407B06">
        <w:rPr>
          <w:rFonts w:ascii="Times New Roman" w:eastAsia="宋体" w:hAnsi="Times New Roman" w:cs="Times New Roman"/>
          <w:bCs/>
          <w:color w:val="000000"/>
          <w:spacing w:val="4"/>
          <w:sz w:val="24"/>
          <w:szCs w:val="24"/>
          <w:lang w:val="de-DE" w:eastAsia="zh-CN"/>
        </w:rPr>
        <w:t xml:space="preserve"> </w:t>
      </w:r>
      <w:r w:rsidRPr="00B6292F">
        <w:rPr>
          <w:rFonts w:ascii="Times New Roman" w:eastAsia="宋体" w:hAnsi="Times New Roman" w:cs="Times New Roman"/>
          <w:bCs/>
          <w:color w:val="000000"/>
          <w:spacing w:val="4"/>
          <w:sz w:val="24"/>
          <w:szCs w:val="24"/>
          <w:lang w:val="de-DE" w:eastAsia="zh-CN"/>
        </w:rPr>
        <w:t>Fast high-resolution spectral characterization based on dispersive Fourier transform assisted by a self-built MHz-level swept</w:t>
      </w:r>
      <w:r>
        <w:rPr>
          <w:rFonts w:ascii="Times New Roman" w:eastAsia="宋体" w:hAnsi="Times New Roman" w:cs="Times New Roman" w:hint="eastAsia"/>
          <w:bCs/>
          <w:color w:val="000000"/>
          <w:spacing w:val="4"/>
          <w:sz w:val="24"/>
          <w:szCs w:val="24"/>
          <w:lang w:val="de-DE" w:eastAsia="zh-CN"/>
        </w:rPr>
        <w:t xml:space="preserve"> </w:t>
      </w:r>
      <w:r w:rsidRPr="00B6292F">
        <w:rPr>
          <w:rFonts w:ascii="Times New Roman" w:eastAsia="宋体" w:hAnsi="Times New Roman" w:cs="Times New Roman"/>
          <w:bCs/>
          <w:color w:val="000000"/>
          <w:spacing w:val="4"/>
          <w:sz w:val="24"/>
          <w:szCs w:val="24"/>
          <w:lang w:val="de-DE" w:eastAsia="zh-CN"/>
        </w:rPr>
        <w:t>source.</w:t>
      </w:r>
      <w:r>
        <w:rPr>
          <w:rFonts w:ascii="Times New Roman" w:eastAsia="宋体" w:hAnsi="Times New Roman" w:cs="Times New Roman" w:hint="eastAsia"/>
          <w:bCs/>
          <w:color w:val="000000"/>
          <w:spacing w:val="4"/>
          <w:sz w:val="24"/>
          <w:szCs w:val="24"/>
          <w:lang w:val="de-DE" w:eastAsia="zh-CN"/>
        </w:rPr>
        <w:t xml:space="preserve"> </w:t>
      </w:r>
      <w:r>
        <w:rPr>
          <w:rFonts w:ascii="Times New Roman" w:eastAsia="宋体" w:hAnsi="Times New Roman" w:cs="Times New Roman" w:hint="eastAsia"/>
          <w:b w:val="0"/>
          <w:color w:val="000000"/>
          <w:spacing w:val="4"/>
          <w:sz w:val="24"/>
          <w:szCs w:val="24"/>
          <w:lang w:val="de-DE" w:eastAsia="zh-CN"/>
        </w:rPr>
        <w:t>S</w:t>
      </w:r>
      <w:r w:rsidRPr="00785840">
        <w:rPr>
          <w:rFonts w:ascii="Times New Roman" w:eastAsia="宋体" w:hAnsi="Times New Roman" w:cs="Times New Roman"/>
          <w:b w:val="0"/>
          <w:color w:val="000000"/>
          <w:spacing w:val="4"/>
          <w:sz w:val="24"/>
          <w:szCs w:val="24"/>
          <w:lang w:val="de-DE" w:eastAsia="zh-CN"/>
        </w:rPr>
        <w:t>ingle-</w:t>
      </w:r>
      <w:r>
        <w:rPr>
          <w:rFonts w:ascii="Times New Roman" w:eastAsia="宋体" w:hAnsi="Times New Roman" w:cs="Times New Roman" w:hint="eastAsia"/>
          <w:b w:val="0"/>
          <w:color w:val="000000"/>
          <w:spacing w:val="4"/>
          <w:sz w:val="24"/>
          <w:szCs w:val="24"/>
          <w:lang w:val="de-DE" w:eastAsia="zh-CN"/>
        </w:rPr>
        <w:t>shot spectral</w:t>
      </w:r>
      <w:r w:rsidRPr="00785840">
        <w:rPr>
          <w:rFonts w:ascii="Times New Roman" w:eastAsia="宋体" w:hAnsi="Times New Roman" w:cs="Times New Roman"/>
          <w:b w:val="0"/>
          <w:color w:val="000000"/>
          <w:spacing w:val="4"/>
          <w:sz w:val="24"/>
          <w:szCs w:val="24"/>
          <w:lang w:val="de-DE" w:eastAsia="zh-CN"/>
        </w:rPr>
        <w:t xml:space="preserve"> evolution of</w:t>
      </w:r>
      <w:r>
        <w:rPr>
          <w:rFonts w:ascii="Times New Roman" w:eastAsia="宋体" w:hAnsi="Times New Roman" w:cs="Times New Roman" w:hint="eastAsia"/>
          <w:b w:val="0"/>
          <w:color w:val="000000"/>
          <w:spacing w:val="4"/>
          <w:sz w:val="24"/>
          <w:szCs w:val="24"/>
          <w:lang w:val="de-DE" w:eastAsia="zh-CN"/>
        </w:rPr>
        <w:t xml:space="preserve"> the</w:t>
      </w:r>
      <w:r w:rsidRPr="00785840">
        <w:rPr>
          <w:rFonts w:ascii="Times New Roman" w:eastAsia="宋体" w:hAnsi="Times New Roman" w:cs="Times New Roman"/>
          <w:b w:val="0"/>
          <w:color w:val="000000"/>
          <w:spacing w:val="4"/>
          <w:sz w:val="24"/>
          <w:szCs w:val="24"/>
          <w:lang w:val="de-DE" w:eastAsia="zh-CN"/>
        </w:rPr>
        <w:t xml:space="preserve"> FFT-TF with a driving frequency of 42.4</w:t>
      </w:r>
      <w:r>
        <w:rPr>
          <w:rFonts w:ascii="Times New Roman" w:eastAsia="宋体" w:hAnsi="Times New Roman" w:cs="Times New Roman" w:hint="eastAsia"/>
          <w:b w:val="0"/>
          <w:color w:val="000000"/>
          <w:spacing w:val="4"/>
          <w:sz w:val="24"/>
          <w:szCs w:val="24"/>
          <w:lang w:val="de-DE" w:eastAsia="zh-CN"/>
        </w:rPr>
        <w:t xml:space="preserve"> </w:t>
      </w:r>
      <w:r w:rsidRPr="00785840">
        <w:rPr>
          <w:rFonts w:ascii="Times New Roman" w:eastAsia="宋体" w:hAnsi="Times New Roman" w:cs="Times New Roman"/>
          <w:b w:val="0"/>
          <w:color w:val="000000"/>
          <w:spacing w:val="4"/>
          <w:sz w:val="24"/>
          <w:szCs w:val="24"/>
          <w:lang w:val="de-DE" w:eastAsia="zh-CN"/>
        </w:rPr>
        <w:t xml:space="preserve">kHz under the driving voltages of </w:t>
      </w:r>
      <w:r>
        <w:rPr>
          <w:rFonts w:ascii="Times New Roman" w:eastAsia="宋体" w:hAnsi="Times New Roman" w:cs="Times New Roman" w:hint="eastAsia"/>
          <w:bCs/>
          <w:color w:val="000000"/>
          <w:spacing w:val="4"/>
          <w:sz w:val="24"/>
          <w:szCs w:val="24"/>
          <w:lang w:val="de-DE" w:eastAsia="zh-CN"/>
        </w:rPr>
        <w:t>a.</w:t>
      </w:r>
      <w:r>
        <w:rPr>
          <w:rFonts w:ascii="Times New Roman" w:eastAsia="宋体" w:hAnsi="Times New Roman" w:cs="Times New Roman" w:hint="eastAsia"/>
          <w:b w:val="0"/>
          <w:color w:val="000000"/>
          <w:spacing w:val="4"/>
          <w:sz w:val="24"/>
          <w:szCs w:val="24"/>
          <w:lang w:val="de-DE" w:eastAsia="zh-CN"/>
        </w:rPr>
        <w:t xml:space="preserve"> </w:t>
      </w:r>
      <w:r w:rsidRPr="00785840">
        <w:rPr>
          <w:rFonts w:ascii="Times New Roman" w:eastAsia="宋体" w:hAnsi="Times New Roman" w:cs="Times New Roman"/>
          <w:b w:val="0"/>
          <w:color w:val="000000"/>
          <w:spacing w:val="4"/>
          <w:sz w:val="24"/>
          <w:szCs w:val="24"/>
          <w:lang w:val="de-DE" w:eastAsia="zh-CN"/>
        </w:rPr>
        <w:t>2</w:t>
      </w:r>
      <w:r>
        <w:rPr>
          <w:rFonts w:ascii="Times New Roman" w:eastAsia="宋体" w:hAnsi="Times New Roman" w:cs="Times New Roman" w:hint="eastAsia"/>
          <w:b w:val="0"/>
          <w:color w:val="000000"/>
          <w:spacing w:val="4"/>
          <w:sz w:val="24"/>
          <w:szCs w:val="24"/>
          <w:lang w:val="de-DE" w:eastAsia="zh-CN"/>
        </w:rPr>
        <w:t xml:space="preserve"> vpp and</w:t>
      </w:r>
      <w:r w:rsidRPr="00785840">
        <w:rPr>
          <w:rFonts w:ascii="Times New Roman" w:eastAsia="宋体" w:hAnsi="Times New Roman" w:cs="Times New Roman"/>
          <w:b w:val="0"/>
          <w:color w:val="000000"/>
          <w:spacing w:val="4"/>
          <w:sz w:val="24"/>
          <w:szCs w:val="24"/>
          <w:lang w:val="de-DE" w:eastAsia="zh-CN"/>
        </w:rPr>
        <w:t xml:space="preserve"> </w:t>
      </w:r>
      <w:r>
        <w:rPr>
          <w:rFonts w:ascii="Times New Roman" w:eastAsia="宋体" w:hAnsi="Times New Roman" w:cs="Times New Roman" w:hint="eastAsia"/>
          <w:bCs/>
          <w:color w:val="000000"/>
          <w:spacing w:val="4"/>
          <w:sz w:val="24"/>
          <w:szCs w:val="24"/>
          <w:lang w:val="de-DE" w:eastAsia="zh-CN"/>
        </w:rPr>
        <w:t>c.</w:t>
      </w:r>
      <w:r>
        <w:rPr>
          <w:rFonts w:ascii="Times New Roman" w:eastAsia="宋体" w:hAnsi="Times New Roman" w:cs="Times New Roman" w:hint="eastAsia"/>
          <w:b w:val="0"/>
          <w:color w:val="000000"/>
          <w:spacing w:val="4"/>
          <w:sz w:val="24"/>
          <w:szCs w:val="24"/>
          <w:lang w:val="de-DE" w:eastAsia="zh-CN"/>
        </w:rPr>
        <w:t xml:space="preserve"> </w:t>
      </w:r>
      <w:r w:rsidR="00AF362D">
        <w:rPr>
          <w:rFonts w:ascii="Times New Roman" w:eastAsia="宋体" w:hAnsi="Times New Roman" w:cs="Times New Roman" w:hint="eastAsia"/>
          <w:b w:val="0"/>
          <w:color w:val="000000"/>
          <w:spacing w:val="4"/>
          <w:sz w:val="24"/>
          <w:szCs w:val="24"/>
          <w:lang w:val="de-DE" w:eastAsia="zh-CN"/>
        </w:rPr>
        <w:t>10</w:t>
      </w:r>
      <w:r>
        <w:rPr>
          <w:rFonts w:ascii="Times New Roman" w:eastAsia="宋体" w:hAnsi="Times New Roman" w:cs="Times New Roman" w:hint="eastAsia"/>
          <w:b w:val="0"/>
          <w:color w:val="000000"/>
          <w:spacing w:val="4"/>
          <w:sz w:val="24"/>
          <w:szCs w:val="24"/>
          <w:lang w:val="de-DE" w:eastAsia="zh-CN"/>
        </w:rPr>
        <w:t xml:space="preserve"> vpp. </w:t>
      </w:r>
      <w:r>
        <w:rPr>
          <w:rFonts w:ascii="Times New Roman" w:eastAsia="宋体" w:hAnsi="Times New Roman" w:cs="Times New Roman" w:hint="eastAsia"/>
          <w:bCs/>
          <w:color w:val="000000"/>
          <w:spacing w:val="4"/>
          <w:sz w:val="24"/>
          <w:szCs w:val="24"/>
          <w:lang w:val="de-DE" w:eastAsia="zh-CN"/>
        </w:rPr>
        <w:t>b</w:t>
      </w:r>
      <w:r w:rsidRPr="00E176C4">
        <w:rPr>
          <w:rFonts w:ascii="Times New Roman" w:eastAsia="宋体" w:hAnsi="Times New Roman" w:cs="Times New Roman" w:hint="eastAsia"/>
          <w:bCs/>
          <w:color w:val="000000"/>
          <w:spacing w:val="4"/>
          <w:sz w:val="24"/>
          <w:szCs w:val="24"/>
          <w:lang w:val="de-DE" w:eastAsia="zh-CN"/>
        </w:rPr>
        <w:t xml:space="preserve">, </w:t>
      </w:r>
      <w:r>
        <w:rPr>
          <w:rFonts w:ascii="Times New Roman" w:eastAsia="宋体" w:hAnsi="Times New Roman" w:cs="Times New Roman" w:hint="eastAsia"/>
          <w:bCs/>
          <w:color w:val="000000"/>
          <w:spacing w:val="4"/>
          <w:sz w:val="24"/>
          <w:szCs w:val="24"/>
          <w:lang w:val="de-DE" w:eastAsia="zh-CN"/>
        </w:rPr>
        <w:t>d</w:t>
      </w:r>
      <w:r w:rsidRPr="00E176C4">
        <w:rPr>
          <w:rFonts w:ascii="Times New Roman" w:eastAsia="宋体" w:hAnsi="Times New Roman" w:cs="Times New Roman" w:hint="eastAsia"/>
          <w:bCs/>
          <w:color w:val="000000"/>
          <w:spacing w:val="4"/>
          <w:sz w:val="24"/>
          <w:szCs w:val="24"/>
          <w:lang w:val="de-DE" w:eastAsia="zh-CN"/>
        </w:rPr>
        <w:t xml:space="preserve">, </w:t>
      </w:r>
      <w:r w:rsidRPr="00E176C4">
        <w:rPr>
          <w:rFonts w:ascii="Times New Roman" w:eastAsia="宋体" w:hAnsi="Times New Roman" w:cs="Times New Roman"/>
          <w:b w:val="0"/>
          <w:color w:val="000000"/>
          <w:spacing w:val="4"/>
          <w:sz w:val="24"/>
          <w:szCs w:val="24"/>
          <w:lang w:val="de-DE" w:eastAsia="zh-CN"/>
        </w:rPr>
        <w:t>Comparison of the average spectra obtained by DFT and OSA at different driving voltages.</w:t>
      </w:r>
    </w:p>
    <w:p w14:paraId="69F9BCEF" w14:textId="4B305030" w:rsidR="002835BD" w:rsidRDefault="002835BD" w:rsidP="002835BD">
      <w:pPr>
        <w:pStyle w:val="12Head1"/>
        <w:spacing w:before="0" w:after="0" w:line="360" w:lineRule="auto"/>
        <w:ind w:firstLineChars="100" w:firstLine="240"/>
        <w:rPr>
          <w:rFonts w:ascii="Times New Roman" w:hAnsi="Times New Roman" w:cs="Times New Roman"/>
          <w:b w:val="0"/>
          <w:bCs/>
          <w:sz w:val="24"/>
          <w:szCs w:val="24"/>
          <w:lang w:eastAsia="zh-CN"/>
        </w:rPr>
      </w:pPr>
      <w:r w:rsidRPr="00817A24">
        <w:rPr>
          <w:rFonts w:ascii="Times New Roman" w:hAnsi="Times New Roman" w:cs="Times New Roman"/>
          <w:b w:val="0"/>
          <w:bCs/>
          <w:sz w:val="24"/>
          <w:szCs w:val="24"/>
          <w:lang w:eastAsia="zh-CN"/>
        </w:rPr>
        <w:t>Then, a sinusoidal electrical signal is applied to the piezoelectric transducer (PZT)</w:t>
      </w:r>
      <w:r w:rsidR="00C76892">
        <w:rPr>
          <w:rFonts w:ascii="Times New Roman" w:hAnsi="Times New Roman" w:cs="Times New Roman" w:hint="eastAsia"/>
          <w:b w:val="0"/>
          <w:bCs/>
          <w:sz w:val="24"/>
          <w:szCs w:val="24"/>
          <w:lang w:eastAsia="zh-CN"/>
        </w:rPr>
        <w:t xml:space="preserve"> to introduce </w:t>
      </w:r>
      <w:r w:rsidR="00C76892">
        <w:rPr>
          <w:rFonts w:ascii="Times New Roman" w:hAnsi="Times New Roman" w:cs="Times New Roman"/>
          <w:b w:val="0"/>
          <w:bCs/>
          <w:sz w:val="24"/>
          <w:szCs w:val="24"/>
          <w:lang w:eastAsia="zh-CN"/>
        </w:rPr>
        <w:t>vibrations</w:t>
      </w:r>
      <w:r w:rsidRPr="00817A24">
        <w:rPr>
          <w:rFonts w:ascii="Times New Roman" w:hAnsi="Times New Roman" w:cs="Times New Roman"/>
          <w:b w:val="0"/>
          <w:bCs/>
          <w:sz w:val="24"/>
          <w:szCs w:val="24"/>
          <w:lang w:eastAsia="zh-CN"/>
        </w:rPr>
        <w:t xml:space="preserve">. The single-shot spectroscopy detection technique based on the fast swept source can obtain a 2D interferogram generated from 2634 consecutive measurements within 1 </w:t>
      </w:r>
      <w:proofErr w:type="spellStart"/>
      <w:r w:rsidRPr="00817A24">
        <w:rPr>
          <w:rFonts w:ascii="Times New Roman" w:hAnsi="Times New Roman" w:cs="Times New Roman"/>
          <w:b w:val="0"/>
          <w:bCs/>
          <w:sz w:val="24"/>
          <w:szCs w:val="24"/>
          <w:lang w:eastAsia="zh-CN"/>
        </w:rPr>
        <w:t>ms</w:t>
      </w:r>
      <w:proofErr w:type="spellEnd"/>
      <w:r w:rsidRPr="00817A24">
        <w:rPr>
          <w:rFonts w:ascii="Times New Roman" w:hAnsi="Times New Roman" w:cs="Times New Roman"/>
          <w:b w:val="0"/>
          <w:bCs/>
          <w:sz w:val="24"/>
          <w:szCs w:val="24"/>
          <w:lang w:eastAsia="zh-CN"/>
        </w:rPr>
        <w:t xml:space="preserve"> (</w:t>
      </w:r>
      <w:r w:rsidRPr="00B833A4">
        <w:rPr>
          <w:rFonts w:ascii="Times New Roman" w:hAnsi="Times New Roman" w:cs="Times New Roman"/>
          <w:sz w:val="24"/>
          <w:szCs w:val="24"/>
          <w:lang w:eastAsia="zh-CN"/>
        </w:rPr>
        <w:t xml:space="preserve">Fig. </w:t>
      </w:r>
      <w:r w:rsidRPr="00B833A4">
        <w:rPr>
          <w:rFonts w:ascii="Times New Roman" w:hAnsi="Times New Roman" w:cs="Times New Roman" w:hint="eastAsia"/>
          <w:sz w:val="24"/>
          <w:szCs w:val="24"/>
          <w:lang w:eastAsia="zh-CN"/>
        </w:rPr>
        <w:t>S</w:t>
      </w:r>
      <w:r w:rsidR="00FA4952">
        <w:rPr>
          <w:rFonts w:ascii="Times New Roman" w:hAnsi="Times New Roman" w:cs="Times New Roman" w:hint="eastAsia"/>
          <w:sz w:val="24"/>
          <w:szCs w:val="24"/>
          <w:lang w:eastAsia="zh-CN"/>
        </w:rPr>
        <w:t>9</w:t>
      </w:r>
      <w:r w:rsidRPr="00B833A4">
        <w:rPr>
          <w:rFonts w:ascii="Times New Roman" w:hAnsi="Times New Roman" w:cs="Times New Roman" w:hint="eastAsia"/>
          <w:sz w:val="24"/>
          <w:szCs w:val="24"/>
          <w:lang w:eastAsia="zh-CN"/>
        </w:rPr>
        <w:t>a</w:t>
      </w:r>
      <w:r w:rsidRPr="00817A24">
        <w:rPr>
          <w:rFonts w:ascii="Times New Roman" w:hAnsi="Times New Roman" w:cs="Times New Roman"/>
          <w:b w:val="0"/>
          <w:bCs/>
          <w:sz w:val="24"/>
          <w:szCs w:val="24"/>
          <w:lang w:eastAsia="zh-CN"/>
        </w:rPr>
        <w:t xml:space="preserve">), with a spectral </w:t>
      </w:r>
      <w:r w:rsidRPr="00817A24">
        <w:rPr>
          <w:rFonts w:ascii="Times New Roman" w:hAnsi="Times New Roman" w:cs="Times New Roman"/>
          <w:b w:val="0"/>
          <w:bCs/>
          <w:sz w:val="24"/>
          <w:szCs w:val="24"/>
          <w:lang w:eastAsia="zh-CN"/>
        </w:rPr>
        <w:lastRenderedPageBreak/>
        <w:t xml:space="preserve">refresh rate of 2.63 </w:t>
      </w:r>
      <w:proofErr w:type="spellStart"/>
      <w:r w:rsidRPr="00817A24">
        <w:rPr>
          <w:rFonts w:ascii="Times New Roman" w:hAnsi="Times New Roman" w:cs="Times New Roman"/>
          <w:b w:val="0"/>
          <w:bCs/>
          <w:sz w:val="24"/>
          <w:szCs w:val="24"/>
          <w:lang w:eastAsia="zh-CN"/>
        </w:rPr>
        <w:t>MHz.</w:t>
      </w:r>
      <w:proofErr w:type="spellEnd"/>
      <w:r w:rsidRPr="00817A24">
        <w:rPr>
          <w:rFonts w:ascii="Times New Roman" w:hAnsi="Times New Roman" w:cs="Times New Roman"/>
          <w:b w:val="0"/>
          <w:bCs/>
          <w:sz w:val="24"/>
          <w:szCs w:val="24"/>
          <w:lang w:eastAsia="zh-CN"/>
        </w:rPr>
        <w:t xml:space="preserve"> We can demodulate the timing jitter signals with driving frequencies of 42.4 kHz and 113.2 kHz from the evolution interference spectr</w:t>
      </w:r>
      <w:r w:rsidR="00C76892">
        <w:rPr>
          <w:rFonts w:ascii="Times New Roman" w:hAnsi="Times New Roman" w:cs="Times New Roman" w:hint="eastAsia"/>
          <w:b w:val="0"/>
          <w:bCs/>
          <w:sz w:val="24"/>
          <w:szCs w:val="24"/>
          <w:lang w:eastAsia="zh-CN"/>
        </w:rPr>
        <w:t>a</w:t>
      </w:r>
      <w:r w:rsidRPr="00817A24">
        <w:rPr>
          <w:rFonts w:ascii="Times New Roman" w:hAnsi="Times New Roman" w:cs="Times New Roman"/>
          <w:b w:val="0"/>
          <w:bCs/>
          <w:sz w:val="24"/>
          <w:szCs w:val="24"/>
          <w:lang w:eastAsia="zh-CN"/>
        </w:rPr>
        <w:t xml:space="preserve"> (</w:t>
      </w:r>
      <w:r w:rsidRPr="00B833A4">
        <w:rPr>
          <w:rFonts w:ascii="Times New Roman" w:hAnsi="Times New Roman" w:cs="Times New Roman"/>
          <w:color w:val="000000" w:themeColor="text1"/>
          <w:sz w:val="24"/>
          <w:szCs w:val="24"/>
          <w:lang w:eastAsia="zh-CN"/>
        </w:rPr>
        <w:t xml:space="preserve">Fig. </w:t>
      </w:r>
      <w:r w:rsidRPr="00B833A4">
        <w:rPr>
          <w:rFonts w:ascii="Times New Roman" w:hAnsi="Times New Roman" w:cs="Times New Roman" w:hint="eastAsia"/>
          <w:color w:val="000000" w:themeColor="text1"/>
          <w:sz w:val="24"/>
          <w:szCs w:val="24"/>
          <w:lang w:eastAsia="zh-CN"/>
        </w:rPr>
        <w:t>S</w:t>
      </w:r>
      <w:r w:rsidR="00FA4952">
        <w:rPr>
          <w:rFonts w:ascii="Times New Roman" w:hAnsi="Times New Roman" w:cs="Times New Roman" w:hint="eastAsia"/>
          <w:color w:val="000000" w:themeColor="text1"/>
          <w:sz w:val="24"/>
          <w:szCs w:val="24"/>
          <w:lang w:eastAsia="zh-CN"/>
        </w:rPr>
        <w:t>9</w:t>
      </w:r>
      <w:r w:rsidRPr="00B833A4">
        <w:rPr>
          <w:rFonts w:ascii="Times New Roman" w:hAnsi="Times New Roman" w:cs="Times New Roman" w:hint="eastAsia"/>
          <w:color w:val="000000" w:themeColor="text1"/>
          <w:sz w:val="24"/>
          <w:szCs w:val="24"/>
          <w:lang w:eastAsia="zh-CN"/>
        </w:rPr>
        <w:t>b</w:t>
      </w:r>
      <w:r w:rsidRPr="00817A24">
        <w:rPr>
          <w:rFonts w:ascii="Times New Roman" w:hAnsi="Times New Roman" w:cs="Times New Roman"/>
          <w:b w:val="0"/>
          <w:bCs/>
          <w:sz w:val="24"/>
          <w:szCs w:val="24"/>
          <w:lang w:eastAsia="zh-CN"/>
        </w:rPr>
        <w:t>). When the driving voltage is 2V and 10V, the signal amplitude increases with the voltage peak-to-peak (</w:t>
      </w:r>
      <w:proofErr w:type="spellStart"/>
      <w:r w:rsidRPr="00817A24">
        <w:rPr>
          <w:rFonts w:ascii="Times New Roman" w:hAnsi="Times New Roman" w:cs="Times New Roman"/>
          <w:b w:val="0"/>
          <w:bCs/>
          <w:sz w:val="24"/>
          <w:szCs w:val="24"/>
          <w:lang w:eastAsia="zh-CN"/>
        </w:rPr>
        <w:t>Vpp</w:t>
      </w:r>
      <w:proofErr w:type="spellEnd"/>
      <w:r w:rsidRPr="00817A24">
        <w:rPr>
          <w:rFonts w:ascii="Times New Roman" w:hAnsi="Times New Roman" w:cs="Times New Roman"/>
          <w:b w:val="0"/>
          <w:bCs/>
          <w:sz w:val="24"/>
          <w:szCs w:val="24"/>
          <w:lang w:eastAsia="zh-CN"/>
        </w:rPr>
        <w:t xml:space="preserve">) value. The evolution curve of the timing jitter amplitude as the driving voltage increases is further calculated, as shown in </w:t>
      </w:r>
      <w:r w:rsidRPr="00B833A4">
        <w:rPr>
          <w:rFonts w:ascii="Times New Roman" w:hAnsi="Times New Roman" w:cs="Times New Roman"/>
          <w:sz w:val="24"/>
          <w:szCs w:val="24"/>
          <w:lang w:eastAsia="zh-CN"/>
        </w:rPr>
        <w:t xml:space="preserve">Fig. </w:t>
      </w:r>
      <w:r w:rsidRPr="00B833A4">
        <w:rPr>
          <w:rFonts w:ascii="Times New Roman" w:hAnsi="Times New Roman" w:cs="Times New Roman" w:hint="eastAsia"/>
          <w:sz w:val="24"/>
          <w:szCs w:val="24"/>
          <w:lang w:eastAsia="zh-CN"/>
        </w:rPr>
        <w:t>S</w:t>
      </w:r>
      <w:r w:rsidR="00FA4952">
        <w:rPr>
          <w:rFonts w:ascii="Times New Roman" w:hAnsi="Times New Roman" w:cs="Times New Roman" w:hint="eastAsia"/>
          <w:sz w:val="24"/>
          <w:szCs w:val="24"/>
          <w:lang w:eastAsia="zh-CN"/>
        </w:rPr>
        <w:t>9</w:t>
      </w:r>
      <w:r w:rsidRPr="00B833A4">
        <w:rPr>
          <w:rFonts w:ascii="Times New Roman" w:hAnsi="Times New Roman" w:cs="Times New Roman" w:hint="eastAsia"/>
          <w:sz w:val="24"/>
          <w:szCs w:val="24"/>
          <w:lang w:eastAsia="zh-CN"/>
        </w:rPr>
        <w:t>c</w:t>
      </w:r>
      <w:r w:rsidRPr="00817A24">
        <w:rPr>
          <w:rFonts w:ascii="Times New Roman" w:hAnsi="Times New Roman" w:cs="Times New Roman"/>
          <w:b w:val="0"/>
          <w:bCs/>
          <w:sz w:val="24"/>
          <w:szCs w:val="24"/>
          <w:lang w:eastAsia="zh-CN"/>
        </w:rPr>
        <w:t xml:space="preserve">. The linear fitting degrees are 0.99747 (42.4 kHz) and 0.99899 (113.2 kHz), and the fitted measurement sensitivities are 77 as/V (42.4 kHz) and 256 as/V (113.2 kHz). It can be inferred that the response of the PZT at a frequency of 113.2 kHz is superior to that at 42.4 kHz. The corresponding PSD can also be calculated using the obtained timing jitter signal. To demonstrate that the method used can accurately detect vibration signals, the noise floor of the system is further characterized (inset </w:t>
      </w:r>
      <w:proofErr w:type="spellStart"/>
      <w:r w:rsidRPr="00817A24">
        <w:rPr>
          <w:rFonts w:ascii="Times New Roman" w:hAnsi="Times New Roman" w:cs="Times New Roman"/>
          <w:b w:val="0"/>
          <w:bCs/>
          <w:sz w:val="24"/>
          <w:szCs w:val="24"/>
          <w:lang w:eastAsia="zh-CN"/>
        </w:rPr>
        <w:t>i</w:t>
      </w:r>
      <w:proofErr w:type="spellEnd"/>
      <w:r w:rsidRPr="00817A24">
        <w:rPr>
          <w:rFonts w:ascii="Times New Roman" w:hAnsi="Times New Roman" w:cs="Times New Roman"/>
          <w:b w:val="0"/>
          <w:bCs/>
          <w:sz w:val="24"/>
          <w:szCs w:val="24"/>
          <w:lang w:eastAsia="zh-CN"/>
        </w:rPr>
        <w:t xml:space="preserve"> of Fig. 5g), with a minimum detection limit of 1×10</w:t>
      </w:r>
      <w:r w:rsidRPr="00B833A4">
        <w:rPr>
          <w:rFonts w:ascii="Times New Roman" w:hAnsi="Times New Roman" w:cs="Times New Roman"/>
          <w:b w:val="0"/>
          <w:bCs/>
          <w:sz w:val="24"/>
          <w:szCs w:val="24"/>
          <w:vertAlign w:val="superscript"/>
          <w:lang w:eastAsia="zh-CN"/>
        </w:rPr>
        <w:t>-2</w:t>
      </w:r>
      <w:r w:rsidRPr="00817A24">
        <w:rPr>
          <w:rFonts w:ascii="Times New Roman" w:hAnsi="Times New Roman" w:cs="Times New Roman"/>
          <w:b w:val="0"/>
          <w:bCs/>
          <w:sz w:val="24"/>
          <w:szCs w:val="24"/>
          <w:lang w:eastAsia="zh-CN"/>
        </w:rPr>
        <w:t xml:space="preserve"> as/Hz</w:t>
      </w:r>
      <w:r w:rsidRPr="00B833A4">
        <w:rPr>
          <w:rFonts w:ascii="Times New Roman" w:hAnsi="Times New Roman" w:cs="Times New Roman"/>
          <w:b w:val="0"/>
          <w:bCs/>
          <w:sz w:val="24"/>
          <w:szCs w:val="24"/>
          <w:vertAlign w:val="superscript"/>
          <w:lang w:eastAsia="zh-CN"/>
        </w:rPr>
        <w:t>1/2</w:t>
      </w:r>
      <w:r w:rsidRPr="00817A24">
        <w:rPr>
          <w:rFonts w:ascii="Times New Roman" w:hAnsi="Times New Roman" w:cs="Times New Roman"/>
          <w:b w:val="0"/>
          <w:bCs/>
          <w:sz w:val="24"/>
          <w:szCs w:val="24"/>
          <w:lang w:eastAsia="zh-CN"/>
        </w:rPr>
        <w:t xml:space="preserve">. We present the PSDs of the two driving frequencies at a specific voltage (the inset ii-vi in </w:t>
      </w:r>
      <w:r w:rsidRPr="00B833A4">
        <w:rPr>
          <w:rFonts w:ascii="Times New Roman" w:hAnsi="Times New Roman" w:cs="Times New Roman"/>
          <w:sz w:val="24"/>
          <w:szCs w:val="24"/>
          <w:lang w:eastAsia="zh-CN"/>
        </w:rPr>
        <w:t xml:space="preserve">Fig. </w:t>
      </w:r>
      <w:r w:rsidRPr="00B833A4">
        <w:rPr>
          <w:rFonts w:ascii="Times New Roman" w:hAnsi="Times New Roman" w:cs="Times New Roman" w:hint="eastAsia"/>
          <w:sz w:val="24"/>
          <w:szCs w:val="24"/>
          <w:lang w:eastAsia="zh-CN"/>
        </w:rPr>
        <w:t>S</w:t>
      </w:r>
      <w:r w:rsidR="00FA4952">
        <w:rPr>
          <w:rFonts w:ascii="Times New Roman" w:hAnsi="Times New Roman" w:cs="Times New Roman" w:hint="eastAsia"/>
          <w:sz w:val="24"/>
          <w:szCs w:val="24"/>
          <w:lang w:eastAsia="zh-CN"/>
        </w:rPr>
        <w:t>9</w:t>
      </w:r>
      <w:r w:rsidRPr="00B833A4">
        <w:rPr>
          <w:rFonts w:ascii="Times New Roman" w:hAnsi="Times New Roman" w:cs="Times New Roman" w:hint="eastAsia"/>
          <w:sz w:val="24"/>
          <w:szCs w:val="24"/>
          <w:lang w:eastAsia="zh-CN"/>
        </w:rPr>
        <w:t>c</w:t>
      </w:r>
      <w:r w:rsidRPr="00817A24">
        <w:rPr>
          <w:rFonts w:ascii="Times New Roman" w:hAnsi="Times New Roman" w:cs="Times New Roman"/>
          <w:b w:val="0"/>
          <w:bCs/>
          <w:sz w:val="24"/>
          <w:szCs w:val="24"/>
          <w:lang w:eastAsia="zh-CN"/>
        </w:rPr>
        <w:t>), from which all the signal peaks are above the noise floor, thus ensuring that the signals have been effectively detected. When the driving frequency is 113.2 kHz, the SNR of the PSDs for detecting the vibration signal increase</w:t>
      </w:r>
      <w:r w:rsidR="005E0DC0">
        <w:rPr>
          <w:rFonts w:ascii="Times New Roman" w:hAnsi="Times New Roman" w:cs="Times New Roman" w:hint="eastAsia"/>
          <w:b w:val="0"/>
          <w:bCs/>
          <w:sz w:val="24"/>
          <w:szCs w:val="24"/>
          <w:lang w:eastAsia="zh-CN"/>
        </w:rPr>
        <w:t>s</w:t>
      </w:r>
      <w:r w:rsidRPr="00817A24">
        <w:rPr>
          <w:rFonts w:ascii="Times New Roman" w:hAnsi="Times New Roman" w:cs="Times New Roman"/>
          <w:b w:val="0"/>
          <w:bCs/>
          <w:sz w:val="24"/>
          <w:szCs w:val="24"/>
          <w:lang w:eastAsia="zh-CN"/>
        </w:rPr>
        <w:t xml:space="preserve"> from 59 dB to 74 dB (inset vii of </w:t>
      </w:r>
      <w:r w:rsidRPr="00B833A4">
        <w:rPr>
          <w:rFonts w:ascii="Times New Roman" w:hAnsi="Times New Roman" w:cs="Times New Roman"/>
          <w:sz w:val="24"/>
          <w:szCs w:val="24"/>
          <w:lang w:eastAsia="zh-CN"/>
        </w:rPr>
        <w:t xml:space="preserve">Fig. </w:t>
      </w:r>
      <w:r w:rsidRPr="00B833A4">
        <w:rPr>
          <w:rFonts w:ascii="Times New Roman" w:hAnsi="Times New Roman" w:cs="Times New Roman" w:hint="eastAsia"/>
          <w:sz w:val="24"/>
          <w:szCs w:val="24"/>
          <w:lang w:eastAsia="zh-CN"/>
        </w:rPr>
        <w:t>S</w:t>
      </w:r>
      <w:r w:rsidR="00FA4952">
        <w:rPr>
          <w:rFonts w:ascii="Times New Roman" w:hAnsi="Times New Roman" w:cs="Times New Roman" w:hint="eastAsia"/>
          <w:sz w:val="24"/>
          <w:szCs w:val="24"/>
          <w:lang w:eastAsia="zh-CN"/>
        </w:rPr>
        <w:t>9</w:t>
      </w:r>
      <w:r w:rsidRPr="00B833A4">
        <w:rPr>
          <w:rFonts w:ascii="Times New Roman" w:hAnsi="Times New Roman" w:cs="Times New Roman" w:hint="eastAsia"/>
          <w:sz w:val="24"/>
          <w:szCs w:val="24"/>
          <w:lang w:eastAsia="zh-CN"/>
        </w:rPr>
        <w:t>c</w:t>
      </w:r>
      <w:r w:rsidRPr="00817A24">
        <w:rPr>
          <w:rFonts w:ascii="Times New Roman" w:hAnsi="Times New Roman" w:cs="Times New Roman"/>
          <w:b w:val="0"/>
          <w:bCs/>
          <w:sz w:val="24"/>
          <w:szCs w:val="24"/>
          <w:lang w:eastAsia="zh-CN"/>
        </w:rPr>
        <w:t xml:space="preserve">). The results confirm that the test system can achieve accurate detection of as-level timing jitter signals, with a resolution sufficient to perceive </w:t>
      </w:r>
      <w:r w:rsidR="005E0DC0" w:rsidRPr="00817A24">
        <w:rPr>
          <w:rFonts w:ascii="Times New Roman" w:hAnsi="Times New Roman" w:cs="Times New Roman"/>
          <w:b w:val="0"/>
          <w:bCs/>
          <w:sz w:val="24"/>
          <w:szCs w:val="24"/>
          <w:lang w:eastAsia="zh-CN"/>
        </w:rPr>
        <w:t>nano</w:t>
      </w:r>
      <w:r w:rsidR="005E0DC0">
        <w:rPr>
          <w:rFonts w:ascii="Times New Roman" w:hAnsi="Times New Roman" w:cs="Times New Roman" w:hint="eastAsia"/>
          <w:b w:val="0"/>
          <w:bCs/>
          <w:sz w:val="24"/>
          <w:szCs w:val="24"/>
          <w:lang w:eastAsia="zh-CN"/>
        </w:rPr>
        <w:t>meter</w:t>
      </w:r>
      <w:r w:rsidR="005E0DC0" w:rsidRPr="00817A24">
        <w:rPr>
          <w:rFonts w:ascii="Times New Roman" w:hAnsi="Times New Roman" w:cs="Times New Roman"/>
          <w:b w:val="0"/>
          <w:bCs/>
          <w:sz w:val="24"/>
          <w:szCs w:val="24"/>
          <w:lang w:eastAsia="zh-CN"/>
        </w:rPr>
        <w:t xml:space="preserve"> </w:t>
      </w:r>
      <w:r w:rsidR="005E0DC0">
        <w:rPr>
          <w:rFonts w:ascii="Times New Roman" w:hAnsi="Times New Roman" w:cs="Times New Roman" w:hint="eastAsia"/>
          <w:b w:val="0"/>
          <w:bCs/>
          <w:sz w:val="24"/>
          <w:szCs w:val="24"/>
          <w:lang w:eastAsia="zh-CN"/>
        </w:rPr>
        <w:t xml:space="preserve">length difference in the </w:t>
      </w:r>
      <w:r w:rsidRPr="00817A24">
        <w:rPr>
          <w:rFonts w:ascii="Times New Roman" w:hAnsi="Times New Roman" w:cs="Times New Roman"/>
          <w:b w:val="0"/>
          <w:bCs/>
          <w:sz w:val="24"/>
          <w:szCs w:val="24"/>
          <w:lang w:eastAsia="zh-CN"/>
        </w:rPr>
        <w:t>signal arm</w:t>
      </w:r>
      <w:r>
        <w:rPr>
          <w:rFonts w:ascii="Times New Roman" w:hAnsi="Times New Roman" w:cs="Times New Roman" w:hint="eastAsia"/>
          <w:b w:val="0"/>
          <w:bCs/>
          <w:sz w:val="24"/>
          <w:szCs w:val="24"/>
          <w:lang w:eastAsia="zh-CN"/>
        </w:rPr>
        <w:t>.</w:t>
      </w:r>
    </w:p>
    <w:p w14:paraId="024BA3F7" w14:textId="001FD6C9" w:rsidR="006E315A" w:rsidRPr="00B901F8" w:rsidRDefault="006E315A" w:rsidP="002A20CA">
      <w:pPr>
        <w:pStyle w:val="12Head1"/>
        <w:spacing w:before="0" w:after="0" w:line="360" w:lineRule="auto"/>
        <w:ind w:firstLineChars="100" w:firstLine="241"/>
        <w:rPr>
          <w:rFonts w:ascii="Times New Roman" w:hAnsi="Times New Roman" w:cs="Times New Roman"/>
          <w:b w:val="0"/>
          <w:bCs/>
          <w:sz w:val="24"/>
          <w:szCs w:val="24"/>
          <w:lang w:eastAsia="zh-CN"/>
        </w:rPr>
      </w:pPr>
      <w:r w:rsidRPr="00B901F8">
        <w:rPr>
          <w:rFonts w:ascii="Times New Roman" w:hAnsi="Times New Roman" w:cs="Times New Roman"/>
          <w:sz w:val="24"/>
          <w:szCs w:val="24"/>
          <w:lang w:eastAsia="zh-CN"/>
        </w:rPr>
        <w:t>Figures S</w:t>
      </w:r>
      <w:r w:rsidR="00FA4952">
        <w:rPr>
          <w:rFonts w:ascii="Times New Roman" w:hAnsi="Times New Roman" w:cs="Times New Roman" w:hint="eastAsia"/>
          <w:sz w:val="24"/>
          <w:szCs w:val="24"/>
          <w:lang w:eastAsia="zh-CN"/>
        </w:rPr>
        <w:t>10</w:t>
      </w:r>
      <w:r w:rsidRPr="00B901F8">
        <w:rPr>
          <w:rFonts w:ascii="Times New Roman" w:hAnsi="Times New Roman" w:cs="Times New Roman"/>
          <w:sz w:val="24"/>
          <w:szCs w:val="24"/>
          <w:lang w:eastAsia="zh-CN"/>
        </w:rPr>
        <w:t>ai-fi</w:t>
      </w:r>
      <w:r w:rsidRPr="00B901F8">
        <w:rPr>
          <w:rFonts w:ascii="Times New Roman" w:hAnsi="Times New Roman" w:cs="Times New Roman"/>
          <w:b w:val="0"/>
          <w:bCs/>
          <w:sz w:val="24"/>
          <w:szCs w:val="24"/>
          <w:lang w:eastAsia="zh-CN"/>
        </w:rPr>
        <w:t xml:space="preserve"> show the statistical histograms of 2634 beat-frequency interference spectra generated by the coherent detection system within 1 </w:t>
      </w:r>
      <w:proofErr w:type="spellStart"/>
      <w:r w:rsidRPr="00B901F8">
        <w:rPr>
          <w:rFonts w:ascii="Times New Roman" w:hAnsi="Times New Roman" w:cs="Times New Roman"/>
          <w:b w:val="0"/>
          <w:bCs/>
          <w:sz w:val="24"/>
          <w:szCs w:val="24"/>
          <w:lang w:eastAsia="zh-CN"/>
        </w:rPr>
        <w:t>ms</w:t>
      </w:r>
      <w:proofErr w:type="spellEnd"/>
      <w:r w:rsidRPr="00B901F8">
        <w:rPr>
          <w:rFonts w:ascii="Times New Roman" w:hAnsi="Times New Roman" w:cs="Times New Roman"/>
          <w:b w:val="0"/>
          <w:bCs/>
          <w:sz w:val="24"/>
          <w:szCs w:val="24"/>
          <w:lang w:eastAsia="zh-CN"/>
        </w:rPr>
        <w:t xml:space="preserve"> under different drive voltages. The shape of the interference pattern changes significantly with increasing</w:t>
      </w:r>
      <w:r w:rsidR="00644875">
        <w:rPr>
          <w:rFonts w:ascii="Times New Roman" w:hAnsi="Times New Roman" w:cs="Times New Roman" w:hint="eastAsia"/>
          <w:b w:val="0"/>
          <w:bCs/>
          <w:sz w:val="24"/>
          <w:szCs w:val="24"/>
          <w:lang w:eastAsia="zh-CN"/>
        </w:rPr>
        <w:t xml:space="preserve"> the</w:t>
      </w:r>
      <w:r w:rsidRPr="00B901F8">
        <w:rPr>
          <w:rFonts w:ascii="Times New Roman" w:hAnsi="Times New Roman" w:cs="Times New Roman"/>
          <w:b w:val="0"/>
          <w:bCs/>
          <w:sz w:val="24"/>
          <w:szCs w:val="24"/>
          <w:lang w:eastAsia="zh-CN"/>
        </w:rPr>
        <w:t xml:space="preserve"> driv</w:t>
      </w:r>
      <w:r w:rsidR="00644875">
        <w:rPr>
          <w:rFonts w:ascii="Times New Roman" w:hAnsi="Times New Roman" w:cs="Times New Roman" w:hint="eastAsia"/>
          <w:b w:val="0"/>
          <w:bCs/>
          <w:sz w:val="24"/>
          <w:szCs w:val="24"/>
          <w:lang w:eastAsia="zh-CN"/>
        </w:rPr>
        <w:t>ing</w:t>
      </w:r>
      <w:r w:rsidRPr="00B901F8">
        <w:rPr>
          <w:rFonts w:ascii="Times New Roman" w:hAnsi="Times New Roman" w:cs="Times New Roman"/>
          <w:b w:val="0"/>
          <w:bCs/>
          <w:sz w:val="24"/>
          <w:szCs w:val="24"/>
          <w:lang w:eastAsia="zh-CN"/>
        </w:rPr>
        <w:t xml:space="preserve"> voltage, indicating that vibration signals of different amplitudes cause varying degrees of jitter in the interference pattern. The interference spectrum is Fourier transformed to obtain the first-order autocorrelation spectrum</w:t>
      </w:r>
      <w:r w:rsidR="00644875">
        <w:rPr>
          <w:rFonts w:ascii="Times New Roman" w:hAnsi="Times New Roman" w:cs="Times New Roman" w:hint="eastAsia"/>
          <w:b w:val="0"/>
          <w:bCs/>
          <w:sz w:val="24"/>
          <w:szCs w:val="24"/>
          <w:lang w:eastAsia="zh-CN"/>
        </w:rPr>
        <w:t>.</w:t>
      </w:r>
      <w:r w:rsidRPr="00B901F8">
        <w:rPr>
          <w:rFonts w:ascii="Times New Roman" w:hAnsi="Times New Roman" w:cs="Times New Roman"/>
          <w:b w:val="0"/>
          <w:bCs/>
          <w:sz w:val="24"/>
          <w:szCs w:val="24"/>
          <w:lang w:eastAsia="zh-CN"/>
        </w:rPr>
        <w:t xml:space="preserve"> </w:t>
      </w:r>
      <w:r w:rsidR="00644875" w:rsidRPr="00B901F8">
        <w:rPr>
          <w:rFonts w:ascii="Times New Roman" w:hAnsi="Times New Roman" w:cs="Times New Roman"/>
          <w:b w:val="0"/>
          <w:bCs/>
          <w:sz w:val="24"/>
          <w:szCs w:val="24"/>
          <w:lang w:eastAsia="zh-CN"/>
        </w:rPr>
        <w:t>The</w:t>
      </w:r>
      <w:r w:rsidRPr="00B901F8">
        <w:rPr>
          <w:rFonts w:ascii="Times New Roman" w:hAnsi="Times New Roman" w:cs="Times New Roman"/>
          <w:b w:val="0"/>
          <w:bCs/>
          <w:sz w:val="24"/>
          <w:szCs w:val="24"/>
          <w:lang w:eastAsia="zh-CN"/>
        </w:rPr>
        <w:t xml:space="preserve"> corresponding autocorrelation spectrum is statistically analyzed, as shown in </w:t>
      </w:r>
      <w:r w:rsidRPr="00B901F8">
        <w:rPr>
          <w:rFonts w:ascii="Times New Roman" w:hAnsi="Times New Roman" w:cs="Times New Roman"/>
          <w:sz w:val="24"/>
          <w:szCs w:val="24"/>
          <w:lang w:eastAsia="zh-CN"/>
        </w:rPr>
        <w:t>Fig. S</w:t>
      </w:r>
      <w:r w:rsidR="00FA4952">
        <w:rPr>
          <w:rFonts w:ascii="Times New Roman" w:hAnsi="Times New Roman" w:cs="Times New Roman" w:hint="eastAsia"/>
          <w:sz w:val="24"/>
          <w:szCs w:val="24"/>
          <w:lang w:eastAsia="zh-CN"/>
        </w:rPr>
        <w:t>10</w:t>
      </w:r>
      <w:r w:rsidRPr="00B901F8">
        <w:rPr>
          <w:rFonts w:ascii="Times New Roman" w:hAnsi="Times New Roman" w:cs="Times New Roman"/>
          <w:sz w:val="24"/>
          <w:szCs w:val="24"/>
          <w:lang w:eastAsia="zh-CN"/>
        </w:rPr>
        <w:t>aii-fii.</w:t>
      </w:r>
      <w:r w:rsidRPr="00B901F8">
        <w:rPr>
          <w:rFonts w:ascii="Times New Roman" w:hAnsi="Times New Roman" w:cs="Times New Roman"/>
          <w:b w:val="0"/>
          <w:bCs/>
          <w:sz w:val="24"/>
          <w:szCs w:val="24"/>
          <w:lang w:eastAsia="zh-CN"/>
        </w:rPr>
        <w:t xml:space="preserve"> Here, balanced detection results in only two components in the autocorrelation spectrum without a zero-frequency component, which is consistent with the description in </w:t>
      </w:r>
      <w:r w:rsidRPr="00B901F8">
        <w:rPr>
          <w:rFonts w:ascii="Times New Roman" w:hAnsi="Times New Roman" w:cs="Times New Roman"/>
          <w:sz w:val="24"/>
          <w:szCs w:val="24"/>
          <w:lang w:eastAsia="zh-CN"/>
        </w:rPr>
        <w:t>Eq. (S1</w:t>
      </w:r>
      <w:r w:rsidR="00FA4952">
        <w:rPr>
          <w:rFonts w:ascii="Times New Roman" w:hAnsi="Times New Roman" w:cs="Times New Roman" w:hint="eastAsia"/>
          <w:sz w:val="24"/>
          <w:szCs w:val="24"/>
          <w:lang w:eastAsia="zh-CN"/>
        </w:rPr>
        <w:t>6</w:t>
      </w:r>
      <w:r w:rsidRPr="00B901F8">
        <w:rPr>
          <w:rFonts w:ascii="Times New Roman" w:hAnsi="Times New Roman" w:cs="Times New Roman"/>
          <w:sz w:val="24"/>
          <w:szCs w:val="24"/>
          <w:lang w:eastAsia="zh-CN"/>
        </w:rPr>
        <w:t>)</w:t>
      </w:r>
      <w:r w:rsidRPr="00B901F8">
        <w:rPr>
          <w:rFonts w:ascii="Times New Roman" w:hAnsi="Times New Roman" w:cs="Times New Roman"/>
          <w:b w:val="0"/>
          <w:bCs/>
          <w:sz w:val="24"/>
          <w:szCs w:val="24"/>
          <w:lang w:eastAsia="zh-CN"/>
        </w:rPr>
        <w:t xml:space="preserve">. Since it is a weak vibration signal, it is impossible to directly observe the obvious changes in the correlation peaks from the auto-correlation spectra of different vibration amplitudes. Therefore, to </w:t>
      </w:r>
      <w:r w:rsidR="00644875">
        <w:rPr>
          <w:rFonts w:ascii="Times New Roman" w:hAnsi="Times New Roman" w:cs="Times New Roman" w:hint="eastAsia"/>
          <w:b w:val="0"/>
          <w:bCs/>
          <w:sz w:val="24"/>
          <w:szCs w:val="24"/>
          <w:lang w:eastAsia="zh-CN"/>
        </w:rPr>
        <w:t>precisely</w:t>
      </w:r>
      <w:r w:rsidRPr="00B901F8">
        <w:rPr>
          <w:rFonts w:ascii="Times New Roman" w:hAnsi="Times New Roman" w:cs="Times New Roman"/>
          <w:b w:val="0"/>
          <w:bCs/>
          <w:sz w:val="24"/>
          <w:szCs w:val="24"/>
          <w:lang w:eastAsia="zh-CN"/>
        </w:rPr>
        <w:t xml:space="preserve"> detect fast weak vibration signals, the phase information from the correlation peaks is further extracted, thereby calculating the timing jitter signal, as shown in </w:t>
      </w:r>
      <w:r w:rsidRPr="00B901F8">
        <w:rPr>
          <w:rFonts w:ascii="Times New Roman" w:hAnsi="Times New Roman" w:cs="Times New Roman"/>
          <w:sz w:val="24"/>
          <w:szCs w:val="24"/>
          <w:lang w:eastAsia="zh-CN"/>
        </w:rPr>
        <w:t>Fig. S</w:t>
      </w:r>
      <w:r w:rsidR="00FA4952">
        <w:rPr>
          <w:rFonts w:ascii="Times New Roman" w:hAnsi="Times New Roman" w:cs="Times New Roman" w:hint="eastAsia"/>
          <w:sz w:val="24"/>
          <w:szCs w:val="24"/>
          <w:lang w:eastAsia="zh-CN"/>
        </w:rPr>
        <w:t>10</w:t>
      </w:r>
      <w:r w:rsidR="002A20CA">
        <w:rPr>
          <w:rFonts w:ascii="Times New Roman" w:hAnsi="Times New Roman" w:cs="Times New Roman" w:hint="eastAsia"/>
          <w:sz w:val="24"/>
          <w:szCs w:val="24"/>
          <w:lang w:eastAsia="zh-CN"/>
        </w:rPr>
        <w:t>a</w:t>
      </w:r>
      <w:r w:rsidRPr="00B901F8">
        <w:rPr>
          <w:rFonts w:ascii="Times New Roman" w:hAnsi="Times New Roman" w:cs="Times New Roman"/>
          <w:sz w:val="24"/>
          <w:szCs w:val="24"/>
          <w:lang w:eastAsia="zh-CN"/>
        </w:rPr>
        <w:t>iii-fiii</w:t>
      </w:r>
      <w:r w:rsidRPr="00B901F8">
        <w:rPr>
          <w:rFonts w:ascii="Times New Roman" w:hAnsi="Times New Roman" w:cs="Times New Roman"/>
          <w:b w:val="0"/>
          <w:bCs/>
          <w:sz w:val="24"/>
          <w:szCs w:val="24"/>
          <w:lang w:eastAsia="zh-CN"/>
        </w:rPr>
        <w:t>. In particular, the noise floor of</w:t>
      </w:r>
      <w:r w:rsidR="00644875">
        <w:rPr>
          <w:rFonts w:ascii="Times New Roman" w:hAnsi="Times New Roman" w:cs="Times New Roman" w:hint="eastAsia"/>
          <w:b w:val="0"/>
          <w:bCs/>
          <w:sz w:val="24"/>
          <w:szCs w:val="24"/>
          <w:lang w:eastAsia="zh-CN"/>
        </w:rPr>
        <w:t xml:space="preserve"> the</w:t>
      </w:r>
      <w:r w:rsidRPr="00B901F8">
        <w:rPr>
          <w:rFonts w:ascii="Times New Roman" w:hAnsi="Times New Roman" w:cs="Times New Roman"/>
          <w:b w:val="0"/>
          <w:bCs/>
          <w:sz w:val="24"/>
          <w:szCs w:val="24"/>
          <w:lang w:eastAsia="zh-CN"/>
        </w:rPr>
        <w:t xml:space="preserve"> timing jitter can be calculated as shown in</w:t>
      </w:r>
      <w:r w:rsidRPr="00B901F8">
        <w:rPr>
          <w:rFonts w:ascii="Times New Roman" w:hAnsi="Times New Roman" w:cs="Times New Roman"/>
          <w:sz w:val="24"/>
          <w:szCs w:val="24"/>
          <w:lang w:eastAsia="zh-CN"/>
        </w:rPr>
        <w:t xml:space="preserve"> Fig. S</w:t>
      </w:r>
      <w:r w:rsidR="00FA4952">
        <w:rPr>
          <w:rFonts w:ascii="Times New Roman" w:hAnsi="Times New Roman" w:cs="Times New Roman" w:hint="eastAsia"/>
          <w:sz w:val="24"/>
          <w:szCs w:val="24"/>
          <w:lang w:eastAsia="zh-CN"/>
        </w:rPr>
        <w:t>10</w:t>
      </w:r>
      <w:r w:rsidRPr="00B901F8">
        <w:rPr>
          <w:rFonts w:ascii="Times New Roman" w:hAnsi="Times New Roman" w:cs="Times New Roman"/>
          <w:sz w:val="24"/>
          <w:szCs w:val="24"/>
          <w:lang w:eastAsia="zh-CN"/>
        </w:rPr>
        <w:t>aiii</w:t>
      </w:r>
      <w:r w:rsidRPr="00B901F8">
        <w:rPr>
          <w:rFonts w:ascii="Times New Roman" w:hAnsi="Times New Roman" w:cs="Times New Roman"/>
          <w:b w:val="0"/>
          <w:bCs/>
          <w:sz w:val="24"/>
          <w:szCs w:val="24"/>
          <w:lang w:eastAsia="zh-CN"/>
        </w:rPr>
        <w:t xml:space="preserve"> when no driving voltage is applied. The standard deviation of the noise floor is as low as 6.8 as, indicating that the system could detect as-level timing jitter</w:t>
      </w:r>
      <w:r w:rsidR="00644875">
        <w:rPr>
          <w:rFonts w:ascii="Times New Roman" w:hAnsi="Times New Roman" w:cs="Times New Roman" w:hint="eastAsia"/>
          <w:b w:val="0"/>
          <w:bCs/>
          <w:sz w:val="24"/>
          <w:szCs w:val="24"/>
          <w:lang w:eastAsia="zh-CN"/>
        </w:rPr>
        <w:t>.</w:t>
      </w:r>
      <w:r w:rsidRPr="00B901F8">
        <w:t xml:space="preserve"> </w:t>
      </w:r>
      <w:r w:rsidRPr="00B901F8">
        <w:rPr>
          <w:rFonts w:ascii="Times New Roman" w:hAnsi="Times New Roman" w:cs="Times New Roman"/>
          <w:b w:val="0"/>
          <w:bCs/>
          <w:sz w:val="24"/>
          <w:szCs w:val="24"/>
          <w:lang w:eastAsia="zh-CN"/>
        </w:rPr>
        <w:t>To provide a more intuitive and detailed analysis of the vibration signal, the PSDs of the timing jitter for different driv</w:t>
      </w:r>
      <w:r w:rsidR="00644875">
        <w:rPr>
          <w:rFonts w:ascii="Times New Roman" w:hAnsi="Times New Roman" w:cs="Times New Roman" w:hint="eastAsia"/>
          <w:b w:val="0"/>
          <w:bCs/>
          <w:sz w:val="24"/>
          <w:szCs w:val="24"/>
          <w:lang w:eastAsia="zh-CN"/>
        </w:rPr>
        <w:t>ing</w:t>
      </w:r>
      <w:r w:rsidRPr="00B901F8">
        <w:rPr>
          <w:rFonts w:ascii="Times New Roman" w:hAnsi="Times New Roman" w:cs="Times New Roman"/>
          <w:b w:val="0"/>
          <w:bCs/>
          <w:sz w:val="24"/>
          <w:szCs w:val="24"/>
          <w:lang w:eastAsia="zh-CN"/>
        </w:rPr>
        <w:t xml:space="preserve"> voltages are calculated according to </w:t>
      </w:r>
      <w:r w:rsidRPr="00B901F8">
        <w:rPr>
          <w:rFonts w:ascii="Times New Roman" w:hAnsi="Times New Roman" w:cs="Times New Roman"/>
          <w:sz w:val="24"/>
          <w:szCs w:val="24"/>
          <w:lang w:eastAsia="zh-CN"/>
        </w:rPr>
        <w:t>Eq. (S</w:t>
      </w:r>
      <w:r w:rsidR="00FA4952">
        <w:rPr>
          <w:rFonts w:ascii="Times New Roman" w:hAnsi="Times New Roman" w:cs="Times New Roman" w:hint="eastAsia"/>
          <w:sz w:val="24"/>
          <w:szCs w:val="24"/>
          <w:lang w:eastAsia="zh-CN"/>
        </w:rPr>
        <w:t>20</w:t>
      </w:r>
      <w:r w:rsidRPr="00B901F8">
        <w:rPr>
          <w:rFonts w:ascii="Times New Roman" w:hAnsi="Times New Roman" w:cs="Times New Roman"/>
          <w:sz w:val="24"/>
          <w:szCs w:val="24"/>
          <w:lang w:eastAsia="zh-CN"/>
        </w:rPr>
        <w:t>)</w:t>
      </w:r>
      <w:r w:rsidRPr="00B901F8">
        <w:rPr>
          <w:rFonts w:ascii="Times New Roman" w:hAnsi="Times New Roman" w:cs="Times New Roman"/>
          <w:b w:val="0"/>
          <w:bCs/>
          <w:sz w:val="24"/>
          <w:szCs w:val="24"/>
          <w:lang w:eastAsia="zh-CN"/>
        </w:rPr>
        <w:t xml:space="preserve">, as shown in </w:t>
      </w:r>
      <w:r w:rsidRPr="00B901F8">
        <w:rPr>
          <w:rFonts w:ascii="Times New Roman" w:hAnsi="Times New Roman" w:cs="Times New Roman"/>
          <w:sz w:val="24"/>
          <w:szCs w:val="24"/>
          <w:lang w:eastAsia="zh-CN"/>
        </w:rPr>
        <w:t>Fig. S</w:t>
      </w:r>
      <w:r w:rsidR="00FA4952">
        <w:rPr>
          <w:rFonts w:ascii="Times New Roman" w:hAnsi="Times New Roman" w:cs="Times New Roman" w:hint="eastAsia"/>
          <w:sz w:val="24"/>
          <w:szCs w:val="24"/>
          <w:lang w:eastAsia="zh-CN"/>
        </w:rPr>
        <w:t>10</w:t>
      </w:r>
      <w:r w:rsidRPr="00B901F8">
        <w:rPr>
          <w:rFonts w:ascii="Times New Roman" w:hAnsi="Times New Roman" w:cs="Times New Roman"/>
          <w:sz w:val="24"/>
          <w:szCs w:val="24"/>
          <w:lang w:eastAsia="zh-CN"/>
        </w:rPr>
        <w:t>aiv-fiv</w:t>
      </w:r>
      <w:r w:rsidRPr="00B901F8">
        <w:rPr>
          <w:rFonts w:ascii="Times New Roman" w:hAnsi="Times New Roman" w:cs="Times New Roman"/>
          <w:b w:val="0"/>
          <w:bCs/>
          <w:sz w:val="24"/>
          <w:szCs w:val="24"/>
          <w:lang w:eastAsia="zh-CN"/>
        </w:rPr>
        <w:t xml:space="preserve">. To estimate the detection limit, the PSD of the noise floor is plotted in </w:t>
      </w:r>
      <w:r w:rsidRPr="00B901F8">
        <w:rPr>
          <w:rFonts w:ascii="Times New Roman" w:hAnsi="Times New Roman" w:cs="Times New Roman"/>
          <w:sz w:val="24"/>
          <w:szCs w:val="24"/>
          <w:lang w:eastAsia="zh-CN"/>
        </w:rPr>
        <w:t>Fig. S</w:t>
      </w:r>
      <w:r w:rsidR="00FA4952">
        <w:rPr>
          <w:rFonts w:ascii="Times New Roman" w:hAnsi="Times New Roman" w:cs="Times New Roman" w:hint="eastAsia"/>
          <w:sz w:val="24"/>
          <w:szCs w:val="24"/>
          <w:lang w:eastAsia="zh-CN"/>
        </w:rPr>
        <w:t>10</w:t>
      </w:r>
      <w:r w:rsidRPr="00B901F8">
        <w:rPr>
          <w:rFonts w:ascii="Times New Roman" w:hAnsi="Times New Roman" w:cs="Times New Roman"/>
          <w:sz w:val="24"/>
          <w:szCs w:val="24"/>
          <w:lang w:eastAsia="zh-CN"/>
        </w:rPr>
        <w:t>aiv</w:t>
      </w:r>
      <w:r w:rsidRPr="00B901F8">
        <w:rPr>
          <w:rFonts w:ascii="Times New Roman" w:hAnsi="Times New Roman" w:cs="Times New Roman"/>
          <w:b w:val="0"/>
          <w:bCs/>
          <w:sz w:val="24"/>
          <w:szCs w:val="24"/>
          <w:lang w:eastAsia="zh-CN"/>
        </w:rPr>
        <w:t xml:space="preserve">. The noise distribution becomes relatively flat in the frequency range of 10 kHz to 1.315 </w:t>
      </w:r>
      <w:proofErr w:type="spellStart"/>
      <w:r w:rsidRPr="00B901F8">
        <w:rPr>
          <w:rFonts w:ascii="Times New Roman" w:hAnsi="Times New Roman" w:cs="Times New Roman"/>
          <w:b w:val="0"/>
          <w:bCs/>
          <w:sz w:val="24"/>
          <w:szCs w:val="24"/>
          <w:lang w:eastAsia="zh-CN"/>
        </w:rPr>
        <w:t>MHz.</w:t>
      </w:r>
      <w:proofErr w:type="spellEnd"/>
      <w:r w:rsidRPr="00B901F8">
        <w:rPr>
          <w:rFonts w:ascii="Times New Roman" w:hAnsi="Times New Roman" w:cs="Times New Roman"/>
          <w:b w:val="0"/>
          <w:bCs/>
          <w:sz w:val="24"/>
          <w:szCs w:val="24"/>
          <w:lang w:eastAsia="zh-CN"/>
        </w:rPr>
        <w:t xml:space="preserve"> As shown by the gray dashed line, the average noise baseline in this frequency offset region is approximately 1×10⁻² as/Hz</w:t>
      </w:r>
      <w:r w:rsidRPr="00B901F8">
        <w:rPr>
          <w:rFonts w:ascii="Times New Roman" w:hAnsi="Times New Roman" w:cs="Times New Roman"/>
          <w:b w:val="0"/>
          <w:bCs/>
          <w:sz w:val="24"/>
          <w:szCs w:val="24"/>
          <w:vertAlign w:val="superscript"/>
          <w:lang w:eastAsia="zh-CN"/>
        </w:rPr>
        <w:t>1/2</w:t>
      </w:r>
      <w:r w:rsidRPr="00B901F8">
        <w:rPr>
          <w:rFonts w:ascii="Times New Roman" w:hAnsi="Times New Roman" w:cs="Times New Roman"/>
          <w:b w:val="0"/>
          <w:bCs/>
          <w:sz w:val="24"/>
          <w:szCs w:val="24"/>
          <w:lang w:eastAsia="zh-CN"/>
        </w:rPr>
        <w:t xml:space="preserve">. </w:t>
      </w:r>
    </w:p>
    <w:p w14:paraId="2ADDFBFF" w14:textId="472F5BD8" w:rsidR="006E315A" w:rsidRPr="00B901F8" w:rsidRDefault="0061499E" w:rsidP="00B901F8">
      <w:pPr>
        <w:pStyle w:val="12Head1"/>
        <w:spacing w:before="0" w:after="0" w:line="360" w:lineRule="auto"/>
        <w:jc w:val="center"/>
        <w:rPr>
          <w:rFonts w:ascii="Times New Roman" w:eastAsia="宋体" w:hAnsi="Times New Roman" w:cs="Times New Roman"/>
          <w:bCs/>
          <w:color w:val="000000"/>
          <w:spacing w:val="4"/>
          <w:sz w:val="24"/>
          <w:szCs w:val="24"/>
          <w:lang w:eastAsia="zh-CN"/>
        </w:rPr>
      </w:pPr>
      <w:r>
        <w:rPr>
          <w:rFonts w:ascii="Times New Roman" w:eastAsia="宋体" w:hAnsi="Times New Roman" w:cs="Times New Roman"/>
          <w:bCs/>
          <w:noProof/>
          <w:color w:val="000000"/>
          <w:spacing w:val="4"/>
          <w:sz w:val="24"/>
          <w:szCs w:val="24"/>
          <w:lang w:eastAsia="zh-CN"/>
        </w:rPr>
        <w:lastRenderedPageBreak/>
        <w:drawing>
          <wp:inline distT="0" distB="0" distL="0" distR="0" wp14:anchorId="7EE34D00" wp14:editId="61D08993">
            <wp:extent cx="6229589" cy="6643396"/>
            <wp:effectExtent l="0" t="0" r="0" b="5080"/>
            <wp:docPr id="376391355" name="图形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91355" name="图形 376391355"/>
                    <pic:cNvPicPr/>
                  </pic:nvPicPr>
                  <pic:blipFill>
                    <a:blip r:embed="rId72">
                      <a:extLst>
                        <a:ext uri="{96DAC541-7B7A-43D3-8B79-37D633B846F1}">
                          <asvg:svgBlip xmlns:asvg="http://schemas.microsoft.com/office/drawing/2016/SVG/main" r:embed="rId73"/>
                        </a:ext>
                      </a:extLst>
                    </a:blip>
                    <a:stretch>
                      <a:fillRect/>
                    </a:stretch>
                  </pic:blipFill>
                  <pic:spPr>
                    <a:xfrm>
                      <a:off x="0" y="0"/>
                      <a:ext cx="6253387" cy="6668775"/>
                    </a:xfrm>
                    <a:prstGeom prst="rect">
                      <a:avLst/>
                    </a:prstGeom>
                  </pic:spPr>
                </pic:pic>
              </a:graphicData>
            </a:graphic>
          </wp:inline>
        </w:drawing>
      </w:r>
    </w:p>
    <w:p w14:paraId="6BB202A2" w14:textId="4C2E2363" w:rsidR="00C72494" w:rsidRPr="006C4FF9" w:rsidRDefault="006E315A" w:rsidP="00B901F8">
      <w:pPr>
        <w:pStyle w:val="12Head1"/>
        <w:spacing w:beforeLines="100" w:after="0" w:line="360" w:lineRule="auto"/>
        <w:rPr>
          <w:rFonts w:ascii="Times New Roman" w:hAnsi="Times New Roman" w:cs="Times New Roman"/>
          <w:b w:val="0"/>
          <w:bCs/>
          <w:sz w:val="24"/>
          <w:szCs w:val="24"/>
          <w:lang w:eastAsia="zh-CN"/>
        </w:rPr>
      </w:pPr>
      <w:r w:rsidRPr="00B901F8">
        <w:rPr>
          <w:rFonts w:ascii="Times New Roman" w:eastAsia="宋体" w:hAnsi="Times New Roman" w:cs="Times New Roman"/>
          <w:bCs/>
          <w:color w:val="000000"/>
          <w:spacing w:val="4"/>
          <w:sz w:val="24"/>
          <w:szCs w:val="24"/>
          <w:lang w:val="de-DE" w:eastAsia="zh-CN"/>
        </w:rPr>
        <w:t>Fig. S</w:t>
      </w:r>
      <w:r w:rsidR="00FA4952">
        <w:rPr>
          <w:rFonts w:ascii="Times New Roman" w:eastAsia="宋体" w:hAnsi="Times New Roman" w:cs="Times New Roman" w:hint="eastAsia"/>
          <w:bCs/>
          <w:color w:val="000000"/>
          <w:spacing w:val="4"/>
          <w:sz w:val="24"/>
          <w:szCs w:val="24"/>
          <w:lang w:val="de-DE" w:eastAsia="zh-CN"/>
        </w:rPr>
        <w:t>10</w:t>
      </w:r>
      <w:r w:rsidRPr="00B901F8">
        <w:rPr>
          <w:rFonts w:ascii="Times New Roman" w:eastAsia="宋体" w:hAnsi="Times New Roman" w:cs="Times New Roman"/>
          <w:bCs/>
          <w:color w:val="000000"/>
          <w:spacing w:val="4"/>
          <w:sz w:val="24"/>
          <w:szCs w:val="24"/>
          <w:lang w:val="de-DE" w:eastAsia="zh-CN"/>
        </w:rPr>
        <w:t xml:space="preserve">. Experimental measurement of vibration signals induced by PZT in the coherent detection system. ai-fi. </w:t>
      </w:r>
      <w:r w:rsidRPr="00B901F8">
        <w:rPr>
          <w:rFonts w:ascii="Times New Roman" w:eastAsia="宋体" w:hAnsi="Times New Roman" w:cs="Times New Roman"/>
          <w:b w:val="0"/>
          <w:color w:val="000000"/>
          <w:spacing w:val="4"/>
          <w:sz w:val="24"/>
          <w:szCs w:val="24"/>
          <w:lang w:val="de-DE" w:eastAsia="zh-CN"/>
        </w:rPr>
        <w:t xml:space="preserve">2D statistical histogram of interference signals under different driving voltages. </w:t>
      </w:r>
      <w:r w:rsidRPr="00B901F8">
        <w:rPr>
          <w:rFonts w:ascii="Times New Roman" w:eastAsia="宋体" w:hAnsi="Times New Roman" w:cs="Times New Roman"/>
          <w:bCs/>
          <w:color w:val="000000"/>
          <w:spacing w:val="4"/>
          <w:sz w:val="24"/>
          <w:szCs w:val="24"/>
          <w:lang w:val="de-DE" w:eastAsia="zh-CN"/>
        </w:rPr>
        <w:t xml:space="preserve">aii-fii. </w:t>
      </w:r>
      <w:r w:rsidRPr="00B901F8">
        <w:rPr>
          <w:rFonts w:ascii="Times New Roman" w:eastAsia="宋体" w:hAnsi="Times New Roman" w:cs="Times New Roman"/>
          <w:b w:val="0"/>
          <w:color w:val="000000"/>
          <w:spacing w:val="4"/>
          <w:sz w:val="24"/>
          <w:szCs w:val="24"/>
          <w:lang w:val="de-DE" w:eastAsia="zh-CN"/>
        </w:rPr>
        <w:t xml:space="preserve">Statistical pseudo-color maps of the Fourier transform of the interference spectra. </w:t>
      </w:r>
      <w:r w:rsidRPr="00B901F8">
        <w:rPr>
          <w:rFonts w:ascii="Times New Roman" w:eastAsia="宋体" w:hAnsi="Times New Roman" w:cs="Times New Roman"/>
          <w:bCs/>
          <w:color w:val="000000"/>
          <w:spacing w:val="4"/>
          <w:sz w:val="24"/>
          <w:szCs w:val="24"/>
          <w:lang w:val="de-DE" w:eastAsia="zh-CN"/>
        </w:rPr>
        <w:t xml:space="preserve">aiii-fiii. </w:t>
      </w:r>
      <w:r w:rsidRPr="00B901F8">
        <w:rPr>
          <w:rFonts w:ascii="Times New Roman" w:eastAsia="宋体" w:hAnsi="Times New Roman" w:cs="Times New Roman"/>
          <w:b w:val="0"/>
          <w:color w:val="000000"/>
          <w:spacing w:val="4"/>
          <w:sz w:val="24"/>
          <w:szCs w:val="24"/>
          <w:lang w:val="de-DE" w:eastAsia="zh-CN"/>
        </w:rPr>
        <w:t xml:space="preserve">The detected timing jitter induced by the vibration signal. </w:t>
      </w:r>
      <w:r w:rsidRPr="00B901F8">
        <w:rPr>
          <w:rFonts w:ascii="Times New Roman" w:eastAsia="宋体" w:hAnsi="Times New Roman" w:cs="Times New Roman"/>
          <w:bCs/>
          <w:color w:val="000000"/>
          <w:spacing w:val="4"/>
          <w:sz w:val="24"/>
          <w:szCs w:val="24"/>
          <w:lang w:val="de-DE" w:eastAsia="zh-CN"/>
        </w:rPr>
        <w:t xml:space="preserve">aiv-fiv. </w:t>
      </w:r>
      <w:r w:rsidRPr="00B901F8">
        <w:rPr>
          <w:rFonts w:ascii="Times New Roman" w:eastAsia="宋体" w:hAnsi="Times New Roman" w:cs="Times New Roman"/>
          <w:b w:val="0"/>
          <w:color w:val="000000"/>
          <w:spacing w:val="4"/>
          <w:sz w:val="24"/>
          <w:szCs w:val="24"/>
          <w:lang w:val="de-DE" w:eastAsia="zh-CN"/>
        </w:rPr>
        <w:t>PSDs of the timing jitter with various driving voltages.</w:t>
      </w:r>
    </w:p>
    <w:p w14:paraId="61CC3EA3" w14:textId="77777777" w:rsidR="00406040" w:rsidRDefault="00BB1829" w:rsidP="00E176C4">
      <w:pPr>
        <w:pStyle w:val="EndNoteBibliography"/>
        <w:spacing w:beforeLines="200" w:before="480" w:line="360" w:lineRule="auto"/>
        <w:ind w:left="602" w:hangingChars="250" w:hanging="602"/>
        <w:rPr>
          <w:rFonts w:ascii="Times New Roman" w:hAnsi="Times New Roman" w:cs="Times New Roman"/>
          <w:b/>
          <w:bCs/>
          <w:sz w:val="24"/>
          <w:szCs w:val="24"/>
          <w:lang w:eastAsia="zh-CN"/>
        </w:rPr>
      </w:pPr>
      <w:r>
        <w:rPr>
          <w:rFonts w:ascii="Times New Roman" w:hAnsi="Times New Roman" w:cs="Times New Roman" w:hint="eastAsia"/>
          <w:b/>
          <w:bCs/>
          <w:sz w:val="24"/>
          <w:szCs w:val="24"/>
          <w:lang w:eastAsia="zh-CN"/>
        </w:rPr>
        <w:lastRenderedPageBreak/>
        <w:t>Supplementary reference</w:t>
      </w:r>
    </w:p>
    <w:p w14:paraId="3CB6BAD4" w14:textId="77777777" w:rsidR="00047DD8" w:rsidRDefault="00406040" w:rsidP="00406040">
      <w:pPr>
        <w:pStyle w:val="EndNoteBibliography"/>
        <w:numPr>
          <w:ilvl w:val="0"/>
          <w:numId w:val="37"/>
        </w:numPr>
        <w:spacing w:line="360" w:lineRule="auto"/>
        <w:ind w:left="550" w:hangingChars="250" w:hanging="550"/>
        <w:rPr>
          <w:rFonts w:ascii="Times New Roman" w:hAnsi="Times New Roman" w:cs="Times New Roman"/>
          <w:lang w:eastAsia="zh-CN"/>
        </w:rPr>
      </w:pPr>
      <w:r>
        <w:rPr>
          <w:rFonts w:ascii="Times New Roman" w:hAnsi="Times New Roman" w:cs="Times New Roman" w:hint="eastAsia"/>
          <w:lang w:eastAsia="zh-CN"/>
        </w:rPr>
        <w:t>Liu, X</w:t>
      </w:r>
      <w:r w:rsidRPr="00C77AFC">
        <w:rPr>
          <w:rFonts w:ascii="Times New Roman" w:hAnsi="Times New Roman" w:cs="Times New Roman"/>
          <w:lang w:eastAsia="zh-CN"/>
        </w:rPr>
        <w:t xml:space="preserve">. </w:t>
      </w:r>
      <w:r w:rsidR="00047DD8" w:rsidRPr="00047DD8">
        <w:rPr>
          <w:rFonts w:ascii="Times New Roman" w:hAnsi="Times New Roman" w:cs="Times New Roman"/>
          <w:lang w:eastAsia="zh-CN"/>
        </w:rPr>
        <w:t>Dynamic evolution of temporal dissipative-soliton molecules in large normal path-averaged dispersion fiber lasers</w:t>
      </w:r>
      <w:r w:rsidRPr="00C77AFC">
        <w:rPr>
          <w:rFonts w:ascii="Times New Roman" w:hAnsi="Times New Roman" w:cs="Times New Roman"/>
          <w:lang w:eastAsia="zh-CN"/>
        </w:rPr>
        <w:t xml:space="preserve">. </w:t>
      </w:r>
      <w:r w:rsidR="00047DD8" w:rsidRPr="00047DD8">
        <w:rPr>
          <w:rFonts w:ascii="Times New Roman" w:hAnsi="Times New Roman" w:cs="Times New Roman"/>
          <w:i/>
          <w:iCs/>
          <w:lang w:eastAsia="zh-CN"/>
        </w:rPr>
        <w:t>Phys</w:t>
      </w:r>
      <w:r w:rsidR="00047DD8">
        <w:rPr>
          <w:rFonts w:ascii="Times New Roman" w:hAnsi="Times New Roman" w:cs="Times New Roman" w:hint="eastAsia"/>
          <w:i/>
          <w:iCs/>
          <w:lang w:eastAsia="zh-CN"/>
        </w:rPr>
        <w:t>.</w:t>
      </w:r>
      <w:r w:rsidR="00047DD8" w:rsidRPr="00047DD8">
        <w:rPr>
          <w:rFonts w:ascii="Times New Roman" w:hAnsi="Times New Roman" w:cs="Times New Roman"/>
          <w:i/>
          <w:iCs/>
          <w:lang w:eastAsia="zh-CN"/>
        </w:rPr>
        <w:t xml:space="preserve"> Rev</w:t>
      </w:r>
      <w:r w:rsidR="00047DD8">
        <w:rPr>
          <w:rFonts w:ascii="Times New Roman" w:hAnsi="Times New Roman" w:cs="Times New Roman" w:hint="eastAsia"/>
          <w:i/>
          <w:iCs/>
          <w:lang w:eastAsia="zh-CN"/>
        </w:rPr>
        <w:t>.</w:t>
      </w:r>
      <w:r w:rsidR="00047DD8" w:rsidRPr="00047DD8">
        <w:rPr>
          <w:rFonts w:ascii="Times New Roman" w:hAnsi="Times New Roman" w:cs="Times New Roman"/>
          <w:i/>
          <w:iCs/>
          <w:lang w:eastAsia="zh-CN"/>
        </w:rPr>
        <w:t xml:space="preserve"> A</w:t>
      </w:r>
      <w:r w:rsidRPr="00C77AFC">
        <w:rPr>
          <w:rFonts w:ascii="Times New Roman" w:hAnsi="Times New Roman" w:cs="Times New Roman"/>
          <w:lang w:eastAsia="zh-CN"/>
        </w:rPr>
        <w:t xml:space="preserve"> </w:t>
      </w:r>
      <w:r w:rsidRPr="00C77AFC">
        <w:rPr>
          <w:rFonts w:ascii="Times New Roman" w:hAnsi="Times New Roman" w:cs="Times New Roman"/>
          <w:b/>
          <w:bCs/>
          <w:lang w:eastAsia="zh-CN"/>
        </w:rPr>
        <w:t>8</w:t>
      </w:r>
      <w:r w:rsidR="00047DD8">
        <w:rPr>
          <w:rFonts w:ascii="Times New Roman" w:hAnsi="Times New Roman" w:cs="Times New Roman" w:hint="eastAsia"/>
          <w:b/>
          <w:bCs/>
          <w:lang w:eastAsia="zh-CN"/>
        </w:rPr>
        <w:t>2</w:t>
      </w:r>
      <w:r w:rsidRPr="00C77AFC">
        <w:rPr>
          <w:rFonts w:ascii="Times New Roman" w:hAnsi="Times New Roman" w:cs="Times New Roman"/>
          <w:b/>
          <w:bCs/>
          <w:lang w:eastAsia="zh-CN"/>
        </w:rPr>
        <w:t>,</w:t>
      </w:r>
      <w:r w:rsidRPr="00C77AFC">
        <w:rPr>
          <w:rFonts w:ascii="Times New Roman" w:hAnsi="Times New Roman" w:cs="Times New Roman"/>
          <w:lang w:eastAsia="zh-CN"/>
        </w:rPr>
        <w:t xml:space="preserve"> </w:t>
      </w:r>
      <w:r w:rsidR="00047DD8" w:rsidRPr="00047DD8">
        <w:rPr>
          <w:rFonts w:ascii="Times New Roman" w:hAnsi="Times New Roman" w:cs="Times New Roman"/>
          <w:lang w:eastAsia="zh-CN"/>
        </w:rPr>
        <w:t>063834</w:t>
      </w:r>
      <w:r>
        <w:rPr>
          <w:rFonts w:ascii="Times New Roman" w:hAnsi="Times New Roman" w:cs="Times New Roman" w:hint="eastAsia"/>
          <w:lang w:eastAsia="zh-CN"/>
        </w:rPr>
        <w:t xml:space="preserve"> </w:t>
      </w:r>
      <w:r w:rsidRPr="00C77AFC">
        <w:rPr>
          <w:rFonts w:ascii="Times New Roman" w:hAnsi="Times New Roman" w:cs="Times New Roman"/>
          <w:lang w:eastAsia="zh-CN"/>
        </w:rPr>
        <w:t>(20</w:t>
      </w:r>
      <w:r w:rsidR="00047DD8">
        <w:rPr>
          <w:rFonts w:ascii="Times New Roman" w:hAnsi="Times New Roman" w:cs="Times New Roman" w:hint="eastAsia"/>
          <w:lang w:eastAsia="zh-CN"/>
        </w:rPr>
        <w:t>10</w:t>
      </w:r>
      <w:r w:rsidRPr="00C77AFC">
        <w:rPr>
          <w:rFonts w:ascii="Times New Roman" w:hAnsi="Times New Roman" w:cs="Times New Roman"/>
          <w:lang w:eastAsia="zh-CN"/>
        </w:rPr>
        <w:t>).</w:t>
      </w:r>
    </w:p>
    <w:p w14:paraId="1B5FD56D" w14:textId="4D8D7FF5" w:rsidR="00604AB1" w:rsidRPr="00047DD8" w:rsidRDefault="00047DD8" w:rsidP="00047DD8">
      <w:pPr>
        <w:pStyle w:val="EndNoteBibliography"/>
        <w:numPr>
          <w:ilvl w:val="0"/>
          <w:numId w:val="37"/>
        </w:numPr>
        <w:spacing w:line="360" w:lineRule="auto"/>
        <w:ind w:left="550" w:hangingChars="250" w:hanging="550"/>
        <w:rPr>
          <w:rFonts w:ascii="Times New Roman" w:hAnsi="Times New Roman" w:cs="Times New Roman"/>
          <w:lang w:eastAsia="zh-CN"/>
        </w:rPr>
      </w:pPr>
      <w:r w:rsidRPr="00047DD8">
        <w:rPr>
          <w:rFonts w:ascii="Times New Roman" w:hAnsi="Times New Roman" w:cs="Times New Roman"/>
          <w:lang w:eastAsia="zh-CN"/>
        </w:rPr>
        <w:t xml:space="preserve">Bale, B. G., Kieu, K., Kutz, J. N. &amp; Wise, F. Transition dynamics for multi-pulsing in mode-locked lasers. </w:t>
      </w:r>
      <w:r w:rsidRPr="00B72795">
        <w:rPr>
          <w:rFonts w:ascii="Times New Roman" w:hAnsi="Times New Roman" w:cs="Times New Roman"/>
          <w:i/>
          <w:iCs/>
          <w:lang w:eastAsia="zh-CN"/>
        </w:rPr>
        <w:t>Opt</w:t>
      </w:r>
      <w:r w:rsidRPr="00B72795">
        <w:rPr>
          <w:rFonts w:ascii="Times New Roman" w:hAnsi="Times New Roman" w:cs="Times New Roman" w:hint="eastAsia"/>
          <w:i/>
          <w:iCs/>
          <w:lang w:eastAsia="zh-CN"/>
        </w:rPr>
        <w:t>.</w:t>
      </w:r>
      <w:r w:rsidRPr="00B72795">
        <w:rPr>
          <w:rFonts w:ascii="Times New Roman" w:hAnsi="Times New Roman" w:cs="Times New Roman"/>
          <w:i/>
          <w:iCs/>
          <w:lang w:eastAsia="zh-CN"/>
        </w:rPr>
        <w:t xml:space="preserve"> Express</w:t>
      </w:r>
      <w:r w:rsidRPr="00047DD8">
        <w:rPr>
          <w:rFonts w:ascii="Times New Roman" w:hAnsi="Times New Roman" w:cs="Times New Roman"/>
          <w:lang w:eastAsia="zh-CN"/>
        </w:rPr>
        <w:t xml:space="preserve"> </w:t>
      </w:r>
      <w:r w:rsidRPr="00047DD8">
        <w:rPr>
          <w:rFonts w:ascii="Times New Roman" w:hAnsi="Times New Roman" w:cs="Times New Roman"/>
          <w:b/>
          <w:bCs/>
          <w:lang w:eastAsia="zh-CN"/>
        </w:rPr>
        <w:t>17</w:t>
      </w:r>
      <w:r w:rsidRPr="00047DD8">
        <w:rPr>
          <w:rFonts w:ascii="Times New Roman" w:hAnsi="Times New Roman" w:cs="Times New Roman"/>
          <w:lang w:eastAsia="zh-CN"/>
        </w:rPr>
        <w:t>, 23137-23146</w:t>
      </w:r>
      <w:r>
        <w:rPr>
          <w:rFonts w:ascii="Times New Roman" w:hAnsi="Times New Roman" w:cs="Times New Roman" w:hint="eastAsia"/>
          <w:lang w:eastAsia="zh-CN"/>
        </w:rPr>
        <w:t xml:space="preserve"> </w:t>
      </w:r>
      <w:r w:rsidRPr="00047DD8">
        <w:rPr>
          <w:rFonts w:ascii="Times New Roman" w:hAnsi="Times New Roman" w:cs="Times New Roman"/>
          <w:lang w:eastAsia="zh-CN"/>
        </w:rPr>
        <w:t>(2009).</w:t>
      </w:r>
      <w:r w:rsidR="00EB7966" w:rsidRPr="00755ECE">
        <w:rPr>
          <w:rFonts w:ascii="Times New Roman" w:hAnsi="Times New Roman" w:cs="Times New Roman"/>
          <w:b/>
          <w:bCs/>
          <w:lang w:eastAsia="zh-CN"/>
        </w:rPr>
        <w:fldChar w:fldCharType="begin"/>
      </w:r>
      <w:r w:rsidR="00EB7966" w:rsidRPr="00047DD8">
        <w:rPr>
          <w:rFonts w:ascii="Times New Roman" w:hAnsi="Times New Roman" w:cs="Times New Roman"/>
          <w:b/>
          <w:bCs/>
          <w:lang w:eastAsia="zh-CN"/>
        </w:rPr>
        <w:instrText xml:space="preserve"> ADDIN EN.REFLIST </w:instrText>
      </w:r>
      <w:r w:rsidR="00EB7966" w:rsidRPr="00755ECE">
        <w:rPr>
          <w:rFonts w:ascii="Times New Roman" w:hAnsi="Times New Roman" w:cs="Times New Roman"/>
          <w:b/>
          <w:bCs/>
          <w:lang w:eastAsia="zh-CN"/>
        </w:rPr>
        <w:fldChar w:fldCharType="separate"/>
      </w:r>
    </w:p>
    <w:p w14:paraId="51DDDAEB" w14:textId="6278993F" w:rsidR="00C77AFC" w:rsidRDefault="00C77AFC"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C77AFC">
        <w:rPr>
          <w:rFonts w:ascii="Times New Roman" w:hAnsi="Times New Roman" w:cs="Times New Roman"/>
          <w:lang w:eastAsia="zh-CN"/>
        </w:rPr>
        <w:t xml:space="preserve">Huang, D., Li, F., Shang, C., Cheng, Z. &amp; Wai, P. K. A. Reconfigurable time-stretched swept laser source with up to 100 MHz sweep rate, 100 nm bandwidth, and 100 mm OCT imaging range. </w:t>
      </w:r>
      <w:r w:rsidRPr="00C77AFC">
        <w:rPr>
          <w:rFonts w:ascii="Times New Roman" w:hAnsi="Times New Roman" w:cs="Times New Roman"/>
          <w:i/>
          <w:iCs/>
          <w:lang w:eastAsia="zh-CN"/>
        </w:rPr>
        <w:t>Photonics Res</w:t>
      </w:r>
      <w:r w:rsidRPr="00C77AFC">
        <w:rPr>
          <w:rFonts w:ascii="Times New Roman" w:hAnsi="Times New Roman" w:cs="Times New Roman" w:hint="eastAsia"/>
          <w:i/>
          <w:iCs/>
          <w:lang w:eastAsia="zh-CN"/>
        </w:rPr>
        <w:t>.</w:t>
      </w:r>
      <w:r w:rsidRPr="00C77AFC">
        <w:rPr>
          <w:rFonts w:ascii="Times New Roman" w:hAnsi="Times New Roman" w:cs="Times New Roman"/>
          <w:lang w:eastAsia="zh-CN"/>
        </w:rPr>
        <w:t xml:space="preserve"> </w:t>
      </w:r>
      <w:r w:rsidRPr="00C77AFC">
        <w:rPr>
          <w:rFonts w:ascii="Times New Roman" w:hAnsi="Times New Roman" w:cs="Times New Roman"/>
          <w:b/>
          <w:bCs/>
          <w:lang w:eastAsia="zh-CN"/>
        </w:rPr>
        <w:t>8,</w:t>
      </w:r>
      <w:r w:rsidRPr="00C77AFC">
        <w:rPr>
          <w:rFonts w:ascii="Times New Roman" w:hAnsi="Times New Roman" w:cs="Times New Roman"/>
          <w:lang w:eastAsia="zh-CN"/>
        </w:rPr>
        <w:t xml:space="preserve"> 1360-1367</w:t>
      </w:r>
      <w:r>
        <w:rPr>
          <w:rFonts w:ascii="Times New Roman" w:hAnsi="Times New Roman" w:cs="Times New Roman" w:hint="eastAsia"/>
          <w:lang w:eastAsia="zh-CN"/>
        </w:rPr>
        <w:t xml:space="preserve"> </w:t>
      </w:r>
      <w:r w:rsidRPr="00C77AFC">
        <w:rPr>
          <w:rFonts w:ascii="Times New Roman" w:hAnsi="Times New Roman" w:cs="Times New Roman"/>
          <w:lang w:eastAsia="zh-CN"/>
        </w:rPr>
        <w:t>(2020).</w:t>
      </w:r>
    </w:p>
    <w:p w14:paraId="02950A4B" w14:textId="68237878" w:rsidR="00C77AFC" w:rsidRDefault="00C77AFC"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C77AFC">
        <w:rPr>
          <w:rFonts w:ascii="Times New Roman" w:hAnsi="Times New Roman" w:cs="Times New Roman"/>
          <w:lang w:eastAsia="zh-CN"/>
        </w:rPr>
        <w:t xml:space="preserve">Song, H., Cho, S. B., Kim, D. U., Jeong, S. &amp; Kim, D. Y. Ultra-high-speed phase-sensitive optical coherence reflectometer with a stretched pulse supercontinuum source. </w:t>
      </w:r>
      <w:r w:rsidRPr="00C77AFC">
        <w:rPr>
          <w:rFonts w:ascii="Times New Roman" w:hAnsi="Times New Roman" w:cs="Times New Roman"/>
          <w:i/>
          <w:iCs/>
          <w:lang w:eastAsia="zh-CN"/>
        </w:rPr>
        <w:t>Appl</w:t>
      </w:r>
      <w:r w:rsidRPr="00C77AFC">
        <w:rPr>
          <w:rFonts w:ascii="Times New Roman" w:hAnsi="Times New Roman" w:cs="Times New Roman" w:hint="eastAsia"/>
          <w:i/>
          <w:iCs/>
          <w:lang w:eastAsia="zh-CN"/>
        </w:rPr>
        <w:t xml:space="preserve">. </w:t>
      </w:r>
      <w:r w:rsidRPr="00C77AFC">
        <w:rPr>
          <w:rFonts w:ascii="Times New Roman" w:hAnsi="Times New Roman" w:cs="Times New Roman"/>
          <w:i/>
          <w:iCs/>
          <w:lang w:eastAsia="zh-CN"/>
        </w:rPr>
        <w:t>Opt</w:t>
      </w:r>
      <w:r w:rsidRPr="00C77AFC">
        <w:rPr>
          <w:rFonts w:ascii="Times New Roman" w:hAnsi="Times New Roman" w:cs="Times New Roman" w:hint="eastAsia"/>
          <w:i/>
          <w:iCs/>
          <w:lang w:eastAsia="zh-CN"/>
        </w:rPr>
        <w:t>.</w:t>
      </w:r>
      <w:r w:rsidRPr="00C77AFC">
        <w:rPr>
          <w:rFonts w:ascii="Times New Roman" w:hAnsi="Times New Roman" w:cs="Times New Roman"/>
          <w:lang w:eastAsia="zh-CN"/>
        </w:rPr>
        <w:t xml:space="preserve"> </w:t>
      </w:r>
      <w:r w:rsidRPr="00C77AFC">
        <w:rPr>
          <w:rFonts w:ascii="Times New Roman" w:hAnsi="Times New Roman" w:cs="Times New Roman"/>
          <w:b/>
          <w:bCs/>
          <w:lang w:eastAsia="zh-CN"/>
        </w:rPr>
        <w:t>50,</w:t>
      </w:r>
      <w:r w:rsidRPr="00C77AFC">
        <w:rPr>
          <w:rFonts w:ascii="Times New Roman" w:hAnsi="Times New Roman" w:cs="Times New Roman"/>
          <w:lang w:eastAsia="zh-CN"/>
        </w:rPr>
        <w:t xml:space="preserve"> 4000-4004</w:t>
      </w:r>
      <w:r>
        <w:rPr>
          <w:rFonts w:ascii="Times New Roman" w:hAnsi="Times New Roman" w:cs="Times New Roman" w:hint="eastAsia"/>
          <w:lang w:eastAsia="zh-CN"/>
        </w:rPr>
        <w:t xml:space="preserve"> </w:t>
      </w:r>
      <w:r w:rsidRPr="00C77AFC">
        <w:rPr>
          <w:rFonts w:ascii="Times New Roman" w:hAnsi="Times New Roman" w:cs="Times New Roman"/>
          <w:lang w:eastAsia="zh-CN"/>
        </w:rPr>
        <w:t>(2011).</w:t>
      </w:r>
    </w:p>
    <w:p w14:paraId="48721E61" w14:textId="42CD1CFC" w:rsidR="00604AB1" w:rsidRDefault="00B72795"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B72795">
        <w:rPr>
          <w:rFonts w:ascii="Times New Roman" w:hAnsi="Times New Roman" w:cs="Times New Roman"/>
          <w:lang w:eastAsia="zh-CN"/>
        </w:rPr>
        <w:t>Zhou, Q</w:t>
      </w:r>
      <w:r>
        <w:rPr>
          <w:rFonts w:ascii="Times New Roman" w:hAnsi="Times New Roman" w:cs="Times New Roman" w:hint="eastAsia"/>
          <w:lang w:eastAsia="zh-CN"/>
        </w:rPr>
        <w:t>.</w:t>
      </w:r>
      <w:r w:rsidRPr="00B72795">
        <w:rPr>
          <w:rFonts w:ascii="Times New Roman" w:hAnsi="Times New Roman" w:cs="Times New Roman"/>
          <w:lang w:eastAsia="zh-CN"/>
        </w:rPr>
        <w:t xml:space="preserve"> et al. Dynamic frequency-noise spectrum measurement for a frequency-swept DFB laser with short-delayed self-heterodyne method. </w:t>
      </w:r>
      <w:r w:rsidRPr="00B72795">
        <w:rPr>
          <w:rFonts w:ascii="Times New Roman" w:hAnsi="Times New Roman" w:cs="Times New Roman"/>
          <w:i/>
          <w:iCs/>
          <w:lang w:eastAsia="zh-CN"/>
        </w:rPr>
        <w:t>Opt</w:t>
      </w:r>
      <w:r w:rsidRPr="00B72795">
        <w:rPr>
          <w:rFonts w:ascii="Times New Roman" w:hAnsi="Times New Roman" w:cs="Times New Roman" w:hint="eastAsia"/>
          <w:i/>
          <w:iCs/>
          <w:lang w:eastAsia="zh-CN"/>
        </w:rPr>
        <w:t>.</w:t>
      </w:r>
      <w:r w:rsidRPr="00B72795">
        <w:rPr>
          <w:rFonts w:ascii="Times New Roman" w:hAnsi="Times New Roman" w:cs="Times New Roman"/>
          <w:i/>
          <w:iCs/>
          <w:lang w:eastAsia="zh-CN"/>
        </w:rPr>
        <w:t xml:space="preserve"> Express</w:t>
      </w:r>
      <w:r w:rsidRPr="00B72795">
        <w:rPr>
          <w:rFonts w:ascii="Times New Roman" w:hAnsi="Times New Roman" w:cs="Times New Roman"/>
          <w:b/>
          <w:bCs/>
          <w:lang w:eastAsia="zh-CN"/>
        </w:rPr>
        <w:t xml:space="preserve"> 23</w:t>
      </w:r>
      <w:r w:rsidRPr="00B72795">
        <w:rPr>
          <w:rFonts w:ascii="Times New Roman" w:hAnsi="Times New Roman" w:cs="Times New Roman" w:hint="eastAsia"/>
          <w:b/>
          <w:bCs/>
          <w:lang w:eastAsia="zh-CN"/>
        </w:rPr>
        <w:t>,</w:t>
      </w:r>
      <w:r>
        <w:rPr>
          <w:rFonts w:ascii="Times New Roman" w:hAnsi="Times New Roman" w:cs="Times New Roman" w:hint="eastAsia"/>
          <w:lang w:eastAsia="zh-CN"/>
        </w:rPr>
        <w:t xml:space="preserve"> </w:t>
      </w:r>
      <w:r w:rsidRPr="00B72795">
        <w:rPr>
          <w:rFonts w:ascii="Times New Roman" w:hAnsi="Times New Roman" w:cs="Times New Roman"/>
          <w:lang w:eastAsia="zh-CN"/>
        </w:rPr>
        <w:t>29245-29257</w:t>
      </w:r>
      <w:r>
        <w:rPr>
          <w:rFonts w:ascii="Times New Roman" w:hAnsi="Times New Roman" w:cs="Times New Roman" w:hint="eastAsia"/>
          <w:lang w:eastAsia="zh-CN"/>
        </w:rPr>
        <w:t xml:space="preserve"> </w:t>
      </w:r>
      <w:r w:rsidRPr="00B72795">
        <w:rPr>
          <w:rFonts w:ascii="Times New Roman" w:hAnsi="Times New Roman" w:cs="Times New Roman"/>
          <w:lang w:eastAsia="zh-CN"/>
        </w:rPr>
        <w:t>(2015).</w:t>
      </w:r>
    </w:p>
    <w:p w14:paraId="5BBCCE03" w14:textId="5DFFD008" w:rsidR="00893142" w:rsidRDefault="00F407E9"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F407E9">
        <w:rPr>
          <w:rFonts w:ascii="Times New Roman" w:hAnsi="Times New Roman" w:cs="Times New Roman"/>
          <w:lang w:eastAsia="zh-CN"/>
        </w:rPr>
        <w:t xml:space="preserve">Li, Y., Huang, D., Chen, H., Li, F. &amp; Wai, P. K. A. Phase noise of fourier domain mode locked laser based coherent detection systems. </w:t>
      </w:r>
      <w:r w:rsidRPr="007530A2">
        <w:rPr>
          <w:rFonts w:ascii="Times New Roman" w:hAnsi="Times New Roman" w:cs="Times New Roman"/>
          <w:i/>
          <w:iCs/>
          <w:lang w:eastAsia="zh-CN"/>
        </w:rPr>
        <w:t>J</w:t>
      </w:r>
      <w:r w:rsidR="007530A2" w:rsidRPr="007530A2">
        <w:rPr>
          <w:rFonts w:ascii="Times New Roman" w:hAnsi="Times New Roman" w:cs="Times New Roman" w:hint="eastAsia"/>
          <w:i/>
          <w:iCs/>
          <w:lang w:eastAsia="zh-CN"/>
        </w:rPr>
        <w:t>.</w:t>
      </w:r>
      <w:r w:rsidRPr="007530A2">
        <w:rPr>
          <w:rFonts w:ascii="Times New Roman" w:hAnsi="Times New Roman" w:cs="Times New Roman"/>
          <w:i/>
          <w:iCs/>
          <w:lang w:eastAsia="zh-CN"/>
        </w:rPr>
        <w:t xml:space="preserve"> Lightwave Technol</w:t>
      </w:r>
      <w:r w:rsidR="007530A2" w:rsidRPr="007530A2">
        <w:rPr>
          <w:rFonts w:ascii="Times New Roman" w:hAnsi="Times New Roman" w:cs="Times New Roman" w:hint="eastAsia"/>
          <w:i/>
          <w:iCs/>
          <w:lang w:eastAsia="zh-CN"/>
        </w:rPr>
        <w:t>.</w:t>
      </w:r>
      <w:r w:rsidRPr="00F407E9">
        <w:rPr>
          <w:rFonts w:ascii="Times New Roman" w:hAnsi="Times New Roman" w:cs="Times New Roman"/>
          <w:lang w:eastAsia="zh-CN"/>
        </w:rPr>
        <w:t xml:space="preserve"> </w:t>
      </w:r>
      <w:r w:rsidRPr="007530A2">
        <w:rPr>
          <w:rFonts w:ascii="Times New Roman" w:hAnsi="Times New Roman" w:cs="Times New Roman"/>
          <w:b/>
          <w:bCs/>
          <w:lang w:eastAsia="zh-CN"/>
        </w:rPr>
        <w:t>40</w:t>
      </w:r>
      <w:r w:rsidRPr="007530A2">
        <w:rPr>
          <w:rFonts w:ascii="Times New Roman" w:hAnsi="Times New Roman" w:cs="Times New Roman" w:hint="eastAsia"/>
          <w:b/>
          <w:bCs/>
          <w:lang w:eastAsia="zh-CN"/>
        </w:rPr>
        <w:t>,</w:t>
      </w:r>
      <w:r w:rsidRPr="00F407E9">
        <w:rPr>
          <w:rFonts w:ascii="Times New Roman" w:hAnsi="Times New Roman" w:cs="Times New Roman"/>
          <w:lang w:eastAsia="zh-CN"/>
        </w:rPr>
        <w:t xml:space="preserve"> 615-623</w:t>
      </w:r>
      <w:r>
        <w:rPr>
          <w:rFonts w:ascii="Times New Roman" w:hAnsi="Times New Roman" w:cs="Times New Roman" w:hint="eastAsia"/>
          <w:lang w:eastAsia="zh-CN"/>
        </w:rPr>
        <w:t xml:space="preserve"> </w:t>
      </w:r>
      <w:r w:rsidRPr="00F407E9">
        <w:rPr>
          <w:rFonts w:ascii="Times New Roman" w:hAnsi="Times New Roman" w:cs="Times New Roman"/>
          <w:lang w:eastAsia="zh-CN"/>
        </w:rPr>
        <w:t>(2021).</w:t>
      </w:r>
    </w:p>
    <w:p w14:paraId="647DE31E" w14:textId="3CA7CC1D" w:rsidR="007530A2" w:rsidRDefault="004F039B"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4F039B">
        <w:rPr>
          <w:rFonts w:ascii="Times New Roman" w:hAnsi="Times New Roman" w:cs="Times New Roman"/>
          <w:lang w:eastAsia="zh-CN"/>
        </w:rPr>
        <w:t>Zhou, Q</w:t>
      </w:r>
      <w:r>
        <w:rPr>
          <w:rFonts w:ascii="Times New Roman" w:hAnsi="Times New Roman" w:cs="Times New Roman" w:hint="eastAsia"/>
          <w:lang w:eastAsia="zh-CN"/>
        </w:rPr>
        <w:t>.</w:t>
      </w:r>
      <w:r w:rsidRPr="004F039B">
        <w:rPr>
          <w:rFonts w:ascii="Times New Roman" w:hAnsi="Times New Roman" w:cs="Times New Roman"/>
          <w:lang w:eastAsia="zh-CN"/>
        </w:rPr>
        <w:t xml:space="preserve"> et al. Dynamic frequency-noise spectrum measurement for a frequency-swept DFB laser with short-delayed self-heterodyne method. </w:t>
      </w:r>
      <w:r w:rsidRPr="004F039B">
        <w:rPr>
          <w:rFonts w:ascii="Times New Roman" w:hAnsi="Times New Roman" w:cs="Times New Roman"/>
          <w:i/>
          <w:iCs/>
          <w:lang w:eastAsia="zh-CN"/>
        </w:rPr>
        <w:t>Opt</w:t>
      </w:r>
      <w:r w:rsidRPr="004F039B">
        <w:rPr>
          <w:rFonts w:ascii="Times New Roman" w:hAnsi="Times New Roman" w:cs="Times New Roman" w:hint="eastAsia"/>
          <w:i/>
          <w:iCs/>
          <w:lang w:eastAsia="zh-CN"/>
        </w:rPr>
        <w:t>.</w:t>
      </w:r>
      <w:r w:rsidRPr="004F039B">
        <w:rPr>
          <w:rFonts w:ascii="Times New Roman" w:hAnsi="Times New Roman" w:cs="Times New Roman"/>
          <w:i/>
          <w:iCs/>
          <w:lang w:eastAsia="zh-CN"/>
        </w:rPr>
        <w:t xml:space="preserve"> Express</w:t>
      </w:r>
      <w:r w:rsidRPr="004F039B">
        <w:rPr>
          <w:rFonts w:ascii="Times New Roman" w:hAnsi="Times New Roman" w:cs="Times New Roman"/>
          <w:lang w:eastAsia="zh-CN"/>
        </w:rPr>
        <w:t xml:space="preserve"> </w:t>
      </w:r>
      <w:r w:rsidRPr="004F039B">
        <w:rPr>
          <w:rFonts w:ascii="Times New Roman" w:hAnsi="Times New Roman" w:cs="Times New Roman"/>
          <w:b/>
          <w:bCs/>
          <w:lang w:eastAsia="zh-CN"/>
        </w:rPr>
        <w:t>23</w:t>
      </w:r>
      <w:r w:rsidRPr="004F039B">
        <w:rPr>
          <w:rFonts w:ascii="Times New Roman" w:hAnsi="Times New Roman" w:cs="Times New Roman" w:hint="eastAsia"/>
          <w:b/>
          <w:bCs/>
          <w:lang w:eastAsia="zh-CN"/>
        </w:rPr>
        <w:t>,</w:t>
      </w:r>
      <w:r w:rsidRPr="004F039B">
        <w:rPr>
          <w:rFonts w:ascii="Times New Roman" w:hAnsi="Times New Roman" w:cs="Times New Roman"/>
          <w:lang w:eastAsia="zh-CN"/>
        </w:rPr>
        <w:t xml:space="preserve"> 29245-29257</w:t>
      </w:r>
      <w:r w:rsidRPr="004F039B">
        <w:rPr>
          <w:rFonts w:ascii="Times New Roman" w:hAnsi="Times New Roman" w:cs="Times New Roman"/>
          <w:b/>
          <w:bCs/>
          <w:lang w:eastAsia="zh-CN"/>
        </w:rPr>
        <w:t xml:space="preserve"> </w:t>
      </w:r>
      <w:r w:rsidRPr="004F039B">
        <w:rPr>
          <w:rFonts w:ascii="Times New Roman" w:hAnsi="Times New Roman" w:cs="Times New Roman"/>
          <w:lang w:eastAsia="zh-CN"/>
        </w:rPr>
        <w:t>(2015).</w:t>
      </w:r>
    </w:p>
    <w:p w14:paraId="32865188" w14:textId="08C12E31" w:rsidR="004F039B" w:rsidRDefault="0066509E"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66509E">
        <w:rPr>
          <w:rFonts w:ascii="Times New Roman" w:hAnsi="Times New Roman" w:cs="Times New Roman"/>
          <w:lang w:eastAsia="zh-CN"/>
        </w:rPr>
        <w:t xml:space="preserve">Di Domenico, G., Schilt, S., &amp; Thomann, P. Simple approach to the relation between laser frequency noise and laser line shape. </w:t>
      </w:r>
      <w:r w:rsidRPr="0066509E">
        <w:rPr>
          <w:rFonts w:ascii="Times New Roman" w:hAnsi="Times New Roman" w:cs="Times New Roman"/>
          <w:i/>
          <w:iCs/>
          <w:lang w:eastAsia="zh-CN"/>
        </w:rPr>
        <w:t>Appl</w:t>
      </w:r>
      <w:r w:rsidRPr="0066509E">
        <w:rPr>
          <w:rFonts w:ascii="Times New Roman" w:hAnsi="Times New Roman" w:cs="Times New Roman" w:hint="eastAsia"/>
          <w:i/>
          <w:iCs/>
          <w:lang w:eastAsia="zh-CN"/>
        </w:rPr>
        <w:t>.</w:t>
      </w:r>
      <w:r w:rsidRPr="0066509E">
        <w:rPr>
          <w:rFonts w:ascii="Times New Roman" w:hAnsi="Times New Roman" w:cs="Times New Roman"/>
          <w:i/>
          <w:iCs/>
          <w:lang w:eastAsia="zh-CN"/>
        </w:rPr>
        <w:t xml:space="preserve"> </w:t>
      </w:r>
      <w:r w:rsidRPr="0066509E">
        <w:rPr>
          <w:rFonts w:ascii="Times New Roman" w:hAnsi="Times New Roman" w:cs="Times New Roman" w:hint="eastAsia"/>
          <w:i/>
          <w:iCs/>
          <w:lang w:eastAsia="zh-CN"/>
        </w:rPr>
        <w:t>O</w:t>
      </w:r>
      <w:r w:rsidRPr="0066509E">
        <w:rPr>
          <w:rFonts w:ascii="Times New Roman" w:hAnsi="Times New Roman" w:cs="Times New Roman"/>
          <w:i/>
          <w:iCs/>
          <w:lang w:eastAsia="zh-CN"/>
        </w:rPr>
        <w:t>ptics</w:t>
      </w:r>
      <w:r w:rsidRPr="0066509E">
        <w:rPr>
          <w:rFonts w:ascii="Times New Roman" w:hAnsi="Times New Roman" w:cs="Times New Roman"/>
          <w:lang w:eastAsia="zh-CN"/>
        </w:rPr>
        <w:t xml:space="preserve"> </w:t>
      </w:r>
      <w:r w:rsidRPr="0066509E">
        <w:rPr>
          <w:rFonts w:ascii="Times New Roman" w:hAnsi="Times New Roman" w:cs="Times New Roman"/>
          <w:b/>
          <w:bCs/>
          <w:lang w:eastAsia="zh-CN"/>
        </w:rPr>
        <w:t>49,</w:t>
      </w:r>
      <w:r w:rsidRPr="0066509E">
        <w:rPr>
          <w:rFonts w:ascii="Times New Roman" w:hAnsi="Times New Roman" w:cs="Times New Roman"/>
          <w:lang w:eastAsia="zh-CN"/>
        </w:rPr>
        <w:t xml:space="preserve"> 4801-4807</w:t>
      </w:r>
      <w:r>
        <w:rPr>
          <w:rFonts w:ascii="Times New Roman" w:hAnsi="Times New Roman" w:cs="Times New Roman" w:hint="eastAsia"/>
          <w:lang w:eastAsia="zh-CN"/>
        </w:rPr>
        <w:t xml:space="preserve"> </w:t>
      </w:r>
      <w:r w:rsidRPr="0066509E">
        <w:rPr>
          <w:rFonts w:ascii="Times New Roman" w:hAnsi="Times New Roman" w:cs="Times New Roman"/>
          <w:lang w:eastAsia="zh-CN"/>
        </w:rPr>
        <w:t>(2010).</w:t>
      </w:r>
    </w:p>
    <w:p w14:paraId="6891D644" w14:textId="433608BB" w:rsidR="0066509E" w:rsidRDefault="0066509E"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66509E">
        <w:rPr>
          <w:rFonts w:ascii="Times New Roman" w:hAnsi="Times New Roman" w:cs="Times New Roman"/>
          <w:lang w:eastAsia="zh-CN"/>
        </w:rPr>
        <w:t xml:space="preserve">Yuan, Zhiquan, et al. Correlated self-heterodyne method for ultra-low-noise laser linewidth measurements. </w:t>
      </w:r>
      <w:r w:rsidRPr="0066509E">
        <w:rPr>
          <w:rFonts w:ascii="Times New Roman" w:hAnsi="Times New Roman" w:cs="Times New Roman"/>
          <w:i/>
          <w:iCs/>
          <w:lang w:eastAsia="zh-CN"/>
        </w:rPr>
        <w:t>Opt</w:t>
      </w:r>
      <w:r w:rsidRPr="0066509E">
        <w:rPr>
          <w:rFonts w:ascii="Times New Roman" w:hAnsi="Times New Roman" w:cs="Times New Roman" w:hint="eastAsia"/>
          <w:i/>
          <w:iCs/>
          <w:lang w:eastAsia="zh-CN"/>
        </w:rPr>
        <w:t>.</w:t>
      </w:r>
      <w:r w:rsidRPr="0066509E">
        <w:rPr>
          <w:rFonts w:ascii="Times New Roman" w:hAnsi="Times New Roman" w:cs="Times New Roman"/>
          <w:i/>
          <w:iCs/>
          <w:lang w:eastAsia="zh-CN"/>
        </w:rPr>
        <w:t xml:space="preserve"> Express</w:t>
      </w:r>
      <w:r w:rsidRPr="0066509E">
        <w:rPr>
          <w:rFonts w:ascii="Times New Roman" w:hAnsi="Times New Roman" w:cs="Times New Roman"/>
          <w:lang w:eastAsia="zh-CN"/>
        </w:rPr>
        <w:t xml:space="preserve"> </w:t>
      </w:r>
      <w:r w:rsidRPr="0066509E">
        <w:rPr>
          <w:rFonts w:ascii="Times New Roman" w:hAnsi="Times New Roman" w:cs="Times New Roman"/>
          <w:b/>
          <w:bCs/>
          <w:lang w:eastAsia="zh-CN"/>
        </w:rPr>
        <w:t>30</w:t>
      </w:r>
      <w:r w:rsidRPr="0066509E">
        <w:rPr>
          <w:rFonts w:ascii="Times New Roman" w:hAnsi="Times New Roman" w:cs="Times New Roman" w:hint="eastAsia"/>
          <w:b/>
          <w:bCs/>
          <w:lang w:eastAsia="zh-CN"/>
        </w:rPr>
        <w:t>,</w:t>
      </w:r>
      <w:r w:rsidRPr="0066509E">
        <w:rPr>
          <w:rFonts w:ascii="Times New Roman" w:hAnsi="Times New Roman" w:cs="Times New Roman"/>
          <w:lang w:eastAsia="zh-CN"/>
        </w:rPr>
        <w:t xml:space="preserve"> 25147-25161</w:t>
      </w:r>
      <w:r>
        <w:rPr>
          <w:rFonts w:ascii="Times New Roman" w:hAnsi="Times New Roman" w:cs="Times New Roman" w:hint="eastAsia"/>
          <w:lang w:eastAsia="zh-CN"/>
        </w:rPr>
        <w:t xml:space="preserve"> </w:t>
      </w:r>
      <w:r w:rsidRPr="0066509E">
        <w:rPr>
          <w:rFonts w:ascii="Times New Roman" w:hAnsi="Times New Roman" w:cs="Times New Roman"/>
          <w:lang w:eastAsia="zh-CN"/>
        </w:rPr>
        <w:t>(2022).</w:t>
      </w:r>
    </w:p>
    <w:p w14:paraId="2CC21979" w14:textId="2FD194AB" w:rsidR="0066509E" w:rsidRDefault="00100E50"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100E50">
        <w:rPr>
          <w:rFonts w:ascii="Times New Roman" w:hAnsi="Times New Roman" w:cs="Times New Roman"/>
          <w:lang w:eastAsia="zh-CN"/>
        </w:rPr>
        <w:t xml:space="preserve">Hao, Liyun, et al. Narrow-linewidth single-polarization fiber laser using non-polarization optics. </w:t>
      </w:r>
      <w:r w:rsidRPr="00100E50">
        <w:rPr>
          <w:rFonts w:ascii="Times New Roman" w:hAnsi="Times New Roman" w:cs="Times New Roman"/>
          <w:i/>
          <w:iCs/>
          <w:lang w:eastAsia="zh-CN"/>
        </w:rPr>
        <w:t>Opt</w:t>
      </w:r>
      <w:r w:rsidRPr="00100E50">
        <w:rPr>
          <w:rFonts w:ascii="Times New Roman" w:hAnsi="Times New Roman" w:cs="Times New Roman" w:hint="eastAsia"/>
          <w:i/>
          <w:iCs/>
          <w:lang w:eastAsia="zh-CN"/>
        </w:rPr>
        <w:t>.</w:t>
      </w:r>
      <w:r w:rsidRPr="00100E50">
        <w:rPr>
          <w:rFonts w:ascii="Times New Roman" w:hAnsi="Times New Roman" w:cs="Times New Roman"/>
          <w:i/>
          <w:iCs/>
          <w:lang w:eastAsia="zh-CN"/>
        </w:rPr>
        <w:t xml:space="preserve"> </w:t>
      </w:r>
      <w:r w:rsidRPr="00100E50">
        <w:rPr>
          <w:rFonts w:ascii="Times New Roman" w:hAnsi="Times New Roman" w:cs="Times New Roman" w:hint="eastAsia"/>
          <w:i/>
          <w:iCs/>
          <w:lang w:eastAsia="zh-CN"/>
        </w:rPr>
        <w:t>L</w:t>
      </w:r>
      <w:r w:rsidRPr="00100E50">
        <w:rPr>
          <w:rFonts w:ascii="Times New Roman" w:hAnsi="Times New Roman" w:cs="Times New Roman"/>
          <w:i/>
          <w:iCs/>
          <w:lang w:eastAsia="zh-CN"/>
        </w:rPr>
        <w:t>ett</w:t>
      </w:r>
      <w:r w:rsidRPr="00100E50">
        <w:rPr>
          <w:rFonts w:ascii="Times New Roman" w:hAnsi="Times New Roman" w:cs="Times New Roman" w:hint="eastAsia"/>
          <w:i/>
          <w:iCs/>
          <w:lang w:eastAsia="zh-CN"/>
        </w:rPr>
        <w:t>.</w:t>
      </w:r>
      <w:r w:rsidRPr="00100E50">
        <w:rPr>
          <w:rFonts w:ascii="Times New Roman" w:hAnsi="Times New Roman" w:cs="Times New Roman"/>
          <w:lang w:eastAsia="zh-CN"/>
        </w:rPr>
        <w:t xml:space="preserve"> </w:t>
      </w:r>
      <w:r w:rsidRPr="00100E50">
        <w:rPr>
          <w:rFonts w:ascii="Times New Roman" w:hAnsi="Times New Roman" w:cs="Times New Roman"/>
          <w:b/>
          <w:bCs/>
          <w:lang w:eastAsia="zh-CN"/>
        </w:rPr>
        <w:t>46</w:t>
      </w:r>
      <w:r w:rsidRPr="00100E50">
        <w:rPr>
          <w:rFonts w:ascii="Times New Roman" w:hAnsi="Times New Roman" w:cs="Times New Roman" w:hint="eastAsia"/>
          <w:b/>
          <w:bCs/>
          <w:lang w:eastAsia="zh-CN"/>
        </w:rPr>
        <w:t>,</w:t>
      </w:r>
      <w:r>
        <w:rPr>
          <w:rFonts w:ascii="Times New Roman" w:hAnsi="Times New Roman" w:cs="Times New Roman" w:hint="eastAsia"/>
          <w:lang w:eastAsia="zh-CN"/>
        </w:rPr>
        <w:t xml:space="preserve"> </w:t>
      </w:r>
      <w:r w:rsidRPr="00100E50">
        <w:rPr>
          <w:rFonts w:ascii="Times New Roman" w:hAnsi="Times New Roman" w:cs="Times New Roman"/>
          <w:lang w:eastAsia="zh-CN"/>
        </w:rPr>
        <w:t>3769-3772</w:t>
      </w:r>
      <w:r>
        <w:rPr>
          <w:rFonts w:ascii="Times New Roman" w:hAnsi="Times New Roman" w:cs="Times New Roman" w:hint="eastAsia"/>
          <w:lang w:eastAsia="zh-CN"/>
        </w:rPr>
        <w:t xml:space="preserve"> </w:t>
      </w:r>
      <w:r w:rsidRPr="00100E50">
        <w:rPr>
          <w:rFonts w:ascii="Times New Roman" w:hAnsi="Times New Roman" w:cs="Times New Roman"/>
          <w:lang w:eastAsia="zh-CN"/>
        </w:rPr>
        <w:t>(2021).</w:t>
      </w:r>
    </w:p>
    <w:p w14:paraId="5E326C36" w14:textId="310F43FC" w:rsidR="00100E50" w:rsidRDefault="00750CE0"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750CE0">
        <w:rPr>
          <w:rFonts w:ascii="Times New Roman" w:hAnsi="Times New Roman" w:cs="Times New Roman"/>
          <w:lang w:eastAsia="zh-CN"/>
        </w:rPr>
        <w:t xml:space="preserve">Fatemi, F. K., Lou, J. W., &amp; Carruthers, T. F. Frequency comb linewidth of an actively mode-locked fiber laser. </w:t>
      </w:r>
      <w:r w:rsidRPr="00100E50">
        <w:rPr>
          <w:rFonts w:ascii="Times New Roman" w:hAnsi="Times New Roman" w:cs="Times New Roman"/>
          <w:i/>
          <w:iCs/>
          <w:lang w:eastAsia="zh-CN"/>
        </w:rPr>
        <w:t>Opt</w:t>
      </w:r>
      <w:r w:rsidRPr="00100E50">
        <w:rPr>
          <w:rFonts w:ascii="Times New Roman" w:hAnsi="Times New Roman" w:cs="Times New Roman" w:hint="eastAsia"/>
          <w:i/>
          <w:iCs/>
          <w:lang w:eastAsia="zh-CN"/>
        </w:rPr>
        <w:t>.</w:t>
      </w:r>
      <w:r w:rsidRPr="00100E50">
        <w:rPr>
          <w:rFonts w:ascii="Times New Roman" w:hAnsi="Times New Roman" w:cs="Times New Roman"/>
          <w:i/>
          <w:iCs/>
          <w:lang w:eastAsia="zh-CN"/>
        </w:rPr>
        <w:t xml:space="preserve"> </w:t>
      </w:r>
      <w:r w:rsidRPr="00100E50">
        <w:rPr>
          <w:rFonts w:ascii="Times New Roman" w:hAnsi="Times New Roman" w:cs="Times New Roman" w:hint="eastAsia"/>
          <w:i/>
          <w:iCs/>
          <w:lang w:eastAsia="zh-CN"/>
        </w:rPr>
        <w:t>L</w:t>
      </w:r>
      <w:r w:rsidRPr="00100E50">
        <w:rPr>
          <w:rFonts w:ascii="Times New Roman" w:hAnsi="Times New Roman" w:cs="Times New Roman"/>
          <w:i/>
          <w:iCs/>
          <w:lang w:eastAsia="zh-CN"/>
        </w:rPr>
        <w:t>ett</w:t>
      </w:r>
      <w:r w:rsidRPr="00100E50">
        <w:rPr>
          <w:rFonts w:ascii="Times New Roman" w:hAnsi="Times New Roman" w:cs="Times New Roman" w:hint="eastAsia"/>
          <w:i/>
          <w:iCs/>
          <w:lang w:eastAsia="zh-CN"/>
        </w:rPr>
        <w:t>.</w:t>
      </w:r>
      <w:r w:rsidRPr="00750CE0">
        <w:rPr>
          <w:rFonts w:ascii="Times New Roman" w:hAnsi="Times New Roman" w:cs="Times New Roman"/>
          <w:lang w:eastAsia="zh-CN"/>
        </w:rPr>
        <w:t xml:space="preserve"> </w:t>
      </w:r>
      <w:r w:rsidRPr="00750CE0">
        <w:rPr>
          <w:rFonts w:ascii="Times New Roman" w:hAnsi="Times New Roman" w:cs="Times New Roman"/>
          <w:b/>
          <w:bCs/>
          <w:lang w:eastAsia="zh-CN"/>
        </w:rPr>
        <w:t>29,</w:t>
      </w:r>
      <w:r w:rsidRPr="00750CE0">
        <w:rPr>
          <w:rFonts w:ascii="Times New Roman" w:hAnsi="Times New Roman" w:cs="Times New Roman"/>
          <w:lang w:eastAsia="zh-CN"/>
        </w:rPr>
        <w:t xml:space="preserve"> 944-946</w:t>
      </w:r>
      <w:r>
        <w:rPr>
          <w:rFonts w:ascii="Times New Roman" w:hAnsi="Times New Roman" w:cs="Times New Roman" w:hint="eastAsia"/>
          <w:lang w:eastAsia="zh-CN"/>
        </w:rPr>
        <w:t xml:space="preserve"> </w:t>
      </w:r>
      <w:r w:rsidRPr="00750CE0">
        <w:rPr>
          <w:rFonts w:ascii="Times New Roman" w:hAnsi="Times New Roman" w:cs="Times New Roman"/>
          <w:lang w:eastAsia="zh-CN"/>
        </w:rPr>
        <w:t>(2004).</w:t>
      </w:r>
    </w:p>
    <w:p w14:paraId="41938170" w14:textId="70A9D28A" w:rsidR="00750CE0" w:rsidRDefault="00750CE0"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750CE0">
        <w:rPr>
          <w:rFonts w:ascii="Times New Roman" w:hAnsi="Times New Roman" w:cs="Times New Roman"/>
          <w:lang w:eastAsia="zh-CN"/>
        </w:rPr>
        <w:t xml:space="preserve">Ito, I., Takahashi, T., Fujiwara, K., Ishida, Y., &amp; Kobayashi, Y. 200-Hz longitudinal-mode linewidth found in a free-running mode-locked Yb: fiber laser. </w:t>
      </w:r>
      <w:r w:rsidRPr="0066509E">
        <w:rPr>
          <w:rFonts w:ascii="Times New Roman" w:hAnsi="Times New Roman" w:cs="Times New Roman"/>
          <w:i/>
          <w:iCs/>
          <w:lang w:eastAsia="zh-CN"/>
        </w:rPr>
        <w:t>Opt</w:t>
      </w:r>
      <w:r w:rsidRPr="0066509E">
        <w:rPr>
          <w:rFonts w:ascii="Times New Roman" w:hAnsi="Times New Roman" w:cs="Times New Roman" w:hint="eastAsia"/>
          <w:i/>
          <w:iCs/>
          <w:lang w:eastAsia="zh-CN"/>
        </w:rPr>
        <w:t>.</w:t>
      </w:r>
      <w:r w:rsidRPr="0066509E">
        <w:rPr>
          <w:rFonts w:ascii="Times New Roman" w:hAnsi="Times New Roman" w:cs="Times New Roman"/>
          <w:i/>
          <w:iCs/>
          <w:lang w:eastAsia="zh-CN"/>
        </w:rPr>
        <w:t xml:space="preserve"> Express</w:t>
      </w:r>
      <w:r w:rsidRPr="00750CE0">
        <w:rPr>
          <w:rFonts w:ascii="Times New Roman" w:hAnsi="Times New Roman" w:cs="Times New Roman"/>
          <w:lang w:eastAsia="zh-CN"/>
        </w:rPr>
        <w:t xml:space="preserve"> </w:t>
      </w:r>
      <w:r w:rsidRPr="00750CE0">
        <w:rPr>
          <w:rFonts w:ascii="Times New Roman" w:hAnsi="Times New Roman" w:cs="Times New Roman"/>
          <w:b/>
          <w:bCs/>
          <w:lang w:eastAsia="zh-CN"/>
        </w:rPr>
        <w:t>30,</w:t>
      </w:r>
      <w:r w:rsidRPr="00750CE0">
        <w:rPr>
          <w:rFonts w:ascii="Times New Roman" w:hAnsi="Times New Roman" w:cs="Times New Roman"/>
          <w:lang w:eastAsia="zh-CN"/>
        </w:rPr>
        <w:t xml:space="preserve"> 28182-28189</w:t>
      </w:r>
      <w:r>
        <w:rPr>
          <w:rFonts w:ascii="Times New Roman" w:hAnsi="Times New Roman" w:cs="Times New Roman" w:hint="eastAsia"/>
          <w:lang w:eastAsia="zh-CN"/>
        </w:rPr>
        <w:t xml:space="preserve"> </w:t>
      </w:r>
      <w:r w:rsidRPr="00750CE0">
        <w:rPr>
          <w:rFonts w:ascii="Times New Roman" w:hAnsi="Times New Roman" w:cs="Times New Roman"/>
          <w:lang w:eastAsia="zh-CN"/>
        </w:rPr>
        <w:t>(2022).</w:t>
      </w:r>
    </w:p>
    <w:p w14:paraId="750640FA" w14:textId="657A0AA7" w:rsidR="00750CE0" w:rsidRDefault="009B0792"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9B0792">
        <w:rPr>
          <w:rFonts w:ascii="Times New Roman" w:hAnsi="Times New Roman" w:cs="Times New Roman"/>
          <w:lang w:eastAsia="zh-CN"/>
        </w:rPr>
        <w:t xml:space="preserve">Leitgeb, R., Hitzenberger, C. K. &amp; Fercher, A. F. Performance of fourier domain vs. time domain optical coherence tomography. </w:t>
      </w:r>
      <w:r w:rsidRPr="009B0792">
        <w:rPr>
          <w:rFonts w:ascii="Times New Roman" w:hAnsi="Times New Roman" w:cs="Times New Roman"/>
          <w:i/>
          <w:iCs/>
          <w:lang w:eastAsia="zh-CN"/>
        </w:rPr>
        <w:t>Opt</w:t>
      </w:r>
      <w:r w:rsidRPr="009B0792">
        <w:rPr>
          <w:rFonts w:ascii="Times New Roman" w:hAnsi="Times New Roman" w:cs="Times New Roman" w:hint="eastAsia"/>
          <w:i/>
          <w:iCs/>
          <w:lang w:eastAsia="zh-CN"/>
        </w:rPr>
        <w:t>.</w:t>
      </w:r>
      <w:r w:rsidRPr="009B0792">
        <w:rPr>
          <w:rFonts w:ascii="Times New Roman" w:hAnsi="Times New Roman" w:cs="Times New Roman"/>
          <w:i/>
          <w:iCs/>
          <w:lang w:eastAsia="zh-CN"/>
        </w:rPr>
        <w:t xml:space="preserve"> </w:t>
      </w:r>
      <w:r w:rsidRPr="009B0792">
        <w:rPr>
          <w:rFonts w:ascii="Times New Roman" w:hAnsi="Times New Roman" w:cs="Times New Roman" w:hint="eastAsia"/>
          <w:i/>
          <w:iCs/>
          <w:lang w:eastAsia="zh-CN"/>
        </w:rPr>
        <w:t>E</w:t>
      </w:r>
      <w:r w:rsidRPr="009B0792">
        <w:rPr>
          <w:rFonts w:ascii="Times New Roman" w:hAnsi="Times New Roman" w:cs="Times New Roman"/>
          <w:i/>
          <w:iCs/>
          <w:lang w:eastAsia="zh-CN"/>
        </w:rPr>
        <w:t>xpress</w:t>
      </w:r>
      <w:r w:rsidRPr="009B0792">
        <w:rPr>
          <w:rFonts w:ascii="Times New Roman" w:hAnsi="Times New Roman" w:cs="Times New Roman"/>
          <w:lang w:eastAsia="zh-CN"/>
        </w:rPr>
        <w:t xml:space="preserve"> </w:t>
      </w:r>
      <w:r w:rsidRPr="009B0792">
        <w:rPr>
          <w:rFonts w:ascii="Times New Roman" w:hAnsi="Times New Roman" w:cs="Times New Roman"/>
          <w:b/>
          <w:bCs/>
          <w:lang w:eastAsia="zh-CN"/>
        </w:rPr>
        <w:t>11,</w:t>
      </w:r>
      <w:r w:rsidRPr="009B0792">
        <w:rPr>
          <w:rFonts w:ascii="Times New Roman" w:hAnsi="Times New Roman" w:cs="Times New Roman"/>
          <w:lang w:eastAsia="zh-CN"/>
        </w:rPr>
        <w:t xml:space="preserve"> 889-894</w:t>
      </w:r>
      <w:r>
        <w:rPr>
          <w:rFonts w:ascii="Times New Roman" w:hAnsi="Times New Roman" w:cs="Times New Roman" w:hint="eastAsia"/>
          <w:lang w:eastAsia="zh-CN"/>
        </w:rPr>
        <w:t xml:space="preserve"> </w:t>
      </w:r>
      <w:r w:rsidRPr="009B0792">
        <w:rPr>
          <w:rFonts w:ascii="Times New Roman" w:hAnsi="Times New Roman" w:cs="Times New Roman"/>
          <w:lang w:eastAsia="zh-CN"/>
        </w:rPr>
        <w:t>(2003).</w:t>
      </w:r>
    </w:p>
    <w:p w14:paraId="587DEB89" w14:textId="5290D30B" w:rsidR="009B0792" w:rsidRDefault="00923334" w:rsidP="00BE5E52">
      <w:pPr>
        <w:pStyle w:val="EndNoteBibliography"/>
        <w:numPr>
          <w:ilvl w:val="0"/>
          <w:numId w:val="37"/>
        </w:numPr>
        <w:spacing w:line="360" w:lineRule="auto"/>
        <w:ind w:left="550" w:hangingChars="250" w:hanging="550"/>
        <w:rPr>
          <w:rFonts w:ascii="Times New Roman" w:hAnsi="Times New Roman" w:cs="Times New Roman"/>
          <w:lang w:eastAsia="zh-CN"/>
        </w:rPr>
      </w:pPr>
      <w:r w:rsidRPr="00923334">
        <w:rPr>
          <w:rFonts w:ascii="Times New Roman" w:hAnsi="Times New Roman" w:cs="Times New Roman"/>
          <w:lang w:eastAsia="zh-CN"/>
        </w:rPr>
        <w:t xml:space="preserve">Jensen, Mikkel, et al. Noise of supercontinuum sources in spectral domain optical coherence tomography. </w:t>
      </w:r>
      <w:r w:rsidRPr="00923334">
        <w:rPr>
          <w:rFonts w:ascii="Times New Roman" w:hAnsi="Times New Roman" w:cs="Times New Roman"/>
          <w:i/>
          <w:iCs/>
          <w:lang w:eastAsia="zh-CN"/>
        </w:rPr>
        <w:t>J</w:t>
      </w:r>
      <w:r w:rsidRPr="00923334">
        <w:rPr>
          <w:rFonts w:ascii="Times New Roman" w:hAnsi="Times New Roman" w:cs="Times New Roman" w:hint="eastAsia"/>
          <w:i/>
          <w:iCs/>
          <w:lang w:eastAsia="zh-CN"/>
        </w:rPr>
        <w:t>.</w:t>
      </w:r>
      <w:r w:rsidRPr="00923334">
        <w:rPr>
          <w:rFonts w:ascii="Times New Roman" w:hAnsi="Times New Roman" w:cs="Times New Roman"/>
          <w:i/>
          <w:iCs/>
          <w:lang w:eastAsia="zh-CN"/>
        </w:rPr>
        <w:t xml:space="preserve">  Opt</w:t>
      </w:r>
      <w:r w:rsidRPr="00923334">
        <w:rPr>
          <w:rFonts w:ascii="Times New Roman" w:hAnsi="Times New Roman" w:cs="Times New Roman" w:hint="eastAsia"/>
          <w:i/>
          <w:iCs/>
          <w:lang w:eastAsia="zh-CN"/>
        </w:rPr>
        <w:t>.</w:t>
      </w:r>
      <w:r w:rsidRPr="00923334">
        <w:rPr>
          <w:rFonts w:ascii="Times New Roman" w:hAnsi="Times New Roman" w:cs="Times New Roman"/>
          <w:i/>
          <w:iCs/>
          <w:lang w:eastAsia="zh-CN"/>
        </w:rPr>
        <w:t xml:space="preserve"> Soc</w:t>
      </w:r>
      <w:r w:rsidRPr="00923334">
        <w:rPr>
          <w:rFonts w:ascii="Times New Roman" w:hAnsi="Times New Roman" w:cs="Times New Roman" w:hint="eastAsia"/>
          <w:i/>
          <w:iCs/>
          <w:lang w:eastAsia="zh-CN"/>
        </w:rPr>
        <w:t>.</w:t>
      </w:r>
      <w:r w:rsidRPr="00923334">
        <w:rPr>
          <w:rFonts w:ascii="Times New Roman" w:hAnsi="Times New Roman" w:cs="Times New Roman"/>
          <w:i/>
          <w:iCs/>
          <w:lang w:eastAsia="zh-CN"/>
        </w:rPr>
        <w:t xml:space="preserve"> Am</w:t>
      </w:r>
      <w:r w:rsidRPr="00923334">
        <w:rPr>
          <w:rFonts w:ascii="Times New Roman" w:hAnsi="Times New Roman" w:cs="Times New Roman" w:hint="eastAsia"/>
          <w:i/>
          <w:iCs/>
          <w:lang w:eastAsia="zh-CN"/>
        </w:rPr>
        <w:t>.</w:t>
      </w:r>
      <w:r w:rsidRPr="00923334">
        <w:rPr>
          <w:rFonts w:ascii="Times New Roman" w:hAnsi="Times New Roman" w:cs="Times New Roman"/>
          <w:i/>
          <w:iCs/>
          <w:lang w:eastAsia="zh-CN"/>
        </w:rPr>
        <w:t xml:space="preserve"> B</w:t>
      </w:r>
      <w:r w:rsidRPr="00923334">
        <w:rPr>
          <w:rFonts w:ascii="Times New Roman" w:hAnsi="Times New Roman" w:cs="Times New Roman"/>
          <w:lang w:eastAsia="zh-CN"/>
        </w:rPr>
        <w:t xml:space="preserve"> </w:t>
      </w:r>
      <w:r w:rsidRPr="00923334">
        <w:rPr>
          <w:rFonts w:ascii="Times New Roman" w:hAnsi="Times New Roman" w:cs="Times New Roman"/>
          <w:b/>
          <w:bCs/>
          <w:lang w:eastAsia="zh-CN"/>
        </w:rPr>
        <w:t>36</w:t>
      </w:r>
      <w:r w:rsidRPr="00923334">
        <w:rPr>
          <w:rFonts w:ascii="Times New Roman" w:hAnsi="Times New Roman" w:cs="Times New Roman" w:hint="eastAsia"/>
          <w:b/>
          <w:bCs/>
          <w:lang w:eastAsia="zh-CN"/>
        </w:rPr>
        <w:t>,</w:t>
      </w:r>
      <w:r w:rsidRPr="00923334">
        <w:rPr>
          <w:rFonts w:ascii="Times New Roman" w:hAnsi="Times New Roman" w:cs="Times New Roman"/>
          <w:lang w:eastAsia="zh-CN"/>
        </w:rPr>
        <w:t xml:space="preserve"> A154-A160</w:t>
      </w:r>
      <w:r>
        <w:rPr>
          <w:rFonts w:ascii="Times New Roman" w:hAnsi="Times New Roman" w:cs="Times New Roman" w:hint="eastAsia"/>
          <w:lang w:eastAsia="zh-CN"/>
        </w:rPr>
        <w:t xml:space="preserve"> </w:t>
      </w:r>
      <w:r w:rsidRPr="00923334">
        <w:rPr>
          <w:rFonts w:ascii="Times New Roman" w:hAnsi="Times New Roman" w:cs="Times New Roman"/>
          <w:lang w:eastAsia="zh-CN"/>
        </w:rPr>
        <w:t>(2019).</w:t>
      </w:r>
    </w:p>
    <w:p w14:paraId="1AA8B561" w14:textId="77777777" w:rsidR="00246CFA" w:rsidRDefault="00246CFA" w:rsidP="00246CFA">
      <w:pPr>
        <w:pStyle w:val="EndNoteBibliography"/>
        <w:numPr>
          <w:ilvl w:val="0"/>
          <w:numId w:val="37"/>
        </w:numPr>
        <w:spacing w:line="360" w:lineRule="auto"/>
        <w:ind w:left="550" w:hangingChars="250" w:hanging="550"/>
        <w:rPr>
          <w:rFonts w:ascii="Times New Roman" w:hAnsi="Times New Roman" w:cs="Times New Roman"/>
          <w:lang w:eastAsia="zh-CN"/>
        </w:rPr>
      </w:pPr>
      <w:r w:rsidRPr="000D2776">
        <w:rPr>
          <w:rFonts w:ascii="Times New Roman" w:hAnsi="Times New Roman" w:cs="Times New Roman"/>
          <w:lang w:eastAsia="zh-CN"/>
        </w:rPr>
        <w:t xml:space="preserve">Jalali, B., Solli, D. R., Goda, K., Tsia, K. &amp; Ropers, C. Real-time measurements, rare events and photon economics. </w:t>
      </w:r>
      <w:r w:rsidRPr="000D2776">
        <w:rPr>
          <w:rFonts w:ascii="Times New Roman" w:hAnsi="Times New Roman" w:cs="Times New Roman"/>
          <w:i/>
          <w:iCs/>
          <w:lang w:eastAsia="zh-CN"/>
        </w:rPr>
        <w:t>Eur</w:t>
      </w:r>
      <w:r w:rsidRPr="000D2776">
        <w:rPr>
          <w:rFonts w:ascii="Times New Roman" w:hAnsi="Times New Roman" w:cs="Times New Roman" w:hint="eastAsia"/>
          <w:i/>
          <w:iCs/>
          <w:lang w:eastAsia="zh-CN"/>
        </w:rPr>
        <w:t>.</w:t>
      </w:r>
      <w:r w:rsidRPr="000D2776">
        <w:rPr>
          <w:rFonts w:ascii="Times New Roman" w:hAnsi="Times New Roman" w:cs="Times New Roman"/>
          <w:i/>
          <w:iCs/>
          <w:lang w:eastAsia="zh-CN"/>
        </w:rPr>
        <w:t xml:space="preserve"> Phys</w:t>
      </w:r>
      <w:r w:rsidRPr="000D2776">
        <w:rPr>
          <w:rFonts w:ascii="Times New Roman" w:hAnsi="Times New Roman" w:cs="Times New Roman" w:hint="eastAsia"/>
          <w:i/>
          <w:iCs/>
          <w:lang w:eastAsia="zh-CN"/>
        </w:rPr>
        <w:t>.</w:t>
      </w:r>
      <w:r w:rsidRPr="000D2776">
        <w:rPr>
          <w:rFonts w:ascii="Times New Roman" w:hAnsi="Times New Roman" w:cs="Times New Roman"/>
          <w:i/>
          <w:iCs/>
          <w:lang w:eastAsia="zh-CN"/>
        </w:rPr>
        <w:t xml:space="preserve"> J</w:t>
      </w:r>
      <w:r w:rsidRPr="000D2776">
        <w:rPr>
          <w:rFonts w:ascii="Times New Roman" w:hAnsi="Times New Roman" w:cs="Times New Roman" w:hint="eastAsia"/>
          <w:i/>
          <w:iCs/>
          <w:lang w:eastAsia="zh-CN"/>
        </w:rPr>
        <w:t>.</w:t>
      </w:r>
      <w:r w:rsidRPr="000D2776">
        <w:rPr>
          <w:rFonts w:ascii="Times New Roman" w:hAnsi="Times New Roman" w:cs="Times New Roman"/>
          <w:i/>
          <w:iCs/>
          <w:lang w:eastAsia="zh-CN"/>
        </w:rPr>
        <w:t xml:space="preserve"> Spec</w:t>
      </w:r>
      <w:r w:rsidRPr="000D2776">
        <w:rPr>
          <w:rFonts w:ascii="Times New Roman" w:hAnsi="Times New Roman" w:cs="Times New Roman" w:hint="eastAsia"/>
          <w:i/>
          <w:iCs/>
          <w:lang w:eastAsia="zh-CN"/>
        </w:rPr>
        <w:t>.</w:t>
      </w:r>
      <w:r w:rsidRPr="000D2776">
        <w:rPr>
          <w:rFonts w:ascii="Times New Roman" w:hAnsi="Times New Roman" w:cs="Times New Roman"/>
          <w:i/>
          <w:iCs/>
          <w:lang w:eastAsia="zh-CN"/>
        </w:rPr>
        <w:t xml:space="preserve"> Top</w:t>
      </w:r>
      <w:r w:rsidRPr="000D2776">
        <w:rPr>
          <w:rFonts w:ascii="Times New Roman" w:hAnsi="Times New Roman" w:cs="Times New Roman" w:hint="eastAsia"/>
          <w:i/>
          <w:iCs/>
          <w:lang w:eastAsia="zh-CN"/>
        </w:rPr>
        <w:t>.</w:t>
      </w:r>
      <w:r w:rsidRPr="000D2776">
        <w:rPr>
          <w:rFonts w:ascii="Times New Roman" w:hAnsi="Times New Roman" w:cs="Times New Roman"/>
          <w:i/>
          <w:iCs/>
          <w:lang w:eastAsia="zh-CN"/>
        </w:rPr>
        <w:t xml:space="preserve"> </w:t>
      </w:r>
      <w:r w:rsidRPr="000D2776">
        <w:rPr>
          <w:rFonts w:ascii="Times New Roman" w:hAnsi="Times New Roman" w:cs="Times New Roman"/>
          <w:b/>
          <w:bCs/>
          <w:lang w:eastAsia="zh-CN"/>
        </w:rPr>
        <w:t>185,</w:t>
      </w:r>
      <w:r w:rsidRPr="000D2776">
        <w:rPr>
          <w:rFonts w:ascii="Times New Roman" w:hAnsi="Times New Roman" w:cs="Times New Roman"/>
          <w:lang w:eastAsia="zh-CN"/>
        </w:rPr>
        <w:t xml:space="preserve"> 145-157</w:t>
      </w:r>
      <w:r>
        <w:rPr>
          <w:rFonts w:ascii="Times New Roman" w:hAnsi="Times New Roman" w:cs="Times New Roman" w:hint="eastAsia"/>
          <w:lang w:eastAsia="zh-CN"/>
        </w:rPr>
        <w:t xml:space="preserve"> </w:t>
      </w:r>
      <w:r w:rsidRPr="000D2776">
        <w:rPr>
          <w:rFonts w:ascii="Times New Roman" w:hAnsi="Times New Roman" w:cs="Times New Roman"/>
          <w:lang w:eastAsia="zh-CN"/>
        </w:rPr>
        <w:t>(2010).</w:t>
      </w:r>
    </w:p>
    <w:p w14:paraId="554302A9" w14:textId="77777777" w:rsidR="00246CFA" w:rsidRDefault="00246CFA" w:rsidP="00246CFA">
      <w:pPr>
        <w:pStyle w:val="EndNoteBibliography"/>
        <w:numPr>
          <w:ilvl w:val="0"/>
          <w:numId w:val="37"/>
        </w:numPr>
        <w:spacing w:line="360" w:lineRule="auto"/>
        <w:ind w:left="550" w:hangingChars="250" w:hanging="550"/>
        <w:rPr>
          <w:rFonts w:ascii="Times New Roman" w:hAnsi="Times New Roman" w:cs="Times New Roman"/>
          <w:lang w:eastAsia="zh-CN"/>
        </w:rPr>
      </w:pPr>
      <w:r w:rsidRPr="000D2776">
        <w:rPr>
          <w:rFonts w:ascii="Times New Roman" w:hAnsi="Times New Roman" w:cs="Times New Roman"/>
          <w:lang w:eastAsia="zh-CN"/>
        </w:rPr>
        <w:t>Li, Y</w:t>
      </w:r>
      <w:r>
        <w:rPr>
          <w:rFonts w:ascii="Times New Roman" w:hAnsi="Times New Roman" w:cs="Times New Roman" w:hint="eastAsia"/>
          <w:lang w:eastAsia="zh-CN"/>
        </w:rPr>
        <w:t>.</w:t>
      </w:r>
      <w:r w:rsidRPr="000D2776">
        <w:rPr>
          <w:rFonts w:ascii="Times New Roman" w:hAnsi="Times New Roman" w:cs="Times New Roman"/>
          <w:lang w:eastAsia="zh-CN"/>
        </w:rPr>
        <w:t xml:space="preserve"> et al. Fast spectral characterization of optical passive devices based on dissipative soliton fiber laser assisted dispersive Fourier transform. </w:t>
      </w:r>
      <w:r w:rsidRPr="00B119B4">
        <w:rPr>
          <w:rFonts w:ascii="Times New Roman" w:hAnsi="Times New Roman" w:cs="Times New Roman"/>
          <w:i/>
          <w:iCs/>
          <w:lang w:eastAsia="zh-CN"/>
        </w:rPr>
        <w:t>Phys</w:t>
      </w:r>
      <w:r w:rsidRPr="00B119B4">
        <w:rPr>
          <w:rFonts w:ascii="Times New Roman" w:hAnsi="Times New Roman" w:cs="Times New Roman" w:hint="eastAsia"/>
          <w:i/>
          <w:iCs/>
          <w:lang w:eastAsia="zh-CN"/>
        </w:rPr>
        <w:t>.</w:t>
      </w:r>
      <w:r w:rsidRPr="00B119B4">
        <w:rPr>
          <w:rFonts w:ascii="Times New Roman" w:hAnsi="Times New Roman" w:cs="Times New Roman"/>
          <w:i/>
          <w:iCs/>
          <w:lang w:eastAsia="zh-CN"/>
        </w:rPr>
        <w:t xml:space="preserve"> Rev</w:t>
      </w:r>
      <w:r w:rsidRPr="00B119B4">
        <w:rPr>
          <w:rFonts w:ascii="Times New Roman" w:hAnsi="Times New Roman" w:cs="Times New Roman" w:hint="eastAsia"/>
          <w:i/>
          <w:iCs/>
          <w:lang w:eastAsia="zh-CN"/>
        </w:rPr>
        <w:t>.</w:t>
      </w:r>
      <w:r w:rsidRPr="00B119B4">
        <w:rPr>
          <w:rFonts w:ascii="Times New Roman" w:hAnsi="Times New Roman" w:cs="Times New Roman"/>
          <w:i/>
          <w:iCs/>
          <w:lang w:eastAsia="zh-CN"/>
        </w:rPr>
        <w:t xml:space="preserve"> Appl</w:t>
      </w:r>
      <w:r w:rsidRPr="00B119B4">
        <w:rPr>
          <w:rFonts w:ascii="Times New Roman" w:hAnsi="Times New Roman" w:cs="Times New Roman" w:hint="eastAsia"/>
          <w:i/>
          <w:iCs/>
          <w:lang w:eastAsia="zh-CN"/>
        </w:rPr>
        <w:t>.</w:t>
      </w:r>
      <w:r w:rsidRPr="000D2776">
        <w:rPr>
          <w:rFonts w:ascii="Times New Roman" w:hAnsi="Times New Roman" w:cs="Times New Roman"/>
          <w:lang w:eastAsia="zh-CN"/>
        </w:rPr>
        <w:t xml:space="preserve"> </w:t>
      </w:r>
      <w:r w:rsidRPr="00933D98">
        <w:rPr>
          <w:rFonts w:ascii="Times New Roman" w:hAnsi="Times New Roman" w:cs="Times New Roman"/>
          <w:b/>
          <w:bCs/>
          <w:lang w:eastAsia="zh-CN"/>
        </w:rPr>
        <w:t>14</w:t>
      </w:r>
      <w:r w:rsidRPr="00933D98">
        <w:rPr>
          <w:rFonts w:ascii="Times New Roman" w:hAnsi="Times New Roman" w:cs="Times New Roman" w:hint="eastAsia"/>
          <w:b/>
          <w:bCs/>
          <w:lang w:eastAsia="zh-CN"/>
        </w:rPr>
        <w:t>,</w:t>
      </w:r>
      <w:r w:rsidRPr="00933D98">
        <w:rPr>
          <w:rFonts w:ascii="Times New Roman" w:hAnsi="Times New Roman" w:cs="Times New Roman"/>
          <w:b/>
          <w:bCs/>
          <w:lang w:eastAsia="zh-CN"/>
        </w:rPr>
        <w:t xml:space="preserve"> </w:t>
      </w:r>
      <w:r w:rsidRPr="000D2776">
        <w:rPr>
          <w:rFonts w:ascii="Times New Roman" w:hAnsi="Times New Roman" w:cs="Times New Roman"/>
          <w:lang w:eastAsia="zh-CN"/>
        </w:rPr>
        <w:t>024074</w:t>
      </w:r>
      <w:r>
        <w:rPr>
          <w:rFonts w:ascii="Times New Roman" w:hAnsi="Times New Roman" w:cs="Times New Roman" w:hint="eastAsia"/>
          <w:lang w:eastAsia="zh-CN"/>
        </w:rPr>
        <w:t xml:space="preserve"> </w:t>
      </w:r>
      <w:r w:rsidRPr="000D2776">
        <w:rPr>
          <w:rFonts w:ascii="Times New Roman" w:hAnsi="Times New Roman" w:cs="Times New Roman"/>
          <w:lang w:eastAsia="zh-CN"/>
        </w:rPr>
        <w:t>(2020).</w:t>
      </w:r>
    </w:p>
    <w:p w14:paraId="0F11B126" w14:textId="77777777" w:rsidR="00246CFA" w:rsidRDefault="00246CFA" w:rsidP="00246CFA">
      <w:pPr>
        <w:pStyle w:val="EndNoteBibliography"/>
        <w:numPr>
          <w:ilvl w:val="0"/>
          <w:numId w:val="37"/>
        </w:numPr>
        <w:spacing w:line="360" w:lineRule="auto"/>
        <w:ind w:left="550" w:hangingChars="250" w:hanging="550"/>
        <w:rPr>
          <w:rFonts w:ascii="Times New Roman" w:hAnsi="Times New Roman" w:cs="Times New Roman"/>
          <w:lang w:eastAsia="zh-CN"/>
        </w:rPr>
      </w:pPr>
      <w:r w:rsidRPr="00933D98">
        <w:rPr>
          <w:rFonts w:ascii="Times New Roman" w:hAnsi="Times New Roman" w:cs="Times New Roman"/>
          <w:lang w:eastAsia="zh-CN"/>
        </w:rPr>
        <w:t xml:space="preserve">Goda, K., Solli, D. R., Tsia, K. K. &amp; Jalali, B. Theory of amplified dispersive Fourier transformation. </w:t>
      </w:r>
      <w:r w:rsidRPr="00933D98">
        <w:rPr>
          <w:rFonts w:ascii="Times New Roman" w:hAnsi="Times New Roman" w:cs="Times New Roman"/>
          <w:b/>
          <w:bCs/>
          <w:lang w:eastAsia="zh-CN"/>
        </w:rPr>
        <w:t>Phys</w:t>
      </w:r>
      <w:r w:rsidRPr="00933D98">
        <w:rPr>
          <w:rFonts w:ascii="Times New Roman" w:hAnsi="Times New Roman" w:cs="Times New Roman" w:hint="eastAsia"/>
          <w:b/>
          <w:bCs/>
          <w:lang w:eastAsia="zh-CN"/>
        </w:rPr>
        <w:t>.</w:t>
      </w:r>
      <w:r w:rsidRPr="00933D98">
        <w:rPr>
          <w:rFonts w:ascii="Times New Roman" w:hAnsi="Times New Roman" w:cs="Times New Roman"/>
          <w:b/>
          <w:bCs/>
          <w:lang w:eastAsia="zh-CN"/>
        </w:rPr>
        <w:t xml:space="preserve"> Rev</w:t>
      </w:r>
      <w:r>
        <w:rPr>
          <w:rFonts w:ascii="Times New Roman" w:hAnsi="Times New Roman" w:cs="Times New Roman" w:hint="eastAsia"/>
          <w:b/>
          <w:bCs/>
          <w:lang w:eastAsia="zh-CN"/>
        </w:rPr>
        <w:t>.</w:t>
      </w:r>
      <w:r w:rsidRPr="00933D98">
        <w:rPr>
          <w:rFonts w:ascii="Times New Roman" w:hAnsi="Times New Roman" w:cs="Times New Roman"/>
          <w:b/>
          <w:bCs/>
          <w:lang w:eastAsia="zh-CN"/>
        </w:rPr>
        <w:t xml:space="preserve"> A</w:t>
      </w:r>
      <w:r w:rsidRPr="00933D98">
        <w:rPr>
          <w:rFonts w:ascii="Times New Roman" w:hAnsi="Times New Roman" w:cs="Times New Roman"/>
          <w:lang w:eastAsia="zh-CN"/>
        </w:rPr>
        <w:t xml:space="preserve"> </w:t>
      </w:r>
      <w:r w:rsidRPr="00933D98">
        <w:rPr>
          <w:rFonts w:ascii="Times New Roman" w:hAnsi="Times New Roman" w:cs="Times New Roman"/>
          <w:b/>
          <w:bCs/>
          <w:lang w:eastAsia="zh-CN"/>
        </w:rPr>
        <w:t>80,</w:t>
      </w:r>
      <w:r w:rsidRPr="00933D98">
        <w:rPr>
          <w:rFonts w:ascii="Times New Roman" w:hAnsi="Times New Roman" w:cs="Times New Roman"/>
          <w:lang w:eastAsia="zh-CN"/>
        </w:rPr>
        <w:t xml:space="preserve"> 043821</w:t>
      </w:r>
      <w:r>
        <w:rPr>
          <w:rFonts w:ascii="Times New Roman" w:hAnsi="Times New Roman" w:cs="Times New Roman" w:hint="eastAsia"/>
          <w:lang w:eastAsia="zh-CN"/>
        </w:rPr>
        <w:t xml:space="preserve"> </w:t>
      </w:r>
      <w:r w:rsidRPr="00933D98">
        <w:rPr>
          <w:rFonts w:ascii="Times New Roman" w:hAnsi="Times New Roman" w:cs="Times New Roman"/>
          <w:lang w:eastAsia="zh-CN"/>
        </w:rPr>
        <w:t>(2009).</w:t>
      </w:r>
    </w:p>
    <w:p w14:paraId="1839F78D" w14:textId="77777777" w:rsidR="00246CFA" w:rsidRDefault="00246CFA" w:rsidP="00246CFA">
      <w:pPr>
        <w:pStyle w:val="EndNoteBibliography"/>
        <w:numPr>
          <w:ilvl w:val="0"/>
          <w:numId w:val="37"/>
        </w:numPr>
        <w:spacing w:line="360" w:lineRule="auto"/>
        <w:ind w:left="550" w:hangingChars="250" w:hanging="550"/>
        <w:rPr>
          <w:rFonts w:ascii="Times New Roman" w:hAnsi="Times New Roman" w:cs="Times New Roman"/>
          <w:lang w:eastAsia="zh-CN"/>
        </w:rPr>
      </w:pPr>
      <w:r w:rsidRPr="00F97A1F">
        <w:rPr>
          <w:rFonts w:ascii="Times New Roman" w:hAnsi="Times New Roman" w:cs="Times New Roman"/>
          <w:lang w:eastAsia="zh-CN"/>
        </w:rPr>
        <w:lastRenderedPageBreak/>
        <w:t xml:space="preserve">Runge, A. F., Aguergaray, C., Broderick, N. G. &amp; Erkintalo, M. Coherence and shot-to-shot spectral fluctuations in noise-like ultrafast fiber lasers. </w:t>
      </w:r>
      <w:r w:rsidRPr="00F97A1F">
        <w:rPr>
          <w:rFonts w:ascii="Times New Roman" w:hAnsi="Times New Roman" w:cs="Times New Roman"/>
          <w:i/>
          <w:iCs/>
          <w:lang w:eastAsia="zh-CN"/>
        </w:rPr>
        <w:t>Opt</w:t>
      </w:r>
      <w:r w:rsidRPr="00F97A1F">
        <w:rPr>
          <w:rFonts w:ascii="Times New Roman" w:hAnsi="Times New Roman" w:cs="Times New Roman" w:hint="eastAsia"/>
          <w:i/>
          <w:iCs/>
          <w:lang w:eastAsia="zh-CN"/>
        </w:rPr>
        <w:t>.</w:t>
      </w:r>
      <w:r w:rsidRPr="00F97A1F">
        <w:rPr>
          <w:rFonts w:ascii="Times New Roman" w:hAnsi="Times New Roman" w:cs="Times New Roman"/>
          <w:i/>
          <w:iCs/>
          <w:lang w:eastAsia="zh-CN"/>
        </w:rPr>
        <w:t xml:space="preserve"> Lett</w:t>
      </w:r>
      <w:r w:rsidRPr="00F97A1F">
        <w:rPr>
          <w:rFonts w:ascii="Times New Roman" w:hAnsi="Times New Roman" w:cs="Times New Roman" w:hint="eastAsia"/>
          <w:i/>
          <w:iCs/>
          <w:lang w:eastAsia="zh-CN"/>
        </w:rPr>
        <w:t>.</w:t>
      </w:r>
      <w:r w:rsidRPr="00F97A1F">
        <w:rPr>
          <w:rFonts w:ascii="Times New Roman" w:hAnsi="Times New Roman" w:cs="Times New Roman"/>
          <w:lang w:eastAsia="zh-CN"/>
        </w:rPr>
        <w:t xml:space="preserve"> </w:t>
      </w:r>
      <w:r w:rsidRPr="00F97A1F">
        <w:rPr>
          <w:rFonts w:ascii="Times New Roman" w:hAnsi="Times New Roman" w:cs="Times New Roman"/>
          <w:b/>
          <w:bCs/>
          <w:lang w:eastAsia="zh-CN"/>
        </w:rPr>
        <w:t>38,</w:t>
      </w:r>
      <w:r w:rsidRPr="00F97A1F">
        <w:rPr>
          <w:rFonts w:ascii="Times New Roman" w:hAnsi="Times New Roman" w:cs="Times New Roman"/>
          <w:lang w:eastAsia="zh-CN"/>
        </w:rPr>
        <w:t xml:space="preserve"> 4327-4330</w:t>
      </w:r>
      <w:r>
        <w:rPr>
          <w:rFonts w:ascii="Times New Roman" w:hAnsi="Times New Roman" w:cs="Times New Roman" w:hint="eastAsia"/>
          <w:lang w:eastAsia="zh-CN"/>
        </w:rPr>
        <w:t xml:space="preserve"> </w:t>
      </w:r>
      <w:r w:rsidRPr="00F97A1F">
        <w:rPr>
          <w:rFonts w:ascii="Times New Roman" w:hAnsi="Times New Roman" w:cs="Times New Roman"/>
          <w:lang w:eastAsia="zh-CN"/>
        </w:rPr>
        <w:t>(2013).</w:t>
      </w:r>
    </w:p>
    <w:p w14:paraId="02DA9E2A" w14:textId="77777777" w:rsidR="00246CFA" w:rsidRDefault="00246CFA" w:rsidP="00246CFA">
      <w:pPr>
        <w:pStyle w:val="EndNoteBibliography"/>
        <w:numPr>
          <w:ilvl w:val="0"/>
          <w:numId w:val="37"/>
        </w:numPr>
        <w:spacing w:line="360" w:lineRule="auto"/>
        <w:ind w:left="550" w:hangingChars="250" w:hanging="550"/>
        <w:rPr>
          <w:rFonts w:ascii="Times New Roman" w:hAnsi="Times New Roman" w:cs="Times New Roman"/>
          <w:lang w:eastAsia="zh-CN"/>
        </w:rPr>
      </w:pPr>
      <w:r w:rsidRPr="00A17D2A">
        <w:rPr>
          <w:rFonts w:ascii="Times New Roman" w:hAnsi="Times New Roman" w:cs="Times New Roman"/>
          <w:lang w:eastAsia="zh-CN"/>
        </w:rPr>
        <w:t>Zhang, Y</w:t>
      </w:r>
      <w:r>
        <w:rPr>
          <w:rFonts w:ascii="Times New Roman" w:hAnsi="Times New Roman" w:cs="Times New Roman" w:hint="eastAsia"/>
          <w:lang w:eastAsia="zh-CN"/>
        </w:rPr>
        <w:t>.</w:t>
      </w:r>
      <w:r w:rsidRPr="00A17D2A">
        <w:rPr>
          <w:rFonts w:ascii="Times New Roman" w:hAnsi="Times New Roman" w:cs="Times New Roman"/>
          <w:lang w:eastAsia="zh-CN"/>
        </w:rPr>
        <w:t xml:space="preserve"> et al. Ultra-fast optical time-domain transformation techniques." </w:t>
      </w:r>
      <w:r w:rsidRPr="00F97A1F">
        <w:rPr>
          <w:rFonts w:ascii="Times New Roman" w:hAnsi="Times New Roman" w:cs="Times New Roman"/>
          <w:i/>
          <w:iCs/>
          <w:lang w:eastAsia="zh-CN"/>
        </w:rPr>
        <w:t>Nat</w:t>
      </w:r>
      <w:r w:rsidRPr="00F97A1F">
        <w:rPr>
          <w:rFonts w:ascii="Times New Roman" w:hAnsi="Times New Roman" w:cs="Times New Roman" w:hint="eastAsia"/>
          <w:i/>
          <w:iCs/>
          <w:lang w:eastAsia="zh-CN"/>
        </w:rPr>
        <w:t>.</w:t>
      </w:r>
      <w:r w:rsidRPr="00F97A1F">
        <w:rPr>
          <w:rFonts w:ascii="Times New Roman" w:hAnsi="Times New Roman" w:cs="Times New Roman"/>
          <w:i/>
          <w:iCs/>
          <w:lang w:eastAsia="zh-CN"/>
        </w:rPr>
        <w:t xml:space="preserve"> Rev</w:t>
      </w:r>
      <w:r w:rsidRPr="00F97A1F">
        <w:rPr>
          <w:rFonts w:ascii="Times New Roman" w:hAnsi="Times New Roman" w:cs="Times New Roman" w:hint="eastAsia"/>
          <w:i/>
          <w:iCs/>
          <w:lang w:eastAsia="zh-CN"/>
        </w:rPr>
        <w:t>.</w:t>
      </w:r>
      <w:r w:rsidRPr="00F97A1F">
        <w:rPr>
          <w:rFonts w:ascii="Times New Roman" w:hAnsi="Times New Roman" w:cs="Times New Roman"/>
          <w:i/>
          <w:iCs/>
          <w:lang w:eastAsia="zh-CN"/>
        </w:rPr>
        <w:t xml:space="preserve"> Method</w:t>
      </w:r>
      <w:r w:rsidRPr="00F97A1F">
        <w:rPr>
          <w:rFonts w:ascii="Times New Roman" w:hAnsi="Times New Roman" w:cs="Times New Roman" w:hint="eastAsia"/>
          <w:i/>
          <w:iCs/>
          <w:lang w:eastAsia="zh-CN"/>
        </w:rPr>
        <w:t>.</w:t>
      </w:r>
      <w:r w:rsidRPr="00F97A1F">
        <w:rPr>
          <w:rFonts w:ascii="Times New Roman" w:hAnsi="Times New Roman" w:cs="Times New Roman"/>
          <w:i/>
          <w:iCs/>
          <w:lang w:eastAsia="zh-CN"/>
        </w:rPr>
        <w:t xml:space="preserve"> Prime</w:t>
      </w:r>
      <w:r w:rsidRPr="00F97A1F">
        <w:rPr>
          <w:rFonts w:ascii="Times New Roman" w:hAnsi="Times New Roman" w:cs="Times New Roman" w:hint="eastAsia"/>
          <w:i/>
          <w:iCs/>
          <w:lang w:eastAsia="zh-CN"/>
        </w:rPr>
        <w:t>.</w:t>
      </w:r>
      <w:r w:rsidRPr="00A17D2A">
        <w:rPr>
          <w:rFonts w:ascii="Times New Roman" w:hAnsi="Times New Roman" w:cs="Times New Roman"/>
          <w:lang w:eastAsia="zh-CN"/>
        </w:rPr>
        <w:t xml:space="preserve"> </w:t>
      </w:r>
      <w:r w:rsidRPr="00F97A1F">
        <w:rPr>
          <w:rFonts w:ascii="Times New Roman" w:hAnsi="Times New Roman" w:cs="Times New Roman"/>
          <w:b/>
          <w:bCs/>
          <w:lang w:eastAsia="zh-CN"/>
        </w:rPr>
        <w:t>5</w:t>
      </w:r>
      <w:r w:rsidRPr="00F97A1F">
        <w:rPr>
          <w:rFonts w:ascii="Times New Roman" w:hAnsi="Times New Roman" w:cs="Times New Roman" w:hint="eastAsia"/>
          <w:b/>
          <w:bCs/>
          <w:lang w:eastAsia="zh-CN"/>
        </w:rPr>
        <w:t>,</w:t>
      </w:r>
      <w:r>
        <w:rPr>
          <w:rFonts w:ascii="Times New Roman" w:hAnsi="Times New Roman" w:cs="Times New Roman" w:hint="eastAsia"/>
          <w:lang w:eastAsia="zh-CN"/>
        </w:rPr>
        <w:t xml:space="preserve"> </w:t>
      </w:r>
      <w:r w:rsidRPr="00A17D2A">
        <w:rPr>
          <w:rFonts w:ascii="Times New Roman" w:hAnsi="Times New Roman" w:cs="Times New Roman"/>
          <w:lang w:eastAsia="zh-CN"/>
        </w:rPr>
        <w:t>11</w:t>
      </w:r>
      <w:r>
        <w:rPr>
          <w:rFonts w:ascii="Times New Roman" w:hAnsi="Times New Roman" w:cs="Times New Roman" w:hint="eastAsia"/>
          <w:lang w:eastAsia="zh-CN"/>
        </w:rPr>
        <w:t xml:space="preserve"> </w:t>
      </w:r>
      <w:r w:rsidRPr="00A17D2A">
        <w:rPr>
          <w:rFonts w:ascii="Times New Roman" w:hAnsi="Times New Roman" w:cs="Times New Roman"/>
          <w:lang w:eastAsia="zh-CN"/>
        </w:rPr>
        <w:t>(2025).</w:t>
      </w:r>
    </w:p>
    <w:p w14:paraId="3D50F7B9" w14:textId="1AD04C82" w:rsidR="00246CFA" w:rsidRPr="00246CFA" w:rsidRDefault="00246CFA" w:rsidP="00246CFA">
      <w:pPr>
        <w:pStyle w:val="EndNoteBibliography"/>
        <w:numPr>
          <w:ilvl w:val="0"/>
          <w:numId w:val="37"/>
        </w:numPr>
        <w:spacing w:line="360" w:lineRule="auto"/>
        <w:ind w:left="550" w:hangingChars="250" w:hanging="550"/>
        <w:rPr>
          <w:rFonts w:ascii="Times New Roman" w:hAnsi="Times New Roman" w:cs="Times New Roman"/>
          <w:lang w:eastAsia="zh-CN"/>
        </w:rPr>
      </w:pPr>
      <w:r w:rsidRPr="00B119B4">
        <w:rPr>
          <w:rFonts w:ascii="Times New Roman" w:hAnsi="Times New Roman" w:cs="Times New Roman"/>
          <w:lang w:eastAsia="zh-CN"/>
        </w:rPr>
        <w:t>Li, Y</w:t>
      </w:r>
      <w:r>
        <w:rPr>
          <w:rFonts w:ascii="Times New Roman" w:hAnsi="Times New Roman" w:cs="Times New Roman" w:hint="eastAsia"/>
          <w:lang w:eastAsia="zh-CN"/>
        </w:rPr>
        <w:t>.</w:t>
      </w:r>
      <w:r w:rsidRPr="00B119B4">
        <w:rPr>
          <w:rFonts w:ascii="Times New Roman" w:hAnsi="Times New Roman" w:cs="Times New Roman"/>
          <w:lang w:eastAsia="zh-CN"/>
        </w:rPr>
        <w:t xml:space="preserve"> et al. Fast measurement of attosecond-level relative timing jitter by a time-stretched self-coherent detection system. </w:t>
      </w:r>
      <w:bookmarkStart w:id="12" w:name="OLE_LINK14"/>
      <w:r w:rsidRPr="00B119B4">
        <w:rPr>
          <w:rFonts w:ascii="Times New Roman" w:hAnsi="Times New Roman" w:cs="Times New Roman"/>
          <w:i/>
          <w:iCs/>
          <w:lang w:eastAsia="zh-CN"/>
        </w:rPr>
        <w:t>Phys</w:t>
      </w:r>
      <w:r w:rsidRPr="00B119B4">
        <w:rPr>
          <w:rFonts w:ascii="Times New Roman" w:hAnsi="Times New Roman" w:cs="Times New Roman" w:hint="eastAsia"/>
          <w:i/>
          <w:iCs/>
          <w:lang w:eastAsia="zh-CN"/>
        </w:rPr>
        <w:t>.</w:t>
      </w:r>
      <w:r w:rsidRPr="00B119B4">
        <w:rPr>
          <w:rFonts w:ascii="Times New Roman" w:hAnsi="Times New Roman" w:cs="Times New Roman"/>
          <w:i/>
          <w:iCs/>
          <w:lang w:eastAsia="zh-CN"/>
        </w:rPr>
        <w:t xml:space="preserve"> Rev</w:t>
      </w:r>
      <w:r w:rsidRPr="00B119B4">
        <w:rPr>
          <w:rFonts w:ascii="Times New Roman" w:hAnsi="Times New Roman" w:cs="Times New Roman" w:hint="eastAsia"/>
          <w:i/>
          <w:iCs/>
          <w:lang w:eastAsia="zh-CN"/>
        </w:rPr>
        <w:t>.</w:t>
      </w:r>
      <w:r w:rsidRPr="00B119B4">
        <w:rPr>
          <w:rFonts w:ascii="Times New Roman" w:hAnsi="Times New Roman" w:cs="Times New Roman"/>
          <w:i/>
          <w:iCs/>
          <w:lang w:eastAsia="zh-CN"/>
        </w:rPr>
        <w:t xml:space="preserve"> Appl</w:t>
      </w:r>
      <w:r w:rsidRPr="00B119B4">
        <w:rPr>
          <w:rFonts w:ascii="Times New Roman" w:hAnsi="Times New Roman" w:cs="Times New Roman" w:hint="eastAsia"/>
          <w:i/>
          <w:iCs/>
          <w:lang w:eastAsia="zh-CN"/>
        </w:rPr>
        <w:t>.</w:t>
      </w:r>
      <w:bookmarkEnd w:id="12"/>
      <w:r w:rsidRPr="00B119B4">
        <w:rPr>
          <w:rFonts w:ascii="Times New Roman" w:hAnsi="Times New Roman" w:cs="Times New Roman"/>
          <w:lang w:eastAsia="zh-CN"/>
        </w:rPr>
        <w:t xml:space="preserve"> </w:t>
      </w:r>
      <w:r w:rsidRPr="00805CA1">
        <w:rPr>
          <w:rFonts w:ascii="Times New Roman" w:hAnsi="Times New Roman" w:cs="Times New Roman"/>
          <w:b/>
          <w:bCs/>
          <w:lang w:eastAsia="zh-CN"/>
        </w:rPr>
        <w:t>24</w:t>
      </w:r>
      <w:r w:rsidRPr="00805CA1">
        <w:rPr>
          <w:rFonts w:ascii="Times New Roman" w:hAnsi="Times New Roman" w:cs="Times New Roman" w:hint="eastAsia"/>
          <w:b/>
          <w:bCs/>
          <w:lang w:eastAsia="zh-CN"/>
        </w:rPr>
        <w:t>,</w:t>
      </w:r>
      <w:r w:rsidRPr="00B119B4">
        <w:rPr>
          <w:rFonts w:ascii="Times New Roman" w:hAnsi="Times New Roman" w:cs="Times New Roman"/>
          <w:lang w:eastAsia="zh-CN"/>
        </w:rPr>
        <w:t xml:space="preserve"> 024005</w:t>
      </w:r>
      <w:r>
        <w:rPr>
          <w:rFonts w:ascii="Times New Roman" w:hAnsi="Times New Roman" w:cs="Times New Roman" w:hint="eastAsia"/>
          <w:lang w:eastAsia="zh-CN"/>
        </w:rPr>
        <w:t xml:space="preserve"> </w:t>
      </w:r>
      <w:r w:rsidRPr="00B119B4">
        <w:rPr>
          <w:rFonts w:ascii="Times New Roman" w:hAnsi="Times New Roman" w:cs="Times New Roman"/>
          <w:lang w:eastAsia="zh-CN"/>
        </w:rPr>
        <w:t>(2025).</w:t>
      </w:r>
    </w:p>
    <w:p w14:paraId="21F35FE5" w14:textId="468B7876" w:rsidR="00E17385" w:rsidRPr="00755ECE" w:rsidRDefault="00EB7966" w:rsidP="00F97A1F">
      <w:pPr>
        <w:pStyle w:val="12Head1"/>
        <w:spacing w:after="0" w:line="360" w:lineRule="auto"/>
        <w:rPr>
          <w:rFonts w:ascii="Times New Roman" w:hAnsi="Times New Roman" w:cs="Times New Roman"/>
          <w:lang w:eastAsia="zh-CN"/>
        </w:rPr>
      </w:pPr>
      <w:r w:rsidRPr="00755ECE">
        <w:rPr>
          <w:rFonts w:ascii="Times New Roman" w:hAnsi="Times New Roman" w:cs="Times New Roman"/>
          <w:lang w:eastAsia="zh-CN"/>
        </w:rPr>
        <w:fldChar w:fldCharType="end"/>
      </w:r>
    </w:p>
    <w:sectPr w:rsidR="00E17385" w:rsidRPr="00755ECE" w:rsidSect="00CE444E">
      <w:footerReference w:type="default" r:id="rId74"/>
      <w:type w:val="continuous"/>
      <w:pgSz w:w="12240" w:h="15840" w:code="1"/>
      <w:pgMar w:top="1080" w:right="994" w:bottom="432" w:left="994" w:header="720" w:footer="720"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3F7159" w14:textId="77777777" w:rsidR="00E074C8" w:rsidRPr="00A81FCC" w:rsidRDefault="00E074C8" w:rsidP="00A81FCC">
      <w:r>
        <w:separator/>
      </w:r>
    </w:p>
  </w:endnote>
  <w:endnote w:type="continuationSeparator" w:id="0">
    <w:p w14:paraId="10337DDB" w14:textId="77777777" w:rsidR="00E074C8" w:rsidRPr="00A81FCC" w:rsidRDefault="00E074C8" w:rsidP="00A81F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entury">
    <w:panose1 w:val="020406030507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vOTdbe06fba">
    <w:altName w:val="Times New Roman"/>
    <w:panose1 w:val="00000000000000000000"/>
    <w:charset w:val="00"/>
    <w:family w:val="roman"/>
    <w:notTrueType/>
    <w:pitch w:val="default"/>
    <w:sig w:usb0="00000003" w:usb1="00000000" w:usb2="00000000" w:usb3="00000000" w:csb0="00000001" w:csb1="00000000"/>
  </w:font>
  <w:font w:name="AdvOT9cb306be.B">
    <w:altName w:val="Arial"/>
    <w:panose1 w:val="00000000000000000000"/>
    <w:charset w:val="00"/>
    <w:family w:val="swiss"/>
    <w:notTrueType/>
    <w:pitch w:val="default"/>
    <w:sig w:usb0="00000003" w:usb1="00000000" w:usb2="00000000" w:usb3="00000000" w:csb0="00000001" w:csb1="00000000"/>
  </w:font>
  <w:font w:name="AdvOT8910dd71">
    <w:altName w:val="Arial"/>
    <w:panose1 w:val="00000000000000000000"/>
    <w:charset w:val="00"/>
    <w:family w:val="swiss"/>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Garamond">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dvOT1ef757c0">
    <w:altName w:val="Times New Roman"/>
    <w:panose1 w:val="00000000000000000000"/>
    <w:charset w:val="00"/>
    <w:family w:val="roman"/>
    <w:notTrueType/>
    <w:pitch w:val="default"/>
    <w:sig w:usb0="00000003" w:usb1="080E0000" w:usb2="00000010" w:usb3="00000000" w:csb0="00040001"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4601435"/>
      <w:docPartObj>
        <w:docPartGallery w:val="Page Numbers (Bottom of Page)"/>
        <w:docPartUnique/>
      </w:docPartObj>
    </w:sdtPr>
    <w:sdtContent>
      <w:p w14:paraId="15A4B0E5" w14:textId="0C7810A1" w:rsidR="00446B53" w:rsidRDefault="00446B53">
        <w:pPr>
          <w:pStyle w:val="aa"/>
          <w:jc w:val="center"/>
        </w:pPr>
        <w:r>
          <w:fldChar w:fldCharType="begin"/>
        </w:r>
        <w:r>
          <w:instrText>PAGE   \* MERGEFORMAT</w:instrText>
        </w:r>
        <w:r>
          <w:fldChar w:fldCharType="separate"/>
        </w:r>
        <w:r>
          <w:rPr>
            <w:lang w:val="zh-CN" w:eastAsia="zh-CN"/>
          </w:rPr>
          <w:t>2</w:t>
        </w:r>
        <w:r>
          <w:fldChar w:fldCharType="end"/>
        </w:r>
      </w:p>
    </w:sdtContent>
  </w:sdt>
  <w:p w14:paraId="62105941" w14:textId="77777777" w:rsidR="00446B53" w:rsidRDefault="00446B53">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743E0D" w14:textId="77777777" w:rsidR="00E074C8" w:rsidRPr="00A81FCC" w:rsidRDefault="00E074C8" w:rsidP="00A81FCC">
      <w:r>
        <w:separator/>
      </w:r>
    </w:p>
  </w:footnote>
  <w:footnote w:type="continuationSeparator" w:id="0">
    <w:p w14:paraId="3A70120E" w14:textId="77777777" w:rsidR="00E074C8" w:rsidRPr="00A81FCC" w:rsidRDefault="00E074C8" w:rsidP="00A81F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A2485C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8182C0D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F64E91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15C225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D8E41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632363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30C1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E86002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5606B5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9F0AF0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017EF2"/>
    <w:multiLevelType w:val="hybridMultilevel"/>
    <w:tmpl w:val="7C94CD3A"/>
    <w:lvl w:ilvl="0" w:tplc="D578DBF6">
      <w:start w:val="1"/>
      <w:numFmt w:val="decimal"/>
      <w:pStyle w:val="20Reference"/>
      <w:suff w:val="space"/>
      <w:lvlText w:val="%1."/>
      <w:lvlJc w:val="left"/>
      <w:pPr>
        <w:ind w:left="360" w:hanging="21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4F1E79"/>
    <w:multiLevelType w:val="hybridMultilevel"/>
    <w:tmpl w:val="F0BE3924"/>
    <w:lvl w:ilvl="0" w:tplc="06344F56">
      <w:start w:val="1"/>
      <w:numFmt w:val="decimal"/>
      <w:lvlText w:val="%1."/>
      <w:lvlJc w:val="left"/>
      <w:pPr>
        <w:ind w:left="548" w:hanging="360"/>
      </w:pPr>
      <w:rPr>
        <w:rFonts w:hint="default"/>
      </w:rPr>
    </w:lvl>
    <w:lvl w:ilvl="1" w:tplc="04090019" w:tentative="1">
      <w:start w:val="1"/>
      <w:numFmt w:val="lowerLetter"/>
      <w:lvlText w:val="%2)"/>
      <w:lvlJc w:val="left"/>
      <w:pPr>
        <w:ind w:left="1028" w:hanging="420"/>
      </w:pPr>
    </w:lvl>
    <w:lvl w:ilvl="2" w:tplc="0409001B" w:tentative="1">
      <w:start w:val="1"/>
      <w:numFmt w:val="lowerRoman"/>
      <w:lvlText w:val="%3."/>
      <w:lvlJc w:val="right"/>
      <w:pPr>
        <w:ind w:left="1448" w:hanging="420"/>
      </w:pPr>
    </w:lvl>
    <w:lvl w:ilvl="3" w:tplc="0409000F" w:tentative="1">
      <w:start w:val="1"/>
      <w:numFmt w:val="decimal"/>
      <w:lvlText w:val="%4."/>
      <w:lvlJc w:val="left"/>
      <w:pPr>
        <w:ind w:left="1868" w:hanging="420"/>
      </w:pPr>
    </w:lvl>
    <w:lvl w:ilvl="4" w:tplc="04090019" w:tentative="1">
      <w:start w:val="1"/>
      <w:numFmt w:val="lowerLetter"/>
      <w:lvlText w:val="%5)"/>
      <w:lvlJc w:val="left"/>
      <w:pPr>
        <w:ind w:left="2288" w:hanging="420"/>
      </w:pPr>
    </w:lvl>
    <w:lvl w:ilvl="5" w:tplc="0409001B" w:tentative="1">
      <w:start w:val="1"/>
      <w:numFmt w:val="lowerRoman"/>
      <w:lvlText w:val="%6."/>
      <w:lvlJc w:val="right"/>
      <w:pPr>
        <w:ind w:left="2708" w:hanging="420"/>
      </w:pPr>
    </w:lvl>
    <w:lvl w:ilvl="6" w:tplc="0409000F" w:tentative="1">
      <w:start w:val="1"/>
      <w:numFmt w:val="decimal"/>
      <w:lvlText w:val="%7."/>
      <w:lvlJc w:val="left"/>
      <w:pPr>
        <w:ind w:left="3128" w:hanging="420"/>
      </w:pPr>
    </w:lvl>
    <w:lvl w:ilvl="7" w:tplc="04090019" w:tentative="1">
      <w:start w:val="1"/>
      <w:numFmt w:val="lowerLetter"/>
      <w:lvlText w:val="%8)"/>
      <w:lvlJc w:val="left"/>
      <w:pPr>
        <w:ind w:left="3548" w:hanging="420"/>
      </w:pPr>
    </w:lvl>
    <w:lvl w:ilvl="8" w:tplc="0409001B" w:tentative="1">
      <w:start w:val="1"/>
      <w:numFmt w:val="lowerRoman"/>
      <w:lvlText w:val="%9."/>
      <w:lvlJc w:val="right"/>
      <w:pPr>
        <w:ind w:left="3968" w:hanging="420"/>
      </w:pPr>
    </w:lvl>
  </w:abstractNum>
  <w:abstractNum w:abstractNumId="12" w15:restartNumberingAfterBreak="0">
    <w:nsid w:val="07D223EB"/>
    <w:multiLevelType w:val="hybridMultilevel"/>
    <w:tmpl w:val="DE807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7FC72D4"/>
    <w:multiLevelType w:val="hybridMultilevel"/>
    <w:tmpl w:val="18DAC66C"/>
    <w:lvl w:ilvl="0" w:tplc="380A54DE">
      <w:numFmt w:val="bullet"/>
      <w:lvlText w:val=""/>
      <w:lvlJc w:val="left"/>
      <w:pPr>
        <w:ind w:left="1043" w:hanging="360"/>
      </w:pPr>
      <w:rPr>
        <w:rFonts w:ascii="Wingdings" w:eastAsiaTheme="minorEastAsia" w:hAnsi="Wingdings" w:cs="Times New Roman" w:hint="default"/>
      </w:rPr>
    </w:lvl>
    <w:lvl w:ilvl="1" w:tplc="04090003" w:tentative="1">
      <w:start w:val="1"/>
      <w:numFmt w:val="bullet"/>
      <w:lvlText w:val=""/>
      <w:lvlJc w:val="left"/>
      <w:pPr>
        <w:ind w:left="1523" w:hanging="420"/>
      </w:pPr>
      <w:rPr>
        <w:rFonts w:ascii="Wingdings" w:hAnsi="Wingdings" w:hint="default"/>
      </w:rPr>
    </w:lvl>
    <w:lvl w:ilvl="2" w:tplc="04090005" w:tentative="1">
      <w:start w:val="1"/>
      <w:numFmt w:val="bullet"/>
      <w:lvlText w:val=""/>
      <w:lvlJc w:val="left"/>
      <w:pPr>
        <w:ind w:left="1943" w:hanging="420"/>
      </w:pPr>
      <w:rPr>
        <w:rFonts w:ascii="Wingdings" w:hAnsi="Wingdings" w:hint="default"/>
      </w:rPr>
    </w:lvl>
    <w:lvl w:ilvl="3" w:tplc="04090001" w:tentative="1">
      <w:start w:val="1"/>
      <w:numFmt w:val="bullet"/>
      <w:lvlText w:val=""/>
      <w:lvlJc w:val="left"/>
      <w:pPr>
        <w:ind w:left="2363" w:hanging="420"/>
      </w:pPr>
      <w:rPr>
        <w:rFonts w:ascii="Wingdings" w:hAnsi="Wingdings" w:hint="default"/>
      </w:rPr>
    </w:lvl>
    <w:lvl w:ilvl="4" w:tplc="04090003" w:tentative="1">
      <w:start w:val="1"/>
      <w:numFmt w:val="bullet"/>
      <w:lvlText w:val=""/>
      <w:lvlJc w:val="left"/>
      <w:pPr>
        <w:ind w:left="2783" w:hanging="420"/>
      </w:pPr>
      <w:rPr>
        <w:rFonts w:ascii="Wingdings" w:hAnsi="Wingdings" w:hint="default"/>
      </w:rPr>
    </w:lvl>
    <w:lvl w:ilvl="5" w:tplc="04090005" w:tentative="1">
      <w:start w:val="1"/>
      <w:numFmt w:val="bullet"/>
      <w:lvlText w:val=""/>
      <w:lvlJc w:val="left"/>
      <w:pPr>
        <w:ind w:left="3203" w:hanging="420"/>
      </w:pPr>
      <w:rPr>
        <w:rFonts w:ascii="Wingdings" w:hAnsi="Wingdings" w:hint="default"/>
      </w:rPr>
    </w:lvl>
    <w:lvl w:ilvl="6" w:tplc="04090001" w:tentative="1">
      <w:start w:val="1"/>
      <w:numFmt w:val="bullet"/>
      <w:lvlText w:val=""/>
      <w:lvlJc w:val="left"/>
      <w:pPr>
        <w:ind w:left="3623" w:hanging="420"/>
      </w:pPr>
      <w:rPr>
        <w:rFonts w:ascii="Wingdings" w:hAnsi="Wingdings" w:hint="default"/>
      </w:rPr>
    </w:lvl>
    <w:lvl w:ilvl="7" w:tplc="04090003" w:tentative="1">
      <w:start w:val="1"/>
      <w:numFmt w:val="bullet"/>
      <w:lvlText w:val=""/>
      <w:lvlJc w:val="left"/>
      <w:pPr>
        <w:ind w:left="4043" w:hanging="420"/>
      </w:pPr>
      <w:rPr>
        <w:rFonts w:ascii="Wingdings" w:hAnsi="Wingdings" w:hint="default"/>
      </w:rPr>
    </w:lvl>
    <w:lvl w:ilvl="8" w:tplc="04090005" w:tentative="1">
      <w:start w:val="1"/>
      <w:numFmt w:val="bullet"/>
      <w:lvlText w:val=""/>
      <w:lvlJc w:val="left"/>
      <w:pPr>
        <w:ind w:left="4463" w:hanging="420"/>
      </w:pPr>
      <w:rPr>
        <w:rFonts w:ascii="Wingdings" w:hAnsi="Wingdings" w:hint="default"/>
      </w:rPr>
    </w:lvl>
  </w:abstractNum>
  <w:abstractNum w:abstractNumId="14" w15:restartNumberingAfterBreak="0">
    <w:nsid w:val="084A2342"/>
    <w:multiLevelType w:val="hybridMultilevel"/>
    <w:tmpl w:val="8CFE7B1E"/>
    <w:lvl w:ilvl="0" w:tplc="725A73A2">
      <w:start w:val="1"/>
      <w:numFmt w:val="upperRoman"/>
      <w:lvlText w:val="%1."/>
      <w:lvlJc w:val="left"/>
      <w:pPr>
        <w:ind w:left="4972" w:hanging="720"/>
      </w:pPr>
      <w:rPr>
        <w:rFonts w:hint="default"/>
      </w:rPr>
    </w:lvl>
    <w:lvl w:ilvl="1" w:tplc="04090019" w:tentative="1">
      <w:start w:val="1"/>
      <w:numFmt w:val="lowerLetter"/>
      <w:lvlText w:val="%2)"/>
      <w:lvlJc w:val="left"/>
      <w:pPr>
        <w:ind w:left="1158" w:hanging="420"/>
      </w:pPr>
    </w:lvl>
    <w:lvl w:ilvl="2" w:tplc="0409001B" w:tentative="1">
      <w:start w:val="1"/>
      <w:numFmt w:val="lowerRoman"/>
      <w:lvlText w:val="%3."/>
      <w:lvlJc w:val="right"/>
      <w:pPr>
        <w:ind w:left="1578" w:hanging="420"/>
      </w:pPr>
    </w:lvl>
    <w:lvl w:ilvl="3" w:tplc="0409000F" w:tentative="1">
      <w:start w:val="1"/>
      <w:numFmt w:val="decimal"/>
      <w:lvlText w:val="%4."/>
      <w:lvlJc w:val="left"/>
      <w:pPr>
        <w:ind w:left="1998" w:hanging="420"/>
      </w:pPr>
    </w:lvl>
    <w:lvl w:ilvl="4" w:tplc="04090019" w:tentative="1">
      <w:start w:val="1"/>
      <w:numFmt w:val="lowerLetter"/>
      <w:lvlText w:val="%5)"/>
      <w:lvlJc w:val="left"/>
      <w:pPr>
        <w:ind w:left="2418" w:hanging="420"/>
      </w:pPr>
    </w:lvl>
    <w:lvl w:ilvl="5" w:tplc="0409001B" w:tentative="1">
      <w:start w:val="1"/>
      <w:numFmt w:val="lowerRoman"/>
      <w:lvlText w:val="%6."/>
      <w:lvlJc w:val="right"/>
      <w:pPr>
        <w:ind w:left="2838" w:hanging="420"/>
      </w:pPr>
    </w:lvl>
    <w:lvl w:ilvl="6" w:tplc="0409000F" w:tentative="1">
      <w:start w:val="1"/>
      <w:numFmt w:val="decimal"/>
      <w:lvlText w:val="%7."/>
      <w:lvlJc w:val="left"/>
      <w:pPr>
        <w:ind w:left="3258" w:hanging="420"/>
      </w:pPr>
    </w:lvl>
    <w:lvl w:ilvl="7" w:tplc="04090019" w:tentative="1">
      <w:start w:val="1"/>
      <w:numFmt w:val="lowerLetter"/>
      <w:lvlText w:val="%8)"/>
      <w:lvlJc w:val="left"/>
      <w:pPr>
        <w:ind w:left="3678" w:hanging="420"/>
      </w:pPr>
    </w:lvl>
    <w:lvl w:ilvl="8" w:tplc="0409001B" w:tentative="1">
      <w:start w:val="1"/>
      <w:numFmt w:val="lowerRoman"/>
      <w:lvlText w:val="%9."/>
      <w:lvlJc w:val="right"/>
      <w:pPr>
        <w:ind w:left="4098" w:hanging="420"/>
      </w:pPr>
    </w:lvl>
  </w:abstractNum>
  <w:abstractNum w:abstractNumId="15" w15:restartNumberingAfterBreak="0">
    <w:nsid w:val="0DB2222D"/>
    <w:multiLevelType w:val="hybridMultilevel"/>
    <w:tmpl w:val="7B920C84"/>
    <w:lvl w:ilvl="0" w:tplc="D4F0AEA0">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112578E6"/>
    <w:multiLevelType w:val="hybridMultilevel"/>
    <w:tmpl w:val="E256A9EA"/>
    <w:lvl w:ilvl="0" w:tplc="B50AE54A">
      <w:start w:val="1"/>
      <w:numFmt w:val="lowerLetter"/>
      <w:lvlText w:val="(%1)"/>
      <w:lvlJc w:val="left"/>
      <w:pPr>
        <w:ind w:left="558" w:hanging="360"/>
      </w:pPr>
      <w:rPr>
        <w:rFonts w:hint="default"/>
      </w:rPr>
    </w:lvl>
    <w:lvl w:ilvl="1" w:tplc="04090019" w:tentative="1">
      <w:start w:val="1"/>
      <w:numFmt w:val="lowerLetter"/>
      <w:lvlText w:val="%2)"/>
      <w:lvlJc w:val="left"/>
      <w:pPr>
        <w:ind w:left="1038" w:hanging="420"/>
      </w:pPr>
    </w:lvl>
    <w:lvl w:ilvl="2" w:tplc="0409001B" w:tentative="1">
      <w:start w:val="1"/>
      <w:numFmt w:val="lowerRoman"/>
      <w:lvlText w:val="%3."/>
      <w:lvlJc w:val="right"/>
      <w:pPr>
        <w:ind w:left="1458" w:hanging="420"/>
      </w:pPr>
    </w:lvl>
    <w:lvl w:ilvl="3" w:tplc="0409000F" w:tentative="1">
      <w:start w:val="1"/>
      <w:numFmt w:val="decimal"/>
      <w:lvlText w:val="%4."/>
      <w:lvlJc w:val="left"/>
      <w:pPr>
        <w:ind w:left="1878" w:hanging="420"/>
      </w:pPr>
    </w:lvl>
    <w:lvl w:ilvl="4" w:tplc="04090019" w:tentative="1">
      <w:start w:val="1"/>
      <w:numFmt w:val="lowerLetter"/>
      <w:lvlText w:val="%5)"/>
      <w:lvlJc w:val="left"/>
      <w:pPr>
        <w:ind w:left="2298" w:hanging="420"/>
      </w:pPr>
    </w:lvl>
    <w:lvl w:ilvl="5" w:tplc="0409001B" w:tentative="1">
      <w:start w:val="1"/>
      <w:numFmt w:val="lowerRoman"/>
      <w:lvlText w:val="%6."/>
      <w:lvlJc w:val="right"/>
      <w:pPr>
        <w:ind w:left="2718" w:hanging="420"/>
      </w:pPr>
    </w:lvl>
    <w:lvl w:ilvl="6" w:tplc="0409000F" w:tentative="1">
      <w:start w:val="1"/>
      <w:numFmt w:val="decimal"/>
      <w:lvlText w:val="%7."/>
      <w:lvlJc w:val="left"/>
      <w:pPr>
        <w:ind w:left="3138" w:hanging="420"/>
      </w:pPr>
    </w:lvl>
    <w:lvl w:ilvl="7" w:tplc="04090019" w:tentative="1">
      <w:start w:val="1"/>
      <w:numFmt w:val="lowerLetter"/>
      <w:lvlText w:val="%8)"/>
      <w:lvlJc w:val="left"/>
      <w:pPr>
        <w:ind w:left="3558" w:hanging="420"/>
      </w:pPr>
    </w:lvl>
    <w:lvl w:ilvl="8" w:tplc="0409001B" w:tentative="1">
      <w:start w:val="1"/>
      <w:numFmt w:val="lowerRoman"/>
      <w:lvlText w:val="%9."/>
      <w:lvlJc w:val="right"/>
      <w:pPr>
        <w:ind w:left="3978" w:hanging="420"/>
      </w:pPr>
    </w:lvl>
  </w:abstractNum>
  <w:abstractNum w:abstractNumId="17" w15:restartNumberingAfterBreak="0">
    <w:nsid w:val="134030F2"/>
    <w:multiLevelType w:val="hybridMultilevel"/>
    <w:tmpl w:val="F462FF36"/>
    <w:lvl w:ilvl="0" w:tplc="790C571C">
      <w:start w:val="1"/>
      <w:numFmt w:val="decimal"/>
      <w:lvlText w:val="[s%1]"/>
      <w:lvlJc w:val="left"/>
      <w:pPr>
        <w:ind w:left="724"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177F0E0B"/>
    <w:multiLevelType w:val="multilevel"/>
    <w:tmpl w:val="0409001D"/>
    <w:numStyleLink w:val="12References"/>
  </w:abstractNum>
  <w:abstractNum w:abstractNumId="19" w15:restartNumberingAfterBreak="0">
    <w:nsid w:val="1D772220"/>
    <w:multiLevelType w:val="hybridMultilevel"/>
    <w:tmpl w:val="4C54C734"/>
    <w:lvl w:ilvl="0" w:tplc="D04ED72E">
      <w:start w:val="1"/>
      <w:numFmt w:val="decimal"/>
      <w:pStyle w:val="ExpressReferences"/>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EA43B70"/>
    <w:multiLevelType w:val="hybridMultilevel"/>
    <w:tmpl w:val="9D648A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CF0157"/>
    <w:multiLevelType w:val="multilevel"/>
    <w:tmpl w:val="0409001D"/>
    <w:styleLink w:val="12References"/>
    <w:lvl w:ilvl="0">
      <w:start w:val="1"/>
      <w:numFmt w:val="decimal"/>
      <w:lvlText w:val="%1)"/>
      <w:lvlJc w:val="left"/>
      <w:pPr>
        <w:ind w:left="360" w:hanging="360"/>
      </w:pPr>
      <w:rPr>
        <w:rFonts w:ascii="Century" w:hAnsi="Century"/>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40A459F"/>
    <w:multiLevelType w:val="hybridMultilevel"/>
    <w:tmpl w:val="D82EFB00"/>
    <w:lvl w:ilvl="0" w:tplc="FA6805CC">
      <w:numFmt w:val="bullet"/>
      <w:lvlText w:val=""/>
      <w:lvlJc w:val="left"/>
      <w:pPr>
        <w:ind w:left="1403" w:hanging="360"/>
      </w:pPr>
      <w:rPr>
        <w:rFonts w:ascii="Wingdings" w:eastAsiaTheme="minorEastAsia" w:hAnsi="Wingdings" w:cs="Times New Roman" w:hint="default"/>
      </w:rPr>
    </w:lvl>
    <w:lvl w:ilvl="1" w:tplc="04090003" w:tentative="1">
      <w:start w:val="1"/>
      <w:numFmt w:val="bullet"/>
      <w:lvlText w:val=""/>
      <w:lvlJc w:val="left"/>
      <w:pPr>
        <w:ind w:left="1883" w:hanging="420"/>
      </w:pPr>
      <w:rPr>
        <w:rFonts w:ascii="Wingdings" w:hAnsi="Wingdings" w:hint="default"/>
      </w:rPr>
    </w:lvl>
    <w:lvl w:ilvl="2" w:tplc="04090005" w:tentative="1">
      <w:start w:val="1"/>
      <w:numFmt w:val="bullet"/>
      <w:lvlText w:val=""/>
      <w:lvlJc w:val="left"/>
      <w:pPr>
        <w:ind w:left="2303" w:hanging="420"/>
      </w:pPr>
      <w:rPr>
        <w:rFonts w:ascii="Wingdings" w:hAnsi="Wingdings" w:hint="default"/>
      </w:rPr>
    </w:lvl>
    <w:lvl w:ilvl="3" w:tplc="04090001" w:tentative="1">
      <w:start w:val="1"/>
      <w:numFmt w:val="bullet"/>
      <w:lvlText w:val=""/>
      <w:lvlJc w:val="left"/>
      <w:pPr>
        <w:ind w:left="2723" w:hanging="420"/>
      </w:pPr>
      <w:rPr>
        <w:rFonts w:ascii="Wingdings" w:hAnsi="Wingdings" w:hint="default"/>
      </w:rPr>
    </w:lvl>
    <w:lvl w:ilvl="4" w:tplc="04090003" w:tentative="1">
      <w:start w:val="1"/>
      <w:numFmt w:val="bullet"/>
      <w:lvlText w:val=""/>
      <w:lvlJc w:val="left"/>
      <w:pPr>
        <w:ind w:left="3143" w:hanging="420"/>
      </w:pPr>
      <w:rPr>
        <w:rFonts w:ascii="Wingdings" w:hAnsi="Wingdings" w:hint="default"/>
      </w:rPr>
    </w:lvl>
    <w:lvl w:ilvl="5" w:tplc="04090005" w:tentative="1">
      <w:start w:val="1"/>
      <w:numFmt w:val="bullet"/>
      <w:lvlText w:val=""/>
      <w:lvlJc w:val="left"/>
      <w:pPr>
        <w:ind w:left="3563" w:hanging="420"/>
      </w:pPr>
      <w:rPr>
        <w:rFonts w:ascii="Wingdings" w:hAnsi="Wingdings" w:hint="default"/>
      </w:rPr>
    </w:lvl>
    <w:lvl w:ilvl="6" w:tplc="04090001" w:tentative="1">
      <w:start w:val="1"/>
      <w:numFmt w:val="bullet"/>
      <w:lvlText w:val=""/>
      <w:lvlJc w:val="left"/>
      <w:pPr>
        <w:ind w:left="3983" w:hanging="420"/>
      </w:pPr>
      <w:rPr>
        <w:rFonts w:ascii="Wingdings" w:hAnsi="Wingdings" w:hint="default"/>
      </w:rPr>
    </w:lvl>
    <w:lvl w:ilvl="7" w:tplc="04090003" w:tentative="1">
      <w:start w:val="1"/>
      <w:numFmt w:val="bullet"/>
      <w:lvlText w:val=""/>
      <w:lvlJc w:val="left"/>
      <w:pPr>
        <w:ind w:left="4403" w:hanging="420"/>
      </w:pPr>
      <w:rPr>
        <w:rFonts w:ascii="Wingdings" w:hAnsi="Wingdings" w:hint="default"/>
      </w:rPr>
    </w:lvl>
    <w:lvl w:ilvl="8" w:tplc="04090005" w:tentative="1">
      <w:start w:val="1"/>
      <w:numFmt w:val="bullet"/>
      <w:lvlText w:val=""/>
      <w:lvlJc w:val="left"/>
      <w:pPr>
        <w:ind w:left="4823" w:hanging="420"/>
      </w:pPr>
      <w:rPr>
        <w:rFonts w:ascii="Wingdings" w:hAnsi="Wingdings" w:hint="default"/>
      </w:rPr>
    </w:lvl>
  </w:abstractNum>
  <w:abstractNum w:abstractNumId="23" w15:restartNumberingAfterBreak="0">
    <w:nsid w:val="39E23FD6"/>
    <w:multiLevelType w:val="hybridMultilevel"/>
    <w:tmpl w:val="F16A290E"/>
    <w:lvl w:ilvl="0" w:tplc="0EF64DFA">
      <w:start w:val="1"/>
      <w:numFmt w:val="decimal"/>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BE5A4D"/>
    <w:multiLevelType w:val="multilevel"/>
    <w:tmpl w:val="0409001D"/>
    <w:numStyleLink w:val="12Refereces"/>
  </w:abstractNum>
  <w:abstractNum w:abstractNumId="25" w15:restartNumberingAfterBreak="0">
    <w:nsid w:val="4E055379"/>
    <w:multiLevelType w:val="hybridMultilevel"/>
    <w:tmpl w:val="693219DE"/>
    <w:lvl w:ilvl="0" w:tplc="AECEC09C">
      <w:start w:val="1"/>
      <w:numFmt w:val="decimal"/>
      <w:lvlText w:val="%1."/>
      <w:lvlJc w:val="left"/>
      <w:pPr>
        <w:ind w:left="720" w:hanging="720"/>
      </w:pPr>
      <w:rPr>
        <w:rFonts w:ascii="Times New Roman" w:eastAsiaTheme="minorEastAsia"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58A15947"/>
    <w:multiLevelType w:val="multilevel"/>
    <w:tmpl w:val="0409001D"/>
    <w:styleLink w:val="12Refereces"/>
    <w:lvl w:ilvl="0">
      <w:start w:val="1"/>
      <w:numFmt w:val="decimal"/>
      <w:lvlText w:val="%1)"/>
      <w:lvlJc w:val="left"/>
      <w:pPr>
        <w:ind w:left="360" w:hanging="360"/>
      </w:pPr>
      <w:rPr>
        <w:rFonts w:ascii="Century" w:hAnsi="Century"/>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66BA41F5"/>
    <w:multiLevelType w:val="hybridMultilevel"/>
    <w:tmpl w:val="67E2B1D2"/>
    <w:lvl w:ilvl="0" w:tplc="72DA9DF6">
      <w:start w:val="1"/>
      <w:numFmt w:val="decimal"/>
      <w:lvlText w:val="%1."/>
      <w:lvlJc w:val="left"/>
      <w:pPr>
        <w:ind w:left="541" w:hanging="360"/>
      </w:pPr>
      <w:rPr>
        <w:rFonts w:cs="Times New Roman" w:hint="default"/>
        <w:sz w:val="20"/>
      </w:rPr>
    </w:lvl>
    <w:lvl w:ilvl="1" w:tplc="04090019" w:tentative="1">
      <w:start w:val="1"/>
      <w:numFmt w:val="lowerLetter"/>
      <w:lvlText w:val="%2)"/>
      <w:lvlJc w:val="left"/>
      <w:pPr>
        <w:ind w:left="1061" w:hanging="440"/>
      </w:pPr>
    </w:lvl>
    <w:lvl w:ilvl="2" w:tplc="0409001B" w:tentative="1">
      <w:start w:val="1"/>
      <w:numFmt w:val="lowerRoman"/>
      <w:lvlText w:val="%3."/>
      <w:lvlJc w:val="right"/>
      <w:pPr>
        <w:ind w:left="1501" w:hanging="440"/>
      </w:pPr>
    </w:lvl>
    <w:lvl w:ilvl="3" w:tplc="0409000F" w:tentative="1">
      <w:start w:val="1"/>
      <w:numFmt w:val="decimal"/>
      <w:lvlText w:val="%4."/>
      <w:lvlJc w:val="left"/>
      <w:pPr>
        <w:ind w:left="1941" w:hanging="440"/>
      </w:pPr>
    </w:lvl>
    <w:lvl w:ilvl="4" w:tplc="04090019" w:tentative="1">
      <w:start w:val="1"/>
      <w:numFmt w:val="lowerLetter"/>
      <w:lvlText w:val="%5)"/>
      <w:lvlJc w:val="left"/>
      <w:pPr>
        <w:ind w:left="2381" w:hanging="440"/>
      </w:pPr>
    </w:lvl>
    <w:lvl w:ilvl="5" w:tplc="0409001B" w:tentative="1">
      <w:start w:val="1"/>
      <w:numFmt w:val="lowerRoman"/>
      <w:lvlText w:val="%6."/>
      <w:lvlJc w:val="right"/>
      <w:pPr>
        <w:ind w:left="2821" w:hanging="440"/>
      </w:pPr>
    </w:lvl>
    <w:lvl w:ilvl="6" w:tplc="0409000F" w:tentative="1">
      <w:start w:val="1"/>
      <w:numFmt w:val="decimal"/>
      <w:lvlText w:val="%7."/>
      <w:lvlJc w:val="left"/>
      <w:pPr>
        <w:ind w:left="3261" w:hanging="440"/>
      </w:pPr>
    </w:lvl>
    <w:lvl w:ilvl="7" w:tplc="04090019" w:tentative="1">
      <w:start w:val="1"/>
      <w:numFmt w:val="lowerLetter"/>
      <w:lvlText w:val="%8)"/>
      <w:lvlJc w:val="left"/>
      <w:pPr>
        <w:ind w:left="3701" w:hanging="440"/>
      </w:pPr>
    </w:lvl>
    <w:lvl w:ilvl="8" w:tplc="0409001B" w:tentative="1">
      <w:start w:val="1"/>
      <w:numFmt w:val="lowerRoman"/>
      <w:lvlText w:val="%9."/>
      <w:lvlJc w:val="right"/>
      <w:pPr>
        <w:ind w:left="4141" w:hanging="440"/>
      </w:pPr>
    </w:lvl>
  </w:abstractNum>
  <w:abstractNum w:abstractNumId="28" w15:restartNumberingAfterBreak="0">
    <w:nsid w:val="6DEC3EF2"/>
    <w:multiLevelType w:val="hybridMultilevel"/>
    <w:tmpl w:val="461637F4"/>
    <w:lvl w:ilvl="0" w:tplc="C73AA1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086136D"/>
    <w:multiLevelType w:val="hybridMultilevel"/>
    <w:tmpl w:val="01FEE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670F74"/>
    <w:multiLevelType w:val="multilevel"/>
    <w:tmpl w:val="0409001D"/>
    <w:lvl w:ilvl="0">
      <w:start w:val="1"/>
      <w:numFmt w:val="decimal"/>
      <w:lvlText w:val="%1"/>
      <w:lvlJc w:val="left"/>
      <w:pPr>
        <w:ind w:left="360" w:hanging="360"/>
      </w:pPr>
      <w:rPr>
        <w:rFonts w:ascii="Times New Roman" w:hAnsi="Times New Roman"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019115981">
    <w:abstractNumId w:val="26"/>
  </w:num>
  <w:num w:numId="2" w16cid:durableId="1649086934">
    <w:abstractNumId w:val="24"/>
  </w:num>
  <w:num w:numId="3" w16cid:durableId="823280425">
    <w:abstractNumId w:val="12"/>
  </w:num>
  <w:num w:numId="4" w16cid:durableId="1590190405">
    <w:abstractNumId w:val="30"/>
  </w:num>
  <w:num w:numId="5" w16cid:durableId="1592620932">
    <w:abstractNumId w:val="21"/>
  </w:num>
  <w:num w:numId="6" w16cid:durableId="1897812701">
    <w:abstractNumId w:val="18"/>
  </w:num>
  <w:num w:numId="7" w16cid:durableId="928469902">
    <w:abstractNumId w:val="9"/>
  </w:num>
  <w:num w:numId="8" w16cid:durableId="1712152226">
    <w:abstractNumId w:val="7"/>
  </w:num>
  <w:num w:numId="9" w16cid:durableId="997656193">
    <w:abstractNumId w:val="6"/>
  </w:num>
  <w:num w:numId="10" w16cid:durableId="531503416">
    <w:abstractNumId w:val="5"/>
  </w:num>
  <w:num w:numId="11" w16cid:durableId="144203200">
    <w:abstractNumId w:val="4"/>
  </w:num>
  <w:num w:numId="12" w16cid:durableId="1311708848">
    <w:abstractNumId w:val="8"/>
  </w:num>
  <w:num w:numId="13" w16cid:durableId="1184437367">
    <w:abstractNumId w:val="3"/>
  </w:num>
  <w:num w:numId="14" w16cid:durableId="456873161">
    <w:abstractNumId w:val="2"/>
  </w:num>
  <w:num w:numId="15" w16cid:durableId="582952113">
    <w:abstractNumId w:val="1"/>
  </w:num>
  <w:num w:numId="16" w16cid:durableId="727725353">
    <w:abstractNumId w:val="0"/>
  </w:num>
  <w:num w:numId="17" w16cid:durableId="1237473114">
    <w:abstractNumId w:val="20"/>
  </w:num>
  <w:num w:numId="18" w16cid:durableId="939604809">
    <w:abstractNumId w:val="10"/>
  </w:num>
  <w:num w:numId="19" w16cid:durableId="1239367528">
    <w:abstractNumId w:val="29"/>
  </w:num>
  <w:num w:numId="20" w16cid:durableId="1481075953">
    <w:abstractNumId w:val="23"/>
  </w:num>
  <w:num w:numId="21" w16cid:durableId="500391986">
    <w:abstractNumId w:val="28"/>
  </w:num>
  <w:num w:numId="22" w16cid:durableId="978729151">
    <w:abstractNumId w:val="10"/>
  </w:num>
  <w:num w:numId="23" w16cid:durableId="1634866968">
    <w:abstractNumId w:val="10"/>
    <w:lvlOverride w:ilvl="0">
      <w:startOverride w:val="1"/>
    </w:lvlOverride>
  </w:num>
  <w:num w:numId="24" w16cid:durableId="499274071">
    <w:abstractNumId w:val="15"/>
  </w:num>
  <w:num w:numId="25" w16cid:durableId="792942500">
    <w:abstractNumId w:val="10"/>
    <w:lvlOverride w:ilvl="0">
      <w:startOverride w:val="1"/>
    </w:lvlOverride>
  </w:num>
  <w:num w:numId="26" w16cid:durableId="757362377">
    <w:abstractNumId w:val="10"/>
    <w:lvlOverride w:ilvl="0">
      <w:startOverride w:val="1"/>
    </w:lvlOverride>
  </w:num>
  <w:num w:numId="27" w16cid:durableId="1837920947">
    <w:abstractNumId w:val="10"/>
    <w:lvlOverride w:ilvl="0">
      <w:startOverride w:val="1"/>
    </w:lvlOverride>
  </w:num>
  <w:num w:numId="28" w16cid:durableId="1546524939">
    <w:abstractNumId w:val="19"/>
  </w:num>
  <w:num w:numId="29" w16cid:durableId="2122072073">
    <w:abstractNumId w:val="10"/>
    <w:lvlOverride w:ilvl="0">
      <w:startOverride w:val="1"/>
    </w:lvlOverride>
  </w:num>
  <w:num w:numId="30" w16cid:durableId="80301164">
    <w:abstractNumId w:val="16"/>
  </w:num>
  <w:num w:numId="31" w16cid:durableId="1749381978">
    <w:abstractNumId w:val="11"/>
  </w:num>
  <w:num w:numId="32" w16cid:durableId="1960140457">
    <w:abstractNumId w:val="13"/>
  </w:num>
  <w:num w:numId="33" w16cid:durableId="2073842898">
    <w:abstractNumId w:val="22"/>
  </w:num>
  <w:num w:numId="34" w16cid:durableId="1200633211">
    <w:abstractNumId w:val="14"/>
  </w:num>
  <w:num w:numId="35" w16cid:durableId="2092776423">
    <w:abstractNumId w:val="25"/>
  </w:num>
  <w:num w:numId="36" w16cid:durableId="72967903">
    <w:abstractNumId w:val="27"/>
  </w:num>
  <w:num w:numId="37" w16cid:durableId="7776060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activeWritingStyle w:appName="MSWord" w:lang="en-US" w:vendorID="64" w:dllVersion="6" w:nlCheck="1" w:checkStyle="1"/>
  <w:activeWritingStyle w:appName="MSWord" w:lang="en-GB" w:vendorID="64" w:dllVersion="6" w:nlCheck="1" w:checkStyle="1"/>
  <w:activeWritingStyle w:appName="MSWord" w:lang="zh-CN" w:vendorID="64" w:dllVersion="5" w:nlCheck="1" w:checkStyle="1"/>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activeWritingStyle w:appName="MSWord" w:lang="en-US" w:vendorID="64" w:dllVersion="4096" w:nlCheck="1" w:checkStyle="0"/>
  <w:activeWritingStyle w:appName="MSWord" w:lang="zh-CN" w:vendorID="64" w:dllVersion="0" w:nlCheck="1" w:checkStyle="1"/>
  <w:activeWritingStyle w:appName="MSWord" w:lang="en-GB" w:vendorID="64" w:dllVersion="4096" w:nlCheck="1" w:checkStyle="0"/>
  <w:proofState w:spelling="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EEE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tasxerzjezx5qept09vfwt0t2ff552ws9zv&quot;&gt;PolyU&lt;record-ids&gt;&lt;item&gt;24&lt;/item&gt;&lt;item&gt;589&lt;/item&gt;&lt;item&gt;713&lt;/item&gt;&lt;item&gt;786&lt;/item&gt;&lt;item&gt;788&lt;/item&gt;&lt;item&gt;867&lt;/item&gt;&lt;item&gt;901&lt;/item&gt;&lt;/record-ids&gt;&lt;/item&gt;&lt;/Libraries&gt;"/>
  </w:docVars>
  <w:rsids>
    <w:rsidRoot w:val="003214AB"/>
    <w:rsid w:val="000001C7"/>
    <w:rsid w:val="000008CA"/>
    <w:rsid w:val="00003C5F"/>
    <w:rsid w:val="0000491B"/>
    <w:rsid w:val="00004FBD"/>
    <w:rsid w:val="00006692"/>
    <w:rsid w:val="00007143"/>
    <w:rsid w:val="00007233"/>
    <w:rsid w:val="000104E5"/>
    <w:rsid w:val="00010F98"/>
    <w:rsid w:val="000110DB"/>
    <w:rsid w:val="00011656"/>
    <w:rsid w:val="00011C57"/>
    <w:rsid w:val="0001226F"/>
    <w:rsid w:val="000125B9"/>
    <w:rsid w:val="00012CC1"/>
    <w:rsid w:val="00013D27"/>
    <w:rsid w:val="00013D50"/>
    <w:rsid w:val="00013E6D"/>
    <w:rsid w:val="00013F50"/>
    <w:rsid w:val="000143AB"/>
    <w:rsid w:val="0001479F"/>
    <w:rsid w:val="0001639E"/>
    <w:rsid w:val="00016ED6"/>
    <w:rsid w:val="0001724C"/>
    <w:rsid w:val="00020075"/>
    <w:rsid w:val="000210D2"/>
    <w:rsid w:val="0002269F"/>
    <w:rsid w:val="00024501"/>
    <w:rsid w:val="00024FF5"/>
    <w:rsid w:val="0002518B"/>
    <w:rsid w:val="00025FC1"/>
    <w:rsid w:val="0002623D"/>
    <w:rsid w:val="00026919"/>
    <w:rsid w:val="00030698"/>
    <w:rsid w:val="00030758"/>
    <w:rsid w:val="0003130F"/>
    <w:rsid w:val="000314A3"/>
    <w:rsid w:val="00031587"/>
    <w:rsid w:val="00032062"/>
    <w:rsid w:val="00032C66"/>
    <w:rsid w:val="00033712"/>
    <w:rsid w:val="00034028"/>
    <w:rsid w:val="000349E4"/>
    <w:rsid w:val="00034C81"/>
    <w:rsid w:val="00035098"/>
    <w:rsid w:val="00035194"/>
    <w:rsid w:val="00036A6B"/>
    <w:rsid w:val="00036CDF"/>
    <w:rsid w:val="00036E49"/>
    <w:rsid w:val="00037928"/>
    <w:rsid w:val="00037EED"/>
    <w:rsid w:val="0004025B"/>
    <w:rsid w:val="00040287"/>
    <w:rsid w:val="00040D8C"/>
    <w:rsid w:val="0004113D"/>
    <w:rsid w:val="000413F2"/>
    <w:rsid w:val="00041402"/>
    <w:rsid w:val="00041723"/>
    <w:rsid w:val="000438D4"/>
    <w:rsid w:val="0004489B"/>
    <w:rsid w:val="000452C8"/>
    <w:rsid w:val="000457EF"/>
    <w:rsid w:val="00045964"/>
    <w:rsid w:val="000465BA"/>
    <w:rsid w:val="00046737"/>
    <w:rsid w:val="00046B8E"/>
    <w:rsid w:val="00046CD2"/>
    <w:rsid w:val="00046E3E"/>
    <w:rsid w:val="0004742F"/>
    <w:rsid w:val="0004775A"/>
    <w:rsid w:val="000477D0"/>
    <w:rsid w:val="00047DD8"/>
    <w:rsid w:val="00047F33"/>
    <w:rsid w:val="000504AD"/>
    <w:rsid w:val="00052976"/>
    <w:rsid w:val="000531E1"/>
    <w:rsid w:val="00053D53"/>
    <w:rsid w:val="00055211"/>
    <w:rsid w:val="000552E1"/>
    <w:rsid w:val="000558E9"/>
    <w:rsid w:val="00056126"/>
    <w:rsid w:val="00057D8C"/>
    <w:rsid w:val="0006046B"/>
    <w:rsid w:val="000607C5"/>
    <w:rsid w:val="00061A8B"/>
    <w:rsid w:val="00061E8B"/>
    <w:rsid w:val="0006242A"/>
    <w:rsid w:val="000624F8"/>
    <w:rsid w:val="00064AAD"/>
    <w:rsid w:val="00065553"/>
    <w:rsid w:val="00065831"/>
    <w:rsid w:val="0006670C"/>
    <w:rsid w:val="00066941"/>
    <w:rsid w:val="00066E3B"/>
    <w:rsid w:val="00067B00"/>
    <w:rsid w:val="00070797"/>
    <w:rsid w:val="00071896"/>
    <w:rsid w:val="00071B8C"/>
    <w:rsid w:val="00071FA4"/>
    <w:rsid w:val="00072A6A"/>
    <w:rsid w:val="00072AC1"/>
    <w:rsid w:val="00072EEA"/>
    <w:rsid w:val="000736ED"/>
    <w:rsid w:val="0007382C"/>
    <w:rsid w:val="0007581A"/>
    <w:rsid w:val="0007586B"/>
    <w:rsid w:val="00076F60"/>
    <w:rsid w:val="00077308"/>
    <w:rsid w:val="00080B2C"/>
    <w:rsid w:val="00081457"/>
    <w:rsid w:val="00081E88"/>
    <w:rsid w:val="00081F72"/>
    <w:rsid w:val="000821FF"/>
    <w:rsid w:val="0008309C"/>
    <w:rsid w:val="00083120"/>
    <w:rsid w:val="000839DF"/>
    <w:rsid w:val="000851A5"/>
    <w:rsid w:val="0008523B"/>
    <w:rsid w:val="000856CC"/>
    <w:rsid w:val="00085BBF"/>
    <w:rsid w:val="000868B4"/>
    <w:rsid w:val="00087790"/>
    <w:rsid w:val="00090459"/>
    <w:rsid w:val="00090988"/>
    <w:rsid w:val="00090E6C"/>
    <w:rsid w:val="000916EF"/>
    <w:rsid w:val="00091942"/>
    <w:rsid w:val="00092A7B"/>
    <w:rsid w:val="00092AE4"/>
    <w:rsid w:val="00092EDB"/>
    <w:rsid w:val="00092F9A"/>
    <w:rsid w:val="0009301C"/>
    <w:rsid w:val="000938A6"/>
    <w:rsid w:val="0009391B"/>
    <w:rsid w:val="000943D8"/>
    <w:rsid w:val="00094757"/>
    <w:rsid w:val="000948A4"/>
    <w:rsid w:val="00095136"/>
    <w:rsid w:val="00095663"/>
    <w:rsid w:val="00096AAC"/>
    <w:rsid w:val="0009796B"/>
    <w:rsid w:val="00097B01"/>
    <w:rsid w:val="000A04D8"/>
    <w:rsid w:val="000A09E4"/>
    <w:rsid w:val="000A135D"/>
    <w:rsid w:val="000A1DCA"/>
    <w:rsid w:val="000A22A9"/>
    <w:rsid w:val="000A230A"/>
    <w:rsid w:val="000A2656"/>
    <w:rsid w:val="000A26CE"/>
    <w:rsid w:val="000A2B7B"/>
    <w:rsid w:val="000A3EF2"/>
    <w:rsid w:val="000A412F"/>
    <w:rsid w:val="000A47B3"/>
    <w:rsid w:val="000A49AD"/>
    <w:rsid w:val="000A5BEB"/>
    <w:rsid w:val="000A6514"/>
    <w:rsid w:val="000A6516"/>
    <w:rsid w:val="000A7CA7"/>
    <w:rsid w:val="000B29F9"/>
    <w:rsid w:val="000B2C41"/>
    <w:rsid w:val="000B2C63"/>
    <w:rsid w:val="000B3412"/>
    <w:rsid w:val="000B353F"/>
    <w:rsid w:val="000B3B8B"/>
    <w:rsid w:val="000B4854"/>
    <w:rsid w:val="000B4F5E"/>
    <w:rsid w:val="000B5CD8"/>
    <w:rsid w:val="000B6AF5"/>
    <w:rsid w:val="000B74CF"/>
    <w:rsid w:val="000B7A1B"/>
    <w:rsid w:val="000B7A98"/>
    <w:rsid w:val="000C1323"/>
    <w:rsid w:val="000C16B7"/>
    <w:rsid w:val="000C2E4F"/>
    <w:rsid w:val="000C30AA"/>
    <w:rsid w:val="000C354D"/>
    <w:rsid w:val="000C5096"/>
    <w:rsid w:val="000C5233"/>
    <w:rsid w:val="000C59D3"/>
    <w:rsid w:val="000C5AB1"/>
    <w:rsid w:val="000C5E03"/>
    <w:rsid w:val="000C63C7"/>
    <w:rsid w:val="000C70A7"/>
    <w:rsid w:val="000C7180"/>
    <w:rsid w:val="000C7CDA"/>
    <w:rsid w:val="000D021F"/>
    <w:rsid w:val="000D0987"/>
    <w:rsid w:val="000D10BE"/>
    <w:rsid w:val="000D2776"/>
    <w:rsid w:val="000D3A2F"/>
    <w:rsid w:val="000D3AB2"/>
    <w:rsid w:val="000D3E49"/>
    <w:rsid w:val="000D41F1"/>
    <w:rsid w:val="000D4344"/>
    <w:rsid w:val="000D6184"/>
    <w:rsid w:val="000D656F"/>
    <w:rsid w:val="000D723A"/>
    <w:rsid w:val="000D74DE"/>
    <w:rsid w:val="000D763B"/>
    <w:rsid w:val="000D7752"/>
    <w:rsid w:val="000E18BA"/>
    <w:rsid w:val="000E1D4B"/>
    <w:rsid w:val="000E3824"/>
    <w:rsid w:val="000E3FA3"/>
    <w:rsid w:val="000E45BA"/>
    <w:rsid w:val="000E46AF"/>
    <w:rsid w:val="000E4A15"/>
    <w:rsid w:val="000E522B"/>
    <w:rsid w:val="000E68A9"/>
    <w:rsid w:val="000E6BB4"/>
    <w:rsid w:val="000E702E"/>
    <w:rsid w:val="000E7636"/>
    <w:rsid w:val="000E778B"/>
    <w:rsid w:val="000F0323"/>
    <w:rsid w:val="000F03AB"/>
    <w:rsid w:val="000F0651"/>
    <w:rsid w:val="000F075C"/>
    <w:rsid w:val="000F088E"/>
    <w:rsid w:val="000F1A2E"/>
    <w:rsid w:val="000F1B4F"/>
    <w:rsid w:val="000F1C05"/>
    <w:rsid w:val="000F2211"/>
    <w:rsid w:val="000F4169"/>
    <w:rsid w:val="000F446F"/>
    <w:rsid w:val="000F4480"/>
    <w:rsid w:val="000F5198"/>
    <w:rsid w:val="000F5298"/>
    <w:rsid w:val="000F5AF4"/>
    <w:rsid w:val="000F5DB0"/>
    <w:rsid w:val="000F7373"/>
    <w:rsid w:val="000F7722"/>
    <w:rsid w:val="000F7E22"/>
    <w:rsid w:val="00100E50"/>
    <w:rsid w:val="001012FE"/>
    <w:rsid w:val="00101C14"/>
    <w:rsid w:val="00102CB8"/>
    <w:rsid w:val="001035CC"/>
    <w:rsid w:val="00103F03"/>
    <w:rsid w:val="00104419"/>
    <w:rsid w:val="001049D3"/>
    <w:rsid w:val="00104E0B"/>
    <w:rsid w:val="00105920"/>
    <w:rsid w:val="00105AA5"/>
    <w:rsid w:val="00105B11"/>
    <w:rsid w:val="00107310"/>
    <w:rsid w:val="00107713"/>
    <w:rsid w:val="00107D1B"/>
    <w:rsid w:val="0011089A"/>
    <w:rsid w:val="00110E8E"/>
    <w:rsid w:val="001114DB"/>
    <w:rsid w:val="00112351"/>
    <w:rsid w:val="00112A6C"/>
    <w:rsid w:val="00112B69"/>
    <w:rsid w:val="00113419"/>
    <w:rsid w:val="00113794"/>
    <w:rsid w:val="0011601F"/>
    <w:rsid w:val="001164DD"/>
    <w:rsid w:val="0011697C"/>
    <w:rsid w:val="00116EB2"/>
    <w:rsid w:val="0011759F"/>
    <w:rsid w:val="00117862"/>
    <w:rsid w:val="00117B69"/>
    <w:rsid w:val="00117CEC"/>
    <w:rsid w:val="0012024C"/>
    <w:rsid w:val="00120E21"/>
    <w:rsid w:val="001210BF"/>
    <w:rsid w:val="001216AE"/>
    <w:rsid w:val="00121BC4"/>
    <w:rsid w:val="00121C9E"/>
    <w:rsid w:val="00122070"/>
    <w:rsid w:val="001220E9"/>
    <w:rsid w:val="00122FD0"/>
    <w:rsid w:val="00124182"/>
    <w:rsid w:val="001252FF"/>
    <w:rsid w:val="001253C0"/>
    <w:rsid w:val="0012576A"/>
    <w:rsid w:val="00125777"/>
    <w:rsid w:val="00125A72"/>
    <w:rsid w:val="00125D59"/>
    <w:rsid w:val="00130950"/>
    <w:rsid w:val="00130BA4"/>
    <w:rsid w:val="00130DA2"/>
    <w:rsid w:val="00132097"/>
    <w:rsid w:val="001332F7"/>
    <w:rsid w:val="00133451"/>
    <w:rsid w:val="00133559"/>
    <w:rsid w:val="0013355D"/>
    <w:rsid w:val="00134522"/>
    <w:rsid w:val="0013589B"/>
    <w:rsid w:val="00135EB2"/>
    <w:rsid w:val="00135ECE"/>
    <w:rsid w:val="00135FBE"/>
    <w:rsid w:val="00136391"/>
    <w:rsid w:val="001366AD"/>
    <w:rsid w:val="00141100"/>
    <w:rsid w:val="0014208B"/>
    <w:rsid w:val="00143B15"/>
    <w:rsid w:val="00143BF0"/>
    <w:rsid w:val="00143C0E"/>
    <w:rsid w:val="001443F0"/>
    <w:rsid w:val="00144E4B"/>
    <w:rsid w:val="00146290"/>
    <w:rsid w:val="0015038B"/>
    <w:rsid w:val="001509E9"/>
    <w:rsid w:val="00150C42"/>
    <w:rsid w:val="00152116"/>
    <w:rsid w:val="001522A0"/>
    <w:rsid w:val="0015286B"/>
    <w:rsid w:val="00152FDA"/>
    <w:rsid w:val="00157E28"/>
    <w:rsid w:val="00160775"/>
    <w:rsid w:val="00161571"/>
    <w:rsid w:val="00161A12"/>
    <w:rsid w:val="00163254"/>
    <w:rsid w:val="00163BCF"/>
    <w:rsid w:val="001643DB"/>
    <w:rsid w:val="00164435"/>
    <w:rsid w:val="001644EA"/>
    <w:rsid w:val="0016488A"/>
    <w:rsid w:val="00164B0B"/>
    <w:rsid w:val="00164C84"/>
    <w:rsid w:val="00164D5E"/>
    <w:rsid w:val="00165958"/>
    <w:rsid w:val="00165A1B"/>
    <w:rsid w:val="00165FE0"/>
    <w:rsid w:val="00166902"/>
    <w:rsid w:val="0016759C"/>
    <w:rsid w:val="00170759"/>
    <w:rsid w:val="0017102D"/>
    <w:rsid w:val="001714A6"/>
    <w:rsid w:val="001725C7"/>
    <w:rsid w:val="001726F1"/>
    <w:rsid w:val="00174153"/>
    <w:rsid w:val="00174197"/>
    <w:rsid w:val="001742F9"/>
    <w:rsid w:val="00174EF2"/>
    <w:rsid w:val="00174F4B"/>
    <w:rsid w:val="00175257"/>
    <w:rsid w:val="00175442"/>
    <w:rsid w:val="0017560E"/>
    <w:rsid w:val="001757A2"/>
    <w:rsid w:val="00176184"/>
    <w:rsid w:val="001768E4"/>
    <w:rsid w:val="00177B1D"/>
    <w:rsid w:val="00180001"/>
    <w:rsid w:val="00180F47"/>
    <w:rsid w:val="00181BAD"/>
    <w:rsid w:val="001821CE"/>
    <w:rsid w:val="00182D21"/>
    <w:rsid w:val="001836C1"/>
    <w:rsid w:val="001844CC"/>
    <w:rsid w:val="00184EF6"/>
    <w:rsid w:val="00186AB0"/>
    <w:rsid w:val="001900DE"/>
    <w:rsid w:val="00190AA5"/>
    <w:rsid w:val="001917B5"/>
    <w:rsid w:val="00191E65"/>
    <w:rsid w:val="001926C1"/>
    <w:rsid w:val="001927C6"/>
    <w:rsid w:val="00192855"/>
    <w:rsid w:val="00193BDF"/>
    <w:rsid w:val="00193E2F"/>
    <w:rsid w:val="00193F77"/>
    <w:rsid w:val="00194907"/>
    <w:rsid w:val="001969A8"/>
    <w:rsid w:val="001971DA"/>
    <w:rsid w:val="001A0500"/>
    <w:rsid w:val="001A07E9"/>
    <w:rsid w:val="001A0DD7"/>
    <w:rsid w:val="001A15B2"/>
    <w:rsid w:val="001A15C0"/>
    <w:rsid w:val="001A2592"/>
    <w:rsid w:val="001A28F3"/>
    <w:rsid w:val="001A4084"/>
    <w:rsid w:val="001A4F00"/>
    <w:rsid w:val="001A5BDB"/>
    <w:rsid w:val="001A5E12"/>
    <w:rsid w:val="001A64DB"/>
    <w:rsid w:val="001A65FA"/>
    <w:rsid w:val="001A687A"/>
    <w:rsid w:val="001A7994"/>
    <w:rsid w:val="001B1419"/>
    <w:rsid w:val="001B1F19"/>
    <w:rsid w:val="001B2E37"/>
    <w:rsid w:val="001B31A8"/>
    <w:rsid w:val="001B3391"/>
    <w:rsid w:val="001B3397"/>
    <w:rsid w:val="001B4BDA"/>
    <w:rsid w:val="001B5407"/>
    <w:rsid w:val="001B54BC"/>
    <w:rsid w:val="001B54C8"/>
    <w:rsid w:val="001B56F9"/>
    <w:rsid w:val="001B66D6"/>
    <w:rsid w:val="001B697E"/>
    <w:rsid w:val="001B728A"/>
    <w:rsid w:val="001B74F2"/>
    <w:rsid w:val="001B75CD"/>
    <w:rsid w:val="001C026D"/>
    <w:rsid w:val="001C0A1D"/>
    <w:rsid w:val="001C0AEF"/>
    <w:rsid w:val="001C2523"/>
    <w:rsid w:val="001C27F5"/>
    <w:rsid w:val="001C36BB"/>
    <w:rsid w:val="001C3C22"/>
    <w:rsid w:val="001C45FC"/>
    <w:rsid w:val="001C4A09"/>
    <w:rsid w:val="001C5E6D"/>
    <w:rsid w:val="001C664E"/>
    <w:rsid w:val="001C7077"/>
    <w:rsid w:val="001C7295"/>
    <w:rsid w:val="001C75D1"/>
    <w:rsid w:val="001D062B"/>
    <w:rsid w:val="001D0A2F"/>
    <w:rsid w:val="001D0A43"/>
    <w:rsid w:val="001D0C69"/>
    <w:rsid w:val="001D1151"/>
    <w:rsid w:val="001D235E"/>
    <w:rsid w:val="001D29BD"/>
    <w:rsid w:val="001D2BEB"/>
    <w:rsid w:val="001D2FB4"/>
    <w:rsid w:val="001D3337"/>
    <w:rsid w:val="001D3392"/>
    <w:rsid w:val="001D5437"/>
    <w:rsid w:val="001D5C17"/>
    <w:rsid w:val="001D6829"/>
    <w:rsid w:val="001D69B8"/>
    <w:rsid w:val="001D78D7"/>
    <w:rsid w:val="001E0008"/>
    <w:rsid w:val="001E0865"/>
    <w:rsid w:val="001E15F7"/>
    <w:rsid w:val="001E35C1"/>
    <w:rsid w:val="001E3A68"/>
    <w:rsid w:val="001E4BA3"/>
    <w:rsid w:val="001E4F6F"/>
    <w:rsid w:val="001E509A"/>
    <w:rsid w:val="001E56BE"/>
    <w:rsid w:val="001E60F6"/>
    <w:rsid w:val="001E6626"/>
    <w:rsid w:val="001E75D8"/>
    <w:rsid w:val="001E76C8"/>
    <w:rsid w:val="001E7F07"/>
    <w:rsid w:val="001F1D24"/>
    <w:rsid w:val="001F2130"/>
    <w:rsid w:val="001F277F"/>
    <w:rsid w:val="001F2FB7"/>
    <w:rsid w:val="001F3047"/>
    <w:rsid w:val="001F34DA"/>
    <w:rsid w:val="001F39E2"/>
    <w:rsid w:val="001F3A41"/>
    <w:rsid w:val="001F4812"/>
    <w:rsid w:val="001F493F"/>
    <w:rsid w:val="001F4A37"/>
    <w:rsid w:val="001F4E93"/>
    <w:rsid w:val="001F657A"/>
    <w:rsid w:val="001F73CD"/>
    <w:rsid w:val="00202FA9"/>
    <w:rsid w:val="00203492"/>
    <w:rsid w:val="00203A68"/>
    <w:rsid w:val="002049D2"/>
    <w:rsid w:val="00204F34"/>
    <w:rsid w:val="00206D3C"/>
    <w:rsid w:val="002070D5"/>
    <w:rsid w:val="0021003B"/>
    <w:rsid w:val="00211578"/>
    <w:rsid w:val="00211974"/>
    <w:rsid w:val="00211D3A"/>
    <w:rsid w:val="00212886"/>
    <w:rsid w:val="00213D6D"/>
    <w:rsid w:val="002140DE"/>
    <w:rsid w:val="00214449"/>
    <w:rsid w:val="0021556D"/>
    <w:rsid w:val="00215705"/>
    <w:rsid w:val="002157FA"/>
    <w:rsid w:val="00215CBF"/>
    <w:rsid w:val="00216394"/>
    <w:rsid w:val="00217FE4"/>
    <w:rsid w:val="00220011"/>
    <w:rsid w:val="0022036F"/>
    <w:rsid w:val="0022072A"/>
    <w:rsid w:val="0022138E"/>
    <w:rsid w:val="00221695"/>
    <w:rsid w:val="00222911"/>
    <w:rsid w:val="002233D2"/>
    <w:rsid w:val="002246D2"/>
    <w:rsid w:val="00226273"/>
    <w:rsid w:val="00226BC2"/>
    <w:rsid w:val="0022701E"/>
    <w:rsid w:val="0022712C"/>
    <w:rsid w:val="00227498"/>
    <w:rsid w:val="002301AC"/>
    <w:rsid w:val="00230DDD"/>
    <w:rsid w:val="0023169E"/>
    <w:rsid w:val="00231DC5"/>
    <w:rsid w:val="0023231D"/>
    <w:rsid w:val="0023301A"/>
    <w:rsid w:val="00233704"/>
    <w:rsid w:val="00234047"/>
    <w:rsid w:val="00234265"/>
    <w:rsid w:val="0023574E"/>
    <w:rsid w:val="002372B7"/>
    <w:rsid w:val="00240660"/>
    <w:rsid w:val="00240BCE"/>
    <w:rsid w:val="00241214"/>
    <w:rsid w:val="002412BE"/>
    <w:rsid w:val="00241948"/>
    <w:rsid w:val="00244E69"/>
    <w:rsid w:val="00244E86"/>
    <w:rsid w:val="00244F9F"/>
    <w:rsid w:val="00245015"/>
    <w:rsid w:val="00245802"/>
    <w:rsid w:val="00245996"/>
    <w:rsid w:val="00245F4B"/>
    <w:rsid w:val="0024648B"/>
    <w:rsid w:val="00246CFA"/>
    <w:rsid w:val="002510C6"/>
    <w:rsid w:val="0025129E"/>
    <w:rsid w:val="00251ABC"/>
    <w:rsid w:val="00251CF1"/>
    <w:rsid w:val="0025205C"/>
    <w:rsid w:val="00252E7A"/>
    <w:rsid w:val="00253269"/>
    <w:rsid w:val="00253AD5"/>
    <w:rsid w:val="0025557D"/>
    <w:rsid w:val="00255BA8"/>
    <w:rsid w:val="00255DD1"/>
    <w:rsid w:val="00256641"/>
    <w:rsid w:val="00256737"/>
    <w:rsid w:val="0025683B"/>
    <w:rsid w:val="00256942"/>
    <w:rsid w:val="00256DA0"/>
    <w:rsid w:val="00257019"/>
    <w:rsid w:val="0025701F"/>
    <w:rsid w:val="002574E9"/>
    <w:rsid w:val="0026137F"/>
    <w:rsid w:val="00261963"/>
    <w:rsid w:val="00262B40"/>
    <w:rsid w:val="00262D85"/>
    <w:rsid w:val="002640EE"/>
    <w:rsid w:val="002650C1"/>
    <w:rsid w:val="002650C5"/>
    <w:rsid w:val="00265795"/>
    <w:rsid w:val="002659B4"/>
    <w:rsid w:val="0026636B"/>
    <w:rsid w:val="00266FBC"/>
    <w:rsid w:val="00267352"/>
    <w:rsid w:val="00267508"/>
    <w:rsid w:val="002678EF"/>
    <w:rsid w:val="002704A8"/>
    <w:rsid w:val="00270840"/>
    <w:rsid w:val="00270A84"/>
    <w:rsid w:val="00271343"/>
    <w:rsid w:val="0027186B"/>
    <w:rsid w:val="00272132"/>
    <w:rsid w:val="002724CA"/>
    <w:rsid w:val="00272645"/>
    <w:rsid w:val="00272831"/>
    <w:rsid w:val="00273B99"/>
    <w:rsid w:val="0027440A"/>
    <w:rsid w:val="00275149"/>
    <w:rsid w:val="002753A9"/>
    <w:rsid w:val="00275B8F"/>
    <w:rsid w:val="00276503"/>
    <w:rsid w:val="00276B4D"/>
    <w:rsid w:val="00277324"/>
    <w:rsid w:val="002803F4"/>
    <w:rsid w:val="002805E3"/>
    <w:rsid w:val="00280759"/>
    <w:rsid w:val="002810C1"/>
    <w:rsid w:val="00281720"/>
    <w:rsid w:val="002823A0"/>
    <w:rsid w:val="00282750"/>
    <w:rsid w:val="00282768"/>
    <w:rsid w:val="002830E6"/>
    <w:rsid w:val="002835BD"/>
    <w:rsid w:val="00284B5F"/>
    <w:rsid w:val="00284B89"/>
    <w:rsid w:val="00284D66"/>
    <w:rsid w:val="002852C7"/>
    <w:rsid w:val="00286C3A"/>
    <w:rsid w:val="00287378"/>
    <w:rsid w:val="00287CB0"/>
    <w:rsid w:val="00287F40"/>
    <w:rsid w:val="00287F66"/>
    <w:rsid w:val="0029073D"/>
    <w:rsid w:val="00290A58"/>
    <w:rsid w:val="00290D6C"/>
    <w:rsid w:val="002910F7"/>
    <w:rsid w:val="00291653"/>
    <w:rsid w:val="0029171B"/>
    <w:rsid w:val="00291895"/>
    <w:rsid w:val="00291EB9"/>
    <w:rsid w:val="002928B3"/>
    <w:rsid w:val="002929AF"/>
    <w:rsid w:val="00292C2C"/>
    <w:rsid w:val="002937A0"/>
    <w:rsid w:val="00293CE8"/>
    <w:rsid w:val="0029456E"/>
    <w:rsid w:val="00294E8A"/>
    <w:rsid w:val="00294F7B"/>
    <w:rsid w:val="002958D5"/>
    <w:rsid w:val="002976F1"/>
    <w:rsid w:val="00297D5E"/>
    <w:rsid w:val="00297FCA"/>
    <w:rsid w:val="002A0F5D"/>
    <w:rsid w:val="002A14EF"/>
    <w:rsid w:val="002A20CA"/>
    <w:rsid w:val="002A2B44"/>
    <w:rsid w:val="002A3539"/>
    <w:rsid w:val="002A7230"/>
    <w:rsid w:val="002A7949"/>
    <w:rsid w:val="002B1A73"/>
    <w:rsid w:val="002B258A"/>
    <w:rsid w:val="002B26CC"/>
    <w:rsid w:val="002B2AB3"/>
    <w:rsid w:val="002B3893"/>
    <w:rsid w:val="002B3A3E"/>
    <w:rsid w:val="002B3E73"/>
    <w:rsid w:val="002B4044"/>
    <w:rsid w:val="002B4427"/>
    <w:rsid w:val="002B45EC"/>
    <w:rsid w:val="002B5488"/>
    <w:rsid w:val="002B54B3"/>
    <w:rsid w:val="002B58B0"/>
    <w:rsid w:val="002B5996"/>
    <w:rsid w:val="002B614F"/>
    <w:rsid w:val="002B6AA6"/>
    <w:rsid w:val="002B750E"/>
    <w:rsid w:val="002B791C"/>
    <w:rsid w:val="002C024A"/>
    <w:rsid w:val="002C0D98"/>
    <w:rsid w:val="002C2B0C"/>
    <w:rsid w:val="002C3024"/>
    <w:rsid w:val="002C35B5"/>
    <w:rsid w:val="002C40CE"/>
    <w:rsid w:val="002C4A5F"/>
    <w:rsid w:val="002C4D97"/>
    <w:rsid w:val="002C5C4E"/>
    <w:rsid w:val="002D0886"/>
    <w:rsid w:val="002D0C0A"/>
    <w:rsid w:val="002D0C2C"/>
    <w:rsid w:val="002D0F15"/>
    <w:rsid w:val="002D1026"/>
    <w:rsid w:val="002D2D77"/>
    <w:rsid w:val="002D323F"/>
    <w:rsid w:val="002D36C4"/>
    <w:rsid w:val="002D3F1A"/>
    <w:rsid w:val="002D451F"/>
    <w:rsid w:val="002D511B"/>
    <w:rsid w:val="002D587E"/>
    <w:rsid w:val="002D59C3"/>
    <w:rsid w:val="002D6708"/>
    <w:rsid w:val="002D7030"/>
    <w:rsid w:val="002D7090"/>
    <w:rsid w:val="002D716E"/>
    <w:rsid w:val="002E0D2B"/>
    <w:rsid w:val="002E0DF1"/>
    <w:rsid w:val="002E1760"/>
    <w:rsid w:val="002E1958"/>
    <w:rsid w:val="002E1C37"/>
    <w:rsid w:val="002E2D10"/>
    <w:rsid w:val="002E2D22"/>
    <w:rsid w:val="002E3A0D"/>
    <w:rsid w:val="002E3B3B"/>
    <w:rsid w:val="002E41B2"/>
    <w:rsid w:val="002E45C8"/>
    <w:rsid w:val="002E48D8"/>
    <w:rsid w:val="002E542F"/>
    <w:rsid w:val="002E57BE"/>
    <w:rsid w:val="002E5CD9"/>
    <w:rsid w:val="002E5D94"/>
    <w:rsid w:val="002E6656"/>
    <w:rsid w:val="002E6FE0"/>
    <w:rsid w:val="002E7D5D"/>
    <w:rsid w:val="002F04C6"/>
    <w:rsid w:val="002F05E1"/>
    <w:rsid w:val="002F074F"/>
    <w:rsid w:val="002F07E2"/>
    <w:rsid w:val="002F166B"/>
    <w:rsid w:val="002F25D0"/>
    <w:rsid w:val="002F3C29"/>
    <w:rsid w:val="002F3DA3"/>
    <w:rsid w:val="002F43E7"/>
    <w:rsid w:val="002F57BD"/>
    <w:rsid w:val="002F5D3E"/>
    <w:rsid w:val="002F62D0"/>
    <w:rsid w:val="002F7C1F"/>
    <w:rsid w:val="002F7F6E"/>
    <w:rsid w:val="002F7FEB"/>
    <w:rsid w:val="003003BB"/>
    <w:rsid w:val="0030069A"/>
    <w:rsid w:val="00300AED"/>
    <w:rsid w:val="00301042"/>
    <w:rsid w:val="0030182F"/>
    <w:rsid w:val="00301EB8"/>
    <w:rsid w:val="00302703"/>
    <w:rsid w:val="0030274F"/>
    <w:rsid w:val="0030452A"/>
    <w:rsid w:val="0030479D"/>
    <w:rsid w:val="003053A3"/>
    <w:rsid w:val="00305E2C"/>
    <w:rsid w:val="0030623A"/>
    <w:rsid w:val="003063B1"/>
    <w:rsid w:val="00306ABC"/>
    <w:rsid w:val="00306E42"/>
    <w:rsid w:val="00306FB7"/>
    <w:rsid w:val="003070E1"/>
    <w:rsid w:val="00307578"/>
    <w:rsid w:val="00310E4C"/>
    <w:rsid w:val="00312395"/>
    <w:rsid w:val="00312C17"/>
    <w:rsid w:val="00312D09"/>
    <w:rsid w:val="00313069"/>
    <w:rsid w:val="00315912"/>
    <w:rsid w:val="0031747F"/>
    <w:rsid w:val="00320288"/>
    <w:rsid w:val="003202AD"/>
    <w:rsid w:val="00320B45"/>
    <w:rsid w:val="003214AB"/>
    <w:rsid w:val="00322A27"/>
    <w:rsid w:val="003234AA"/>
    <w:rsid w:val="0032361B"/>
    <w:rsid w:val="00323712"/>
    <w:rsid w:val="00324B24"/>
    <w:rsid w:val="00324C0D"/>
    <w:rsid w:val="00324D3F"/>
    <w:rsid w:val="0032517B"/>
    <w:rsid w:val="003256C5"/>
    <w:rsid w:val="00327ADF"/>
    <w:rsid w:val="00330180"/>
    <w:rsid w:val="003303ED"/>
    <w:rsid w:val="00333083"/>
    <w:rsid w:val="00333096"/>
    <w:rsid w:val="003340B3"/>
    <w:rsid w:val="00334D67"/>
    <w:rsid w:val="00335B9E"/>
    <w:rsid w:val="003367EB"/>
    <w:rsid w:val="0033793A"/>
    <w:rsid w:val="00340B69"/>
    <w:rsid w:val="00341C71"/>
    <w:rsid w:val="00342257"/>
    <w:rsid w:val="003424C0"/>
    <w:rsid w:val="003434AC"/>
    <w:rsid w:val="003434F6"/>
    <w:rsid w:val="00343AD7"/>
    <w:rsid w:val="003443F0"/>
    <w:rsid w:val="003449BD"/>
    <w:rsid w:val="00344B8D"/>
    <w:rsid w:val="00345B8E"/>
    <w:rsid w:val="00346186"/>
    <w:rsid w:val="00346B60"/>
    <w:rsid w:val="00346C81"/>
    <w:rsid w:val="00347188"/>
    <w:rsid w:val="003504F4"/>
    <w:rsid w:val="00350AD2"/>
    <w:rsid w:val="00350C0D"/>
    <w:rsid w:val="00351B8E"/>
    <w:rsid w:val="00351E0B"/>
    <w:rsid w:val="00351FE5"/>
    <w:rsid w:val="003534D8"/>
    <w:rsid w:val="00353520"/>
    <w:rsid w:val="0035356C"/>
    <w:rsid w:val="003535E4"/>
    <w:rsid w:val="0035397B"/>
    <w:rsid w:val="0035598F"/>
    <w:rsid w:val="00357292"/>
    <w:rsid w:val="00357572"/>
    <w:rsid w:val="003575A3"/>
    <w:rsid w:val="0036035F"/>
    <w:rsid w:val="00360A06"/>
    <w:rsid w:val="0036182D"/>
    <w:rsid w:val="0036458B"/>
    <w:rsid w:val="00364F64"/>
    <w:rsid w:val="00366764"/>
    <w:rsid w:val="00367671"/>
    <w:rsid w:val="00367F0B"/>
    <w:rsid w:val="003701C1"/>
    <w:rsid w:val="003703CB"/>
    <w:rsid w:val="00370664"/>
    <w:rsid w:val="0037133A"/>
    <w:rsid w:val="003715BE"/>
    <w:rsid w:val="00371968"/>
    <w:rsid w:val="0037262E"/>
    <w:rsid w:val="00372681"/>
    <w:rsid w:val="00372C00"/>
    <w:rsid w:val="00372CE6"/>
    <w:rsid w:val="003732E8"/>
    <w:rsid w:val="00375A99"/>
    <w:rsid w:val="00375E25"/>
    <w:rsid w:val="003774F2"/>
    <w:rsid w:val="00380133"/>
    <w:rsid w:val="00380518"/>
    <w:rsid w:val="00380A86"/>
    <w:rsid w:val="0038141B"/>
    <w:rsid w:val="003819A5"/>
    <w:rsid w:val="00381BA4"/>
    <w:rsid w:val="003825A2"/>
    <w:rsid w:val="003825FE"/>
    <w:rsid w:val="00382737"/>
    <w:rsid w:val="00383666"/>
    <w:rsid w:val="00383C81"/>
    <w:rsid w:val="0038449C"/>
    <w:rsid w:val="00385C40"/>
    <w:rsid w:val="00386752"/>
    <w:rsid w:val="00386929"/>
    <w:rsid w:val="003871DF"/>
    <w:rsid w:val="0038765C"/>
    <w:rsid w:val="00390706"/>
    <w:rsid w:val="003913A8"/>
    <w:rsid w:val="003918CB"/>
    <w:rsid w:val="00391A90"/>
    <w:rsid w:val="00391F4B"/>
    <w:rsid w:val="00392020"/>
    <w:rsid w:val="00392C6D"/>
    <w:rsid w:val="00393259"/>
    <w:rsid w:val="003932B7"/>
    <w:rsid w:val="00393524"/>
    <w:rsid w:val="00393709"/>
    <w:rsid w:val="00393C0C"/>
    <w:rsid w:val="00393C86"/>
    <w:rsid w:val="00395695"/>
    <w:rsid w:val="00395D32"/>
    <w:rsid w:val="00395DD4"/>
    <w:rsid w:val="00396A0D"/>
    <w:rsid w:val="00396C16"/>
    <w:rsid w:val="003971CF"/>
    <w:rsid w:val="0039757A"/>
    <w:rsid w:val="0039768A"/>
    <w:rsid w:val="00397F46"/>
    <w:rsid w:val="003A0021"/>
    <w:rsid w:val="003A100C"/>
    <w:rsid w:val="003A13B4"/>
    <w:rsid w:val="003A1C09"/>
    <w:rsid w:val="003A3062"/>
    <w:rsid w:val="003A3260"/>
    <w:rsid w:val="003A339C"/>
    <w:rsid w:val="003A3587"/>
    <w:rsid w:val="003A3B20"/>
    <w:rsid w:val="003A4C41"/>
    <w:rsid w:val="003A4CC4"/>
    <w:rsid w:val="003A4EA4"/>
    <w:rsid w:val="003A4FE4"/>
    <w:rsid w:val="003A5441"/>
    <w:rsid w:val="003A6597"/>
    <w:rsid w:val="003A65BC"/>
    <w:rsid w:val="003A7110"/>
    <w:rsid w:val="003A7CE2"/>
    <w:rsid w:val="003B0886"/>
    <w:rsid w:val="003B0E45"/>
    <w:rsid w:val="003B2991"/>
    <w:rsid w:val="003B30BC"/>
    <w:rsid w:val="003B36FE"/>
    <w:rsid w:val="003B3B4F"/>
    <w:rsid w:val="003B4466"/>
    <w:rsid w:val="003B4C62"/>
    <w:rsid w:val="003B514B"/>
    <w:rsid w:val="003B529A"/>
    <w:rsid w:val="003B57C1"/>
    <w:rsid w:val="003B6EB5"/>
    <w:rsid w:val="003C084F"/>
    <w:rsid w:val="003C0A4A"/>
    <w:rsid w:val="003C0BF2"/>
    <w:rsid w:val="003C0D7F"/>
    <w:rsid w:val="003C1585"/>
    <w:rsid w:val="003C179A"/>
    <w:rsid w:val="003C1845"/>
    <w:rsid w:val="003C204F"/>
    <w:rsid w:val="003C29C1"/>
    <w:rsid w:val="003C338C"/>
    <w:rsid w:val="003C37CE"/>
    <w:rsid w:val="003C385F"/>
    <w:rsid w:val="003C399A"/>
    <w:rsid w:val="003C4567"/>
    <w:rsid w:val="003C4733"/>
    <w:rsid w:val="003C4A41"/>
    <w:rsid w:val="003C58B6"/>
    <w:rsid w:val="003C60CD"/>
    <w:rsid w:val="003C75BA"/>
    <w:rsid w:val="003C7AA2"/>
    <w:rsid w:val="003D0774"/>
    <w:rsid w:val="003D08DD"/>
    <w:rsid w:val="003D0E12"/>
    <w:rsid w:val="003D297F"/>
    <w:rsid w:val="003D31A2"/>
    <w:rsid w:val="003D3649"/>
    <w:rsid w:val="003D4138"/>
    <w:rsid w:val="003D51A6"/>
    <w:rsid w:val="003D6640"/>
    <w:rsid w:val="003D6E43"/>
    <w:rsid w:val="003D7305"/>
    <w:rsid w:val="003D7FB7"/>
    <w:rsid w:val="003E0035"/>
    <w:rsid w:val="003E0D70"/>
    <w:rsid w:val="003E100D"/>
    <w:rsid w:val="003E1AC8"/>
    <w:rsid w:val="003E3329"/>
    <w:rsid w:val="003E3780"/>
    <w:rsid w:val="003E3D8E"/>
    <w:rsid w:val="003E3EC4"/>
    <w:rsid w:val="003E4B91"/>
    <w:rsid w:val="003E69FD"/>
    <w:rsid w:val="003E7E05"/>
    <w:rsid w:val="003F0509"/>
    <w:rsid w:val="003F1782"/>
    <w:rsid w:val="003F23D1"/>
    <w:rsid w:val="003F2CEF"/>
    <w:rsid w:val="003F2F71"/>
    <w:rsid w:val="003F305E"/>
    <w:rsid w:val="003F3BC8"/>
    <w:rsid w:val="003F454B"/>
    <w:rsid w:val="003F495D"/>
    <w:rsid w:val="003F5B1E"/>
    <w:rsid w:val="003F5BC2"/>
    <w:rsid w:val="003F601C"/>
    <w:rsid w:val="003F662B"/>
    <w:rsid w:val="003F7145"/>
    <w:rsid w:val="003F71D9"/>
    <w:rsid w:val="00400E29"/>
    <w:rsid w:val="0040237A"/>
    <w:rsid w:val="00403150"/>
    <w:rsid w:val="0040422F"/>
    <w:rsid w:val="004055F1"/>
    <w:rsid w:val="00406040"/>
    <w:rsid w:val="00406680"/>
    <w:rsid w:val="004069BF"/>
    <w:rsid w:val="00406BE5"/>
    <w:rsid w:val="00407B06"/>
    <w:rsid w:val="00407BEF"/>
    <w:rsid w:val="00410321"/>
    <w:rsid w:val="0041056E"/>
    <w:rsid w:val="004115D9"/>
    <w:rsid w:val="00411A70"/>
    <w:rsid w:val="00412171"/>
    <w:rsid w:val="00412E72"/>
    <w:rsid w:val="00412F24"/>
    <w:rsid w:val="00413431"/>
    <w:rsid w:val="00414465"/>
    <w:rsid w:val="0041500E"/>
    <w:rsid w:val="004155A7"/>
    <w:rsid w:val="00416015"/>
    <w:rsid w:val="00417154"/>
    <w:rsid w:val="004177BD"/>
    <w:rsid w:val="00417850"/>
    <w:rsid w:val="00417B24"/>
    <w:rsid w:val="00417C31"/>
    <w:rsid w:val="004212EC"/>
    <w:rsid w:val="004215B2"/>
    <w:rsid w:val="00421D7F"/>
    <w:rsid w:val="00422EBC"/>
    <w:rsid w:val="00425A9A"/>
    <w:rsid w:val="00426907"/>
    <w:rsid w:val="00427498"/>
    <w:rsid w:val="0042754D"/>
    <w:rsid w:val="00427668"/>
    <w:rsid w:val="00430092"/>
    <w:rsid w:val="0043137F"/>
    <w:rsid w:val="00431559"/>
    <w:rsid w:val="00431D5C"/>
    <w:rsid w:val="00431E86"/>
    <w:rsid w:val="00432353"/>
    <w:rsid w:val="00432759"/>
    <w:rsid w:val="004329BD"/>
    <w:rsid w:val="00432C55"/>
    <w:rsid w:val="00434338"/>
    <w:rsid w:val="004354B1"/>
    <w:rsid w:val="00435764"/>
    <w:rsid w:val="00435E5C"/>
    <w:rsid w:val="0043658B"/>
    <w:rsid w:val="004375DF"/>
    <w:rsid w:val="00437E4B"/>
    <w:rsid w:val="0044438C"/>
    <w:rsid w:val="00444426"/>
    <w:rsid w:val="00445172"/>
    <w:rsid w:val="0044519B"/>
    <w:rsid w:val="00445DF2"/>
    <w:rsid w:val="00446B53"/>
    <w:rsid w:val="0044742F"/>
    <w:rsid w:val="004525A8"/>
    <w:rsid w:val="00452E21"/>
    <w:rsid w:val="00452EF6"/>
    <w:rsid w:val="004532D4"/>
    <w:rsid w:val="00453EC2"/>
    <w:rsid w:val="00454E48"/>
    <w:rsid w:val="00455BF6"/>
    <w:rsid w:val="0045797D"/>
    <w:rsid w:val="00457A73"/>
    <w:rsid w:val="00460CD9"/>
    <w:rsid w:val="00460F3B"/>
    <w:rsid w:val="00461186"/>
    <w:rsid w:val="0046142A"/>
    <w:rsid w:val="00461F43"/>
    <w:rsid w:val="004635DF"/>
    <w:rsid w:val="004637D7"/>
    <w:rsid w:val="004643F3"/>
    <w:rsid w:val="0046512E"/>
    <w:rsid w:val="00465CE1"/>
    <w:rsid w:val="00466BFE"/>
    <w:rsid w:val="004670CE"/>
    <w:rsid w:val="00470931"/>
    <w:rsid w:val="0047214B"/>
    <w:rsid w:val="0047225C"/>
    <w:rsid w:val="004726E5"/>
    <w:rsid w:val="004730A5"/>
    <w:rsid w:val="00473766"/>
    <w:rsid w:val="004745A3"/>
    <w:rsid w:val="00474A1E"/>
    <w:rsid w:val="00475836"/>
    <w:rsid w:val="004763C3"/>
    <w:rsid w:val="004764A7"/>
    <w:rsid w:val="0047685F"/>
    <w:rsid w:val="00476BEB"/>
    <w:rsid w:val="00476EC2"/>
    <w:rsid w:val="00476F58"/>
    <w:rsid w:val="004776F1"/>
    <w:rsid w:val="004805B8"/>
    <w:rsid w:val="004808BF"/>
    <w:rsid w:val="004815B0"/>
    <w:rsid w:val="004828DB"/>
    <w:rsid w:val="004829A6"/>
    <w:rsid w:val="00483CDC"/>
    <w:rsid w:val="0048413C"/>
    <w:rsid w:val="004842EC"/>
    <w:rsid w:val="00484F94"/>
    <w:rsid w:val="0048512F"/>
    <w:rsid w:val="004854FA"/>
    <w:rsid w:val="004856BA"/>
    <w:rsid w:val="00485D72"/>
    <w:rsid w:val="004863E9"/>
    <w:rsid w:val="00486504"/>
    <w:rsid w:val="00490CAA"/>
    <w:rsid w:val="004912FA"/>
    <w:rsid w:val="00491ADE"/>
    <w:rsid w:val="004920A1"/>
    <w:rsid w:val="00492749"/>
    <w:rsid w:val="00493E0A"/>
    <w:rsid w:val="004942CD"/>
    <w:rsid w:val="004943FB"/>
    <w:rsid w:val="00494678"/>
    <w:rsid w:val="004947C2"/>
    <w:rsid w:val="00494A58"/>
    <w:rsid w:val="00494A76"/>
    <w:rsid w:val="00495181"/>
    <w:rsid w:val="00495218"/>
    <w:rsid w:val="004955EA"/>
    <w:rsid w:val="004957B6"/>
    <w:rsid w:val="00496F77"/>
    <w:rsid w:val="00497A7F"/>
    <w:rsid w:val="004A248E"/>
    <w:rsid w:val="004A2954"/>
    <w:rsid w:val="004A2DAD"/>
    <w:rsid w:val="004A2ED6"/>
    <w:rsid w:val="004A329A"/>
    <w:rsid w:val="004A34E3"/>
    <w:rsid w:val="004A34E6"/>
    <w:rsid w:val="004A3B9E"/>
    <w:rsid w:val="004A435A"/>
    <w:rsid w:val="004A446F"/>
    <w:rsid w:val="004A56A4"/>
    <w:rsid w:val="004A56BC"/>
    <w:rsid w:val="004A5C20"/>
    <w:rsid w:val="004A6630"/>
    <w:rsid w:val="004A74AB"/>
    <w:rsid w:val="004B02A5"/>
    <w:rsid w:val="004B032D"/>
    <w:rsid w:val="004B0A9F"/>
    <w:rsid w:val="004B0C5B"/>
    <w:rsid w:val="004B0FB8"/>
    <w:rsid w:val="004B2425"/>
    <w:rsid w:val="004B3C19"/>
    <w:rsid w:val="004B3F06"/>
    <w:rsid w:val="004B4779"/>
    <w:rsid w:val="004B53B7"/>
    <w:rsid w:val="004B5B2E"/>
    <w:rsid w:val="004B5D4B"/>
    <w:rsid w:val="004B695E"/>
    <w:rsid w:val="004B696D"/>
    <w:rsid w:val="004B6E20"/>
    <w:rsid w:val="004C01BE"/>
    <w:rsid w:val="004C10D3"/>
    <w:rsid w:val="004C1254"/>
    <w:rsid w:val="004C38BD"/>
    <w:rsid w:val="004C3BF7"/>
    <w:rsid w:val="004C4C62"/>
    <w:rsid w:val="004C61A8"/>
    <w:rsid w:val="004C6C77"/>
    <w:rsid w:val="004C7C9C"/>
    <w:rsid w:val="004D0AD1"/>
    <w:rsid w:val="004D0C60"/>
    <w:rsid w:val="004D1190"/>
    <w:rsid w:val="004D3024"/>
    <w:rsid w:val="004D335B"/>
    <w:rsid w:val="004D364B"/>
    <w:rsid w:val="004D3E0E"/>
    <w:rsid w:val="004D3EFE"/>
    <w:rsid w:val="004D40F5"/>
    <w:rsid w:val="004D4F8E"/>
    <w:rsid w:val="004D516A"/>
    <w:rsid w:val="004D5A38"/>
    <w:rsid w:val="004D6135"/>
    <w:rsid w:val="004D6370"/>
    <w:rsid w:val="004D7702"/>
    <w:rsid w:val="004D7720"/>
    <w:rsid w:val="004D7964"/>
    <w:rsid w:val="004D79C9"/>
    <w:rsid w:val="004D7D64"/>
    <w:rsid w:val="004E0DF0"/>
    <w:rsid w:val="004E1F24"/>
    <w:rsid w:val="004E31E8"/>
    <w:rsid w:val="004E3EC8"/>
    <w:rsid w:val="004E4685"/>
    <w:rsid w:val="004E4C04"/>
    <w:rsid w:val="004E4CC1"/>
    <w:rsid w:val="004E53CD"/>
    <w:rsid w:val="004E58D7"/>
    <w:rsid w:val="004E5DED"/>
    <w:rsid w:val="004E5E87"/>
    <w:rsid w:val="004E6074"/>
    <w:rsid w:val="004E61A0"/>
    <w:rsid w:val="004E6744"/>
    <w:rsid w:val="004E6D15"/>
    <w:rsid w:val="004E7424"/>
    <w:rsid w:val="004E75D1"/>
    <w:rsid w:val="004E76A2"/>
    <w:rsid w:val="004E7ABB"/>
    <w:rsid w:val="004E7D1F"/>
    <w:rsid w:val="004F003B"/>
    <w:rsid w:val="004F039B"/>
    <w:rsid w:val="004F0417"/>
    <w:rsid w:val="004F06BF"/>
    <w:rsid w:val="004F0EF0"/>
    <w:rsid w:val="004F10CF"/>
    <w:rsid w:val="004F1BF2"/>
    <w:rsid w:val="004F29D8"/>
    <w:rsid w:val="004F29ED"/>
    <w:rsid w:val="004F2A0C"/>
    <w:rsid w:val="004F2BD6"/>
    <w:rsid w:val="004F2C84"/>
    <w:rsid w:val="004F2FD1"/>
    <w:rsid w:val="004F3A9A"/>
    <w:rsid w:val="004F48D1"/>
    <w:rsid w:val="004F4BB2"/>
    <w:rsid w:val="004F51AE"/>
    <w:rsid w:val="004F57F3"/>
    <w:rsid w:val="004F5DD4"/>
    <w:rsid w:val="004F61CD"/>
    <w:rsid w:val="004F6338"/>
    <w:rsid w:val="004F73D8"/>
    <w:rsid w:val="004F7DF1"/>
    <w:rsid w:val="00500EEF"/>
    <w:rsid w:val="005018E4"/>
    <w:rsid w:val="00503205"/>
    <w:rsid w:val="0050329F"/>
    <w:rsid w:val="005032F0"/>
    <w:rsid w:val="005038CB"/>
    <w:rsid w:val="00503F73"/>
    <w:rsid w:val="0050407F"/>
    <w:rsid w:val="005045C0"/>
    <w:rsid w:val="005045D3"/>
    <w:rsid w:val="00504852"/>
    <w:rsid w:val="00504FFB"/>
    <w:rsid w:val="005050EF"/>
    <w:rsid w:val="005053C2"/>
    <w:rsid w:val="005056DA"/>
    <w:rsid w:val="00505F4A"/>
    <w:rsid w:val="00510231"/>
    <w:rsid w:val="005105EC"/>
    <w:rsid w:val="005113FB"/>
    <w:rsid w:val="00511D12"/>
    <w:rsid w:val="00512660"/>
    <w:rsid w:val="00512700"/>
    <w:rsid w:val="00513577"/>
    <w:rsid w:val="005148DE"/>
    <w:rsid w:val="00516A77"/>
    <w:rsid w:val="00516B83"/>
    <w:rsid w:val="00523049"/>
    <w:rsid w:val="00523277"/>
    <w:rsid w:val="005248DE"/>
    <w:rsid w:val="00524BA9"/>
    <w:rsid w:val="00525A82"/>
    <w:rsid w:val="00526811"/>
    <w:rsid w:val="0052755A"/>
    <w:rsid w:val="00527563"/>
    <w:rsid w:val="0052766B"/>
    <w:rsid w:val="00527DE8"/>
    <w:rsid w:val="00530733"/>
    <w:rsid w:val="005307AD"/>
    <w:rsid w:val="005324C4"/>
    <w:rsid w:val="00532936"/>
    <w:rsid w:val="005342F1"/>
    <w:rsid w:val="00534F0B"/>
    <w:rsid w:val="00535A0C"/>
    <w:rsid w:val="00536925"/>
    <w:rsid w:val="0053719F"/>
    <w:rsid w:val="00537B63"/>
    <w:rsid w:val="005401C7"/>
    <w:rsid w:val="00540352"/>
    <w:rsid w:val="0054121E"/>
    <w:rsid w:val="0054140E"/>
    <w:rsid w:val="00542612"/>
    <w:rsid w:val="00542AA6"/>
    <w:rsid w:val="00543454"/>
    <w:rsid w:val="00544D42"/>
    <w:rsid w:val="00544DAF"/>
    <w:rsid w:val="00545A0D"/>
    <w:rsid w:val="00545D86"/>
    <w:rsid w:val="00547E18"/>
    <w:rsid w:val="00550BA3"/>
    <w:rsid w:val="005516EB"/>
    <w:rsid w:val="005525F6"/>
    <w:rsid w:val="0055263A"/>
    <w:rsid w:val="00552735"/>
    <w:rsid w:val="005527B4"/>
    <w:rsid w:val="00554353"/>
    <w:rsid w:val="005554BA"/>
    <w:rsid w:val="0055571B"/>
    <w:rsid w:val="005558A4"/>
    <w:rsid w:val="005573B4"/>
    <w:rsid w:val="0055756C"/>
    <w:rsid w:val="00557CFC"/>
    <w:rsid w:val="0056008C"/>
    <w:rsid w:val="0056094E"/>
    <w:rsid w:val="0056099A"/>
    <w:rsid w:val="00560CAE"/>
    <w:rsid w:val="00561112"/>
    <w:rsid w:val="005623C6"/>
    <w:rsid w:val="005625E9"/>
    <w:rsid w:val="00562661"/>
    <w:rsid w:val="00563FC5"/>
    <w:rsid w:val="0056516F"/>
    <w:rsid w:val="00565671"/>
    <w:rsid w:val="00566714"/>
    <w:rsid w:val="00566D1B"/>
    <w:rsid w:val="00570783"/>
    <w:rsid w:val="005707ED"/>
    <w:rsid w:val="00570DD3"/>
    <w:rsid w:val="00572D59"/>
    <w:rsid w:val="00572DC6"/>
    <w:rsid w:val="00572F69"/>
    <w:rsid w:val="00576321"/>
    <w:rsid w:val="005765E5"/>
    <w:rsid w:val="0057662C"/>
    <w:rsid w:val="005766CF"/>
    <w:rsid w:val="00577318"/>
    <w:rsid w:val="005777F4"/>
    <w:rsid w:val="00577800"/>
    <w:rsid w:val="0058012E"/>
    <w:rsid w:val="0058038C"/>
    <w:rsid w:val="00580F9C"/>
    <w:rsid w:val="0058148C"/>
    <w:rsid w:val="00581778"/>
    <w:rsid w:val="00582A1C"/>
    <w:rsid w:val="005835D3"/>
    <w:rsid w:val="00584A75"/>
    <w:rsid w:val="005864FF"/>
    <w:rsid w:val="0058758D"/>
    <w:rsid w:val="005876E3"/>
    <w:rsid w:val="00587D2F"/>
    <w:rsid w:val="0059173F"/>
    <w:rsid w:val="00592DB7"/>
    <w:rsid w:val="00593274"/>
    <w:rsid w:val="00594111"/>
    <w:rsid w:val="00594A7A"/>
    <w:rsid w:val="005957C3"/>
    <w:rsid w:val="00596D9B"/>
    <w:rsid w:val="005977D7"/>
    <w:rsid w:val="00597C7E"/>
    <w:rsid w:val="00597E01"/>
    <w:rsid w:val="00597E71"/>
    <w:rsid w:val="005A0DF8"/>
    <w:rsid w:val="005A10BD"/>
    <w:rsid w:val="005A24C0"/>
    <w:rsid w:val="005A33D9"/>
    <w:rsid w:val="005A36FC"/>
    <w:rsid w:val="005A372E"/>
    <w:rsid w:val="005A396A"/>
    <w:rsid w:val="005A4045"/>
    <w:rsid w:val="005A4FB4"/>
    <w:rsid w:val="005A537F"/>
    <w:rsid w:val="005A558C"/>
    <w:rsid w:val="005A5AB5"/>
    <w:rsid w:val="005A5AF4"/>
    <w:rsid w:val="005A5B9D"/>
    <w:rsid w:val="005A60B0"/>
    <w:rsid w:val="005A729F"/>
    <w:rsid w:val="005B01C8"/>
    <w:rsid w:val="005B080B"/>
    <w:rsid w:val="005B1241"/>
    <w:rsid w:val="005B1A1C"/>
    <w:rsid w:val="005B3DC4"/>
    <w:rsid w:val="005B4509"/>
    <w:rsid w:val="005B4836"/>
    <w:rsid w:val="005B4ADD"/>
    <w:rsid w:val="005B4D02"/>
    <w:rsid w:val="005B5A17"/>
    <w:rsid w:val="005B634F"/>
    <w:rsid w:val="005B7DEF"/>
    <w:rsid w:val="005C0088"/>
    <w:rsid w:val="005C07D3"/>
    <w:rsid w:val="005C0B13"/>
    <w:rsid w:val="005C1DB1"/>
    <w:rsid w:val="005C3129"/>
    <w:rsid w:val="005C3528"/>
    <w:rsid w:val="005C44DB"/>
    <w:rsid w:val="005C4970"/>
    <w:rsid w:val="005C4A88"/>
    <w:rsid w:val="005C7A6C"/>
    <w:rsid w:val="005C7C38"/>
    <w:rsid w:val="005C7C84"/>
    <w:rsid w:val="005D070D"/>
    <w:rsid w:val="005D0A47"/>
    <w:rsid w:val="005D135C"/>
    <w:rsid w:val="005D19B0"/>
    <w:rsid w:val="005D1E27"/>
    <w:rsid w:val="005D2344"/>
    <w:rsid w:val="005D2930"/>
    <w:rsid w:val="005D2967"/>
    <w:rsid w:val="005D35B1"/>
    <w:rsid w:val="005D43CA"/>
    <w:rsid w:val="005D4AE1"/>
    <w:rsid w:val="005D4D4A"/>
    <w:rsid w:val="005D5DFD"/>
    <w:rsid w:val="005D6494"/>
    <w:rsid w:val="005D671F"/>
    <w:rsid w:val="005D75F5"/>
    <w:rsid w:val="005D7886"/>
    <w:rsid w:val="005D7B0C"/>
    <w:rsid w:val="005E0164"/>
    <w:rsid w:val="005E0DC0"/>
    <w:rsid w:val="005E11EB"/>
    <w:rsid w:val="005E1916"/>
    <w:rsid w:val="005E370F"/>
    <w:rsid w:val="005E39AD"/>
    <w:rsid w:val="005E420B"/>
    <w:rsid w:val="005E44A7"/>
    <w:rsid w:val="005E4C2F"/>
    <w:rsid w:val="005E559D"/>
    <w:rsid w:val="005E672A"/>
    <w:rsid w:val="005E72B7"/>
    <w:rsid w:val="005E7530"/>
    <w:rsid w:val="005E7924"/>
    <w:rsid w:val="005F047B"/>
    <w:rsid w:val="005F08E3"/>
    <w:rsid w:val="005F08E7"/>
    <w:rsid w:val="005F15B8"/>
    <w:rsid w:val="005F17D5"/>
    <w:rsid w:val="005F1FB5"/>
    <w:rsid w:val="005F21C8"/>
    <w:rsid w:val="005F2417"/>
    <w:rsid w:val="005F283F"/>
    <w:rsid w:val="005F330D"/>
    <w:rsid w:val="005F56E4"/>
    <w:rsid w:val="005F5A1B"/>
    <w:rsid w:val="005F65EC"/>
    <w:rsid w:val="006000AF"/>
    <w:rsid w:val="0060052E"/>
    <w:rsid w:val="006009F7"/>
    <w:rsid w:val="00601093"/>
    <w:rsid w:val="00603871"/>
    <w:rsid w:val="006046A1"/>
    <w:rsid w:val="00604AB1"/>
    <w:rsid w:val="00604B40"/>
    <w:rsid w:val="00604C6B"/>
    <w:rsid w:val="00605EBB"/>
    <w:rsid w:val="00606D6D"/>
    <w:rsid w:val="00606EA6"/>
    <w:rsid w:val="00610B5D"/>
    <w:rsid w:val="00611319"/>
    <w:rsid w:val="00611F18"/>
    <w:rsid w:val="0061296D"/>
    <w:rsid w:val="00612E08"/>
    <w:rsid w:val="0061499E"/>
    <w:rsid w:val="006155B1"/>
    <w:rsid w:val="006163FA"/>
    <w:rsid w:val="006168FC"/>
    <w:rsid w:val="00617A69"/>
    <w:rsid w:val="006205A7"/>
    <w:rsid w:val="00620D0C"/>
    <w:rsid w:val="006213B6"/>
    <w:rsid w:val="0062144D"/>
    <w:rsid w:val="00622225"/>
    <w:rsid w:val="00622438"/>
    <w:rsid w:val="006225F8"/>
    <w:rsid w:val="00624A12"/>
    <w:rsid w:val="00624D33"/>
    <w:rsid w:val="00624E05"/>
    <w:rsid w:val="00624EF0"/>
    <w:rsid w:val="00625016"/>
    <w:rsid w:val="00625113"/>
    <w:rsid w:val="00625316"/>
    <w:rsid w:val="00625825"/>
    <w:rsid w:val="00626039"/>
    <w:rsid w:val="006261B5"/>
    <w:rsid w:val="00626AAC"/>
    <w:rsid w:val="00626B90"/>
    <w:rsid w:val="00627324"/>
    <w:rsid w:val="006275BC"/>
    <w:rsid w:val="006279E8"/>
    <w:rsid w:val="006304CC"/>
    <w:rsid w:val="00632055"/>
    <w:rsid w:val="00632C4D"/>
    <w:rsid w:val="006335E7"/>
    <w:rsid w:val="006338DE"/>
    <w:rsid w:val="00633E4D"/>
    <w:rsid w:val="006345AD"/>
    <w:rsid w:val="00634DD5"/>
    <w:rsid w:val="00634ED6"/>
    <w:rsid w:val="00635CC0"/>
    <w:rsid w:val="00636030"/>
    <w:rsid w:val="0063651F"/>
    <w:rsid w:val="00637463"/>
    <w:rsid w:val="00637618"/>
    <w:rsid w:val="00637849"/>
    <w:rsid w:val="006418DE"/>
    <w:rsid w:val="00641932"/>
    <w:rsid w:val="006419CB"/>
    <w:rsid w:val="00642F72"/>
    <w:rsid w:val="00643265"/>
    <w:rsid w:val="00643728"/>
    <w:rsid w:val="00643E88"/>
    <w:rsid w:val="00643FC2"/>
    <w:rsid w:val="006440AD"/>
    <w:rsid w:val="00644141"/>
    <w:rsid w:val="00644626"/>
    <w:rsid w:val="00644875"/>
    <w:rsid w:val="0064532B"/>
    <w:rsid w:val="006458AF"/>
    <w:rsid w:val="00645DC9"/>
    <w:rsid w:val="006464D4"/>
    <w:rsid w:val="00647081"/>
    <w:rsid w:val="006474AA"/>
    <w:rsid w:val="0064771B"/>
    <w:rsid w:val="00647C47"/>
    <w:rsid w:val="00647F37"/>
    <w:rsid w:val="00650025"/>
    <w:rsid w:val="00650520"/>
    <w:rsid w:val="00652113"/>
    <w:rsid w:val="00653F3F"/>
    <w:rsid w:val="00654452"/>
    <w:rsid w:val="0065448C"/>
    <w:rsid w:val="00654BE6"/>
    <w:rsid w:val="00654EB7"/>
    <w:rsid w:val="006553FA"/>
    <w:rsid w:val="0065560A"/>
    <w:rsid w:val="0065636C"/>
    <w:rsid w:val="00660285"/>
    <w:rsid w:val="006604AB"/>
    <w:rsid w:val="0066054A"/>
    <w:rsid w:val="00661885"/>
    <w:rsid w:val="00661CDE"/>
    <w:rsid w:val="0066397E"/>
    <w:rsid w:val="00663CC7"/>
    <w:rsid w:val="0066509E"/>
    <w:rsid w:val="00666162"/>
    <w:rsid w:val="00666840"/>
    <w:rsid w:val="00671E06"/>
    <w:rsid w:val="00672598"/>
    <w:rsid w:val="006729D4"/>
    <w:rsid w:val="00672A5E"/>
    <w:rsid w:val="0067446A"/>
    <w:rsid w:val="0067499B"/>
    <w:rsid w:val="00675409"/>
    <w:rsid w:val="00675D4A"/>
    <w:rsid w:val="00676140"/>
    <w:rsid w:val="00677005"/>
    <w:rsid w:val="00677301"/>
    <w:rsid w:val="0067775E"/>
    <w:rsid w:val="00677B91"/>
    <w:rsid w:val="0068033E"/>
    <w:rsid w:val="00680676"/>
    <w:rsid w:val="00681CD5"/>
    <w:rsid w:val="00681D96"/>
    <w:rsid w:val="0068436F"/>
    <w:rsid w:val="006843E5"/>
    <w:rsid w:val="00684CB5"/>
    <w:rsid w:val="00684FDB"/>
    <w:rsid w:val="00685354"/>
    <w:rsid w:val="00685EC8"/>
    <w:rsid w:val="006866A1"/>
    <w:rsid w:val="00687C89"/>
    <w:rsid w:val="006912E4"/>
    <w:rsid w:val="00691539"/>
    <w:rsid w:val="00691902"/>
    <w:rsid w:val="0069276F"/>
    <w:rsid w:val="00692B48"/>
    <w:rsid w:val="00693F19"/>
    <w:rsid w:val="00694501"/>
    <w:rsid w:val="00694D10"/>
    <w:rsid w:val="006957DA"/>
    <w:rsid w:val="00695DB0"/>
    <w:rsid w:val="00696A63"/>
    <w:rsid w:val="00696A7F"/>
    <w:rsid w:val="00696D02"/>
    <w:rsid w:val="00696DE7"/>
    <w:rsid w:val="006A0089"/>
    <w:rsid w:val="006A058B"/>
    <w:rsid w:val="006A08F0"/>
    <w:rsid w:val="006A09D3"/>
    <w:rsid w:val="006A1A92"/>
    <w:rsid w:val="006A1E04"/>
    <w:rsid w:val="006A1E16"/>
    <w:rsid w:val="006A2364"/>
    <w:rsid w:val="006A4550"/>
    <w:rsid w:val="006A4D74"/>
    <w:rsid w:val="006A4EC2"/>
    <w:rsid w:val="006A579B"/>
    <w:rsid w:val="006A589B"/>
    <w:rsid w:val="006A591F"/>
    <w:rsid w:val="006A6021"/>
    <w:rsid w:val="006A6733"/>
    <w:rsid w:val="006A6807"/>
    <w:rsid w:val="006A702C"/>
    <w:rsid w:val="006A74B0"/>
    <w:rsid w:val="006B05CC"/>
    <w:rsid w:val="006B0BF7"/>
    <w:rsid w:val="006B11A9"/>
    <w:rsid w:val="006B1B17"/>
    <w:rsid w:val="006B1E19"/>
    <w:rsid w:val="006B27A5"/>
    <w:rsid w:val="006B28BD"/>
    <w:rsid w:val="006B33C6"/>
    <w:rsid w:val="006B39AD"/>
    <w:rsid w:val="006B3D90"/>
    <w:rsid w:val="006B44C2"/>
    <w:rsid w:val="006B45C3"/>
    <w:rsid w:val="006B4A92"/>
    <w:rsid w:val="006B51B5"/>
    <w:rsid w:val="006B5F80"/>
    <w:rsid w:val="006C134D"/>
    <w:rsid w:val="006C1A6C"/>
    <w:rsid w:val="006C2156"/>
    <w:rsid w:val="006C2626"/>
    <w:rsid w:val="006C3196"/>
    <w:rsid w:val="006C3FBD"/>
    <w:rsid w:val="006C49BD"/>
    <w:rsid w:val="006C4FF9"/>
    <w:rsid w:val="006C5851"/>
    <w:rsid w:val="006C5DFE"/>
    <w:rsid w:val="006C67A5"/>
    <w:rsid w:val="006C73A3"/>
    <w:rsid w:val="006C751C"/>
    <w:rsid w:val="006C785E"/>
    <w:rsid w:val="006D0950"/>
    <w:rsid w:val="006D1C22"/>
    <w:rsid w:val="006D1E89"/>
    <w:rsid w:val="006D3197"/>
    <w:rsid w:val="006D3CCE"/>
    <w:rsid w:val="006D40F8"/>
    <w:rsid w:val="006D5B7A"/>
    <w:rsid w:val="006D6703"/>
    <w:rsid w:val="006D6AA3"/>
    <w:rsid w:val="006D7B87"/>
    <w:rsid w:val="006D7B94"/>
    <w:rsid w:val="006E1026"/>
    <w:rsid w:val="006E12E6"/>
    <w:rsid w:val="006E1413"/>
    <w:rsid w:val="006E15B0"/>
    <w:rsid w:val="006E15B6"/>
    <w:rsid w:val="006E185B"/>
    <w:rsid w:val="006E1A0A"/>
    <w:rsid w:val="006E1B21"/>
    <w:rsid w:val="006E1C07"/>
    <w:rsid w:val="006E26E0"/>
    <w:rsid w:val="006E315A"/>
    <w:rsid w:val="006E3285"/>
    <w:rsid w:val="006E3C49"/>
    <w:rsid w:val="006E3EAC"/>
    <w:rsid w:val="006E4D76"/>
    <w:rsid w:val="006E5609"/>
    <w:rsid w:val="006E5844"/>
    <w:rsid w:val="006E6B2A"/>
    <w:rsid w:val="006E6FC7"/>
    <w:rsid w:val="006E78A6"/>
    <w:rsid w:val="006E7D05"/>
    <w:rsid w:val="006F0576"/>
    <w:rsid w:val="006F09B0"/>
    <w:rsid w:val="006F0FBA"/>
    <w:rsid w:val="006F1281"/>
    <w:rsid w:val="006F2164"/>
    <w:rsid w:val="006F3010"/>
    <w:rsid w:val="006F3745"/>
    <w:rsid w:val="006F38B5"/>
    <w:rsid w:val="006F3F2B"/>
    <w:rsid w:val="006F5865"/>
    <w:rsid w:val="006F6CC9"/>
    <w:rsid w:val="007012AE"/>
    <w:rsid w:val="00701E0B"/>
    <w:rsid w:val="007022E4"/>
    <w:rsid w:val="00702568"/>
    <w:rsid w:val="007027F6"/>
    <w:rsid w:val="00702916"/>
    <w:rsid w:val="00702D82"/>
    <w:rsid w:val="00702FEF"/>
    <w:rsid w:val="00703298"/>
    <w:rsid w:val="007033DF"/>
    <w:rsid w:val="007038E1"/>
    <w:rsid w:val="00703AA6"/>
    <w:rsid w:val="00704C98"/>
    <w:rsid w:val="00704E62"/>
    <w:rsid w:val="007055FB"/>
    <w:rsid w:val="00705CFA"/>
    <w:rsid w:val="00707191"/>
    <w:rsid w:val="00707232"/>
    <w:rsid w:val="00710A25"/>
    <w:rsid w:val="007116CB"/>
    <w:rsid w:val="00712B0D"/>
    <w:rsid w:val="007130AF"/>
    <w:rsid w:val="007138F0"/>
    <w:rsid w:val="00713913"/>
    <w:rsid w:val="00713C53"/>
    <w:rsid w:val="00714138"/>
    <w:rsid w:val="007142DD"/>
    <w:rsid w:val="0071436C"/>
    <w:rsid w:val="00714405"/>
    <w:rsid w:val="0071480D"/>
    <w:rsid w:val="00715261"/>
    <w:rsid w:val="00715806"/>
    <w:rsid w:val="00715CDE"/>
    <w:rsid w:val="00715D9B"/>
    <w:rsid w:val="007161A7"/>
    <w:rsid w:val="007175F4"/>
    <w:rsid w:val="007176C5"/>
    <w:rsid w:val="00717ACD"/>
    <w:rsid w:val="00717C08"/>
    <w:rsid w:val="00717FA7"/>
    <w:rsid w:val="00721A37"/>
    <w:rsid w:val="007227DF"/>
    <w:rsid w:val="007227E4"/>
    <w:rsid w:val="00722A1E"/>
    <w:rsid w:val="007236B6"/>
    <w:rsid w:val="007243E1"/>
    <w:rsid w:val="00724BFD"/>
    <w:rsid w:val="007261DA"/>
    <w:rsid w:val="0073067B"/>
    <w:rsid w:val="007306F1"/>
    <w:rsid w:val="00730B3F"/>
    <w:rsid w:val="0073133D"/>
    <w:rsid w:val="0073195A"/>
    <w:rsid w:val="00733C5F"/>
    <w:rsid w:val="00733D75"/>
    <w:rsid w:val="00734A56"/>
    <w:rsid w:val="00734D5B"/>
    <w:rsid w:val="00735971"/>
    <w:rsid w:val="00735E6D"/>
    <w:rsid w:val="00736789"/>
    <w:rsid w:val="0073761A"/>
    <w:rsid w:val="00737A8A"/>
    <w:rsid w:val="00737FB2"/>
    <w:rsid w:val="007400C1"/>
    <w:rsid w:val="00740CDA"/>
    <w:rsid w:val="00740D78"/>
    <w:rsid w:val="00741539"/>
    <w:rsid w:val="0074214B"/>
    <w:rsid w:val="007432E7"/>
    <w:rsid w:val="00745B31"/>
    <w:rsid w:val="00745E82"/>
    <w:rsid w:val="00746232"/>
    <w:rsid w:val="007463A0"/>
    <w:rsid w:val="00747342"/>
    <w:rsid w:val="00747AD2"/>
    <w:rsid w:val="00747C44"/>
    <w:rsid w:val="00750CE0"/>
    <w:rsid w:val="007516BC"/>
    <w:rsid w:val="0075190C"/>
    <w:rsid w:val="00752D4D"/>
    <w:rsid w:val="007530A2"/>
    <w:rsid w:val="007530F1"/>
    <w:rsid w:val="00755214"/>
    <w:rsid w:val="00755ECE"/>
    <w:rsid w:val="00756BFC"/>
    <w:rsid w:val="00756D5B"/>
    <w:rsid w:val="007577BC"/>
    <w:rsid w:val="0076057A"/>
    <w:rsid w:val="007605AB"/>
    <w:rsid w:val="0076125D"/>
    <w:rsid w:val="00761A91"/>
    <w:rsid w:val="007640C5"/>
    <w:rsid w:val="00764CD9"/>
    <w:rsid w:val="0076554E"/>
    <w:rsid w:val="00766A7D"/>
    <w:rsid w:val="00766D89"/>
    <w:rsid w:val="007672EA"/>
    <w:rsid w:val="00767AFF"/>
    <w:rsid w:val="00767CBF"/>
    <w:rsid w:val="007703C8"/>
    <w:rsid w:val="00770D2E"/>
    <w:rsid w:val="0077100D"/>
    <w:rsid w:val="0077153A"/>
    <w:rsid w:val="00771679"/>
    <w:rsid w:val="00771B79"/>
    <w:rsid w:val="00773552"/>
    <w:rsid w:val="00773A48"/>
    <w:rsid w:val="00773B90"/>
    <w:rsid w:val="0077408A"/>
    <w:rsid w:val="00775F72"/>
    <w:rsid w:val="007769C4"/>
    <w:rsid w:val="007803AF"/>
    <w:rsid w:val="0078067C"/>
    <w:rsid w:val="00780862"/>
    <w:rsid w:val="00780954"/>
    <w:rsid w:val="00780B8F"/>
    <w:rsid w:val="00780E3E"/>
    <w:rsid w:val="0078134C"/>
    <w:rsid w:val="0078192D"/>
    <w:rsid w:val="00782678"/>
    <w:rsid w:val="00782C7E"/>
    <w:rsid w:val="00783539"/>
    <w:rsid w:val="00783C47"/>
    <w:rsid w:val="007840A1"/>
    <w:rsid w:val="007846A8"/>
    <w:rsid w:val="00784968"/>
    <w:rsid w:val="007853A1"/>
    <w:rsid w:val="00785840"/>
    <w:rsid w:val="00786E36"/>
    <w:rsid w:val="00787167"/>
    <w:rsid w:val="007879F9"/>
    <w:rsid w:val="00791899"/>
    <w:rsid w:val="00792A7C"/>
    <w:rsid w:val="007934AE"/>
    <w:rsid w:val="00793950"/>
    <w:rsid w:val="00793C81"/>
    <w:rsid w:val="0079533C"/>
    <w:rsid w:val="00795554"/>
    <w:rsid w:val="00795962"/>
    <w:rsid w:val="0079619D"/>
    <w:rsid w:val="007979A5"/>
    <w:rsid w:val="00797CB4"/>
    <w:rsid w:val="007A012C"/>
    <w:rsid w:val="007A0181"/>
    <w:rsid w:val="007A10B4"/>
    <w:rsid w:val="007A119D"/>
    <w:rsid w:val="007A1773"/>
    <w:rsid w:val="007A20E9"/>
    <w:rsid w:val="007A228B"/>
    <w:rsid w:val="007A3404"/>
    <w:rsid w:val="007A38AA"/>
    <w:rsid w:val="007A4E57"/>
    <w:rsid w:val="007A5AA3"/>
    <w:rsid w:val="007A60C4"/>
    <w:rsid w:val="007A6B72"/>
    <w:rsid w:val="007A6F09"/>
    <w:rsid w:val="007A7387"/>
    <w:rsid w:val="007A77D9"/>
    <w:rsid w:val="007B1240"/>
    <w:rsid w:val="007B1EE1"/>
    <w:rsid w:val="007B2C82"/>
    <w:rsid w:val="007B2CF0"/>
    <w:rsid w:val="007B3984"/>
    <w:rsid w:val="007B3E2B"/>
    <w:rsid w:val="007B3F9E"/>
    <w:rsid w:val="007B4263"/>
    <w:rsid w:val="007B44A9"/>
    <w:rsid w:val="007B4B0A"/>
    <w:rsid w:val="007B535F"/>
    <w:rsid w:val="007B62AD"/>
    <w:rsid w:val="007B6A46"/>
    <w:rsid w:val="007B6DFB"/>
    <w:rsid w:val="007B6F08"/>
    <w:rsid w:val="007C0230"/>
    <w:rsid w:val="007C17C9"/>
    <w:rsid w:val="007C224A"/>
    <w:rsid w:val="007C3A6E"/>
    <w:rsid w:val="007C3C24"/>
    <w:rsid w:val="007C3DBC"/>
    <w:rsid w:val="007C409C"/>
    <w:rsid w:val="007C4692"/>
    <w:rsid w:val="007C502C"/>
    <w:rsid w:val="007C79B8"/>
    <w:rsid w:val="007D00A9"/>
    <w:rsid w:val="007D0234"/>
    <w:rsid w:val="007D0EC1"/>
    <w:rsid w:val="007D1FD3"/>
    <w:rsid w:val="007D2590"/>
    <w:rsid w:val="007D2B9F"/>
    <w:rsid w:val="007D34DB"/>
    <w:rsid w:val="007D35B0"/>
    <w:rsid w:val="007D3615"/>
    <w:rsid w:val="007D363C"/>
    <w:rsid w:val="007D3E7F"/>
    <w:rsid w:val="007D4171"/>
    <w:rsid w:val="007D4A2D"/>
    <w:rsid w:val="007D4CE0"/>
    <w:rsid w:val="007D5639"/>
    <w:rsid w:val="007D5D92"/>
    <w:rsid w:val="007D6952"/>
    <w:rsid w:val="007D6FB0"/>
    <w:rsid w:val="007D755B"/>
    <w:rsid w:val="007D790B"/>
    <w:rsid w:val="007E2788"/>
    <w:rsid w:val="007E32F5"/>
    <w:rsid w:val="007E4E1E"/>
    <w:rsid w:val="007E544A"/>
    <w:rsid w:val="007E5642"/>
    <w:rsid w:val="007E5C7C"/>
    <w:rsid w:val="007E5F02"/>
    <w:rsid w:val="007E7252"/>
    <w:rsid w:val="007E7B4B"/>
    <w:rsid w:val="007F158A"/>
    <w:rsid w:val="007F1A54"/>
    <w:rsid w:val="007F1C32"/>
    <w:rsid w:val="007F1F55"/>
    <w:rsid w:val="007F211A"/>
    <w:rsid w:val="007F27B4"/>
    <w:rsid w:val="007F2FDE"/>
    <w:rsid w:val="007F3120"/>
    <w:rsid w:val="007F3799"/>
    <w:rsid w:val="007F3E22"/>
    <w:rsid w:val="007F49A0"/>
    <w:rsid w:val="007F4D21"/>
    <w:rsid w:val="007F4DB9"/>
    <w:rsid w:val="007F4E50"/>
    <w:rsid w:val="007F5755"/>
    <w:rsid w:val="007F5D74"/>
    <w:rsid w:val="007F5DDA"/>
    <w:rsid w:val="007F659F"/>
    <w:rsid w:val="007F7D37"/>
    <w:rsid w:val="008007B4"/>
    <w:rsid w:val="008010C1"/>
    <w:rsid w:val="008010EA"/>
    <w:rsid w:val="00801185"/>
    <w:rsid w:val="00801575"/>
    <w:rsid w:val="00801AC3"/>
    <w:rsid w:val="0080224F"/>
    <w:rsid w:val="00802329"/>
    <w:rsid w:val="0080261B"/>
    <w:rsid w:val="00802EE9"/>
    <w:rsid w:val="0080316D"/>
    <w:rsid w:val="00803770"/>
    <w:rsid w:val="00803B0A"/>
    <w:rsid w:val="00803BB2"/>
    <w:rsid w:val="00803C53"/>
    <w:rsid w:val="00804057"/>
    <w:rsid w:val="008044B5"/>
    <w:rsid w:val="008046BC"/>
    <w:rsid w:val="00804B15"/>
    <w:rsid w:val="00804C88"/>
    <w:rsid w:val="00805CA1"/>
    <w:rsid w:val="00805D8A"/>
    <w:rsid w:val="0080650F"/>
    <w:rsid w:val="00807208"/>
    <w:rsid w:val="00807359"/>
    <w:rsid w:val="0081015B"/>
    <w:rsid w:val="00810A98"/>
    <w:rsid w:val="00810D0F"/>
    <w:rsid w:val="008119FB"/>
    <w:rsid w:val="00813228"/>
    <w:rsid w:val="0081417E"/>
    <w:rsid w:val="008147FA"/>
    <w:rsid w:val="00814955"/>
    <w:rsid w:val="0081506B"/>
    <w:rsid w:val="00815191"/>
    <w:rsid w:val="008151F0"/>
    <w:rsid w:val="00815A50"/>
    <w:rsid w:val="00815BB8"/>
    <w:rsid w:val="00815FD7"/>
    <w:rsid w:val="00816466"/>
    <w:rsid w:val="00817A24"/>
    <w:rsid w:val="008202A1"/>
    <w:rsid w:val="00820734"/>
    <w:rsid w:val="00820FC4"/>
    <w:rsid w:val="00821E81"/>
    <w:rsid w:val="0082265E"/>
    <w:rsid w:val="008237F4"/>
    <w:rsid w:val="0082397F"/>
    <w:rsid w:val="00824F3B"/>
    <w:rsid w:val="008253DF"/>
    <w:rsid w:val="008267DB"/>
    <w:rsid w:val="00826FFA"/>
    <w:rsid w:val="008277EC"/>
    <w:rsid w:val="00827A72"/>
    <w:rsid w:val="00827DD5"/>
    <w:rsid w:val="008300B2"/>
    <w:rsid w:val="00832486"/>
    <w:rsid w:val="0083318E"/>
    <w:rsid w:val="00837EC3"/>
    <w:rsid w:val="00841312"/>
    <w:rsid w:val="00841AA6"/>
    <w:rsid w:val="00841F73"/>
    <w:rsid w:val="00842810"/>
    <w:rsid w:val="00844765"/>
    <w:rsid w:val="00845299"/>
    <w:rsid w:val="00845309"/>
    <w:rsid w:val="00846907"/>
    <w:rsid w:val="00847591"/>
    <w:rsid w:val="00847E63"/>
    <w:rsid w:val="00847FA4"/>
    <w:rsid w:val="008508D5"/>
    <w:rsid w:val="00851324"/>
    <w:rsid w:val="008513CC"/>
    <w:rsid w:val="008518A5"/>
    <w:rsid w:val="00852592"/>
    <w:rsid w:val="00854FD2"/>
    <w:rsid w:val="008552D1"/>
    <w:rsid w:val="00856034"/>
    <w:rsid w:val="00856199"/>
    <w:rsid w:val="00856427"/>
    <w:rsid w:val="00860FD4"/>
    <w:rsid w:val="00862C26"/>
    <w:rsid w:val="008635E2"/>
    <w:rsid w:val="00863F62"/>
    <w:rsid w:val="00864100"/>
    <w:rsid w:val="00864F8C"/>
    <w:rsid w:val="00865357"/>
    <w:rsid w:val="008661BE"/>
    <w:rsid w:val="00867A66"/>
    <w:rsid w:val="00867A79"/>
    <w:rsid w:val="0087001C"/>
    <w:rsid w:val="00871B06"/>
    <w:rsid w:val="00874C75"/>
    <w:rsid w:val="008773ED"/>
    <w:rsid w:val="00877CEE"/>
    <w:rsid w:val="00877F41"/>
    <w:rsid w:val="00880126"/>
    <w:rsid w:val="00880408"/>
    <w:rsid w:val="00880694"/>
    <w:rsid w:val="00880939"/>
    <w:rsid w:val="00880CE3"/>
    <w:rsid w:val="00881B6A"/>
    <w:rsid w:val="00883272"/>
    <w:rsid w:val="0088453F"/>
    <w:rsid w:val="0088459C"/>
    <w:rsid w:val="008845DE"/>
    <w:rsid w:val="008853EC"/>
    <w:rsid w:val="0088638E"/>
    <w:rsid w:val="00887012"/>
    <w:rsid w:val="00890894"/>
    <w:rsid w:val="00890A95"/>
    <w:rsid w:val="0089119F"/>
    <w:rsid w:val="0089136B"/>
    <w:rsid w:val="008913B6"/>
    <w:rsid w:val="00891C2A"/>
    <w:rsid w:val="00893142"/>
    <w:rsid w:val="00894458"/>
    <w:rsid w:val="00895B30"/>
    <w:rsid w:val="00895C17"/>
    <w:rsid w:val="00896584"/>
    <w:rsid w:val="00896DD7"/>
    <w:rsid w:val="00897330"/>
    <w:rsid w:val="0089738C"/>
    <w:rsid w:val="00897466"/>
    <w:rsid w:val="0089781D"/>
    <w:rsid w:val="00897D77"/>
    <w:rsid w:val="008A1936"/>
    <w:rsid w:val="008A1964"/>
    <w:rsid w:val="008A275E"/>
    <w:rsid w:val="008A27C0"/>
    <w:rsid w:val="008A335C"/>
    <w:rsid w:val="008A371A"/>
    <w:rsid w:val="008A45BF"/>
    <w:rsid w:val="008A46BE"/>
    <w:rsid w:val="008A5CEE"/>
    <w:rsid w:val="008A5EDF"/>
    <w:rsid w:val="008A620B"/>
    <w:rsid w:val="008A683E"/>
    <w:rsid w:val="008A69BB"/>
    <w:rsid w:val="008A6C47"/>
    <w:rsid w:val="008A714F"/>
    <w:rsid w:val="008A71C3"/>
    <w:rsid w:val="008A78DB"/>
    <w:rsid w:val="008B011C"/>
    <w:rsid w:val="008B07F0"/>
    <w:rsid w:val="008B0A5D"/>
    <w:rsid w:val="008B0CA4"/>
    <w:rsid w:val="008B0F6E"/>
    <w:rsid w:val="008B108A"/>
    <w:rsid w:val="008B12A5"/>
    <w:rsid w:val="008B133F"/>
    <w:rsid w:val="008B1448"/>
    <w:rsid w:val="008B2064"/>
    <w:rsid w:val="008B2476"/>
    <w:rsid w:val="008B3AC8"/>
    <w:rsid w:val="008B3CF0"/>
    <w:rsid w:val="008B462F"/>
    <w:rsid w:val="008B4681"/>
    <w:rsid w:val="008B5889"/>
    <w:rsid w:val="008B5DE7"/>
    <w:rsid w:val="008B62C2"/>
    <w:rsid w:val="008B6351"/>
    <w:rsid w:val="008B64CC"/>
    <w:rsid w:val="008B69C4"/>
    <w:rsid w:val="008B77BD"/>
    <w:rsid w:val="008B7DA6"/>
    <w:rsid w:val="008C03C5"/>
    <w:rsid w:val="008C0950"/>
    <w:rsid w:val="008C0E6C"/>
    <w:rsid w:val="008C0FA4"/>
    <w:rsid w:val="008C1022"/>
    <w:rsid w:val="008C1E64"/>
    <w:rsid w:val="008C3411"/>
    <w:rsid w:val="008C4053"/>
    <w:rsid w:val="008C472A"/>
    <w:rsid w:val="008C482D"/>
    <w:rsid w:val="008C4F51"/>
    <w:rsid w:val="008C5246"/>
    <w:rsid w:val="008C5613"/>
    <w:rsid w:val="008C5884"/>
    <w:rsid w:val="008C5A91"/>
    <w:rsid w:val="008C5C06"/>
    <w:rsid w:val="008C635E"/>
    <w:rsid w:val="008C64BD"/>
    <w:rsid w:val="008C7629"/>
    <w:rsid w:val="008D0C0B"/>
    <w:rsid w:val="008D12FA"/>
    <w:rsid w:val="008D1A21"/>
    <w:rsid w:val="008D1FF9"/>
    <w:rsid w:val="008D2D57"/>
    <w:rsid w:val="008D3779"/>
    <w:rsid w:val="008D3A34"/>
    <w:rsid w:val="008D56A0"/>
    <w:rsid w:val="008D5983"/>
    <w:rsid w:val="008D5C18"/>
    <w:rsid w:val="008D696A"/>
    <w:rsid w:val="008D73AA"/>
    <w:rsid w:val="008D79B1"/>
    <w:rsid w:val="008E013F"/>
    <w:rsid w:val="008E0E7A"/>
    <w:rsid w:val="008E0F3A"/>
    <w:rsid w:val="008E1567"/>
    <w:rsid w:val="008E1665"/>
    <w:rsid w:val="008E1EE3"/>
    <w:rsid w:val="008E2AB8"/>
    <w:rsid w:val="008E3A78"/>
    <w:rsid w:val="008E3E0E"/>
    <w:rsid w:val="008E4A33"/>
    <w:rsid w:val="008E5AB3"/>
    <w:rsid w:val="008E62D5"/>
    <w:rsid w:val="008F01D9"/>
    <w:rsid w:val="008F0279"/>
    <w:rsid w:val="008F0693"/>
    <w:rsid w:val="008F0C65"/>
    <w:rsid w:val="008F0D9F"/>
    <w:rsid w:val="008F0FC0"/>
    <w:rsid w:val="008F12D6"/>
    <w:rsid w:val="008F14DD"/>
    <w:rsid w:val="008F1965"/>
    <w:rsid w:val="008F1D23"/>
    <w:rsid w:val="008F2531"/>
    <w:rsid w:val="008F28D3"/>
    <w:rsid w:val="008F2C88"/>
    <w:rsid w:val="008F2CB6"/>
    <w:rsid w:val="008F3049"/>
    <w:rsid w:val="008F3AAA"/>
    <w:rsid w:val="008F3EB4"/>
    <w:rsid w:val="008F4297"/>
    <w:rsid w:val="008F43B0"/>
    <w:rsid w:val="008F4635"/>
    <w:rsid w:val="008F7803"/>
    <w:rsid w:val="00900097"/>
    <w:rsid w:val="00901B05"/>
    <w:rsid w:val="00902179"/>
    <w:rsid w:val="00902D9E"/>
    <w:rsid w:val="00903E7C"/>
    <w:rsid w:val="0090429B"/>
    <w:rsid w:val="00904422"/>
    <w:rsid w:val="00904711"/>
    <w:rsid w:val="0090537A"/>
    <w:rsid w:val="00905BAB"/>
    <w:rsid w:val="009060EA"/>
    <w:rsid w:val="00906886"/>
    <w:rsid w:val="00906983"/>
    <w:rsid w:val="009070F6"/>
    <w:rsid w:val="009076E6"/>
    <w:rsid w:val="0090772F"/>
    <w:rsid w:val="0091040C"/>
    <w:rsid w:val="009108DC"/>
    <w:rsid w:val="0091147F"/>
    <w:rsid w:val="0091178F"/>
    <w:rsid w:val="00911826"/>
    <w:rsid w:val="009136EF"/>
    <w:rsid w:val="00915099"/>
    <w:rsid w:val="00916832"/>
    <w:rsid w:val="009169F3"/>
    <w:rsid w:val="00916B0A"/>
    <w:rsid w:val="00916ED3"/>
    <w:rsid w:val="00916F84"/>
    <w:rsid w:val="00917F3A"/>
    <w:rsid w:val="0092010E"/>
    <w:rsid w:val="0092070D"/>
    <w:rsid w:val="00920D43"/>
    <w:rsid w:val="00920EC5"/>
    <w:rsid w:val="00921E75"/>
    <w:rsid w:val="00922680"/>
    <w:rsid w:val="009226C3"/>
    <w:rsid w:val="00922A42"/>
    <w:rsid w:val="00922E05"/>
    <w:rsid w:val="00923334"/>
    <w:rsid w:val="009233CD"/>
    <w:rsid w:val="009235C1"/>
    <w:rsid w:val="009238E2"/>
    <w:rsid w:val="00923A83"/>
    <w:rsid w:val="0092553F"/>
    <w:rsid w:val="0092732B"/>
    <w:rsid w:val="00927334"/>
    <w:rsid w:val="009277B9"/>
    <w:rsid w:val="00930E3D"/>
    <w:rsid w:val="00932E9E"/>
    <w:rsid w:val="00933174"/>
    <w:rsid w:val="00933C31"/>
    <w:rsid w:val="00933D98"/>
    <w:rsid w:val="00934712"/>
    <w:rsid w:val="009355A9"/>
    <w:rsid w:val="00935D97"/>
    <w:rsid w:val="00935F41"/>
    <w:rsid w:val="009366ED"/>
    <w:rsid w:val="00936DDF"/>
    <w:rsid w:val="009373AB"/>
    <w:rsid w:val="00937C14"/>
    <w:rsid w:val="009400C7"/>
    <w:rsid w:val="009403C3"/>
    <w:rsid w:val="0094062F"/>
    <w:rsid w:val="009407BF"/>
    <w:rsid w:val="00940989"/>
    <w:rsid w:val="00940DC1"/>
    <w:rsid w:val="009418D5"/>
    <w:rsid w:val="00943573"/>
    <w:rsid w:val="00943EE6"/>
    <w:rsid w:val="0094479D"/>
    <w:rsid w:val="009450E0"/>
    <w:rsid w:val="0094535E"/>
    <w:rsid w:val="00945BC1"/>
    <w:rsid w:val="00945E70"/>
    <w:rsid w:val="00946B64"/>
    <w:rsid w:val="00947280"/>
    <w:rsid w:val="009479DC"/>
    <w:rsid w:val="00951183"/>
    <w:rsid w:val="00951C1B"/>
    <w:rsid w:val="0095204C"/>
    <w:rsid w:val="00952434"/>
    <w:rsid w:val="0095259E"/>
    <w:rsid w:val="009526B6"/>
    <w:rsid w:val="00953A2D"/>
    <w:rsid w:val="0095489C"/>
    <w:rsid w:val="00954B7E"/>
    <w:rsid w:val="00955C0D"/>
    <w:rsid w:val="00955E8B"/>
    <w:rsid w:val="00955EBB"/>
    <w:rsid w:val="009564F5"/>
    <w:rsid w:val="00956AB5"/>
    <w:rsid w:val="00957BC8"/>
    <w:rsid w:val="00957ED9"/>
    <w:rsid w:val="00960B2A"/>
    <w:rsid w:val="00960E1F"/>
    <w:rsid w:val="0096294F"/>
    <w:rsid w:val="00962E8E"/>
    <w:rsid w:val="009636F1"/>
    <w:rsid w:val="0096539B"/>
    <w:rsid w:val="009655B4"/>
    <w:rsid w:val="00965D47"/>
    <w:rsid w:val="00965F9C"/>
    <w:rsid w:val="0096623F"/>
    <w:rsid w:val="00966C82"/>
    <w:rsid w:val="00966F90"/>
    <w:rsid w:val="0097097E"/>
    <w:rsid w:val="00971B29"/>
    <w:rsid w:val="00971D86"/>
    <w:rsid w:val="00971E05"/>
    <w:rsid w:val="009722CB"/>
    <w:rsid w:val="00972320"/>
    <w:rsid w:val="00972632"/>
    <w:rsid w:val="00972CD4"/>
    <w:rsid w:val="00972F36"/>
    <w:rsid w:val="009732F2"/>
    <w:rsid w:val="00973D1D"/>
    <w:rsid w:val="00973F0D"/>
    <w:rsid w:val="00974443"/>
    <w:rsid w:val="0097465E"/>
    <w:rsid w:val="009747A4"/>
    <w:rsid w:val="009771E9"/>
    <w:rsid w:val="00977B5A"/>
    <w:rsid w:val="00977B75"/>
    <w:rsid w:val="00977F16"/>
    <w:rsid w:val="00980620"/>
    <w:rsid w:val="009808BF"/>
    <w:rsid w:val="00980A06"/>
    <w:rsid w:val="009817CA"/>
    <w:rsid w:val="009823D2"/>
    <w:rsid w:val="009833EC"/>
    <w:rsid w:val="0098479A"/>
    <w:rsid w:val="00984874"/>
    <w:rsid w:val="00984BF4"/>
    <w:rsid w:val="00984E52"/>
    <w:rsid w:val="0098541F"/>
    <w:rsid w:val="00985CBF"/>
    <w:rsid w:val="00985E27"/>
    <w:rsid w:val="00986270"/>
    <w:rsid w:val="0098659B"/>
    <w:rsid w:val="0098664F"/>
    <w:rsid w:val="00986B29"/>
    <w:rsid w:val="009877E2"/>
    <w:rsid w:val="00990AED"/>
    <w:rsid w:val="009918DA"/>
    <w:rsid w:val="0099354E"/>
    <w:rsid w:val="009937E6"/>
    <w:rsid w:val="00993A7A"/>
    <w:rsid w:val="00994897"/>
    <w:rsid w:val="009953AD"/>
    <w:rsid w:val="009957A9"/>
    <w:rsid w:val="009962C3"/>
    <w:rsid w:val="009966FF"/>
    <w:rsid w:val="00996997"/>
    <w:rsid w:val="00996ACA"/>
    <w:rsid w:val="0099792D"/>
    <w:rsid w:val="009A0075"/>
    <w:rsid w:val="009A0E66"/>
    <w:rsid w:val="009A0FF8"/>
    <w:rsid w:val="009A2295"/>
    <w:rsid w:val="009A2823"/>
    <w:rsid w:val="009A2849"/>
    <w:rsid w:val="009A370A"/>
    <w:rsid w:val="009A3991"/>
    <w:rsid w:val="009A3F53"/>
    <w:rsid w:val="009A70FF"/>
    <w:rsid w:val="009A7BF0"/>
    <w:rsid w:val="009A7DFB"/>
    <w:rsid w:val="009B03D5"/>
    <w:rsid w:val="009B0792"/>
    <w:rsid w:val="009B0F72"/>
    <w:rsid w:val="009B1FB5"/>
    <w:rsid w:val="009B213E"/>
    <w:rsid w:val="009B2E83"/>
    <w:rsid w:val="009B3DAD"/>
    <w:rsid w:val="009B4BE6"/>
    <w:rsid w:val="009B5A89"/>
    <w:rsid w:val="009B606F"/>
    <w:rsid w:val="009B7093"/>
    <w:rsid w:val="009B7849"/>
    <w:rsid w:val="009C0A8A"/>
    <w:rsid w:val="009C0BDA"/>
    <w:rsid w:val="009C2070"/>
    <w:rsid w:val="009C2658"/>
    <w:rsid w:val="009C2C58"/>
    <w:rsid w:val="009C2DBE"/>
    <w:rsid w:val="009C309C"/>
    <w:rsid w:val="009C4F41"/>
    <w:rsid w:val="009C538D"/>
    <w:rsid w:val="009C5B62"/>
    <w:rsid w:val="009C5B76"/>
    <w:rsid w:val="009C5CAB"/>
    <w:rsid w:val="009C656D"/>
    <w:rsid w:val="009C6D0F"/>
    <w:rsid w:val="009C73A3"/>
    <w:rsid w:val="009C7B94"/>
    <w:rsid w:val="009C7C54"/>
    <w:rsid w:val="009C7F74"/>
    <w:rsid w:val="009D034B"/>
    <w:rsid w:val="009D0E47"/>
    <w:rsid w:val="009D167E"/>
    <w:rsid w:val="009D2526"/>
    <w:rsid w:val="009D2FEF"/>
    <w:rsid w:val="009D3128"/>
    <w:rsid w:val="009D3C85"/>
    <w:rsid w:val="009D49E0"/>
    <w:rsid w:val="009D4AC5"/>
    <w:rsid w:val="009D4DDE"/>
    <w:rsid w:val="009D6172"/>
    <w:rsid w:val="009D701B"/>
    <w:rsid w:val="009D76D4"/>
    <w:rsid w:val="009D7D24"/>
    <w:rsid w:val="009E0052"/>
    <w:rsid w:val="009E0269"/>
    <w:rsid w:val="009E0631"/>
    <w:rsid w:val="009E0FD9"/>
    <w:rsid w:val="009E105C"/>
    <w:rsid w:val="009E1532"/>
    <w:rsid w:val="009E1DE8"/>
    <w:rsid w:val="009E245F"/>
    <w:rsid w:val="009E2BD4"/>
    <w:rsid w:val="009E42D3"/>
    <w:rsid w:val="009E4AD7"/>
    <w:rsid w:val="009E5854"/>
    <w:rsid w:val="009E5D13"/>
    <w:rsid w:val="009E5FD9"/>
    <w:rsid w:val="009E69CD"/>
    <w:rsid w:val="009E6C77"/>
    <w:rsid w:val="009E7363"/>
    <w:rsid w:val="009F119A"/>
    <w:rsid w:val="009F328F"/>
    <w:rsid w:val="009F393B"/>
    <w:rsid w:val="009F398C"/>
    <w:rsid w:val="009F3B7B"/>
    <w:rsid w:val="009F3F91"/>
    <w:rsid w:val="009F436C"/>
    <w:rsid w:val="009F43F7"/>
    <w:rsid w:val="009F58FB"/>
    <w:rsid w:val="009F5F8D"/>
    <w:rsid w:val="009F6784"/>
    <w:rsid w:val="009F6967"/>
    <w:rsid w:val="009F6EB0"/>
    <w:rsid w:val="009F7FDD"/>
    <w:rsid w:val="00A0163C"/>
    <w:rsid w:val="00A03B02"/>
    <w:rsid w:val="00A03E7F"/>
    <w:rsid w:val="00A0432A"/>
    <w:rsid w:val="00A05587"/>
    <w:rsid w:val="00A05603"/>
    <w:rsid w:val="00A0698C"/>
    <w:rsid w:val="00A06F55"/>
    <w:rsid w:val="00A07D1A"/>
    <w:rsid w:val="00A104F4"/>
    <w:rsid w:val="00A10BC3"/>
    <w:rsid w:val="00A10CDE"/>
    <w:rsid w:val="00A10DDC"/>
    <w:rsid w:val="00A11590"/>
    <w:rsid w:val="00A12200"/>
    <w:rsid w:val="00A124D2"/>
    <w:rsid w:val="00A12817"/>
    <w:rsid w:val="00A1390C"/>
    <w:rsid w:val="00A13ACB"/>
    <w:rsid w:val="00A14BE7"/>
    <w:rsid w:val="00A14D7F"/>
    <w:rsid w:val="00A168D6"/>
    <w:rsid w:val="00A17D2A"/>
    <w:rsid w:val="00A17D33"/>
    <w:rsid w:val="00A20999"/>
    <w:rsid w:val="00A2236F"/>
    <w:rsid w:val="00A22D75"/>
    <w:rsid w:val="00A239BC"/>
    <w:rsid w:val="00A23F01"/>
    <w:rsid w:val="00A24263"/>
    <w:rsid w:val="00A24A13"/>
    <w:rsid w:val="00A25F91"/>
    <w:rsid w:val="00A27188"/>
    <w:rsid w:val="00A27A40"/>
    <w:rsid w:val="00A3048B"/>
    <w:rsid w:val="00A31512"/>
    <w:rsid w:val="00A32E29"/>
    <w:rsid w:val="00A33881"/>
    <w:rsid w:val="00A34248"/>
    <w:rsid w:val="00A3425B"/>
    <w:rsid w:val="00A347AA"/>
    <w:rsid w:val="00A3494A"/>
    <w:rsid w:val="00A34A6D"/>
    <w:rsid w:val="00A3503F"/>
    <w:rsid w:val="00A36106"/>
    <w:rsid w:val="00A374FC"/>
    <w:rsid w:val="00A379EB"/>
    <w:rsid w:val="00A40351"/>
    <w:rsid w:val="00A40738"/>
    <w:rsid w:val="00A4094B"/>
    <w:rsid w:val="00A40AA0"/>
    <w:rsid w:val="00A40CC8"/>
    <w:rsid w:val="00A40FDA"/>
    <w:rsid w:val="00A4153B"/>
    <w:rsid w:val="00A41B48"/>
    <w:rsid w:val="00A4235D"/>
    <w:rsid w:val="00A43944"/>
    <w:rsid w:val="00A445EF"/>
    <w:rsid w:val="00A45F7B"/>
    <w:rsid w:val="00A46609"/>
    <w:rsid w:val="00A47718"/>
    <w:rsid w:val="00A47828"/>
    <w:rsid w:val="00A47855"/>
    <w:rsid w:val="00A47B82"/>
    <w:rsid w:val="00A51298"/>
    <w:rsid w:val="00A512D7"/>
    <w:rsid w:val="00A51AA1"/>
    <w:rsid w:val="00A52DBD"/>
    <w:rsid w:val="00A53541"/>
    <w:rsid w:val="00A53F74"/>
    <w:rsid w:val="00A54DE3"/>
    <w:rsid w:val="00A55E45"/>
    <w:rsid w:val="00A60793"/>
    <w:rsid w:val="00A607D7"/>
    <w:rsid w:val="00A61702"/>
    <w:rsid w:val="00A62811"/>
    <w:rsid w:val="00A63D16"/>
    <w:rsid w:val="00A63D49"/>
    <w:rsid w:val="00A63DF3"/>
    <w:rsid w:val="00A65EC2"/>
    <w:rsid w:val="00A6692F"/>
    <w:rsid w:val="00A66FD5"/>
    <w:rsid w:val="00A67444"/>
    <w:rsid w:val="00A67E12"/>
    <w:rsid w:val="00A67F69"/>
    <w:rsid w:val="00A70437"/>
    <w:rsid w:val="00A70A87"/>
    <w:rsid w:val="00A72A05"/>
    <w:rsid w:val="00A72A1D"/>
    <w:rsid w:val="00A72BD3"/>
    <w:rsid w:val="00A7335C"/>
    <w:rsid w:val="00A73484"/>
    <w:rsid w:val="00A73AF4"/>
    <w:rsid w:val="00A73F6D"/>
    <w:rsid w:val="00A74292"/>
    <w:rsid w:val="00A74A55"/>
    <w:rsid w:val="00A74B09"/>
    <w:rsid w:val="00A74B6B"/>
    <w:rsid w:val="00A762A6"/>
    <w:rsid w:val="00A802A2"/>
    <w:rsid w:val="00A804F9"/>
    <w:rsid w:val="00A80861"/>
    <w:rsid w:val="00A80AD9"/>
    <w:rsid w:val="00A81601"/>
    <w:rsid w:val="00A81FCC"/>
    <w:rsid w:val="00A823A0"/>
    <w:rsid w:val="00A82718"/>
    <w:rsid w:val="00A82731"/>
    <w:rsid w:val="00A82B99"/>
    <w:rsid w:val="00A83381"/>
    <w:rsid w:val="00A83565"/>
    <w:rsid w:val="00A83B77"/>
    <w:rsid w:val="00A852A3"/>
    <w:rsid w:val="00A852F8"/>
    <w:rsid w:val="00A85A0B"/>
    <w:rsid w:val="00A85F83"/>
    <w:rsid w:val="00A8750A"/>
    <w:rsid w:val="00A87CC4"/>
    <w:rsid w:val="00A87DC9"/>
    <w:rsid w:val="00A90D6A"/>
    <w:rsid w:val="00A90FBE"/>
    <w:rsid w:val="00A914A3"/>
    <w:rsid w:val="00A92849"/>
    <w:rsid w:val="00A92A0A"/>
    <w:rsid w:val="00A93018"/>
    <w:rsid w:val="00A9430C"/>
    <w:rsid w:val="00A945F3"/>
    <w:rsid w:val="00A94E68"/>
    <w:rsid w:val="00A96ADC"/>
    <w:rsid w:val="00AA012C"/>
    <w:rsid w:val="00AA06B0"/>
    <w:rsid w:val="00AA1113"/>
    <w:rsid w:val="00AA11AB"/>
    <w:rsid w:val="00AA11EA"/>
    <w:rsid w:val="00AA1EA1"/>
    <w:rsid w:val="00AA2E48"/>
    <w:rsid w:val="00AA3E77"/>
    <w:rsid w:val="00AA41B1"/>
    <w:rsid w:val="00AA512E"/>
    <w:rsid w:val="00AA54BA"/>
    <w:rsid w:val="00AA58EB"/>
    <w:rsid w:val="00AA5A10"/>
    <w:rsid w:val="00AA6DFC"/>
    <w:rsid w:val="00AA7CEE"/>
    <w:rsid w:val="00AB0310"/>
    <w:rsid w:val="00AB2081"/>
    <w:rsid w:val="00AB2186"/>
    <w:rsid w:val="00AB2F59"/>
    <w:rsid w:val="00AB3106"/>
    <w:rsid w:val="00AB31A5"/>
    <w:rsid w:val="00AB4635"/>
    <w:rsid w:val="00AB5426"/>
    <w:rsid w:val="00AB6B72"/>
    <w:rsid w:val="00AB792D"/>
    <w:rsid w:val="00AC0BF0"/>
    <w:rsid w:val="00AC188C"/>
    <w:rsid w:val="00AC1ACC"/>
    <w:rsid w:val="00AC2997"/>
    <w:rsid w:val="00AC3226"/>
    <w:rsid w:val="00AC36AD"/>
    <w:rsid w:val="00AC46BF"/>
    <w:rsid w:val="00AC4DB3"/>
    <w:rsid w:val="00AC5E0E"/>
    <w:rsid w:val="00AC612F"/>
    <w:rsid w:val="00AC6664"/>
    <w:rsid w:val="00AC67C6"/>
    <w:rsid w:val="00AC6FAC"/>
    <w:rsid w:val="00AC704A"/>
    <w:rsid w:val="00AC7147"/>
    <w:rsid w:val="00AC7BE4"/>
    <w:rsid w:val="00AD00C6"/>
    <w:rsid w:val="00AD0AEB"/>
    <w:rsid w:val="00AD2E48"/>
    <w:rsid w:val="00AD2F98"/>
    <w:rsid w:val="00AD35C2"/>
    <w:rsid w:val="00AD370D"/>
    <w:rsid w:val="00AD3E43"/>
    <w:rsid w:val="00AD55D5"/>
    <w:rsid w:val="00AD58FB"/>
    <w:rsid w:val="00AD6F5B"/>
    <w:rsid w:val="00AD7502"/>
    <w:rsid w:val="00AD7587"/>
    <w:rsid w:val="00AD7C69"/>
    <w:rsid w:val="00AD7DC1"/>
    <w:rsid w:val="00AD7F8C"/>
    <w:rsid w:val="00AE021B"/>
    <w:rsid w:val="00AE1095"/>
    <w:rsid w:val="00AE1F5F"/>
    <w:rsid w:val="00AE39B4"/>
    <w:rsid w:val="00AE4D01"/>
    <w:rsid w:val="00AE5822"/>
    <w:rsid w:val="00AE5931"/>
    <w:rsid w:val="00AE5ABA"/>
    <w:rsid w:val="00AE5E88"/>
    <w:rsid w:val="00AE6C39"/>
    <w:rsid w:val="00AF05EF"/>
    <w:rsid w:val="00AF0688"/>
    <w:rsid w:val="00AF0F3E"/>
    <w:rsid w:val="00AF0F4E"/>
    <w:rsid w:val="00AF12FB"/>
    <w:rsid w:val="00AF2265"/>
    <w:rsid w:val="00AF267C"/>
    <w:rsid w:val="00AF26E6"/>
    <w:rsid w:val="00AF2E7F"/>
    <w:rsid w:val="00AF300B"/>
    <w:rsid w:val="00AF356B"/>
    <w:rsid w:val="00AF362D"/>
    <w:rsid w:val="00AF3A56"/>
    <w:rsid w:val="00AF4075"/>
    <w:rsid w:val="00AF4B6E"/>
    <w:rsid w:val="00AF4BD4"/>
    <w:rsid w:val="00AF4C6A"/>
    <w:rsid w:val="00AF5D7F"/>
    <w:rsid w:val="00AF6DD8"/>
    <w:rsid w:val="00AF6EB0"/>
    <w:rsid w:val="00AF72A4"/>
    <w:rsid w:val="00B00732"/>
    <w:rsid w:val="00B0188B"/>
    <w:rsid w:val="00B01FE9"/>
    <w:rsid w:val="00B02171"/>
    <w:rsid w:val="00B02EAC"/>
    <w:rsid w:val="00B035F4"/>
    <w:rsid w:val="00B03D90"/>
    <w:rsid w:val="00B0551E"/>
    <w:rsid w:val="00B058D4"/>
    <w:rsid w:val="00B0599D"/>
    <w:rsid w:val="00B05C8D"/>
    <w:rsid w:val="00B06B97"/>
    <w:rsid w:val="00B06C89"/>
    <w:rsid w:val="00B07090"/>
    <w:rsid w:val="00B074D3"/>
    <w:rsid w:val="00B101B7"/>
    <w:rsid w:val="00B10B04"/>
    <w:rsid w:val="00B11938"/>
    <w:rsid w:val="00B119B4"/>
    <w:rsid w:val="00B11B7C"/>
    <w:rsid w:val="00B11CBE"/>
    <w:rsid w:val="00B1223B"/>
    <w:rsid w:val="00B1232D"/>
    <w:rsid w:val="00B124B3"/>
    <w:rsid w:val="00B12C50"/>
    <w:rsid w:val="00B12F94"/>
    <w:rsid w:val="00B1378D"/>
    <w:rsid w:val="00B13B4D"/>
    <w:rsid w:val="00B13DE5"/>
    <w:rsid w:val="00B14D95"/>
    <w:rsid w:val="00B15DA7"/>
    <w:rsid w:val="00B15FCB"/>
    <w:rsid w:val="00B162A4"/>
    <w:rsid w:val="00B1781F"/>
    <w:rsid w:val="00B20B71"/>
    <w:rsid w:val="00B21003"/>
    <w:rsid w:val="00B2162D"/>
    <w:rsid w:val="00B216FB"/>
    <w:rsid w:val="00B23168"/>
    <w:rsid w:val="00B2357B"/>
    <w:rsid w:val="00B235C6"/>
    <w:rsid w:val="00B24207"/>
    <w:rsid w:val="00B24CE6"/>
    <w:rsid w:val="00B24F23"/>
    <w:rsid w:val="00B25188"/>
    <w:rsid w:val="00B25759"/>
    <w:rsid w:val="00B25913"/>
    <w:rsid w:val="00B25B9E"/>
    <w:rsid w:val="00B25C92"/>
    <w:rsid w:val="00B26265"/>
    <w:rsid w:val="00B26FFB"/>
    <w:rsid w:val="00B273FA"/>
    <w:rsid w:val="00B27BCD"/>
    <w:rsid w:val="00B30AA9"/>
    <w:rsid w:val="00B314C7"/>
    <w:rsid w:val="00B32A4C"/>
    <w:rsid w:val="00B32B0A"/>
    <w:rsid w:val="00B33991"/>
    <w:rsid w:val="00B3560E"/>
    <w:rsid w:val="00B367FA"/>
    <w:rsid w:val="00B3741A"/>
    <w:rsid w:val="00B37F8D"/>
    <w:rsid w:val="00B40836"/>
    <w:rsid w:val="00B415B5"/>
    <w:rsid w:val="00B41AE5"/>
    <w:rsid w:val="00B42016"/>
    <w:rsid w:val="00B428CD"/>
    <w:rsid w:val="00B42E62"/>
    <w:rsid w:val="00B431D8"/>
    <w:rsid w:val="00B43C3F"/>
    <w:rsid w:val="00B43FFE"/>
    <w:rsid w:val="00B44BA8"/>
    <w:rsid w:val="00B455A8"/>
    <w:rsid w:val="00B4595D"/>
    <w:rsid w:val="00B4667F"/>
    <w:rsid w:val="00B471EB"/>
    <w:rsid w:val="00B47C54"/>
    <w:rsid w:val="00B47C56"/>
    <w:rsid w:val="00B47F02"/>
    <w:rsid w:val="00B51430"/>
    <w:rsid w:val="00B52B3D"/>
    <w:rsid w:val="00B531ED"/>
    <w:rsid w:val="00B533C5"/>
    <w:rsid w:val="00B537EA"/>
    <w:rsid w:val="00B54408"/>
    <w:rsid w:val="00B546FC"/>
    <w:rsid w:val="00B55050"/>
    <w:rsid w:val="00B56169"/>
    <w:rsid w:val="00B56178"/>
    <w:rsid w:val="00B565F0"/>
    <w:rsid w:val="00B56F93"/>
    <w:rsid w:val="00B57679"/>
    <w:rsid w:val="00B578A4"/>
    <w:rsid w:val="00B57ABB"/>
    <w:rsid w:val="00B602D2"/>
    <w:rsid w:val="00B60548"/>
    <w:rsid w:val="00B605CE"/>
    <w:rsid w:val="00B6065C"/>
    <w:rsid w:val="00B60B6C"/>
    <w:rsid w:val="00B60ECC"/>
    <w:rsid w:val="00B60F38"/>
    <w:rsid w:val="00B61233"/>
    <w:rsid w:val="00B61512"/>
    <w:rsid w:val="00B61B07"/>
    <w:rsid w:val="00B61EE8"/>
    <w:rsid w:val="00B6292F"/>
    <w:rsid w:val="00B62CFC"/>
    <w:rsid w:val="00B63AA5"/>
    <w:rsid w:val="00B63B84"/>
    <w:rsid w:val="00B65645"/>
    <w:rsid w:val="00B65721"/>
    <w:rsid w:val="00B6596B"/>
    <w:rsid w:val="00B65970"/>
    <w:rsid w:val="00B661A8"/>
    <w:rsid w:val="00B6692D"/>
    <w:rsid w:val="00B66DD2"/>
    <w:rsid w:val="00B7066C"/>
    <w:rsid w:val="00B70CE8"/>
    <w:rsid w:val="00B70DAD"/>
    <w:rsid w:val="00B72795"/>
    <w:rsid w:val="00B72E60"/>
    <w:rsid w:val="00B732CE"/>
    <w:rsid w:val="00B7367E"/>
    <w:rsid w:val="00B73FCD"/>
    <w:rsid w:val="00B745EE"/>
    <w:rsid w:val="00B752F0"/>
    <w:rsid w:val="00B756F6"/>
    <w:rsid w:val="00B759F9"/>
    <w:rsid w:val="00B75A11"/>
    <w:rsid w:val="00B75AA4"/>
    <w:rsid w:val="00B77143"/>
    <w:rsid w:val="00B77211"/>
    <w:rsid w:val="00B775F6"/>
    <w:rsid w:val="00B77CD9"/>
    <w:rsid w:val="00B77D71"/>
    <w:rsid w:val="00B806D1"/>
    <w:rsid w:val="00B80F20"/>
    <w:rsid w:val="00B818C8"/>
    <w:rsid w:val="00B828D5"/>
    <w:rsid w:val="00B829E2"/>
    <w:rsid w:val="00B82CDE"/>
    <w:rsid w:val="00B84154"/>
    <w:rsid w:val="00B843C2"/>
    <w:rsid w:val="00B8478B"/>
    <w:rsid w:val="00B84AF4"/>
    <w:rsid w:val="00B84D81"/>
    <w:rsid w:val="00B85BE5"/>
    <w:rsid w:val="00B85DEE"/>
    <w:rsid w:val="00B86096"/>
    <w:rsid w:val="00B866CE"/>
    <w:rsid w:val="00B901F8"/>
    <w:rsid w:val="00B907E9"/>
    <w:rsid w:val="00B912C8"/>
    <w:rsid w:val="00B914B6"/>
    <w:rsid w:val="00B915EA"/>
    <w:rsid w:val="00B9175B"/>
    <w:rsid w:val="00B93198"/>
    <w:rsid w:val="00B9335D"/>
    <w:rsid w:val="00B94B7E"/>
    <w:rsid w:val="00B95604"/>
    <w:rsid w:val="00B95CAD"/>
    <w:rsid w:val="00B967EE"/>
    <w:rsid w:val="00B96C6D"/>
    <w:rsid w:val="00B97A60"/>
    <w:rsid w:val="00B97B09"/>
    <w:rsid w:val="00B97BDA"/>
    <w:rsid w:val="00BA0503"/>
    <w:rsid w:val="00BA0EC9"/>
    <w:rsid w:val="00BA126D"/>
    <w:rsid w:val="00BA163F"/>
    <w:rsid w:val="00BA2BC8"/>
    <w:rsid w:val="00BA2C47"/>
    <w:rsid w:val="00BA3BE5"/>
    <w:rsid w:val="00BA3F1D"/>
    <w:rsid w:val="00BA4276"/>
    <w:rsid w:val="00BA47F2"/>
    <w:rsid w:val="00BA4C96"/>
    <w:rsid w:val="00BA4E81"/>
    <w:rsid w:val="00BA4F0E"/>
    <w:rsid w:val="00BA5024"/>
    <w:rsid w:val="00BA504E"/>
    <w:rsid w:val="00BA583B"/>
    <w:rsid w:val="00BA5FC2"/>
    <w:rsid w:val="00BA6B8E"/>
    <w:rsid w:val="00BA6EB2"/>
    <w:rsid w:val="00BA7E2E"/>
    <w:rsid w:val="00BB0A45"/>
    <w:rsid w:val="00BB0A58"/>
    <w:rsid w:val="00BB1829"/>
    <w:rsid w:val="00BB19CD"/>
    <w:rsid w:val="00BB2434"/>
    <w:rsid w:val="00BB3422"/>
    <w:rsid w:val="00BB3954"/>
    <w:rsid w:val="00BB3DCE"/>
    <w:rsid w:val="00BB4000"/>
    <w:rsid w:val="00BB429B"/>
    <w:rsid w:val="00BB432D"/>
    <w:rsid w:val="00BB46F8"/>
    <w:rsid w:val="00BB4890"/>
    <w:rsid w:val="00BB4C49"/>
    <w:rsid w:val="00BB5A49"/>
    <w:rsid w:val="00BB6629"/>
    <w:rsid w:val="00BB683F"/>
    <w:rsid w:val="00BB7858"/>
    <w:rsid w:val="00BB7D5B"/>
    <w:rsid w:val="00BB7FC4"/>
    <w:rsid w:val="00BC10B3"/>
    <w:rsid w:val="00BC1115"/>
    <w:rsid w:val="00BC18DB"/>
    <w:rsid w:val="00BC198E"/>
    <w:rsid w:val="00BC2356"/>
    <w:rsid w:val="00BC3A0E"/>
    <w:rsid w:val="00BC40CA"/>
    <w:rsid w:val="00BC45CE"/>
    <w:rsid w:val="00BC5DCA"/>
    <w:rsid w:val="00BC6961"/>
    <w:rsid w:val="00BC7218"/>
    <w:rsid w:val="00BC748E"/>
    <w:rsid w:val="00BD1B37"/>
    <w:rsid w:val="00BD2D91"/>
    <w:rsid w:val="00BD5763"/>
    <w:rsid w:val="00BD6343"/>
    <w:rsid w:val="00BD6515"/>
    <w:rsid w:val="00BD7319"/>
    <w:rsid w:val="00BD773D"/>
    <w:rsid w:val="00BE0499"/>
    <w:rsid w:val="00BE04F3"/>
    <w:rsid w:val="00BE11D3"/>
    <w:rsid w:val="00BE19DD"/>
    <w:rsid w:val="00BE1AF9"/>
    <w:rsid w:val="00BE2E07"/>
    <w:rsid w:val="00BE335A"/>
    <w:rsid w:val="00BE3399"/>
    <w:rsid w:val="00BE33CC"/>
    <w:rsid w:val="00BE458B"/>
    <w:rsid w:val="00BE4847"/>
    <w:rsid w:val="00BE535A"/>
    <w:rsid w:val="00BE5778"/>
    <w:rsid w:val="00BE5A9F"/>
    <w:rsid w:val="00BE5E52"/>
    <w:rsid w:val="00BE5FF5"/>
    <w:rsid w:val="00BE60FA"/>
    <w:rsid w:val="00BE6503"/>
    <w:rsid w:val="00BE6F74"/>
    <w:rsid w:val="00BF05A4"/>
    <w:rsid w:val="00BF0FE4"/>
    <w:rsid w:val="00BF1005"/>
    <w:rsid w:val="00BF13C9"/>
    <w:rsid w:val="00BF1C08"/>
    <w:rsid w:val="00BF1F92"/>
    <w:rsid w:val="00BF2179"/>
    <w:rsid w:val="00BF222F"/>
    <w:rsid w:val="00BF2879"/>
    <w:rsid w:val="00BF2B87"/>
    <w:rsid w:val="00BF332A"/>
    <w:rsid w:val="00BF3A2B"/>
    <w:rsid w:val="00BF3C75"/>
    <w:rsid w:val="00BF3D20"/>
    <w:rsid w:val="00BF4382"/>
    <w:rsid w:val="00BF4A63"/>
    <w:rsid w:val="00BF4D15"/>
    <w:rsid w:val="00BF55F4"/>
    <w:rsid w:val="00BF5DB0"/>
    <w:rsid w:val="00BF6AF2"/>
    <w:rsid w:val="00BF6C04"/>
    <w:rsid w:val="00BF6D6C"/>
    <w:rsid w:val="00BF73DD"/>
    <w:rsid w:val="00BF7EA7"/>
    <w:rsid w:val="00C027D4"/>
    <w:rsid w:val="00C02DDE"/>
    <w:rsid w:val="00C03D25"/>
    <w:rsid w:val="00C042A1"/>
    <w:rsid w:val="00C0440F"/>
    <w:rsid w:val="00C044CC"/>
    <w:rsid w:val="00C054F8"/>
    <w:rsid w:val="00C058ED"/>
    <w:rsid w:val="00C06C9F"/>
    <w:rsid w:val="00C07245"/>
    <w:rsid w:val="00C07DEA"/>
    <w:rsid w:val="00C101D1"/>
    <w:rsid w:val="00C103D5"/>
    <w:rsid w:val="00C107DA"/>
    <w:rsid w:val="00C10A11"/>
    <w:rsid w:val="00C113D5"/>
    <w:rsid w:val="00C11A3A"/>
    <w:rsid w:val="00C11BC0"/>
    <w:rsid w:val="00C1226B"/>
    <w:rsid w:val="00C12E48"/>
    <w:rsid w:val="00C13860"/>
    <w:rsid w:val="00C15ADF"/>
    <w:rsid w:val="00C16643"/>
    <w:rsid w:val="00C16F37"/>
    <w:rsid w:val="00C17BB7"/>
    <w:rsid w:val="00C20C01"/>
    <w:rsid w:val="00C21781"/>
    <w:rsid w:val="00C2254C"/>
    <w:rsid w:val="00C22A59"/>
    <w:rsid w:val="00C23215"/>
    <w:rsid w:val="00C23AD7"/>
    <w:rsid w:val="00C24227"/>
    <w:rsid w:val="00C2449B"/>
    <w:rsid w:val="00C24886"/>
    <w:rsid w:val="00C2668A"/>
    <w:rsid w:val="00C315FC"/>
    <w:rsid w:val="00C32420"/>
    <w:rsid w:val="00C33590"/>
    <w:rsid w:val="00C3453A"/>
    <w:rsid w:val="00C3460C"/>
    <w:rsid w:val="00C35D30"/>
    <w:rsid w:val="00C3648E"/>
    <w:rsid w:val="00C367C4"/>
    <w:rsid w:val="00C36D49"/>
    <w:rsid w:val="00C3722D"/>
    <w:rsid w:val="00C376D4"/>
    <w:rsid w:val="00C3783B"/>
    <w:rsid w:val="00C37F5A"/>
    <w:rsid w:val="00C40130"/>
    <w:rsid w:val="00C4079D"/>
    <w:rsid w:val="00C40E04"/>
    <w:rsid w:val="00C413F9"/>
    <w:rsid w:val="00C41974"/>
    <w:rsid w:val="00C4215B"/>
    <w:rsid w:val="00C4260F"/>
    <w:rsid w:val="00C42C72"/>
    <w:rsid w:val="00C4370E"/>
    <w:rsid w:val="00C4398F"/>
    <w:rsid w:val="00C4400D"/>
    <w:rsid w:val="00C44F56"/>
    <w:rsid w:val="00C45986"/>
    <w:rsid w:val="00C45C64"/>
    <w:rsid w:val="00C46176"/>
    <w:rsid w:val="00C471B9"/>
    <w:rsid w:val="00C47F06"/>
    <w:rsid w:val="00C47F8D"/>
    <w:rsid w:val="00C509A6"/>
    <w:rsid w:val="00C51FCD"/>
    <w:rsid w:val="00C523C4"/>
    <w:rsid w:val="00C5363E"/>
    <w:rsid w:val="00C545FB"/>
    <w:rsid w:val="00C54C79"/>
    <w:rsid w:val="00C55EC7"/>
    <w:rsid w:val="00C56720"/>
    <w:rsid w:val="00C56751"/>
    <w:rsid w:val="00C56944"/>
    <w:rsid w:val="00C5761F"/>
    <w:rsid w:val="00C577AD"/>
    <w:rsid w:val="00C60303"/>
    <w:rsid w:val="00C6030E"/>
    <w:rsid w:val="00C60D71"/>
    <w:rsid w:val="00C616CB"/>
    <w:rsid w:val="00C61C1C"/>
    <w:rsid w:val="00C623F1"/>
    <w:rsid w:val="00C632AF"/>
    <w:rsid w:val="00C64667"/>
    <w:rsid w:val="00C64BC4"/>
    <w:rsid w:val="00C651C4"/>
    <w:rsid w:val="00C66954"/>
    <w:rsid w:val="00C66BE3"/>
    <w:rsid w:val="00C6729E"/>
    <w:rsid w:val="00C67823"/>
    <w:rsid w:val="00C70532"/>
    <w:rsid w:val="00C708FD"/>
    <w:rsid w:val="00C7109C"/>
    <w:rsid w:val="00C7185E"/>
    <w:rsid w:val="00C71DBB"/>
    <w:rsid w:val="00C72494"/>
    <w:rsid w:val="00C72CA6"/>
    <w:rsid w:val="00C733D1"/>
    <w:rsid w:val="00C73535"/>
    <w:rsid w:val="00C7429A"/>
    <w:rsid w:val="00C74302"/>
    <w:rsid w:val="00C74493"/>
    <w:rsid w:val="00C74941"/>
    <w:rsid w:val="00C756F2"/>
    <w:rsid w:val="00C765B3"/>
    <w:rsid w:val="00C76691"/>
    <w:rsid w:val="00C76892"/>
    <w:rsid w:val="00C77AFC"/>
    <w:rsid w:val="00C8016B"/>
    <w:rsid w:val="00C80E84"/>
    <w:rsid w:val="00C8143A"/>
    <w:rsid w:val="00C817C4"/>
    <w:rsid w:val="00C82399"/>
    <w:rsid w:val="00C8240E"/>
    <w:rsid w:val="00C82A2B"/>
    <w:rsid w:val="00C82A6E"/>
    <w:rsid w:val="00C82B4E"/>
    <w:rsid w:val="00C84764"/>
    <w:rsid w:val="00C85051"/>
    <w:rsid w:val="00C853FC"/>
    <w:rsid w:val="00C85E2C"/>
    <w:rsid w:val="00C872BB"/>
    <w:rsid w:val="00C90069"/>
    <w:rsid w:val="00C90094"/>
    <w:rsid w:val="00C9044A"/>
    <w:rsid w:val="00C90694"/>
    <w:rsid w:val="00C90713"/>
    <w:rsid w:val="00C9216F"/>
    <w:rsid w:val="00C92409"/>
    <w:rsid w:val="00C92A68"/>
    <w:rsid w:val="00C93CAC"/>
    <w:rsid w:val="00C93ECB"/>
    <w:rsid w:val="00C94193"/>
    <w:rsid w:val="00C951CA"/>
    <w:rsid w:val="00C95F29"/>
    <w:rsid w:val="00C96E67"/>
    <w:rsid w:val="00C9769C"/>
    <w:rsid w:val="00C97B7E"/>
    <w:rsid w:val="00CA1DA4"/>
    <w:rsid w:val="00CA25A4"/>
    <w:rsid w:val="00CA27D1"/>
    <w:rsid w:val="00CA2BC2"/>
    <w:rsid w:val="00CA32F4"/>
    <w:rsid w:val="00CA4BB5"/>
    <w:rsid w:val="00CA4D2D"/>
    <w:rsid w:val="00CA6799"/>
    <w:rsid w:val="00CA6E8A"/>
    <w:rsid w:val="00CA7FA8"/>
    <w:rsid w:val="00CB0FE8"/>
    <w:rsid w:val="00CB15D6"/>
    <w:rsid w:val="00CB28A8"/>
    <w:rsid w:val="00CB2F10"/>
    <w:rsid w:val="00CB31B5"/>
    <w:rsid w:val="00CB3230"/>
    <w:rsid w:val="00CB3ED2"/>
    <w:rsid w:val="00CB4300"/>
    <w:rsid w:val="00CB4A3E"/>
    <w:rsid w:val="00CB4C59"/>
    <w:rsid w:val="00CB5782"/>
    <w:rsid w:val="00CB58FF"/>
    <w:rsid w:val="00CB604B"/>
    <w:rsid w:val="00CB651C"/>
    <w:rsid w:val="00CB6537"/>
    <w:rsid w:val="00CB67FC"/>
    <w:rsid w:val="00CB6C8F"/>
    <w:rsid w:val="00CB726E"/>
    <w:rsid w:val="00CB7411"/>
    <w:rsid w:val="00CB7468"/>
    <w:rsid w:val="00CB7E86"/>
    <w:rsid w:val="00CC05D1"/>
    <w:rsid w:val="00CC0AE4"/>
    <w:rsid w:val="00CC0DC8"/>
    <w:rsid w:val="00CC134E"/>
    <w:rsid w:val="00CC1966"/>
    <w:rsid w:val="00CC2405"/>
    <w:rsid w:val="00CC2BF7"/>
    <w:rsid w:val="00CC54FB"/>
    <w:rsid w:val="00CC5E29"/>
    <w:rsid w:val="00CC6DC0"/>
    <w:rsid w:val="00CC7F3A"/>
    <w:rsid w:val="00CD0D35"/>
    <w:rsid w:val="00CD1F6B"/>
    <w:rsid w:val="00CD2FC0"/>
    <w:rsid w:val="00CD3C61"/>
    <w:rsid w:val="00CD425E"/>
    <w:rsid w:val="00CD4A9B"/>
    <w:rsid w:val="00CD53EB"/>
    <w:rsid w:val="00CD57A6"/>
    <w:rsid w:val="00CD5D88"/>
    <w:rsid w:val="00CD77D6"/>
    <w:rsid w:val="00CE0A58"/>
    <w:rsid w:val="00CE0C3F"/>
    <w:rsid w:val="00CE10FB"/>
    <w:rsid w:val="00CE2D99"/>
    <w:rsid w:val="00CE35B5"/>
    <w:rsid w:val="00CE410C"/>
    <w:rsid w:val="00CE444E"/>
    <w:rsid w:val="00CE455F"/>
    <w:rsid w:val="00CE46DE"/>
    <w:rsid w:val="00CE4DFB"/>
    <w:rsid w:val="00CE52B4"/>
    <w:rsid w:val="00CE551B"/>
    <w:rsid w:val="00CE5728"/>
    <w:rsid w:val="00CE6A77"/>
    <w:rsid w:val="00CE6C08"/>
    <w:rsid w:val="00CE6E5F"/>
    <w:rsid w:val="00CE733C"/>
    <w:rsid w:val="00CF0070"/>
    <w:rsid w:val="00CF0381"/>
    <w:rsid w:val="00CF09D7"/>
    <w:rsid w:val="00CF0D26"/>
    <w:rsid w:val="00CF165C"/>
    <w:rsid w:val="00CF257E"/>
    <w:rsid w:val="00CF259F"/>
    <w:rsid w:val="00CF2A30"/>
    <w:rsid w:val="00CF2EE7"/>
    <w:rsid w:val="00CF3278"/>
    <w:rsid w:val="00CF3C8E"/>
    <w:rsid w:val="00CF4A52"/>
    <w:rsid w:val="00CF4CF9"/>
    <w:rsid w:val="00CF586E"/>
    <w:rsid w:val="00CF5C0A"/>
    <w:rsid w:val="00CF5C15"/>
    <w:rsid w:val="00CF5DB2"/>
    <w:rsid w:val="00CF5E11"/>
    <w:rsid w:val="00CF62F5"/>
    <w:rsid w:val="00CF6795"/>
    <w:rsid w:val="00CF68F4"/>
    <w:rsid w:val="00CF6CB4"/>
    <w:rsid w:val="00CF6EFC"/>
    <w:rsid w:val="00CF7683"/>
    <w:rsid w:val="00D0265D"/>
    <w:rsid w:val="00D02E5A"/>
    <w:rsid w:val="00D03365"/>
    <w:rsid w:val="00D04433"/>
    <w:rsid w:val="00D05050"/>
    <w:rsid w:val="00D05D51"/>
    <w:rsid w:val="00D0615D"/>
    <w:rsid w:val="00D0618A"/>
    <w:rsid w:val="00D073C1"/>
    <w:rsid w:val="00D07B02"/>
    <w:rsid w:val="00D07C12"/>
    <w:rsid w:val="00D07DF2"/>
    <w:rsid w:val="00D1002F"/>
    <w:rsid w:val="00D108A8"/>
    <w:rsid w:val="00D109B2"/>
    <w:rsid w:val="00D11640"/>
    <w:rsid w:val="00D11892"/>
    <w:rsid w:val="00D119EA"/>
    <w:rsid w:val="00D12A04"/>
    <w:rsid w:val="00D13570"/>
    <w:rsid w:val="00D13EAF"/>
    <w:rsid w:val="00D15AB6"/>
    <w:rsid w:val="00D1627E"/>
    <w:rsid w:val="00D16EE3"/>
    <w:rsid w:val="00D17CAA"/>
    <w:rsid w:val="00D17E68"/>
    <w:rsid w:val="00D20EC5"/>
    <w:rsid w:val="00D22126"/>
    <w:rsid w:val="00D22D37"/>
    <w:rsid w:val="00D236DC"/>
    <w:rsid w:val="00D23839"/>
    <w:rsid w:val="00D24982"/>
    <w:rsid w:val="00D258DD"/>
    <w:rsid w:val="00D259D3"/>
    <w:rsid w:val="00D260A1"/>
    <w:rsid w:val="00D262FB"/>
    <w:rsid w:val="00D26A16"/>
    <w:rsid w:val="00D2755E"/>
    <w:rsid w:val="00D31377"/>
    <w:rsid w:val="00D31BB2"/>
    <w:rsid w:val="00D31C7E"/>
    <w:rsid w:val="00D331A1"/>
    <w:rsid w:val="00D33371"/>
    <w:rsid w:val="00D33C6C"/>
    <w:rsid w:val="00D34922"/>
    <w:rsid w:val="00D34B28"/>
    <w:rsid w:val="00D34E84"/>
    <w:rsid w:val="00D34FD3"/>
    <w:rsid w:val="00D35539"/>
    <w:rsid w:val="00D355F2"/>
    <w:rsid w:val="00D35C7B"/>
    <w:rsid w:val="00D36127"/>
    <w:rsid w:val="00D3620E"/>
    <w:rsid w:val="00D36864"/>
    <w:rsid w:val="00D37C30"/>
    <w:rsid w:val="00D37D4D"/>
    <w:rsid w:val="00D41447"/>
    <w:rsid w:val="00D41C85"/>
    <w:rsid w:val="00D426FB"/>
    <w:rsid w:val="00D42A7E"/>
    <w:rsid w:val="00D43203"/>
    <w:rsid w:val="00D43794"/>
    <w:rsid w:val="00D43E57"/>
    <w:rsid w:val="00D4539A"/>
    <w:rsid w:val="00D460D0"/>
    <w:rsid w:val="00D46D46"/>
    <w:rsid w:val="00D46FD0"/>
    <w:rsid w:val="00D47328"/>
    <w:rsid w:val="00D47573"/>
    <w:rsid w:val="00D47958"/>
    <w:rsid w:val="00D5088B"/>
    <w:rsid w:val="00D50BA4"/>
    <w:rsid w:val="00D515A5"/>
    <w:rsid w:val="00D517CE"/>
    <w:rsid w:val="00D51D2F"/>
    <w:rsid w:val="00D52056"/>
    <w:rsid w:val="00D52432"/>
    <w:rsid w:val="00D54D1C"/>
    <w:rsid w:val="00D54D2C"/>
    <w:rsid w:val="00D57300"/>
    <w:rsid w:val="00D57361"/>
    <w:rsid w:val="00D57508"/>
    <w:rsid w:val="00D57ED3"/>
    <w:rsid w:val="00D60392"/>
    <w:rsid w:val="00D60AED"/>
    <w:rsid w:val="00D610FC"/>
    <w:rsid w:val="00D62801"/>
    <w:rsid w:val="00D62FF5"/>
    <w:rsid w:val="00D6363C"/>
    <w:rsid w:val="00D65789"/>
    <w:rsid w:val="00D65E33"/>
    <w:rsid w:val="00D66726"/>
    <w:rsid w:val="00D70950"/>
    <w:rsid w:val="00D71944"/>
    <w:rsid w:val="00D72970"/>
    <w:rsid w:val="00D7456C"/>
    <w:rsid w:val="00D7487B"/>
    <w:rsid w:val="00D74FD7"/>
    <w:rsid w:val="00D75120"/>
    <w:rsid w:val="00D7572E"/>
    <w:rsid w:val="00D76951"/>
    <w:rsid w:val="00D770A9"/>
    <w:rsid w:val="00D777A8"/>
    <w:rsid w:val="00D80816"/>
    <w:rsid w:val="00D80A2A"/>
    <w:rsid w:val="00D80BB1"/>
    <w:rsid w:val="00D80DB9"/>
    <w:rsid w:val="00D81D08"/>
    <w:rsid w:val="00D81D40"/>
    <w:rsid w:val="00D82A8D"/>
    <w:rsid w:val="00D83091"/>
    <w:rsid w:val="00D837FA"/>
    <w:rsid w:val="00D83E97"/>
    <w:rsid w:val="00D8432F"/>
    <w:rsid w:val="00D84750"/>
    <w:rsid w:val="00D860AD"/>
    <w:rsid w:val="00D86B61"/>
    <w:rsid w:val="00D90667"/>
    <w:rsid w:val="00D9090F"/>
    <w:rsid w:val="00D90E08"/>
    <w:rsid w:val="00D91A03"/>
    <w:rsid w:val="00D91CB5"/>
    <w:rsid w:val="00D92152"/>
    <w:rsid w:val="00D9280A"/>
    <w:rsid w:val="00D92C6C"/>
    <w:rsid w:val="00D931DC"/>
    <w:rsid w:val="00D940DD"/>
    <w:rsid w:val="00D944E7"/>
    <w:rsid w:val="00D94F54"/>
    <w:rsid w:val="00D969ED"/>
    <w:rsid w:val="00D973F2"/>
    <w:rsid w:val="00D97FFA"/>
    <w:rsid w:val="00DA0253"/>
    <w:rsid w:val="00DA15EE"/>
    <w:rsid w:val="00DA1A73"/>
    <w:rsid w:val="00DA2456"/>
    <w:rsid w:val="00DA2462"/>
    <w:rsid w:val="00DA2A64"/>
    <w:rsid w:val="00DA30B5"/>
    <w:rsid w:val="00DA31E3"/>
    <w:rsid w:val="00DA3238"/>
    <w:rsid w:val="00DA3B41"/>
    <w:rsid w:val="00DA3BBC"/>
    <w:rsid w:val="00DA4816"/>
    <w:rsid w:val="00DA533F"/>
    <w:rsid w:val="00DA6B8E"/>
    <w:rsid w:val="00DA6EA2"/>
    <w:rsid w:val="00DA7157"/>
    <w:rsid w:val="00DA7963"/>
    <w:rsid w:val="00DB0AFB"/>
    <w:rsid w:val="00DB1A27"/>
    <w:rsid w:val="00DB22ED"/>
    <w:rsid w:val="00DB3513"/>
    <w:rsid w:val="00DB4AB4"/>
    <w:rsid w:val="00DB5480"/>
    <w:rsid w:val="00DB5A87"/>
    <w:rsid w:val="00DB5FB0"/>
    <w:rsid w:val="00DB6203"/>
    <w:rsid w:val="00DB63CF"/>
    <w:rsid w:val="00DB77B8"/>
    <w:rsid w:val="00DB7F42"/>
    <w:rsid w:val="00DC0218"/>
    <w:rsid w:val="00DC0289"/>
    <w:rsid w:val="00DC0CC2"/>
    <w:rsid w:val="00DC0E35"/>
    <w:rsid w:val="00DC19F3"/>
    <w:rsid w:val="00DC1A03"/>
    <w:rsid w:val="00DC1BDA"/>
    <w:rsid w:val="00DC1D20"/>
    <w:rsid w:val="00DC3469"/>
    <w:rsid w:val="00DC3BC8"/>
    <w:rsid w:val="00DC3CEB"/>
    <w:rsid w:val="00DC450E"/>
    <w:rsid w:val="00DC5027"/>
    <w:rsid w:val="00DC549F"/>
    <w:rsid w:val="00DC5822"/>
    <w:rsid w:val="00DC5A40"/>
    <w:rsid w:val="00DC5B71"/>
    <w:rsid w:val="00DC738C"/>
    <w:rsid w:val="00DC7B54"/>
    <w:rsid w:val="00DC7EDC"/>
    <w:rsid w:val="00DC7FE1"/>
    <w:rsid w:val="00DD1248"/>
    <w:rsid w:val="00DD1C3E"/>
    <w:rsid w:val="00DD1E82"/>
    <w:rsid w:val="00DD2373"/>
    <w:rsid w:val="00DD2EE0"/>
    <w:rsid w:val="00DD302C"/>
    <w:rsid w:val="00DD3212"/>
    <w:rsid w:val="00DD3843"/>
    <w:rsid w:val="00DD392C"/>
    <w:rsid w:val="00DD4428"/>
    <w:rsid w:val="00DD482E"/>
    <w:rsid w:val="00DD498B"/>
    <w:rsid w:val="00DD4AD5"/>
    <w:rsid w:val="00DD5A6D"/>
    <w:rsid w:val="00DD5CF6"/>
    <w:rsid w:val="00DD6949"/>
    <w:rsid w:val="00DD6B7B"/>
    <w:rsid w:val="00DD7AEE"/>
    <w:rsid w:val="00DE0088"/>
    <w:rsid w:val="00DE05A5"/>
    <w:rsid w:val="00DE0ADD"/>
    <w:rsid w:val="00DE1038"/>
    <w:rsid w:val="00DE27CD"/>
    <w:rsid w:val="00DE3D8E"/>
    <w:rsid w:val="00DE3E76"/>
    <w:rsid w:val="00DE43A5"/>
    <w:rsid w:val="00DE5C77"/>
    <w:rsid w:val="00DE66CB"/>
    <w:rsid w:val="00DE7509"/>
    <w:rsid w:val="00DE7A2A"/>
    <w:rsid w:val="00DE7B27"/>
    <w:rsid w:val="00DE7D6D"/>
    <w:rsid w:val="00DF02D7"/>
    <w:rsid w:val="00DF0F25"/>
    <w:rsid w:val="00DF1168"/>
    <w:rsid w:val="00DF2413"/>
    <w:rsid w:val="00DF2893"/>
    <w:rsid w:val="00DF2BD8"/>
    <w:rsid w:val="00DF3E37"/>
    <w:rsid w:val="00DF4178"/>
    <w:rsid w:val="00DF444A"/>
    <w:rsid w:val="00DF68A5"/>
    <w:rsid w:val="00DF6FAB"/>
    <w:rsid w:val="00DF739D"/>
    <w:rsid w:val="00DF7577"/>
    <w:rsid w:val="00DF78F8"/>
    <w:rsid w:val="00E01E31"/>
    <w:rsid w:val="00E02551"/>
    <w:rsid w:val="00E033B6"/>
    <w:rsid w:val="00E0523C"/>
    <w:rsid w:val="00E06196"/>
    <w:rsid w:val="00E066DD"/>
    <w:rsid w:val="00E068CD"/>
    <w:rsid w:val="00E074C8"/>
    <w:rsid w:val="00E10926"/>
    <w:rsid w:val="00E10A35"/>
    <w:rsid w:val="00E1175E"/>
    <w:rsid w:val="00E12843"/>
    <w:rsid w:val="00E13105"/>
    <w:rsid w:val="00E1326E"/>
    <w:rsid w:val="00E135E3"/>
    <w:rsid w:val="00E147A5"/>
    <w:rsid w:val="00E147B3"/>
    <w:rsid w:val="00E16C05"/>
    <w:rsid w:val="00E17385"/>
    <w:rsid w:val="00E176C4"/>
    <w:rsid w:val="00E20C4D"/>
    <w:rsid w:val="00E21581"/>
    <w:rsid w:val="00E2177A"/>
    <w:rsid w:val="00E22726"/>
    <w:rsid w:val="00E22D88"/>
    <w:rsid w:val="00E239DA"/>
    <w:rsid w:val="00E24C48"/>
    <w:rsid w:val="00E24F8F"/>
    <w:rsid w:val="00E25A70"/>
    <w:rsid w:val="00E26579"/>
    <w:rsid w:val="00E266F4"/>
    <w:rsid w:val="00E27841"/>
    <w:rsid w:val="00E27BF8"/>
    <w:rsid w:val="00E27FFD"/>
    <w:rsid w:val="00E308B9"/>
    <w:rsid w:val="00E32C89"/>
    <w:rsid w:val="00E34755"/>
    <w:rsid w:val="00E35425"/>
    <w:rsid w:val="00E35437"/>
    <w:rsid w:val="00E35A42"/>
    <w:rsid w:val="00E35BB5"/>
    <w:rsid w:val="00E36548"/>
    <w:rsid w:val="00E36660"/>
    <w:rsid w:val="00E36F8D"/>
    <w:rsid w:val="00E3717D"/>
    <w:rsid w:val="00E37433"/>
    <w:rsid w:val="00E37A8A"/>
    <w:rsid w:val="00E37BEF"/>
    <w:rsid w:val="00E4105B"/>
    <w:rsid w:val="00E41195"/>
    <w:rsid w:val="00E417EE"/>
    <w:rsid w:val="00E41CF7"/>
    <w:rsid w:val="00E4204D"/>
    <w:rsid w:val="00E4217F"/>
    <w:rsid w:val="00E422BE"/>
    <w:rsid w:val="00E42657"/>
    <w:rsid w:val="00E43A7B"/>
    <w:rsid w:val="00E43AA5"/>
    <w:rsid w:val="00E43F9F"/>
    <w:rsid w:val="00E44491"/>
    <w:rsid w:val="00E445EC"/>
    <w:rsid w:val="00E446D5"/>
    <w:rsid w:val="00E4600C"/>
    <w:rsid w:val="00E46781"/>
    <w:rsid w:val="00E47314"/>
    <w:rsid w:val="00E47812"/>
    <w:rsid w:val="00E47A68"/>
    <w:rsid w:val="00E47C3D"/>
    <w:rsid w:val="00E50004"/>
    <w:rsid w:val="00E508B6"/>
    <w:rsid w:val="00E51544"/>
    <w:rsid w:val="00E51B76"/>
    <w:rsid w:val="00E52656"/>
    <w:rsid w:val="00E53598"/>
    <w:rsid w:val="00E53BBC"/>
    <w:rsid w:val="00E5410B"/>
    <w:rsid w:val="00E54130"/>
    <w:rsid w:val="00E55AE1"/>
    <w:rsid w:val="00E5607C"/>
    <w:rsid w:val="00E565DE"/>
    <w:rsid w:val="00E568E2"/>
    <w:rsid w:val="00E5712E"/>
    <w:rsid w:val="00E5769A"/>
    <w:rsid w:val="00E57C62"/>
    <w:rsid w:val="00E613E8"/>
    <w:rsid w:val="00E61E3A"/>
    <w:rsid w:val="00E640F1"/>
    <w:rsid w:val="00E6492F"/>
    <w:rsid w:val="00E64ACA"/>
    <w:rsid w:val="00E650F5"/>
    <w:rsid w:val="00E653D1"/>
    <w:rsid w:val="00E65937"/>
    <w:rsid w:val="00E659C5"/>
    <w:rsid w:val="00E65B7A"/>
    <w:rsid w:val="00E66774"/>
    <w:rsid w:val="00E66AA2"/>
    <w:rsid w:val="00E67C56"/>
    <w:rsid w:val="00E67E7E"/>
    <w:rsid w:val="00E712B6"/>
    <w:rsid w:val="00E718FF"/>
    <w:rsid w:val="00E71DE3"/>
    <w:rsid w:val="00E7275F"/>
    <w:rsid w:val="00E733F9"/>
    <w:rsid w:val="00E7347C"/>
    <w:rsid w:val="00E739A2"/>
    <w:rsid w:val="00E74294"/>
    <w:rsid w:val="00E744EB"/>
    <w:rsid w:val="00E7532B"/>
    <w:rsid w:val="00E76503"/>
    <w:rsid w:val="00E7678E"/>
    <w:rsid w:val="00E775EC"/>
    <w:rsid w:val="00E77C25"/>
    <w:rsid w:val="00E80370"/>
    <w:rsid w:val="00E81294"/>
    <w:rsid w:val="00E816E3"/>
    <w:rsid w:val="00E81853"/>
    <w:rsid w:val="00E8269D"/>
    <w:rsid w:val="00E829F6"/>
    <w:rsid w:val="00E82EBA"/>
    <w:rsid w:val="00E83278"/>
    <w:rsid w:val="00E83B95"/>
    <w:rsid w:val="00E84A50"/>
    <w:rsid w:val="00E84DF7"/>
    <w:rsid w:val="00E866E6"/>
    <w:rsid w:val="00E86DE1"/>
    <w:rsid w:val="00E90499"/>
    <w:rsid w:val="00E91C07"/>
    <w:rsid w:val="00E92181"/>
    <w:rsid w:val="00E92309"/>
    <w:rsid w:val="00E9269E"/>
    <w:rsid w:val="00E926C8"/>
    <w:rsid w:val="00E9305B"/>
    <w:rsid w:val="00E93ADE"/>
    <w:rsid w:val="00E945CB"/>
    <w:rsid w:val="00E94621"/>
    <w:rsid w:val="00E953E1"/>
    <w:rsid w:val="00E95729"/>
    <w:rsid w:val="00E96775"/>
    <w:rsid w:val="00E96DF2"/>
    <w:rsid w:val="00EA056E"/>
    <w:rsid w:val="00EA184B"/>
    <w:rsid w:val="00EA1D2F"/>
    <w:rsid w:val="00EA2236"/>
    <w:rsid w:val="00EA2CAF"/>
    <w:rsid w:val="00EA3F26"/>
    <w:rsid w:val="00EA4987"/>
    <w:rsid w:val="00EA4D9C"/>
    <w:rsid w:val="00EA596E"/>
    <w:rsid w:val="00EA59D9"/>
    <w:rsid w:val="00EA5AFF"/>
    <w:rsid w:val="00EA61F4"/>
    <w:rsid w:val="00EA67EE"/>
    <w:rsid w:val="00EA6F8E"/>
    <w:rsid w:val="00EA7777"/>
    <w:rsid w:val="00EB04D1"/>
    <w:rsid w:val="00EB1233"/>
    <w:rsid w:val="00EB1326"/>
    <w:rsid w:val="00EB166B"/>
    <w:rsid w:val="00EB1C6C"/>
    <w:rsid w:val="00EB2921"/>
    <w:rsid w:val="00EB2AB4"/>
    <w:rsid w:val="00EB3130"/>
    <w:rsid w:val="00EB3579"/>
    <w:rsid w:val="00EB42EF"/>
    <w:rsid w:val="00EB4D68"/>
    <w:rsid w:val="00EB5531"/>
    <w:rsid w:val="00EB59B7"/>
    <w:rsid w:val="00EB66B2"/>
    <w:rsid w:val="00EB6A9E"/>
    <w:rsid w:val="00EB704F"/>
    <w:rsid w:val="00EB71A4"/>
    <w:rsid w:val="00EB73F8"/>
    <w:rsid w:val="00EB7966"/>
    <w:rsid w:val="00EC04C1"/>
    <w:rsid w:val="00EC0BD6"/>
    <w:rsid w:val="00EC0C97"/>
    <w:rsid w:val="00EC2819"/>
    <w:rsid w:val="00EC46C7"/>
    <w:rsid w:val="00EC4F9C"/>
    <w:rsid w:val="00EC5605"/>
    <w:rsid w:val="00EC639C"/>
    <w:rsid w:val="00EC73F2"/>
    <w:rsid w:val="00EC7AAD"/>
    <w:rsid w:val="00EC7E1C"/>
    <w:rsid w:val="00ED01F8"/>
    <w:rsid w:val="00ED089F"/>
    <w:rsid w:val="00ED0DF1"/>
    <w:rsid w:val="00ED1168"/>
    <w:rsid w:val="00ED1172"/>
    <w:rsid w:val="00ED1752"/>
    <w:rsid w:val="00ED188D"/>
    <w:rsid w:val="00ED26C2"/>
    <w:rsid w:val="00ED2E54"/>
    <w:rsid w:val="00ED42E5"/>
    <w:rsid w:val="00ED4375"/>
    <w:rsid w:val="00ED492E"/>
    <w:rsid w:val="00ED538F"/>
    <w:rsid w:val="00ED5AB2"/>
    <w:rsid w:val="00ED5AE8"/>
    <w:rsid w:val="00ED6DED"/>
    <w:rsid w:val="00ED730E"/>
    <w:rsid w:val="00ED7693"/>
    <w:rsid w:val="00EE0813"/>
    <w:rsid w:val="00EE0D63"/>
    <w:rsid w:val="00EE1059"/>
    <w:rsid w:val="00EE10E2"/>
    <w:rsid w:val="00EE1124"/>
    <w:rsid w:val="00EE2247"/>
    <w:rsid w:val="00EE2F0B"/>
    <w:rsid w:val="00EE36E8"/>
    <w:rsid w:val="00EE50AC"/>
    <w:rsid w:val="00EE5FB3"/>
    <w:rsid w:val="00EF0522"/>
    <w:rsid w:val="00EF0E42"/>
    <w:rsid w:val="00EF1415"/>
    <w:rsid w:val="00EF1DA5"/>
    <w:rsid w:val="00EF2AAC"/>
    <w:rsid w:val="00EF2FD6"/>
    <w:rsid w:val="00EF513A"/>
    <w:rsid w:val="00EF5774"/>
    <w:rsid w:val="00EF5941"/>
    <w:rsid w:val="00EF5CCF"/>
    <w:rsid w:val="00EF695F"/>
    <w:rsid w:val="00EF6BE6"/>
    <w:rsid w:val="00EF78A5"/>
    <w:rsid w:val="00F009BB"/>
    <w:rsid w:val="00F00A7E"/>
    <w:rsid w:val="00F01264"/>
    <w:rsid w:val="00F01476"/>
    <w:rsid w:val="00F01CF0"/>
    <w:rsid w:val="00F022B7"/>
    <w:rsid w:val="00F032A4"/>
    <w:rsid w:val="00F0361F"/>
    <w:rsid w:val="00F03642"/>
    <w:rsid w:val="00F0474B"/>
    <w:rsid w:val="00F04809"/>
    <w:rsid w:val="00F04C6F"/>
    <w:rsid w:val="00F055A8"/>
    <w:rsid w:val="00F0640D"/>
    <w:rsid w:val="00F07119"/>
    <w:rsid w:val="00F07D70"/>
    <w:rsid w:val="00F1103C"/>
    <w:rsid w:val="00F12C7E"/>
    <w:rsid w:val="00F14134"/>
    <w:rsid w:val="00F142CF"/>
    <w:rsid w:val="00F14D3F"/>
    <w:rsid w:val="00F14FB7"/>
    <w:rsid w:val="00F1522E"/>
    <w:rsid w:val="00F160D7"/>
    <w:rsid w:val="00F16794"/>
    <w:rsid w:val="00F16B23"/>
    <w:rsid w:val="00F17230"/>
    <w:rsid w:val="00F174BE"/>
    <w:rsid w:val="00F17884"/>
    <w:rsid w:val="00F21594"/>
    <w:rsid w:val="00F21C63"/>
    <w:rsid w:val="00F21F33"/>
    <w:rsid w:val="00F23607"/>
    <w:rsid w:val="00F249CD"/>
    <w:rsid w:val="00F25B75"/>
    <w:rsid w:val="00F26AED"/>
    <w:rsid w:val="00F27789"/>
    <w:rsid w:val="00F30C70"/>
    <w:rsid w:val="00F30E92"/>
    <w:rsid w:val="00F30F0A"/>
    <w:rsid w:val="00F31845"/>
    <w:rsid w:val="00F32FB5"/>
    <w:rsid w:val="00F33308"/>
    <w:rsid w:val="00F33C77"/>
    <w:rsid w:val="00F34288"/>
    <w:rsid w:val="00F36AE0"/>
    <w:rsid w:val="00F375E5"/>
    <w:rsid w:val="00F37D3C"/>
    <w:rsid w:val="00F4063C"/>
    <w:rsid w:val="00F407E9"/>
    <w:rsid w:val="00F416AD"/>
    <w:rsid w:val="00F41D33"/>
    <w:rsid w:val="00F42869"/>
    <w:rsid w:val="00F43217"/>
    <w:rsid w:val="00F43F0B"/>
    <w:rsid w:val="00F44AF9"/>
    <w:rsid w:val="00F4583C"/>
    <w:rsid w:val="00F507AF"/>
    <w:rsid w:val="00F513DB"/>
    <w:rsid w:val="00F5154C"/>
    <w:rsid w:val="00F51B53"/>
    <w:rsid w:val="00F52331"/>
    <w:rsid w:val="00F52828"/>
    <w:rsid w:val="00F52E86"/>
    <w:rsid w:val="00F54286"/>
    <w:rsid w:val="00F54879"/>
    <w:rsid w:val="00F54AEC"/>
    <w:rsid w:val="00F54DB2"/>
    <w:rsid w:val="00F55032"/>
    <w:rsid w:val="00F5546A"/>
    <w:rsid w:val="00F55AD7"/>
    <w:rsid w:val="00F5684B"/>
    <w:rsid w:val="00F600A2"/>
    <w:rsid w:val="00F6120F"/>
    <w:rsid w:val="00F6154F"/>
    <w:rsid w:val="00F61779"/>
    <w:rsid w:val="00F625A0"/>
    <w:rsid w:val="00F62928"/>
    <w:rsid w:val="00F62954"/>
    <w:rsid w:val="00F63205"/>
    <w:rsid w:val="00F63C6C"/>
    <w:rsid w:val="00F64629"/>
    <w:rsid w:val="00F64F50"/>
    <w:rsid w:val="00F66F92"/>
    <w:rsid w:val="00F67B92"/>
    <w:rsid w:val="00F67F05"/>
    <w:rsid w:val="00F70FFF"/>
    <w:rsid w:val="00F722E7"/>
    <w:rsid w:val="00F72A58"/>
    <w:rsid w:val="00F732BE"/>
    <w:rsid w:val="00F741A5"/>
    <w:rsid w:val="00F753C1"/>
    <w:rsid w:val="00F76C3B"/>
    <w:rsid w:val="00F76E9E"/>
    <w:rsid w:val="00F770A4"/>
    <w:rsid w:val="00F772AD"/>
    <w:rsid w:val="00F772CB"/>
    <w:rsid w:val="00F7739C"/>
    <w:rsid w:val="00F779F7"/>
    <w:rsid w:val="00F77A07"/>
    <w:rsid w:val="00F80D98"/>
    <w:rsid w:val="00F80E07"/>
    <w:rsid w:val="00F8159F"/>
    <w:rsid w:val="00F81703"/>
    <w:rsid w:val="00F81B76"/>
    <w:rsid w:val="00F81F9D"/>
    <w:rsid w:val="00F82443"/>
    <w:rsid w:val="00F828EE"/>
    <w:rsid w:val="00F8292F"/>
    <w:rsid w:val="00F82BF0"/>
    <w:rsid w:val="00F84C0C"/>
    <w:rsid w:val="00F853EC"/>
    <w:rsid w:val="00F866E6"/>
    <w:rsid w:val="00F8684C"/>
    <w:rsid w:val="00F8694B"/>
    <w:rsid w:val="00F86B4F"/>
    <w:rsid w:val="00F87330"/>
    <w:rsid w:val="00F87484"/>
    <w:rsid w:val="00F87507"/>
    <w:rsid w:val="00F914A3"/>
    <w:rsid w:val="00F92301"/>
    <w:rsid w:val="00F9331D"/>
    <w:rsid w:val="00F936C0"/>
    <w:rsid w:val="00F9398D"/>
    <w:rsid w:val="00F94DEF"/>
    <w:rsid w:val="00F96053"/>
    <w:rsid w:val="00F967DA"/>
    <w:rsid w:val="00F9689F"/>
    <w:rsid w:val="00F9769E"/>
    <w:rsid w:val="00F97A1F"/>
    <w:rsid w:val="00FA296D"/>
    <w:rsid w:val="00FA37F3"/>
    <w:rsid w:val="00FA4654"/>
    <w:rsid w:val="00FA4952"/>
    <w:rsid w:val="00FA53CE"/>
    <w:rsid w:val="00FA5C61"/>
    <w:rsid w:val="00FA626A"/>
    <w:rsid w:val="00FA6B88"/>
    <w:rsid w:val="00FA715F"/>
    <w:rsid w:val="00FB008F"/>
    <w:rsid w:val="00FB0276"/>
    <w:rsid w:val="00FB0399"/>
    <w:rsid w:val="00FB0723"/>
    <w:rsid w:val="00FB0ECC"/>
    <w:rsid w:val="00FB12D6"/>
    <w:rsid w:val="00FB1547"/>
    <w:rsid w:val="00FB1597"/>
    <w:rsid w:val="00FB1B0F"/>
    <w:rsid w:val="00FB26AC"/>
    <w:rsid w:val="00FB2822"/>
    <w:rsid w:val="00FB38EF"/>
    <w:rsid w:val="00FB3B27"/>
    <w:rsid w:val="00FB4847"/>
    <w:rsid w:val="00FB5BD8"/>
    <w:rsid w:val="00FB60D6"/>
    <w:rsid w:val="00FB6533"/>
    <w:rsid w:val="00FB6A48"/>
    <w:rsid w:val="00FB749A"/>
    <w:rsid w:val="00FB766F"/>
    <w:rsid w:val="00FB781B"/>
    <w:rsid w:val="00FB7AD8"/>
    <w:rsid w:val="00FB7F16"/>
    <w:rsid w:val="00FC0282"/>
    <w:rsid w:val="00FC045A"/>
    <w:rsid w:val="00FC1691"/>
    <w:rsid w:val="00FC2798"/>
    <w:rsid w:val="00FC2A4B"/>
    <w:rsid w:val="00FC3A94"/>
    <w:rsid w:val="00FC4280"/>
    <w:rsid w:val="00FC4F52"/>
    <w:rsid w:val="00FC5863"/>
    <w:rsid w:val="00FC5AE7"/>
    <w:rsid w:val="00FC6344"/>
    <w:rsid w:val="00FC65B9"/>
    <w:rsid w:val="00FC6746"/>
    <w:rsid w:val="00FC6FC8"/>
    <w:rsid w:val="00FC7609"/>
    <w:rsid w:val="00FC76C9"/>
    <w:rsid w:val="00FD0B17"/>
    <w:rsid w:val="00FD11BC"/>
    <w:rsid w:val="00FD1C68"/>
    <w:rsid w:val="00FD27E4"/>
    <w:rsid w:val="00FD4674"/>
    <w:rsid w:val="00FD4754"/>
    <w:rsid w:val="00FD47D2"/>
    <w:rsid w:val="00FD4BB2"/>
    <w:rsid w:val="00FD5215"/>
    <w:rsid w:val="00FD5B5C"/>
    <w:rsid w:val="00FD6686"/>
    <w:rsid w:val="00FD724C"/>
    <w:rsid w:val="00FD7919"/>
    <w:rsid w:val="00FD7A14"/>
    <w:rsid w:val="00FD7B6E"/>
    <w:rsid w:val="00FD7ED2"/>
    <w:rsid w:val="00FE0216"/>
    <w:rsid w:val="00FE09A9"/>
    <w:rsid w:val="00FE26D7"/>
    <w:rsid w:val="00FE3D64"/>
    <w:rsid w:val="00FE3E13"/>
    <w:rsid w:val="00FE40B5"/>
    <w:rsid w:val="00FE429E"/>
    <w:rsid w:val="00FE6109"/>
    <w:rsid w:val="00FE6509"/>
    <w:rsid w:val="00FE6920"/>
    <w:rsid w:val="00FE6DF2"/>
    <w:rsid w:val="00FF08BA"/>
    <w:rsid w:val="00FF103D"/>
    <w:rsid w:val="00FF21A0"/>
    <w:rsid w:val="00FF2B4C"/>
    <w:rsid w:val="00FF3CA7"/>
    <w:rsid w:val="00FF3E72"/>
    <w:rsid w:val="00FF3E77"/>
    <w:rsid w:val="00FF49F5"/>
    <w:rsid w:val="00FF586B"/>
    <w:rsid w:val="00FF5FA4"/>
    <w:rsid w:val="00FF72FE"/>
    <w:rsid w:val="00FF7B26"/>
    <w:rsid w:val="00FF7C1A"/>
    <w:rsid w:val="00FF7D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836DE99"/>
  <w14:defaultImageDpi w14:val="32767"/>
  <w15:docId w15:val="{D3052ACC-4B2A-420B-BBE9-6678C577B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640D"/>
    <w:rPr>
      <w:sz w:val="16"/>
      <w:szCs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1Title">
    <w:name w:val="01 Title"/>
    <w:basedOn w:val="a"/>
    <w:next w:val="02Author"/>
    <w:qFormat/>
    <w:rsid w:val="00D07C12"/>
    <w:pPr>
      <w:spacing w:before="1200" w:after="200"/>
    </w:pPr>
    <w:rPr>
      <w:b/>
      <w:spacing w:val="6"/>
      <w:kern w:val="16"/>
      <w:position w:val="2"/>
      <w:sz w:val="44"/>
    </w:rPr>
  </w:style>
  <w:style w:type="paragraph" w:customStyle="1" w:styleId="02Author">
    <w:name w:val="02 Author"/>
    <w:basedOn w:val="a"/>
    <w:next w:val="03AuthorAffliation"/>
    <w:link w:val="02AuthorChar"/>
    <w:qFormat/>
    <w:rsid w:val="004F06BF"/>
    <w:pPr>
      <w:spacing w:after="120"/>
      <w:ind w:right="432"/>
    </w:pPr>
    <w:rPr>
      <w:b/>
      <w:smallCaps/>
      <w:color w:val="108310"/>
      <w:spacing w:val="6"/>
      <w:sz w:val="32"/>
    </w:rPr>
  </w:style>
  <w:style w:type="paragraph" w:customStyle="1" w:styleId="03AuthorAffliation">
    <w:name w:val="03 Author Affliation"/>
    <w:basedOn w:val="02Author"/>
    <w:link w:val="03AuthorAffliationChar"/>
    <w:qFormat/>
    <w:rsid w:val="00FC4F52"/>
    <w:pPr>
      <w:spacing w:after="0" w:line="360" w:lineRule="auto"/>
    </w:pPr>
    <w:rPr>
      <w:b w:val="0"/>
      <w:i/>
      <w:smallCaps w:val="0"/>
      <w:color w:val="auto"/>
      <w:spacing w:val="0"/>
      <w:sz w:val="17"/>
    </w:rPr>
  </w:style>
  <w:style w:type="character" w:styleId="a3">
    <w:name w:val="Placeholder Text"/>
    <w:uiPriority w:val="99"/>
    <w:semiHidden/>
    <w:rsid w:val="00803B0A"/>
    <w:rPr>
      <w:color w:val="808080"/>
    </w:rPr>
  </w:style>
  <w:style w:type="paragraph" w:styleId="a4">
    <w:name w:val="Balloon Text"/>
    <w:basedOn w:val="a"/>
    <w:link w:val="a5"/>
    <w:uiPriority w:val="99"/>
    <w:semiHidden/>
    <w:unhideWhenUsed/>
    <w:rsid w:val="00803B0A"/>
    <w:rPr>
      <w:rFonts w:ascii="Tahoma" w:hAnsi="Tahoma" w:cs="Tahoma"/>
    </w:rPr>
  </w:style>
  <w:style w:type="character" w:customStyle="1" w:styleId="a5">
    <w:name w:val="批注框文本 字符"/>
    <w:link w:val="a4"/>
    <w:uiPriority w:val="99"/>
    <w:semiHidden/>
    <w:rsid w:val="00803B0A"/>
    <w:rPr>
      <w:rFonts w:ascii="Tahoma" w:hAnsi="Tahoma" w:cs="Tahoma"/>
      <w:sz w:val="16"/>
      <w:szCs w:val="16"/>
    </w:rPr>
  </w:style>
  <w:style w:type="paragraph" w:customStyle="1" w:styleId="04CorrespondingAuthorEmail">
    <w:name w:val="04 Corresponding Author Email"/>
    <w:basedOn w:val="03AuthorAffliation"/>
    <w:next w:val="05Historyline"/>
    <w:link w:val="04CorrespondingAuthorEmailChar"/>
    <w:qFormat/>
    <w:rsid w:val="008F2CB6"/>
    <w:pPr>
      <w:spacing w:after="80"/>
    </w:pPr>
  </w:style>
  <w:style w:type="paragraph" w:customStyle="1" w:styleId="05Historyline">
    <w:name w:val="05 History line"/>
    <w:basedOn w:val="04CorrespondingAuthorEmail"/>
    <w:next w:val="06Abstract"/>
    <w:link w:val="05HistorylineChar"/>
    <w:autoRedefine/>
    <w:qFormat/>
    <w:rsid w:val="00E35A42"/>
    <w:pPr>
      <w:pBdr>
        <w:bottom w:val="single" w:sz="4" w:space="6" w:color="auto"/>
      </w:pBdr>
      <w:spacing w:before="120" w:after="60"/>
      <w:ind w:right="0"/>
    </w:pPr>
    <w:rPr>
      <w:i w:val="0"/>
    </w:rPr>
  </w:style>
  <w:style w:type="paragraph" w:customStyle="1" w:styleId="06Abstract">
    <w:name w:val="06 Abstract"/>
    <w:basedOn w:val="05Historyline"/>
    <w:next w:val="07OCISCodes"/>
    <w:link w:val="06AbstractChar"/>
    <w:autoRedefine/>
    <w:qFormat/>
    <w:rsid w:val="004E7ABB"/>
    <w:pPr>
      <w:pBdr>
        <w:bottom w:val="none" w:sz="0" w:space="0" w:color="auto"/>
      </w:pBdr>
      <w:spacing w:before="0" w:after="120" w:line="240" w:lineRule="auto"/>
      <w:ind w:left="431" w:right="431"/>
    </w:pPr>
    <w:rPr>
      <w:rFonts w:ascii="Times New Roman" w:hAnsi="Times New Roman"/>
      <w:spacing w:val="-2"/>
      <w:sz w:val="22"/>
      <w:szCs w:val="22"/>
      <w:lang w:eastAsia="zh-CN"/>
    </w:rPr>
  </w:style>
  <w:style w:type="paragraph" w:customStyle="1" w:styleId="07OCISCodes">
    <w:name w:val="07 OCIS Codes"/>
    <w:basedOn w:val="06Abstract"/>
    <w:next w:val="08DOI"/>
    <w:link w:val="07OCISCodesChar"/>
    <w:qFormat/>
    <w:rsid w:val="008F2CB6"/>
    <w:pPr>
      <w:spacing w:before="120"/>
    </w:pPr>
    <w:rPr>
      <w:rFonts w:ascii="Calibri" w:hAnsi="Calibri"/>
      <w:b/>
      <w:i/>
      <w:sz w:val="17"/>
    </w:rPr>
  </w:style>
  <w:style w:type="paragraph" w:customStyle="1" w:styleId="09Body">
    <w:name w:val="09 Body"/>
    <w:basedOn w:val="a"/>
    <w:next w:val="10BodyIndent"/>
    <w:link w:val="09BodyChar"/>
    <w:autoRedefine/>
    <w:qFormat/>
    <w:rsid w:val="00D0618A"/>
    <w:pPr>
      <w:spacing w:after="40"/>
      <w:ind w:firstLineChars="100" w:firstLine="182"/>
      <w:jc w:val="both"/>
    </w:pPr>
    <w:rPr>
      <w:rFonts w:ascii="Times New Roman" w:hAnsi="Times New Roman"/>
      <w:color w:val="000000" w:themeColor="text1"/>
      <w:spacing w:val="-8"/>
      <w:sz w:val="19"/>
      <w:szCs w:val="19"/>
      <w:lang w:eastAsia="zh-CN"/>
    </w:rPr>
  </w:style>
  <w:style w:type="paragraph" w:customStyle="1" w:styleId="10BodyIndent">
    <w:name w:val="10 Body Indent"/>
    <w:basedOn w:val="09Body"/>
    <w:link w:val="10BodyIndentChar"/>
    <w:autoRedefine/>
    <w:qFormat/>
    <w:rsid w:val="002C4D97"/>
    <w:pPr>
      <w:tabs>
        <w:tab w:val="left" w:pos="1350"/>
      </w:tabs>
      <w:autoSpaceDE w:val="0"/>
      <w:autoSpaceDN w:val="0"/>
      <w:adjustRightInd w:val="0"/>
      <w:spacing w:line="360" w:lineRule="auto"/>
      <w:ind w:firstLineChars="0" w:firstLine="0"/>
    </w:pPr>
    <w:rPr>
      <w:spacing w:val="-2"/>
      <w:sz w:val="24"/>
      <w:szCs w:val="24"/>
    </w:rPr>
  </w:style>
  <w:style w:type="paragraph" w:customStyle="1" w:styleId="10Acknowledgments">
    <w:name w:val="10 Acknowledgments"/>
    <w:basedOn w:val="10BodyIndent"/>
    <w:autoRedefine/>
    <w:rsid w:val="00EB42EF"/>
    <w:rPr>
      <w:rFonts w:cs="AdvOTdbe06fba"/>
      <w:color w:val="000000"/>
      <w:szCs w:val="20"/>
    </w:rPr>
  </w:style>
  <w:style w:type="paragraph" w:customStyle="1" w:styleId="12Head1">
    <w:name w:val="12 Head1"/>
    <w:basedOn w:val="a"/>
    <w:link w:val="12Head1Char"/>
    <w:qFormat/>
    <w:rsid w:val="008F2CB6"/>
    <w:pPr>
      <w:autoSpaceDE w:val="0"/>
      <w:autoSpaceDN w:val="0"/>
      <w:adjustRightInd w:val="0"/>
      <w:spacing w:before="240" w:after="40"/>
      <w:jc w:val="both"/>
    </w:pPr>
    <w:rPr>
      <w:rFonts w:cs="AdvOT9cb306be.B"/>
      <w:b/>
      <w:sz w:val="22"/>
      <w:szCs w:val="18"/>
    </w:rPr>
  </w:style>
  <w:style w:type="numbering" w:customStyle="1" w:styleId="12Refereces">
    <w:name w:val="12 Refereces"/>
    <w:basedOn w:val="a2"/>
    <w:uiPriority w:val="99"/>
    <w:rsid w:val="00EB42EF"/>
    <w:pPr>
      <w:numPr>
        <w:numId w:val="1"/>
      </w:numPr>
    </w:pPr>
  </w:style>
  <w:style w:type="numbering" w:customStyle="1" w:styleId="12References">
    <w:name w:val="12 References"/>
    <w:basedOn w:val="a2"/>
    <w:uiPriority w:val="99"/>
    <w:rsid w:val="00EB42EF"/>
    <w:pPr>
      <w:numPr>
        <w:numId w:val="5"/>
      </w:numPr>
    </w:pPr>
  </w:style>
  <w:style w:type="paragraph" w:customStyle="1" w:styleId="18Figure">
    <w:name w:val="18 Figure"/>
    <w:basedOn w:val="09Body"/>
    <w:next w:val="19FigureCaption"/>
    <w:autoRedefine/>
    <w:qFormat/>
    <w:rsid w:val="00E90499"/>
    <w:pPr>
      <w:jc w:val="center"/>
    </w:pPr>
    <w:rPr>
      <w:rFonts w:cs="AdvOT8910dd71"/>
      <w:sz w:val="17"/>
      <w:szCs w:val="14"/>
    </w:rPr>
  </w:style>
  <w:style w:type="paragraph" w:customStyle="1" w:styleId="19FigureCaption">
    <w:name w:val="19 Figure Caption"/>
    <w:basedOn w:val="18Figure"/>
    <w:next w:val="09Body"/>
    <w:autoRedefine/>
    <w:qFormat/>
    <w:rsid w:val="002D451F"/>
    <w:pPr>
      <w:spacing w:after="120"/>
      <w:jc w:val="both"/>
    </w:pPr>
    <w:rPr>
      <w:sz w:val="18"/>
    </w:rPr>
  </w:style>
  <w:style w:type="paragraph" w:customStyle="1" w:styleId="20Reference">
    <w:name w:val="20 Reference"/>
    <w:basedOn w:val="12Head1"/>
    <w:qFormat/>
    <w:rsid w:val="005148DE"/>
    <w:pPr>
      <w:numPr>
        <w:numId w:val="18"/>
      </w:numPr>
      <w:spacing w:before="0" w:after="0"/>
      <w:jc w:val="left"/>
    </w:pPr>
    <w:rPr>
      <w:b w:val="0"/>
      <w:spacing w:val="-6"/>
      <w:sz w:val="17"/>
    </w:rPr>
  </w:style>
  <w:style w:type="table" w:styleId="a6">
    <w:name w:val="Table Grid"/>
    <w:basedOn w:val="a1"/>
    <w:uiPriority w:val="59"/>
    <w:rsid w:val="00897D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5TableTitle">
    <w:name w:val="15 Table Title"/>
    <w:basedOn w:val="10BodyIndent"/>
    <w:qFormat/>
    <w:rsid w:val="00E90499"/>
    <w:pPr>
      <w:spacing w:before="240"/>
      <w:jc w:val="center"/>
    </w:pPr>
    <w:rPr>
      <w:b/>
    </w:rPr>
  </w:style>
  <w:style w:type="paragraph" w:customStyle="1" w:styleId="16TableHeading">
    <w:name w:val="16 Table Heading"/>
    <w:basedOn w:val="10BodyIndent"/>
    <w:qFormat/>
    <w:rsid w:val="003819A5"/>
    <w:pPr>
      <w:jc w:val="center"/>
    </w:pPr>
  </w:style>
  <w:style w:type="paragraph" w:customStyle="1" w:styleId="17TableBody">
    <w:name w:val="17 Table Body"/>
    <w:basedOn w:val="10BodyIndent"/>
    <w:qFormat/>
    <w:rsid w:val="008F2CB6"/>
    <w:pPr>
      <w:jc w:val="center"/>
    </w:pPr>
  </w:style>
  <w:style w:type="paragraph" w:customStyle="1" w:styleId="MTDisplayEquation">
    <w:name w:val="MTDisplayEquation"/>
    <w:basedOn w:val="10BodyIndent"/>
    <w:next w:val="a"/>
    <w:link w:val="MTDisplayEquationChar"/>
    <w:rsid w:val="00E74294"/>
    <w:pPr>
      <w:tabs>
        <w:tab w:val="center" w:pos="2480"/>
        <w:tab w:val="right" w:pos="4940"/>
      </w:tabs>
      <w:spacing w:before="240" w:after="120"/>
    </w:pPr>
  </w:style>
  <w:style w:type="character" w:customStyle="1" w:styleId="09BodyChar">
    <w:name w:val="09 Body Char"/>
    <w:link w:val="09Body"/>
    <w:rsid w:val="00D0618A"/>
    <w:rPr>
      <w:rFonts w:ascii="Times New Roman" w:hAnsi="Times New Roman"/>
      <w:color w:val="000000" w:themeColor="text1"/>
      <w:spacing w:val="-8"/>
      <w:sz w:val="19"/>
      <w:szCs w:val="19"/>
      <w:lang w:eastAsia="zh-CN"/>
    </w:rPr>
  </w:style>
  <w:style w:type="character" w:customStyle="1" w:styleId="10BodyIndentChar">
    <w:name w:val="10 Body Indent Char"/>
    <w:link w:val="10BodyIndent"/>
    <w:rsid w:val="002C4D97"/>
    <w:rPr>
      <w:rFonts w:ascii="Times New Roman" w:hAnsi="Times New Roman"/>
      <w:color w:val="000000" w:themeColor="text1"/>
      <w:spacing w:val="-2"/>
      <w:sz w:val="24"/>
      <w:szCs w:val="24"/>
      <w:lang w:eastAsia="zh-CN"/>
    </w:rPr>
  </w:style>
  <w:style w:type="character" w:customStyle="1" w:styleId="MTDisplayEquationChar">
    <w:name w:val="MTDisplayEquation Char"/>
    <w:link w:val="MTDisplayEquation"/>
    <w:rsid w:val="00E74294"/>
    <w:rPr>
      <w:rFonts w:ascii="Century" w:eastAsia="Malgun Gothic" w:hAnsi="Century"/>
      <w:spacing w:val="-8"/>
      <w:szCs w:val="22"/>
    </w:rPr>
  </w:style>
  <w:style w:type="character" w:styleId="a7">
    <w:name w:val="Hyperlink"/>
    <w:uiPriority w:val="99"/>
    <w:unhideWhenUsed/>
    <w:rsid w:val="00FE40B5"/>
    <w:rPr>
      <w:color w:val="0000FF"/>
      <w:u w:val="single"/>
    </w:rPr>
  </w:style>
  <w:style w:type="paragraph" w:customStyle="1" w:styleId="11Equations">
    <w:name w:val="11 Equations"/>
    <w:autoRedefine/>
    <w:rsid w:val="008F0C65"/>
    <w:pPr>
      <w:spacing w:before="100" w:after="100"/>
      <w:jc w:val="both"/>
    </w:pPr>
    <w:rPr>
      <w:rFonts w:ascii="Garamond" w:hAnsi="Garamond"/>
      <w:sz w:val="16"/>
      <w:szCs w:val="22"/>
    </w:rPr>
  </w:style>
  <w:style w:type="character" w:customStyle="1" w:styleId="MTEquationSection">
    <w:name w:val="MTEquationSection"/>
    <w:rsid w:val="006009F7"/>
    <w:rPr>
      <w:vanish w:val="0"/>
    </w:rPr>
  </w:style>
  <w:style w:type="paragraph" w:customStyle="1" w:styleId="OEFigureCaption">
    <w:name w:val="OE Figure Caption"/>
    <w:basedOn w:val="a"/>
    <w:next w:val="OEBodySP"/>
    <w:rsid w:val="00CA32F4"/>
    <w:pPr>
      <w:spacing w:before="120"/>
      <w:ind w:left="720" w:right="720"/>
      <w:jc w:val="both"/>
    </w:pPr>
    <w:rPr>
      <w:rFonts w:ascii="Times New Roman" w:hAnsi="Times New Roman"/>
      <w:szCs w:val="20"/>
    </w:rPr>
  </w:style>
  <w:style w:type="paragraph" w:customStyle="1" w:styleId="OEBodySP">
    <w:name w:val="OE Body SP"/>
    <w:basedOn w:val="a"/>
    <w:uiPriority w:val="99"/>
    <w:rsid w:val="00CA32F4"/>
    <w:pPr>
      <w:ind w:firstLine="360"/>
      <w:jc w:val="both"/>
    </w:pPr>
    <w:rPr>
      <w:rFonts w:ascii="Times New Roman" w:hAnsi="Times New Roman"/>
      <w:sz w:val="20"/>
      <w:szCs w:val="20"/>
    </w:rPr>
  </w:style>
  <w:style w:type="paragraph" w:styleId="a8">
    <w:name w:val="header"/>
    <w:basedOn w:val="a"/>
    <w:link w:val="a9"/>
    <w:uiPriority w:val="99"/>
    <w:unhideWhenUsed/>
    <w:rsid w:val="00A81FCC"/>
    <w:pPr>
      <w:tabs>
        <w:tab w:val="center" w:pos="4680"/>
        <w:tab w:val="right" w:pos="9360"/>
      </w:tabs>
    </w:pPr>
  </w:style>
  <w:style w:type="character" w:customStyle="1" w:styleId="a9">
    <w:name w:val="页眉 字符"/>
    <w:link w:val="a8"/>
    <w:uiPriority w:val="99"/>
    <w:rsid w:val="00A81FCC"/>
    <w:rPr>
      <w:sz w:val="22"/>
      <w:szCs w:val="22"/>
    </w:rPr>
  </w:style>
  <w:style w:type="paragraph" w:styleId="aa">
    <w:name w:val="footer"/>
    <w:basedOn w:val="a"/>
    <w:link w:val="ab"/>
    <w:uiPriority w:val="99"/>
    <w:unhideWhenUsed/>
    <w:rsid w:val="00A81FCC"/>
    <w:pPr>
      <w:tabs>
        <w:tab w:val="center" w:pos="4680"/>
        <w:tab w:val="right" w:pos="9360"/>
      </w:tabs>
    </w:pPr>
  </w:style>
  <w:style w:type="character" w:customStyle="1" w:styleId="ab">
    <w:name w:val="页脚 字符"/>
    <w:link w:val="aa"/>
    <w:uiPriority w:val="99"/>
    <w:rsid w:val="00A81FCC"/>
    <w:rPr>
      <w:sz w:val="22"/>
      <w:szCs w:val="22"/>
    </w:rPr>
  </w:style>
  <w:style w:type="paragraph" w:customStyle="1" w:styleId="08DOI">
    <w:name w:val="08 DOI"/>
    <w:basedOn w:val="07OCISCodes"/>
    <w:next w:val="09Body"/>
    <w:link w:val="08DOIChar"/>
    <w:qFormat/>
    <w:rsid w:val="00E35A42"/>
    <w:pPr>
      <w:pBdr>
        <w:bottom w:val="single" w:sz="4" w:space="6" w:color="auto"/>
      </w:pBdr>
    </w:pPr>
    <w:rPr>
      <w:i w:val="0"/>
    </w:rPr>
  </w:style>
  <w:style w:type="character" w:customStyle="1" w:styleId="02AuthorChar">
    <w:name w:val="02 Author Char"/>
    <w:link w:val="02Author"/>
    <w:rsid w:val="004F06BF"/>
    <w:rPr>
      <w:b/>
      <w:smallCaps/>
      <w:color w:val="108310"/>
      <w:spacing w:val="6"/>
      <w:sz w:val="32"/>
      <w:szCs w:val="16"/>
    </w:rPr>
  </w:style>
  <w:style w:type="character" w:customStyle="1" w:styleId="03AuthorAffliationChar">
    <w:name w:val="03 Author Affliation Char"/>
    <w:link w:val="03AuthorAffliation"/>
    <w:rsid w:val="00FC4F52"/>
    <w:rPr>
      <w:i/>
      <w:sz w:val="17"/>
      <w:szCs w:val="16"/>
    </w:rPr>
  </w:style>
  <w:style w:type="character" w:customStyle="1" w:styleId="04CorrespondingAuthorEmailChar">
    <w:name w:val="04 Corresponding Author Email Char"/>
    <w:link w:val="04CorrespondingAuthorEmail"/>
    <w:rsid w:val="008F2CB6"/>
    <w:rPr>
      <w:i/>
      <w:sz w:val="18"/>
      <w:szCs w:val="16"/>
    </w:rPr>
  </w:style>
  <w:style w:type="character" w:customStyle="1" w:styleId="05HistorylineChar">
    <w:name w:val="05 History line Char"/>
    <w:link w:val="05Historyline"/>
    <w:rsid w:val="00E35A42"/>
    <w:rPr>
      <w:sz w:val="17"/>
      <w:szCs w:val="16"/>
    </w:rPr>
  </w:style>
  <w:style w:type="character" w:customStyle="1" w:styleId="06AbstractChar">
    <w:name w:val="06 Abstract Char"/>
    <w:link w:val="06Abstract"/>
    <w:rsid w:val="004E7ABB"/>
    <w:rPr>
      <w:rFonts w:ascii="Times New Roman" w:hAnsi="Times New Roman"/>
      <w:spacing w:val="-2"/>
      <w:sz w:val="22"/>
      <w:szCs w:val="22"/>
      <w:lang w:eastAsia="zh-CN"/>
    </w:rPr>
  </w:style>
  <w:style w:type="character" w:customStyle="1" w:styleId="07OCISCodesChar">
    <w:name w:val="07 OCIS Codes Char"/>
    <w:link w:val="07OCISCodes"/>
    <w:rsid w:val="008F2CB6"/>
    <w:rPr>
      <w:i/>
      <w:spacing w:val="-2"/>
      <w:sz w:val="17"/>
      <w:szCs w:val="16"/>
    </w:rPr>
  </w:style>
  <w:style w:type="character" w:customStyle="1" w:styleId="08DOIChar">
    <w:name w:val="08 DOI Char"/>
    <w:link w:val="08DOI"/>
    <w:rsid w:val="00E35A42"/>
    <w:rPr>
      <w:spacing w:val="-2"/>
      <w:sz w:val="17"/>
      <w:szCs w:val="16"/>
    </w:rPr>
  </w:style>
  <w:style w:type="character" w:styleId="ac">
    <w:name w:val="annotation reference"/>
    <w:uiPriority w:val="99"/>
    <w:semiHidden/>
    <w:unhideWhenUsed/>
    <w:rsid w:val="00FB12D6"/>
    <w:rPr>
      <w:sz w:val="16"/>
      <w:szCs w:val="16"/>
    </w:rPr>
  </w:style>
  <w:style w:type="paragraph" w:styleId="ad">
    <w:name w:val="annotation text"/>
    <w:basedOn w:val="a"/>
    <w:link w:val="ae"/>
    <w:uiPriority w:val="99"/>
    <w:unhideWhenUsed/>
    <w:rsid w:val="00FB12D6"/>
    <w:rPr>
      <w:sz w:val="20"/>
      <w:szCs w:val="20"/>
    </w:rPr>
  </w:style>
  <w:style w:type="character" w:customStyle="1" w:styleId="ae">
    <w:name w:val="批注文字 字符"/>
    <w:basedOn w:val="a0"/>
    <w:link w:val="ad"/>
    <w:uiPriority w:val="99"/>
    <w:rsid w:val="00FB12D6"/>
  </w:style>
  <w:style w:type="paragraph" w:styleId="af">
    <w:name w:val="annotation subject"/>
    <w:basedOn w:val="ad"/>
    <w:next w:val="ad"/>
    <w:link w:val="af0"/>
    <w:uiPriority w:val="99"/>
    <w:semiHidden/>
    <w:unhideWhenUsed/>
    <w:rsid w:val="00FB12D6"/>
    <w:rPr>
      <w:b/>
      <w:bCs/>
    </w:rPr>
  </w:style>
  <w:style w:type="character" w:customStyle="1" w:styleId="af0">
    <w:name w:val="批注主题 字符"/>
    <w:link w:val="af"/>
    <w:uiPriority w:val="99"/>
    <w:semiHidden/>
    <w:rsid w:val="00FB12D6"/>
    <w:rPr>
      <w:b/>
      <w:bCs/>
    </w:rPr>
  </w:style>
  <w:style w:type="paragraph" w:customStyle="1" w:styleId="13Head2">
    <w:name w:val="13 Head2"/>
    <w:basedOn w:val="12Head1"/>
    <w:link w:val="13Head2Char"/>
    <w:qFormat/>
    <w:rsid w:val="0035356C"/>
    <w:rPr>
      <w:sz w:val="18"/>
      <w:szCs w:val="20"/>
    </w:rPr>
  </w:style>
  <w:style w:type="paragraph" w:customStyle="1" w:styleId="14Head3">
    <w:name w:val="14 Head3"/>
    <w:basedOn w:val="13Head2"/>
    <w:link w:val="14Head3Char"/>
    <w:qFormat/>
    <w:rsid w:val="0035356C"/>
    <w:rPr>
      <w:b w:val="0"/>
      <w:i/>
    </w:rPr>
  </w:style>
  <w:style w:type="character" w:customStyle="1" w:styleId="12Head1Char">
    <w:name w:val="12 Head1 Char"/>
    <w:link w:val="12Head1"/>
    <w:rsid w:val="008F2CB6"/>
    <w:rPr>
      <w:rFonts w:cs="AdvOT9cb306be.B"/>
      <w:b/>
      <w:sz w:val="22"/>
      <w:szCs w:val="18"/>
    </w:rPr>
  </w:style>
  <w:style w:type="character" w:customStyle="1" w:styleId="13Head2Char">
    <w:name w:val="13 Head2 Char"/>
    <w:link w:val="13Head2"/>
    <w:rsid w:val="0035356C"/>
    <w:rPr>
      <w:rFonts w:cs="AdvOT9cb306be.B"/>
      <w:b/>
      <w:sz w:val="18"/>
      <w:szCs w:val="18"/>
    </w:rPr>
  </w:style>
  <w:style w:type="paragraph" w:customStyle="1" w:styleId="11Equations1">
    <w:name w:val="11 Equations1"/>
    <w:next w:val="11Equations"/>
    <w:autoRedefine/>
    <w:qFormat/>
    <w:rsid w:val="00786E36"/>
    <w:pPr>
      <w:spacing w:before="100" w:after="100"/>
      <w:jc w:val="right"/>
    </w:pPr>
    <w:rPr>
      <w:rFonts w:ascii="Arial" w:hAnsi="Arial"/>
      <w:b/>
      <w:szCs w:val="22"/>
    </w:rPr>
  </w:style>
  <w:style w:type="character" w:customStyle="1" w:styleId="14Head3Char">
    <w:name w:val="14 Head3 Char"/>
    <w:link w:val="14Head3"/>
    <w:rsid w:val="0035356C"/>
    <w:rPr>
      <w:rFonts w:cs="AdvOT9cb306be.B"/>
      <w:b w:val="0"/>
      <w:i/>
      <w:sz w:val="18"/>
      <w:szCs w:val="18"/>
    </w:rPr>
  </w:style>
  <w:style w:type="paragraph" w:styleId="af1">
    <w:name w:val="Normal (Web)"/>
    <w:basedOn w:val="a"/>
    <w:uiPriority w:val="99"/>
    <w:semiHidden/>
    <w:unhideWhenUsed/>
    <w:rsid w:val="001D0C69"/>
    <w:pPr>
      <w:spacing w:before="100" w:beforeAutospacing="1" w:after="100" w:afterAutospacing="1"/>
    </w:pPr>
    <w:rPr>
      <w:rFonts w:ascii="宋体" w:eastAsia="宋体" w:hAnsi="宋体" w:cs="宋体"/>
      <w:sz w:val="24"/>
      <w:szCs w:val="24"/>
      <w:lang w:eastAsia="zh-CN"/>
    </w:rPr>
  </w:style>
  <w:style w:type="paragraph" w:customStyle="1" w:styleId="article-authors">
    <w:name w:val="article-authors"/>
    <w:basedOn w:val="a"/>
    <w:rsid w:val="00B47F02"/>
    <w:pPr>
      <w:spacing w:line="347" w:lineRule="atLeast"/>
    </w:pPr>
    <w:rPr>
      <w:rFonts w:ascii="Helvetica" w:eastAsia="宋体" w:hAnsi="Helvetica" w:cs="宋体"/>
      <w:sz w:val="21"/>
      <w:szCs w:val="21"/>
      <w:lang w:eastAsia="zh-CN"/>
    </w:rPr>
  </w:style>
  <w:style w:type="paragraph" w:customStyle="1" w:styleId="ExpressReferences">
    <w:name w:val="Express References"/>
    <w:qFormat/>
    <w:rsid w:val="00BF1F92"/>
    <w:pPr>
      <w:numPr>
        <w:numId w:val="28"/>
      </w:numPr>
    </w:pPr>
    <w:rPr>
      <w:rFonts w:ascii="Times New Roman" w:hAnsi="Times New Roman" w:cstheme="minorBidi"/>
      <w:sz w:val="16"/>
      <w:szCs w:val="22"/>
    </w:rPr>
  </w:style>
  <w:style w:type="character" w:customStyle="1" w:styleId="fontstyle01">
    <w:name w:val="fontstyle01"/>
    <w:basedOn w:val="a0"/>
    <w:rsid w:val="00C24886"/>
    <w:rPr>
      <w:rFonts w:ascii="AdvOT1ef757c0" w:hAnsi="AdvOT1ef757c0" w:hint="default"/>
      <w:b w:val="0"/>
      <w:bCs w:val="0"/>
      <w:i w:val="0"/>
      <w:iCs w:val="0"/>
      <w:color w:val="231F20"/>
      <w:sz w:val="20"/>
      <w:szCs w:val="20"/>
    </w:rPr>
  </w:style>
  <w:style w:type="paragraph" w:styleId="af2">
    <w:name w:val="List Paragraph"/>
    <w:basedOn w:val="a"/>
    <w:uiPriority w:val="34"/>
    <w:qFormat/>
    <w:rsid w:val="00DF6FAB"/>
    <w:pPr>
      <w:ind w:firstLineChars="200" w:firstLine="420"/>
    </w:pPr>
  </w:style>
  <w:style w:type="paragraph" w:customStyle="1" w:styleId="EndNoteBibliographyTitle">
    <w:name w:val="EndNote Bibliography Title"/>
    <w:basedOn w:val="a"/>
    <w:link w:val="EndNoteBibliographyTitle0"/>
    <w:rsid w:val="00EB7966"/>
    <w:pPr>
      <w:jc w:val="center"/>
    </w:pPr>
    <w:rPr>
      <w:rFonts w:cs="Calibri"/>
      <w:noProof/>
      <w:sz w:val="22"/>
    </w:rPr>
  </w:style>
  <w:style w:type="character" w:customStyle="1" w:styleId="EndNoteBibliographyTitle0">
    <w:name w:val="EndNote Bibliography Title 字符"/>
    <w:basedOn w:val="12Head1Char"/>
    <w:link w:val="EndNoteBibliographyTitle"/>
    <w:rsid w:val="00EB7966"/>
    <w:rPr>
      <w:rFonts w:cs="Calibri"/>
      <w:b w:val="0"/>
      <w:noProof/>
      <w:sz w:val="22"/>
      <w:szCs w:val="16"/>
    </w:rPr>
  </w:style>
  <w:style w:type="paragraph" w:customStyle="1" w:styleId="EndNoteBibliography">
    <w:name w:val="EndNote Bibliography"/>
    <w:basedOn w:val="a"/>
    <w:link w:val="EndNoteBibliography0"/>
    <w:rsid w:val="00EB7966"/>
    <w:pPr>
      <w:jc w:val="both"/>
    </w:pPr>
    <w:rPr>
      <w:rFonts w:cs="Calibri"/>
      <w:noProof/>
      <w:sz w:val="22"/>
    </w:rPr>
  </w:style>
  <w:style w:type="character" w:customStyle="1" w:styleId="EndNoteBibliography0">
    <w:name w:val="EndNote Bibliography 字符"/>
    <w:basedOn w:val="12Head1Char"/>
    <w:link w:val="EndNoteBibliography"/>
    <w:rsid w:val="00EB7966"/>
    <w:rPr>
      <w:rFonts w:cs="Calibri"/>
      <w:b w:val="0"/>
      <w:noProof/>
      <w:sz w:val="22"/>
      <w:szCs w:val="16"/>
    </w:rPr>
  </w:style>
  <w:style w:type="character" w:styleId="af3">
    <w:name w:val="Unresolved Mention"/>
    <w:basedOn w:val="a0"/>
    <w:uiPriority w:val="99"/>
    <w:semiHidden/>
    <w:unhideWhenUsed/>
    <w:rsid w:val="00EB7966"/>
    <w:rPr>
      <w:color w:val="605E5C"/>
      <w:shd w:val="clear" w:color="auto" w:fill="E1DFDD"/>
    </w:rPr>
  </w:style>
  <w:style w:type="character" w:styleId="af4">
    <w:name w:val="line number"/>
    <w:basedOn w:val="a0"/>
    <w:uiPriority w:val="99"/>
    <w:semiHidden/>
    <w:unhideWhenUsed/>
    <w:rsid w:val="004E7ABB"/>
  </w:style>
  <w:style w:type="paragraph" w:customStyle="1" w:styleId="1">
    <w:name w:val="样式1"/>
    <w:link w:val="10"/>
    <w:qFormat/>
    <w:rsid w:val="00974443"/>
    <w:pPr>
      <w:spacing w:beforeLines="200" w:before="480" w:line="360" w:lineRule="auto"/>
      <w:ind w:firstLineChars="200" w:firstLine="480"/>
    </w:pPr>
    <w:rPr>
      <w:rFonts w:ascii="Cambria Math" w:eastAsia="Cambria Math" w:hAnsi="Cambria Math"/>
      <w:bCs/>
      <w:color w:val="000000"/>
      <w:spacing w:val="4"/>
      <w:sz w:val="24"/>
      <w:szCs w:val="24"/>
      <w:lang w:val="de-DE" w:eastAsia="zh-CN"/>
    </w:rPr>
  </w:style>
  <w:style w:type="character" w:customStyle="1" w:styleId="10">
    <w:name w:val="样式1 字符"/>
    <w:basedOn w:val="a0"/>
    <w:link w:val="1"/>
    <w:rsid w:val="00974443"/>
    <w:rPr>
      <w:rFonts w:ascii="Cambria Math" w:eastAsia="Cambria Math" w:hAnsi="Cambria Math"/>
      <w:bCs/>
      <w:color w:val="000000"/>
      <w:spacing w:val="4"/>
      <w:sz w:val="24"/>
      <w:szCs w:val="24"/>
      <w:lang w:val="de-DE" w:eastAsia="zh-CN"/>
    </w:rPr>
  </w:style>
  <w:style w:type="paragraph" w:styleId="af5">
    <w:name w:val="Revision"/>
    <w:hidden/>
    <w:uiPriority w:val="99"/>
    <w:semiHidden/>
    <w:rsid w:val="00CC0AE4"/>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025713">
      <w:bodyDiv w:val="1"/>
      <w:marLeft w:val="0"/>
      <w:marRight w:val="0"/>
      <w:marTop w:val="0"/>
      <w:marBottom w:val="0"/>
      <w:divBdr>
        <w:top w:val="none" w:sz="0" w:space="0" w:color="auto"/>
        <w:left w:val="none" w:sz="0" w:space="0" w:color="auto"/>
        <w:bottom w:val="none" w:sz="0" w:space="0" w:color="auto"/>
        <w:right w:val="none" w:sz="0" w:space="0" w:color="auto"/>
      </w:divBdr>
    </w:div>
    <w:div w:id="1598441740">
      <w:bodyDiv w:val="1"/>
      <w:marLeft w:val="0"/>
      <w:marRight w:val="0"/>
      <w:marTop w:val="0"/>
      <w:marBottom w:val="0"/>
      <w:divBdr>
        <w:top w:val="none" w:sz="0" w:space="0" w:color="auto"/>
        <w:left w:val="none" w:sz="0" w:space="0" w:color="auto"/>
        <w:bottom w:val="none" w:sz="0" w:space="0" w:color="auto"/>
        <w:right w:val="none" w:sz="0" w:space="0" w:color="auto"/>
      </w:divBdr>
    </w:div>
    <w:div w:id="1715083827">
      <w:bodyDiv w:val="1"/>
      <w:marLeft w:val="0"/>
      <w:marRight w:val="0"/>
      <w:marTop w:val="0"/>
      <w:marBottom w:val="0"/>
      <w:divBdr>
        <w:top w:val="none" w:sz="0" w:space="0" w:color="auto"/>
        <w:left w:val="none" w:sz="0" w:space="0" w:color="auto"/>
        <w:bottom w:val="none" w:sz="0" w:space="0" w:color="auto"/>
        <w:right w:val="none" w:sz="0" w:space="0" w:color="auto"/>
      </w:divBdr>
    </w:div>
    <w:div w:id="1890605710">
      <w:bodyDiv w:val="1"/>
      <w:marLeft w:val="0"/>
      <w:marRight w:val="0"/>
      <w:marTop w:val="0"/>
      <w:marBottom w:val="0"/>
      <w:divBdr>
        <w:top w:val="none" w:sz="0" w:space="0" w:color="auto"/>
        <w:left w:val="none" w:sz="0" w:space="0" w:color="auto"/>
        <w:bottom w:val="none" w:sz="0" w:space="0" w:color="auto"/>
        <w:right w:val="none" w:sz="0" w:space="0" w:color="auto"/>
      </w:divBdr>
    </w:div>
    <w:div w:id="1929457297">
      <w:bodyDiv w:val="1"/>
      <w:marLeft w:val="0"/>
      <w:marRight w:val="0"/>
      <w:marTop w:val="0"/>
      <w:marBottom w:val="0"/>
      <w:divBdr>
        <w:top w:val="none" w:sz="0" w:space="0" w:color="auto"/>
        <w:left w:val="none" w:sz="0" w:space="0" w:color="auto"/>
        <w:bottom w:val="none" w:sz="0" w:space="0" w:color="auto"/>
        <w:right w:val="none" w:sz="0" w:space="0" w:color="auto"/>
      </w:divBdr>
    </w:div>
    <w:div w:id="1951545724">
      <w:bodyDiv w:val="1"/>
      <w:marLeft w:val="0"/>
      <w:marRight w:val="0"/>
      <w:marTop w:val="0"/>
      <w:marBottom w:val="0"/>
      <w:divBdr>
        <w:top w:val="none" w:sz="0" w:space="0" w:color="auto"/>
        <w:left w:val="none" w:sz="0" w:space="0" w:color="auto"/>
        <w:bottom w:val="none" w:sz="0" w:space="0" w:color="auto"/>
        <w:right w:val="none" w:sz="0" w:space="0" w:color="auto"/>
      </w:divBdr>
    </w:div>
    <w:div w:id="2022854838">
      <w:bodyDiv w:val="1"/>
      <w:marLeft w:val="0"/>
      <w:marRight w:val="0"/>
      <w:marTop w:val="0"/>
      <w:marBottom w:val="0"/>
      <w:divBdr>
        <w:top w:val="none" w:sz="0" w:space="0" w:color="auto"/>
        <w:left w:val="none" w:sz="0" w:space="0" w:color="auto"/>
        <w:bottom w:val="none" w:sz="0" w:space="0" w:color="auto"/>
        <w:right w:val="none" w:sz="0" w:space="0" w:color="auto"/>
      </w:divBdr>
      <w:divsChild>
        <w:div w:id="1161651564">
          <w:marLeft w:val="0"/>
          <w:marRight w:val="0"/>
          <w:marTop w:val="0"/>
          <w:marBottom w:val="0"/>
          <w:divBdr>
            <w:top w:val="none" w:sz="0" w:space="0" w:color="auto"/>
            <w:left w:val="none" w:sz="0" w:space="0" w:color="auto"/>
            <w:bottom w:val="none" w:sz="0" w:space="0" w:color="auto"/>
            <w:right w:val="none" w:sz="0" w:space="0" w:color="auto"/>
          </w:divBdr>
          <w:divsChild>
            <w:div w:id="438061113">
              <w:marLeft w:val="0"/>
              <w:marRight w:val="0"/>
              <w:marTop w:val="0"/>
              <w:marBottom w:val="0"/>
              <w:divBdr>
                <w:top w:val="none" w:sz="0" w:space="0" w:color="auto"/>
                <w:left w:val="none" w:sz="0" w:space="0" w:color="auto"/>
                <w:bottom w:val="none" w:sz="0" w:space="0" w:color="auto"/>
                <w:right w:val="none" w:sz="0" w:space="0" w:color="auto"/>
              </w:divBdr>
              <w:divsChild>
                <w:div w:id="1804302992">
                  <w:marLeft w:val="0"/>
                  <w:marRight w:val="0"/>
                  <w:marTop w:val="0"/>
                  <w:marBottom w:val="0"/>
                  <w:divBdr>
                    <w:top w:val="none" w:sz="0" w:space="0" w:color="auto"/>
                    <w:left w:val="none" w:sz="0" w:space="0" w:color="auto"/>
                    <w:bottom w:val="none" w:sz="0" w:space="0" w:color="auto"/>
                    <w:right w:val="none" w:sz="0" w:space="0" w:color="auto"/>
                  </w:divBdr>
                  <w:divsChild>
                    <w:div w:id="1377120529">
                      <w:marLeft w:val="0"/>
                      <w:marRight w:val="0"/>
                      <w:marTop w:val="0"/>
                      <w:marBottom w:val="0"/>
                      <w:divBdr>
                        <w:top w:val="none" w:sz="0" w:space="0" w:color="auto"/>
                        <w:left w:val="none" w:sz="0" w:space="0" w:color="auto"/>
                        <w:bottom w:val="none" w:sz="0" w:space="0" w:color="auto"/>
                        <w:right w:val="none" w:sz="0" w:space="0" w:color="auto"/>
                      </w:divBdr>
                      <w:divsChild>
                        <w:div w:id="113937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11.svg"/><Relationship Id="rId42" Type="http://schemas.openxmlformats.org/officeDocument/2006/relationships/image" Target="media/image22.wmf"/><Relationship Id="rId47" Type="http://schemas.openxmlformats.org/officeDocument/2006/relationships/image" Target="media/image25.svg"/><Relationship Id="rId63" Type="http://schemas.openxmlformats.org/officeDocument/2006/relationships/oleObject" Target="embeddings/oleObject18.bin"/><Relationship Id="rId68" Type="http://schemas.openxmlformats.org/officeDocument/2006/relationships/image" Target="media/image39.wmf"/><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5.bin"/><Relationship Id="rId11" Type="http://schemas.openxmlformats.org/officeDocument/2006/relationships/image" Target="media/image2.svg"/><Relationship Id="rId24" Type="http://schemas.openxmlformats.org/officeDocument/2006/relationships/image" Target="media/image13.wmf"/><Relationship Id="rId32" Type="http://schemas.openxmlformats.org/officeDocument/2006/relationships/image" Target="media/image17.wmf"/><Relationship Id="rId37" Type="http://schemas.openxmlformats.org/officeDocument/2006/relationships/oleObject" Target="embeddings/oleObject9.bin"/><Relationship Id="rId40" Type="http://schemas.openxmlformats.org/officeDocument/2006/relationships/image" Target="media/image21.wmf"/><Relationship Id="rId45" Type="http://schemas.openxmlformats.org/officeDocument/2006/relationships/oleObject" Target="embeddings/oleObject13.bin"/><Relationship Id="rId53" Type="http://schemas.openxmlformats.org/officeDocument/2006/relationships/oleObject" Target="embeddings/oleObject14.bin"/><Relationship Id="rId58" Type="http://schemas.openxmlformats.org/officeDocument/2006/relationships/image" Target="media/image34.wmf"/><Relationship Id="rId66" Type="http://schemas.openxmlformats.org/officeDocument/2006/relationships/image" Target="media/image38.wmf"/><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oleObject" Target="embeddings/oleObject17.bin"/><Relationship Id="rId19" Type="http://schemas.openxmlformats.org/officeDocument/2006/relationships/image" Target="media/image9.svg"/><Relationship Id="rId14" Type="http://schemas.openxmlformats.org/officeDocument/2006/relationships/image" Target="media/image5.wmf"/><Relationship Id="rId22" Type="http://schemas.openxmlformats.org/officeDocument/2006/relationships/image" Target="media/image12.wmf"/><Relationship Id="rId27" Type="http://schemas.openxmlformats.org/officeDocument/2006/relationships/oleObject" Target="embeddings/oleObject4.bin"/><Relationship Id="rId30" Type="http://schemas.openxmlformats.org/officeDocument/2006/relationships/image" Target="media/image16.w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6.png"/><Relationship Id="rId56" Type="http://schemas.openxmlformats.org/officeDocument/2006/relationships/image" Target="media/image33.wmf"/><Relationship Id="rId64" Type="http://schemas.openxmlformats.org/officeDocument/2006/relationships/image" Target="media/image37.wmf"/><Relationship Id="rId69" Type="http://schemas.openxmlformats.org/officeDocument/2006/relationships/oleObject" Target="embeddings/oleObject21.bin"/><Relationship Id="rId8" Type="http://schemas.openxmlformats.org/officeDocument/2006/relationships/hyperlink" Target="mailto:wangpuemail@bjut.edu.cn" TargetMode="External"/><Relationship Id="rId51" Type="http://schemas.openxmlformats.org/officeDocument/2006/relationships/image" Target="media/image29.svg"/><Relationship Id="rId72"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svg"/><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20.wmf"/><Relationship Id="rId46" Type="http://schemas.openxmlformats.org/officeDocument/2006/relationships/image" Target="media/image24.png"/><Relationship Id="rId59" Type="http://schemas.openxmlformats.org/officeDocument/2006/relationships/oleObject" Target="embeddings/oleObject16.bin"/><Relationship Id="rId67" Type="http://schemas.openxmlformats.org/officeDocument/2006/relationships/oleObject" Target="embeddings/oleObject20.bin"/><Relationship Id="rId20" Type="http://schemas.openxmlformats.org/officeDocument/2006/relationships/image" Target="media/image10.png"/><Relationship Id="rId41" Type="http://schemas.openxmlformats.org/officeDocument/2006/relationships/oleObject" Target="embeddings/oleObject11.bin"/><Relationship Id="rId54" Type="http://schemas.openxmlformats.org/officeDocument/2006/relationships/image" Target="media/image31.png"/><Relationship Id="rId62" Type="http://schemas.openxmlformats.org/officeDocument/2006/relationships/image" Target="media/image36.wmf"/><Relationship Id="rId70" Type="http://schemas.openxmlformats.org/officeDocument/2006/relationships/image" Target="media/image4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2.bin"/><Relationship Id="rId28" Type="http://schemas.openxmlformats.org/officeDocument/2006/relationships/image" Target="media/image15.wmf"/><Relationship Id="rId36" Type="http://schemas.openxmlformats.org/officeDocument/2006/relationships/image" Target="media/image19.wmf"/><Relationship Id="rId49" Type="http://schemas.openxmlformats.org/officeDocument/2006/relationships/image" Target="media/image27.svg"/><Relationship Id="rId57" Type="http://schemas.openxmlformats.org/officeDocument/2006/relationships/oleObject" Target="embeddings/oleObject15.bin"/><Relationship Id="rId10" Type="http://schemas.openxmlformats.org/officeDocument/2006/relationships/image" Target="media/image1.png"/><Relationship Id="rId31" Type="http://schemas.openxmlformats.org/officeDocument/2006/relationships/oleObject" Target="embeddings/oleObject6.bin"/><Relationship Id="rId44" Type="http://schemas.openxmlformats.org/officeDocument/2006/relationships/image" Target="media/image23.wmf"/><Relationship Id="rId52" Type="http://schemas.openxmlformats.org/officeDocument/2006/relationships/image" Target="media/image30.wmf"/><Relationship Id="rId60" Type="http://schemas.openxmlformats.org/officeDocument/2006/relationships/image" Target="media/image35.wmf"/><Relationship Id="rId65" Type="http://schemas.openxmlformats.org/officeDocument/2006/relationships/oleObject" Target="embeddings/oleObject19.bin"/><Relationship Id="rId73" Type="http://schemas.openxmlformats.org/officeDocument/2006/relationships/image" Target="media/image43.svg"/><Relationship Id="rId4" Type="http://schemas.openxmlformats.org/officeDocument/2006/relationships/settings" Target="settings.xml"/><Relationship Id="rId9" Type="http://schemas.openxmlformats.org/officeDocument/2006/relationships/hyperlink" Target="mailto:meihk.huang@polyu.edu.hk" TargetMode="External"/><Relationship Id="rId13" Type="http://schemas.openxmlformats.org/officeDocument/2006/relationships/image" Target="media/image4.svg"/><Relationship Id="rId18" Type="http://schemas.openxmlformats.org/officeDocument/2006/relationships/image" Target="media/image8.png"/><Relationship Id="rId39" Type="http://schemas.openxmlformats.org/officeDocument/2006/relationships/oleObject" Target="embeddings/oleObject10.bin"/><Relationship Id="rId34" Type="http://schemas.openxmlformats.org/officeDocument/2006/relationships/image" Target="media/image18.wmf"/><Relationship Id="rId50" Type="http://schemas.openxmlformats.org/officeDocument/2006/relationships/image" Target="media/image28.png"/><Relationship Id="rId55" Type="http://schemas.openxmlformats.org/officeDocument/2006/relationships/image" Target="media/image32.sv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1.svg"/></Relationships>
</file>

<file path=word/_rels/settings.xml.rels><?xml version="1.0" encoding="UTF-8" standalone="yes"?>
<Relationships xmlns="http://schemas.openxmlformats.org/package/2006/relationships"><Relationship Id="rId1" Type="http://schemas.openxmlformats.org/officeDocument/2006/relationships/attachedTemplate" Target="file:///E:\&#30740;&#31350;&#29983;\&#31185;&#30740;\&#23567;&#35770;&#25991;3\optica&#25237;&#31295;\Optica-research.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54C7BFB8-B389-4A06-8FF8-A11808060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Optica-research</Template>
  <TotalTime>9716</TotalTime>
  <Pages>20</Pages>
  <Words>4387</Words>
  <Characters>25011</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Optical Society of America</Company>
  <LinksUpToDate>false</LinksUpToDate>
  <CharactersWithSpaces>29340</CharactersWithSpaces>
  <SharedDoc>false</SharedDoc>
  <HLinks>
    <vt:vector size="12" baseType="variant">
      <vt:variant>
        <vt:i4>2818118</vt:i4>
      </vt:variant>
      <vt:variant>
        <vt:i4>3</vt:i4>
      </vt:variant>
      <vt:variant>
        <vt:i4>0</vt:i4>
      </vt:variant>
      <vt:variant>
        <vt:i4>5</vt:i4>
      </vt:variant>
      <vt:variant>
        <vt:lpwstr>http://www.opticsinfobase.org/submit/style/jrnls_style.cfm</vt:lpwstr>
      </vt:variant>
      <vt:variant>
        <vt:lpwstr/>
      </vt:variant>
      <vt:variant>
        <vt:i4>2687088</vt:i4>
      </vt:variant>
      <vt:variant>
        <vt:i4>0</vt:i4>
      </vt:variant>
      <vt:variant>
        <vt:i4>0</vt:i4>
      </vt:variant>
      <vt:variant>
        <vt:i4>5</vt:i4>
      </vt:variant>
      <vt:variant>
        <vt:lpwstr>mailto:author_three@uni-jena.de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yujia</dc:creator>
  <cp:keywords/>
  <dc:description/>
  <cp:lastModifiedBy>t56591</cp:lastModifiedBy>
  <cp:revision>462</cp:revision>
  <cp:lastPrinted>2019-09-10T04:52:00Z</cp:lastPrinted>
  <dcterms:created xsi:type="dcterms:W3CDTF">2024-12-22T06:33:00Z</dcterms:created>
  <dcterms:modified xsi:type="dcterms:W3CDTF">2025-11-25T14:14:00Z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uationSection">
    <vt:lpwstr>1</vt:lpwstr>
  </property>
  <property fmtid="{D5CDD505-2E9C-101B-9397-08002B2CF9AE}" pid="4" name="MTWinEqns">
    <vt:bool>true</vt:bool>
  </property>
  <property fmtid="{D5CDD505-2E9C-101B-9397-08002B2CF9AE}" pid="5" name="GrammarlyDocumentId">
    <vt:lpwstr>c388744ae560f323c86bf86d8d47337bbfbd1456366edc25f93313da7467ea95</vt:lpwstr>
  </property>
</Properties>
</file>