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F6" w:rsidRPr="00013CF6" w:rsidRDefault="009F48C6" w:rsidP="00C571D1">
      <w:pPr>
        <w:keepNext/>
        <w:keepLines/>
        <w:spacing w:after="0" w:line="360" w:lineRule="auto"/>
        <w:jc w:val="both"/>
        <w:rPr>
          <w:rFonts w:ascii="Times New Roman" w:eastAsia="DengXian" w:hAnsi="Times New Roman" w:cs="Times New Roman"/>
          <w:b/>
          <w:bCs/>
          <w:kern w:val="2"/>
          <w:sz w:val="28"/>
          <w:szCs w:val="28"/>
          <w:lang w:val="en-GB"/>
          <w14:ligatures w14:val="standardContextual"/>
        </w:rPr>
      </w:pPr>
      <w:bookmarkStart w:id="0" w:name="_Toc184893909"/>
      <w:r>
        <w:rPr>
          <w:rFonts w:ascii="Times New Roman" w:eastAsia="DengXian Light" w:hAnsi="Times New Roman" w:cs="Times New Roman"/>
          <w:b/>
          <w:kern w:val="2"/>
          <w:sz w:val="24"/>
          <w:szCs w:val="24"/>
          <w:lang w:val="en-GB"/>
          <w14:ligatures w14:val="standardContextual"/>
        </w:rPr>
        <w:t xml:space="preserve">   </w:t>
      </w:r>
      <w:r w:rsidR="00013CF6" w:rsidRPr="00013CF6">
        <w:rPr>
          <w:rFonts w:ascii="Times New Roman" w:eastAsia="DengXian Light" w:hAnsi="Times New Roman" w:cs="Times New Roman"/>
          <w:b/>
          <w:kern w:val="2"/>
          <w:sz w:val="28"/>
          <w:szCs w:val="28"/>
          <w:lang w:val="en-GB"/>
          <w14:ligatures w14:val="standardContextual"/>
        </w:rPr>
        <w:t xml:space="preserve"> </w:t>
      </w:r>
      <w:r>
        <w:rPr>
          <w:rFonts w:ascii="Times New Roman" w:eastAsia="DengXian Light" w:hAnsi="Times New Roman" w:cs="Times New Roman"/>
          <w:b/>
          <w:kern w:val="2"/>
          <w:sz w:val="28"/>
          <w:szCs w:val="28"/>
          <w:lang w:val="en-GB"/>
          <w14:ligatures w14:val="standardContextual"/>
        </w:rPr>
        <w:t xml:space="preserve"> </w:t>
      </w:r>
      <w:r w:rsidR="00013CF6" w:rsidRPr="00013CF6">
        <w:rPr>
          <w:rFonts w:ascii="Times New Roman" w:eastAsia="DengXian Light" w:hAnsi="Times New Roman" w:cs="Times New Roman"/>
          <w:b/>
          <w:kern w:val="2"/>
          <w:sz w:val="28"/>
          <w:szCs w:val="28"/>
          <w:lang w:val="en-GB"/>
          <w14:ligatures w14:val="standardContextual"/>
        </w:rPr>
        <w:t>In-depth interview guide and Qualitative questions</w:t>
      </w:r>
      <w:bookmarkEnd w:id="0"/>
    </w:p>
    <w:p w:rsidR="00013CF6" w:rsidRPr="00013CF6" w:rsidRDefault="00013CF6" w:rsidP="00247109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013CF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Jimma</w:t>
      </w:r>
      <w:proofErr w:type="spellEnd"/>
      <w:r w:rsidRPr="00013CF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University, Institute of Health, Faculty of Public Health, Department of    Epidemiology.</w:t>
      </w:r>
    </w:p>
    <w:p w:rsidR="00013CF6" w:rsidRPr="00013CF6" w:rsidRDefault="00013CF6" w:rsidP="00C571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Welcome, and thank you for agreeing to talk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with me today. My name is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Alelign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Nigatu</w:t>
      </w:r>
      <w:bookmarkStart w:id="1" w:name="_GoBack"/>
      <w:bookmarkEnd w:id="1"/>
      <w:proofErr w:type="spellEnd"/>
      <w:r w:rsidR="00824801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, a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stud</w:t>
      </w:r>
      <w:r w:rsidR="00DF4E84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ent of a 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Master's</w:t>
      </w:r>
      <w:r w:rsidR="00DF4E84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of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General Public Health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,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and I am working 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on 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research on “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First Aid Knowledge, Attitude, Practice and </w:t>
      </w:r>
      <w:r w:rsidR="00DF4E8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its 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Associated Factors among Kindergarten Teachers in </w:t>
      </w:r>
      <w:proofErr w:type="spellStart"/>
      <w:r w:rsidRPr="00013C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Jimma</w:t>
      </w:r>
      <w:proofErr w:type="spellEnd"/>
      <w:r w:rsidRPr="00013C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Town, Southwest Ethiopia 2024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. The goal of this study is to understand the barriers and challenges of ‘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First Aid Knowledge, Attitude, Practice, and Associated Factors among Kindergarten Teachers in </w:t>
      </w:r>
      <w:proofErr w:type="spellStart"/>
      <w:r w:rsidRPr="00013C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Jimma</w:t>
      </w:r>
      <w:proofErr w:type="spellEnd"/>
      <w:r w:rsidRPr="00013C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Town, Southwest Ethiopia 2024’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Before we get started today, here are a few important things to know:</w:t>
      </w:r>
    </w:p>
    <w:p w:rsidR="00013CF6" w:rsidRPr="00013CF6" w:rsidRDefault="00013CF6" w:rsidP="00C571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I am here to learn from you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;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there is no right or wrong answer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,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and I was interested in your </w:t>
      </w:r>
      <w:proofErr w:type="gramStart"/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opinions</w:t>
      </w:r>
      <w:proofErr w:type="gramEnd"/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.</w:t>
      </w:r>
    </w:p>
    <w:p w:rsidR="00013CF6" w:rsidRPr="00013CF6" w:rsidRDefault="00013CF6" w:rsidP="00C571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If you have any questions, you can ask me. Your participation is voluntary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,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so you can refuse or you can stop the interview at intervals if you are not comfortable with it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.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</w:p>
    <w:p w:rsidR="00013CF6" w:rsidRPr="00013CF6" w:rsidRDefault="00013CF6" w:rsidP="00C571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I will keep the discussion confidential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,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and I will do my best to protect your privacy.</w:t>
      </w:r>
    </w:p>
    <w:p w:rsidR="00013CF6" w:rsidRPr="00013CF6" w:rsidRDefault="00013CF6" w:rsidP="00C571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When we start the discussion, I will turn on a tape recorder and record the rest of the discussion. This audiotape was transformed into a written document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.</w:t>
      </w:r>
    </w:p>
    <w:p w:rsidR="00013CF6" w:rsidRPr="00013CF6" w:rsidRDefault="00013CF6" w:rsidP="00C571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This can take about 30 minutes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.</w:t>
      </w:r>
    </w:p>
    <w:p w:rsidR="00013CF6" w:rsidRPr="00013CF6" w:rsidRDefault="00013CF6" w:rsidP="00C571D1">
      <w:pPr>
        <w:tabs>
          <w:tab w:val="left" w:pos="4056"/>
        </w:tabs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School code _______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ab/>
      </w:r>
    </w:p>
    <w:p w:rsidR="00013CF6" w:rsidRPr="00013CF6" w:rsidRDefault="00013CF6" w:rsidP="00C571D1">
      <w:pPr>
        <w:tabs>
          <w:tab w:val="left" w:pos="4056"/>
        </w:tabs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Age ______   Sex _______</w:t>
      </w:r>
    </w:p>
    <w:p w:rsidR="00013CF6" w:rsidRPr="00013CF6" w:rsidRDefault="00013CF6" w:rsidP="00C571D1">
      <w:pPr>
        <w:tabs>
          <w:tab w:val="center" w:pos="4513"/>
        </w:tabs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Participant sign 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vertAlign w:val="subscript"/>
          <w:lang w:val="en-GB"/>
          <w14:ligatures w14:val="standardContextual"/>
        </w:rPr>
        <w:t>____________</w:t>
      </w:r>
      <w:r w:rsidR="0075162F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ab/>
        <w:t xml:space="preserve"> date ____________Time ____________</w:t>
      </w:r>
    </w:p>
    <w:p w:rsidR="00013CF6" w:rsidRPr="00013CF6" w:rsidRDefault="00013CF6" w:rsidP="00C571D1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  <w:r w:rsidRPr="00013CF6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The Questions</w:t>
      </w:r>
    </w:p>
    <w:p w:rsidR="00013CF6" w:rsidRPr="00013CF6" w:rsidRDefault="00013CF6" w:rsidP="00C813A0">
      <w:pPr>
        <w:spacing w:after="0" w:line="360" w:lineRule="auto"/>
        <w:ind w:left="576" w:hanging="576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1.  What is first aid for you? And what is its Importance? Probe</w:t>
      </w:r>
    </w:p>
    <w:p w:rsidR="00013CF6" w:rsidRPr="00013CF6" w:rsidRDefault="00013CF6" w:rsidP="00C813A0">
      <w:pPr>
        <w:suppressAutoHyphens/>
        <w:autoSpaceDN w:val="0"/>
        <w:spacing w:after="0" w:line="360" w:lineRule="auto"/>
        <w:ind w:left="576" w:hanging="576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2. What type of first aid material do you know? Mention their use? Probe</w:t>
      </w:r>
    </w:p>
    <w:p w:rsidR="00013CF6" w:rsidRPr="00013CF6" w:rsidRDefault="00013CF6" w:rsidP="00C813A0">
      <w:pPr>
        <w:suppressAutoHyphens/>
        <w:autoSpaceDN w:val="0"/>
        <w:spacing w:after="0" w:line="360" w:lineRule="auto"/>
        <w:ind w:left="576" w:hanging="576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3. Do you think that knowing first aid is important for you and your institution? Probe?</w:t>
      </w:r>
    </w:p>
    <w:p w:rsidR="00C571D1" w:rsidRDefault="00013CF6" w:rsidP="00C813A0">
      <w:pPr>
        <w:suppressAutoHyphens/>
        <w:autoSpaceDN w:val="0"/>
        <w:spacing w:after="0" w:line="360" w:lineRule="auto"/>
        <w:ind w:left="576" w:hanging="576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4. What barriers and facilitators do you think influence the overall implementation of first aid in a kindergarten setting? Mention. Probe</w:t>
      </w:r>
    </w:p>
    <w:p w:rsidR="00013CF6" w:rsidRPr="00C571D1" w:rsidRDefault="00013CF6" w:rsidP="00C813A0">
      <w:pPr>
        <w:suppressAutoHyphens/>
        <w:autoSpaceDN w:val="0"/>
        <w:spacing w:after="0" w:line="360" w:lineRule="auto"/>
        <w:ind w:left="576" w:hanging="576"/>
        <w:jc w:val="both"/>
        <w:textAlignment w:val="baseline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5. What is the role of Teachers and your institution </w:t>
      </w:r>
      <w:r w:rsidR="00E70A47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in improving</w:t>
      </w:r>
      <w:r w:rsidRPr="00013CF6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the implementation of first aid? How? Probe</w:t>
      </w:r>
      <w:r w:rsidR="00006F8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?</w:t>
      </w:r>
    </w:p>
    <w:p w:rsidR="00D238CC" w:rsidRPr="00013CF6" w:rsidRDefault="00013CF6" w:rsidP="00CF4195">
      <w:pPr>
        <w:spacing w:after="0" w:line="360" w:lineRule="auto"/>
        <w:ind w:hanging="576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GB"/>
          <w14:ligatures w14:val="standardContextual"/>
        </w:rPr>
      </w:pPr>
      <w:r w:rsidRPr="00013CF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  </w:t>
      </w:r>
      <w:r w:rsidR="00006F8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            </w:t>
      </w:r>
      <w:r w:rsidRPr="00013CF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GB"/>
          <w14:ligatures w14:val="standardContextual"/>
        </w:rPr>
        <w:t>Thank you for taking the time for this in-depth discussion!</w:t>
      </w:r>
      <w:r w:rsidR="00CF4195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 </w:t>
      </w:r>
    </w:p>
    <w:sectPr w:rsidR="00D238CC" w:rsidRPr="00013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21D7"/>
    <w:multiLevelType w:val="multilevel"/>
    <w:tmpl w:val="322A21D7"/>
    <w:lvl w:ilvl="0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2sTA0MTYysDQ1MTNX0lEKTi0uzszPAykwqgUAb8hmMywAAAA="/>
  </w:docVars>
  <w:rsids>
    <w:rsidRoot w:val="00F67914"/>
    <w:rsid w:val="00006F8C"/>
    <w:rsid w:val="00013CF6"/>
    <w:rsid w:val="0010605A"/>
    <w:rsid w:val="00133292"/>
    <w:rsid w:val="00235037"/>
    <w:rsid w:val="00247109"/>
    <w:rsid w:val="003E490E"/>
    <w:rsid w:val="0074000D"/>
    <w:rsid w:val="0075162F"/>
    <w:rsid w:val="00824801"/>
    <w:rsid w:val="009F48C6"/>
    <w:rsid w:val="00C571D1"/>
    <w:rsid w:val="00C813A0"/>
    <w:rsid w:val="00CF4195"/>
    <w:rsid w:val="00D238CC"/>
    <w:rsid w:val="00DF4E84"/>
    <w:rsid w:val="00E70A47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56513-E024-479A-A5BA-E0530BAE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2025-12-01T18:09:00Z</dcterms:created>
  <dcterms:modified xsi:type="dcterms:W3CDTF">2025-12-04T19:11:00Z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cf436fb3-289e-4e2a-b52f-80bbc849318b</vt:lpwstr>
  </property>
</Properties>
</file>