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6D906" w14:textId="77777777" w:rsidR="00110A12" w:rsidRDefault="00110A12" w:rsidP="00110A12">
      <w:pPr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Appendix</w:t>
      </w:r>
    </w:p>
    <w:p w14:paraId="19B0B8D6" w14:textId="77777777" w:rsidR="00110A12" w:rsidRDefault="00110A12" w:rsidP="00110A12">
      <w:pPr>
        <w:jc w:val="right"/>
        <w:rPr>
          <w:b/>
          <w:bCs/>
          <w:lang w:val="en-US"/>
        </w:rPr>
      </w:pPr>
      <w:r>
        <w:rPr>
          <w:b/>
          <w:bCs/>
          <w:lang w:val="en-US"/>
        </w:rPr>
        <w:t>A1</w:t>
      </w:r>
    </w:p>
    <w:p w14:paraId="2BAFB4BF" w14:textId="77777777" w:rsidR="00110A12" w:rsidRDefault="00110A12" w:rsidP="00110A12">
      <w:pPr>
        <w:rPr>
          <w:b/>
          <w:bCs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Descriptive statistics </w:t>
      </w:r>
    </w:p>
    <w:tbl>
      <w:tblPr>
        <w:tblStyle w:val="Tableausimple21"/>
        <w:tblW w:w="0" w:type="auto"/>
        <w:tblInd w:w="-426" w:type="dxa"/>
        <w:tblLook w:val="04A0" w:firstRow="1" w:lastRow="0" w:firstColumn="1" w:lastColumn="0" w:noHBand="0" w:noVBand="1"/>
      </w:tblPr>
      <w:tblGrid>
        <w:gridCol w:w="2411"/>
        <w:gridCol w:w="709"/>
        <w:gridCol w:w="1134"/>
        <w:gridCol w:w="1156"/>
        <w:gridCol w:w="993"/>
        <w:gridCol w:w="992"/>
      </w:tblGrid>
      <w:tr w:rsidR="00110A12" w14:paraId="4CAF1542" w14:textId="77777777" w:rsidTr="003D5E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0EB5D669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709" w:type="dxa"/>
            <w:noWrap/>
          </w:tcPr>
          <w:p w14:paraId="70EF3782" w14:textId="77777777" w:rsidR="00110A12" w:rsidRDefault="00110A12" w:rsidP="003D5E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Obs</w:t>
            </w:r>
          </w:p>
        </w:tc>
        <w:tc>
          <w:tcPr>
            <w:tcW w:w="1134" w:type="dxa"/>
            <w:noWrap/>
          </w:tcPr>
          <w:p w14:paraId="24316D5D" w14:textId="77777777" w:rsidR="00110A12" w:rsidRDefault="00110A12" w:rsidP="003D5E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156" w:type="dxa"/>
            <w:noWrap/>
          </w:tcPr>
          <w:p w14:paraId="173D5B6F" w14:textId="77777777" w:rsidR="00110A12" w:rsidRDefault="00110A12" w:rsidP="003D5E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Std. Dev.</w:t>
            </w:r>
          </w:p>
        </w:tc>
        <w:tc>
          <w:tcPr>
            <w:tcW w:w="993" w:type="dxa"/>
            <w:noWrap/>
          </w:tcPr>
          <w:p w14:paraId="27E97237" w14:textId="77777777" w:rsidR="00110A12" w:rsidRDefault="00110A12" w:rsidP="003D5E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Min</w:t>
            </w:r>
          </w:p>
        </w:tc>
        <w:tc>
          <w:tcPr>
            <w:tcW w:w="992" w:type="dxa"/>
            <w:noWrap/>
          </w:tcPr>
          <w:p w14:paraId="41CF66FF" w14:textId="77777777" w:rsidR="00110A12" w:rsidRDefault="00110A12" w:rsidP="003D5EE5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Max</w:t>
            </w:r>
          </w:p>
        </w:tc>
      </w:tr>
      <w:tr w:rsidR="00110A12" w14:paraId="75C0FC8D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3CF6FE5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Job-education match 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804AC1C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664B9B31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37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7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D8D8BBA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48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6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3A36521C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0F8D99B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6CF83D96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07A5A6FC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Man</w:t>
            </w:r>
          </w:p>
        </w:tc>
        <w:tc>
          <w:tcPr>
            <w:tcW w:w="709" w:type="dxa"/>
            <w:noWrap/>
          </w:tcPr>
          <w:p w14:paraId="7903CB7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21A17DBB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317</w:t>
            </w:r>
          </w:p>
        </w:tc>
        <w:tc>
          <w:tcPr>
            <w:tcW w:w="1156" w:type="dxa"/>
            <w:noWrap/>
          </w:tcPr>
          <w:p w14:paraId="4B613F2E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466</w:t>
            </w:r>
          </w:p>
        </w:tc>
        <w:tc>
          <w:tcPr>
            <w:tcW w:w="993" w:type="dxa"/>
            <w:noWrap/>
          </w:tcPr>
          <w:p w14:paraId="6CC1B62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5E75EC54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10914230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0A5F92FD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Single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0F96B22E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33E4004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772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62AA0DD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420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C69F5BB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804F0A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72877E16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2FA4E728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age25-29</w:t>
            </w:r>
          </w:p>
        </w:tc>
        <w:tc>
          <w:tcPr>
            <w:tcW w:w="709" w:type="dxa"/>
            <w:noWrap/>
          </w:tcPr>
          <w:p w14:paraId="6444BA74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3BB1D493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429</w:t>
            </w:r>
          </w:p>
        </w:tc>
        <w:tc>
          <w:tcPr>
            <w:tcW w:w="1156" w:type="dxa"/>
            <w:noWrap/>
          </w:tcPr>
          <w:p w14:paraId="3034DC7A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49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6</w:t>
            </w:r>
          </w:p>
        </w:tc>
        <w:tc>
          <w:tcPr>
            <w:tcW w:w="993" w:type="dxa"/>
            <w:noWrap/>
          </w:tcPr>
          <w:p w14:paraId="76FAFC53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15AEEB5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6D14036F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2FCFA24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Engineering diploma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E15238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BFFB8F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13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1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3C67E945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33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8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96CDA7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60064F1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4C111319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33D4A55F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Computer sciences </w:t>
            </w:r>
          </w:p>
        </w:tc>
        <w:tc>
          <w:tcPr>
            <w:tcW w:w="709" w:type="dxa"/>
            <w:noWrap/>
          </w:tcPr>
          <w:p w14:paraId="7FD904A6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43945E06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093</w:t>
            </w:r>
          </w:p>
        </w:tc>
        <w:tc>
          <w:tcPr>
            <w:tcW w:w="1156" w:type="dxa"/>
            <w:noWrap/>
          </w:tcPr>
          <w:p w14:paraId="2DE7E0A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291</w:t>
            </w:r>
          </w:p>
        </w:tc>
        <w:tc>
          <w:tcPr>
            <w:tcW w:w="993" w:type="dxa"/>
            <w:noWrap/>
          </w:tcPr>
          <w:p w14:paraId="33A128CD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48A70FAC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6F9E5971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6168936" w14:textId="77777777" w:rsidR="00110A12" w:rsidRDefault="00110A12" w:rsidP="003D5EE5">
            <w:pPr>
              <w:tabs>
                <w:tab w:val="left" w:pos="1080"/>
              </w:tabs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SVIP contract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699AC25E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11F839C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619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6108F45A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486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F93042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36121AE3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472D3E6C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28DA423B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Study in Tunis</w:t>
            </w:r>
          </w:p>
        </w:tc>
        <w:tc>
          <w:tcPr>
            <w:tcW w:w="709" w:type="dxa"/>
            <w:noWrap/>
          </w:tcPr>
          <w:p w14:paraId="582BA6C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1DA9F5DD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317</w:t>
            </w:r>
          </w:p>
        </w:tc>
        <w:tc>
          <w:tcPr>
            <w:tcW w:w="1156" w:type="dxa"/>
            <w:noWrap/>
          </w:tcPr>
          <w:p w14:paraId="1C49E366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466</w:t>
            </w:r>
          </w:p>
        </w:tc>
        <w:tc>
          <w:tcPr>
            <w:tcW w:w="993" w:type="dxa"/>
            <w:noWrap/>
          </w:tcPr>
          <w:p w14:paraId="59A577CD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3BF1D2B5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1149052F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DC098D1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Living in Coast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0B34CC3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0994AF95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48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9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8209955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501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05A7202F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78A576E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3E77AC76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3958970B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Public university</w:t>
            </w:r>
          </w:p>
        </w:tc>
        <w:tc>
          <w:tcPr>
            <w:tcW w:w="709" w:type="dxa"/>
            <w:noWrap/>
          </w:tcPr>
          <w:p w14:paraId="16A758F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2D0CB8A6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832</w:t>
            </w:r>
          </w:p>
        </w:tc>
        <w:tc>
          <w:tcPr>
            <w:tcW w:w="1156" w:type="dxa"/>
            <w:noWrap/>
          </w:tcPr>
          <w:p w14:paraId="5C1485A1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37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5</w:t>
            </w:r>
          </w:p>
        </w:tc>
        <w:tc>
          <w:tcPr>
            <w:tcW w:w="993" w:type="dxa"/>
            <w:noWrap/>
          </w:tcPr>
          <w:p w14:paraId="1A575CB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248C893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3C8BB4E1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0200349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Agriculture sector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372AC7E2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F430410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026</w:t>
            </w:r>
          </w:p>
        </w:tc>
        <w:tc>
          <w:tcPr>
            <w:tcW w:w="115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8FFC748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60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78CFD8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6E72539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</w:t>
            </w:r>
          </w:p>
        </w:tc>
      </w:tr>
      <w:tr w:rsidR="00110A12" w14:paraId="539C637E" w14:textId="77777777" w:rsidTr="003D5EE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1" w:type="dxa"/>
            <w:noWrap/>
          </w:tcPr>
          <w:p w14:paraId="56A6E5EB" w14:textId="77777777" w:rsidR="00110A12" w:rsidRDefault="00110A12" w:rsidP="003D5EE5">
            <w:pPr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Job accessibility</w:t>
            </w:r>
          </w:p>
        </w:tc>
        <w:tc>
          <w:tcPr>
            <w:tcW w:w="709" w:type="dxa"/>
            <w:noWrap/>
          </w:tcPr>
          <w:p w14:paraId="5BCF3B7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268</w:t>
            </w:r>
          </w:p>
        </w:tc>
        <w:tc>
          <w:tcPr>
            <w:tcW w:w="1134" w:type="dxa"/>
            <w:noWrap/>
          </w:tcPr>
          <w:p w14:paraId="38292EEE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74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85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6</w:t>
            </w:r>
          </w:p>
        </w:tc>
        <w:tc>
          <w:tcPr>
            <w:tcW w:w="1156" w:type="dxa"/>
            <w:noWrap/>
          </w:tcPr>
          <w:p w14:paraId="1EFA2D1D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hu-H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96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.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11</w:t>
            </w:r>
            <w:r>
              <w:rPr>
                <w:rFonts w:asciiTheme="majorBidi" w:hAnsiTheme="majorBidi" w:cstheme="majorBidi"/>
                <w:sz w:val="24"/>
                <w:szCs w:val="24"/>
                <w:lang w:val="hu-HU"/>
              </w:rPr>
              <w:t>4</w:t>
            </w:r>
          </w:p>
        </w:tc>
        <w:tc>
          <w:tcPr>
            <w:tcW w:w="993" w:type="dxa"/>
            <w:noWrap/>
          </w:tcPr>
          <w:p w14:paraId="7EA18467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0</w:t>
            </w:r>
          </w:p>
        </w:tc>
        <w:tc>
          <w:tcPr>
            <w:tcW w:w="992" w:type="dxa"/>
            <w:noWrap/>
          </w:tcPr>
          <w:p w14:paraId="15615F94" w14:textId="77777777" w:rsidR="00110A12" w:rsidRDefault="00110A12" w:rsidP="003D5EE5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550</w:t>
            </w:r>
          </w:p>
        </w:tc>
      </w:tr>
    </w:tbl>
    <w:p w14:paraId="330B2E6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A12"/>
    <w:rsid w:val="00110A12"/>
    <w:rsid w:val="002978F5"/>
    <w:rsid w:val="003852CF"/>
    <w:rsid w:val="004E780C"/>
    <w:rsid w:val="00BD0CF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156DF"/>
  <w15:chartTrackingRefBased/>
  <w15:docId w15:val="{959AC685-89EF-4263-9976-043423B55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A12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0A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A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A1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A1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A1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A1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A1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A1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A1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A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A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A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A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A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A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A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A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A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A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0A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A1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0A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A1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0A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A1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0A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A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A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A12"/>
    <w:rPr>
      <w:b/>
      <w:bCs/>
      <w:smallCaps/>
      <w:color w:val="0F4761" w:themeColor="accent1" w:themeShade="BF"/>
      <w:spacing w:val="5"/>
    </w:rPr>
  </w:style>
  <w:style w:type="table" w:customStyle="1" w:styleId="Tableausimple21">
    <w:name w:val="Tableau simple 21"/>
    <w:basedOn w:val="TableNormal"/>
    <w:uiPriority w:val="42"/>
    <w:qFormat/>
    <w:rsid w:val="00110A12"/>
    <w:pPr>
      <w:spacing w:after="0" w:line="240" w:lineRule="auto"/>
    </w:pPr>
    <w:rPr>
      <w:rFonts w:ascii="Calibri" w:eastAsia="Calibri" w:hAnsi="Calibri" w:cs="Calibri"/>
      <w:kern w:val="0"/>
      <w:sz w:val="20"/>
      <w:szCs w:val="20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442</Characters>
  <Application>Microsoft Office Word</Application>
  <DocSecurity>0</DocSecurity>
  <Lines>11</Lines>
  <Paragraphs>6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2025-11-27T12:12:00Z</dcterms:created>
  <dcterms:modified xsi:type="dcterms:W3CDTF">2025-11-27T12:12:00Z</dcterms:modified>
</cp:coreProperties>
</file>