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65F72" w14:textId="77777777" w:rsidR="00A75648" w:rsidRPr="00261A00" w:rsidRDefault="00A75648" w:rsidP="00A75648">
      <w:pPr>
        <w:spacing w:before="240" w:after="240" w:line="480" w:lineRule="auto"/>
        <w:rPr>
          <w:rFonts w:eastAsiaTheme="minorEastAsia"/>
          <w:b/>
          <w:bCs/>
          <w:color w:val="000000" w:themeColor="text1"/>
        </w:rPr>
      </w:pPr>
      <w:r w:rsidRPr="00E97470">
        <w:rPr>
          <w:rFonts w:eastAsiaTheme="minorEastAsia"/>
          <w:b/>
          <w:bCs/>
          <w:color w:val="000000" w:themeColor="text1"/>
        </w:rPr>
        <w:t xml:space="preserve">Supplementary Materials </w:t>
      </w:r>
      <w:r>
        <w:rPr>
          <w:rFonts w:eastAsiaTheme="minorEastAsia"/>
          <w:b/>
          <w:bCs/>
          <w:color w:val="000000" w:themeColor="text1"/>
        </w:rPr>
        <w:t>1:</w:t>
      </w:r>
      <w:r w:rsidRPr="00E97470">
        <w:rPr>
          <w:rFonts w:eastAsiaTheme="minorEastAsia"/>
          <w:b/>
          <w:bCs/>
          <w:color w:val="000000" w:themeColor="text1"/>
        </w:rPr>
        <w:t xml:space="preserve"> </w:t>
      </w:r>
      <w:r w:rsidRPr="00E97470">
        <w:rPr>
          <w:b/>
          <w:bCs/>
        </w:rPr>
        <w:t xml:space="preserve">Self-management </w:t>
      </w:r>
      <w:r>
        <w:rPr>
          <w:b/>
          <w:bCs/>
        </w:rPr>
        <w:t>Behavior</w:t>
      </w:r>
      <w:r w:rsidRPr="00E97470">
        <w:rPr>
          <w:b/>
          <w:bCs/>
        </w:rPr>
        <w:t xml:space="preserve"> Questionnaire</w:t>
      </w:r>
    </w:p>
    <w:tbl>
      <w:tblPr>
        <w:tblW w:w="9578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47"/>
        <w:gridCol w:w="5387"/>
        <w:gridCol w:w="992"/>
        <w:gridCol w:w="992"/>
        <w:gridCol w:w="851"/>
        <w:gridCol w:w="709"/>
      </w:tblGrid>
      <w:tr w:rsidR="00A75648" w:rsidRPr="00DC5075" w14:paraId="18792ACD" w14:textId="77777777" w:rsidTr="00A23851">
        <w:trPr>
          <w:cantSplit/>
          <w:trHeight w:val="1191"/>
        </w:trPr>
        <w:tc>
          <w:tcPr>
            <w:tcW w:w="6034" w:type="dxa"/>
            <w:gridSpan w:val="2"/>
            <w:tcBorders>
              <w:bottom w:val="single" w:sz="4" w:space="0" w:color="auto"/>
            </w:tcBorders>
            <w:vAlign w:val="center"/>
          </w:tcPr>
          <w:p w14:paraId="49D88762" w14:textId="77777777" w:rsidR="00A75648" w:rsidRPr="00DC5075" w:rsidRDefault="00A75648" w:rsidP="00A23851">
            <w:pPr>
              <w:spacing w:line="480" w:lineRule="auto"/>
              <w:rPr>
                <w:lang w:val="en-GB" w:eastAsia="de-DE"/>
              </w:rPr>
            </w:pPr>
            <w:r w:rsidRPr="00DC5075">
              <w:rPr>
                <w:lang w:val="en-GB" w:eastAsia="de-DE"/>
              </w:rPr>
              <w:t>The following statements describe self-management activities. Thinking about your self-management over the last 4 weeks, please specify the extent to which these statements apply to you.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12CE94D1" w14:textId="77777777" w:rsidR="00A75648" w:rsidRPr="00DC5075" w:rsidRDefault="00A75648" w:rsidP="00A23851">
            <w:pPr>
              <w:spacing w:line="480" w:lineRule="auto"/>
              <w:jc w:val="center"/>
              <w:rPr>
                <w:lang w:val="en-GB" w:eastAsia="de-DE"/>
              </w:rPr>
            </w:pPr>
            <w:r w:rsidRPr="00DC5075">
              <w:rPr>
                <w:lang w:val="en-GB"/>
              </w:rPr>
              <w:t>applies to me very much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2FE414" w14:textId="77777777" w:rsidR="00A75648" w:rsidRPr="00DC5075" w:rsidRDefault="00A75648" w:rsidP="00A23851">
            <w:pPr>
              <w:spacing w:line="480" w:lineRule="auto"/>
              <w:jc w:val="center"/>
              <w:rPr>
                <w:lang w:val="en-GB" w:eastAsia="de-DE"/>
              </w:rPr>
            </w:pPr>
            <w:r w:rsidRPr="00DC5075">
              <w:rPr>
                <w:lang w:val="en-GB"/>
              </w:rPr>
              <w:t>applies to me to a consider-able   degree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4D980D" w14:textId="77777777" w:rsidR="00A75648" w:rsidRPr="00DC5075" w:rsidRDefault="00A75648" w:rsidP="00A23851">
            <w:pPr>
              <w:spacing w:line="480" w:lineRule="auto"/>
              <w:jc w:val="center"/>
              <w:rPr>
                <w:lang w:val="en-GB" w:eastAsia="de-DE"/>
              </w:rPr>
            </w:pPr>
            <w:r w:rsidRPr="00DC5075">
              <w:rPr>
                <w:lang w:val="en-GB"/>
              </w:rPr>
              <w:t>applies to me to some degree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4DCEFAD2" w14:textId="77777777" w:rsidR="00A75648" w:rsidRPr="00DC5075" w:rsidRDefault="00A75648" w:rsidP="00A23851">
            <w:pPr>
              <w:spacing w:line="480" w:lineRule="auto"/>
              <w:jc w:val="center"/>
              <w:rPr>
                <w:lang w:val="en-GB" w:eastAsia="de-DE"/>
              </w:rPr>
            </w:pPr>
            <w:r w:rsidRPr="00DC5075">
              <w:rPr>
                <w:lang w:val="en-GB"/>
              </w:rPr>
              <w:t>does not apply   to me</w:t>
            </w:r>
          </w:p>
        </w:tc>
      </w:tr>
      <w:tr w:rsidR="00A75648" w:rsidRPr="00DC5075" w14:paraId="2ECDDA40" w14:textId="77777777" w:rsidTr="00A23851">
        <w:trPr>
          <w:trHeight w:val="510"/>
        </w:trPr>
        <w:tc>
          <w:tcPr>
            <w:tcW w:w="647" w:type="dxa"/>
            <w:tcBorders>
              <w:top w:val="single" w:sz="4" w:space="0" w:color="auto"/>
              <w:right w:val="nil"/>
            </w:tcBorders>
          </w:tcPr>
          <w:p w14:paraId="7B6BAC26" w14:textId="77777777" w:rsidR="00A75648" w:rsidRPr="00DC5075" w:rsidRDefault="00A75648" w:rsidP="00A23851">
            <w:pPr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eastAsia="de-DE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</w:tcBorders>
            <w:vAlign w:val="center"/>
          </w:tcPr>
          <w:p w14:paraId="6CB8180D" w14:textId="77777777" w:rsidR="00A75648" w:rsidRPr="00DC5075" w:rsidRDefault="00A75648" w:rsidP="00A23851">
            <w:pPr>
              <w:spacing w:line="480" w:lineRule="auto"/>
              <w:rPr>
                <w:color w:val="000000"/>
              </w:rPr>
            </w:pPr>
            <w:r w:rsidRPr="00DC5075">
              <w:rPr>
                <w:color w:val="000000"/>
              </w:rPr>
              <w:t>I always take my medication as prescribed.</w:t>
            </w:r>
          </w:p>
        </w:tc>
        <w:tc>
          <w:tcPr>
            <w:tcW w:w="992" w:type="dxa"/>
            <w:vAlign w:val="center"/>
          </w:tcPr>
          <w:p w14:paraId="6D7F9A70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val="fr-FR" w:eastAsia="de-DE"/>
              </w:rPr>
              <w:t></w:t>
            </w:r>
            <w:r w:rsidRPr="00DC5075">
              <w:rPr>
                <w:lang w:eastAsia="de-DE"/>
              </w:rPr>
              <w:t>3</w:t>
            </w:r>
          </w:p>
        </w:tc>
        <w:tc>
          <w:tcPr>
            <w:tcW w:w="992" w:type="dxa"/>
            <w:vAlign w:val="center"/>
          </w:tcPr>
          <w:p w14:paraId="5354B44C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val="fr-FR" w:eastAsia="de-DE"/>
              </w:rPr>
              <w:t>2</w:t>
            </w:r>
          </w:p>
        </w:tc>
        <w:tc>
          <w:tcPr>
            <w:tcW w:w="851" w:type="dxa"/>
            <w:vAlign w:val="center"/>
          </w:tcPr>
          <w:p w14:paraId="739599F4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val="fr-FR" w:eastAsia="de-DE"/>
              </w:rPr>
              <w:t>1</w:t>
            </w:r>
          </w:p>
        </w:tc>
        <w:tc>
          <w:tcPr>
            <w:tcW w:w="709" w:type="dxa"/>
            <w:vAlign w:val="center"/>
          </w:tcPr>
          <w:p w14:paraId="4D401762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val="fr-FR" w:eastAsia="de-DE"/>
              </w:rPr>
              <w:t>0</w:t>
            </w:r>
          </w:p>
        </w:tc>
      </w:tr>
      <w:tr w:rsidR="00A75648" w:rsidRPr="00DC5075" w14:paraId="19C55607" w14:textId="77777777" w:rsidTr="00A23851">
        <w:trPr>
          <w:trHeight w:val="510"/>
        </w:trPr>
        <w:tc>
          <w:tcPr>
            <w:tcW w:w="647" w:type="dxa"/>
            <w:tcBorders>
              <w:right w:val="nil"/>
            </w:tcBorders>
          </w:tcPr>
          <w:p w14:paraId="2A3AA650" w14:textId="77777777" w:rsidR="00A75648" w:rsidRPr="00DC5075" w:rsidRDefault="00A75648" w:rsidP="00A23851">
            <w:pPr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eastAsia="de-DE"/>
              </w:rPr>
              <w:t>2.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270B1578" w14:textId="77777777" w:rsidR="00A75648" w:rsidRPr="00DC5075" w:rsidRDefault="00A75648" w:rsidP="00A23851">
            <w:pPr>
              <w:spacing w:line="480" w:lineRule="auto"/>
              <w:rPr>
                <w:color w:val="000000"/>
              </w:rPr>
            </w:pPr>
            <w:r w:rsidRPr="00DC5075">
              <w:rPr>
                <w:color w:val="000000"/>
              </w:rPr>
              <w:t>I​ continue to take my medication even if I am feeling better.</w:t>
            </w:r>
          </w:p>
        </w:tc>
        <w:tc>
          <w:tcPr>
            <w:tcW w:w="992" w:type="dxa"/>
            <w:vAlign w:val="center"/>
          </w:tcPr>
          <w:p w14:paraId="6F435E3A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val="fr-FR" w:eastAsia="de-DE"/>
              </w:rPr>
              <w:t></w:t>
            </w:r>
            <w:r w:rsidRPr="00DC5075">
              <w:rPr>
                <w:lang w:eastAsia="de-DE"/>
              </w:rPr>
              <w:t>3</w:t>
            </w:r>
          </w:p>
        </w:tc>
        <w:tc>
          <w:tcPr>
            <w:tcW w:w="992" w:type="dxa"/>
            <w:vAlign w:val="center"/>
          </w:tcPr>
          <w:p w14:paraId="0682DBC6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val="fr-FR" w:eastAsia="de-DE"/>
              </w:rPr>
              <w:t>2</w:t>
            </w:r>
          </w:p>
        </w:tc>
        <w:tc>
          <w:tcPr>
            <w:tcW w:w="851" w:type="dxa"/>
            <w:vAlign w:val="center"/>
          </w:tcPr>
          <w:p w14:paraId="6535E26A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val="fr-FR" w:eastAsia="de-DE"/>
              </w:rPr>
              <w:t>1</w:t>
            </w:r>
          </w:p>
        </w:tc>
        <w:tc>
          <w:tcPr>
            <w:tcW w:w="709" w:type="dxa"/>
            <w:vAlign w:val="center"/>
          </w:tcPr>
          <w:p w14:paraId="5F3BF225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val="fr-FR" w:eastAsia="de-DE"/>
              </w:rPr>
              <w:t>0</w:t>
            </w:r>
          </w:p>
        </w:tc>
      </w:tr>
      <w:tr w:rsidR="00A75648" w:rsidRPr="00DC5075" w14:paraId="6A19B164" w14:textId="77777777" w:rsidTr="00A23851">
        <w:trPr>
          <w:trHeight w:val="510"/>
        </w:trPr>
        <w:tc>
          <w:tcPr>
            <w:tcW w:w="647" w:type="dxa"/>
            <w:tcBorders>
              <w:right w:val="nil"/>
            </w:tcBorders>
          </w:tcPr>
          <w:p w14:paraId="42820330" w14:textId="77777777" w:rsidR="00A75648" w:rsidRPr="00DC5075" w:rsidRDefault="00A75648" w:rsidP="00A23851">
            <w:pPr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eastAsia="de-DE"/>
              </w:rPr>
              <w:t>3.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10C12E91" w14:textId="77777777" w:rsidR="00A75648" w:rsidRPr="00DC5075" w:rsidRDefault="00A75648" w:rsidP="00A23851">
            <w:pPr>
              <w:spacing w:line="480" w:lineRule="auto"/>
            </w:pPr>
            <w:r w:rsidRPr="00DC5075">
              <w:t>I always keep protein intake such as fish and meat within the limits prescribed by the physician.</w:t>
            </w:r>
          </w:p>
        </w:tc>
        <w:tc>
          <w:tcPr>
            <w:tcW w:w="992" w:type="dxa"/>
            <w:vAlign w:val="center"/>
          </w:tcPr>
          <w:p w14:paraId="5E243A41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</w:t>
            </w:r>
            <w:r w:rsidRPr="00DC5075">
              <w:rPr>
                <w:lang w:eastAsia="de-DE"/>
              </w:rPr>
              <w:t>3</w:t>
            </w:r>
          </w:p>
        </w:tc>
        <w:tc>
          <w:tcPr>
            <w:tcW w:w="992" w:type="dxa"/>
            <w:vAlign w:val="center"/>
          </w:tcPr>
          <w:p w14:paraId="2EDBB7B1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2</w:t>
            </w:r>
          </w:p>
        </w:tc>
        <w:tc>
          <w:tcPr>
            <w:tcW w:w="851" w:type="dxa"/>
            <w:vAlign w:val="center"/>
          </w:tcPr>
          <w:p w14:paraId="3E22C03E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1</w:t>
            </w:r>
          </w:p>
        </w:tc>
        <w:tc>
          <w:tcPr>
            <w:tcW w:w="709" w:type="dxa"/>
            <w:vAlign w:val="center"/>
          </w:tcPr>
          <w:p w14:paraId="5635D42D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0</w:t>
            </w:r>
          </w:p>
        </w:tc>
      </w:tr>
      <w:tr w:rsidR="00A75648" w:rsidRPr="00DC5075" w14:paraId="3AE30687" w14:textId="77777777" w:rsidTr="00A23851">
        <w:trPr>
          <w:trHeight w:val="510"/>
        </w:trPr>
        <w:tc>
          <w:tcPr>
            <w:tcW w:w="647" w:type="dxa"/>
            <w:tcBorders>
              <w:right w:val="nil"/>
            </w:tcBorders>
          </w:tcPr>
          <w:p w14:paraId="76B72A82" w14:textId="77777777" w:rsidR="00A75648" w:rsidRPr="00DC5075" w:rsidRDefault="00A75648" w:rsidP="00A23851">
            <w:pPr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eastAsia="de-DE"/>
              </w:rPr>
              <w:t>4.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6BE6AD9E" w14:textId="77777777" w:rsidR="00A75648" w:rsidRPr="00DC5075" w:rsidRDefault="00A75648" w:rsidP="00A23851">
            <w:pPr>
              <w:spacing w:line="480" w:lineRule="auto"/>
            </w:pPr>
            <w:r w:rsidRPr="00DC5075">
              <w:t xml:space="preserve">I always take in the right </w:t>
            </w:r>
            <w:proofErr w:type="gramStart"/>
            <w:r w:rsidRPr="00DC5075">
              <w:t>amount</w:t>
            </w:r>
            <w:proofErr w:type="gramEnd"/>
            <w:r w:rsidRPr="00DC5075">
              <w:t xml:space="preserve"> of calories of food such as potato and taro as prescribed by the physician.</w:t>
            </w:r>
          </w:p>
        </w:tc>
        <w:tc>
          <w:tcPr>
            <w:tcW w:w="992" w:type="dxa"/>
            <w:vAlign w:val="center"/>
          </w:tcPr>
          <w:p w14:paraId="0B9F71ED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</w:t>
            </w:r>
            <w:r w:rsidRPr="00DC5075">
              <w:rPr>
                <w:lang w:eastAsia="de-DE"/>
              </w:rPr>
              <w:t>3</w:t>
            </w:r>
          </w:p>
        </w:tc>
        <w:tc>
          <w:tcPr>
            <w:tcW w:w="992" w:type="dxa"/>
            <w:vAlign w:val="center"/>
          </w:tcPr>
          <w:p w14:paraId="7EE23762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2</w:t>
            </w:r>
          </w:p>
        </w:tc>
        <w:tc>
          <w:tcPr>
            <w:tcW w:w="851" w:type="dxa"/>
            <w:vAlign w:val="center"/>
          </w:tcPr>
          <w:p w14:paraId="4773A3D6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1</w:t>
            </w:r>
          </w:p>
        </w:tc>
        <w:tc>
          <w:tcPr>
            <w:tcW w:w="709" w:type="dxa"/>
            <w:vAlign w:val="center"/>
          </w:tcPr>
          <w:p w14:paraId="3A611EB0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0</w:t>
            </w:r>
          </w:p>
        </w:tc>
      </w:tr>
      <w:tr w:rsidR="00A75648" w:rsidRPr="00DC5075" w14:paraId="383D8EA5" w14:textId="77777777" w:rsidTr="00A23851">
        <w:trPr>
          <w:trHeight w:val="510"/>
        </w:trPr>
        <w:tc>
          <w:tcPr>
            <w:tcW w:w="647" w:type="dxa"/>
            <w:tcBorders>
              <w:right w:val="nil"/>
            </w:tcBorders>
          </w:tcPr>
          <w:p w14:paraId="327E328C" w14:textId="77777777" w:rsidR="00A75648" w:rsidRPr="00DC5075" w:rsidRDefault="00A75648" w:rsidP="00A23851">
            <w:pPr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eastAsia="de-DE"/>
              </w:rPr>
              <w:t>5.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2E6605F8" w14:textId="77777777" w:rsidR="00A75648" w:rsidRPr="00DC5075" w:rsidRDefault="00A75648" w:rsidP="00A23851">
            <w:pPr>
              <w:spacing w:line="480" w:lineRule="auto"/>
            </w:pPr>
            <w:r w:rsidRPr="00DC5075">
              <w:t xml:space="preserve">I always set </w:t>
            </w:r>
            <w:r>
              <w:t xml:space="preserve">the </w:t>
            </w:r>
            <w:r w:rsidRPr="00DC5075">
              <w:t xml:space="preserve">amount of rice </w:t>
            </w:r>
            <w:r>
              <w:t xml:space="preserve">for </w:t>
            </w:r>
            <w:r w:rsidRPr="00DC5075">
              <w:t>each meal, every day.</w:t>
            </w:r>
          </w:p>
        </w:tc>
        <w:tc>
          <w:tcPr>
            <w:tcW w:w="992" w:type="dxa"/>
            <w:vAlign w:val="center"/>
          </w:tcPr>
          <w:p w14:paraId="1AFFBE28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</w:t>
            </w:r>
            <w:r w:rsidRPr="00DC5075">
              <w:rPr>
                <w:lang w:eastAsia="de-DE"/>
              </w:rPr>
              <w:t>3</w:t>
            </w:r>
          </w:p>
        </w:tc>
        <w:tc>
          <w:tcPr>
            <w:tcW w:w="992" w:type="dxa"/>
            <w:vAlign w:val="center"/>
          </w:tcPr>
          <w:p w14:paraId="602ECDCF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2</w:t>
            </w:r>
          </w:p>
        </w:tc>
        <w:tc>
          <w:tcPr>
            <w:tcW w:w="851" w:type="dxa"/>
            <w:vAlign w:val="center"/>
          </w:tcPr>
          <w:p w14:paraId="7E9A70C3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1</w:t>
            </w:r>
          </w:p>
        </w:tc>
        <w:tc>
          <w:tcPr>
            <w:tcW w:w="709" w:type="dxa"/>
            <w:vAlign w:val="center"/>
          </w:tcPr>
          <w:p w14:paraId="05E4DEA2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0</w:t>
            </w:r>
          </w:p>
        </w:tc>
      </w:tr>
      <w:tr w:rsidR="00A75648" w:rsidRPr="00DC5075" w14:paraId="6704D671" w14:textId="77777777" w:rsidTr="00A23851">
        <w:trPr>
          <w:trHeight w:val="510"/>
        </w:trPr>
        <w:tc>
          <w:tcPr>
            <w:tcW w:w="647" w:type="dxa"/>
            <w:tcBorders>
              <w:right w:val="nil"/>
            </w:tcBorders>
          </w:tcPr>
          <w:p w14:paraId="2C9626B6" w14:textId="77777777" w:rsidR="00A75648" w:rsidRPr="00DC5075" w:rsidRDefault="00A75648" w:rsidP="00A23851">
            <w:pPr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eastAsia="de-DE"/>
              </w:rPr>
              <w:t>6.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1757D4A2" w14:textId="77777777" w:rsidR="00A75648" w:rsidRPr="00DC5075" w:rsidRDefault="00A75648" w:rsidP="00A23851">
            <w:pPr>
              <w:spacing w:line="480" w:lineRule="auto"/>
            </w:pPr>
            <w:r w:rsidRPr="00DC5075">
              <w:t>I always keep salt intake within the limits prescribed by the physician.</w:t>
            </w:r>
          </w:p>
        </w:tc>
        <w:tc>
          <w:tcPr>
            <w:tcW w:w="992" w:type="dxa"/>
            <w:vAlign w:val="center"/>
          </w:tcPr>
          <w:p w14:paraId="1F850D64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</w:t>
            </w:r>
            <w:r w:rsidRPr="00DC5075">
              <w:rPr>
                <w:lang w:eastAsia="de-DE"/>
              </w:rPr>
              <w:t>3</w:t>
            </w:r>
          </w:p>
        </w:tc>
        <w:tc>
          <w:tcPr>
            <w:tcW w:w="992" w:type="dxa"/>
            <w:vAlign w:val="center"/>
          </w:tcPr>
          <w:p w14:paraId="4E5F7431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2</w:t>
            </w:r>
          </w:p>
        </w:tc>
        <w:tc>
          <w:tcPr>
            <w:tcW w:w="851" w:type="dxa"/>
            <w:vAlign w:val="center"/>
          </w:tcPr>
          <w:p w14:paraId="3EF964DA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1</w:t>
            </w:r>
          </w:p>
        </w:tc>
        <w:tc>
          <w:tcPr>
            <w:tcW w:w="709" w:type="dxa"/>
            <w:vAlign w:val="center"/>
          </w:tcPr>
          <w:p w14:paraId="009ECC00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0</w:t>
            </w:r>
          </w:p>
        </w:tc>
      </w:tr>
      <w:tr w:rsidR="00A75648" w:rsidRPr="00DC5075" w14:paraId="1A2BA6F3" w14:textId="77777777" w:rsidTr="00A23851">
        <w:trPr>
          <w:trHeight w:val="510"/>
        </w:trPr>
        <w:tc>
          <w:tcPr>
            <w:tcW w:w="647" w:type="dxa"/>
            <w:tcBorders>
              <w:right w:val="nil"/>
            </w:tcBorders>
          </w:tcPr>
          <w:p w14:paraId="3FA3A0F7" w14:textId="77777777" w:rsidR="00A75648" w:rsidRPr="00DC5075" w:rsidRDefault="00A75648" w:rsidP="00A23851">
            <w:pPr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eastAsia="de-DE"/>
              </w:rPr>
              <w:t>7.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036308F6" w14:textId="77777777" w:rsidR="00A75648" w:rsidRPr="00DC5075" w:rsidRDefault="00A75648" w:rsidP="00A23851">
            <w:pPr>
              <w:spacing w:line="480" w:lineRule="auto"/>
            </w:pPr>
            <w:r w:rsidRPr="00DC5075">
              <w:t xml:space="preserve">I always avoid high-salt food such as dry fish, prahok and </w:t>
            </w:r>
            <w:proofErr w:type="spellStart"/>
            <w:r w:rsidRPr="00DC5075">
              <w:t>phaok</w:t>
            </w:r>
            <w:proofErr w:type="spellEnd"/>
            <w:r w:rsidRPr="00DC5075">
              <w:t>.</w:t>
            </w:r>
          </w:p>
        </w:tc>
        <w:tc>
          <w:tcPr>
            <w:tcW w:w="992" w:type="dxa"/>
            <w:vAlign w:val="center"/>
          </w:tcPr>
          <w:p w14:paraId="095B880F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</w:t>
            </w:r>
            <w:r w:rsidRPr="00DC5075">
              <w:rPr>
                <w:lang w:eastAsia="de-DE"/>
              </w:rPr>
              <w:t>3</w:t>
            </w:r>
          </w:p>
        </w:tc>
        <w:tc>
          <w:tcPr>
            <w:tcW w:w="992" w:type="dxa"/>
            <w:vAlign w:val="center"/>
          </w:tcPr>
          <w:p w14:paraId="177F4DE4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2</w:t>
            </w:r>
          </w:p>
        </w:tc>
        <w:tc>
          <w:tcPr>
            <w:tcW w:w="851" w:type="dxa"/>
            <w:vAlign w:val="center"/>
          </w:tcPr>
          <w:p w14:paraId="09DBDE47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1</w:t>
            </w:r>
          </w:p>
        </w:tc>
        <w:tc>
          <w:tcPr>
            <w:tcW w:w="709" w:type="dxa"/>
            <w:vAlign w:val="center"/>
          </w:tcPr>
          <w:p w14:paraId="52EAF0FB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0</w:t>
            </w:r>
          </w:p>
        </w:tc>
      </w:tr>
      <w:tr w:rsidR="00A75648" w:rsidRPr="00DC5075" w14:paraId="2602EDD9" w14:textId="77777777" w:rsidTr="00A23851">
        <w:trPr>
          <w:trHeight w:val="510"/>
        </w:trPr>
        <w:tc>
          <w:tcPr>
            <w:tcW w:w="647" w:type="dxa"/>
            <w:tcBorders>
              <w:right w:val="nil"/>
            </w:tcBorders>
          </w:tcPr>
          <w:p w14:paraId="17B082FC" w14:textId="77777777" w:rsidR="00A75648" w:rsidRPr="00DC5075" w:rsidRDefault="00A75648" w:rsidP="00A23851">
            <w:pPr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eastAsia="de-DE"/>
              </w:rPr>
              <w:t>8.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699DB4B1" w14:textId="77777777" w:rsidR="00A75648" w:rsidRPr="00DC5075" w:rsidRDefault="00A75648" w:rsidP="00A23851">
            <w:pPr>
              <w:spacing w:line="480" w:lineRule="auto"/>
            </w:pPr>
            <w:r w:rsidRPr="00DC5075">
              <w:t>I always control my intake of high-potassium fruits such as bananas.</w:t>
            </w:r>
          </w:p>
        </w:tc>
        <w:tc>
          <w:tcPr>
            <w:tcW w:w="992" w:type="dxa"/>
            <w:vAlign w:val="center"/>
          </w:tcPr>
          <w:p w14:paraId="6229DE83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</w:t>
            </w:r>
            <w:r w:rsidRPr="00DC5075">
              <w:rPr>
                <w:lang w:eastAsia="de-DE"/>
              </w:rPr>
              <w:t>3</w:t>
            </w:r>
          </w:p>
        </w:tc>
        <w:tc>
          <w:tcPr>
            <w:tcW w:w="992" w:type="dxa"/>
            <w:vAlign w:val="center"/>
          </w:tcPr>
          <w:p w14:paraId="7B4A3D39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2</w:t>
            </w:r>
          </w:p>
        </w:tc>
        <w:tc>
          <w:tcPr>
            <w:tcW w:w="851" w:type="dxa"/>
            <w:vAlign w:val="center"/>
          </w:tcPr>
          <w:p w14:paraId="6A1BBAA7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1</w:t>
            </w:r>
          </w:p>
        </w:tc>
        <w:tc>
          <w:tcPr>
            <w:tcW w:w="709" w:type="dxa"/>
            <w:vAlign w:val="center"/>
          </w:tcPr>
          <w:p w14:paraId="44D477C1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0</w:t>
            </w:r>
          </w:p>
        </w:tc>
      </w:tr>
      <w:tr w:rsidR="00A75648" w:rsidRPr="00DC5075" w14:paraId="2EDD4E08" w14:textId="77777777" w:rsidTr="00A23851">
        <w:trPr>
          <w:trHeight w:val="510"/>
        </w:trPr>
        <w:tc>
          <w:tcPr>
            <w:tcW w:w="647" w:type="dxa"/>
            <w:tcBorders>
              <w:right w:val="nil"/>
            </w:tcBorders>
          </w:tcPr>
          <w:p w14:paraId="596B634A" w14:textId="77777777" w:rsidR="00A75648" w:rsidRPr="00DC5075" w:rsidRDefault="00A75648" w:rsidP="00A23851">
            <w:pPr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eastAsia="de-DE"/>
              </w:rPr>
              <w:t>9.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07CCF656" w14:textId="77777777" w:rsidR="00A75648" w:rsidRPr="00DC5075" w:rsidRDefault="00A75648" w:rsidP="00A23851">
            <w:pPr>
              <w:spacing w:line="480" w:lineRule="auto"/>
            </w:pPr>
            <w:r w:rsidRPr="00DC5075">
              <w:t xml:space="preserve">I always control my food nutrition balance </w:t>
            </w:r>
            <w:r>
              <w:t>including</w:t>
            </w:r>
            <w:r w:rsidRPr="00DC5075">
              <w:t xml:space="preserve"> vegetable</w:t>
            </w:r>
            <w:r>
              <w:t>,</w:t>
            </w:r>
            <w:r w:rsidRPr="00DC5075">
              <w:t xml:space="preserve"> </w:t>
            </w:r>
            <w:r>
              <w:t>fruits,</w:t>
            </w:r>
            <w:r w:rsidRPr="00DC5075">
              <w:t xml:space="preserve"> fish</w:t>
            </w:r>
            <w:r>
              <w:t>,</w:t>
            </w:r>
            <w:r w:rsidRPr="00DC5075">
              <w:t xml:space="preserve"> and meat in daily meal</w:t>
            </w:r>
            <w:r>
              <w:t>s</w:t>
            </w:r>
            <w:r w:rsidRPr="00DC5075">
              <w:t>.</w:t>
            </w:r>
          </w:p>
        </w:tc>
        <w:tc>
          <w:tcPr>
            <w:tcW w:w="992" w:type="dxa"/>
            <w:vAlign w:val="center"/>
          </w:tcPr>
          <w:p w14:paraId="5D12FCA9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</w:t>
            </w:r>
            <w:r w:rsidRPr="00DC5075">
              <w:rPr>
                <w:lang w:eastAsia="de-DE"/>
              </w:rPr>
              <w:t>3</w:t>
            </w:r>
          </w:p>
        </w:tc>
        <w:tc>
          <w:tcPr>
            <w:tcW w:w="992" w:type="dxa"/>
            <w:vAlign w:val="center"/>
          </w:tcPr>
          <w:p w14:paraId="3C73BACF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2</w:t>
            </w:r>
          </w:p>
        </w:tc>
        <w:tc>
          <w:tcPr>
            <w:tcW w:w="851" w:type="dxa"/>
            <w:vAlign w:val="center"/>
          </w:tcPr>
          <w:p w14:paraId="3ED261C1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1</w:t>
            </w:r>
          </w:p>
        </w:tc>
        <w:tc>
          <w:tcPr>
            <w:tcW w:w="709" w:type="dxa"/>
            <w:vAlign w:val="center"/>
          </w:tcPr>
          <w:p w14:paraId="27FCF8B0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0</w:t>
            </w:r>
          </w:p>
        </w:tc>
      </w:tr>
      <w:tr w:rsidR="00A75648" w:rsidRPr="00DC5075" w14:paraId="1E655CF2" w14:textId="77777777" w:rsidTr="00A23851">
        <w:trPr>
          <w:trHeight w:val="510"/>
        </w:trPr>
        <w:tc>
          <w:tcPr>
            <w:tcW w:w="647" w:type="dxa"/>
            <w:tcBorders>
              <w:right w:val="nil"/>
            </w:tcBorders>
          </w:tcPr>
          <w:p w14:paraId="7B07576E" w14:textId="77777777" w:rsidR="00A75648" w:rsidRPr="00DC5075" w:rsidRDefault="00A75648" w:rsidP="00A23851">
            <w:pPr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eastAsia="de-DE"/>
              </w:rPr>
              <w:lastRenderedPageBreak/>
              <w:t>10.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63B1FE96" w14:textId="77777777" w:rsidR="00A75648" w:rsidRPr="00DC5075" w:rsidRDefault="00A75648" w:rsidP="00A23851">
            <w:pPr>
              <w:spacing w:line="480" w:lineRule="auto"/>
            </w:pPr>
            <w:r w:rsidRPr="00DC5075">
              <w:t>I always keep drinking fluid within the limits prescribed by the physician.</w:t>
            </w:r>
          </w:p>
        </w:tc>
        <w:tc>
          <w:tcPr>
            <w:tcW w:w="992" w:type="dxa"/>
            <w:vAlign w:val="center"/>
          </w:tcPr>
          <w:p w14:paraId="3E80A26D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</w:t>
            </w:r>
            <w:r w:rsidRPr="00DC5075">
              <w:rPr>
                <w:lang w:eastAsia="de-DE"/>
              </w:rPr>
              <w:t>3</w:t>
            </w:r>
          </w:p>
        </w:tc>
        <w:tc>
          <w:tcPr>
            <w:tcW w:w="992" w:type="dxa"/>
            <w:vAlign w:val="center"/>
          </w:tcPr>
          <w:p w14:paraId="67E3F295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2</w:t>
            </w:r>
          </w:p>
        </w:tc>
        <w:tc>
          <w:tcPr>
            <w:tcW w:w="851" w:type="dxa"/>
            <w:vAlign w:val="center"/>
          </w:tcPr>
          <w:p w14:paraId="2EDE26CE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1</w:t>
            </w:r>
          </w:p>
        </w:tc>
        <w:tc>
          <w:tcPr>
            <w:tcW w:w="709" w:type="dxa"/>
            <w:vAlign w:val="center"/>
          </w:tcPr>
          <w:p w14:paraId="1B837D29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0</w:t>
            </w:r>
          </w:p>
        </w:tc>
      </w:tr>
      <w:tr w:rsidR="00A75648" w:rsidRPr="00DC5075" w14:paraId="64792EB7" w14:textId="77777777" w:rsidTr="00A23851">
        <w:trPr>
          <w:trHeight w:val="510"/>
        </w:trPr>
        <w:tc>
          <w:tcPr>
            <w:tcW w:w="647" w:type="dxa"/>
            <w:tcBorders>
              <w:right w:val="nil"/>
            </w:tcBorders>
          </w:tcPr>
          <w:p w14:paraId="31AB7B98" w14:textId="77777777" w:rsidR="00A75648" w:rsidRPr="00DC5075" w:rsidRDefault="00A75648" w:rsidP="00A23851">
            <w:pPr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eastAsia="de-DE"/>
              </w:rPr>
              <w:t>11.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1AB13B3B" w14:textId="77777777" w:rsidR="00A75648" w:rsidRPr="00DC5075" w:rsidRDefault="00A75648" w:rsidP="00A23851">
            <w:pPr>
              <w:spacing w:line="480" w:lineRule="auto"/>
            </w:pPr>
            <w:r w:rsidRPr="00DC5075">
              <w:t>When I am thirsty, I always put an ice chip in my mouth.</w:t>
            </w:r>
          </w:p>
        </w:tc>
        <w:tc>
          <w:tcPr>
            <w:tcW w:w="992" w:type="dxa"/>
            <w:vAlign w:val="center"/>
          </w:tcPr>
          <w:p w14:paraId="1C3A0513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</w:t>
            </w:r>
            <w:r w:rsidRPr="00DC5075">
              <w:rPr>
                <w:lang w:eastAsia="de-DE"/>
              </w:rPr>
              <w:t>3</w:t>
            </w:r>
          </w:p>
        </w:tc>
        <w:tc>
          <w:tcPr>
            <w:tcW w:w="992" w:type="dxa"/>
            <w:vAlign w:val="center"/>
          </w:tcPr>
          <w:p w14:paraId="78E17E0B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2</w:t>
            </w:r>
          </w:p>
        </w:tc>
        <w:tc>
          <w:tcPr>
            <w:tcW w:w="851" w:type="dxa"/>
            <w:vAlign w:val="center"/>
          </w:tcPr>
          <w:p w14:paraId="7DAD6B85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1</w:t>
            </w:r>
          </w:p>
        </w:tc>
        <w:tc>
          <w:tcPr>
            <w:tcW w:w="709" w:type="dxa"/>
            <w:vAlign w:val="center"/>
          </w:tcPr>
          <w:p w14:paraId="0102D384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0</w:t>
            </w:r>
          </w:p>
        </w:tc>
      </w:tr>
      <w:tr w:rsidR="00A75648" w:rsidRPr="00DC5075" w14:paraId="29A8B681" w14:textId="77777777" w:rsidTr="00A23851">
        <w:trPr>
          <w:trHeight w:val="510"/>
        </w:trPr>
        <w:tc>
          <w:tcPr>
            <w:tcW w:w="647" w:type="dxa"/>
            <w:tcBorders>
              <w:right w:val="nil"/>
            </w:tcBorders>
          </w:tcPr>
          <w:p w14:paraId="1802126D" w14:textId="77777777" w:rsidR="00A75648" w:rsidRPr="00DC5075" w:rsidRDefault="00A75648" w:rsidP="00A23851">
            <w:pPr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eastAsia="de-DE"/>
              </w:rPr>
              <w:t>12.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2289ACC7" w14:textId="77777777" w:rsidR="00A75648" w:rsidRPr="00DC5075" w:rsidRDefault="00A75648" w:rsidP="00A23851">
            <w:pPr>
              <w:spacing w:line="480" w:lineRule="auto"/>
            </w:pPr>
            <w:r w:rsidRPr="00DC5075">
              <w:t xml:space="preserve">I increase frequency of monitoring my blood pressure when I am not feeling well. </w:t>
            </w:r>
          </w:p>
        </w:tc>
        <w:tc>
          <w:tcPr>
            <w:tcW w:w="992" w:type="dxa"/>
            <w:vAlign w:val="center"/>
          </w:tcPr>
          <w:p w14:paraId="16B60538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</w:t>
            </w:r>
            <w:r w:rsidRPr="00DC5075">
              <w:rPr>
                <w:lang w:eastAsia="de-DE"/>
              </w:rPr>
              <w:t>3</w:t>
            </w:r>
          </w:p>
        </w:tc>
        <w:tc>
          <w:tcPr>
            <w:tcW w:w="992" w:type="dxa"/>
            <w:vAlign w:val="center"/>
          </w:tcPr>
          <w:p w14:paraId="5FF2EE4A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2</w:t>
            </w:r>
          </w:p>
        </w:tc>
        <w:tc>
          <w:tcPr>
            <w:tcW w:w="851" w:type="dxa"/>
            <w:vAlign w:val="center"/>
          </w:tcPr>
          <w:p w14:paraId="05AC6886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1</w:t>
            </w:r>
          </w:p>
        </w:tc>
        <w:tc>
          <w:tcPr>
            <w:tcW w:w="709" w:type="dxa"/>
            <w:vAlign w:val="center"/>
          </w:tcPr>
          <w:p w14:paraId="423295C6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0</w:t>
            </w:r>
          </w:p>
        </w:tc>
      </w:tr>
      <w:tr w:rsidR="00A75648" w:rsidRPr="00DC5075" w14:paraId="5298806B" w14:textId="77777777" w:rsidTr="00A23851">
        <w:trPr>
          <w:trHeight w:val="510"/>
        </w:trPr>
        <w:tc>
          <w:tcPr>
            <w:tcW w:w="647" w:type="dxa"/>
            <w:tcBorders>
              <w:right w:val="nil"/>
            </w:tcBorders>
          </w:tcPr>
          <w:p w14:paraId="486E4A14" w14:textId="77777777" w:rsidR="00A75648" w:rsidRPr="00DC5075" w:rsidRDefault="00A75648" w:rsidP="00A23851">
            <w:pPr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eastAsia="de-DE"/>
              </w:rPr>
              <w:t>13.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4A1CCB97" w14:textId="77777777" w:rsidR="00A75648" w:rsidRPr="00DC5075" w:rsidRDefault="00A75648" w:rsidP="00A23851">
            <w:pPr>
              <w:spacing w:line="480" w:lineRule="auto"/>
            </w:pPr>
            <w:r w:rsidRPr="00DC5075">
              <w:t>I daily measure and monitor my blood pressure.</w:t>
            </w:r>
          </w:p>
        </w:tc>
        <w:tc>
          <w:tcPr>
            <w:tcW w:w="992" w:type="dxa"/>
            <w:vAlign w:val="center"/>
          </w:tcPr>
          <w:p w14:paraId="4DBB3007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</w:t>
            </w:r>
            <w:r w:rsidRPr="00DC5075">
              <w:rPr>
                <w:lang w:eastAsia="de-DE"/>
              </w:rPr>
              <w:t>3</w:t>
            </w:r>
          </w:p>
        </w:tc>
        <w:tc>
          <w:tcPr>
            <w:tcW w:w="992" w:type="dxa"/>
            <w:vAlign w:val="center"/>
          </w:tcPr>
          <w:p w14:paraId="212E6405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2</w:t>
            </w:r>
          </w:p>
        </w:tc>
        <w:tc>
          <w:tcPr>
            <w:tcW w:w="851" w:type="dxa"/>
            <w:vAlign w:val="center"/>
          </w:tcPr>
          <w:p w14:paraId="0BBFE7BD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1</w:t>
            </w:r>
          </w:p>
        </w:tc>
        <w:tc>
          <w:tcPr>
            <w:tcW w:w="709" w:type="dxa"/>
            <w:vAlign w:val="center"/>
          </w:tcPr>
          <w:p w14:paraId="5C2A01EB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0</w:t>
            </w:r>
          </w:p>
        </w:tc>
      </w:tr>
      <w:tr w:rsidR="00A75648" w:rsidRPr="00DC5075" w14:paraId="2B550627" w14:textId="77777777" w:rsidTr="00A23851">
        <w:trPr>
          <w:trHeight w:val="510"/>
        </w:trPr>
        <w:tc>
          <w:tcPr>
            <w:tcW w:w="647" w:type="dxa"/>
            <w:tcBorders>
              <w:right w:val="nil"/>
            </w:tcBorders>
          </w:tcPr>
          <w:p w14:paraId="3F835FDD" w14:textId="77777777" w:rsidR="00A75648" w:rsidRPr="00DC5075" w:rsidRDefault="00A75648" w:rsidP="00A23851">
            <w:pPr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eastAsia="de-DE"/>
              </w:rPr>
              <w:t>14.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2E0176B4" w14:textId="77777777" w:rsidR="00A75648" w:rsidRPr="00DC5075" w:rsidRDefault="00A75648" w:rsidP="00A23851">
            <w:pPr>
              <w:spacing w:line="480" w:lineRule="auto"/>
            </w:pPr>
            <w:r w:rsidRPr="00DC5075">
              <w:t>I daily measure and monitor my body weight.</w:t>
            </w:r>
          </w:p>
        </w:tc>
        <w:tc>
          <w:tcPr>
            <w:tcW w:w="992" w:type="dxa"/>
            <w:vAlign w:val="center"/>
          </w:tcPr>
          <w:p w14:paraId="0933B3EE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</w:t>
            </w:r>
            <w:r w:rsidRPr="00DC5075">
              <w:rPr>
                <w:lang w:eastAsia="de-DE"/>
              </w:rPr>
              <w:t>3</w:t>
            </w:r>
          </w:p>
        </w:tc>
        <w:tc>
          <w:tcPr>
            <w:tcW w:w="992" w:type="dxa"/>
            <w:vAlign w:val="center"/>
          </w:tcPr>
          <w:p w14:paraId="1F8A7174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2</w:t>
            </w:r>
          </w:p>
        </w:tc>
        <w:tc>
          <w:tcPr>
            <w:tcW w:w="851" w:type="dxa"/>
            <w:vAlign w:val="center"/>
          </w:tcPr>
          <w:p w14:paraId="1D2F2744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1</w:t>
            </w:r>
          </w:p>
        </w:tc>
        <w:tc>
          <w:tcPr>
            <w:tcW w:w="709" w:type="dxa"/>
            <w:vAlign w:val="center"/>
          </w:tcPr>
          <w:p w14:paraId="3502110E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0</w:t>
            </w:r>
          </w:p>
        </w:tc>
      </w:tr>
      <w:tr w:rsidR="00A75648" w:rsidRPr="00DC5075" w14:paraId="4522B8DF" w14:textId="77777777" w:rsidTr="00A23851">
        <w:trPr>
          <w:trHeight w:val="510"/>
        </w:trPr>
        <w:tc>
          <w:tcPr>
            <w:tcW w:w="647" w:type="dxa"/>
            <w:tcBorders>
              <w:right w:val="nil"/>
            </w:tcBorders>
          </w:tcPr>
          <w:p w14:paraId="77D9C541" w14:textId="77777777" w:rsidR="00A75648" w:rsidRPr="00DC5075" w:rsidRDefault="00A75648" w:rsidP="00A23851">
            <w:pPr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eastAsia="de-DE"/>
              </w:rPr>
              <w:t>15.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78714C91" w14:textId="77777777" w:rsidR="00A75648" w:rsidRPr="00DC5075" w:rsidRDefault="00A75648" w:rsidP="00A23851">
            <w:pPr>
              <w:spacing w:line="480" w:lineRule="auto"/>
            </w:pPr>
            <w:r w:rsidRPr="00DC5075">
              <w:t>I check the shunt every day to confirm the presence of tremor.</w:t>
            </w:r>
          </w:p>
        </w:tc>
        <w:tc>
          <w:tcPr>
            <w:tcW w:w="992" w:type="dxa"/>
            <w:vAlign w:val="center"/>
          </w:tcPr>
          <w:p w14:paraId="2D933D8E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</w:t>
            </w:r>
            <w:r w:rsidRPr="00DC5075">
              <w:rPr>
                <w:lang w:eastAsia="de-DE"/>
              </w:rPr>
              <w:t>3</w:t>
            </w:r>
          </w:p>
        </w:tc>
        <w:tc>
          <w:tcPr>
            <w:tcW w:w="992" w:type="dxa"/>
            <w:vAlign w:val="center"/>
          </w:tcPr>
          <w:p w14:paraId="04AD3333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2</w:t>
            </w:r>
          </w:p>
        </w:tc>
        <w:tc>
          <w:tcPr>
            <w:tcW w:w="851" w:type="dxa"/>
            <w:vAlign w:val="center"/>
          </w:tcPr>
          <w:p w14:paraId="0391F15D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1</w:t>
            </w:r>
          </w:p>
        </w:tc>
        <w:tc>
          <w:tcPr>
            <w:tcW w:w="709" w:type="dxa"/>
            <w:vAlign w:val="center"/>
          </w:tcPr>
          <w:p w14:paraId="10E53B5A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0</w:t>
            </w:r>
          </w:p>
        </w:tc>
      </w:tr>
      <w:tr w:rsidR="00A75648" w:rsidRPr="00DC5075" w14:paraId="68E96082" w14:textId="77777777" w:rsidTr="00A23851">
        <w:trPr>
          <w:trHeight w:val="510"/>
        </w:trPr>
        <w:tc>
          <w:tcPr>
            <w:tcW w:w="647" w:type="dxa"/>
            <w:tcBorders>
              <w:right w:val="nil"/>
            </w:tcBorders>
          </w:tcPr>
          <w:p w14:paraId="601B204C" w14:textId="77777777" w:rsidR="00A75648" w:rsidRPr="00DC5075" w:rsidRDefault="00A75648" w:rsidP="00A23851">
            <w:pPr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eastAsia="de-DE"/>
              </w:rPr>
              <w:t>16.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0BB2E2EC" w14:textId="77777777" w:rsidR="00A75648" w:rsidRPr="00DC5075" w:rsidRDefault="00A75648" w:rsidP="00A23851">
            <w:pPr>
              <w:spacing w:line="480" w:lineRule="auto"/>
            </w:pPr>
            <w:r w:rsidRPr="00DC5075">
              <w:t>I always protect the arm on the shunt’s side from any bumping.</w:t>
            </w:r>
          </w:p>
        </w:tc>
        <w:tc>
          <w:tcPr>
            <w:tcW w:w="992" w:type="dxa"/>
            <w:vAlign w:val="center"/>
          </w:tcPr>
          <w:p w14:paraId="68B82D02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</w:t>
            </w:r>
            <w:r w:rsidRPr="00DC5075">
              <w:rPr>
                <w:lang w:eastAsia="de-DE"/>
              </w:rPr>
              <w:t>3</w:t>
            </w:r>
          </w:p>
        </w:tc>
        <w:tc>
          <w:tcPr>
            <w:tcW w:w="992" w:type="dxa"/>
            <w:vAlign w:val="center"/>
          </w:tcPr>
          <w:p w14:paraId="7CA3852F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2</w:t>
            </w:r>
          </w:p>
        </w:tc>
        <w:tc>
          <w:tcPr>
            <w:tcW w:w="851" w:type="dxa"/>
            <w:vAlign w:val="center"/>
          </w:tcPr>
          <w:p w14:paraId="283945A6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1</w:t>
            </w:r>
          </w:p>
        </w:tc>
        <w:tc>
          <w:tcPr>
            <w:tcW w:w="709" w:type="dxa"/>
            <w:vAlign w:val="center"/>
          </w:tcPr>
          <w:p w14:paraId="3831C899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0</w:t>
            </w:r>
          </w:p>
        </w:tc>
      </w:tr>
      <w:tr w:rsidR="00A75648" w:rsidRPr="00DC5075" w14:paraId="27493992" w14:textId="77777777" w:rsidTr="00A23851">
        <w:trPr>
          <w:trHeight w:val="510"/>
        </w:trPr>
        <w:tc>
          <w:tcPr>
            <w:tcW w:w="647" w:type="dxa"/>
            <w:tcBorders>
              <w:right w:val="nil"/>
            </w:tcBorders>
          </w:tcPr>
          <w:p w14:paraId="5C284DA4" w14:textId="77777777" w:rsidR="00A75648" w:rsidRPr="00DC5075" w:rsidRDefault="00A75648" w:rsidP="00A23851">
            <w:pPr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eastAsia="de-DE"/>
              </w:rPr>
              <w:t>17.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1137746F" w14:textId="77777777" w:rsidR="00A75648" w:rsidRPr="00DC5075" w:rsidRDefault="00A75648" w:rsidP="00A23851">
            <w:pPr>
              <w:spacing w:line="480" w:lineRule="auto"/>
            </w:pPr>
            <w:r w:rsidRPr="00DC5075">
              <w:t xml:space="preserve">I always observe my shunt if the punctured site </w:t>
            </w:r>
            <w:r>
              <w:t>becomes</w:t>
            </w:r>
            <w:r w:rsidRPr="00DC5075">
              <w:t xml:space="preserve"> red and swollen.</w:t>
            </w:r>
          </w:p>
        </w:tc>
        <w:tc>
          <w:tcPr>
            <w:tcW w:w="992" w:type="dxa"/>
            <w:vAlign w:val="center"/>
          </w:tcPr>
          <w:p w14:paraId="177A705D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</w:t>
            </w:r>
            <w:r w:rsidRPr="00DC5075">
              <w:rPr>
                <w:lang w:eastAsia="de-DE"/>
              </w:rPr>
              <w:t>3</w:t>
            </w:r>
          </w:p>
        </w:tc>
        <w:tc>
          <w:tcPr>
            <w:tcW w:w="992" w:type="dxa"/>
            <w:vAlign w:val="center"/>
          </w:tcPr>
          <w:p w14:paraId="4F354F70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2</w:t>
            </w:r>
          </w:p>
        </w:tc>
        <w:tc>
          <w:tcPr>
            <w:tcW w:w="851" w:type="dxa"/>
            <w:vAlign w:val="center"/>
          </w:tcPr>
          <w:p w14:paraId="4B35699B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1</w:t>
            </w:r>
          </w:p>
        </w:tc>
        <w:tc>
          <w:tcPr>
            <w:tcW w:w="709" w:type="dxa"/>
            <w:vAlign w:val="center"/>
          </w:tcPr>
          <w:p w14:paraId="5B214B0E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0</w:t>
            </w:r>
          </w:p>
        </w:tc>
      </w:tr>
      <w:tr w:rsidR="00A75648" w:rsidRPr="00DC5075" w14:paraId="7D184F13" w14:textId="77777777" w:rsidTr="00A23851">
        <w:trPr>
          <w:trHeight w:val="510"/>
        </w:trPr>
        <w:tc>
          <w:tcPr>
            <w:tcW w:w="647" w:type="dxa"/>
            <w:tcBorders>
              <w:right w:val="nil"/>
            </w:tcBorders>
          </w:tcPr>
          <w:p w14:paraId="3F325594" w14:textId="77777777" w:rsidR="00A75648" w:rsidRPr="00DC5075" w:rsidRDefault="00A75648" w:rsidP="00A23851">
            <w:pPr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eastAsia="de-DE"/>
              </w:rPr>
              <w:t>18.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0909E9CF" w14:textId="77777777" w:rsidR="00A75648" w:rsidRPr="00DC5075" w:rsidRDefault="00A75648" w:rsidP="00A23851">
            <w:pPr>
              <w:spacing w:line="480" w:lineRule="auto"/>
            </w:pPr>
            <w:r w:rsidRPr="00DC5075">
              <w:t>I always wash my hands with soap every time I come back from outside.</w:t>
            </w:r>
          </w:p>
        </w:tc>
        <w:tc>
          <w:tcPr>
            <w:tcW w:w="992" w:type="dxa"/>
            <w:vAlign w:val="center"/>
          </w:tcPr>
          <w:p w14:paraId="5C5B51E9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</w:t>
            </w:r>
            <w:r w:rsidRPr="00DC5075">
              <w:rPr>
                <w:lang w:eastAsia="de-DE"/>
              </w:rPr>
              <w:t>3</w:t>
            </w:r>
          </w:p>
        </w:tc>
        <w:tc>
          <w:tcPr>
            <w:tcW w:w="992" w:type="dxa"/>
            <w:vAlign w:val="center"/>
          </w:tcPr>
          <w:p w14:paraId="36623BD3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2</w:t>
            </w:r>
          </w:p>
        </w:tc>
        <w:tc>
          <w:tcPr>
            <w:tcW w:w="851" w:type="dxa"/>
            <w:vAlign w:val="center"/>
          </w:tcPr>
          <w:p w14:paraId="719DE1DE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1</w:t>
            </w:r>
          </w:p>
        </w:tc>
        <w:tc>
          <w:tcPr>
            <w:tcW w:w="709" w:type="dxa"/>
            <w:vAlign w:val="center"/>
          </w:tcPr>
          <w:p w14:paraId="50EF0825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0</w:t>
            </w:r>
          </w:p>
        </w:tc>
      </w:tr>
      <w:tr w:rsidR="00A75648" w:rsidRPr="00DC5075" w14:paraId="630C7847" w14:textId="77777777" w:rsidTr="00A23851">
        <w:trPr>
          <w:trHeight w:val="510"/>
        </w:trPr>
        <w:tc>
          <w:tcPr>
            <w:tcW w:w="647" w:type="dxa"/>
            <w:tcBorders>
              <w:right w:val="nil"/>
            </w:tcBorders>
          </w:tcPr>
          <w:p w14:paraId="289E91BA" w14:textId="77777777" w:rsidR="00A75648" w:rsidRPr="00DC5075" w:rsidRDefault="00A75648" w:rsidP="00A23851">
            <w:pPr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eastAsia="de-DE"/>
              </w:rPr>
              <w:t>19.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66494FEE" w14:textId="77777777" w:rsidR="00A75648" w:rsidRPr="00DC5075" w:rsidRDefault="00A75648" w:rsidP="00A23851">
            <w:pPr>
              <w:spacing w:line="480" w:lineRule="auto"/>
            </w:pPr>
            <w:r w:rsidRPr="00DC5075">
              <w:t>I exercise every day.</w:t>
            </w:r>
          </w:p>
        </w:tc>
        <w:tc>
          <w:tcPr>
            <w:tcW w:w="992" w:type="dxa"/>
            <w:vAlign w:val="center"/>
          </w:tcPr>
          <w:p w14:paraId="258C429E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</w:t>
            </w:r>
            <w:r w:rsidRPr="00DC5075">
              <w:rPr>
                <w:lang w:eastAsia="de-DE"/>
              </w:rPr>
              <w:t>3</w:t>
            </w:r>
          </w:p>
        </w:tc>
        <w:tc>
          <w:tcPr>
            <w:tcW w:w="992" w:type="dxa"/>
            <w:vAlign w:val="center"/>
          </w:tcPr>
          <w:p w14:paraId="10E4631F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2</w:t>
            </w:r>
          </w:p>
        </w:tc>
        <w:tc>
          <w:tcPr>
            <w:tcW w:w="851" w:type="dxa"/>
            <w:vAlign w:val="center"/>
          </w:tcPr>
          <w:p w14:paraId="24BB46D3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1</w:t>
            </w:r>
          </w:p>
        </w:tc>
        <w:tc>
          <w:tcPr>
            <w:tcW w:w="709" w:type="dxa"/>
            <w:vAlign w:val="center"/>
          </w:tcPr>
          <w:p w14:paraId="3F98C6B9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0</w:t>
            </w:r>
          </w:p>
        </w:tc>
      </w:tr>
      <w:tr w:rsidR="00A75648" w:rsidRPr="00DC5075" w14:paraId="6B32297A" w14:textId="77777777" w:rsidTr="00A23851">
        <w:trPr>
          <w:trHeight w:val="510"/>
        </w:trPr>
        <w:tc>
          <w:tcPr>
            <w:tcW w:w="647" w:type="dxa"/>
            <w:tcBorders>
              <w:right w:val="nil"/>
            </w:tcBorders>
          </w:tcPr>
          <w:p w14:paraId="706F2A29" w14:textId="77777777" w:rsidR="00A75648" w:rsidRPr="00DC5075" w:rsidRDefault="00A75648" w:rsidP="00A23851">
            <w:pPr>
              <w:spacing w:line="480" w:lineRule="auto"/>
              <w:jc w:val="center"/>
              <w:rPr>
                <w:lang w:eastAsia="de-DE"/>
              </w:rPr>
            </w:pPr>
            <w:r w:rsidRPr="00DC5075">
              <w:rPr>
                <w:lang w:eastAsia="de-DE"/>
              </w:rPr>
              <w:t>20.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73B15616" w14:textId="77777777" w:rsidR="00A75648" w:rsidRPr="00DC5075" w:rsidRDefault="00A75648" w:rsidP="00A23851">
            <w:pPr>
              <w:spacing w:line="480" w:lineRule="auto"/>
            </w:pPr>
            <w:r w:rsidRPr="00DC5075">
              <w:t xml:space="preserve">I always stay far from persons who </w:t>
            </w:r>
            <w:r>
              <w:t>smoke</w:t>
            </w:r>
            <w:r w:rsidRPr="00DC5075">
              <w:t>.</w:t>
            </w:r>
          </w:p>
        </w:tc>
        <w:tc>
          <w:tcPr>
            <w:tcW w:w="992" w:type="dxa"/>
            <w:vAlign w:val="center"/>
          </w:tcPr>
          <w:p w14:paraId="7540791C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</w:t>
            </w:r>
            <w:r w:rsidRPr="00DC5075">
              <w:rPr>
                <w:lang w:eastAsia="de-DE"/>
              </w:rPr>
              <w:t>3</w:t>
            </w:r>
          </w:p>
        </w:tc>
        <w:tc>
          <w:tcPr>
            <w:tcW w:w="992" w:type="dxa"/>
            <w:vAlign w:val="center"/>
          </w:tcPr>
          <w:p w14:paraId="45730F66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2</w:t>
            </w:r>
          </w:p>
        </w:tc>
        <w:tc>
          <w:tcPr>
            <w:tcW w:w="851" w:type="dxa"/>
            <w:vAlign w:val="center"/>
          </w:tcPr>
          <w:p w14:paraId="6A228901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1</w:t>
            </w:r>
          </w:p>
        </w:tc>
        <w:tc>
          <w:tcPr>
            <w:tcW w:w="709" w:type="dxa"/>
            <w:vAlign w:val="center"/>
          </w:tcPr>
          <w:p w14:paraId="49EEDA1B" w14:textId="77777777" w:rsidR="00A75648" w:rsidRPr="00DC5075" w:rsidRDefault="00A75648" w:rsidP="00A23851">
            <w:pPr>
              <w:tabs>
                <w:tab w:val="left" w:pos="425"/>
              </w:tabs>
              <w:spacing w:line="480" w:lineRule="auto"/>
              <w:jc w:val="center"/>
              <w:rPr>
                <w:lang w:val="fr-FR" w:eastAsia="de-DE"/>
              </w:rPr>
            </w:pPr>
            <w:r w:rsidRPr="00DC5075">
              <w:rPr>
                <w:lang w:val="fr-FR" w:eastAsia="de-DE"/>
              </w:rPr>
              <w:t>0</w:t>
            </w:r>
          </w:p>
        </w:tc>
      </w:tr>
    </w:tbl>
    <w:p w14:paraId="7E6E2E32" w14:textId="77777777" w:rsidR="00A75648" w:rsidRDefault="00A75648" w:rsidP="00A75648">
      <w:pPr>
        <w:spacing w:line="480" w:lineRule="auto"/>
        <w:jc w:val="both"/>
        <w:rPr>
          <w:rFonts w:eastAsiaTheme="minorEastAsia"/>
          <w:b/>
          <w:bCs/>
          <w:color w:val="000000" w:themeColor="text1"/>
        </w:rPr>
      </w:pPr>
    </w:p>
    <w:p w14:paraId="63EF1E30" w14:textId="77777777" w:rsidR="00A75648" w:rsidRDefault="00A75648" w:rsidP="00A75648">
      <w:pPr>
        <w:spacing w:line="480" w:lineRule="auto"/>
        <w:jc w:val="both"/>
        <w:rPr>
          <w:rFonts w:eastAsiaTheme="minorEastAsia"/>
          <w:b/>
          <w:bCs/>
          <w:color w:val="000000" w:themeColor="text1"/>
        </w:rPr>
      </w:pPr>
    </w:p>
    <w:p w14:paraId="6765F22C" w14:textId="77777777" w:rsidR="00A75648" w:rsidRDefault="00A75648" w:rsidP="00A75648">
      <w:pPr>
        <w:spacing w:line="480" w:lineRule="auto"/>
        <w:jc w:val="both"/>
        <w:rPr>
          <w:rFonts w:eastAsiaTheme="minorEastAsia"/>
          <w:b/>
          <w:bCs/>
          <w:color w:val="000000" w:themeColor="text1"/>
        </w:rPr>
      </w:pPr>
    </w:p>
    <w:p w14:paraId="4D0880EA" w14:textId="77777777" w:rsidR="00A75648" w:rsidRDefault="00A75648" w:rsidP="00A75648">
      <w:pPr>
        <w:spacing w:line="480" w:lineRule="auto"/>
        <w:jc w:val="both"/>
        <w:rPr>
          <w:rFonts w:eastAsiaTheme="minorEastAsia"/>
          <w:b/>
          <w:bCs/>
          <w:color w:val="000000" w:themeColor="text1"/>
        </w:rPr>
      </w:pPr>
    </w:p>
    <w:p w14:paraId="5A465F4E" w14:textId="77777777" w:rsidR="00A75648" w:rsidRDefault="00A75648" w:rsidP="00A75648">
      <w:pPr>
        <w:spacing w:line="480" w:lineRule="auto"/>
        <w:jc w:val="both"/>
        <w:rPr>
          <w:rFonts w:eastAsiaTheme="minorEastAsia"/>
          <w:b/>
          <w:bCs/>
          <w:color w:val="000000" w:themeColor="text1"/>
        </w:rPr>
      </w:pPr>
    </w:p>
    <w:p w14:paraId="58C32C6B" w14:textId="77777777" w:rsidR="00A75648" w:rsidRDefault="00A75648" w:rsidP="00A75648">
      <w:pPr>
        <w:spacing w:line="480" w:lineRule="auto"/>
        <w:jc w:val="both"/>
        <w:rPr>
          <w:rFonts w:eastAsiaTheme="minorEastAsia"/>
          <w:b/>
          <w:bCs/>
          <w:color w:val="000000" w:themeColor="text1"/>
        </w:rPr>
      </w:pPr>
    </w:p>
    <w:p w14:paraId="1C34EC24" w14:textId="77777777" w:rsidR="006D670E" w:rsidRDefault="006D670E" w:rsidP="00A75648">
      <w:pPr>
        <w:spacing w:line="480" w:lineRule="auto"/>
        <w:jc w:val="both"/>
        <w:rPr>
          <w:rFonts w:eastAsiaTheme="minorEastAsia"/>
          <w:b/>
          <w:bCs/>
          <w:color w:val="000000" w:themeColor="text1"/>
        </w:rPr>
      </w:pPr>
    </w:p>
    <w:p w14:paraId="4BAD4A08" w14:textId="42B7B203" w:rsidR="00A75648" w:rsidRPr="00E97470" w:rsidRDefault="00A75648" w:rsidP="00A75648">
      <w:pPr>
        <w:spacing w:line="480" w:lineRule="auto"/>
        <w:jc w:val="both"/>
        <w:rPr>
          <w:rFonts w:eastAsiaTheme="minorEastAsia"/>
          <w:b/>
          <w:bCs/>
          <w:color w:val="000000" w:themeColor="text1"/>
        </w:rPr>
      </w:pPr>
      <w:r w:rsidRPr="00E97470">
        <w:rPr>
          <w:rFonts w:eastAsiaTheme="minorEastAsia"/>
          <w:b/>
          <w:bCs/>
          <w:color w:val="000000" w:themeColor="text1"/>
        </w:rPr>
        <w:lastRenderedPageBreak/>
        <w:t xml:space="preserve">Supplementary Materials </w:t>
      </w:r>
      <w:r>
        <w:rPr>
          <w:rFonts w:eastAsiaTheme="minorEastAsia"/>
          <w:b/>
          <w:bCs/>
          <w:color w:val="000000" w:themeColor="text1"/>
        </w:rPr>
        <w:t>2:</w:t>
      </w:r>
      <w:r w:rsidRPr="00E97470">
        <w:rPr>
          <w:rFonts w:eastAsiaTheme="minorEastAsia"/>
          <w:b/>
          <w:bCs/>
          <w:color w:val="000000" w:themeColor="text1"/>
        </w:rPr>
        <w:t xml:space="preserve"> </w:t>
      </w:r>
      <w:r w:rsidRPr="00E97470">
        <w:rPr>
          <w:b/>
          <w:bCs/>
        </w:rPr>
        <w:t>Self-management Knowledge Questionnaire</w:t>
      </w: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557"/>
        <w:gridCol w:w="6531"/>
        <w:gridCol w:w="836"/>
        <w:gridCol w:w="723"/>
        <w:gridCol w:w="851"/>
      </w:tblGrid>
      <w:tr w:rsidR="00A75648" w:rsidRPr="00DC5075" w14:paraId="0ACB576D" w14:textId="77777777" w:rsidTr="00A23851">
        <w:tc>
          <w:tcPr>
            <w:tcW w:w="7088" w:type="dxa"/>
            <w:gridSpan w:val="2"/>
          </w:tcPr>
          <w:p w14:paraId="51FDFC4E" w14:textId="77777777" w:rsidR="00A75648" w:rsidRPr="00DC5075" w:rsidRDefault="00A75648" w:rsidP="00A23851">
            <w:pPr>
              <w:spacing w:line="480" w:lineRule="auto"/>
            </w:pPr>
            <w:r w:rsidRPr="00DC5075">
              <w:t>Listen to the statements carefully and determine whether they are true or false. If you are unsure, please answer don’t know.</w:t>
            </w:r>
          </w:p>
        </w:tc>
        <w:tc>
          <w:tcPr>
            <w:tcW w:w="836" w:type="dxa"/>
          </w:tcPr>
          <w:p w14:paraId="17C52FA7" w14:textId="77777777" w:rsidR="00A75648" w:rsidRPr="00DC5075" w:rsidRDefault="00A75648" w:rsidP="00A23851">
            <w:pPr>
              <w:spacing w:line="480" w:lineRule="auto"/>
            </w:pPr>
            <w:r w:rsidRPr="00DC5075">
              <w:t>True</w:t>
            </w:r>
          </w:p>
        </w:tc>
        <w:tc>
          <w:tcPr>
            <w:tcW w:w="723" w:type="dxa"/>
          </w:tcPr>
          <w:p w14:paraId="02C1E20E" w14:textId="77777777" w:rsidR="00A75648" w:rsidRPr="00DC5075" w:rsidRDefault="00A75648" w:rsidP="00A23851">
            <w:pPr>
              <w:spacing w:line="480" w:lineRule="auto"/>
            </w:pPr>
            <w:r w:rsidRPr="00DC5075">
              <w:t>False</w:t>
            </w:r>
          </w:p>
        </w:tc>
        <w:tc>
          <w:tcPr>
            <w:tcW w:w="851" w:type="dxa"/>
          </w:tcPr>
          <w:p w14:paraId="6309D208" w14:textId="77777777" w:rsidR="00A75648" w:rsidRPr="00DC5075" w:rsidRDefault="00A75648" w:rsidP="00A23851">
            <w:pPr>
              <w:spacing w:line="480" w:lineRule="auto"/>
            </w:pPr>
            <w:r w:rsidRPr="00DC5075">
              <w:t>Don’t know</w:t>
            </w:r>
          </w:p>
        </w:tc>
      </w:tr>
      <w:tr w:rsidR="00A75648" w:rsidRPr="00DC5075" w14:paraId="5BC1AE90" w14:textId="77777777" w:rsidTr="00A23851">
        <w:tc>
          <w:tcPr>
            <w:tcW w:w="557" w:type="dxa"/>
            <w:vAlign w:val="center"/>
          </w:tcPr>
          <w:p w14:paraId="35E5A4E6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1</w:t>
            </w:r>
          </w:p>
        </w:tc>
        <w:tc>
          <w:tcPr>
            <w:tcW w:w="6531" w:type="dxa"/>
            <w:vAlign w:val="center"/>
          </w:tcPr>
          <w:p w14:paraId="45F3DD27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t>Kidneys secrete hormones that control blood pressure</w:t>
            </w:r>
          </w:p>
        </w:tc>
        <w:tc>
          <w:tcPr>
            <w:tcW w:w="836" w:type="dxa"/>
          </w:tcPr>
          <w:p w14:paraId="3777F397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0FC8BA34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229C2845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7BE2B53C" w14:textId="77777777" w:rsidTr="00A23851">
        <w:tc>
          <w:tcPr>
            <w:tcW w:w="557" w:type="dxa"/>
            <w:vAlign w:val="center"/>
          </w:tcPr>
          <w:p w14:paraId="3052BFCD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2</w:t>
            </w:r>
          </w:p>
        </w:tc>
        <w:tc>
          <w:tcPr>
            <w:tcW w:w="6531" w:type="dxa"/>
            <w:vAlign w:val="center"/>
          </w:tcPr>
          <w:p w14:paraId="7194EE1E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t xml:space="preserve">Dry weight is the weight when your body </w:t>
            </w:r>
            <w:r>
              <w:t>has</w:t>
            </w:r>
            <w:r w:rsidRPr="00DC5075">
              <w:t xml:space="preserve"> </w:t>
            </w:r>
            <w:r>
              <w:t xml:space="preserve">a </w:t>
            </w:r>
            <w:r w:rsidRPr="00DC5075">
              <w:t xml:space="preserve">good water balance and </w:t>
            </w:r>
            <w:r>
              <w:t>puts</w:t>
            </w:r>
            <w:r w:rsidRPr="00DC5075">
              <w:t xml:space="preserve"> less stress on your heart.</w:t>
            </w:r>
          </w:p>
        </w:tc>
        <w:tc>
          <w:tcPr>
            <w:tcW w:w="836" w:type="dxa"/>
          </w:tcPr>
          <w:p w14:paraId="797FDC25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392D8355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22143284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7E3FC7F2" w14:textId="77777777" w:rsidTr="00A23851">
        <w:tc>
          <w:tcPr>
            <w:tcW w:w="557" w:type="dxa"/>
            <w:vAlign w:val="center"/>
          </w:tcPr>
          <w:p w14:paraId="434FC358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3</w:t>
            </w:r>
          </w:p>
        </w:tc>
        <w:tc>
          <w:tcPr>
            <w:tcW w:w="6531" w:type="dxa"/>
            <w:vAlign w:val="center"/>
          </w:tcPr>
          <w:p w14:paraId="6605ED3E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t>The kidneys filter the blood and remove waste products.</w:t>
            </w:r>
          </w:p>
        </w:tc>
        <w:tc>
          <w:tcPr>
            <w:tcW w:w="836" w:type="dxa"/>
          </w:tcPr>
          <w:p w14:paraId="0C6B6168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0E848C41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0E05594E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1A376DDB" w14:textId="77777777" w:rsidTr="00A23851">
        <w:tc>
          <w:tcPr>
            <w:tcW w:w="557" w:type="dxa"/>
            <w:vAlign w:val="center"/>
          </w:tcPr>
          <w:p w14:paraId="6FE67B1C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4</w:t>
            </w:r>
          </w:p>
        </w:tc>
        <w:tc>
          <w:tcPr>
            <w:tcW w:w="6531" w:type="dxa"/>
            <w:vAlign w:val="center"/>
          </w:tcPr>
          <w:p w14:paraId="780DC619" w14:textId="77777777" w:rsidR="00A75648" w:rsidRPr="00DC5075" w:rsidRDefault="00A75648" w:rsidP="00A23851">
            <w:pPr>
              <w:pStyle w:val="NormalWeb"/>
              <w:spacing w:before="0" w:beforeAutospacing="0" w:after="0" w:afterAutospacing="0" w:line="480" w:lineRule="auto"/>
              <w:rPr>
                <w:highlight w:val="yellow"/>
              </w:rPr>
            </w:pPr>
            <w:r w:rsidRPr="00DC5075">
              <w:t>Not taking antihypertensive medication from time to time does not affect renal function.</w:t>
            </w:r>
          </w:p>
        </w:tc>
        <w:tc>
          <w:tcPr>
            <w:tcW w:w="836" w:type="dxa"/>
          </w:tcPr>
          <w:p w14:paraId="4375A0B2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12A2B0FF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066CE26F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3778FF40" w14:textId="77777777" w:rsidTr="00A23851">
        <w:tc>
          <w:tcPr>
            <w:tcW w:w="557" w:type="dxa"/>
            <w:vAlign w:val="center"/>
          </w:tcPr>
          <w:p w14:paraId="5B7E2081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5</w:t>
            </w:r>
          </w:p>
        </w:tc>
        <w:tc>
          <w:tcPr>
            <w:tcW w:w="6531" w:type="dxa"/>
            <w:vAlign w:val="center"/>
          </w:tcPr>
          <w:p w14:paraId="10B1ECAD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t xml:space="preserve">A lot of intakes of fruits and raw vegetables </w:t>
            </w:r>
            <w:r>
              <w:t>have</w:t>
            </w:r>
            <w:r w:rsidRPr="00DC5075">
              <w:t xml:space="preserve"> </w:t>
            </w:r>
            <w:r>
              <w:t xml:space="preserve">a </w:t>
            </w:r>
            <w:r w:rsidRPr="00DC5075">
              <w:t>high chance to cause fatal arrhythmias</w:t>
            </w:r>
          </w:p>
        </w:tc>
        <w:tc>
          <w:tcPr>
            <w:tcW w:w="836" w:type="dxa"/>
          </w:tcPr>
          <w:p w14:paraId="14D16D56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415C3078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08BC363A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23E10120" w14:textId="77777777" w:rsidTr="00A23851">
        <w:tc>
          <w:tcPr>
            <w:tcW w:w="557" w:type="dxa"/>
            <w:vAlign w:val="center"/>
          </w:tcPr>
          <w:p w14:paraId="37E50C39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6</w:t>
            </w:r>
          </w:p>
        </w:tc>
        <w:tc>
          <w:tcPr>
            <w:tcW w:w="6531" w:type="dxa"/>
            <w:vAlign w:val="center"/>
          </w:tcPr>
          <w:p w14:paraId="6912B59B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t xml:space="preserve">Anemia is a complication of kidney failure, caused by </w:t>
            </w:r>
            <w:r>
              <w:t xml:space="preserve">an </w:t>
            </w:r>
            <w:r w:rsidRPr="00DC5075">
              <w:t>increase in the secretion of erythropoietin.</w:t>
            </w:r>
          </w:p>
        </w:tc>
        <w:tc>
          <w:tcPr>
            <w:tcW w:w="836" w:type="dxa"/>
          </w:tcPr>
          <w:p w14:paraId="0DCDDF6B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2E00B2C3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6BD6A0BA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1656A845" w14:textId="77777777" w:rsidTr="00A23851">
        <w:tc>
          <w:tcPr>
            <w:tcW w:w="557" w:type="dxa"/>
            <w:vAlign w:val="center"/>
          </w:tcPr>
          <w:p w14:paraId="09F4DE5A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7</w:t>
            </w:r>
          </w:p>
        </w:tc>
        <w:tc>
          <w:tcPr>
            <w:tcW w:w="6531" w:type="dxa"/>
            <w:vAlign w:val="center"/>
          </w:tcPr>
          <w:p w14:paraId="1202DF3E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t>Fluid intake above the doctor's set fluid intake will cause weight gain and strain on the heart.</w:t>
            </w:r>
          </w:p>
        </w:tc>
        <w:tc>
          <w:tcPr>
            <w:tcW w:w="836" w:type="dxa"/>
          </w:tcPr>
          <w:p w14:paraId="133AF803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58493E31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0CE3B2FF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167DF8B4" w14:textId="77777777" w:rsidTr="00A23851">
        <w:tc>
          <w:tcPr>
            <w:tcW w:w="557" w:type="dxa"/>
            <w:vAlign w:val="center"/>
          </w:tcPr>
          <w:p w14:paraId="15822B6C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8</w:t>
            </w:r>
          </w:p>
        </w:tc>
        <w:tc>
          <w:tcPr>
            <w:tcW w:w="6531" w:type="dxa"/>
            <w:vAlign w:val="center"/>
          </w:tcPr>
          <w:p w14:paraId="3DC8853B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t>The recommended salt intake is less than 8g per day.</w:t>
            </w:r>
          </w:p>
        </w:tc>
        <w:tc>
          <w:tcPr>
            <w:tcW w:w="836" w:type="dxa"/>
          </w:tcPr>
          <w:p w14:paraId="50AC0EB6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73BD33A1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3C72ADAF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55DEA821" w14:textId="77777777" w:rsidTr="00A23851">
        <w:tc>
          <w:tcPr>
            <w:tcW w:w="557" w:type="dxa"/>
            <w:vAlign w:val="center"/>
          </w:tcPr>
          <w:p w14:paraId="79BADAF8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9</w:t>
            </w:r>
          </w:p>
        </w:tc>
        <w:tc>
          <w:tcPr>
            <w:tcW w:w="6531" w:type="dxa"/>
            <w:vAlign w:val="center"/>
          </w:tcPr>
          <w:p w14:paraId="106F442C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t xml:space="preserve">Hypertension is the major </w:t>
            </w:r>
            <w:r>
              <w:t>cause of worsening</w:t>
            </w:r>
            <w:r w:rsidRPr="00DC5075">
              <w:t xml:space="preserve"> kidney function.</w:t>
            </w:r>
          </w:p>
        </w:tc>
        <w:tc>
          <w:tcPr>
            <w:tcW w:w="836" w:type="dxa"/>
          </w:tcPr>
          <w:p w14:paraId="17970B00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188DCFA0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1362F1B0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4557E23F" w14:textId="77777777" w:rsidTr="00A23851">
        <w:tc>
          <w:tcPr>
            <w:tcW w:w="557" w:type="dxa"/>
            <w:vAlign w:val="center"/>
          </w:tcPr>
          <w:p w14:paraId="59E4E6DC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10</w:t>
            </w:r>
          </w:p>
        </w:tc>
        <w:tc>
          <w:tcPr>
            <w:tcW w:w="6531" w:type="dxa"/>
            <w:vAlign w:val="center"/>
          </w:tcPr>
          <w:p w14:paraId="3D795CD7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t xml:space="preserve">Creatinine is a lab test that </w:t>
            </w:r>
            <w:r>
              <w:t>measures</w:t>
            </w:r>
            <w:r w:rsidRPr="00DC5075">
              <w:t xml:space="preserve"> kidney function.</w:t>
            </w:r>
          </w:p>
        </w:tc>
        <w:tc>
          <w:tcPr>
            <w:tcW w:w="836" w:type="dxa"/>
          </w:tcPr>
          <w:p w14:paraId="73EB728D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2A96923F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6D753AA6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3832FB3D" w14:textId="77777777" w:rsidTr="00A23851">
        <w:tc>
          <w:tcPr>
            <w:tcW w:w="557" w:type="dxa"/>
            <w:vAlign w:val="center"/>
          </w:tcPr>
          <w:p w14:paraId="578F731C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11</w:t>
            </w:r>
          </w:p>
        </w:tc>
        <w:tc>
          <w:tcPr>
            <w:tcW w:w="6531" w:type="dxa"/>
            <w:vAlign w:val="center"/>
          </w:tcPr>
          <w:p w14:paraId="353FEC6A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t xml:space="preserve">High water intake can cause a drop in blood pressure because more water </w:t>
            </w:r>
            <w:proofErr w:type="gramStart"/>
            <w:r w:rsidRPr="00DC5075">
              <w:t>has to</w:t>
            </w:r>
            <w:proofErr w:type="gramEnd"/>
            <w:r w:rsidRPr="00DC5075">
              <w:t xml:space="preserve"> be removed during dialysis.</w:t>
            </w:r>
          </w:p>
        </w:tc>
        <w:tc>
          <w:tcPr>
            <w:tcW w:w="836" w:type="dxa"/>
          </w:tcPr>
          <w:p w14:paraId="705D5FEB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4935AA2A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2ACDE766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20E38D27" w14:textId="77777777" w:rsidTr="00A23851">
        <w:tc>
          <w:tcPr>
            <w:tcW w:w="557" w:type="dxa"/>
            <w:vAlign w:val="center"/>
          </w:tcPr>
          <w:p w14:paraId="16DD1C11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12</w:t>
            </w:r>
          </w:p>
        </w:tc>
        <w:tc>
          <w:tcPr>
            <w:tcW w:w="6531" w:type="dxa"/>
            <w:vAlign w:val="center"/>
          </w:tcPr>
          <w:p w14:paraId="3B8A87E6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>
              <w:t>High</w:t>
            </w:r>
            <w:r w:rsidRPr="00DC5075">
              <w:t xml:space="preserve"> blood pressure causes </w:t>
            </w:r>
            <w:r>
              <w:t>feelings</w:t>
            </w:r>
            <w:r w:rsidRPr="00DC5075">
              <w:t xml:space="preserve"> </w:t>
            </w:r>
            <w:r>
              <w:t xml:space="preserve">of </w:t>
            </w:r>
            <w:r w:rsidRPr="00DC5075">
              <w:t>discomfort, yawn, cold sweats, and blurred vision.</w:t>
            </w:r>
          </w:p>
        </w:tc>
        <w:tc>
          <w:tcPr>
            <w:tcW w:w="836" w:type="dxa"/>
          </w:tcPr>
          <w:p w14:paraId="4C8C6695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41484EC6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0E02EA4F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335F0AA6" w14:textId="77777777" w:rsidTr="00A23851">
        <w:tc>
          <w:tcPr>
            <w:tcW w:w="557" w:type="dxa"/>
            <w:vAlign w:val="center"/>
          </w:tcPr>
          <w:p w14:paraId="54AACA56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13</w:t>
            </w:r>
          </w:p>
        </w:tc>
        <w:tc>
          <w:tcPr>
            <w:tcW w:w="6531" w:type="dxa"/>
            <w:vAlign w:val="center"/>
          </w:tcPr>
          <w:p w14:paraId="372135C9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t>Anemia, a complication of renal failure, can cause symptoms such as shortness of breath, palpitations, and dizziness.</w:t>
            </w:r>
          </w:p>
        </w:tc>
        <w:tc>
          <w:tcPr>
            <w:tcW w:w="836" w:type="dxa"/>
          </w:tcPr>
          <w:p w14:paraId="1019331E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31CACA3C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4BBD2C73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46F85250" w14:textId="77777777" w:rsidTr="00A23851">
        <w:tc>
          <w:tcPr>
            <w:tcW w:w="557" w:type="dxa"/>
            <w:vAlign w:val="center"/>
          </w:tcPr>
          <w:p w14:paraId="60285819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lastRenderedPageBreak/>
              <w:t>14</w:t>
            </w:r>
          </w:p>
        </w:tc>
        <w:tc>
          <w:tcPr>
            <w:tcW w:w="6531" w:type="dxa"/>
            <w:vAlign w:val="center"/>
          </w:tcPr>
          <w:p w14:paraId="06C8901A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>
              <w:t>Weight</w:t>
            </w:r>
            <w:r w:rsidRPr="00DC5075">
              <w:t xml:space="preserve"> gain between dialysis treatments should be about 10% of dry weight</w:t>
            </w:r>
          </w:p>
        </w:tc>
        <w:tc>
          <w:tcPr>
            <w:tcW w:w="836" w:type="dxa"/>
          </w:tcPr>
          <w:p w14:paraId="574CE0D4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3B5A0560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078CFDFC" w14:textId="77777777" w:rsidR="00A75648" w:rsidRPr="00DC5075" w:rsidRDefault="00A75648" w:rsidP="00A23851">
            <w:pPr>
              <w:spacing w:line="480" w:lineRule="auto"/>
              <w:rPr>
                <w:highlight w:val="yellow"/>
              </w:rPr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1761EC92" w14:textId="77777777" w:rsidTr="00A23851">
        <w:tc>
          <w:tcPr>
            <w:tcW w:w="557" w:type="dxa"/>
            <w:vAlign w:val="center"/>
          </w:tcPr>
          <w:p w14:paraId="3F7A8F85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15</w:t>
            </w:r>
          </w:p>
        </w:tc>
        <w:tc>
          <w:tcPr>
            <w:tcW w:w="6531" w:type="dxa"/>
            <w:vAlign w:val="center"/>
          </w:tcPr>
          <w:p w14:paraId="5BE0AD98" w14:textId="77777777" w:rsidR="00A75648" w:rsidRPr="00DC5075" w:rsidRDefault="00A75648" w:rsidP="00A23851">
            <w:pPr>
              <w:spacing w:line="480" w:lineRule="auto"/>
            </w:pPr>
            <w:r w:rsidRPr="00DC5075">
              <w:t>Hypotension is blood pressure always less than 120 mmHg.</w:t>
            </w:r>
          </w:p>
        </w:tc>
        <w:tc>
          <w:tcPr>
            <w:tcW w:w="836" w:type="dxa"/>
          </w:tcPr>
          <w:p w14:paraId="5570769C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56832912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00CB6EAF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0E7D7038" w14:textId="77777777" w:rsidTr="00A23851">
        <w:tc>
          <w:tcPr>
            <w:tcW w:w="557" w:type="dxa"/>
            <w:vAlign w:val="center"/>
          </w:tcPr>
          <w:p w14:paraId="22BD4AF9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16</w:t>
            </w:r>
          </w:p>
        </w:tc>
        <w:tc>
          <w:tcPr>
            <w:tcW w:w="6531" w:type="dxa"/>
            <w:vAlign w:val="center"/>
          </w:tcPr>
          <w:p w14:paraId="52F1FEB2" w14:textId="77777777" w:rsidR="00A75648" w:rsidRPr="00DC5075" w:rsidRDefault="00A75648" w:rsidP="00A23851">
            <w:pPr>
              <w:spacing w:line="480" w:lineRule="auto"/>
            </w:pPr>
            <w:r w:rsidRPr="00DC5075">
              <w:t>Swelling of the body, inability to lie down to sleep, and difficulty breathing may indicate heart failure.</w:t>
            </w:r>
          </w:p>
        </w:tc>
        <w:tc>
          <w:tcPr>
            <w:tcW w:w="836" w:type="dxa"/>
          </w:tcPr>
          <w:p w14:paraId="28C4D8C1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22BC3D6E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2A8D6C38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05FD524C" w14:textId="77777777" w:rsidTr="00A23851">
        <w:tc>
          <w:tcPr>
            <w:tcW w:w="557" w:type="dxa"/>
            <w:vAlign w:val="center"/>
          </w:tcPr>
          <w:p w14:paraId="7D46DFF1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17</w:t>
            </w:r>
          </w:p>
        </w:tc>
        <w:tc>
          <w:tcPr>
            <w:tcW w:w="6531" w:type="dxa"/>
            <w:vAlign w:val="center"/>
          </w:tcPr>
          <w:p w14:paraId="230A2B52" w14:textId="77777777" w:rsidR="00A75648" w:rsidRPr="00DC5075" w:rsidRDefault="00A75648" w:rsidP="00A23851">
            <w:pPr>
              <w:spacing w:line="480" w:lineRule="auto"/>
            </w:pPr>
            <w:r w:rsidRPr="00DC5075">
              <w:t>Headaches and nausea occur when too much urinary toxins accumulate in the body.</w:t>
            </w:r>
          </w:p>
        </w:tc>
        <w:tc>
          <w:tcPr>
            <w:tcW w:w="836" w:type="dxa"/>
          </w:tcPr>
          <w:p w14:paraId="582CAB8D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44BE13FE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4B11D3F6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480B3CA0" w14:textId="77777777" w:rsidTr="00A23851">
        <w:tc>
          <w:tcPr>
            <w:tcW w:w="557" w:type="dxa"/>
            <w:vAlign w:val="center"/>
          </w:tcPr>
          <w:p w14:paraId="624ADD7D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18</w:t>
            </w:r>
          </w:p>
        </w:tc>
        <w:tc>
          <w:tcPr>
            <w:tcW w:w="6531" w:type="dxa"/>
            <w:vAlign w:val="center"/>
          </w:tcPr>
          <w:p w14:paraId="6D1FE0DF" w14:textId="77777777" w:rsidR="00A75648" w:rsidRPr="00DC5075" w:rsidRDefault="00A75648" w:rsidP="00A23851">
            <w:pPr>
              <w:spacing w:line="480" w:lineRule="auto"/>
            </w:pPr>
            <w:r>
              <w:t>Low</w:t>
            </w:r>
            <w:r w:rsidRPr="00DC5075">
              <w:t xml:space="preserve"> fluid intake between dialysis treatments does not improve the treatment.</w:t>
            </w:r>
          </w:p>
        </w:tc>
        <w:tc>
          <w:tcPr>
            <w:tcW w:w="836" w:type="dxa"/>
          </w:tcPr>
          <w:p w14:paraId="7B02AA64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304FC760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7FA069E4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5AB6916D" w14:textId="77777777" w:rsidTr="00A23851">
        <w:tc>
          <w:tcPr>
            <w:tcW w:w="557" w:type="dxa"/>
            <w:vAlign w:val="center"/>
          </w:tcPr>
          <w:p w14:paraId="72219612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19</w:t>
            </w:r>
          </w:p>
        </w:tc>
        <w:tc>
          <w:tcPr>
            <w:tcW w:w="6531" w:type="dxa"/>
            <w:vAlign w:val="center"/>
          </w:tcPr>
          <w:p w14:paraId="0D87297A" w14:textId="77777777" w:rsidR="00A75648" w:rsidRPr="00DC5075" w:rsidRDefault="00A75648" w:rsidP="00A23851">
            <w:pPr>
              <w:spacing w:line="480" w:lineRule="auto"/>
            </w:pPr>
            <w:r w:rsidRPr="00DC5075">
              <w:t xml:space="preserve">Fluid </w:t>
            </w:r>
            <w:r>
              <w:t xml:space="preserve">does </w:t>
            </w:r>
            <w:r w:rsidRPr="00DC5075">
              <w:t>not simply mean water, but everything contained in various drinks and food such as rice, soup and fruits.</w:t>
            </w:r>
          </w:p>
        </w:tc>
        <w:tc>
          <w:tcPr>
            <w:tcW w:w="836" w:type="dxa"/>
          </w:tcPr>
          <w:p w14:paraId="154EE765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0F0FB867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69220F6C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5AB3FA66" w14:textId="77777777" w:rsidTr="00A23851">
        <w:tc>
          <w:tcPr>
            <w:tcW w:w="557" w:type="dxa"/>
            <w:vAlign w:val="center"/>
          </w:tcPr>
          <w:p w14:paraId="28F5F1B8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20</w:t>
            </w:r>
          </w:p>
        </w:tc>
        <w:tc>
          <w:tcPr>
            <w:tcW w:w="6531" w:type="dxa"/>
            <w:vAlign w:val="center"/>
          </w:tcPr>
          <w:p w14:paraId="7E46E1A1" w14:textId="77777777" w:rsidR="00A75648" w:rsidRPr="00DC5075" w:rsidRDefault="00A75648" w:rsidP="00A23851">
            <w:pPr>
              <w:spacing w:line="480" w:lineRule="auto"/>
            </w:pPr>
            <w:r w:rsidRPr="00DC5075">
              <w:t>Excessive phosphorus</w:t>
            </w:r>
            <w:r>
              <w:t>,</w:t>
            </w:r>
            <w:r w:rsidRPr="00DC5075">
              <w:t xml:space="preserve"> such as dry fish, small fish, animal liver, and canned fish intake can make your </w:t>
            </w:r>
            <w:r>
              <w:t>bones</w:t>
            </w:r>
            <w:r w:rsidRPr="00DC5075">
              <w:t xml:space="preserve"> strong and healthy</w:t>
            </w:r>
          </w:p>
        </w:tc>
        <w:tc>
          <w:tcPr>
            <w:tcW w:w="836" w:type="dxa"/>
          </w:tcPr>
          <w:p w14:paraId="004AC9C4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502B0373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1D3022CE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20333919" w14:textId="77777777" w:rsidTr="00A23851">
        <w:tc>
          <w:tcPr>
            <w:tcW w:w="557" w:type="dxa"/>
            <w:vAlign w:val="center"/>
          </w:tcPr>
          <w:p w14:paraId="4599F26C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21</w:t>
            </w:r>
          </w:p>
        </w:tc>
        <w:tc>
          <w:tcPr>
            <w:tcW w:w="6531" w:type="dxa"/>
            <w:vAlign w:val="center"/>
          </w:tcPr>
          <w:p w14:paraId="3DF5EB22" w14:textId="77777777" w:rsidR="00A75648" w:rsidRPr="00DC5075" w:rsidRDefault="00A75648" w:rsidP="00A23851">
            <w:pPr>
              <w:spacing w:line="480" w:lineRule="auto"/>
            </w:pPr>
            <w:r w:rsidRPr="00DC5075">
              <w:t>The recommended daily fluid intake is less than 500 ml add urine</w:t>
            </w:r>
          </w:p>
        </w:tc>
        <w:tc>
          <w:tcPr>
            <w:tcW w:w="836" w:type="dxa"/>
          </w:tcPr>
          <w:p w14:paraId="1E4A3F49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216A9562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10F19D7B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69442BFA" w14:textId="77777777" w:rsidTr="00A23851">
        <w:tc>
          <w:tcPr>
            <w:tcW w:w="557" w:type="dxa"/>
            <w:vAlign w:val="center"/>
          </w:tcPr>
          <w:p w14:paraId="68223D82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22</w:t>
            </w:r>
          </w:p>
        </w:tc>
        <w:tc>
          <w:tcPr>
            <w:tcW w:w="6531" w:type="dxa"/>
            <w:vAlign w:val="center"/>
          </w:tcPr>
          <w:p w14:paraId="049EA4BC" w14:textId="77777777" w:rsidR="00A75648" w:rsidRPr="00DC5075" w:rsidRDefault="00A75648" w:rsidP="00A23851">
            <w:pPr>
              <w:spacing w:line="480" w:lineRule="auto"/>
            </w:pPr>
            <w:r w:rsidRPr="00DC5075">
              <w:t>Low energy intake from the daily diet worsens renal function.</w:t>
            </w:r>
          </w:p>
        </w:tc>
        <w:tc>
          <w:tcPr>
            <w:tcW w:w="836" w:type="dxa"/>
          </w:tcPr>
          <w:p w14:paraId="5522611D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22F484CE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1997A290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3B32DA2F" w14:textId="77777777" w:rsidTr="00A23851">
        <w:tc>
          <w:tcPr>
            <w:tcW w:w="557" w:type="dxa"/>
            <w:vAlign w:val="center"/>
          </w:tcPr>
          <w:p w14:paraId="77580277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23</w:t>
            </w:r>
          </w:p>
        </w:tc>
        <w:tc>
          <w:tcPr>
            <w:tcW w:w="6531" w:type="dxa"/>
            <w:vAlign w:val="center"/>
          </w:tcPr>
          <w:p w14:paraId="0663779C" w14:textId="77777777" w:rsidR="00A75648" w:rsidRPr="00DC5075" w:rsidRDefault="00A75648" w:rsidP="00A23851">
            <w:pPr>
              <w:spacing w:line="480" w:lineRule="auto"/>
            </w:pPr>
            <w:r w:rsidRPr="00DC5075">
              <w:t>Eating a lot of meat and fish is good for keeping your kidney function</w:t>
            </w:r>
          </w:p>
        </w:tc>
        <w:tc>
          <w:tcPr>
            <w:tcW w:w="836" w:type="dxa"/>
          </w:tcPr>
          <w:p w14:paraId="30F05033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0E4174AB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00258A2F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6A3C3FCE" w14:textId="77777777" w:rsidTr="00A23851">
        <w:tc>
          <w:tcPr>
            <w:tcW w:w="557" w:type="dxa"/>
            <w:vAlign w:val="center"/>
          </w:tcPr>
          <w:p w14:paraId="28E8FDE4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24</w:t>
            </w:r>
          </w:p>
        </w:tc>
        <w:tc>
          <w:tcPr>
            <w:tcW w:w="6531" w:type="dxa"/>
            <w:vAlign w:val="center"/>
          </w:tcPr>
          <w:p w14:paraId="0D60DA44" w14:textId="77777777" w:rsidR="00A75648" w:rsidRPr="00DC5075" w:rsidRDefault="00A75648" w:rsidP="00A23851">
            <w:pPr>
              <w:spacing w:line="480" w:lineRule="auto"/>
            </w:pPr>
            <w:r w:rsidRPr="00DC5075">
              <w:t xml:space="preserve">Any type of germ Infection </w:t>
            </w:r>
            <w:r>
              <w:t>worsens</w:t>
            </w:r>
            <w:r w:rsidRPr="00DC5075">
              <w:t xml:space="preserve"> your kidney function</w:t>
            </w:r>
          </w:p>
        </w:tc>
        <w:tc>
          <w:tcPr>
            <w:tcW w:w="836" w:type="dxa"/>
          </w:tcPr>
          <w:p w14:paraId="57A20C4A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7EBE4573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647B536C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</w:tr>
      <w:tr w:rsidR="00A75648" w:rsidRPr="00DC5075" w14:paraId="07A7CA8A" w14:textId="77777777" w:rsidTr="00A23851">
        <w:tc>
          <w:tcPr>
            <w:tcW w:w="557" w:type="dxa"/>
            <w:vAlign w:val="center"/>
          </w:tcPr>
          <w:p w14:paraId="2468BF6B" w14:textId="77777777" w:rsidR="00A75648" w:rsidRPr="00DC5075" w:rsidRDefault="00A75648" w:rsidP="00A23851">
            <w:pPr>
              <w:spacing w:line="480" w:lineRule="auto"/>
              <w:jc w:val="center"/>
            </w:pPr>
            <w:r w:rsidRPr="00DC5075">
              <w:t>25</w:t>
            </w:r>
          </w:p>
        </w:tc>
        <w:tc>
          <w:tcPr>
            <w:tcW w:w="6531" w:type="dxa"/>
            <w:vAlign w:val="center"/>
          </w:tcPr>
          <w:p w14:paraId="61842FD4" w14:textId="77777777" w:rsidR="00A75648" w:rsidRPr="00DC5075" w:rsidRDefault="00A75648" w:rsidP="00A23851">
            <w:pPr>
              <w:spacing w:line="480" w:lineRule="auto"/>
            </w:pPr>
            <w:r w:rsidRPr="00DC5075">
              <w:t>Eating a lot of rice high chance to decrease renal function</w:t>
            </w:r>
          </w:p>
        </w:tc>
        <w:tc>
          <w:tcPr>
            <w:tcW w:w="836" w:type="dxa"/>
          </w:tcPr>
          <w:p w14:paraId="272BCE8E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723" w:type="dxa"/>
          </w:tcPr>
          <w:p w14:paraId="569FDEB3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  <w:tc>
          <w:tcPr>
            <w:tcW w:w="851" w:type="dxa"/>
          </w:tcPr>
          <w:p w14:paraId="4E2F4CF2" w14:textId="77777777" w:rsidR="00A75648" w:rsidRPr="00DC5075" w:rsidRDefault="00A75648" w:rsidP="00A23851">
            <w:pPr>
              <w:spacing w:line="480" w:lineRule="auto"/>
            </w:pPr>
            <w:r w:rsidRPr="00DC5075">
              <w:rPr>
                <w:lang w:val="fr-FR" w:eastAsia="de-DE"/>
              </w:rPr>
              <w:t></w:t>
            </w:r>
          </w:p>
        </w:tc>
      </w:tr>
    </w:tbl>
    <w:p w14:paraId="147A2853" w14:textId="77777777" w:rsidR="00A75648" w:rsidRDefault="00A75648"/>
    <w:sectPr w:rsidR="00A75648" w:rsidSect="00A7564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648"/>
    <w:rsid w:val="006D670E"/>
    <w:rsid w:val="008566AE"/>
    <w:rsid w:val="00A326AC"/>
    <w:rsid w:val="00A7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9B2A1D"/>
  <w15:chartTrackingRefBased/>
  <w15:docId w15:val="{599DA37F-6447-524F-A7B2-B1594EA3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48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56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K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6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K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64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K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64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K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64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K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64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K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64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K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64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K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64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K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6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6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6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6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6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6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6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6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6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6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K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5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64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K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5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64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K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56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64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KH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56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6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K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6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64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75648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A75648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HOUR SOVANNARA</dc:creator>
  <cp:keywords/>
  <dc:description/>
  <cp:lastModifiedBy>HOUR SOVANNARA</cp:lastModifiedBy>
  <cp:revision>4</cp:revision>
  <dcterms:created xsi:type="dcterms:W3CDTF">2025-11-26T03:35:00Z</dcterms:created>
  <dcterms:modified xsi:type="dcterms:W3CDTF">2025-11-26T03:36:00Z</dcterms:modified>
</cp:coreProperties>
</file>