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4760B" w14:textId="62C36391" w:rsidR="00184E2C" w:rsidRPr="001311B5" w:rsidRDefault="002F1AEF">
      <w:pPr>
        <w:rPr>
          <w:rFonts w:ascii="Times New Roman" w:hAnsi="Times New Roman" w:cs="Times New Roman"/>
          <w:sz w:val="24"/>
          <w:szCs w:val="24"/>
        </w:rPr>
      </w:pPr>
      <w:r w:rsidRPr="00340C6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467C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40C6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311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311B5" w:rsidRPr="001311B5">
        <w:rPr>
          <w:rFonts w:ascii="Times New Roman" w:hAnsi="Times New Roman" w:cs="Times New Roman"/>
          <w:sz w:val="24"/>
          <w:szCs w:val="24"/>
        </w:rPr>
        <w:t>GRADE summary of evidence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4"/>
        <w:gridCol w:w="1634"/>
        <w:gridCol w:w="1635"/>
        <w:gridCol w:w="1635"/>
        <w:gridCol w:w="1635"/>
        <w:gridCol w:w="1635"/>
        <w:gridCol w:w="2436"/>
        <w:gridCol w:w="1654"/>
      </w:tblGrid>
      <w:tr w:rsidR="00EA5480" w:rsidRPr="00340C66" w14:paraId="37AD65E1" w14:textId="076CC563" w:rsidTr="004D7190">
        <w:tc>
          <w:tcPr>
            <w:tcW w:w="1684" w:type="dxa"/>
          </w:tcPr>
          <w:p w14:paraId="69568481" w14:textId="1818164D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1634" w:type="dxa"/>
          </w:tcPr>
          <w:p w14:paraId="37264612" w14:textId="7B07CEB3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participants (studies)</w:t>
            </w:r>
          </w:p>
        </w:tc>
        <w:tc>
          <w:tcPr>
            <w:tcW w:w="1635" w:type="dxa"/>
          </w:tcPr>
          <w:p w14:paraId="525AE805" w14:textId="180D2471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 of bias</w:t>
            </w:r>
          </w:p>
        </w:tc>
        <w:tc>
          <w:tcPr>
            <w:tcW w:w="1635" w:type="dxa"/>
          </w:tcPr>
          <w:p w14:paraId="0483EC99" w14:textId="2192DD48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Inconsistency</w:t>
            </w:r>
          </w:p>
        </w:tc>
        <w:tc>
          <w:tcPr>
            <w:tcW w:w="1635" w:type="dxa"/>
          </w:tcPr>
          <w:p w14:paraId="541868D2" w14:textId="1A6B89CF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Indirectness</w:t>
            </w:r>
          </w:p>
        </w:tc>
        <w:tc>
          <w:tcPr>
            <w:tcW w:w="1635" w:type="dxa"/>
          </w:tcPr>
          <w:p w14:paraId="477A25D1" w14:textId="5883FC5E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Imprecision</w:t>
            </w:r>
          </w:p>
        </w:tc>
        <w:tc>
          <w:tcPr>
            <w:tcW w:w="2436" w:type="dxa"/>
          </w:tcPr>
          <w:p w14:paraId="7084F4BA" w14:textId="59F4C76F" w:rsidR="00EA5480" w:rsidRPr="00340C66" w:rsidRDefault="005B51E2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 considerations</w:t>
            </w:r>
          </w:p>
        </w:tc>
        <w:tc>
          <w:tcPr>
            <w:tcW w:w="1654" w:type="dxa"/>
          </w:tcPr>
          <w:p w14:paraId="72DD180A" w14:textId="68172C16" w:rsidR="00EA5480" w:rsidRPr="00340C66" w:rsidRDefault="00EA5480" w:rsidP="00EA54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</w:tr>
      <w:tr w:rsidR="00613A6B" w:rsidRPr="00340C66" w14:paraId="5CEF8D50" w14:textId="7EC5C10E" w:rsidTr="004D7190">
        <w:tc>
          <w:tcPr>
            <w:tcW w:w="1684" w:type="dxa"/>
          </w:tcPr>
          <w:p w14:paraId="122A2835" w14:textId="1B83F563" w:rsidR="00613A6B" w:rsidRPr="00340C66" w:rsidRDefault="00613A6B" w:rsidP="00613A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</w:t>
            </w:r>
            <w:r w:rsidR="002963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uicidal Self</w:t>
            </w:r>
            <w:r w:rsidR="002963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-h</w:t>
            </w: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arm (NSSI)</w:t>
            </w:r>
          </w:p>
        </w:tc>
        <w:tc>
          <w:tcPr>
            <w:tcW w:w="1634" w:type="dxa"/>
          </w:tcPr>
          <w:p w14:paraId="1B9712D7" w14:textId="77777777" w:rsidR="00613A6B" w:rsidRDefault="004D7190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175,667</w:t>
            </w:r>
          </w:p>
          <w:p w14:paraId="765526F5" w14:textId="2EFDCF25" w:rsidR="004D7190" w:rsidRPr="00340C66" w:rsidRDefault="004D7190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(30)</w:t>
            </w:r>
          </w:p>
        </w:tc>
        <w:tc>
          <w:tcPr>
            <w:tcW w:w="1635" w:type="dxa"/>
          </w:tcPr>
          <w:p w14:paraId="3BC47D90" w14:textId="68226491" w:rsidR="00613A6B" w:rsidRPr="00340C66" w:rsidRDefault="00B26F6A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635" w:type="dxa"/>
          </w:tcPr>
          <w:p w14:paraId="7C11E130" w14:textId="60456A88" w:rsidR="00613A6B" w:rsidRPr="00340C66" w:rsidRDefault="00B26F6A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Seriou</w:t>
            </w:r>
            <w:r w:rsidR="00613A6B"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635" w:type="dxa"/>
          </w:tcPr>
          <w:p w14:paraId="54F8F382" w14:textId="51FA5C8E" w:rsidR="00613A6B" w:rsidRPr="00340C66" w:rsidRDefault="00B26F6A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635" w:type="dxa"/>
          </w:tcPr>
          <w:p w14:paraId="6DA2B2D7" w14:textId="61EF7D5A" w:rsidR="00613A6B" w:rsidRPr="00340C66" w:rsidRDefault="00B26F6A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2436" w:type="dxa"/>
          </w:tcPr>
          <w:p w14:paraId="31066222" w14:textId="7A027049" w:rsidR="00613A6B" w:rsidRPr="00340C66" w:rsidRDefault="00B26F6A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613A6B"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ose response gradient</w:t>
            </w:r>
          </w:p>
        </w:tc>
        <w:tc>
          <w:tcPr>
            <w:tcW w:w="1654" w:type="dxa"/>
          </w:tcPr>
          <w:p w14:paraId="038C43EE" w14:textId="5C032E91" w:rsidR="00613A6B" w:rsidRPr="00340C66" w:rsidRDefault="00613A6B" w:rsidP="00613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Cambria Math" w:hAnsi="Cambria Math" w:cs="Cambria Math"/>
                <w:sz w:val="24"/>
                <w:szCs w:val="24"/>
              </w:rPr>
              <w:t>⨁⨁⨁⨁</w:t>
            </w:r>
            <w:r w:rsidRPr="00340C66">
              <w:rPr>
                <w:rFonts w:ascii="Times New Roman" w:hAnsi="Times New Roman" w:cs="Times New Roman"/>
                <w:sz w:val="24"/>
                <w:szCs w:val="24"/>
              </w:rPr>
              <w:br/>
              <w:t>High</w:t>
            </w:r>
          </w:p>
        </w:tc>
      </w:tr>
      <w:tr w:rsidR="00340C66" w:rsidRPr="00340C66" w14:paraId="7B5B2BEF" w14:textId="6FD989D6" w:rsidTr="004D7190">
        <w:tc>
          <w:tcPr>
            <w:tcW w:w="1684" w:type="dxa"/>
          </w:tcPr>
          <w:p w14:paraId="6D0D2388" w14:textId="5F075F28" w:rsidR="00340C66" w:rsidRPr="00340C66" w:rsidRDefault="00340C66" w:rsidP="00340C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Suicidal </w:t>
            </w:r>
            <w:r w:rsidR="002963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Pr="00340C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ehaviours</w:t>
            </w:r>
          </w:p>
        </w:tc>
        <w:tc>
          <w:tcPr>
            <w:tcW w:w="1634" w:type="dxa"/>
          </w:tcPr>
          <w:p w14:paraId="539D8034" w14:textId="77777777" w:rsidR="00340C66" w:rsidRDefault="00170659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196,808</w:t>
            </w:r>
          </w:p>
          <w:p w14:paraId="2C1900B5" w14:textId="4DE6EC92" w:rsidR="00170659" w:rsidRPr="00340C66" w:rsidRDefault="00170659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033BE">
              <w:rPr>
                <w:rFonts w:ascii="Times New Roman" w:hAnsi="Times New Roman" w:cs="Times New Roman"/>
                <w:sz w:val="24"/>
                <w:szCs w:val="24"/>
              </w:rPr>
              <w:t>38)</w:t>
            </w:r>
          </w:p>
        </w:tc>
        <w:tc>
          <w:tcPr>
            <w:tcW w:w="1635" w:type="dxa"/>
          </w:tcPr>
          <w:p w14:paraId="563CF399" w14:textId="53B1BD7A" w:rsidR="00340C66" w:rsidRPr="00340C66" w:rsidRDefault="00B26F6A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635" w:type="dxa"/>
          </w:tcPr>
          <w:p w14:paraId="7B5A183C" w14:textId="05A47FA8" w:rsidR="00340C66" w:rsidRPr="00340C66" w:rsidRDefault="00B26F6A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Very seriou</w:t>
            </w:r>
            <w:r w:rsidR="00340C66"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635" w:type="dxa"/>
          </w:tcPr>
          <w:p w14:paraId="4A60A5F7" w14:textId="3A29CB96" w:rsidR="00340C66" w:rsidRPr="00340C66" w:rsidRDefault="00B26F6A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1635" w:type="dxa"/>
          </w:tcPr>
          <w:p w14:paraId="78CBCB6B" w14:textId="2EE5C343" w:rsidR="00340C66" w:rsidRPr="00340C66" w:rsidRDefault="00B26F6A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2436" w:type="dxa"/>
          </w:tcPr>
          <w:p w14:paraId="06BC281A" w14:textId="2A289E8A" w:rsidR="00340C66" w:rsidRPr="00340C66" w:rsidRDefault="00B26F6A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="00340C66"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ublication bias strongly suspected</w:t>
            </w:r>
            <w:r w:rsidR="00340C66"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="00340C66" w:rsidRPr="00340C66">
              <w:rPr>
                <w:rFonts w:ascii="Times New Roman" w:eastAsia="Times New Roman" w:hAnsi="Times New Roman" w:cs="Times New Roman"/>
                <w:sz w:val="24"/>
                <w:szCs w:val="24"/>
              </w:rPr>
              <w:t>ose response gradient</w:t>
            </w:r>
          </w:p>
        </w:tc>
        <w:tc>
          <w:tcPr>
            <w:tcW w:w="1654" w:type="dxa"/>
          </w:tcPr>
          <w:p w14:paraId="0789D48D" w14:textId="011E6412" w:rsidR="00340C66" w:rsidRPr="00340C66" w:rsidRDefault="00340C66" w:rsidP="00340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C66">
              <w:rPr>
                <w:rFonts w:ascii="Cambria Math" w:hAnsi="Cambria Math" w:cs="Cambria Math"/>
                <w:sz w:val="24"/>
                <w:szCs w:val="24"/>
              </w:rPr>
              <w:t>⨁⨁◯◯</w:t>
            </w:r>
            <w:r w:rsidRPr="00340C66">
              <w:rPr>
                <w:rFonts w:ascii="Times New Roman" w:hAnsi="Times New Roman" w:cs="Times New Roman"/>
                <w:sz w:val="24"/>
                <w:szCs w:val="24"/>
              </w:rPr>
              <w:br/>
              <w:t>Low</w:t>
            </w:r>
          </w:p>
        </w:tc>
      </w:tr>
    </w:tbl>
    <w:p w14:paraId="060A4F1D" w14:textId="77777777" w:rsidR="002F1AEF" w:rsidRDefault="002F1AEF"/>
    <w:sectPr w:rsidR="002F1AEF" w:rsidSect="002F1AE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AEF"/>
    <w:rsid w:val="00023AE5"/>
    <w:rsid w:val="00036C8F"/>
    <w:rsid w:val="00070F7E"/>
    <w:rsid w:val="000C0593"/>
    <w:rsid w:val="001033BE"/>
    <w:rsid w:val="001311B5"/>
    <w:rsid w:val="00170659"/>
    <w:rsid w:val="00184E2C"/>
    <w:rsid w:val="0029638B"/>
    <w:rsid w:val="002F1AEF"/>
    <w:rsid w:val="00306C7F"/>
    <w:rsid w:val="00340C66"/>
    <w:rsid w:val="00443D07"/>
    <w:rsid w:val="004B3794"/>
    <w:rsid w:val="004D7190"/>
    <w:rsid w:val="00584E4D"/>
    <w:rsid w:val="005B51E2"/>
    <w:rsid w:val="00613A6B"/>
    <w:rsid w:val="006A24AD"/>
    <w:rsid w:val="006C2CA1"/>
    <w:rsid w:val="007738A5"/>
    <w:rsid w:val="007A50F5"/>
    <w:rsid w:val="00920093"/>
    <w:rsid w:val="00950B73"/>
    <w:rsid w:val="0096785C"/>
    <w:rsid w:val="009F6ADF"/>
    <w:rsid w:val="00B26F6A"/>
    <w:rsid w:val="00BF75D8"/>
    <w:rsid w:val="00C5451A"/>
    <w:rsid w:val="00CA4ED6"/>
    <w:rsid w:val="00D467CA"/>
    <w:rsid w:val="00D54618"/>
    <w:rsid w:val="00D97DFE"/>
    <w:rsid w:val="00DB1BE1"/>
    <w:rsid w:val="00DE2E7A"/>
    <w:rsid w:val="00EA0863"/>
    <w:rsid w:val="00EA5480"/>
    <w:rsid w:val="00EE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050CDF"/>
  <w15:chartTrackingRefBased/>
  <w15:docId w15:val="{2B50E76B-B800-429F-B888-5FF77B1B6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1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A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A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A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A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A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A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A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A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A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A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A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A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A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A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A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1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1A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1A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A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1A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A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A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AE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F1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58</Words>
  <Characters>372</Characters>
  <Application>Microsoft Office Word</Application>
  <DocSecurity>0</DocSecurity>
  <Lines>37</Lines>
  <Paragraphs>28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13</cp:revision>
  <dcterms:created xsi:type="dcterms:W3CDTF">2025-11-11T06:48:00Z</dcterms:created>
  <dcterms:modified xsi:type="dcterms:W3CDTF">2025-11-11T21:16:00Z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6bba942d-a1f4-42e6-aae9-e3eecfc438d7</vt:lpwstr>
  </property>
</Properties>
</file>