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913"/>
        <w:gridCol w:w="1660"/>
        <w:gridCol w:w="1369"/>
        <w:gridCol w:w="928"/>
      </w:tblGrid>
      <w:tr w:rsidR="008C3252" w:rsidRPr="008C3252" w14:paraId="68F48EC4" w14:textId="77777777" w:rsidTr="008C3252">
        <w:trPr>
          <w:tblHeader/>
          <w:tblCellSpacing w:w="15" w:type="dxa"/>
        </w:trPr>
        <w:tc>
          <w:tcPr>
            <w:tcW w:w="273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B46ACB6" w14:textId="77777777" w:rsidR="008C3252" w:rsidRPr="008C3252" w:rsidRDefault="008C3252" w:rsidP="008C3252">
            <w:pPr>
              <w:jc w:val="center"/>
              <w:rPr>
                <w:rFonts w:hint="eastAsia"/>
                <w:b/>
                <w:bCs/>
              </w:rPr>
            </w:pPr>
            <w:r w:rsidRPr="008C3252">
              <w:rPr>
                <w:b/>
                <w:bCs/>
              </w:rPr>
              <w:t>Variable</w:t>
            </w: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85A3BF0" w14:textId="77777777" w:rsidR="008C3252" w:rsidRPr="008C3252" w:rsidRDefault="008C3252" w:rsidP="008C3252">
            <w:pPr>
              <w:jc w:val="center"/>
              <w:rPr>
                <w:rFonts w:hint="eastAsia"/>
                <w:b/>
                <w:bCs/>
              </w:rPr>
            </w:pPr>
            <w:r w:rsidRPr="008C3252">
              <w:rPr>
                <w:b/>
                <w:bCs/>
              </w:rPr>
              <w:t>Nail group</w:t>
            </w:r>
          </w:p>
          <w:p w14:paraId="015C949E" w14:textId="1EE79829" w:rsidR="008C3252" w:rsidRPr="008C3252" w:rsidRDefault="008C3252" w:rsidP="008C3252">
            <w:pPr>
              <w:jc w:val="center"/>
              <w:rPr>
                <w:rFonts w:hint="eastAsia"/>
                <w:b/>
                <w:bCs/>
              </w:rPr>
            </w:pPr>
            <w:r w:rsidRPr="008C3252">
              <w:rPr>
                <w:b/>
                <w:bCs/>
              </w:rPr>
              <w:t>(n = 40)</w:t>
            </w:r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AB36064" w14:textId="35C51FA8" w:rsidR="008C3252" w:rsidRPr="008C3252" w:rsidRDefault="008C3252" w:rsidP="008C3252">
            <w:pPr>
              <w:jc w:val="center"/>
              <w:rPr>
                <w:rFonts w:hint="eastAsia"/>
                <w:b/>
                <w:bCs/>
              </w:rPr>
            </w:pPr>
            <w:r w:rsidRPr="008C3252">
              <w:rPr>
                <w:b/>
                <w:bCs/>
              </w:rPr>
              <w:t>Plate group</w:t>
            </w:r>
          </w:p>
          <w:p w14:paraId="57BE2459" w14:textId="628F3364" w:rsidR="008C3252" w:rsidRPr="008C3252" w:rsidRDefault="008C3252" w:rsidP="008C3252">
            <w:pPr>
              <w:jc w:val="center"/>
              <w:rPr>
                <w:rFonts w:hint="eastAsia"/>
                <w:b/>
                <w:bCs/>
              </w:rPr>
            </w:pPr>
            <w:r w:rsidRPr="008C3252">
              <w:rPr>
                <w:b/>
                <w:bCs/>
              </w:rPr>
              <w:t>(n = 40)</w:t>
            </w:r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48557F4" w14:textId="77777777" w:rsidR="008C3252" w:rsidRPr="008C3252" w:rsidRDefault="008C3252" w:rsidP="008C3252">
            <w:pPr>
              <w:jc w:val="center"/>
              <w:rPr>
                <w:rFonts w:hint="eastAsia"/>
                <w:b/>
                <w:bCs/>
              </w:rPr>
            </w:pPr>
            <w:r w:rsidRPr="008C3252">
              <w:rPr>
                <w:b/>
                <w:bCs/>
              </w:rPr>
              <w:t>Test statistic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3E27AD6" w14:textId="665C43CD" w:rsidR="008C3252" w:rsidRPr="008C3252" w:rsidRDefault="008C3252" w:rsidP="00986250">
            <w:pPr>
              <w:spacing w:after="0"/>
              <w:jc w:val="center"/>
              <w:rPr>
                <w:rFonts w:hint="eastAsia"/>
                <w:b/>
                <w:bCs/>
              </w:rPr>
            </w:pPr>
            <w:r w:rsidRPr="008C3252">
              <w:rPr>
                <w:b/>
                <w:bCs/>
              </w:rPr>
              <w:t>P</w:t>
            </w:r>
          </w:p>
          <w:p w14:paraId="7A8C06FA" w14:textId="1053C10D" w:rsidR="008C3252" w:rsidRPr="008C3252" w:rsidRDefault="008C3252" w:rsidP="00986250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8C3252" w:rsidRPr="008C3252" w14:paraId="7BA39DC4" w14:textId="77777777" w:rsidTr="008C3252">
        <w:trPr>
          <w:tblCellSpacing w:w="15" w:type="dxa"/>
        </w:trPr>
        <w:tc>
          <w:tcPr>
            <w:tcW w:w="2732" w:type="dxa"/>
            <w:vAlign w:val="center"/>
            <w:hideMark/>
          </w:tcPr>
          <w:p w14:paraId="0915EF6A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rPr>
                <w:b/>
                <w:bCs/>
              </w:rPr>
              <w:t>Age (years)</w:t>
            </w:r>
          </w:p>
        </w:tc>
        <w:tc>
          <w:tcPr>
            <w:tcW w:w="1883" w:type="dxa"/>
            <w:vAlign w:val="center"/>
            <w:hideMark/>
          </w:tcPr>
          <w:p w14:paraId="298E72CD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42.12 ± 4.05</w:t>
            </w:r>
          </w:p>
        </w:tc>
        <w:tc>
          <w:tcPr>
            <w:tcW w:w="1630" w:type="dxa"/>
            <w:vAlign w:val="center"/>
            <w:hideMark/>
          </w:tcPr>
          <w:p w14:paraId="58D6EC47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42.54 ± 4.21</w:t>
            </w:r>
          </w:p>
        </w:tc>
        <w:tc>
          <w:tcPr>
            <w:tcW w:w="1339" w:type="dxa"/>
            <w:vAlign w:val="center"/>
            <w:hideMark/>
          </w:tcPr>
          <w:p w14:paraId="48333669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t = 0.455</w:t>
            </w:r>
          </w:p>
        </w:tc>
        <w:tc>
          <w:tcPr>
            <w:tcW w:w="883" w:type="dxa"/>
            <w:vAlign w:val="center"/>
            <w:hideMark/>
          </w:tcPr>
          <w:p w14:paraId="6FBB3315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0.651</w:t>
            </w:r>
          </w:p>
        </w:tc>
      </w:tr>
      <w:tr w:rsidR="008C3252" w:rsidRPr="008C3252" w14:paraId="3607772F" w14:textId="77777777" w:rsidTr="008C3252">
        <w:trPr>
          <w:tblCellSpacing w:w="15" w:type="dxa"/>
        </w:trPr>
        <w:tc>
          <w:tcPr>
            <w:tcW w:w="2732" w:type="dxa"/>
            <w:vAlign w:val="center"/>
            <w:hideMark/>
          </w:tcPr>
          <w:p w14:paraId="4EE87332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rPr>
                <w:b/>
                <w:bCs/>
              </w:rPr>
              <w:t>Sex (male/female)</w:t>
            </w:r>
          </w:p>
        </w:tc>
        <w:tc>
          <w:tcPr>
            <w:tcW w:w="1883" w:type="dxa"/>
            <w:vAlign w:val="center"/>
            <w:hideMark/>
          </w:tcPr>
          <w:p w14:paraId="46981CE8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30 / 10</w:t>
            </w:r>
          </w:p>
        </w:tc>
        <w:tc>
          <w:tcPr>
            <w:tcW w:w="1630" w:type="dxa"/>
            <w:vAlign w:val="center"/>
            <w:hideMark/>
          </w:tcPr>
          <w:p w14:paraId="5499BEA8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34 / 6</w:t>
            </w:r>
          </w:p>
        </w:tc>
        <w:tc>
          <w:tcPr>
            <w:tcW w:w="1339" w:type="dxa"/>
            <w:vAlign w:val="center"/>
            <w:hideMark/>
          </w:tcPr>
          <w:p w14:paraId="29340CB9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χ² = 1.25</w:t>
            </w:r>
          </w:p>
        </w:tc>
        <w:tc>
          <w:tcPr>
            <w:tcW w:w="883" w:type="dxa"/>
            <w:vAlign w:val="center"/>
            <w:hideMark/>
          </w:tcPr>
          <w:p w14:paraId="4CD8D8F1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0.263</w:t>
            </w:r>
          </w:p>
        </w:tc>
      </w:tr>
      <w:tr w:rsidR="008C3252" w:rsidRPr="008C3252" w14:paraId="0C703914" w14:textId="77777777" w:rsidTr="008C3252">
        <w:trPr>
          <w:tblCellSpacing w:w="15" w:type="dxa"/>
        </w:trPr>
        <w:tc>
          <w:tcPr>
            <w:tcW w:w="2732" w:type="dxa"/>
            <w:vAlign w:val="center"/>
            <w:hideMark/>
          </w:tcPr>
          <w:p w14:paraId="5774138D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rPr>
                <w:b/>
                <w:bCs/>
              </w:rPr>
              <w:t>BMI (kg/m²)</w:t>
            </w:r>
          </w:p>
        </w:tc>
        <w:tc>
          <w:tcPr>
            <w:tcW w:w="1883" w:type="dxa"/>
            <w:vAlign w:val="center"/>
            <w:hideMark/>
          </w:tcPr>
          <w:p w14:paraId="1B1EDB05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25.8 ± 2.6</w:t>
            </w:r>
          </w:p>
        </w:tc>
        <w:tc>
          <w:tcPr>
            <w:tcW w:w="1630" w:type="dxa"/>
            <w:vAlign w:val="center"/>
            <w:hideMark/>
          </w:tcPr>
          <w:p w14:paraId="09C51DA5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25.4 ± 2.9</w:t>
            </w:r>
          </w:p>
        </w:tc>
        <w:tc>
          <w:tcPr>
            <w:tcW w:w="1339" w:type="dxa"/>
            <w:vAlign w:val="center"/>
            <w:hideMark/>
          </w:tcPr>
          <w:p w14:paraId="6A0EF9B6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t = 0.639</w:t>
            </w:r>
          </w:p>
        </w:tc>
        <w:tc>
          <w:tcPr>
            <w:tcW w:w="883" w:type="dxa"/>
            <w:vAlign w:val="center"/>
            <w:hideMark/>
          </w:tcPr>
          <w:p w14:paraId="5B8EB2DA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0.525</w:t>
            </w:r>
          </w:p>
        </w:tc>
      </w:tr>
      <w:tr w:rsidR="008C3252" w:rsidRPr="008C3252" w14:paraId="118884D3" w14:textId="77777777" w:rsidTr="008C3252">
        <w:trPr>
          <w:tblCellSpacing w:w="15" w:type="dxa"/>
        </w:trPr>
        <w:tc>
          <w:tcPr>
            <w:tcW w:w="2732" w:type="dxa"/>
            <w:vAlign w:val="center"/>
            <w:hideMark/>
          </w:tcPr>
          <w:p w14:paraId="484A6C9D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rPr>
                <w:b/>
                <w:bCs/>
              </w:rPr>
              <w:t>Smoking (yes/no)</w:t>
            </w:r>
          </w:p>
        </w:tc>
        <w:tc>
          <w:tcPr>
            <w:tcW w:w="1883" w:type="dxa"/>
            <w:vAlign w:val="center"/>
            <w:hideMark/>
          </w:tcPr>
          <w:p w14:paraId="6A358D49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12 / 28</w:t>
            </w:r>
          </w:p>
        </w:tc>
        <w:tc>
          <w:tcPr>
            <w:tcW w:w="1630" w:type="dxa"/>
            <w:vAlign w:val="center"/>
            <w:hideMark/>
          </w:tcPr>
          <w:p w14:paraId="237A29F3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15 / 25</w:t>
            </w:r>
          </w:p>
        </w:tc>
        <w:tc>
          <w:tcPr>
            <w:tcW w:w="1339" w:type="dxa"/>
            <w:vAlign w:val="center"/>
            <w:hideMark/>
          </w:tcPr>
          <w:p w14:paraId="20A80F7E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χ² = 0.48</w:t>
            </w:r>
          </w:p>
        </w:tc>
        <w:tc>
          <w:tcPr>
            <w:tcW w:w="883" w:type="dxa"/>
            <w:vAlign w:val="center"/>
            <w:hideMark/>
          </w:tcPr>
          <w:p w14:paraId="6A6721CC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0.488</w:t>
            </w:r>
          </w:p>
        </w:tc>
      </w:tr>
      <w:tr w:rsidR="008C3252" w:rsidRPr="008C3252" w14:paraId="3BD3D14E" w14:textId="77777777" w:rsidTr="008C3252">
        <w:trPr>
          <w:tblCellSpacing w:w="15" w:type="dxa"/>
        </w:trPr>
        <w:tc>
          <w:tcPr>
            <w:tcW w:w="2732" w:type="dxa"/>
            <w:vAlign w:val="center"/>
            <w:hideMark/>
          </w:tcPr>
          <w:p w14:paraId="3D5C53D7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rPr>
                <w:b/>
                <w:bCs/>
              </w:rPr>
              <w:t>Soft-tissue condition (good/moderate)</w:t>
            </w:r>
          </w:p>
        </w:tc>
        <w:tc>
          <w:tcPr>
            <w:tcW w:w="1883" w:type="dxa"/>
            <w:vAlign w:val="center"/>
            <w:hideMark/>
          </w:tcPr>
          <w:p w14:paraId="1A0939FF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38 / 2</w:t>
            </w:r>
          </w:p>
        </w:tc>
        <w:tc>
          <w:tcPr>
            <w:tcW w:w="1630" w:type="dxa"/>
            <w:vAlign w:val="center"/>
            <w:hideMark/>
          </w:tcPr>
          <w:p w14:paraId="6F02ABC6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37 / 3</w:t>
            </w:r>
          </w:p>
        </w:tc>
        <w:tc>
          <w:tcPr>
            <w:tcW w:w="1339" w:type="dxa"/>
            <w:vAlign w:val="center"/>
            <w:hideMark/>
          </w:tcPr>
          <w:p w14:paraId="5484B75A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χ² = 0.21</w:t>
            </w:r>
          </w:p>
        </w:tc>
        <w:tc>
          <w:tcPr>
            <w:tcW w:w="883" w:type="dxa"/>
            <w:vAlign w:val="center"/>
            <w:hideMark/>
          </w:tcPr>
          <w:p w14:paraId="027ACB3F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0.646</w:t>
            </w:r>
          </w:p>
        </w:tc>
      </w:tr>
      <w:tr w:rsidR="008C3252" w:rsidRPr="008C3252" w14:paraId="7BEA2D62" w14:textId="77777777" w:rsidTr="008C3252">
        <w:trPr>
          <w:tblCellSpacing w:w="15" w:type="dxa"/>
        </w:trPr>
        <w:tc>
          <w:tcPr>
            <w:tcW w:w="2732" w:type="dxa"/>
            <w:vAlign w:val="center"/>
            <w:hideMark/>
          </w:tcPr>
          <w:p w14:paraId="481177A0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rPr>
                <w:b/>
                <w:bCs/>
              </w:rPr>
              <w:t>Time from injury to surgery (days)</w:t>
            </w:r>
          </w:p>
        </w:tc>
        <w:tc>
          <w:tcPr>
            <w:tcW w:w="1883" w:type="dxa"/>
            <w:vAlign w:val="center"/>
            <w:hideMark/>
          </w:tcPr>
          <w:p w14:paraId="6127213F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4.8 ± 1.9</w:t>
            </w:r>
          </w:p>
        </w:tc>
        <w:tc>
          <w:tcPr>
            <w:tcW w:w="1630" w:type="dxa"/>
            <w:vAlign w:val="center"/>
            <w:hideMark/>
          </w:tcPr>
          <w:p w14:paraId="35334BD9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5.1 ± 2.1</w:t>
            </w:r>
          </w:p>
        </w:tc>
        <w:tc>
          <w:tcPr>
            <w:tcW w:w="1339" w:type="dxa"/>
            <w:vAlign w:val="center"/>
            <w:hideMark/>
          </w:tcPr>
          <w:p w14:paraId="0BF19522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t = 0.63</w:t>
            </w:r>
          </w:p>
        </w:tc>
        <w:tc>
          <w:tcPr>
            <w:tcW w:w="883" w:type="dxa"/>
            <w:vAlign w:val="center"/>
            <w:hideMark/>
          </w:tcPr>
          <w:p w14:paraId="4DF2EFE6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0.530</w:t>
            </w:r>
          </w:p>
        </w:tc>
      </w:tr>
      <w:tr w:rsidR="008C3252" w:rsidRPr="008C3252" w14:paraId="26BA4741" w14:textId="77777777" w:rsidTr="008C3252">
        <w:trPr>
          <w:tblCellSpacing w:w="15" w:type="dxa"/>
        </w:trPr>
        <w:tc>
          <w:tcPr>
            <w:tcW w:w="2732" w:type="dxa"/>
            <w:vAlign w:val="center"/>
            <w:hideMark/>
          </w:tcPr>
          <w:p w14:paraId="61DBF8D8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proofErr w:type="gramStart"/>
            <w:r w:rsidRPr="008C3252">
              <w:rPr>
                <w:b/>
                <w:bCs/>
              </w:rPr>
              <w:t>Sanders</w:t>
            </w:r>
            <w:proofErr w:type="gramEnd"/>
            <w:r w:rsidRPr="008C3252">
              <w:rPr>
                <w:b/>
                <w:bCs/>
              </w:rPr>
              <w:t xml:space="preserve"> subtype (II / III)</w:t>
            </w:r>
          </w:p>
        </w:tc>
        <w:tc>
          <w:tcPr>
            <w:tcW w:w="1883" w:type="dxa"/>
            <w:vAlign w:val="center"/>
            <w:hideMark/>
          </w:tcPr>
          <w:p w14:paraId="4EE65434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18 / 22</w:t>
            </w:r>
          </w:p>
        </w:tc>
        <w:tc>
          <w:tcPr>
            <w:tcW w:w="1630" w:type="dxa"/>
            <w:vAlign w:val="center"/>
            <w:hideMark/>
          </w:tcPr>
          <w:p w14:paraId="753931A5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10 / 30</w:t>
            </w:r>
          </w:p>
        </w:tc>
        <w:tc>
          <w:tcPr>
            <w:tcW w:w="1339" w:type="dxa"/>
            <w:vAlign w:val="center"/>
            <w:hideMark/>
          </w:tcPr>
          <w:p w14:paraId="2E327038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χ² = 3.52</w:t>
            </w:r>
          </w:p>
        </w:tc>
        <w:tc>
          <w:tcPr>
            <w:tcW w:w="883" w:type="dxa"/>
            <w:vAlign w:val="center"/>
            <w:hideMark/>
          </w:tcPr>
          <w:p w14:paraId="6007CFC3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0.061</w:t>
            </w:r>
          </w:p>
        </w:tc>
      </w:tr>
      <w:tr w:rsidR="008C3252" w:rsidRPr="008C3252" w14:paraId="40BAF97B" w14:textId="77777777" w:rsidTr="008C3252">
        <w:trPr>
          <w:tblCellSpacing w:w="15" w:type="dxa"/>
        </w:trPr>
        <w:tc>
          <w:tcPr>
            <w:tcW w:w="2732" w:type="dxa"/>
            <w:vAlign w:val="center"/>
            <w:hideMark/>
          </w:tcPr>
          <w:p w14:paraId="534C532B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rPr>
                <w:b/>
                <w:bCs/>
              </w:rPr>
              <w:t>Injury mechanism</w:t>
            </w:r>
          </w:p>
        </w:tc>
        <w:tc>
          <w:tcPr>
            <w:tcW w:w="1883" w:type="dxa"/>
            <w:vAlign w:val="center"/>
            <w:hideMark/>
          </w:tcPr>
          <w:p w14:paraId="3DEC8822" w14:textId="7CA1EC28" w:rsidR="008C3252" w:rsidRPr="008C3252" w:rsidRDefault="008C3252" w:rsidP="00986250">
            <w:pPr>
              <w:ind w:firstLineChars="300" w:firstLine="660"/>
              <w:rPr>
                <w:rFonts w:hint="eastAsia"/>
              </w:rPr>
            </w:pPr>
            <w:r w:rsidRPr="008C3252">
              <w:t>Fall: 28</w:t>
            </w:r>
          </w:p>
          <w:p w14:paraId="18F238EF" w14:textId="6AEDAED1" w:rsidR="008C3252" w:rsidRDefault="008C3252" w:rsidP="00986250">
            <w:pPr>
              <w:jc w:val="center"/>
              <w:rPr>
                <w:rFonts w:hint="eastAsia"/>
              </w:rPr>
            </w:pPr>
            <w:r w:rsidRPr="008C3252">
              <w:t>Traffic: 10</w:t>
            </w:r>
          </w:p>
          <w:p w14:paraId="321F6832" w14:textId="35BC6EC5" w:rsidR="008C3252" w:rsidRPr="008C3252" w:rsidRDefault="008C3252" w:rsidP="00986250">
            <w:pPr>
              <w:jc w:val="center"/>
              <w:rPr>
                <w:rFonts w:hint="eastAsia"/>
              </w:rPr>
            </w:pPr>
            <w:r w:rsidRPr="008C3252">
              <w:t>Other: 2</w:t>
            </w:r>
          </w:p>
        </w:tc>
        <w:tc>
          <w:tcPr>
            <w:tcW w:w="1630" w:type="dxa"/>
            <w:vAlign w:val="center"/>
            <w:hideMark/>
          </w:tcPr>
          <w:p w14:paraId="51284108" w14:textId="3B588488" w:rsidR="008C3252" w:rsidRPr="008C3252" w:rsidRDefault="008C3252" w:rsidP="00986250">
            <w:pPr>
              <w:ind w:firstLineChars="200" w:firstLine="440"/>
              <w:rPr>
                <w:rFonts w:hint="eastAsia"/>
              </w:rPr>
            </w:pPr>
            <w:r w:rsidRPr="008C3252">
              <w:t>Fall: 29</w:t>
            </w:r>
          </w:p>
          <w:p w14:paraId="695215D6" w14:textId="77777777" w:rsid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Traffic: 10</w:t>
            </w:r>
          </w:p>
          <w:p w14:paraId="79ED1C41" w14:textId="0D1CA4B6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Other: 1</w:t>
            </w:r>
          </w:p>
        </w:tc>
        <w:tc>
          <w:tcPr>
            <w:tcW w:w="1339" w:type="dxa"/>
            <w:vAlign w:val="center"/>
            <w:hideMark/>
          </w:tcPr>
          <w:p w14:paraId="1861DE81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χ² = 0.351</w:t>
            </w:r>
          </w:p>
        </w:tc>
        <w:tc>
          <w:tcPr>
            <w:tcW w:w="883" w:type="dxa"/>
            <w:vAlign w:val="center"/>
            <w:hideMark/>
          </w:tcPr>
          <w:p w14:paraId="7DA1BC1F" w14:textId="77777777" w:rsidR="008C3252" w:rsidRPr="008C3252" w:rsidRDefault="008C3252" w:rsidP="008C3252">
            <w:pPr>
              <w:jc w:val="center"/>
              <w:rPr>
                <w:rFonts w:hint="eastAsia"/>
              </w:rPr>
            </w:pPr>
            <w:r w:rsidRPr="008C3252">
              <w:t>0.839</w:t>
            </w:r>
          </w:p>
        </w:tc>
      </w:tr>
      <w:tr w:rsidR="0089054F" w:rsidRPr="008C3252" w14:paraId="56A07F4A" w14:textId="77777777" w:rsidTr="008C3252">
        <w:trPr>
          <w:tblCellSpacing w:w="15" w:type="dxa"/>
        </w:trPr>
        <w:tc>
          <w:tcPr>
            <w:tcW w:w="2732" w:type="dxa"/>
            <w:vAlign w:val="center"/>
          </w:tcPr>
          <w:p w14:paraId="0D2E701C" w14:textId="7CF8E25B" w:rsidR="0089054F" w:rsidRPr="008C3252" w:rsidRDefault="0089054F" w:rsidP="008C3252">
            <w:pPr>
              <w:jc w:val="center"/>
              <w:rPr>
                <w:rFonts w:hint="eastAsia"/>
                <w:b/>
                <w:bCs/>
              </w:rPr>
            </w:pPr>
            <w:r w:rsidRPr="0089054F">
              <w:rPr>
                <w:b/>
                <w:bCs/>
              </w:rPr>
              <w:t>Preoperative Böhler Angle (°)</w:t>
            </w:r>
          </w:p>
        </w:tc>
        <w:tc>
          <w:tcPr>
            <w:tcW w:w="1883" w:type="dxa"/>
            <w:vAlign w:val="center"/>
          </w:tcPr>
          <w:p w14:paraId="498FAC33" w14:textId="48827F6F" w:rsidR="0089054F" w:rsidRPr="008C3252" w:rsidRDefault="0089054F" w:rsidP="008C3252">
            <w:pPr>
              <w:jc w:val="center"/>
              <w:rPr>
                <w:rFonts w:hint="eastAsia"/>
              </w:rPr>
            </w:pPr>
            <w:r w:rsidRPr="0089054F">
              <w:t>12.61 ± 5.82</w:t>
            </w:r>
          </w:p>
        </w:tc>
        <w:tc>
          <w:tcPr>
            <w:tcW w:w="1630" w:type="dxa"/>
            <w:vAlign w:val="center"/>
          </w:tcPr>
          <w:p w14:paraId="27CE0C0D" w14:textId="5C7516C1" w:rsidR="0089054F" w:rsidRPr="008C3252" w:rsidRDefault="0089054F" w:rsidP="008C3252">
            <w:pPr>
              <w:jc w:val="center"/>
              <w:rPr>
                <w:rFonts w:hint="eastAsia"/>
              </w:rPr>
            </w:pPr>
            <w:r w:rsidRPr="0089054F">
              <w:t>12.08 ± 5.93</w:t>
            </w:r>
          </w:p>
        </w:tc>
        <w:tc>
          <w:tcPr>
            <w:tcW w:w="1339" w:type="dxa"/>
            <w:vAlign w:val="center"/>
          </w:tcPr>
          <w:p w14:paraId="26B11B4D" w14:textId="2BBE0BB6" w:rsidR="0089054F" w:rsidRPr="008C3252" w:rsidRDefault="0089054F" w:rsidP="008C3252">
            <w:pPr>
              <w:jc w:val="center"/>
              <w:rPr>
                <w:rFonts w:hint="eastAsia"/>
              </w:rPr>
            </w:pPr>
            <w:r w:rsidRPr="0089054F">
              <w:t>0.412</w:t>
            </w:r>
          </w:p>
        </w:tc>
        <w:tc>
          <w:tcPr>
            <w:tcW w:w="883" w:type="dxa"/>
            <w:vAlign w:val="center"/>
          </w:tcPr>
          <w:p w14:paraId="737124DF" w14:textId="5CD95317" w:rsidR="0089054F" w:rsidRPr="008C3252" w:rsidRDefault="0089054F" w:rsidP="008C3252">
            <w:pPr>
              <w:jc w:val="center"/>
              <w:rPr>
                <w:rFonts w:hint="eastAsia"/>
              </w:rPr>
            </w:pPr>
            <w:r w:rsidRPr="0089054F">
              <w:t>0.681</w:t>
            </w:r>
          </w:p>
        </w:tc>
      </w:tr>
      <w:tr w:rsidR="00BF40F4" w:rsidRPr="008C3252" w14:paraId="1D63247B" w14:textId="77777777" w:rsidTr="008C3252">
        <w:trPr>
          <w:tblCellSpacing w:w="15" w:type="dxa"/>
        </w:trPr>
        <w:tc>
          <w:tcPr>
            <w:tcW w:w="2732" w:type="dxa"/>
            <w:vAlign w:val="center"/>
          </w:tcPr>
          <w:p w14:paraId="3B94E7DA" w14:textId="1DEDB313" w:rsidR="00BF40F4" w:rsidRPr="0089054F" w:rsidRDefault="00BF40F4" w:rsidP="008C3252">
            <w:pPr>
              <w:jc w:val="center"/>
              <w:rPr>
                <w:b/>
                <w:bCs/>
              </w:rPr>
            </w:pPr>
            <w:r w:rsidRPr="00BF40F4">
              <w:rPr>
                <w:b/>
                <w:bCs/>
              </w:rPr>
              <w:t>Healthy-Side Böhler Angle (°)</w:t>
            </w:r>
          </w:p>
        </w:tc>
        <w:tc>
          <w:tcPr>
            <w:tcW w:w="1883" w:type="dxa"/>
            <w:vAlign w:val="center"/>
          </w:tcPr>
          <w:p w14:paraId="5A8F78A6" w14:textId="31D81F97" w:rsidR="00BF40F4" w:rsidRPr="0089054F" w:rsidRDefault="00BF40F4" w:rsidP="008C3252">
            <w:pPr>
              <w:jc w:val="center"/>
            </w:pPr>
            <w:r w:rsidRPr="00BF40F4">
              <w:t>31.2 ± 2.5</w:t>
            </w:r>
          </w:p>
        </w:tc>
        <w:tc>
          <w:tcPr>
            <w:tcW w:w="1630" w:type="dxa"/>
            <w:vAlign w:val="center"/>
          </w:tcPr>
          <w:p w14:paraId="4D146C12" w14:textId="04F585EC" w:rsidR="00BF40F4" w:rsidRPr="0089054F" w:rsidRDefault="00BF40F4" w:rsidP="008C3252">
            <w:pPr>
              <w:jc w:val="center"/>
            </w:pPr>
            <w:r w:rsidRPr="00BF40F4">
              <w:t>30.8 ± 2.7</w:t>
            </w:r>
          </w:p>
        </w:tc>
        <w:tc>
          <w:tcPr>
            <w:tcW w:w="1339" w:type="dxa"/>
            <w:vAlign w:val="center"/>
          </w:tcPr>
          <w:p w14:paraId="2382BA5E" w14:textId="1CD5264B" w:rsidR="00BF40F4" w:rsidRPr="0089054F" w:rsidRDefault="00BF40F4" w:rsidP="008C3252">
            <w:pPr>
              <w:jc w:val="center"/>
            </w:pPr>
            <w:r w:rsidRPr="00BF40F4">
              <w:t>0.614</w:t>
            </w:r>
          </w:p>
        </w:tc>
        <w:tc>
          <w:tcPr>
            <w:tcW w:w="883" w:type="dxa"/>
            <w:vAlign w:val="center"/>
          </w:tcPr>
          <w:p w14:paraId="69347B18" w14:textId="20753F15" w:rsidR="00BF40F4" w:rsidRPr="0089054F" w:rsidRDefault="00BF40F4" w:rsidP="008C3252">
            <w:pPr>
              <w:jc w:val="center"/>
            </w:pPr>
            <w:r w:rsidRPr="00BF40F4">
              <w:t>0.521</w:t>
            </w:r>
          </w:p>
        </w:tc>
      </w:tr>
      <w:tr w:rsidR="0089054F" w:rsidRPr="008C3252" w14:paraId="5AAF0011" w14:textId="77777777" w:rsidTr="008C3252">
        <w:trPr>
          <w:tblCellSpacing w:w="15" w:type="dxa"/>
        </w:trPr>
        <w:tc>
          <w:tcPr>
            <w:tcW w:w="2732" w:type="dxa"/>
            <w:vAlign w:val="center"/>
          </w:tcPr>
          <w:p w14:paraId="00613BEF" w14:textId="0FD2C4E8" w:rsidR="0089054F" w:rsidRPr="008C3252" w:rsidRDefault="0089054F" w:rsidP="008C3252">
            <w:pPr>
              <w:jc w:val="center"/>
              <w:rPr>
                <w:rFonts w:hint="eastAsia"/>
                <w:b/>
                <w:bCs/>
              </w:rPr>
            </w:pPr>
            <w:r w:rsidRPr="0089054F">
              <w:rPr>
                <w:b/>
                <w:bCs/>
              </w:rPr>
              <w:t>Preoperative Gissane Angle (°)</w:t>
            </w:r>
          </w:p>
        </w:tc>
        <w:tc>
          <w:tcPr>
            <w:tcW w:w="1883" w:type="dxa"/>
            <w:vAlign w:val="center"/>
          </w:tcPr>
          <w:p w14:paraId="2D44E09B" w14:textId="475A3D18" w:rsidR="0089054F" w:rsidRPr="008C3252" w:rsidRDefault="0089054F" w:rsidP="008C3252">
            <w:pPr>
              <w:jc w:val="center"/>
              <w:rPr>
                <w:rFonts w:hint="eastAsia"/>
              </w:rPr>
            </w:pPr>
            <w:r w:rsidRPr="0089054F">
              <w:t>101.34 ± 7.26</w:t>
            </w:r>
          </w:p>
        </w:tc>
        <w:tc>
          <w:tcPr>
            <w:tcW w:w="1630" w:type="dxa"/>
            <w:vAlign w:val="center"/>
          </w:tcPr>
          <w:p w14:paraId="466972EA" w14:textId="4205AA8E" w:rsidR="0089054F" w:rsidRPr="008C3252" w:rsidRDefault="0089054F" w:rsidP="008C3252">
            <w:pPr>
              <w:jc w:val="center"/>
              <w:rPr>
                <w:rFonts w:hint="eastAsia"/>
              </w:rPr>
            </w:pPr>
            <w:r w:rsidRPr="0089054F">
              <w:t>102.15 ± 6.89</w:t>
            </w:r>
          </w:p>
        </w:tc>
        <w:tc>
          <w:tcPr>
            <w:tcW w:w="1339" w:type="dxa"/>
            <w:vAlign w:val="center"/>
          </w:tcPr>
          <w:p w14:paraId="566A47FF" w14:textId="567BE19D" w:rsidR="0089054F" w:rsidRPr="008C3252" w:rsidRDefault="0089054F" w:rsidP="008C3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0.463</w:t>
            </w:r>
          </w:p>
        </w:tc>
        <w:tc>
          <w:tcPr>
            <w:tcW w:w="883" w:type="dxa"/>
            <w:vAlign w:val="center"/>
          </w:tcPr>
          <w:p w14:paraId="4658E0A5" w14:textId="6F7C072B" w:rsidR="0089054F" w:rsidRPr="008C3252" w:rsidRDefault="0089054F" w:rsidP="008C3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0.645</w:t>
            </w:r>
          </w:p>
        </w:tc>
      </w:tr>
      <w:tr w:rsidR="0089054F" w:rsidRPr="008C3252" w14:paraId="7197CF46" w14:textId="77777777" w:rsidTr="008C3252">
        <w:trPr>
          <w:tblCellSpacing w:w="15" w:type="dxa"/>
        </w:trPr>
        <w:tc>
          <w:tcPr>
            <w:tcW w:w="2732" w:type="dxa"/>
            <w:vAlign w:val="center"/>
          </w:tcPr>
          <w:p w14:paraId="2F2084D9" w14:textId="641876A8" w:rsidR="0089054F" w:rsidRPr="008C3252" w:rsidRDefault="0089054F" w:rsidP="008C3252">
            <w:pPr>
              <w:jc w:val="center"/>
              <w:rPr>
                <w:rFonts w:hint="eastAsia"/>
                <w:b/>
                <w:bCs/>
              </w:rPr>
            </w:pPr>
            <w:r w:rsidRPr="0089054F">
              <w:rPr>
                <w:b/>
                <w:bCs/>
              </w:rPr>
              <w:t>Soft Tissue Condition (Good/Poor)</w:t>
            </w:r>
          </w:p>
        </w:tc>
        <w:tc>
          <w:tcPr>
            <w:tcW w:w="1883" w:type="dxa"/>
            <w:vAlign w:val="center"/>
          </w:tcPr>
          <w:p w14:paraId="0D953DFF" w14:textId="1F24381F" w:rsidR="0089054F" w:rsidRPr="008C3252" w:rsidRDefault="0089054F" w:rsidP="008C3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35/5</w:t>
            </w:r>
          </w:p>
        </w:tc>
        <w:tc>
          <w:tcPr>
            <w:tcW w:w="1630" w:type="dxa"/>
            <w:vAlign w:val="center"/>
          </w:tcPr>
          <w:p w14:paraId="317805DA" w14:textId="5FA82E05" w:rsidR="0089054F" w:rsidRPr="008C3252" w:rsidRDefault="0089054F" w:rsidP="008C3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33/7</w:t>
            </w:r>
          </w:p>
        </w:tc>
        <w:tc>
          <w:tcPr>
            <w:tcW w:w="1339" w:type="dxa"/>
            <w:vAlign w:val="center"/>
          </w:tcPr>
          <w:p w14:paraId="64854819" w14:textId="1EC6D6AD" w:rsidR="0089054F" w:rsidRPr="008C3252" w:rsidRDefault="0089054F" w:rsidP="008C3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0.453</w:t>
            </w:r>
          </w:p>
        </w:tc>
        <w:tc>
          <w:tcPr>
            <w:tcW w:w="883" w:type="dxa"/>
            <w:vAlign w:val="center"/>
          </w:tcPr>
          <w:p w14:paraId="682BC0FE" w14:textId="0BA4B5F5" w:rsidR="0089054F" w:rsidRPr="008C3252" w:rsidRDefault="0089054F" w:rsidP="008C3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0.501</w:t>
            </w:r>
          </w:p>
        </w:tc>
      </w:tr>
      <w:tr w:rsidR="0089054F" w:rsidRPr="008C3252" w14:paraId="2080788A" w14:textId="77777777" w:rsidTr="008C3252">
        <w:trPr>
          <w:tblCellSpacing w:w="15" w:type="dxa"/>
        </w:trPr>
        <w:tc>
          <w:tcPr>
            <w:tcW w:w="2732" w:type="dxa"/>
            <w:vAlign w:val="center"/>
          </w:tcPr>
          <w:p w14:paraId="2D916350" w14:textId="538E9034" w:rsidR="0089054F" w:rsidRPr="008C3252" w:rsidRDefault="0089054F" w:rsidP="008C3252">
            <w:pPr>
              <w:jc w:val="center"/>
              <w:rPr>
                <w:rFonts w:hint="eastAsia"/>
                <w:b/>
                <w:bCs/>
              </w:rPr>
            </w:pPr>
            <w:r w:rsidRPr="0089054F">
              <w:rPr>
                <w:b/>
                <w:bCs/>
              </w:rPr>
              <w:t>Time from Injury to Surgery (days)</w:t>
            </w:r>
          </w:p>
        </w:tc>
        <w:tc>
          <w:tcPr>
            <w:tcW w:w="1883" w:type="dxa"/>
            <w:vAlign w:val="center"/>
          </w:tcPr>
          <w:p w14:paraId="3D9BB45A" w14:textId="45890819" w:rsidR="0089054F" w:rsidRPr="008C3252" w:rsidRDefault="0089054F" w:rsidP="008C3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5.2±1.8</w:t>
            </w:r>
          </w:p>
        </w:tc>
        <w:tc>
          <w:tcPr>
            <w:tcW w:w="1630" w:type="dxa"/>
            <w:vAlign w:val="center"/>
          </w:tcPr>
          <w:p w14:paraId="1962B4B1" w14:textId="1E10E47C" w:rsidR="0089054F" w:rsidRPr="008C3252" w:rsidRDefault="0089054F" w:rsidP="008C3252">
            <w:pPr>
              <w:jc w:val="center"/>
              <w:rPr>
                <w:rFonts w:hint="eastAsia"/>
              </w:rPr>
            </w:pPr>
            <w:r w:rsidRPr="0089054F">
              <w:t>5.5 ± 2.1</w:t>
            </w:r>
          </w:p>
        </w:tc>
        <w:tc>
          <w:tcPr>
            <w:tcW w:w="1339" w:type="dxa"/>
            <w:vAlign w:val="center"/>
          </w:tcPr>
          <w:p w14:paraId="7ABAB587" w14:textId="36006587" w:rsidR="0089054F" w:rsidRPr="008C3252" w:rsidRDefault="0089054F" w:rsidP="008C3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0.734</w:t>
            </w:r>
          </w:p>
        </w:tc>
        <w:tc>
          <w:tcPr>
            <w:tcW w:w="883" w:type="dxa"/>
            <w:vAlign w:val="center"/>
          </w:tcPr>
          <w:p w14:paraId="67D2E3F7" w14:textId="1113C282" w:rsidR="0089054F" w:rsidRPr="008C3252" w:rsidRDefault="0089054F" w:rsidP="008C3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0.465</w:t>
            </w:r>
          </w:p>
        </w:tc>
      </w:tr>
    </w:tbl>
    <w:p w14:paraId="6481608B" w14:textId="7F7F1973" w:rsidR="000B549C" w:rsidRPr="003C1122" w:rsidRDefault="003C1122" w:rsidP="003C1122">
      <w:pPr>
        <w:jc w:val="center"/>
        <w:rPr>
          <w:rFonts w:hint="eastAsia"/>
          <w:b/>
          <w:bCs/>
        </w:rPr>
      </w:pPr>
      <w:r w:rsidRPr="003C1122">
        <w:rPr>
          <w:b/>
          <w:bCs/>
        </w:rPr>
        <w:t>Table 1 Baseline Characteristics of Patients in Two Groups (x</w:t>
      </w:r>
      <w:r w:rsidRPr="003C1122">
        <w:rPr>
          <w:rFonts w:ascii="Times New Roman" w:hAnsi="Times New Roman" w:cs="Times New Roman"/>
          <w:b/>
          <w:bCs/>
        </w:rPr>
        <w:t>̅</w:t>
      </w:r>
      <w:r w:rsidRPr="003C1122">
        <w:rPr>
          <w:rFonts w:hint="eastAsia"/>
          <w:b/>
          <w:bCs/>
        </w:rPr>
        <w:t>±</w:t>
      </w:r>
      <w:r w:rsidRPr="003C1122">
        <w:rPr>
          <w:b/>
          <w:bCs/>
        </w:rPr>
        <w:t>s / n, %)</w:t>
      </w:r>
    </w:p>
    <w:sectPr w:rsidR="000B549C" w:rsidRPr="003C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F1EE" w14:textId="77777777" w:rsidR="00707155" w:rsidRDefault="00707155" w:rsidP="00BC624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C6655A" w14:textId="77777777" w:rsidR="00707155" w:rsidRDefault="00707155" w:rsidP="00BC624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1101" w14:textId="77777777" w:rsidR="00707155" w:rsidRDefault="00707155" w:rsidP="00BC624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ACA5AD" w14:textId="77777777" w:rsidR="00707155" w:rsidRDefault="00707155" w:rsidP="00BC624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8F"/>
    <w:rsid w:val="000B549C"/>
    <w:rsid w:val="00131353"/>
    <w:rsid w:val="001D74A5"/>
    <w:rsid w:val="003C1122"/>
    <w:rsid w:val="004231A7"/>
    <w:rsid w:val="0060068F"/>
    <w:rsid w:val="00707155"/>
    <w:rsid w:val="007E3C09"/>
    <w:rsid w:val="0089054F"/>
    <w:rsid w:val="008C3252"/>
    <w:rsid w:val="00986250"/>
    <w:rsid w:val="00BC6243"/>
    <w:rsid w:val="00B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DD31E"/>
  <w15:chartTrackingRefBased/>
  <w15:docId w15:val="{B915576B-66A1-4445-BF95-92249FBC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8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6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6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68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6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6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6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068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624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62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62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6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772</Characters>
  <Application>Microsoft Office Word</Application>
  <DocSecurity>0</DocSecurity>
  <Lines>85</Lines>
  <Paragraphs>97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 lin lei</dc:creator>
  <cp:keywords/>
  <dc:description/>
  <cp:lastModifiedBy>zhuo lin lei</cp:lastModifiedBy>
  <cp:revision>9</cp:revision>
  <dcterms:created xsi:type="dcterms:W3CDTF">2025-11-16T13:09:00Z</dcterms:created>
  <dcterms:modified xsi:type="dcterms:W3CDTF">2025-11-19T05:40:00Z</dcterms:modified>
</cp:coreProperties>
</file>