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1DDDC" w14:textId="36AF10DF" w:rsidR="009033C4" w:rsidRDefault="009033C4" w:rsidP="002F136E">
      <w:pPr>
        <w:pStyle w:val="Heading2"/>
        <w:keepNext w:val="0"/>
        <w:keepLines w:val="0"/>
        <w:spacing w:after="80"/>
        <w:rPr>
          <w:rFonts w:asciiTheme="majorBidi" w:hAnsiTheme="majorBidi" w:cstheme="majorBidi"/>
          <w:b/>
          <w:bCs/>
          <w:sz w:val="34"/>
          <w:szCs w:val="34"/>
        </w:rPr>
      </w:pPr>
      <w:bookmarkStart w:id="0" w:name="_84cok0zdb9t8" w:colFirst="0" w:colLast="0"/>
      <w:bookmarkEnd w:id="0"/>
      <w:r>
        <w:rPr>
          <w:rFonts w:asciiTheme="majorBidi" w:hAnsiTheme="majorBidi" w:cstheme="majorBidi"/>
          <w:b/>
          <w:bCs/>
          <w:sz w:val="34"/>
          <w:szCs w:val="34"/>
        </w:rPr>
        <w:t xml:space="preserve">Excel sheet for time-specific information for cases seen during on-call shifts: </w:t>
      </w:r>
    </w:p>
    <w:tbl>
      <w:tblPr>
        <w:tblW w:w="93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606"/>
        <w:gridCol w:w="1424"/>
        <w:gridCol w:w="836"/>
        <w:gridCol w:w="1063"/>
        <w:gridCol w:w="1294"/>
        <w:gridCol w:w="1694"/>
        <w:gridCol w:w="1843"/>
      </w:tblGrid>
      <w:tr w:rsidR="009033C4" w:rsidRPr="009033C4" w14:paraId="1D531F88" w14:textId="77777777" w:rsidTr="009033C4">
        <w:trPr>
          <w:trHeight w:val="6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7F07D5" w14:textId="77777777" w:rsidR="009033C4" w:rsidRPr="009033C4" w:rsidRDefault="009033C4" w:rsidP="00196D84">
            <w:pPr>
              <w:rPr>
                <w:lang w:val="en-CA"/>
              </w:rPr>
            </w:pPr>
            <w:r w:rsidRPr="009033C4">
              <w:rPr>
                <w:lang w:val="en-CA"/>
              </w:rPr>
              <w:t>Date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F7F7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5C3A44" w14:textId="0E9DF34F" w:rsidR="009033C4" w:rsidRPr="009033C4" w:rsidRDefault="009033C4" w:rsidP="00196D84">
            <w:pPr>
              <w:rPr>
                <w:lang w:val="en-CA"/>
              </w:rPr>
            </w:pPr>
            <w:r w:rsidRPr="009033C4">
              <w:rPr>
                <w:lang w:val="en-CA"/>
              </w:rPr>
              <w:t>Case</w:t>
            </w:r>
            <w:r>
              <w:rPr>
                <w:lang w:val="en-CA"/>
              </w:rPr>
              <w:t xml:space="preserve"> 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F7F7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340BE9" w14:textId="77777777" w:rsidR="009033C4" w:rsidRPr="009033C4" w:rsidRDefault="009033C4" w:rsidP="00196D84">
            <w:pPr>
              <w:rPr>
                <w:b/>
                <w:bCs/>
                <w:lang w:val="en-CA"/>
              </w:rPr>
            </w:pPr>
            <w:r w:rsidRPr="009033C4">
              <w:rPr>
                <w:b/>
                <w:bCs/>
                <w:lang w:val="en-CA"/>
              </w:rPr>
              <w:t xml:space="preserve">Time of accepting a consultation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F7F7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B9AEE0" w14:textId="77777777" w:rsidR="009033C4" w:rsidRPr="009033C4" w:rsidRDefault="009033C4" w:rsidP="00196D84">
            <w:pPr>
              <w:rPr>
                <w:b/>
                <w:bCs/>
                <w:lang w:val="en-CA"/>
              </w:rPr>
            </w:pPr>
            <w:r w:rsidRPr="009033C4">
              <w:rPr>
                <w:b/>
                <w:bCs/>
                <w:lang w:val="en-CA"/>
              </w:rPr>
              <w:t>Time of seeing the patient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F7F7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76C149" w14:textId="77777777" w:rsidR="009033C4" w:rsidRPr="009033C4" w:rsidRDefault="009033C4" w:rsidP="00196D84">
            <w:pPr>
              <w:rPr>
                <w:b/>
                <w:bCs/>
                <w:lang w:val="en-CA"/>
              </w:rPr>
            </w:pPr>
            <w:r w:rsidRPr="009033C4">
              <w:rPr>
                <w:b/>
                <w:bCs/>
                <w:lang w:val="en-CA"/>
              </w:rPr>
              <w:t>Time of finalizing a plan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F7F7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E1D54D" w14:textId="77777777" w:rsidR="009033C4" w:rsidRPr="009033C4" w:rsidRDefault="009033C4" w:rsidP="00196D84">
            <w:pPr>
              <w:rPr>
                <w:b/>
                <w:bCs/>
                <w:lang w:val="en-CA"/>
              </w:rPr>
            </w:pPr>
            <w:r w:rsidRPr="009033C4">
              <w:rPr>
                <w:b/>
                <w:bCs/>
                <w:lang w:val="en-CA"/>
              </w:rPr>
              <w:t>Disposition plan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F7F7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C0C543" w14:textId="77777777" w:rsidR="009033C4" w:rsidRPr="009033C4" w:rsidRDefault="009033C4" w:rsidP="00196D84">
            <w:pPr>
              <w:rPr>
                <w:b/>
                <w:bCs/>
                <w:lang w:val="en-CA"/>
              </w:rPr>
            </w:pPr>
            <w:r w:rsidRPr="009033C4">
              <w:rPr>
                <w:b/>
                <w:bCs/>
                <w:lang w:val="en-CA"/>
              </w:rPr>
              <w:t>Time between accepting the consultation and seeing the patient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F7F7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5C7075" w14:textId="77777777" w:rsidR="009033C4" w:rsidRPr="009033C4" w:rsidRDefault="009033C4" w:rsidP="00196D84">
            <w:pPr>
              <w:rPr>
                <w:b/>
                <w:bCs/>
                <w:lang w:val="en-CA"/>
              </w:rPr>
            </w:pPr>
            <w:r w:rsidRPr="009033C4">
              <w:rPr>
                <w:b/>
                <w:bCs/>
                <w:lang w:val="en-CA"/>
              </w:rPr>
              <w:t xml:space="preserve">Time between finalizing the plan and accepting the consultation </w:t>
            </w:r>
          </w:p>
        </w:tc>
      </w:tr>
      <w:tr w:rsidR="009033C4" w:rsidRPr="009033C4" w14:paraId="3949253E" w14:textId="77777777" w:rsidTr="009033C4">
        <w:trPr>
          <w:trHeight w:val="6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10D4EB" w14:textId="70629DB9" w:rsidR="009033C4" w:rsidRPr="009033C4" w:rsidRDefault="009033C4" w:rsidP="009033C4">
            <w:pPr>
              <w:rPr>
                <w:lang w:val="en-CA"/>
              </w:rPr>
            </w:pPr>
            <w:r>
              <w:rPr>
                <w:lang w:val="en-CA"/>
              </w:rPr>
              <w:t>Jan 1,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F7F7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C539EE" w14:textId="752706D6" w:rsidR="009033C4" w:rsidRPr="009033C4" w:rsidRDefault="009033C4" w:rsidP="009033C4">
            <w:pPr>
              <w:rPr>
                <w:lang w:val="en-CA"/>
              </w:rPr>
            </w:pPr>
            <w:r>
              <w:rPr>
                <w:lang w:val="en-C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F7F7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4C0AFE" w14:textId="77777777" w:rsidR="009033C4" w:rsidRPr="009033C4" w:rsidRDefault="009033C4" w:rsidP="009033C4">
            <w:pPr>
              <w:rPr>
                <w:b/>
                <w:bCs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F7F7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4EA091" w14:textId="77777777" w:rsidR="009033C4" w:rsidRPr="009033C4" w:rsidRDefault="009033C4" w:rsidP="009033C4">
            <w:pPr>
              <w:rPr>
                <w:b/>
                <w:bCs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F7F7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72C2E6" w14:textId="77777777" w:rsidR="009033C4" w:rsidRPr="009033C4" w:rsidRDefault="009033C4" w:rsidP="009033C4">
            <w:pPr>
              <w:rPr>
                <w:b/>
                <w:bCs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F7F7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ABE4CC" w14:textId="77777777" w:rsidR="009033C4" w:rsidRPr="009033C4" w:rsidRDefault="009033C4" w:rsidP="009033C4">
            <w:pPr>
              <w:rPr>
                <w:b/>
                <w:bCs/>
                <w:lang w:val="en-CA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F7F7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7527AB" w14:textId="77777777" w:rsidR="009033C4" w:rsidRPr="009033C4" w:rsidRDefault="009033C4" w:rsidP="009033C4">
            <w:pPr>
              <w:rPr>
                <w:b/>
                <w:bCs/>
                <w:lang w:val="en-C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F7F7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7FC8DA" w14:textId="77777777" w:rsidR="009033C4" w:rsidRPr="009033C4" w:rsidRDefault="009033C4" w:rsidP="009033C4">
            <w:pPr>
              <w:rPr>
                <w:b/>
                <w:bCs/>
                <w:lang w:val="en-CA"/>
              </w:rPr>
            </w:pPr>
          </w:p>
        </w:tc>
      </w:tr>
    </w:tbl>
    <w:p w14:paraId="48131E52" w14:textId="77777777" w:rsidR="009033C4" w:rsidRPr="009033C4" w:rsidRDefault="009033C4" w:rsidP="009033C4">
      <w:pPr>
        <w:rPr>
          <w:lang w:val="en-CA"/>
        </w:rPr>
      </w:pPr>
    </w:p>
    <w:p w14:paraId="00000002" w14:textId="4D6A259D" w:rsidR="00CA0C15" w:rsidRPr="002F136E" w:rsidRDefault="00000000" w:rsidP="002F136E">
      <w:pPr>
        <w:pStyle w:val="Heading2"/>
        <w:keepNext w:val="0"/>
        <w:keepLines w:val="0"/>
        <w:spacing w:after="80"/>
        <w:rPr>
          <w:rFonts w:asciiTheme="majorBidi" w:hAnsiTheme="majorBidi" w:cstheme="majorBidi"/>
          <w:b/>
          <w:bCs/>
          <w:sz w:val="34"/>
          <w:szCs w:val="34"/>
        </w:rPr>
      </w:pPr>
      <w:r w:rsidRPr="002F136E">
        <w:rPr>
          <w:rFonts w:asciiTheme="majorBidi" w:hAnsiTheme="majorBidi" w:cstheme="majorBidi"/>
          <w:b/>
          <w:bCs/>
          <w:sz w:val="34"/>
          <w:szCs w:val="34"/>
        </w:rPr>
        <w:t>Questionnaire 1: Feedback on 12 hours on-call</w:t>
      </w:r>
      <w:bookmarkStart w:id="1" w:name="_47nygs1vf51" w:colFirst="0" w:colLast="0"/>
      <w:bookmarkEnd w:id="1"/>
    </w:p>
    <w:p w14:paraId="00000003" w14:textId="77777777" w:rsidR="00CA0C15" w:rsidRPr="002F136E" w:rsidRDefault="00000000">
      <w:pPr>
        <w:rPr>
          <w:rFonts w:asciiTheme="majorBidi" w:hAnsiTheme="majorBidi" w:cstheme="majorBidi"/>
        </w:rPr>
      </w:pPr>
      <w:r w:rsidRPr="002F136E">
        <w:rPr>
          <w:rFonts w:asciiTheme="majorBidi" w:hAnsiTheme="majorBidi" w:cstheme="majorBidi"/>
        </w:rPr>
        <w:t>1. What is your role during on-calls? (kindly choose one)</w:t>
      </w:r>
    </w:p>
    <w:p w14:paraId="00000004" w14:textId="2F48F075" w:rsidR="00CA0C15" w:rsidRPr="002F136E" w:rsidRDefault="00000000">
      <w:pPr>
        <w:numPr>
          <w:ilvl w:val="0"/>
          <w:numId w:val="2"/>
        </w:numPr>
        <w:spacing w:before="240"/>
        <w:rPr>
          <w:rFonts w:asciiTheme="majorBidi" w:hAnsiTheme="majorBidi" w:cstheme="majorBidi"/>
        </w:rPr>
      </w:pPr>
      <w:r w:rsidRPr="002F136E">
        <w:rPr>
          <w:rFonts w:asciiTheme="majorBidi" w:hAnsiTheme="majorBidi" w:cstheme="majorBidi"/>
        </w:rPr>
        <w:t>1st on-call</w:t>
      </w:r>
      <w:r w:rsidR="00DD6467">
        <w:rPr>
          <w:rFonts w:asciiTheme="majorBidi" w:hAnsiTheme="majorBidi" w:cstheme="majorBidi"/>
        </w:rPr>
        <w:t xml:space="preserve"> (year 1 and year 2 resident)</w:t>
      </w:r>
    </w:p>
    <w:p w14:paraId="00000005" w14:textId="660FB46C" w:rsidR="00CA0C15" w:rsidRPr="002F136E" w:rsidRDefault="00000000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2F136E">
        <w:rPr>
          <w:rFonts w:asciiTheme="majorBidi" w:hAnsiTheme="majorBidi" w:cstheme="majorBidi"/>
        </w:rPr>
        <w:t>2nd on-call</w:t>
      </w:r>
      <w:r w:rsidR="00DD6467">
        <w:rPr>
          <w:rFonts w:asciiTheme="majorBidi" w:hAnsiTheme="majorBidi" w:cstheme="majorBidi"/>
        </w:rPr>
        <w:t xml:space="preserve"> (year 3 and year 4 resident)</w:t>
      </w:r>
    </w:p>
    <w:p w14:paraId="00000007" w14:textId="038FA853" w:rsidR="00CA0C15" w:rsidRPr="002F136E" w:rsidRDefault="00000000" w:rsidP="002F136E">
      <w:pPr>
        <w:numPr>
          <w:ilvl w:val="0"/>
          <w:numId w:val="2"/>
        </w:numPr>
        <w:spacing w:after="240"/>
        <w:rPr>
          <w:rFonts w:asciiTheme="majorBidi" w:hAnsiTheme="majorBidi" w:cstheme="majorBidi"/>
        </w:rPr>
      </w:pPr>
      <w:r w:rsidRPr="002F136E">
        <w:rPr>
          <w:rFonts w:asciiTheme="majorBidi" w:hAnsiTheme="majorBidi" w:cstheme="majorBidi"/>
        </w:rPr>
        <w:t>3rd on-call</w:t>
      </w:r>
      <w:r w:rsidR="00DD6467">
        <w:rPr>
          <w:rFonts w:asciiTheme="majorBidi" w:hAnsiTheme="majorBidi" w:cstheme="majorBidi"/>
        </w:rPr>
        <w:t xml:space="preserve"> (supervising consultant)</w:t>
      </w:r>
    </w:p>
    <w:p w14:paraId="00000008" w14:textId="77777777" w:rsidR="00CA0C15" w:rsidRPr="002F136E" w:rsidRDefault="00000000">
      <w:pPr>
        <w:spacing w:before="240" w:after="240"/>
        <w:rPr>
          <w:rFonts w:asciiTheme="majorBidi" w:hAnsiTheme="majorBidi" w:cstheme="majorBidi"/>
        </w:rPr>
      </w:pPr>
      <w:r w:rsidRPr="002F136E">
        <w:rPr>
          <w:rFonts w:asciiTheme="majorBidi" w:hAnsiTheme="majorBidi" w:cstheme="majorBidi"/>
        </w:rPr>
        <w:t>2. Which do you prefer? (kindly choose one)</w:t>
      </w:r>
    </w:p>
    <w:p w14:paraId="00000009" w14:textId="77777777" w:rsidR="00CA0C15" w:rsidRPr="002F136E" w:rsidRDefault="00000000">
      <w:pPr>
        <w:numPr>
          <w:ilvl w:val="1"/>
          <w:numId w:val="2"/>
        </w:numPr>
        <w:spacing w:before="240"/>
        <w:rPr>
          <w:rFonts w:asciiTheme="majorBidi" w:hAnsiTheme="majorBidi" w:cstheme="majorBidi"/>
        </w:rPr>
      </w:pPr>
      <w:r w:rsidRPr="002F136E">
        <w:rPr>
          <w:rFonts w:asciiTheme="majorBidi" w:hAnsiTheme="majorBidi" w:cstheme="majorBidi"/>
        </w:rPr>
        <w:t>12 hours on-call</w:t>
      </w:r>
    </w:p>
    <w:p w14:paraId="0000000B" w14:textId="76344493" w:rsidR="00CA0C15" w:rsidRPr="002F136E" w:rsidRDefault="00000000" w:rsidP="002F136E">
      <w:pPr>
        <w:numPr>
          <w:ilvl w:val="1"/>
          <w:numId w:val="2"/>
        </w:numPr>
        <w:spacing w:after="240"/>
        <w:rPr>
          <w:rFonts w:asciiTheme="majorBidi" w:hAnsiTheme="majorBidi" w:cstheme="majorBidi"/>
        </w:rPr>
      </w:pPr>
      <w:r w:rsidRPr="002F136E">
        <w:rPr>
          <w:rFonts w:asciiTheme="majorBidi" w:hAnsiTheme="majorBidi" w:cstheme="majorBidi"/>
        </w:rPr>
        <w:t>24 hours on-call</w:t>
      </w:r>
    </w:p>
    <w:p w14:paraId="0000000D" w14:textId="4E37C558" w:rsidR="00CA0C15" w:rsidRPr="002F136E" w:rsidRDefault="00000000" w:rsidP="002F136E">
      <w:pPr>
        <w:spacing w:before="240" w:after="240"/>
        <w:rPr>
          <w:rFonts w:asciiTheme="majorBidi" w:hAnsiTheme="majorBidi" w:cstheme="majorBidi"/>
        </w:rPr>
      </w:pPr>
      <w:r w:rsidRPr="002F136E">
        <w:rPr>
          <w:rFonts w:asciiTheme="majorBidi" w:hAnsiTheme="majorBidi" w:cstheme="majorBidi"/>
        </w:rPr>
        <w:t>3. Compared to 24 hours on-call, did you encounter any issues or difficulties during 12 hours on-call? (free text)</w:t>
      </w:r>
    </w:p>
    <w:p w14:paraId="0000000E" w14:textId="77777777" w:rsidR="00CA0C15" w:rsidRPr="002F136E" w:rsidRDefault="00000000">
      <w:pPr>
        <w:spacing w:before="240" w:after="240"/>
        <w:rPr>
          <w:rFonts w:asciiTheme="majorBidi" w:hAnsiTheme="majorBidi" w:cstheme="majorBidi"/>
        </w:rPr>
      </w:pPr>
      <w:r w:rsidRPr="002F136E">
        <w:rPr>
          <w:rFonts w:asciiTheme="majorBidi" w:hAnsiTheme="majorBidi" w:cstheme="majorBidi"/>
        </w:rPr>
        <w:t>4. If you have any suggestions, please write them below. (free text)</w:t>
      </w:r>
    </w:p>
    <w:p w14:paraId="0000000F" w14:textId="77777777" w:rsidR="00CA0C15" w:rsidRPr="002F136E" w:rsidRDefault="0000000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 w14:anchorId="08FA1032">
          <v:rect id="_x0000_i1025" style="width:0;height:1.5pt" o:hralign="center" o:hrstd="t" o:hr="t" fillcolor="#a0a0a0" stroked="f"/>
        </w:pict>
      </w:r>
    </w:p>
    <w:p w14:paraId="00000010" w14:textId="77777777" w:rsidR="00CA0C15" w:rsidRPr="002F136E" w:rsidRDefault="00000000">
      <w:pPr>
        <w:pStyle w:val="Heading2"/>
        <w:keepNext w:val="0"/>
        <w:keepLines w:val="0"/>
        <w:spacing w:after="80"/>
        <w:rPr>
          <w:rFonts w:asciiTheme="majorBidi" w:hAnsiTheme="majorBidi" w:cstheme="majorBidi"/>
          <w:b/>
          <w:bCs/>
          <w:sz w:val="34"/>
          <w:szCs w:val="34"/>
        </w:rPr>
      </w:pPr>
      <w:bookmarkStart w:id="2" w:name="_cx79wjpep9tw" w:colFirst="0" w:colLast="0"/>
      <w:bookmarkEnd w:id="2"/>
      <w:r w:rsidRPr="002F136E">
        <w:rPr>
          <w:rFonts w:asciiTheme="majorBidi" w:hAnsiTheme="majorBidi" w:cstheme="majorBidi"/>
          <w:b/>
          <w:bCs/>
          <w:sz w:val="34"/>
          <w:szCs w:val="34"/>
        </w:rPr>
        <w:t>Questionnaire 2: Feedback on 10-14 hours calls</w:t>
      </w:r>
    </w:p>
    <w:p w14:paraId="00000011" w14:textId="77777777" w:rsidR="00CA0C15" w:rsidRPr="002F136E" w:rsidRDefault="00CA0C15">
      <w:pPr>
        <w:rPr>
          <w:rFonts w:asciiTheme="majorBidi" w:hAnsiTheme="majorBidi" w:cstheme="majorBidi"/>
        </w:rPr>
      </w:pPr>
    </w:p>
    <w:p w14:paraId="00000012" w14:textId="77777777" w:rsidR="00CA0C15" w:rsidRPr="002F136E" w:rsidRDefault="00000000">
      <w:pPr>
        <w:rPr>
          <w:rFonts w:asciiTheme="majorBidi" w:hAnsiTheme="majorBidi" w:cstheme="majorBidi"/>
        </w:rPr>
      </w:pPr>
      <w:r w:rsidRPr="002F136E">
        <w:rPr>
          <w:rFonts w:asciiTheme="majorBidi" w:hAnsiTheme="majorBidi" w:cstheme="majorBidi"/>
        </w:rPr>
        <w:t>1. What is your role during on-calls? (kindly choose one)</w:t>
      </w:r>
    </w:p>
    <w:p w14:paraId="00000013" w14:textId="2590630C" w:rsidR="00CA0C15" w:rsidRPr="00DD6467" w:rsidRDefault="00000000" w:rsidP="00DD6467">
      <w:pPr>
        <w:numPr>
          <w:ilvl w:val="0"/>
          <w:numId w:val="2"/>
        </w:numPr>
        <w:spacing w:before="240"/>
        <w:rPr>
          <w:rFonts w:asciiTheme="majorBidi" w:hAnsiTheme="majorBidi" w:cstheme="majorBidi"/>
        </w:rPr>
      </w:pPr>
      <w:r w:rsidRPr="002F136E">
        <w:rPr>
          <w:rFonts w:asciiTheme="majorBidi" w:hAnsiTheme="majorBidi" w:cstheme="majorBidi"/>
        </w:rPr>
        <w:t>1st on-call</w:t>
      </w:r>
      <w:r w:rsidR="00DD6467">
        <w:rPr>
          <w:rFonts w:asciiTheme="majorBidi" w:hAnsiTheme="majorBidi" w:cstheme="majorBidi"/>
        </w:rPr>
        <w:t xml:space="preserve"> </w:t>
      </w:r>
      <w:r w:rsidR="00DD6467">
        <w:rPr>
          <w:rFonts w:asciiTheme="majorBidi" w:hAnsiTheme="majorBidi" w:cstheme="majorBidi"/>
        </w:rPr>
        <w:t>(year 1 and year 2 resident)</w:t>
      </w:r>
    </w:p>
    <w:p w14:paraId="00000014" w14:textId="3C30D804" w:rsidR="00CA0C15" w:rsidRPr="00DD6467" w:rsidRDefault="00000000" w:rsidP="00DD6467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2F136E">
        <w:rPr>
          <w:rFonts w:asciiTheme="majorBidi" w:hAnsiTheme="majorBidi" w:cstheme="majorBidi"/>
        </w:rPr>
        <w:t>2nd on-call</w:t>
      </w:r>
      <w:r w:rsidR="00DD6467">
        <w:rPr>
          <w:rFonts w:asciiTheme="majorBidi" w:hAnsiTheme="majorBidi" w:cstheme="majorBidi"/>
        </w:rPr>
        <w:t xml:space="preserve"> </w:t>
      </w:r>
      <w:r w:rsidR="00DD6467">
        <w:rPr>
          <w:rFonts w:asciiTheme="majorBidi" w:hAnsiTheme="majorBidi" w:cstheme="majorBidi"/>
        </w:rPr>
        <w:t>(year 3 and year 4 resident)</w:t>
      </w:r>
    </w:p>
    <w:p w14:paraId="00000016" w14:textId="1CD2486D" w:rsidR="00CA0C15" w:rsidRPr="00DD6467" w:rsidRDefault="00000000" w:rsidP="00DD6467">
      <w:pPr>
        <w:numPr>
          <w:ilvl w:val="0"/>
          <w:numId w:val="2"/>
        </w:numPr>
        <w:spacing w:after="240"/>
        <w:rPr>
          <w:rFonts w:asciiTheme="majorBidi" w:hAnsiTheme="majorBidi" w:cstheme="majorBidi"/>
        </w:rPr>
      </w:pPr>
      <w:r w:rsidRPr="002F136E">
        <w:rPr>
          <w:rFonts w:asciiTheme="majorBidi" w:hAnsiTheme="majorBidi" w:cstheme="majorBidi"/>
        </w:rPr>
        <w:t>3rd on-call</w:t>
      </w:r>
      <w:r w:rsidR="00DD6467">
        <w:rPr>
          <w:rFonts w:asciiTheme="majorBidi" w:hAnsiTheme="majorBidi" w:cstheme="majorBidi"/>
        </w:rPr>
        <w:t xml:space="preserve"> </w:t>
      </w:r>
      <w:r w:rsidR="00DD6467">
        <w:rPr>
          <w:rFonts w:asciiTheme="majorBidi" w:hAnsiTheme="majorBidi" w:cstheme="majorBidi"/>
        </w:rPr>
        <w:t>(supervising consultant)</w:t>
      </w:r>
    </w:p>
    <w:p w14:paraId="00000017" w14:textId="77777777" w:rsidR="00CA0C15" w:rsidRPr="002F136E" w:rsidRDefault="00000000">
      <w:pPr>
        <w:spacing w:before="240" w:after="240"/>
        <w:rPr>
          <w:rFonts w:asciiTheme="majorBidi" w:hAnsiTheme="majorBidi" w:cstheme="majorBidi"/>
        </w:rPr>
      </w:pPr>
      <w:r w:rsidRPr="002F136E">
        <w:rPr>
          <w:rFonts w:asciiTheme="majorBidi" w:hAnsiTheme="majorBidi" w:cstheme="majorBidi"/>
        </w:rPr>
        <w:t>2. Which do you prefer? (kindly choose one)</w:t>
      </w:r>
    </w:p>
    <w:p w14:paraId="00000018" w14:textId="77777777" w:rsidR="00CA0C15" w:rsidRPr="002F136E" w:rsidRDefault="00000000">
      <w:pPr>
        <w:numPr>
          <w:ilvl w:val="1"/>
          <w:numId w:val="1"/>
        </w:numPr>
        <w:spacing w:before="240"/>
        <w:rPr>
          <w:rFonts w:asciiTheme="majorBidi" w:hAnsiTheme="majorBidi" w:cstheme="majorBidi"/>
        </w:rPr>
      </w:pPr>
      <w:r w:rsidRPr="002F136E">
        <w:rPr>
          <w:rFonts w:asciiTheme="majorBidi" w:hAnsiTheme="majorBidi" w:cstheme="majorBidi"/>
        </w:rPr>
        <w:lastRenderedPageBreak/>
        <w:t>12 hours call</w:t>
      </w:r>
    </w:p>
    <w:p w14:paraId="00000019" w14:textId="77777777" w:rsidR="00CA0C15" w:rsidRPr="002F136E" w:rsidRDefault="00000000">
      <w:pPr>
        <w:numPr>
          <w:ilvl w:val="1"/>
          <w:numId w:val="1"/>
        </w:numPr>
        <w:rPr>
          <w:rFonts w:asciiTheme="majorBidi" w:hAnsiTheme="majorBidi" w:cstheme="majorBidi"/>
        </w:rPr>
      </w:pPr>
      <w:r w:rsidRPr="002F136E">
        <w:rPr>
          <w:rFonts w:asciiTheme="majorBidi" w:hAnsiTheme="majorBidi" w:cstheme="majorBidi"/>
        </w:rPr>
        <w:t>10-14 hours call</w:t>
      </w:r>
    </w:p>
    <w:p w14:paraId="0000001A" w14:textId="77777777" w:rsidR="00CA0C15" w:rsidRPr="002F136E" w:rsidRDefault="00000000">
      <w:pPr>
        <w:numPr>
          <w:ilvl w:val="1"/>
          <w:numId w:val="1"/>
        </w:numPr>
        <w:spacing w:after="240"/>
        <w:rPr>
          <w:rFonts w:asciiTheme="majorBidi" w:hAnsiTheme="majorBidi" w:cstheme="majorBidi"/>
        </w:rPr>
      </w:pPr>
      <w:r w:rsidRPr="002F136E">
        <w:rPr>
          <w:rFonts w:asciiTheme="majorBidi" w:hAnsiTheme="majorBidi" w:cstheme="majorBidi"/>
        </w:rPr>
        <w:t>24 hours call</w:t>
      </w:r>
    </w:p>
    <w:p w14:paraId="0000001B" w14:textId="77777777" w:rsidR="00CA0C15" w:rsidRPr="002F136E" w:rsidRDefault="00000000">
      <w:pPr>
        <w:spacing w:before="240" w:after="240"/>
        <w:rPr>
          <w:rFonts w:asciiTheme="majorBidi" w:hAnsiTheme="majorBidi" w:cstheme="majorBidi"/>
        </w:rPr>
      </w:pPr>
      <w:r w:rsidRPr="002F136E">
        <w:rPr>
          <w:rFonts w:asciiTheme="majorBidi" w:hAnsiTheme="majorBidi" w:cstheme="majorBidi"/>
        </w:rPr>
        <w:t>3. Compared to 12 hours call, did you encounter any issues or difficulties during 10-14 hours call? (free text)</w:t>
      </w:r>
    </w:p>
    <w:p w14:paraId="0000001C" w14:textId="77777777" w:rsidR="00CA0C15" w:rsidRPr="002F136E" w:rsidRDefault="00000000">
      <w:pPr>
        <w:spacing w:before="240" w:after="240"/>
        <w:rPr>
          <w:rFonts w:asciiTheme="majorBidi" w:hAnsiTheme="majorBidi" w:cstheme="majorBidi"/>
        </w:rPr>
      </w:pPr>
      <w:r w:rsidRPr="002F136E">
        <w:rPr>
          <w:rFonts w:asciiTheme="majorBidi" w:hAnsiTheme="majorBidi" w:cstheme="majorBidi"/>
        </w:rPr>
        <w:t>4. If you have any suggestions, please write them below. (free text)</w:t>
      </w:r>
    </w:p>
    <w:p w14:paraId="0000001D" w14:textId="77777777" w:rsidR="00CA0C15" w:rsidRDefault="00CA0C15">
      <w:pPr>
        <w:spacing w:before="240" w:after="240"/>
        <w:rPr>
          <w:rFonts w:asciiTheme="majorBidi" w:hAnsiTheme="majorBidi" w:cstheme="majorBidi"/>
        </w:rPr>
      </w:pPr>
    </w:p>
    <w:p w14:paraId="286A4BC6" w14:textId="77777777" w:rsidR="009033C4" w:rsidRDefault="009033C4">
      <w:pPr>
        <w:spacing w:before="240" w:after="240"/>
        <w:rPr>
          <w:rFonts w:asciiTheme="majorBidi" w:hAnsiTheme="majorBidi" w:cstheme="majorBidi"/>
        </w:rPr>
      </w:pPr>
    </w:p>
    <w:p w14:paraId="7F9118A5" w14:textId="5676913B" w:rsidR="009033C4" w:rsidRPr="002F136E" w:rsidRDefault="009033C4">
      <w:pPr>
        <w:spacing w:before="240" w:after="240"/>
        <w:rPr>
          <w:rFonts w:asciiTheme="majorBidi" w:hAnsiTheme="majorBidi" w:cstheme="majorBidi"/>
        </w:rPr>
      </w:pPr>
    </w:p>
    <w:p w14:paraId="0000001E" w14:textId="77777777" w:rsidR="00CA0C15" w:rsidRPr="009033C4" w:rsidRDefault="00CA0C15">
      <w:pPr>
        <w:rPr>
          <w:lang w:val="en-CA"/>
        </w:rPr>
      </w:pPr>
    </w:p>
    <w:sectPr w:rsidR="00CA0C15" w:rsidRPr="009033C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2546205-CAC6-4E64-8EC6-B6E5C6B1790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2CF3BAA-F261-43B5-BF73-DF6B83D4744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1558B"/>
    <w:multiLevelType w:val="multilevel"/>
    <w:tmpl w:val="0478B4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64B1390"/>
    <w:multiLevelType w:val="multilevel"/>
    <w:tmpl w:val="6840D7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42410895">
    <w:abstractNumId w:val="0"/>
  </w:num>
  <w:num w:numId="2" w16cid:durableId="1112676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C15"/>
    <w:rsid w:val="002F136E"/>
    <w:rsid w:val="009033C4"/>
    <w:rsid w:val="00B629AF"/>
    <w:rsid w:val="00CA0C15"/>
    <w:rsid w:val="00DD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57DE4"/>
  <w15:docId w15:val="{73678A99-278D-41BC-B036-7551A1B9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samah Alkhawashki</cp:lastModifiedBy>
  <cp:revision>4</cp:revision>
  <dcterms:created xsi:type="dcterms:W3CDTF">2025-12-04T12:53:00Z</dcterms:created>
  <dcterms:modified xsi:type="dcterms:W3CDTF">2025-12-04T13:06:00Z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682e257b-e0d7-4fb2-9bf8-efaf593d3afb</vt:lpwstr>
  </property>
</Properties>
</file>