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EEA8" w14:textId="4C78BC65" w:rsidR="00814881" w:rsidRPr="00814881" w:rsidRDefault="00814881" w:rsidP="00814881">
      <w:pPr>
        <w:spacing w:line="480" w:lineRule="auto"/>
        <w:rPr>
          <w:rFonts w:ascii="Times New Roman" w:eastAsia="等线" w:hAnsi="Times New Roman" w:cs="Times New Roman"/>
          <w:sz w:val="28"/>
          <w:szCs w:val="32"/>
          <w:lang w:val="en-GB"/>
        </w:rPr>
      </w:pPr>
      <w:bookmarkStart w:id="0" w:name="_Hlk147803232"/>
      <w:r w:rsidRPr="00814881">
        <w:rPr>
          <w:rFonts w:ascii="Times New Roman" w:eastAsia="等线" w:hAnsi="Times New Roman" w:cs="Times New Roman" w:hint="eastAsia"/>
          <w:sz w:val="28"/>
          <w:szCs w:val="32"/>
          <w:lang w:val="en-GB"/>
        </w:rPr>
        <w:t>T</w:t>
      </w:r>
      <w:r w:rsidRPr="00814881">
        <w:rPr>
          <w:rFonts w:ascii="Times New Roman" w:eastAsia="等线" w:hAnsi="Times New Roman" w:cs="Times New Roman"/>
          <w:sz w:val="28"/>
          <w:szCs w:val="32"/>
          <w:lang w:val="en-GB"/>
        </w:rPr>
        <w:t xml:space="preserve">able S1 </w:t>
      </w:r>
      <w:r w:rsidR="0054576B" w:rsidRPr="0054576B">
        <w:rPr>
          <w:rFonts w:ascii="Times New Roman" w:eastAsia="等线" w:hAnsi="Times New Roman" w:cs="Times New Roman"/>
          <w:sz w:val="28"/>
          <w:szCs w:val="32"/>
          <w:lang w:val="en-GB"/>
        </w:rPr>
        <w:t>Comparison of YouTube, Bili</w:t>
      </w:r>
      <w:r w:rsidR="00BD189F">
        <w:rPr>
          <w:rFonts w:ascii="Times New Roman" w:eastAsia="等线" w:hAnsi="Times New Roman" w:cs="Times New Roman" w:hint="eastAsia"/>
          <w:sz w:val="28"/>
          <w:szCs w:val="32"/>
          <w:lang w:val="en-GB"/>
        </w:rPr>
        <w:t>B</w:t>
      </w:r>
      <w:r w:rsidR="0054576B" w:rsidRPr="0054576B">
        <w:rPr>
          <w:rFonts w:ascii="Times New Roman" w:eastAsia="等线" w:hAnsi="Times New Roman" w:cs="Times New Roman"/>
          <w:sz w:val="28"/>
          <w:szCs w:val="32"/>
          <w:lang w:val="en-GB"/>
        </w:rPr>
        <w:t>ili, and Douyin.</w:t>
      </w:r>
    </w:p>
    <w:tbl>
      <w:tblPr>
        <w:tblStyle w:val="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8160"/>
        <w:gridCol w:w="4073"/>
      </w:tblGrid>
      <w:tr w:rsidR="00814881" w:rsidRPr="00761853" w14:paraId="3D8DA3E7" w14:textId="77777777" w:rsidTr="00762513">
        <w:trPr>
          <w:trHeight w:val="293"/>
        </w:trPr>
        <w:tc>
          <w:tcPr>
            <w:tcW w:w="618" w:type="pct"/>
            <w:tcBorders>
              <w:bottom w:val="single" w:sz="4" w:space="0" w:color="auto"/>
            </w:tcBorders>
          </w:tcPr>
          <w:p w14:paraId="42556B1D" w14:textId="77777777" w:rsidR="00814881" w:rsidRPr="00761853" w:rsidRDefault="00814881" w:rsidP="00814881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Platforms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61FB0755" w14:textId="77777777" w:rsidR="00814881" w:rsidRPr="00761853" w:rsidRDefault="00814881" w:rsidP="00814881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Position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765532E0" w14:textId="77777777" w:rsidR="00814881" w:rsidRPr="00761853" w:rsidRDefault="00814881" w:rsidP="00814881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functions</w:t>
            </w:r>
          </w:p>
        </w:tc>
      </w:tr>
      <w:tr w:rsidR="00762513" w:rsidRPr="00761853" w14:paraId="58CB35DE" w14:textId="77777777" w:rsidTr="00762513">
        <w:trPr>
          <w:trHeight w:val="653"/>
        </w:trPr>
        <w:tc>
          <w:tcPr>
            <w:tcW w:w="618" w:type="pct"/>
            <w:tcBorders>
              <w:top w:val="single" w:sz="4" w:space="0" w:color="auto"/>
              <w:bottom w:val="nil"/>
            </w:tcBorders>
          </w:tcPr>
          <w:p w14:paraId="7DD59760" w14:textId="24AF5774" w:rsidR="00762513" w:rsidRPr="00761853" w:rsidRDefault="00762513" w:rsidP="00762513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YouTube</w:t>
            </w:r>
          </w:p>
        </w:tc>
        <w:tc>
          <w:tcPr>
            <w:tcW w:w="2923" w:type="pct"/>
            <w:tcBorders>
              <w:top w:val="single" w:sz="4" w:space="0" w:color="auto"/>
              <w:bottom w:val="nil"/>
            </w:tcBorders>
          </w:tcPr>
          <w:p w14:paraId="061D4280" w14:textId="75BAB928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YouTube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(</w:t>
            </w:r>
            <w:r w:rsidRPr="0076251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www.youtube.com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)</w:t>
            </w: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 xml:space="preserve"> is the second largest social media platform and is increasingly being used by patients as a source of medical information due to its ease of access.</w:t>
            </w:r>
          </w:p>
        </w:tc>
        <w:tc>
          <w:tcPr>
            <w:tcW w:w="1459" w:type="pct"/>
            <w:tcBorders>
              <w:top w:val="single" w:sz="4" w:space="0" w:color="auto"/>
              <w:bottom w:val="nil"/>
            </w:tcBorders>
          </w:tcPr>
          <w:p w14:paraId="2B8CEF75" w14:textId="175E2054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YouTube shorts, YouTube videos and live.</w:t>
            </w:r>
          </w:p>
        </w:tc>
      </w:tr>
      <w:tr w:rsidR="00762513" w:rsidRPr="00761853" w14:paraId="26172720" w14:textId="77777777" w:rsidTr="00762513">
        <w:trPr>
          <w:trHeight w:val="992"/>
        </w:trPr>
        <w:tc>
          <w:tcPr>
            <w:tcW w:w="618" w:type="pct"/>
            <w:tcBorders>
              <w:top w:val="nil"/>
              <w:bottom w:val="nil"/>
            </w:tcBorders>
          </w:tcPr>
          <w:p w14:paraId="06DE61BD" w14:textId="0F64E2E6" w:rsidR="00762513" w:rsidRPr="00761853" w:rsidRDefault="00762513" w:rsidP="00762513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Bili</w:t>
            </w:r>
            <w:r w:rsidR="00BD189F"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B</w:t>
            </w: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ili</w:t>
            </w:r>
          </w:p>
        </w:tc>
        <w:tc>
          <w:tcPr>
            <w:tcW w:w="2923" w:type="pct"/>
            <w:tcBorders>
              <w:top w:val="nil"/>
              <w:bottom w:val="nil"/>
            </w:tcBorders>
          </w:tcPr>
          <w:p w14:paraId="1C584C34" w14:textId="2A0F7C2D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Bili</w:t>
            </w:r>
            <w:r w:rsidR="00BD189F"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B</w:t>
            </w: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ili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(</w:t>
            </w:r>
            <w:r w:rsidRPr="0076251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www.bilibili.com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)</w:t>
            </w: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 xml:space="preserve"> is a video platform in China that integrates entertainment and education. It is one of the ways for patients and doctors to understand and learn health-related knowledge.</w:t>
            </w:r>
          </w:p>
        </w:tc>
        <w:tc>
          <w:tcPr>
            <w:tcW w:w="1459" w:type="pct"/>
            <w:tcBorders>
              <w:top w:val="nil"/>
              <w:bottom w:val="nil"/>
            </w:tcBorders>
          </w:tcPr>
          <w:p w14:paraId="027037BE" w14:textId="7C8D140B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 xml:space="preserve">Video, live, comment, like, forward, </w:t>
            </w:r>
            <w:proofErr w:type="spellStart"/>
            <w:r w:rsidR="0054576B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d</w:t>
            </w:r>
            <w:r w:rsidR="0054576B" w:rsidRPr="004B0951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anmaku</w:t>
            </w:r>
            <w:proofErr w:type="spellEnd"/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762513" w:rsidRPr="00761853" w14:paraId="576CD5C9" w14:textId="77777777" w:rsidTr="00762513">
        <w:trPr>
          <w:trHeight w:val="1016"/>
        </w:trPr>
        <w:tc>
          <w:tcPr>
            <w:tcW w:w="618" w:type="pct"/>
            <w:tcBorders>
              <w:top w:val="nil"/>
              <w:bottom w:val="single" w:sz="4" w:space="0" w:color="auto"/>
            </w:tcBorders>
          </w:tcPr>
          <w:p w14:paraId="6144CBD2" w14:textId="65FD56FF" w:rsidR="00762513" w:rsidRPr="00761853" w:rsidRDefault="00762513" w:rsidP="00762513">
            <w:pPr>
              <w:spacing w:line="480" w:lineRule="auto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Douyin</w:t>
            </w:r>
          </w:p>
        </w:tc>
        <w:tc>
          <w:tcPr>
            <w:tcW w:w="2923" w:type="pct"/>
            <w:tcBorders>
              <w:top w:val="nil"/>
              <w:bottom w:val="single" w:sz="4" w:space="0" w:color="auto"/>
            </w:tcBorders>
          </w:tcPr>
          <w:p w14:paraId="274C15ED" w14:textId="42FF52BF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D</w:t>
            </w:r>
            <w:r w:rsidRPr="00A50A6B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 xml:space="preserve">ouyin is TikTok of </w:t>
            </w:r>
            <w:proofErr w:type="spellStart"/>
            <w:r w:rsidRPr="00A50A6B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chin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ese</w:t>
            </w:r>
            <w:proofErr w:type="spellEnd"/>
            <w:r w:rsidRPr="00A50A6B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 xml:space="preserve"> vision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(</w:t>
            </w:r>
            <w:r w:rsidRPr="0076251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www.douyin.com</w:t>
            </w:r>
            <w:r>
              <w:rPr>
                <w:rFonts w:ascii="Times New Roman" w:eastAsia="等线" w:hAnsi="Times New Roman" w:cs="Times New Roman" w:hint="eastAsia"/>
                <w:sz w:val="28"/>
                <w:szCs w:val="28"/>
                <w:lang w:val="en-GB"/>
              </w:rPr>
              <w:t>)</w:t>
            </w: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, a popular video-sharing social media platform, enables active learning through its short, condensed, and fun nature.</w:t>
            </w:r>
          </w:p>
        </w:tc>
        <w:tc>
          <w:tcPr>
            <w:tcW w:w="1459" w:type="pct"/>
            <w:tcBorders>
              <w:top w:val="nil"/>
              <w:bottom w:val="single" w:sz="4" w:space="0" w:color="auto"/>
            </w:tcBorders>
          </w:tcPr>
          <w:p w14:paraId="2CF1E862" w14:textId="5816489F" w:rsidR="00762513" w:rsidRPr="00761853" w:rsidRDefault="00762513" w:rsidP="00762513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</w:pPr>
            <w:r w:rsidRPr="00761853">
              <w:rPr>
                <w:rFonts w:ascii="Times New Roman" w:eastAsia="等线" w:hAnsi="Times New Roman" w:cs="Times New Roman"/>
                <w:sz w:val="28"/>
                <w:szCs w:val="28"/>
                <w:lang w:val="en-GB"/>
              </w:rPr>
              <w:t>Video, live, comment, like, forward</w:t>
            </w:r>
          </w:p>
        </w:tc>
      </w:tr>
      <w:bookmarkEnd w:id="0"/>
    </w:tbl>
    <w:p w14:paraId="7EB8793E" w14:textId="77777777" w:rsidR="0051514A" w:rsidRPr="00762513" w:rsidRDefault="0051514A">
      <w:pPr>
        <w:rPr>
          <w:lang w:val="en-GB"/>
        </w:rPr>
      </w:pPr>
    </w:p>
    <w:sectPr w:rsidR="0051514A" w:rsidRPr="00762513" w:rsidSect="00C60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22BD" w14:textId="77777777" w:rsidR="00BC7B27" w:rsidRDefault="00BC7B27" w:rsidP="00814881">
      <w:r>
        <w:separator/>
      </w:r>
    </w:p>
  </w:endnote>
  <w:endnote w:type="continuationSeparator" w:id="0">
    <w:p w14:paraId="48D669A9" w14:textId="77777777" w:rsidR="00BC7B27" w:rsidRDefault="00BC7B27" w:rsidP="0081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77CE" w14:textId="77777777" w:rsidR="00BC7B27" w:rsidRDefault="00BC7B27" w:rsidP="00814881">
      <w:r>
        <w:separator/>
      </w:r>
    </w:p>
  </w:footnote>
  <w:footnote w:type="continuationSeparator" w:id="0">
    <w:p w14:paraId="6A970796" w14:textId="77777777" w:rsidR="00BC7B27" w:rsidRDefault="00BC7B27" w:rsidP="0081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C2"/>
    <w:rsid w:val="001035C2"/>
    <w:rsid w:val="001E42E3"/>
    <w:rsid w:val="002D0ACB"/>
    <w:rsid w:val="0035339C"/>
    <w:rsid w:val="0051514A"/>
    <w:rsid w:val="0054576B"/>
    <w:rsid w:val="006D46B1"/>
    <w:rsid w:val="006F5BA7"/>
    <w:rsid w:val="00761853"/>
    <w:rsid w:val="00762513"/>
    <w:rsid w:val="007922EC"/>
    <w:rsid w:val="00814881"/>
    <w:rsid w:val="009E070D"/>
    <w:rsid w:val="00A50A6B"/>
    <w:rsid w:val="00B66194"/>
    <w:rsid w:val="00BC7B27"/>
    <w:rsid w:val="00BD189F"/>
    <w:rsid w:val="00C603A8"/>
    <w:rsid w:val="00CB4F90"/>
    <w:rsid w:val="00D618F1"/>
    <w:rsid w:val="00D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2663A"/>
  <w15:chartTrackingRefBased/>
  <w15:docId w15:val="{833675F9-A218-4125-BB66-16C35541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8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881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81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1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876E-B618-49AB-8AF4-29D02273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668</Characters>
  <Application>Microsoft Office Word</Application>
  <DocSecurity>0</DocSecurity>
  <Lines>22</Lines>
  <Paragraphs>14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姚</dc:creator>
  <cp:keywords/>
  <dc:description/>
  <cp:lastModifiedBy>生君 贾</cp:lastModifiedBy>
  <cp:revision>9</cp:revision>
  <dcterms:created xsi:type="dcterms:W3CDTF">2023-10-10T08:00:00Z</dcterms:created>
  <dcterms:modified xsi:type="dcterms:W3CDTF">2025-11-23T12:58:00Z</dcterms:modified>
</cp:coreProperties>
</file>