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E472" w14:textId="663C256B" w:rsidR="00B87F54" w:rsidRPr="003E4EBF" w:rsidRDefault="00B82647" w:rsidP="00B82647">
      <w:pPr>
        <w:rPr>
          <w:color w:val="000000"/>
          <w:lang w:val="en-US"/>
        </w:rPr>
      </w:pPr>
      <w:sdt>
        <w:sdtPr>
          <w:tag w:val="goog_rdk_0"/>
          <w:id w:val="1362122499"/>
        </w:sdtPr>
        <w:sdtEndPr/>
        <w:sdtContent/>
      </w:sdt>
      <w:sdt>
        <w:sdtPr>
          <w:tag w:val="goog_rdk_1"/>
          <w:id w:val="-782728271"/>
        </w:sdtPr>
        <w:sdtEndPr/>
        <w:sdtContent/>
      </w:sdt>
      <w:r w:rsidR="00B84613" w:rsidRPr="003E4EBF">
        <w:rPr>
          <w:color w:val="000000"/>
          <w:lang w:val="en-US"/>
        </w:rPr>
        <w:t>SUPPLEMENTARY INFORMATION</w:t>
      </w:r>
    </w:p>
    <w:p w14:paraId="6B36E473" w14:textId="77777777" w:rsidR="00B87F54" w:rsidRPr="003E4EBF" w:rsidRDefault="00B87F54">
      <w:pPr>
        <w:rPr>
          <w:lang w:val="en-US"/>
        </w:rPr>
      </w:pPr>
    </w:p>
    <w:p w14:paraId="6B36E474" w14:textId="77777777" w:rsidR="00B87F54" w:rsidRDefault="00B84613">
      <w:pPr>
        <w:jc w:val="both"/>
      </w:pPr>
      <w:r>
        <w:rPr>
          <w:b/>
          <w:bCs/>
        </w:rPr>
        <w:t>Table S1:</w:t>
      </w:r>
      <w:r>
        <w:t xml:space="preserve"> Workshop session output: </w:t>
      </w:r>
      <w:r>
        <w:rPr>
          <w:sz w:val="19"/>
          <w:szCs w:val="19"/>
        </w:rPr>
        <w:t>how weather and climate impact the occurrence and/or severity of pests and diseases on crop production in Kenya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460"/>
        <w:gridCol w:w="1701"/>
        <w:gridCol w:w="8434"/>
      </w:tblGrid>
      <w:tr w:rsidR="00B87F54" w14:paraId="6B36E479" w14:textId="77777777" w:rsidTr="7F3336B5">
        <w:tc>
          <w:tcPr>
            <w:tcW w:w="13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Crop</w:t>
            </w:r>
          </w:p>
        </w:tc>
        <w:tc>
          <w:tcPr>
            <w:tcW w:w="14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Insect pest</w:t>
            </w:r>
          </w:p>
        </w:tc>
        <w:tc>
          <w:tcPr>
            <w:tcW w:w="170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Disease</w:t>
            </w:r>
          </w:p>
        </w:tc>
        <w:tc>
          <w:tcPr>
            <w:tcW w:w="843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Weather/climate factor(s) which influence the pest/disease</w:t>
            </w:r>
          </w:p>
        </w:tc>
      </w:tr>
      <w:tr w:rsidR="00B87F54" w14:paraId="6B36E48C" w14:textId="77777777" w:rsidTr="7F3336B5"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Maize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7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Fall armyworm (FAW)</w:t>
            </w:r>
          </w:p>
          <w:p w14:paraId="6B36E47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African armyworm (AAW)</w:t>
            </w:r>
          </w:p>
          <w:p w14:paraId="6B36E47D" w14:textId="77777777" w:rsidR="00B87F54" w:rsidRPr="00041F0B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de-DE"/>
              </w:rPr>
            </w:pPr>
            <w:r w:rsidRPr="00041F0B">
              <w:rPr>
                <w:sz w:val="19"/>
                <w:szCs w:val="19"/>
                <w:lang w:val="de-DE"/>
              </w:rPr>
              <w:t>Stalk borer</w:t>
            </w:r>
          </w:p>
          <w:p w14:paraId="6B36E47E" w14:textId="77777777" w:rsidR="00B87F54" w:rsidRPr="00041F0B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de-DE"/>
              </w:rPr>
            </w:pPr>
            <w:r w:rsidRPr="00041F0B">
              <w:rPr>
                <w:sz w:val="19"/>
                <w:szCs w:val="19"/>
                <w:lang w:val="de-DE"/>
              </w:rPr>
              <w:t>Striga</w:t>
            </w:r>
          </w:p>
          <w:p w14:paraId="6B36E47F" w14:textId="77777777" w:rsidR="00B87F54" w:rsidRPr="00041F0B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de-DE"/>
              </w:rPr>
            </w:pPr>
            <w:r w:rsidRPr="00041F0B">
              <w:rPr>
                <w:sz w:val="19"/>
                <w:szCs w:val="19"/>
                <w:lang w:val="de-DE"/>
              </w:rPr>
              <w:t>Aphids</w:t>
            </w:r>
          </w:p>
          <w:p w14:paraId="6B36E480" w14:textId="77777777" w:rsidR="00B87F54" w:rsidRPr="00041F0B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de-DE"/>
              </w:rPr>
            </w:pPr>
            <w:r w:rsidRPr="00041F0B">
              <w:rPr>
                <w:sz w:val="19"/>
                <w:szCs w:val="19"/>
                <w:lang w:val="de-DE"/>
              </w:rPr>
              <w:t>Chafer grubs</w:t>
            </w:r>
          </w:p>
          <w:p w14:paraId="6B36E48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Weevils 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8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Maize lethal necrosis disease (MLND) </w:t>
            </w:r>
          </w:p>
          <w:p w14:paraId="6B36E48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Head smut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84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FAW:</w:t>
            </w:r>
            <w:r w:rsidRPr="096A6E2F">
              <w:rPr>
                <w:sz w:val="19"/>
                <w:szCs w:val="19"/>
                <w:lang w:val="en-US"/>
              </w:rPr>
              <w:t xml:space="preserve"> Population increases when temperatures are high, incidence increases with low humidity/less rain.</w:t>
            </w:r>
          </w:p>
          <w:p w14:paraId="6B36E48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AAW:</w:t>
            </w:r>
            <w:r w:rsidRPr="096A6E2F">
              <w:rPr>
                <w:sz w:val="19"/>
                <w:szCs w:val="19"/>
                <w:lang w:val="en-US"/>
              </w:rPr>
              <w:t xml:space="preserve"> Dry season followed by onset of rain triggers emergence, especially when there are tender leaves and windy weather (operates like desert locust). Low temperature precipitates </w:t>
            </w:r>
            <w:proofErr w:type="gramStart"/>
            <w:r w:rsidRPr="096A6E2F">
              <w:rPr>
                <w:sz w:val="19"/>
                <w:szCs w:val="19"/>
                <w:lang w:val="en-US"/>
              </w:rPr>
              <w:t>the severity</w:t>
            </w:r>
            <w:proofErr w:type="gramEnd"/>
            <w:r w:rsidRPr="096A6E2F">
              <w:rPr>
                <w:sz w:val="19"/>
                <w:szCs w:val="19"/>
                <w:lang w:val="en-US"/>
              </w:rPr>
              <w:t xml:space="preserve">. Heavy rain usually reduces the population. </w:t>
            </w:r>
          </w:p>
          <w:p w14:paraId="6B36E48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Stalk borer:</w:t>
            </w:r>
            <w:r w:rsidRPr="096A6E2F">
              <w:rPr>
                <w:sz w:val="19"/>
                <w:szCs w:val="19"/>
                <w:lang w:val="en-US"/>
              </w:rPr>
              <w:t xml:space="preserve"> Thrives during dry spells and when temperatures rise.</w:t>
            </w:r>
          </w:p>
          <w:p w14:paraId="6B36E48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Striga:</w:t>
            </w:r>
            <w:r w:rsidRPr="096A6E2F">
              <w:rPr>
                <w:sz w:val="19"/>
                <w:szCs w:val="19"/>
                <w:lang w:val="en-US"/>
              </w:rPr>
              <w:t xml:space="preserve"> Thrives in warm soil temperatures, rainfall increases growth rate.</w:t>
            </w:r>
          </w:p>
          <w:p w14:paraId="6B36E48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Aphids:</w:t>
            </w:r>
            <w:r>
              <w:rPr>
                <w:sz w:val="19"/>
                <w:szCs w:val="19"/>
              </w:rPr>
              <w:t xml:space="preserve"> Populations increase when temperatures are high.</w:t>
            </w:r>
          </w:p>
          <w:p w14:paraId="6B36E48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Chafer grubs:</w:t>
            </w:r>
            <w:r>
              <w:rPr>
                <w:sz w:val="19"/>
                <w:szCs w:val="19"/>
              </w:rPr>
              <w:t xml:space="preserve"> Not affected by weather.</w:t>
            </w:r>
          </w:p>
          <w:p w14:paraId="6B36E48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MLND:</w:t>
            </w:r>
            <w:r w:rsidRPr="096A6E2F">
              <w:rPr>
                <w:sz w:val="19"/>
                <w:szCs w:val="19"/>
                <w:lang w:val="en-US"/>
              </w:rPr>
              <w:t xml:space="preserve"> Spread by insect vectors: when temperature increases, vector populations increase; correlated with the wind and relative humidity; crop stress (drought) triggers vulnerability to attacks. High levels when the weather is dry.</w:t>
            </w:r>
          </w:p>
          <w:p w14:paraId="6B36E48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Head smut:</w:t>
            </w:r>
            <w:r w:rsidRPr="096A6E2F">
              <w:rPr>
                <w:sz w:val="19"/>
                <w:szCs w:val="19"/>
                <w:lang w:val="en-US"/>
              </w:rPr>
              <w:t xml:space="preserve"> Wind spreads the spores; also spread by contaminated seed and soil.</w:t>
            </w:r>
          </w:p>
        </w:tc>
      </w:tr>
      <w:tr w:rsidR="00B87F54" w14:paraId="6B36E49B" w14:textId="77777777" w:rsidTr="7F3336B5">
        <w:trPr>
          <w:trHeight w:val="306"/>
        </w:trPr>
        <w:tc>
          <w:tcPr>
            <w:tcW w:w="13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8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Potatoes</w:t>
            </w:r>
          </w:p>
        </w:tc>
        <w:tc>
          <w:tcPr>
            <w:tcW w:w="14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8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Potato Cyst Nematode (PCN)</w:t>
            </w:r>
          </w:p>
          <w:p w14:paraId="6B36E48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Potato tuber moth</w:t>
            </w:r>
          </w:p>
          <w:p w14:paraId="6B36E49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Millipede</w:t>
            </w:r>
          </w:p>
          <w:p w14:paraId="6B36E49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Whitefly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9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Late and early blight, bacterial wilt</w:t>
            </w:r>
          </w:p>
          <w:p w14:paraId="6B36E49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Potato virus Y (PVY) and other potato viruses</w:t>
            </w:r>
          </w:p>
          <w:p w14:paraId="6B36E49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Soft rot</w:t>
            </w:r>
          </w:p>
        </w:tc>
        <w:tc>
          <w:tcPr>
            <w:tcW w:w="84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9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PCN:</w:t>
            </w:r>
            <w:r w:rsidRPr="096A6E2F">
              <w:rPr>
                <w:sz w:val="19"/>
                <w:szCs w:val="19"/>
                <w:lang w:val="en-US"/>
              </w:rPr>
              <w:t xml:space="preserve"> Soil-borne, largely insensitive, though increases following high rainfall.</w:t>
            </w:r>
          </w:p>
          <w:p w14:paraId="6B36E49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Millipede</w:t>
            </w:r>
            <w:r w:rsidRPr="096A6E2F">
              <w:rPr>
                <w:sz w:val="19"/>
                <w:szCs w:val="19"/>
                <w:lang w:val="en-US"/>
              </w:rPr>
              <w:t>: Not affected by weather.</w:t>
            </w:r>
          </w:p>
          <w:p w14:paraId="6B36E49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Potato tuber moth:</w:t>
            </w:r>
            <w:r>
              <w:rPr>
                <w:sz w:val="19"/>
                <w:szCs w:val="19"/>
              </w:rPr>
              <w:t xml:space="preserve"> Population increases in dry, warmer weather.</w:t>
            </w:r>
          </w:p>
          <w:p w14:paraId="6B36E49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Whitefly:</w:t>
            </w:r>
            <w:r>
              <w:rPr>
                <w:sz w:val="19"/>
                <w:szCs w:val="19"/>
              </w:rPr>
              <w:t xml:space="preserve"> Populations thrive with increased temperature.</w:t>
            </w:r>
          </w:p>
          <w:p w14:paraId="6B36E49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Blights and bacterial wilt:</w:t>
            </w:r>
            <w:r>
              <w:rPr>
                <w:sz w:val="19"/>
                <w:szCs w:val="19"/>
              </w:rPr>
              <w:t xml:space="preserve"> Triggered by high humidity/rainfall and low temperature.</w:t>
            </w:r>
          </w:p>
          <w:p w14:paraId="6B36E49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PVY:</w:t>
            </w:r>
            <w:r w:rsidRPr="096A6E2F">
              <w:rPr>
                <w:sz w:val="19"/>
                <w:szCs w:val="19"/>
                <w:lang w:val="en-US"/>
              </w:rPr>
              <w:t xml:space="preserve"> Aphids are the main vector, common during the drought, increasing temperature increases population growth. Wind may influence the movement of aphids. High temperature is associated with </w:t>
            </w:r>
            <w:r w:rsidRPr="096A6E2F">
              <w:rPr>
                <w:sz w:val="19"/>
                <w:szCs w:val="19"/>
                <w:lang w:val="en-US"/>
              </w:rPr>
              <w:lastRenderedPageBreak/>
              <w:t xml:space="preserve">high incidences of </w:t>
            </w:r>
            <w:proofErr w:type="gramStart"/>
            <w:r w:rsidRPr="096A6E2F">
              <w:rPr>
                <w:sz w:val="19"/>
                <w:szCs w:val="19"/>
                <w:lang w:val="en-US"/>
              </w:rPr>
              <w:t>virus</w:t>
            </w:r>
            <w:proofErr w:type="gramEnd"/>
            <w:r w:rsidRPr="096A6E2F">
              <w:rPr>
                <w:sz w:val="19"/>
                <w:szCs w:val="19"/>
                <w:lang w:val="en-US"/>
              </w:rPr>
              <w:t xml:space="preserve">. </w:t>
            </w:r>
          </w:p>
        </w:tc>
      </w:tr>
      <w:tr w:rsidR="00B87F54" w14:paraId="6B36E4AC" w14:textId="77777777" w:rsidTr="7F3336B5">
        <w:trPr>
          <w:trHeight w:val="1681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9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Beans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9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Bean fly </w:t>
            </w:r>
          </w:p>
          <w:p w14:paraId="6B36E49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Bean aphid</w:t>
            </w:r>
          </w:p>
          <w:p w14:paraId="6B36E49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Whitefly</w:t>
            </w:r>
          </w:p>
          <w:p w14:paraId="6B36E4A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Bollworm</w:t>
            </w:r>
          </w:p>
          <w:p w14:paraId="6B36E4A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Bean bruchid</w:t>
            </w:r>
          </w:p>
          <w:p w14:paraId="6B36E4A2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Leaf miners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A3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Bean leaf rust</w:t>
            </w:r>
          </w:p>
          <w:p w14:paraId="6B36E4A4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Halo blight</w:t>
            </w:r>
          </w:p>
          <w:p w14:paraId="6B36E4A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Bacterial leaf spot</w:t>
            </w:r>
          </w:p>
          <w:p w14:paraId="6B36E4A6" w14:textId="77777777" w:rsidR="00B87F54" w:rsidRDefault="00B84613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Bean common mosaic virus (BCMV)</w:t>
            </w:r>
          </w:p>
          <w:p w14:paraId="6B36E4A7" w14:textId="77777777" w:rsidR="00B87F54" w:rsidRDefault="00B84613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Anthracnose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A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All pest populations</w:t>
            </w:r>
            <w:r>
              <w:rPr>
                <w:sz w:val="19"/>
                <w:szCs w:val="19"/>
              </w:rPr>
              <w:t>: Increase when temperatures are high and rains are low.</w:t>
            </w:r>
          </w:p>
          <w:p w14:paraId="6B36E4A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Bean fly</w:t>
            </w:r>
            <w:r>
              <w:rPr>
                <w:sz w:val="19"/>
                <w:szCs w:val="19"/>
              </w:rPr>
              <w:t>: Populations are low when it rains.</w:t>
            </w:r>
          </w:p>
          <w:p w14:paraId="6B36E4A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Bean rust, leaf spot, BCMV:</w:t>
            </w:r>
            <w:r>
              <w:rPr>
                <w:sz w:val="19"/>
                <w:szCs w:val="19"/>
              </w:rPr>
              <w:t xml:space="preserve"> Increase when temperatures are high.</w:t>
            </w:r>
          </w:p>
          <w:p w14:paraId="6B36E4A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Anthracnose:</w:t>
            </w:r>
            <w:r>
              <w:rPr>
                <w:sz w:val="19"/>
                <w:szCs w:val="19"/>
              </w:rPr>
              <w:t xml:space="preserve"> Thrives in high humidity and low temperature.</w:t>
            </w:r>
          </w:p>
        </w:tc>
      </w:tr>
      <w:tr w:rsidR="00B87F54" w14:paraId="6B36E4C4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A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Tomatoes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A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False codling moth (FCM)</w:t>
            </w:r>
          </w:p>
          <w:p w14:paraId="6B36E4A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Red spider mite</w:t>
            </w:r>
          </w:p>
          <w:p w14:paraId="6B36E4B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 xml:space="preserve">Tomato 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leafminer</w:t>
            </w:r>
            <w:proofErr w:type="spellEnd"/>
          </w:p>
          <w:p w14:paraId="6B36E4B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Whitefly</w:t>
            </w:r>
          </w:p>
          <w:p w14:paraId="6B36E4B2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African bollworm</w:t>
            </w:r>
          </w:p>
          <w:p w14:paraId="6B36E4B3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Thrips</w:t>
            </w:r>
          </w:p>
          <w:p w14:paraId="6B36E4B4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Root node nematode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B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Late Blight</w:t>
            </w:r>
          </w:p>
          <w:p w14:paraId="6B36E4B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Blight</w:t>
            </w:r>
          </w:p>
          <w:p w14:paraId="6B36E4B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Bacterial wilt</w:t>
            </w:r>
          </w:p>
          <w:p w14:paraId="6B36E4B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Fusarium wilt</w:t>
            </w:r>
          </w:p>
          <w:p w14:paraId="6B36E4B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Tomato spotted wilt virus and other viruses</w:t>
            </w:r>
          </w:p>
          <w:p w14:paraId="6B36E4B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Blossom end rot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B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 xml:space="preserve">Tomato </w:t>
            </w:r>
            <w:proofErr w:type="spellStart"/>
            <w:r w:rsidRPr="096A6E2F">
              <w:rPr>
                <w:b/>
                <w:sz w:val="19"/>
                <w:szCs w:val="19"/>
                <w:lang w:val="en-US"/>
              </w:rPr>
              <w:t>leafminer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>: Not affected by temperature</w:t>
            </w:r>
            <w:r w:rsidRPr="096A6E2F">
              <w:rPr>
                <w:b/>
                <w:sz w:val="19"/>
                <w:szCs w:val="19"/>
                <w:lang w:val="en-US"/>
              </w:rPr>
              <w:t>.</w:t>
            </w:r>
          </w:p>
          <w:p w14:paraId="6B36E4B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FCM:</w:t>
            </w:r>
            <w:r w:rsidRPr="096A6E2F">
              <w:rPr>
                <w:sz w:val="19"/>
                <w:szCs w:val="19"/>
                <w:lang w:val="en-US"/>
              </w:rPr>
              <w:t xml:space="preserve"> Prevalent in warmer areas; </w:t>
            </w:r>
            <w:proofErr w:type="gramStart"/>
            <w:r w:rsidRPr="096A6E2F">
              <w:rPr>
                <w:sz w:val="19"/>
                <w:szCs w:val="19"/>
                <w:lang w:val="en-US"/>
              </w:rPr>
              <w:t>also</w:t>
            </w:r>
            <w:proofErr w:type="gramEnd"/>
            <w:r w:rsidRPr="096A6E2F">
              <w:rPr>
                <w:sz w:val="19"/>
                <w:szCs w:val="19"/>
                <w:lang w:val="en-US"/>
              </w:rPr>
              <w:t xml:space="preserve"> feeds on green maize: it switches to fruits after the crop has been harvested; wind also influences the distribution of the pest. Additionally, dry soil facilitates the metamorphosis of the pest, they die if the soil is wet/moist.</w:t>
            </w:r>
          </w:p>
          <w:p w14:paraId="6B36E4B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Whitefly:</w:t>
            </w:r>
            <w:r>
              <w:rPr>
                <w:sz w:val="19"/>
                <w:szCs w:val="19"/>
              </w:rPr>
              <w:t xml:space="preserve"> More pronounced during the dry season and when temperatures are high.</w:t>
            </w:r>
          </w:p>
          <w:p w14:paraId="6B36E4B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Red spider mites, aphids, thrips:</w:t>
            </w:r>
            <w:r>
              <w:rPr>
                <w:sz w:val="19"/>
                <w:szCs w:val="19"/>
              </w:rPr>
              <w:t xml:space="preserve"> population increases when temperatures are high.</w:t>
            </w:r>
          </w:p>
          <w:p w14:paraId="6B36E4B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Root knot nematodes</w:t>
            </w:r>
            <w:r>
              <w:rPr>
                <w:sz w:val="19"/>
                <w:szCs w:val="19"/>
              </w:rPr>
              <w:t>: not affected by weather.</w:t>
            </w:r>
          </w:p>
          <w:p w14:paraId="6B36E4C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Blights, bacterial wilt:</w:t>
            </w:r>
            <w:r>
              <w:rPr>
                <w:sz w:val="19"/>
                <w:szCs w:val="19"/>
              </w:rPr>
              <w:t xml:space="preserve"> High rainfall increases incidences of diseases.</w:t>
            </w:r>
          </w:p>
          <w:p w14:paraId="6B36E4C1" w14:textId="5D01E782" w:rsidR="00B87F54" w:rsidRDefault="00B84613" w:rsidP="7F333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  <w:lang w:val="en-US"/>
              </w:rPr>
            </w:pPr>
            <w:r w:rsidRPr="7F3336B5">
              <w:rPr>
                <w:b/>
                <w:bCs/>
                <w:sz w:val="19"/>
                <w:szCs w:val="19"/>
                <w:lang w:val="en-US"/>
              </w:rPr>
              <w:t>Fusarium wilt:</w:t>
            </w:r>
            <w:r w:rsidRPr="7F3336B5">
              <w:rPr>
                <w:sz w:val="19"/>
                <w:szCs w:val="19"/>
                <w:lang w:val="en-US"/>
              </w:rPr>
              <w:t xml:space="preserve"> The higher the temp</w:t>
            </w:r>
            <w:r w:rsidR="3A61985B" w:rsidRPr="7F3336B5">
              <w:rPr>
                <w:sz w:val="19"/>
                <w:szCs w:val="19"/>
                <w:lang w:val="en-US"/>
              </w:rPr>
              <w:t>erature</w:t>
            </w:r>
            <w:r w:rsidR="003E4EBF">
              <w:rPr>
                <w:sz w:val="19"/>
                <w:szCs w:val="19"/>
                <w:lang w:val="en-US"/>
              </w:rPr>
              <w:t xml:space="preserve"> </w:t>
            </w:r>
            <w:r w:rsidR="315C2A20" w:rsidRPr="7F3336B5">
              <w:rPr>
                <w:sz w:val="19"/>
                <w:szCs w:val="19"/>
                <w:lang w:val="en-US"/>
              </w:rPr>
              <w:t>and</w:t>
            </w:r>
            <w:r w:rsidRPr="7F3336B5">
              <w:rPr>
                <w:sz w:val="19"/>
                <w:szCs w:val="19"/>
                <w:lang w:val="en-US"/>
              </w:rPr>
              <w:t xml:space="preserve"> moisture, the higher the incidence.</w:t>
            </w:r>
          </w:p>
          <w:p w14:paraId="6B36E4C2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Tomato spotted wilt virus:</w:t>
            </w:r>
            <w:r>
              <w:rPr>
                <w:sz w:val="19"/>
                <w:szCs w:val="19"/>
              </w:rPr>
              <w:t xml:space="preserve"> Incidence increases with an increase in temperature.</w:t>
            </w:r>
          </w:p>
          <w:p w14:paraId="6B36E4C3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Blossom end rot</w:t>
            </w:r>
            <w:r>
              <w:rPr>
                <w:sz w:val="19"/>
                <w:szCs w:val="19"/>
              </w:rPr>
              <w:t>: Affected by the availability of water; increases when there is no rain.</w:t>
            </w:r>
          </w:p>
        </w:tc>
      </w:tr>
      <w:tr w:rsidR="00B87F54" w14:paraId="6B36E4C9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Desert locust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Desert locust</w:t>
            </w:r>
            <w:r w:rsidRPr="096A6E2F">
              <w:rPr>
                <w:sz w:val="19"/>
                <w:szCs w:val="19"/>
                <w:lang w:val="en-US"/>
              </w:rPr>
              <w:t>: Spread is aided by high temperatures and wind.</w:t>
            </w:r>
          </w:p>
        </w:tc>
      </w:tr>
      <w:tr w:rsidR="00B87F54" w14:paraId="6B36E4D4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Avocado 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False codling </w:t>
            </w:r>
            <w:r>
              <w:rPr>
                <w:sz w:val="19"/>
                <w:szCs w:val="19"/>
              </w:rPr>
              <w:lastRenderedPageBreak/>
              <w:t>moth (FCM)</w:t>
            </w:r>
          </w:p>
          <w:p w14:paraId="6B36E4C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Fruit fly</w:t>
            </w:r>
          </w:p>
          <w:p w14:paraId="6B36E4C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Gall midge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C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Root rot</w:t>
            </w:r>
          </w:p>
          <w:p w14:paraId="6B36E4C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Scab</w:t>
            </w:r>
          </w:p>
          <w:p w14:paraId="6B36E4D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Anthracnose</w:t>
            </w:r>
          </w:p>
          <w:p w14:paraId="6B36E4D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Avocado sunblotch viroid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2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lastRenderedPageBreak/>
              <w:t>FCM:</w:t>
            </w:r>
            <w:r>
              <w:rPr>
                <w:sz w:val="19"/>
                <w:szCs w:val="19"/>
              </w:rPr>
              <w:t xml:space="preserve"> Spread is attributed to hot weather and drought.</w:t>
            </w:r>
          </w:p>
          <w:p w14:paraId="6B36E4D3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lastRenderedPageBreak/>
              <w:t>Fruit fly:</w:t>
            </w:r>
            <w:r>
              <w:rPr>
                <w:sz w:val="19"/>
                <w:szCs w:val="19"/>
              </w:rPr>
              <w:t xml:space="preserve"> Increases during dry weather, worsened by prolonged dry conditions and higher temperatures.</w:t>
            </w:r>
          </w:p>
        </w:tc>
      </w:tr>
      <w:tr w:rsidR="00B87F54" w14:paraId="6B36E4DB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Mango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Fruit fly</w:t>
            </w:r>
          </w:p>
          <w:p w14:paraId="6B36E4D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Mango weevil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Anthracnose</w:t>
            </w:r>
          </w:p>
          <w:p w14:paraId="6B36E4D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Powdery mildew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Fruit fly:</w:t>
            </w:r>
            <w:r>
              <w:rPr>
                <w:sz w:val="19"/>
                <w:szCs w:val="19"/>
              </w:rPr>
              <w:t xml:space="preserve"> Increases during dry weather, worsened by prolonged dry conditions and higher temperatures.</w:t>
            </w:r>
          </w:p>
        </w:tc>
      </w:tr>
      <w:tr w:rsidR="00B87F54" w14:paraId="6B36E4E2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Coffee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Thrips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DE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Coffee berry disease (CBD)</w:t>
            </w:r>
          </w:p>
          <w:p w14:paraId="6B36E4D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Fusarium wilt</w:t>
            </w:r>
          </w:p>
          <w:p w14:paraId="6B36E4E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Berry borers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CBD:</w:t>
            </w:r>
            <w:r>
              <w:rPr>
                <w:sz w:val="19"/>
                <w:szCs w:val="19"/>
              </w:rPr>
              <w:t xml:space="preserve"> Incidences increase with low temperatures.</w:t>
            </w:r>
          </w:p>
        </w:tc>
      </w:tr>
      <w:tr w:rsidR="00B87F54" w14:paraId="6B36E4E8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3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Banana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4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Banana weevil</w:t>
            </w:r>
          </w:p>
          <w:p w14:paraId="6B36E4E5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Thrips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- 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4F0" w14:textId="77777777" w:rsidTr="7F3336B5">
        <w:trPr>
          <w:trHeight w:val="420"/>
        </w:trPr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Roses</w:t>
            </w:r>
          </w:p>
        </w:tc>
        <w:tc>
          <w:tcPr>
            <w:tcW w:w="1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False codling moth (FCM)</w:t>
            </w:r>
          </w:p>
          <w:p w14:paraId="6B36E4E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Whitefly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C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Botrytis</w:t>
            </w:r>
          </w:p>
          <w:p w14:paraId="6B36E4ED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Mildews (powdery and downy)</w:t>
            </w:r>
          </w:p>
        </w:tc>
        <w:tc>
          <w:tcPr>
            <w:tcW w:w="84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EE" w14:textId="4CCC9393" w:rsidR="00B87F54" w:rsidRDefault="00B84613" w:rsidP="7F333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 w:rsidRPr="7F3336B5">
              <w:rPr>
                <w:b/>
                <w:bCs/>
                <w:sz w:val="19"/>
                <w:szCs w:val="19"/>
              </w:rPr>
              <w:t>Botrytis/downy mildews</w:t>
            </w:r>
            <w:r w:rsidRPr="7F3336B5">
              <w:rPr>
                <w:sz w:val="19"/>
                <w:szCs w:val="19"/>
              </w:rPr>
              <w:t>: Thrive in relative humidity and cool temperature</w:t>
            </w:r>
            <w:r w:rsidR="10FC31E5" w:rsidRPr="7F3336B5">
              <w:rPr>
                <w:sz w:val="19"/>
                <w:szCs w:val="19"/>
              </w:rPr>
              <w:t>s</w:t>
            </w:r>
            <w:r w:rsidRPr="7F3336B5">
              <w:rPr>
                <w:sz w:val="19"/>
                <w:szCs w:val="19"/>
              </w:rPr>
              <w:t>.</w:t>
            </w:r>
          </w:p>
          <w:p w14:paraId="6B36E4EF" w14:textId="02E32FA0" w:rsidR="00B87F54" w:rsidRDefault="00B84613" w:rsidP="7F3336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7F3336B5">
              <w:rPr>
                <w:b/>
                <w:bCs/>
                <w:sz w:val="19"/>
                <w:szCs w:val="19"/>
                <w:lang w:val="en-US"/>
              </w:rPr>
              <w:t>Powdery mildews</w:t>
            </w:r>
            <w:r w:rsidRPr="7F3336B5">
              <w:rPr>
                <w:sz w:val="19"/>
                <w:szCs w:val="19"/>
                <w:lang w:val="en-US"/>
              </w:rPr>
              <w:t>: Thrive in dry weather and high temperature</w:t>
            </w:r>
            <w:r w:rsidR="3746DC3E" w:rsidRPr="7F3336B5">
              <w:rPr>
                <w:sz w:val="19"/>
                <w:szCs w:val="19"/>
                <w:lang w:val="en-US"/>
              </w:rPr>
              <w:t>s</w:t>
            </w:r>
            <w:r w:rsidRPr="7F3336B5">
              <w:rPr>
                <w:sz w:val="19"/>
                <w:szCs w:val="19"/>
                <w:lang w:val="en-US"/>
              </w:rPr>
              <w:t xml:space="preserve">. </w:t>
            </w:r>
          </w:p>
        </w:tc>
      </w:tr>
    </w:tbl>
    <w:p w14:paraId="6B36E4F1" w14:textId="77777777" w:rsidR="00B87F54" w:rsidRDefault="00B87F54">
      <w:pPr>
        <w:jc w:val="both"/>
      </w:pPr>
    </w:p>
    <w:p w14:paraId="6B36E4F2" w14:textId="77777777" w:rsidR="00B87F54" w:rsidRDefault="00B87F54">
      <w:pPr>
        <w:jc w:val="both"/>
        <w:rPr>
          <w:b/>
          <w:bCs/>
        </w:rPr>
      </w:pPr>
    </w:p>
    <w:p w14:paraId="6B36E4F3" w14:textId="77777777" w:rsidR="00B87F54" w:rsidRDefault="00B87F54">
      <w:pPr>
        <w:jc w:val="both"/>
        <w:rPr>
          <w:b/>
          <w:bCs/>
        </w:rPr>
      </w:pPr>
    </w:p>
    <w:p w14:paraId="6B36E4F4" w14:textId="77777777" w:rsidR="00B87F54" w:rsidRDefault="00B87F54">
      <w:pPr>
        <w:jc w:val="both"/>
        <w:rPr>
          <w:b/>
          <w:bCs/>
        </w:rPr>
      </w:pPr>
    </w:p>
    <w:p w14:paraId="6B36E4F5" w14:textId="77777777" w:rsidR="00B87F54" w:rsidRDefault="00B87F54">
      <w:pPr>
        <w:jc w:val="both"/>
        <w:rPr>
          <w:b/>
          <w:bCs/>
        </w:rPr>
      </w:pPr>
    </w:p>
    <w:p w14:paraId="6B36E4F6" w14:textId="77777777" w:rsidR="00B87F54" w:rsidRDefault="00B87F54">
      <w:pPr>
        <w:jc w:val="both"/>
        <w:rPr>
          <w:b/>
          <w:bCs/>
        </w:rPr>
      </w:pPr>
    </w:p>
    <w:p w14:paraId="6B36E4F7" w14:textId="77777777" w:rsidR="00B87F54" w:rsidRDefault="00B84613">
      <w:pPr>
        <w:jc w:val="both"/>
      </w:pPr>
      <w:r>
        <w:rPr>
          <w:b/>
          <w:bCs/>
        </w:rPr>
        <w:lastRenderedPageBreak/>
        <w:t>Table S2:</w:t>
      </w:r>
      <w:r>
        <w:t xml:space="preserve"> Workshop session output: Mapping weather and climate services and digital information and tools for crop pest and disease management in Kenya</w:t>
      </w:r>
    </w:p>
    <w:tbl>
      <w:tblPr>
        <w:tblStyle w:val="a1"/>
        <w:tblW w:w="12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8"/>
        <w:gridCol w:w="1703"/>
        <w:gridCol w:w="3375"/>
        <w:gridCol w:w="1964"/>
        <w:gridCol w:w="1902"/>
        <w:gridCol w:w="1918"/>
      </w:tblGrid>
      <w:tr w:rsidR="00B87F54" w14:paraId="6B36E4FE" w14:textId="77777777">
        <w:trPr>
          <w:trHeight w:val="395"/>
          <w:tblHeader/>
        </w:trPr>
        <w:tc>
          <w:tcPr>
            <w:tcW w:w="207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8" w14:textId="77777777" w:rsidR="00B87F54" w:rsidRDefault="00B84613">
            <w:pPr>
              <w:widowControl w:val="0"/>
              <w:rPr>
                <w:b/>
                <w:bCs/>
                <w:sz w:val="19"/>
                <w:szCs w:val="19"/>
              </w:rPr>
            </w:pPr>
            <w:bookmarkStart w:id="0" w:name="_heading=h.b7squscvsjpj" w:colFirst="0" w:colLast="0"/>
            <w:bookmarkEnd w:id="0"/>
            <w:r>
              <w:rPr>
                <w:b/>
                <w:bCs/>
                <w:sz w:val="19"/>
                <w:szCs w:val="19"/>
              </w:rPr>
              <w:t>Crop</w:t>
            </w:r>
          </w:p>
        </w:tc>
        <w:tc>
          <w:tcPr>
            <w:tcW w:w="1703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9" w14:textId="77777777" w:rsidR="00B87F54" w:rsidRDefault="00B84613">
            <w:pPr>
              <w:widowControl w:val="0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Insect pest</w:t>
            </w:r>
          </w:p>
        </w:tc>
        <w:tc>
          <w:tcPr>
            <w:tcW w:w="3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A" w14:textId="77777777" w:rsidR="00B87F54" w:rsidRDefault="00B84613">
            <w:pPr>
              <w:widowControl w:val="0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Service, tools, information for management</w:t>
            </w:r>
          </w:p>
        </w:tc>
        <w:tc>
          <w:tcPr>
            <w:tcW w:w="196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B" w14:textId="77777777" w:rsidR="00B87F54" w:rsidRDefault="00B84613">
            <w:pPr>
              <w:widowControl w:val="0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Extent of use</w:t>
            </w:r>
          </w:p>
        </w:tc>
        <w:tc>
          <w:tcPr>
            <w:tcW w:w="1902" w:type="dxa"/>
            <w:shd w:val="clear" w:color="auto" w:fill="EFEFEF"/>
          </w:tcPr>
          <w:p w14:paraId="6B36E4FC" w14:textId="77777777" w:rsidR="00B87F54" w:rsidRDefault="00B84613">
            <w:pPr>
              <w:widowControl w:val="0"/>
              <w:rPr>
                <w:b/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Contains weather information?</w:t>
            </w:r>
          </w:p>
        </w:tc>
        <w:tc>
          <w:tcPr>
            <w:tcW w:w="191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D" w14:textId="77777777" w:rsidR="00B87F54" w:rsidRDefault="00B84613">
            <w:pPr>
              <w:widowControl w:val="0"/>
              <w:rPr>
                <w:b/>
                <w:sz w:val="19"/>
                <w:szCs w:val="19"/>
                <w:lang w:val="en-US"/>
              </w:rPr>
            </w:pPr>
            <w:r w:rsidRPr="096A6E2F">
              <w:rPr>
                <w:b/>
                <w:sz w:val="19"/>
                <w:szCs w:val="19"/>
                <w:lang w:val="en-US"/>
              </w:rPr>
              <w:t>Any other information (e.g. diagnostics, disease management, etc.)</w:t>
            </w:r>
          </w:p>
        </w:tc>
      </w:tr>
      <w:tr w:rsidR="00B87F54" w14:paraId="6B36E505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4F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Generic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Generic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Seasonal forecast for national and county levels: led by counties at the beginning of the season together with Ministry of Agriculture, KMD, traditional forecasters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 known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0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Yes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Predict pests and diseases likely to occur during the season</w:t>
            </w:r>
          </w:p>
        </w:tc>
      </w:tr>
      <w:tr w:rsidR="00B87F54" w14:paraId="6B36E50F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Multiple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Kenya Meteorological Department (KMD): </w:t>
            </w:r>
          </w:p>
          <w:p w14:paraId="6B36E50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- Agro-met bulletins: accessible from the KMD website, and circulated via a mailing list</w:t>
            </w:r>
          </w:p>
          <w:p w14:paraId="6B36E50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 Decadal forecast</w:t>
            </w:r>
          </w:p>
          <w:p w14:paraId="6B36E50B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 Early warning and climate information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Early warning is widely used (others not known)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0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0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Useful in crop management</w:t>
            </w:r>
          </w:p>
        </w:tc>
      </w:tr>
      <w:tr w:rsidR="00B87F54" w14:paraId="6B36E516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1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Multiple, (e.g. FAW, bean fly, angular leafspot, tomato leaf miner, tomato early blight, whitefly, maize stem borer, spotted stalk borer, cotton ball worm)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2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PRISE - Pest Risk Information Service (CABI)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Not known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1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5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Agro-advisory based on projected risks. Forecasting models used to forecast disease outbreaks in certain geographical areas</w:t>
            </w:r>
          </w:p>
        </w:tc>
      </w:tr>
      <w:tr w:rsidR="00B87F54" w14:paraId="6B36E51D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7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lastRenderedPageBreak/>
              <w:t>Multiple (e.g. maize, potato, sorghum, green grams)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Kenya Agri Observatory Platform (KAOP)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A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Widely used, 20,000+ downloads on Google Play Store; 400,000 unique users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1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 (weather forecast/agronomic analytics, has area specificity).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Does not include information/advice on management based on the weather analytics</w:t>
            </w:r>
          </w:p>
        </w:tc>
      </w:tr>
      <w:tr w:rsidR="00B87F54" w14:paraId="6B36E524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Multiple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1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KALRO good agricultural practices (GAPs) app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1" w14:textId="77777777" w:rsidR="00B87F54" w:rsidRDefault="00B87F54">
            <w:pPr>
              <w:widowControl w:val="0"/>
              <w:rPr>
                <w:sz w:val="19"/>
                <w:szCs w:val="19"/>
              </w:rPr>
            </w:pP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2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Water management, disease management, climate-smart/ resilience advisory</w:t>
            </w:r>
          </w:p>
        </w:tc>
      </w:tr>
      <w:tr w:rsidR="00B87F54" w14:paraId="6B36E52B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Multiple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KALRO CROP SELECTOR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Widely used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2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Helps to select which crops are suitable for a particular agroecological zone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A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Crops that can be grown, and different varieties</w:t>
            </w:r>
          </w:p>
        </w:tc>
      </w:tr>
      <w:tr w:rsidR="00B87F54" w14:paraId="6B36E532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E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proofErr w:type="spellStart"/>
            <w:r w:rsidRPr="096A6E2F">
              <w:rPr>
                <w:sz w:val="19"/>
                <w:szCs w:val="19"/>
                <w:lang w:val="en-US"/>
              </w:rPr>
              <w:t>Plantix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2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 widely used/average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3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1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Diagnostics and early warning systems</w:t>
            </w:r>
          </w:p>
        </w:tc>
      </w:tr>
      <w:tr w:rsidR="00B87F54" w14:paraId="6B36E539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5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proofErr w:type="spellStart"/>
            <w:r w:rsidRPr="096A6E2F">
              <w:rPr>
                <w:sz w:val="19"/>
                <w:szCs w:val="19"/>
                <w:lang w:val="en-US"/>
              </w:rPr>
              <w:t>PlantwisePlus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 Factsheets app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6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Widely used (mainly by Plant Doctors)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3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No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Disease management, diagnosis</w:t>
            </w:r>
          </w:p>
        </w:tc>
      </w:tr>
      <w:tr w:rsidR="00B87F54" w14:paraId="6B36E540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A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Multiple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Sprout (</w:t>
            </w:r>
            <w:hyperlink r:id="rId8">
              <w:r w:rsidR="00B87F54">
                <w:rPr>
                  <w:color w:val="0563C1"/>
                  <w:sz w:val="19"/>
                  <w:szCs w:val="19"/>
                  <w:u w:val="single"/>
                </w:rPr>
                <w:t>https://sproutopencontent.com/about</w:t>
              </w:r>
            </w:hyperlink>
            <w:r>
              <w:rPr>
                <w:sz w:val="19"/>
                <w:szCs w:val="19"/>
              </w:rPr>
              <w:t>): an open content agriculture database and platform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D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3E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3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47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1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2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Transboundary migratory pests e.g. Desert locust, 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Desert Locust Control Organization (DLCO)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 known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45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Early warning for desert locusts to inform government interventions</w:t>
            </w:r>
          </w:p>
        </w:tc>
      </w:tr>
      <w:tr w:rsidR="00B87F54" w14:paraId="6B36E54E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Desert locust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A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eLocust3m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Widely used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4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Yes, especially wind information.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None</w:t>
            </w:r>
          </w:p>
        </w:tc>
      </w:tr>
      <w:tr w:rsidR="00B87F54" w14:paraId="6B36E555" w14:textId="77777777"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4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Desert locust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1" w14:textId="77777777" w:rsidR="00B87F54" w:rsidRDefault="00B84613">
            <w:pPr>
              <w:widowControl w:val="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Laikipia good agricultural practices (GAPS)</w:t>
            </w:r>
          </w:p>
        </w:tc>
        <w:tc>
          <w:tcPr>
            <w:tcW w:w="1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2" w14:textId="77777777" w:rsidR="00B87F54" w:rsidRDefault="00B84613">
            <w:pPr>
              <w:widowControl w:val="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County-specific</w:t>
            </w:r>
          </w:p>
        </w:tc>
        <w:tc>
          <w:tcPr>
            <w:tcW w:w="1902" w:type="dxa"/>
          </w:tcPr>
          <w:p w14:paraId="6B36E553" w14:textId="77777777" w:rsidR="00B87F54" w:rsidRDefault="00B84613">
            <w:pPr>
              <w:widowControl w:val="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Not known</w:t>
            </w:r>
          </w:p>
        </w:tc>
        <w:tc>
          <w:tcPr>
            <w:tcW w:w="19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4" w14:textId="77777777" w:rsidR="00B87F54" w:rsidRDefault="00B87F54">
            <w:pPr>
              <w:widowControl w:val="0"/>
              <w:rPr>
                <w:sz w:val="19"/>
                <w:szCs w:val="19"/>
              </w:rPr>
            </w:pPr>
          </w:p>
        </w:tc>
      </w:tr>
      <w:tr w:rsidR="00B87F54" w14:paraId="6B36E55C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8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proofErr w:type="spellStart"/>
            <w:r w:rsidRPr="096A6E2F">
              <w:rPr>
                <w:sz w:val="19"/>
                <w:szCs w:val="19"/>
                <w:lang w:val="en-US"/>
              </w:rPr>
              <w:t>MoA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 INFO - by Precision Development (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PxD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>) SMS platform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Widely used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5A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63" w14:textId="77777777"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5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Yara farm weather</w:t>
            </w:r>
          </w:p>
        </w:tc>
        <w:tc>
          <w:tcPr>
            <w:tcW w:w="1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Average</w:t>
            </w:r>
          </w:p>
        </w:tc>
        <w:tc>
          <w:tcPr>
            <w:tcW w:w="1902" w:type="dxa"/>
          </w:tcPr>
          <w:p w14:paraId="6B36E561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Yes </w:t>
            </w:r>
          </w:p>
        </w:tc>
        <w:tc>
          <w:tcPr>
            <w:tcW w:w="19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Good agricultural practices (GAPs)</w:t>
            </w:r>
          </w:p>
        </w:tc>
      </w:tr>
      <w:tr w:rsidR="00B87F54" w14:paraId="6B36E56A" w14:textId="77777777"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Nakuru </w:t>
            </w:r>
            <w:proofErr w:type="gramStart"/>
            <w:r>
              <w:rPr>
                <w:sz w:val="19"/>
                <w:szCs w:val="19"/>
              </w:rPr>
              <w:t>plant</w:t>
            </w:r>
            <w:proofErr w:type="gramEnd"/>
            <w:r>
              <w:rPr>
                <w:sz w:val="19"/>
                <w:szCs w:val="19"/>
              </w:rPr>
              <w:t xml:space="preserve"> </w:t>
            </w:r>
            <w:proofErr w:type="gramStart"/>
            <w:r>
              <w:rPr>
                <w:sz w:val="19"/>
                <w:szCs w:val="19"/>
              </w:rPr>
              <w:t>health</w:t>
            </w:r>
            <w:proofErr w:type="gramEnd"/>
            <w:r>
              <w:rPr>
                <w:sz w:val="19"/>
                <w:szCs w:val="19"/>
              </w:rPr>
              <w:t xml:space="preserve"> early warning and rapid response team</w:t>
            </w:r>
          </w:p>
        </w:tc>
        <w:tc>
          <w:tcPr>
            <w:tcW w:w="1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County-specific/Average</w:t>
            </w:r>
          </w:p>
        </w:tc>
        <w:tc>
          <w:tcPr>
            <w:tcW w:w="1902" w:type="dxa"/>
          </w:tcPr>
          <w:p w14:paraId="6B36E56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71" w14:textId="77777777">
        <w:tc>
          <w:tcPr>
            <w:tcW w:w="20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</w:t>
            </w:r>
          </w:p>
        </w:tc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 Monitoring and Early Warning System (FAMEWS)</w:t>
            </w:r>
          </w:p>
        </w:tc>
        <w:tc>
          <w:tcPr>
            <w:tcW w:w="1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6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Not known</w:t>
            </w:r>
          </w:p>
        </w:tc>
        <w:tc>
          <w:tcPr>
            <w:tcW w:w="1902" w:type="dxa"/>
          </w:tcPr>
          <w:p w14:paraId="6B36E56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No</w:t>
            </w:r>
          </w:p>
        </w:tc>
        <w:tc>
          <w:tcPr>
            <w:tcW w:w="19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78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Multiple/Maize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Community-based armyworm monitoring forecasting and early warning (CBAWMFAEW)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Average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7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7F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Multiple/Maize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A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B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Nakuru farmers call center website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C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County-specific though reaches other farmers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7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Yes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7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86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0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Multiple/Maize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1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2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KOBO Collect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3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Widely used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8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Average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Allows users to upload images of the pest for reporting</w:t>
            </w:r>
          </w:p>
        </w:tc>
      </w:tr>
      <w:tr w:rsidR="00B87F54" w14:paraId="6B36E58D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7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Multiple/Maize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Participatory scenario planning (PSP)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A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Average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8B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Yes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C" w14:textId="77777777" w:rsidR="00B87F54" w:rsidRDefault="00B87F54">
            <w:pPr>
              <w:widowControl w:val="0"/>
              <w:ind w:left="270" w:hanging="180"/>
              <w:rPr>
                <w:sz w:val="19"/>
                <w:szCs w:val="19"/>
              </w:rPr>
            </w:pPr>
          </w:p>
        </w:tc>
      </w:tr>
      <w:tr w:rsidR="00B87F54" w14:paraId="6B36E594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Multiple/Maize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8F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FAW, AAW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Extension service, farmer field schools, extension methodologies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1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Widely used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92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Yes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3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9C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Multiple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6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 xml:space="preserve">Shamba Shape-Up: a program on a leading national broadcaster, Citizen TV. Widely viewed, </w:t>
            </w:r>
            <w:proofErr w:type="gramStart"/>
            <w:r w:rsidRPr="096A6E2F">
              <w:rPr>
                <w:sz w:val="19"/>
                <w:szCs w:val="19"/>
                <w:lang w:val="en-US"/>
              </w:rPr>
              <w:t>has</w:t>
            </w:r>
            <w:proofErr w:type="gramEnd"/>
            <w:r w:rsidRPr="096A6E2F">
              <w:rPr>
                <w:sz w:val="19"/>
                <w:szCs w:val="19"/>
                <w:lang w:val="en-US"/>
              </w:rPr>
              <w:t xml:space="preserve"> aired for 10+ years.</w:t>
            </w:r>
          </w:p>
          <w:p w14:paraId="6B36E598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 xml:space="preserve">Ranet (FM radio): Early warning systems vernacular radio broadcasts e.g. in 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Muranga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, 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Bundalangi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>.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9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9A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B" w14:textId="77777777" w:rsidR="00B87F54" w:rsidRDefault="00B84613">
            <w:pPr>
              <w:widowControl w:val="0"/>
              <w:ind w:left="270" w:hanging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B87F54" w14:paraId="6B36E5A3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D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Potatoes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E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9F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 xml:space="preserve">NPCK 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Viazi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 Soko platform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0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Widely used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A1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Yes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2" w14:textId="77777777" w:rsidR="00B87F54" w:rsidRDefault="00B84613">
            <w:pPr>
              <w:widowControl w:val="0"/>
              <w:rPr>
                <w:sz w:val="19"/>
                <w:szCs w:val="19"/>
                <w:lang w:val="en-US"/>
              </w:rPr>
            </w:pPr>
            <w:r w:rsidRPr="096A6E2F">
              <w:rPr>
                <w:sz w:val="19"/>
                <w:szCs w:val="19"/>
                <w:lang w:val="en-US"/>
              </w:rPr>
              <w:t>Extension services for potato, pest and disease advisory, booking for potato seed, market information</w:t>
            </w:r>
          </w:p>
        </w:tc>
      </w:tr>
      <w:tr w:rsidR="00B87F54" w14:paraId="6B36E5AA" w14:textId="77777777"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4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-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5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6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  <w:lang w:val="en-US"/>
              </w:rPr>
            </w:pPr>
            <w:proofErr w:type="spellStart"/>
            <w:r w:rsidRPr="096A6E2F">
              <w:rPr>
                <w:sz w:val="19"/>
                <w:szCs w:val="19"/>
                <w:lang w:val="en-US"/>
              </w:rPr>
              <w:t>Infonet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 </w:t>
            </w:r>
            <w:proofErr w:type="spellStart"/>
            <w:r w:rsidRPr="096A6E2F">
              <w:rPr>
                <w:sz w:val="19"/>
                <w:szCs w:val="19"/>
                <w:lang w:val="en-US"/>
              </w:rPr>
              <w:t>Biovision</w:t>
            </w:r>
            <w:proofErr w:type="spellEnd"/>
            <w:r w:rsidRPr="096A6E2F">
              <w:rPr>
                <w:sz w:val="19"/>
                <w:szCs w:val="19"/>
                <w:lang w:val="en-US"/>
              </w:rPr>
              <w:t xml:space="preserve">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7" w14:textId="77777777" w:rsidR="00B87F54" w:rsidRDefault="00B84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Widely used </w:t>
            </w:r>
          </w:p>
        </w:tc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6E5A8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No 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E5A9" w14:textId="77777777" w:rsidR="00B87F54" w:rsidRDefault="00B84613">
            <w:pPr>
              <w:widowControl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Agroecological zones, agronomic practices of various pests, management, diagnosis</w:t>
            </w:r>
          </w:p>
        </w:tc>
      </w:tr>
    </w:tbl>
    <w:p w14:paraId="6B36E5AB" w14:textId="77777777" w:rsidR="00B87F54" w:rsidRDefault="00B87F54">
      <w:pPr>
        <w:jc w:val="both"/>
      </w:pPr>
    </w:p>
    <w:sectPr w:rsidR="00B87F54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4E9C4" w14:textId="77777777" w:rsidR="001C3482" w:rsidRDefault="001C3482">
      <w:pPr>
        <w:spacing w:after="0" w:line="240" w:lineRule="auto"/>
      </w:pPr>
      <w:r>
        <w:separator/>
      </w:r>
    </w:p>
  </w:endnote>
  <w:endnote w:type="continuationSeparator" w:id="0">
    <w:p w14:paraId="7882C045" w14:textId="77777777" w:rsidR="001C3482" w:rsidRDefault="001C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6EED73-F685-43FA-ABF5-F94E217EC799}"/>
    <w:embedBold r:id="rId2" w:fontKey="{90571BAD-6980-4623-A668-E8174C990FEE}"/>
    <w:embedItalic r:id="rId3" w:fontKey="{3B6A1051-F432-4032-B8F3-8BF068318E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3649995-7B66-42A5-98F2-C102460F4BF3}"/>
    <w:embedItalic r:id="rId5" w:fontKey="{D4BD58FD-324C-4CE1-8453-40CE56820A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0E994D8-BB2C-48F1-912E-0E401AC18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E5BE" w14:textId="0F4A255E" w:rsidR="00B87F54" w:rsidRDefault="00B846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2296">
      <w:rPr>
        <w:noProof/>
        <w:color w:val="000000"/>
      </w:rPr>
      <w:t>1</w:t>
    </w:r>
    <w:r>
      <w:rPr>
        <w:color w:val="000000"/>
      </w:rPr>
      <w:fldChar w:fldCharType="end"/>
    </w:r>
  </w:p>
  <w:p w14:paraId="6B36E5BF" w14:textId="77777777" w:rsidR="00B87F54" w:rsidRDefault="00B87F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9EBED" w14:textId="77777777" w:rsidR="001C3482" w:rsidRDefault="001C3482">
      <w:pPr>
        <w:spacing w:after="0" w:line="240" w:lineRule="auto"/>
      </w:pPr>
      <w:r>
        <w:separator/>
      </w:r>
    </w:p>
  </w:footnote>
  <w:footnote w:type="continuationSeparator" w:id="0">
    <w:p w14:paraId="4637297F" w14:textId="77777777" w:rsidR="001C3482" w:rsidRDefault="001C3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6E5BC" w14:textId="77777777" w:rsidR="00B87F54" w:rsidRDefault="00B87F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6B36E5BD" w14:textId="77777777" w:rsidR="00B87F54" w:rsidRDefault="00B87F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4078B"/>
    <w:multiLevelType w:val="multilevel"/>
    <w:tmpl w:val="33187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DDF4FB4"/>
    <w:multiLevelType w:val="multilevel"/>
    <w:tmpl w:val="8C5E9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7EE61D18"/>
    <w:multiLevelType w:val="multilevel"/>
    <w:tmpl w:val="8C5E96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2091734342">
    <w:abstractNumId w:val="0"/>
  </w:num>
  <w:num w:numId="2" w16cid:durableId="1656103704">
    <w:abstractNumId w:val="1"/>
  </w:num>
  <w:num w:numId="3" w16cid:durableId="1530751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54"/>
    <w:rsid w:val="00027154"/>
    <w:rsid w:val="00041F0B"/>
    <w:rsid w:val="00051C44"/>
    <w:rsid w:val="00062D49"/>
    <w:rsid w:val="000715B9"/>
    <w:rsid w:val="000719CD"/>
    <w:rsid w:val="00074751"/>
    <w:rsid w:val="000A5285"/>
    <w:rsid w:val="000C0E77"/>
    <w:rsid w:val="00153A53"/>
    <w:rsid w:val="00164EDF"/>
    <w:rsid w:val="00171FF5"/>
    <w:rsid w:val="001803ED"/>
    <w:rsid w:val="001A2677"/>
    <w:rsid w:val="001C3482"/>
    <w:rsid w:val="001C414D"/>
    <w:rsid w:val="001E7B14"/>
    <w:rsid w:val="00206E54"/>
    <w:rsid w:val="002148F6"/>
    <w:rsid w:val="00220569"/>
    <w:rsid w:val="00262BC0"/>
    <w:rsid w:val="0027362F"/>
    <w:rsid w:val="002871EE"/>
    <w:rsid w:val="002877A5"/>
    <w:rsid w:val="002B4D4B"/>
    <w:rsid w:val="002D1107"/>
    <w:rsid w:val="002E6DB6"/>
    <w:rsid w:val="00301792"/>
    <w:rsid w:val="00310CE4"/>
    <w:rsid w:val="00315D87"/>
    <w:rsid w:val="00334E18"/>
    <w:rsid w:val="0037796B"/>
    <w:rsid w:val="003B268E"/>
    <w:rsid w:val="003C285E"/>
    <w:rsid w:val="003E2557"/>
    <w:rsid w:val="003E4EBF"/>
    <w:rsid w:val="003F2B8E"/>
    <w:rsid w:val="004034F7"/>
    <w:rsid w:val="004201DD"/>
    <w:rsid w:val="00444CE7"/>
    <w:rsid w:val="00475BC3"/>
    <w:rsid w:val="00487B04"/>
    <w:rsid w:val="004D3C48"/>
    <w:rsid w:val="004E1A3F"/>
    <w:rsid w:val="004E6FD6"/>
    <w:rsid w:val="004F3736"/>
    <w:rsid w:val="005365AE"/>
    <w:rsid w:val="0054306A"/>
    <w:rsid w:val="0054640C"/>
    <w:rsid w:val="0056509C"/>
    <w:rsid w:val="00570E9F"/>
    <w:rsid w:val="005A6DEA"/>
    <w:rsid w:val="005C10EE"/>
    <w:rsid w:val="005E1E3A"/>
    <w:rsid w:val="00621741"/>
    <w:rsid w:val="00647D63"/>
    <w:rsid w:val="00675B5A"/>
    <w:rsid w:val="00676B27"/>
    <w:rsid w:val="006C3F67"/>
    <w:rsid w:val="006C4505"/>
    <w:rsid w:val="006E2871"/>
    <w:rsid w:val="0071036C"/>
    <w:rsid w:val="007605AB"/>
    <w:rsid w:val="0081150A"/>
    <w:rsid w:val="00853719"/>
    <w:rsid w:val="00863F9E"/>
    <w:rsid w:val="008752F3"/>
    <w:rsid w:val="00882DD0"/>
    <w:rsid w:val="008A1EBE"/>
    <w:rsid w:val="00911D12"/>
    <w:rsid w:val="00912AAB"/>
    <w:rsid w:val="00936EB6"/>
    <w:rsid w:val="0098063A"/>
    <w:rsid w:val="009F785C"/>
    <w:rsid w:val="00A16BD8"/>
    <w:rsid w:val="00A36594"/>
    <w:rsid w:val="00A4290C"/>
    <w:rsid w:val="00A63A0B"/>
    <w:rsid w:val="00A73F1F"/>
    <w:rsid w:val="00AB3900"/>
    <w:rsid w:val="00B1164A"/>
    <w:rsid w:val="00B427AF"/>
    <w:rsid w:val="00B4310C"/>
    <w:rsid w:val="00B639F7"/>
    <w:rsid w:val="00B82647"/>
    <w:rsid w:val="00B84613"/>
    <w:rsid w:val="00B87F54"/>
    <w:rsid w:val="00B967FB"/>
    <w:rsid w:val="00B9739A"/>
    <w:rsid w:val="00BB2811"/>
    <w:rsid w:val="00BE1716"/>
    <w:rsid w:val="00C27188"/>
    <w:rsid w:val="00C37EB5"/>
    <w:rsid w:val="00C515F5"/>
    <w:rsid w:val="00C85F66"/>
    <w:rsid w:val="00CA2296"/>
    <w:rsid w:val="00CD1C72"/>
    <w:rsid w:val="00CE08E5"/>
    <w:rsid w:val="00CF5B03"/>
    <w:rsid w:val="00D04D9D"/>
    <w:rsid w:val="00D052E7"/>
    <w:rsid w:val="00D10038"/>
    <w:rsid w:val="00D125B2"/>
    <w:rsid w:val="00D4447E"/>
    <w:rsid w:val="00D569A0"/>
    <w:rsid w:val="00D64ED4"/>
    <w:rsid w:val="00D92CD0"/>
    <w:rsid w:val="00D97D56"/>
    <w:rsid w:val="00E22884"/>
    <w:rsid w:val="00E342CE"/>
    <w:rsid w:val="00E42983"/>
    <w:rsid w:val="00E63E86"/>
    <w:rsid w:val="00E703F8"/>
    <w:rsid w:val="00E75888"/>
    <w:rsid w:val="00E97303"/>
    <w:rsid w:val="00EB1B7B"/>
    <w:rsid w:val="00EB5CDD"/>
    <w:rsid w:val="00EC345E"/>
    <w:rsid w:val="00F177C6"/>
    <w:rsid w:val="00F22B3F"/>
    <w:rsid w:val="00F646D8"/>
    <w:rsid w:val="00FA6DB5"/>
    <w:rsid w:val="00FE1E46"/>
    <w:rsid w:val="05ECC776"/>
    <w:rsid w:val="06D352F9"/>
    <w:rsid w:val="096A6E2F"/>
    <w:rsid w:val="0981AF3F"/>
    <w:rsid w:val="10185BFC"/>
    <w:rsid w:val="10FC31E5"/>
    <w:rsid w:val="17BAB96C"/>
    <w:rsid w:val="1B8F1A87"/>
    <w:rsid w:val="1CB1946C"/>
    <w:rsid w:val="1CD5D8F8"/>
    <w:rsid w:val="1CEE7482"/>
    <w:rsid w:val="1F59346B"/>
    <w:rsid w:val="226F1B55"/>
    <w:rsid w:val="2715DBB0"/>
    <w:rsid w:val="2A0E6E04"/>
    <w:rsid w:val="2C477B7E"/>
    <w:rsid w:val="2F53BC63"/>
    <w:rsid w:val="315C2A20"/>
    <w:rsid w:val="339959D2"/>
    <w:rsid w:val="3612134D"/>
    <w:rsid w:val="3746DC3E"/>
    <w:rsid w:val="3A61985B"/>
    <w:rsid w:val="3C2FC2D4"/>
    <w:rsid w:val="3C513753"/>
    <w:rsid w:val="3D302D29"/>
    <w:rsid w:val="3D4AA1F1"/>
    <w:rsid w:val="3DA50C6D"/>
    <w:rsid w:val="3F8C613C"/>
    <w:rsid w:val="433C09F5"/>
    <w:rsid w:val="47F698CB"/>
    <w:rsid w:val="49E8A026"/>
    <w:rsid w:val="5393F2F4"/>
    <w:rsid w:val="551346F6"/>
    <w:rsid w:val="57497E93"/>
    <w:rsid w:val="59E9B41C"/>
    <w:rsid w:val="59F8746D"/>
    <w:rsid w:val="5A9B4094"/>
    <w:rsid w:val="5C2E8F8A"/>
    <w:rsid w:val="5F2B5EF0"/>
    <w:rsid w:val="61528C68"/>
    <w:rsid w:val="61B0A3EE"/>
    <w:rsid w:val="61DF40F6"/>
    <w:rsid w:val="629273CB"/>
    <w:rsid w:val="689D02AC"/>
    <w:rsid w:val="6E748C4D"/>
    <w:rsid w:val="6EFD8DE1"/>
    <w:rsid w:val="707B674D"/>
    <w:rsid w:val="7095D5EB"/>
    <w:rsid w:val="719F4D85"/>
    <w:rsid w:val="73D1F0C0"/>
    <w:rsid w:val="75F59487"/>
    <w:rsid w:val="78392787"/>
    <w:rsid w:val="7C18269B"/>
    <w:rsid w:val="7F33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6E3FA"/>
  <w15:docId w15:val="{277E8540-B74C-49E5-BD51-35CDD26D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2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914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D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D9A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EE4914"/>
  </w:style>
  <w:style w:type="character" w:customStyle="1" w:styleId="string-name">
    <w:name w:val="string-name"/>
    <w:basedOn w:val="DefaultParagraphFont"/>
    <w:rsid w:val="00D86030"/>
  </w:style>
  <w:style w:type="character" w:customStyle="1" w:styleId="surname">
    <w:name w:val="surname"/>
    <w:basedOn w:val="DefaultParagraphFont"/>
    <w:rsid w:val="00D86030"/>
  </w:style>
  <w:style w:type="character" w:customStyle="1" w:styleId="given-names">
    <w:name w:val="given-names"/>
    <w:basedOn w:val="DefaultParagraphFont"/>
    <w:rsid w:val="00D86030"/>
  </w:style>
  <w:style w:type="character" w:customStyle="1" w:styleId="year">
    <w:name w:val="year"/>
    <w:basedOn w:val="DefaultParagraphFont"/>
    <w:rsid w:val="00D86030"/>
  </w:style>
  <w:style w:type="character" w:customStyle="1" w:styleId="article-title">
    <w:name w:val="article-title"/>
    <w:basedOn w:val="DefaultParagraphFont"/>
    <w:rsid w:val="00EE4914"/>
  </w:style>
  <w:style w:type="character" w:customStyle="1" w:styleId="source">
    <w:name w:val="source"/>
    <w:basedOn w:val="DefaultParagraphFont"/>
    <w:rsid w:val="00D86030"/>
  </w:style>
  <w:style w:type="character" w:customStyle="1" w:styleId="volume">
    <w:name w:val="volume"/>
    <w:basedOn w:val="DefaultParagraphFont"/>
    <w:rsid w:val="00D86030"/>
  </w:style>
  <w:style w:type="character" w:customStyle="1" w:styleId="fpage">
    <w:name w:val="fpage"/>
    <w:basedOn w:val="DefaultParagraphFont"/>
    <w:rsid w:val="00EE4914"/>
  </w:style>
  <w:style w:type="character" w:customStyle="1" w:styleId="lpage">
    <w:name w:val="lpage"/>
    <w:basedOn w:val="DefaultParagraphFont"/>
    <w:rsid w:val="00D86030"/>
  </w:style>
  <w:style w:type="character" w:customStyle="1" w:styleId="pub-id">
    <w:name w:val="pub-id"/>
    <w:basedOn w:val="DefaultParagraphFont"/>
    <w:rsid w:val="00D86030"/>
  </w:style>
  <w:style w:type="character" w:customStyle="1" w:styleId="issue">
    <w:name w:val="issue"/>
    <w:basedOn w:val="DefaultParagraphFont"/>
    <w:rsid w:val="00D86030"/>
  </w:style>
  <w:style w:type="character" w:styleId="Hyperlink">
    <w:name w:val="Hyperlink"/>
    <w:basedOn w:val="DefaultParagraphFont"/>
    <w:uiPriority w:val="99"/>
    <w:unhideWhenUsed/>
    <w:rsid w:val="00D8603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491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4914"/>
    <w:rPr>
      <w:sz w:val="20"/>
      <w:szCs w:val="20"/>
      <w:lang w:val="en-GB"/>
    </w:rPr>
  </w:style>
  <w:style w:type="character" w:styleId="Emphasis">
    <w:name w:val="Emphasis"/>
    <w:basedOn w:val="DefaultParagraphFont"/>
    <w:uiPriority w:val="20"/>
    <w:qFormat/>
    <w:rsid w:val="00EE4914"/>
    <w:rPr>
      <w:i/>
      <w:iCs/>
    </w:rPr>
  </w:style>
  <w:style w:type="paragraph" w:styleId="Revision">
    <w:name w:val="Revision"/>
    <w:hidden/>
    <w:uiPriority w:val="99"/>
    <w:semiHidden/>
    <w:rsid w:val="00424E0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C4FB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44E41"/>
    <w:rPr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1365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48035D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7241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241FE"/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961C7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A610D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BD784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outopencontent.com/abou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QRp0oIukRP516/XOzhfBe6njA==">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1160</Words>
  <Characters>7228</Characters>
  <Application>Microsoft Office Word</Application>
  <DocSecurity>0</DocSecurity>
  <Lines>107</Lines>
  <Paragraphs>29</Paragraphs>
  <ScaleCrop>false</ScaleCrop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Ockendon-Powell</dc:creator>
  <cp:lastModifiedBy>Nina Ockendon-Powell</cp:lastModifiedBy>
  <cp:revision>5</cp:revision>
  <dcterms:created xsi:type="dcterms:W3CDTF">2025-11-21T13:37:00Z</dcterms:created>
  <dcterms:modified xsi:type="dcterms:W3CDTF">2025-11-21T13:39:00Z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0x010100C86C0054BA0A124890C6A2A3E71BC167</vt:lpwstr>
  </property>
  <property fmtid="{D5CDD505-2E9C-101B-9397-08002B2CF9AE}" pid="3" name="MediaServiceImageTags">
    <vt:lpwstr/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7th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 6th edition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12th edition - Harvard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9th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</Properties>
</file>