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3"/>
        <w:pageBreakBefore w:val="false"/>
        <w:tabs>
          <w:tab w:val="clear" w:pos="720"/>
          <w:tab w:val="left" w:pos="2600" w:leader="none"/>
        </w:tabs>
        <w:rPr/>
      </w:pPr>
      <w:r>
        <w:rPr>
          <w:rFonts w:eastAsia="Times New Roman" w:cs="Times New Roman"/>
          <w:b/>
          <w:bCs/>
        </w:rPr>
        <w:t>Table S1</w:t>
      </w:r>
      <w:r>
        <w:rPr>
          <w:rFonts w:eastAsia="Times New Roman" w:cs="Times New Roman"/>
        </w:rPr>
        <w:t>.</w:t>
      </w:r>
    </w:p>
    <w:tbl>
      <w:tblPr>
        <w:tblStyle w:val="Table1"/>
        <w:tblW w:w="12985" w:type="dxa"/>
        <w:jc w:val="left"/>
        <w:tblInd w:w="-25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989"/>
        <w:gridCol w:w="926"/>
        <w:gridCol w:w="1004"/>
        <w:gridCol w:w="1436"/>
        <w:gridCol w:w="1436"/>
        <w:gridCol w:w="1025"/>
        <w:gridCol w:w="1093"/>
        <w:gridCol w:w="983"/>
        <w:gridCol w:w="1093"/>
      </w:tblGrid>
      <w:tr>
        <w:trPr/>
        <w:tc>
          <w:tcPr>
            <w:tcW w:w="3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Sampling data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Voucher </w:t>
            </w: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Stage/sex</w:t>
            </w:r>
          </w:p>
        </w:tc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Host or substrate</w:t>
            </w:r>
          </w:p>
        </w:tc>
        <w:tc>
          <w:tcPr>
            <w:tcW w:w="2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Coordinates</w:t>
            </w:r>
          </w:p>
        </w:tc>
        <w:tc>
          <w:tcPr>
            <w:tcW w:w="31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GenBank Acession #</w:t>
            </w:r>
          </w:p>
        </w:tc>
      </w:tr>
      <w:tr>
        <w:trPr/>
        <w:tc>
          <w:tcPr>
            <w:tcW w:w="3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9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0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4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436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Lat.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Log</w:t>
            </w:r>
          </w:p>
        </w:tc>
        <w:tc>
          <w:tcPr>
            <w:tcW w:w="109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16S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COI</w:t>
            </w:r>
          </w:p>
        </w:tc>
        <w:tc>
          <w:tcPr>
            <w:tcW w:w="1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gltA</w:t>
            </w:r>
          </w:p>
        </w:tc>
      </w:tr>
      <w:tr>
        <w:trPr/>
        <w:tc>
          <w:tcPr>
            <w:tcW w:w="1298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Family Argasidae Koch, 1844</w:t>
            </w:r>
          </w:p>
        </w:tc>
      </w:tr>
      <w:tr>
        <w:trPr/>
        <w:tc>
          <w:tcPr>
            <w:tcW w:w="1298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i/>
                <w:iCs/>
              </w:rPr>
              <w:t>Ornithodoros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cavernicolous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Dantas-Torres, Venzal &amp; Labruna, 2012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Cave Gruta da Chácara, PESNT, Rio Pardo de Minas, MG, 20.Dec.2021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220211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G. soricina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-15.6758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-42.7295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AC3296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AC3296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Cave Lapa Grande, PELG, Montes Claros, MG,14 Dec. 2021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221254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M. bennetti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-16.7067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-43.9549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AC3295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Cave HCM 41, Pedro Leopoldo, MG, 09 – 08 Nov.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172073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 xml:space="preserve">-19.5750 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-44.0198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AC3165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Cave 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HCM-0041, Pedro Leopoldo, MG, 08 Jul. 2017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172886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-19.5750</w:t>
              <w:tab/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2"/>
                <w:szCs w:val="22"/>
                <w:u w:val="none"/>
              </w:rPr>
              <w:t>-44.0199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AC3166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12985" w:type="dxa"/>
            <w:gridSpan w:val="9"/>
            <w:tcBorders>
              <w:left w:val="single" w:sz="4" w:space="0" w:color="000000"/>
            </w:tcBorders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i/>
                <w:iCs/>
              </w:rPr>
              <w:t>Ornithodoros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fonsecai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(Labruna &amp; Venzal, 2009)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Lapa das Pacas, PES, Lagoa santa, MG, 12 Aug. 2021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210291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CS,A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-19.5607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-43.9605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AC3268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Liberation Serif" w:cs="Liberation Serif" w:ascii="Liberation Serif" w:hAnsi="Liberation Serif"/>
              </w:rPr>
              <w:t>PX584454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HOLC-0102, Pedro Leopoldo, MG, 21 Nov. – 02 Dec.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171497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-19.5978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-44.0190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AC2002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AC2002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HOLC-0102, Pedro Leopoldo, MG, 02–14.Jun.2016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171498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-19.5978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-44.0191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AC2003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</w:rPr>
              <w:t>PX584457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HOLC-097/90, Pedro Leopoldo, MG, 27 Jun. – 01 Jul.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171470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-19.6029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-44.0120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AC1998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Baixada das Crioulas, Itambé do Mato Dentro, MG, 23 – 24 Sep.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160867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-19.4075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-43.3575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AC3068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</w:rPr>
              <w:t>PX584456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Lapa Sem Fim, Luizlândia, MG, 10 – 27 Apr.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160197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-16.1489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-44.6275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AC2013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Lapa Sem Fim, Luizlândia, MG, 10 – 27 Apr.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160298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-16.1489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-44.6275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AC2021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Lapa Sem Fim, Luizlândia, MG, 10 – 27 Apr.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160303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-16.1489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-44.6275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AC2022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Lapa Sem Fim, Luizlândia, MG, 10 – 27 Apr.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160307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-16.1489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-44.6275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AC2024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Lapa Sem Fim, Luizlândia, MG, 10 – 27 Apr.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160312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-16.1489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-44.6275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AC2025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Lapa Sem Fim, Luizlândia, MG, 10 – 27 Apr.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160313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-16.1489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-44.6275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AC2026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MTD-09, Ribeira, SP, 08-20 Mar.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172233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-24.6388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-48.9621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AC1957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MTD-09, Ribeira, SP, 08-20 Mar.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172234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-24.6388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-48.9621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AC1958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Liberation Serif" w:cs="Liberation Serif" w:ascii="Liberation Serif" w:hAnsi="Liberation Serif"/>
              </w:rPr>
              <w:t>PX584456</w:t>
            </w:r>
          </w:p>
        </w:tc>
      </w:tr>
      <w:tr>
        <w:trPr/>
        <w:tc>
          <w:tcPr>
            <w:tcW w:w="12985" w:type="dxa"/>
            <w:gridSpan w:val="9"/>
            <w:tcBorders>
              <w:left w:val="single" w:sz="4" w:space="0" w:color="000000"/>
            </w:tcBorders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Clade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i/>
                <w:iCs/>
              </w:rPr>
              <w:t>Ornithodoros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saraivai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Muñoz-Leal &amp; Labruna, 2017 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PDR-0073, Congonhas, MG, 18 – 20 Sep. 2018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180183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-20.4692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-43.9032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AC1937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</w:rPr>
            </w:pPr>
            <w:r>
              <w:rPr/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VL 14, Itabirito, MG, 09 – 15 Mar. 2017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171662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-20.2946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-43.9467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AC2008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+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CSS-0098, Conceição do Mato Dentro, MG, 22 Nov. – 15 Dec.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170467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-18.9419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-43.4100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AC1952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</w:rPr>
              <w:t>PX584455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SPT-0051, Conceição do Mato Dentro, MG, 26 Jun. – 13.Oct.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170067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-19.1675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-43.2739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AC1948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AC1948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SPT-0051, Conceição do Mato Dentro, MG, 16 – 26 Jan. 2017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170174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-19.1675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-43.2739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AC1950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AC1950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RM-33, Nova Lima, MG, 12 Jan. 2021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210050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?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-20.0349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-43.9946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AC3249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+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SPT-0444, Conceição do Mato Dentro, MG, 16 – 26 Jan.2017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170243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-19.2150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-43.3825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AC1951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i/>
                <w:iCs/>
              </w:rPr>
              <w:t>Ornithodoros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sp. 2 (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O. yumatensis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+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9"/>
                <w:sz w:val="19"/>
                <w:szCs w:val="19"/>
                <w:u w:val="none"/>
                <w:shd w:fill="auto" w:val="clear"/>
                <w:vertAlign w:val="baseline"/>
              </w:rPr>
              <w:t>O. brodyi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clade)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CP-0004, Santa Maria de Itabira, MG, 17 Aug. 2018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180276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-19.3264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-43.3123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AC3221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</w:rPr>
              <w:t>PX584452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i/>
                <w:iCs/>
              </w:rPr>
              <w:t>Ornithodoros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sp. 3 (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9"/>
                <w:sz w:val="19"/>
                <w:szCs w:val="19"/>
                <w:u w:val="none"/>
                <w:shd w:fill="auto" w:val="clear"/>
                <w:vertAlign w:val="baseline"/>
              </w:rPr>
              <w:t xml:space="preserve">Ornithodoros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9"/>
                <w:sz w:val="19"/>
                <w:szCs w:val="19"/>
                <w:u w:val="none"/>
                <w:shd w:fill="auto" w:val="clear"/>
                <w:vertAlign w:val="baseline"/>
              </w:rPr>
              <w:t>sp. Ubajara)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HOLC-0063, Pedro Leopoldo, MG, 22 Jul. – 18 Aug.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151049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-19.5711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-44.0139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AC1932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AC1932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Lapa do sumidouro, PES, Lagoa santa, MG, 10 Aug. 2021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220034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D. rotundus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-19.5418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-43.9411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AC3292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AC3292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Lapa do sumidouro, PES, Lagoa santa, MG, 16 Dec. 2020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210097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G. soricina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-19.5418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-43.9411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AC3251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AC3251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HOLC-0021, Pedro Leopoldo, MG, 22 Jul. – 18 Aug.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151043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-19.5708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-44.0094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AC1929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Cave HOLC-0021, Pedro Leopoldo, MG, 04 –  20 Mar. 2015 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151045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-19.5708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-44.0094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AC1931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HOLC-157, Pedro Leopoldo, MG, 14 Jun.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171343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-19.5715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-44.0116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AC1984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HOLC-0139, Pedro Leopoldo, MG, 21 Nov. – 02 Dec.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171333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-19.5816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-44.0198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AC1987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Liberation Serif" w:cs="Liberation Serif" w:ascii="Liberation Serif" w:hAnsi="Liberation Serif"/>
              </w:rPr>
              <w:t>PX584458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HOLC-0138, Pedro Leopoldo, MG, 02 – 14 Jun.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171293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-19.5816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-44.0198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AC1989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HOLC-0046, Pedro Leopoldo, MG, 04 – 20 Mar.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151051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-19.5803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-44.0183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AC1933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HOLC-0021, Pedro Leopoldo, MG, 22 Jul. – 18 Aug.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151052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-19.5708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-44.0094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AC1935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Cave HOLC-0046, Pedro Leopoldo, MG, 04 –  20 Mar. 2015 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151511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-19.5803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-44.0183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AC1934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2"/>
                <w:szCs w:val="22"/>
                <w:u w:val="none"/>
                <w:vertAlign w:val="baseline"/>
              </w:rPr>
            </w:pPr>
            <w:r>
              <w:rPr>
                <w:i/>
                <w:iCs/>
              </w:rPr>
              <w:t>Ornithodoros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sp. 4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PA-08, Janaúba, MG, Brazil, 08 Fev. 2017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173020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-15.7244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-43.4410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AC1967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PA-08, Janaúba, MG, Brazil, 08 Fev. 2017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173021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-15.7244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-43.4410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AC1968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</w:rPr>
              <w:t>PX584459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Family Ixodidae Koch, 1844</w:t>
            </w:r>
          </w:p>
        </w:tc>
      </w:tr>
      <w:tr>
        <w:trPr>
          <w:trHeight w:val="366" w:hRule="atLeast"/>
        </w:trPr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Amblyomma nodosum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Neumann, 1899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CSS-0099, Conceição do Mato Dentro, MG, 31 May – 12 Jun.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170385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-18.9450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-43.4056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PX529393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sz w:val="20"/>
                <w:szCs w:val="20"/>
              </w:rPr>
              <w:t>AC1983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Amblyomma dubitatum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Neumann 1899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SPT-0583, Conceição do Mato Dentro, MG, 16 – 26 Jan. 2017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170244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-19.1731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-43.2644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sz w:val="20"/>
                <w:szCs w:val="20"/>
              </w:rPr>
              <w:t>AC1985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="Liberation Serif" w:hAnsi="Liberation Serif"/>
              </w:rPr>
              <w:t>PX584451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Amblyomma brasiliense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Aragão, 1908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GAND-127, Rio Acima, MG, 14 Jul. – 18 Sep.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170577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-20.0530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-43.6614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PX529394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sz w:val="20"/>
                <w:szCs w:val="20"/>
              </w:rPr>
              <w:t>AC1953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GAND-110, Rio Acima, MG, 14 Jul. – 18 Sep.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171024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-20.0670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-43.6694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="Liberation Serif" w:hAnsi="Liberation Serif"/>
              </w:rPr>
              <w:t>PX529395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SPT-0154, Conceição do Mato Dentro, MG, 26 Jun. – 13 Oct.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170057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-19.1644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-43.2781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AC1975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Amblyomma pacae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Aragão, 1911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SPT-0585, Conceição do Mato Dentro, MG, 16 – 26 Jan. 2017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170231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-19.1744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-43.2647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="Liberation Serif" w:hAnsi="Liberation Serif"/>
              </w:rPr>
              <w:t>PX529396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jc w:val="left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Amblyomma ovale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Koch, 1844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HOLC-00103, Pedro Leopoldo, MG, 21 Nov. – 02 Dec.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171496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-19.6800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-44.0109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PX529397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sz w:val="20"/>
                <w:szCs w:val="20"/>
              </w:rPr>
              <w:t>AC2001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HOLC-0040, Pedro Leopoldo, MG, 22 Jul. – 18 Aug.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151044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-19.5714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-44.0142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PX529398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MTD-12, Ribeira, SP, 08 – 20 Mar.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172253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-24.6433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-48.9589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AC1970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Amblyomma sculptum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Berlese, 1888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SPT-0161, Conceição do Mato Dentro, MG, 26 Jul. – 13 Oct.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170064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-19.1608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-43.2775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PX529399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sz w:val="20"/>
                <w:szCs w:val="20"/>
              </w:rPr>
              <w:t>AC1972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MTD-0008, Mariana, MG, Brazil, 11-13.IX.2018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174546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-20,1668 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-43,3856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PX529400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HOLC-0118, Pedro Leopoldo, MG, 04 – 20 Mar. 2015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151038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-19.5769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-44.0206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="Liberation Serif" w:hAnsi="Liberation Serif"/>
              </w:rPr>
              <w:t>PX529401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SPT-0245, Conceição do Mato Dentro, MG, 26 Jul. – 05 Aug.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170483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-19.0914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-43.3625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PX529402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CCB-0052, Mariana, MG, 11-13 Sep. 2018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174549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T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-20.1664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-43.3833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PX529403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sz w:val="20"/>
                <w:szCs w:val="20"/>
              </w:rPr>
              <w:t>AC1947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SPT-0270, Conceição do Mato Dentro, MG, 29 Nov. – 16 Dec.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170055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-19.0867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-47.1644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PX529404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SPT-0503, Conceição do Mato Dentro, MG, 10 – 15 Jan. 2017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171576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-19.2185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-43.3862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AC2010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SPT-0233, Conceição do Mato Dentro, MG,  26 Jul. – 13 Oct. 2016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170507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-19.0919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-43.3689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PX529405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12985" w:type="dxa"/>
            <w:gridSpan w:val="9"/>
            <w:tcBorders/>
            <w:shd w:fill="DDDDDD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Amblyomma cajennense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Fabricius, 1787 </w:t>
            </w:r>
          </w:p>
        </w:tc>
      </w:tr>
      <w:tr>
        <w:trPr/>
        <w:tc>
          <w:tcPr>
            <w:tcW w:w="3989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PS-00015, Marabá, PA, 01 Aug. 2018</w:t>
            </w:r>
          </w:p>
        </w:tc>
        <w:tc>
          <w:tcPr>
            <w:tcW w:w="9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180090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CS, E</w:t>
            </w:r>
          </w:p>
        </w:tc>
        <w:tc>
          <w:tcPr>
            <w:tcW w:w="143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-5.7884</w:t>
            </w:r>
          </w:p>
        </w:tc>
        <w:tc>
          <w:tcPr>
            <w:tcW w:w="1025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-50.4988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  <w:t>PX529406</w:t>
            </w:r>
          </w:p>
        </w:tc>
        <w:tc>
          <w:tcPr>
            <w:tcW w:w="98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</w:tbl>
    <w:p>
      <w:pPr>
        <w:pStyle w:val="LOnormal3"/>
        <w:tabs>
          <w:tab w:val="clear" w:pos="720"/>
          <w:tab w:val="left" w:pos="2600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/>
        </w:rPr>
      </w:r>
      <w:r>
        <w:br w:type="page"/>
      </w:r>
    </w:p>
    <w:p>
      <w:pPr>
        <w:pStyle w:val="LOnormal3"/>
        <w:tabs>
          <w:tab w:val="clear" w:pos="720"/>
          <w:tab w:val="left" w:pos="2600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/>
          <w:b/>
          <w:bCs/>
        </w:rPr>
        <w:t>Table S2</w:t>
      </w:r>
      <w:r>
        <w:rPr>
          <w:rFonts w:eastAsia="Times New Roman" w:cs="Times New Roman"/>
        </w:rPr>
        <w:t xml:space="preserve">. </w:t>
      </w:r>
    </w:p>
    <w:tbl>
      <w:tblPr>
        <w:tblStyle w:val="Table2"/>
        <w:tblW w:w="13015" w:type="dxa"/>
        <w:jc w:val="left"/>
        <w:tblInd w:w="-55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382"/>
        <w:gridCol w:w="937"/>
        <w:gridCol w:w="1004"/>
        <w:gridCol w:w="1439"/>
        <w:gridCol w:w="954"/>
        <w:gridCol w:w="954"/>
        <w:gridCol w:w="1126"/>
        <w:gridCol w:w="1126"/>
        <w:gridCol w:w="1093"/>
      </w:tblGrid>
      <w:tr>
        <w:trPr/>
        <w:tc>
          <w:tcPr>
            <w:tcW w:w="4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Sampling data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Voucher </w:t>
            </w: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Stage/sex</w:t>
            </w:r>
          </w:p>
        </w:tc>
        <w:tc>
          <w:tcPr>
            <w:tcW w:w="1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Host or substrate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Coordinates</w:t>
            </w:r>
          </w:p>
        </w:tc>
        <w:tc>
          <w:tcPr>
            <w:tcW w:w="3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GenBank Acession #</w:t>
            </w:r>
          </w:p>
        </w:tc>
      </w:tr>
      <w:tr>
        <w:trPr/>
        <w:tc>
          <w:tcPr>
            <w:tcW w:w="43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9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0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4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Lat.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Log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28S rDNA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COI</w:t>
            </w:r>
          </w:p>
        </w:tc>
        <w:tc>
          <w:tcPr>
            <w:tcW w:w="1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gltA</w:t>
            </w:r>
          </w:p>
        </w:tc>
      </w:tr>
      <w:tr>
        <w:trPr/>
        <w:tc>
          <w:tcPr>
            <w:tcW w:w="130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Ttulo1"/>
              <w:spacing w:lineRule="auto" w:line="240" w:before="0" w:after="0"/>
              <w:jc w:val="left"/>
              <w:rPr/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z w:val="20"/>
                <w:szCs w:val="20"/>
              </w:rPr>
              <w:t>Whartonia pachywhartoni</w:t>
            </w:r>
            <w:r>
              <w:rPr>
                <w:rFonts w:eastAsia="Times New Roman" w:cs="Times New Roman"/>
                <w:b w:val="false"/>
                <w:bCs w:val="false"/>
                <w:sz w:val="20"/>
                <w:szCs w:val="20"/>
              </w:rPr>
              <w:t xml:space="preserve"> Vercammen-Grandjean, 1966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PESRM, Belo Horizonte, MG, 02 Jun. 2013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1300432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C. perspicillata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-20.0347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-43.9945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ON145636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+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CSS 15, Conceição do Mato Dentro, MG,  26 – 29 Jun. 2016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160177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T.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-18.9106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-43.4286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ON145625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Lapa Sem Fim, Luizlândia, MG, 10 – 27 Apr. 2015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160212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-16.1489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-44.6275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ON146225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ON145627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SPT-0490, Conceição do Mato Dentro, MG, 26 Jul. – 13 Oct. 2016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161056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-19.2183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-43.3864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ON145648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SPT-0081, Serpentina Ridge, Conceição do Mato Dentro, MG, 26 Jun. – 13 Oct. 2016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170002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DN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A.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-19.1664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-43.2711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ON145637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+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SPT-0081, Serpentina Ridge, Conceição do Mato Dentro, MG, 26 Jun. – 13 Oct. 2016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170018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-19.2214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-43.3903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ON145654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SPT-0585, Serpentina Ridge, Conceição do Mato Dentro, MG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170228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-19.1744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-43.2647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ON145642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</w:rPr>
              <w:t>PX584469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SPT-0585, Serpentina Ridge, Conceição do Mato Dentro, MG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170230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-19.1744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-43.2647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ON145670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SPT-0316, Serpentina Ridge, Conceição do Mato Dentro, MG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170255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-19.2214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-43.3903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ON145653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PX584470</w:t>
            </w:r>
          </w:p>
        </w:tc>
      </w:tr>
      <w:tr>
        <w:trPr/>
        <w:tc>
          <w:tcPr>
            <w:tcW w:w="4382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SPT-0160, Serpentina Ridge, Conceição do Mato Dentro, MG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170258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-19.1647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-43.2789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ON145652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Cave SPT-0151,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Serpentina Ridge, Conceição do Mato Dentro, MG,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29 Nov. – 16 Dec. 2016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170270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-19.0925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-43.3644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ON145641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Cave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SPT-0131, Serpentina Ridge, Conceição do Mato Dentro, MG,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170281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-19.0850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-47.1669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ON145645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SPT-0316, S. Serpentina, Conceição do Mato Dentro, MG,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170288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-19.2214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-43.3903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ON145628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SPT-0316, S. Serpentina, Conceição do Mato Dentro, MG,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170289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-19.2214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-43.3903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ON145651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SPT-0316, S. Serpentina, Conceição do Mato Dentro, MG,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170291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T.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-19.2214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-43.3903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ON146214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ON145650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PX584471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SPT-0585, S. Serpentina, Conceição do Mato Dentro, MG,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170325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-19.1744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-43.2647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ON145640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SPT-0585, S. Serpentina, Conceição do Mato Dentro, MG,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170326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DN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-19.1744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-43.2647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ON145638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MCFIN-0005, Itambé do Mato Dentro, MG, 26 Jun. – 06 Jul. 2018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180252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-19.3318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-43.3076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ON145644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MGB-0063, Ouro Preto, MG, 03 – 06 Nov. 2018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180490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-20.4437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-43.7654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ON145626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+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Simmons, São Gonçalo do Rio Abaixo, MG, Oct. 2016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210081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-19.8986 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-43.4728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ON145647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Nadinho, Pains, MG, 11 Aug.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210157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D. rotundus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-20.3678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45.6573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ON146215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ON145657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Coruja, Doresópolis, MG, 05 Aug.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210161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D. rotundus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-20.2938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-45.8539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ON146220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ON145630 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Brega, Pains, MG,  03 Aug.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210162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C. perspicillata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-20.4174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-45.7718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ON146212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ON145656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Olhos d'água, Pains, MG, 13 Mai.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210173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S. lilium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-20.3116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-45.6847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ON146226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ON145635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Olhos d'água, Pains, MG, 13 Mai.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210174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P. lineatus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-20.3116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-45.6847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ON146213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ON145646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+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Paca, Formiga, MG, 05 Sep.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210180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D. ecaudata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-20.4743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-45.6595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ON146216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ON145629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Liberation Serif" w:cs="Liberation Serif" w:ascii="Liberation Serif" w:hAnsi="Liberation Serif"/>
              </w:rPr>
              <w:t>PX584462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Paca, Formiga, MG, 05 Sep.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210190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A. caudifer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-20.4743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-45.6595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ON146224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ON145658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+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Paca, Formiga, MG, 04 Jan.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210194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D. ecaudata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-20.4743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-45.6595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ON146217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ON145660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4382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Gruta Olhos d'água, Pains, MG, 31 Mar.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210195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C. perspicillata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-20.3116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-45.6847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ON146227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ON145659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+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Paca, Formiga, MG, 05 Sep.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210232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C. perspicillata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-20.4743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-45.6595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ON146221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ON145661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+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Paca, Formiga, MG, 05 Sep.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210241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M. bennettii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-20.4743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-45.6595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ON146222 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ON145662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Coruja, Doresópolis, MG, 05 Mai.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210243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D. rotundus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-20.2934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-45.8535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ON145663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Coruja, Doresópolis, MG, 05 Mai.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210244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D. rotundus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-20.2934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-45.8535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ON145664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>
          <w:trHeight w:val="434" w:hRule="atLeast"/>
        </w:trPr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Coruja, Doresópolis, MG, 05 Mai.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210246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D. rotundus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-20.2934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-45.8535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ON146223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ON145665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>
          <w:trHeight w:val="434" w:hRule="atLeast"/>
        </w:trPr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Paca, Formiga, MG, 04 Jan.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210248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D. ecaudata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-20.4743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-45.6595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ON146218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ON145666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>
          <w:trHeight w:val="434" w:hRule="atLeast"/>
        </w:trPr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RM-38, PESRM, Nova Lima, MG, 14 Jan. 2021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210251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-20.0135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-43.9787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ON145631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>
          <w:trHeight w:val="434" w:hRule="atLeast"/>
        </w:trPr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76" w:before="0" w:after="14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Cave SPT-0131, S. Serpentina, Conceição do Mato Dentro, MG, 16–26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170297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T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-19.0907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-43.3654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ON145633 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PX584468</w:t>
            </w:r>
          </w:p>
        </w:tc>
      </w:tr>
      <w:tr>
        <w:trPr>
          <w:trHeight w:val="434" w:hRule="atLeast"/>
        </w:trPr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PES, Lagoa Santa, MG, 16 Dec.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210101 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M. bennetti 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-19.5418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-43.9411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AC2451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</w:rPr>
              <w:t>PX584463</w:t>
            </w:r>
          </w:p>
        </w:tc>
      </w:tr>
      <w:tr>
        <w:trPr>
          <w:trHeight w:val="434" w:hRule="atLeast"/>
        </w:trPr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Gruta do Brega, Pains, MG, 08 Mar.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210163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C. perspicillata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-20.4174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-45.7718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AC2426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</w:rPr>
              <w:t>PX584460</w:t>
            </w:r>
          </w:p>
        </w:tc>
      </w:tr>
      <w:tr>
        <w:trPr>
          <w:trHeight w:val="434" w:hRule="atLeast"/>
        </w:trPr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Gruta do Brega, Pains, MG, 08 Mar.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210170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C. perspicillata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-20.4174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-45.7718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PX532403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Liberation Serif" w:cs="Liberation Serif" w:ascii="Liberation Serif" w:hAnsi="Liberation Serif"/>
              </w:rPr>
              <w:t>PX584461</w:t>
            </w:r>
          </w:p>
        </w:tc>
      </w:tr>
      <w:tr>
        <w:trPr>
          <w:trHeight w:val="434" w:hRule="atLeast"/>
        </w:trPr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RM 33, PERM, Nova Lima, MG, 24 Aug. 2021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210337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-20.0350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-43.9947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AC2494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PX584464</w:t>
            </w:r>
          </w:p>
        </w:tc>
      </w:tr>
      <w:tr>
        <w:trPr>
          <w:trHeight w:val="434" w:hRule="atLeast"/>
        </w:trPr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RM 33, PERM, Nova Lima, MG, 24 Aug. 2021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210339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-20.0350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-43.9947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AC2496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="Liberation Serif" w:hAnsi="Liberation Serif"/>
              </w:rPr>
              <w:t>PX584465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RM 33, PERM, Nova Lima, MG, 24 Aug. 2021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210340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-20.0350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-43.9947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AC2497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="Liberation Serif" w:hAnsi="Liberation Serif"/>
              </w:rPr>
              <w:t>PX584466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RM 33, PERM, Nova Lima, MG, 24 Aug. 2021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210341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-20.0350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-43.9947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="Liberation Serif" w:hAnsi="Liberation Serif"/>
              </w:rPr>
              <w:t>PX584467</w:t>
            </w:r>
          </w:p>
        </w:tc>
      </w:tr>
      <w:tr>
        <w:trPr/>
        <w:tc>
          <w:tcPr>
            <w:tcW w:w="13015" w:type="dxa"/>
            <w:gridSpan w:val="9"/>
            <w:tcBorders>
              <w:left w:val="single" w:sz="4" w:space="0" w:color="000000"/>
            </w:tcBorders>
            <w:shd w:fill="DDDDDD" w:val="clear"/>
          </w:tcPr>
          <w:p>
            <w:pPr>
              <w:pStyle w:val="LOnormal3"/>
              <w:jc w:val="left"/>
              <w:rPr>
                <w:rFonts w:ascii="Liberation Serif" w:hAnsi="Liberation Serif" w:eastAsia="Liberation Serif" w:cs="Liberation Serif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Whartonia nudosetosa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sz w:val="20"/>
                <w:szCs w:val="20"/>
                <w:u w:val="none"/>
              </w:rPr>
              <w:t>(Wharton, 1938)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GEM-1614, Canaã dos Carajás, PA 19 – 24 Nov. 2014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160070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DN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-6.4561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-50.2419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ON145620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GEM-1614, Canaã dos Carajás, PA, 06 – 19 Nov. 2015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160193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-6.4561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-50.2419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ON146207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ON145621 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Lapa Sem Fim, Luizlândia, MG, 10 – 27 Apr. 2015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160216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-16.1489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-44.6275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ON146210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ON145623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Lapa Sem Fim, Luizlândia, MG, 10 – 27 Apr. 2015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160219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♀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-16.1489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-44.6275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ON146209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ON145622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SPT-0585, Serpentina Ridge, Conceição do Mato Dentro, MG 16 – 26 Jan.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170263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♂</w:t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CS, T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-19.2219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-43.3953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ON145624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Cave GEM-1614, Canaã dos Carajás, PA, 02 – 13 Mai. 2016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172125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-6.4560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-50.2421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ON145655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Cave Planaltina (Sitio Ecológico Raízes do Xingu), Brasil Novo, PA, 04 Apr. 2017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210082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P. trinitatis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-3.3228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-52.2747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ON145667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ON146208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4382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PES, Lagoa Santa, MG, 15 Dec. 2020</w:t>
            </w:r>
          </w:p>
        </w:tc>
        <w:tc>
          <w:tcPr>
            <w:tcW w:w="937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210084</w:t>
            </w:r>
          </w:p>
        </w:tc>
        <w:tc>
          <w:tcPr>
            <w:tcW w:w="1004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439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G. soricina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-19.5606</w:t>
            </w:r>
          </w:p>
        </w:tc>
        <w:tc>
          <w:tcPr>
            <w:tcW w:w="954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-43.9667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ON145669</w:t>
            </w:r>
          </w:p>
        </w:tc>
        <w:tc>
          <w:tcPr>
            <w:tcW w:w="1126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NA</w:t>
            </w:r>
          </w:p>
        </w:tc>
        <w:tc>
          <w:tcPr>
            <w:tcW w:w="1093" w:type="dxa"/>
            <w:tcBorders/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</w:tbl>
    <w:p>
      <w:pPr>
        <w:sectPr>
          <w:headerReference w:type="default" r:id="rId2"/>
          <w:footerReference w:type="default" r:id="rId3"/>
          <w:type w:val="nextPage"/>
          <w:pgSz w:orient="landscape" w:w="15840" w:h="12240"/>
          <w:pgMar w:left="1440" w:right="1440" w:header="0" w:top="1440" w:footer="0" w:bottom="1440" w:gutter="0"/>
          <w:pgNumType w:start="1" w:fmt="decimal"/>
          <w:formProt w:val="false"/>
          <w:textDirection w:val="lrTb"/>
          <w:docGrid w:type="default" w:linePitch="100" w:charSpace="8192"/>
        </w:sectPr>
      </w:pP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59" w:before="0" w:after="16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Table S3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.</w:t>
      </w:r>
    </w:p>
    <w:tbl>
      <w:tblPr>
        <w:tblStyle w:val="Table3"/>
        <w:tblW w:w="9384" w:type="dxa"/>
        <w:jc w:val="left"/>
        <w:tblInd w:w="-132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604"/>
        <w:gridCol w:w="1204"/>
        <w:gridCol w:w="1880"/>
        <w:gridCol w:w="1876"/>
        <w:gridCol w:w="1820"/>
      </w:tblGrid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Terminal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GenBank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Reference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Host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Phenotype</w:t>
            </w:r>
          </w:p>
        </w:tc>
      </w:tr>
      <w:tr>
        <w:trPr/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Rhyzobius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Polydrusus tereticollis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OZ032142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Curculionidae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Rhyzobius litura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FJ666753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tulo1"/>
              <w:keepLines w:val="false"/>
              <w:spacing w:lineRule="auto" w:line="240" w:before="12" w:after="0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sz w:val="20"/>
                <w:szCs w:val="20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Meloidae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 Meloidae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FJ666754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tulo1"/>
              <w:keepLines w:val="false"/>
              <w:spacing w:lineRule="auto" w:line="240" w:before="12" w:after="0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sz w:val="20"/>
                <w:szCs w:val="20"/>
              </w:rPr>
              <w:t>Coleoptera:Meloidae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Belli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Bemisia tabaci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DQ077708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Hemiptera: Aleyrodidae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ALSK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KX254162</w:t>
            </w:r>
            <w:bookmarkStart w:id="0" w:name="bookmark=kix.mvestwovu7s4"/>
            <w:bookmarkEnd w:id="0"/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Xenopsylla minax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(Siphonaptera: Pulicidae)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Carica papaya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and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Empoasca papayae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U76908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Hemiptera: Cicadellidae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plant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RDa420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AF497584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Dermacentor auratus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(Ixodidae) from a bear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Bombyliid bee fly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FJ666755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Diptera: Bombyliidae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Acyrthosiphon pisum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FJ666756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Hemiptera: Aphididae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Bombyliid bee fly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FJ666757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Diptera: Bombyliidae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Brachys tessellatus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FJ666758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Buprestidae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male-killing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Chrysopid lacewing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FJ666759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Neuroptera: Chrysopidae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bellii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Dermacentor variabilis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bellii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CP000087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231F2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Dermacentor variabilis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31F2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bellii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MG550957</w:t>
            </w:r>
            <w:bookmarkStart w:id="1" w:name="bookmark=kix.70ijbrvcu6mx"/>
            <w:bookmarkEnd w:id="1"/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Amblyomma rotundatum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31F2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Elaterid beetle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FJ666760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Elateridae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Noctuid moth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Lepdoptera: Noctuidae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Adalia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Subcoccinella vigintiquatuorpunctata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Adalia bipunctata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Adalia bipunctata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Adalia bipunctata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FJ666763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Adalia bipunctata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U59712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Roux et al 1997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Halyzia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Calvia quatuordecimguttata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Adalia decempunctata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Canadensis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canadensis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CP000409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Ixodida: Ixodidae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Candidatus Rickettsia tarasevichiae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AF503167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Ixodes persulcatus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(Ixodida: Ixodidae)</w:t>
            </w:r>
          </w:p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Group Spotted Fever 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helvetica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U59723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Roux et al 1997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Ixodes ricinus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monacensis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LN794217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Uncultured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sp.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MG906649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Jacinavicius et al 2019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Herpetacarus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hertigi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,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Quadraseta  trapezoides,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Trombewingia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bakeri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.(Trombiculoidae)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Uncultured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Rickettsia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sp.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MG906658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Bassini-Silva et al 2023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Eutrombicula tinami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(Trombiculoidae)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Uncultured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Rickettsia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sp.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MG906657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Bassini-Silva et al 2023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Blankaartia sinnamaryi, Eutrombicula tinami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(Trombiculoidae)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montana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U74756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Roux et al 1997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Microtus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sp. (Rodentia: Cricetidae)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massiliae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CP000683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Cells in culture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japonica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U59724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Roux et al 1997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Human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peacockii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HF935076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Anstead and Chilton 2013 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Ixodes angustus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rickettsii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Human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conorii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OP382371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Xue et al 2023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Haemaphysalis concinna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sibirica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MW802694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Han et al. 2025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Rhipicephalus turanicus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slovaca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CP002428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Fournier  et al 2012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Dermacentor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 sp. 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amblyommatis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CP012420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Yen et al 2021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Amblyomma cajennense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Rickettsia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sp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MN581991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Rhipicephalus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sp.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(Ixodida: Ixodidae)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Nesokia indica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(Rodentia: Muridae)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Candidatus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wissemanii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LT558852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Tahir et al 2016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Ornithodoros hasei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(Ixodida: Argasidae)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Noctilio albiventris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Rickettsia parkeri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Atlantic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Rainforest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CP040325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Londoño et al 2019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Amblyomma ovale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Candidatus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andeanae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GU169051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Jiang et al 2005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Ixodes boliviensis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rhipicephali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CP003342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Rhipicephalus sanguineus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heilongjiangensis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AY285776</w:t>
            </w:r>
          </w:p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Shpynov et al 2006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Haemaphysalis concinna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africae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HM050288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56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Rhipicephalus evertsi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Typhus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typhi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U59714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Roux et al 1997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Human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prowazekii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U59715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Human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 Transitional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australis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U59718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Roux et al 1997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Human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akari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Human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Aulogymnus trilineatus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FJ666769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tulo1"/>
              <w:keepLines w:val="false"/>
              <w:spacing w:lineRule="auto" w:line="240" w:before="0" w:after="0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sz w:val="20"/>
                <w:szCs w:val="20"/>
              </w:rPr>
              <w:t>Hymenoptera: Eulophidae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Aulogymnus balani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FJ666770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tulo1"/>
              <w:keepLines w:val="false"/>
              <w:spacing w:lineRule="auto" w:line="240" w:before="0" w:after="0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sz w:val="20"/>
                <w:szCs w:val="20"/>
              </w:rPr>
              <w:t>Hymenoptera: Eulophidae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Pediobius rotundatus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FJ666771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Hymenoptera: Eulophidae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Coccidula rufa*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FJ666772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Weinert et al 2009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Coleoptera: Coccinellidae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felis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KP870108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Ctenocephalides felis</w:t>
            </w:r>
          </w:p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(Siphonaptera: Pulicidae)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Candidatus Rickettsia senegalensis_P127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MK548197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Ctenocephalides felis</w:t>
            </w:r>
          </w:p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(Siphonaptera: Pulicidae)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asembonensis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MK031661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Ctenocephalides felis</w:t>
            </w:r>
          </w:p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(Siphonaptera: Pulicidae)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Rickettsia felis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(Arica)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JX402763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Abarca et al 2013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Rhipicephalus sanguineus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Rickettsia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sp.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MG783574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Bassini-Silva et al  2018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Blankaartia sinnamaryi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(Trombiculoidae)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aeschilimannii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KP675964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Hyalomma aegyptium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vertebrate pathogen</w:t>
            </w:r>
          </w:p>
        </w:tc>
      </w:tr>
      <w:tr>
        <w:trPr/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Uncultured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Rickettsia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MF175748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Bitencourth et al 2017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Amblyomma sculptum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(Ixodida: Ixodidae)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r>
          </w:p>
        </w:tc>
      </w:tr>
    </w:tbl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Table S4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. </w:t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r>
    </w:p>
    <w:tbl>
      <w:tblPr>
        <w:tblStyle w:val="Table4"/>
        <w:tblW w:w="8701" w:type="dxa"/>
        <w:jc w:val="left"/>
        <w:tblInd w:w="-5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165"/>
        <w:gridCol w:w="1383"/>
        <w:gridCol w:w="1378"/>
        <w:gridCol w:w="1388"/>
        <w:gridCol w:w="1387"/>
      </w:tblGrid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Terminal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16SrDNA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gltA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AtpA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CoxA</w:t>
            </w:r>
          </w:p>
        </w:tc>
      </w:tr>
      <w:tr>
        <w:trPr/>
        <w:tc>
          <w:tcPr>
            <w:tcW w:w="8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Rhyzobius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Rhyzobius litura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FJ609388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FJ666753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12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FJ666796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FJ666774</w:t>
            </w:r>
          </w:p>
        </w:tc>
      </w:tr>
      <w:tr>
        <w:trPr/>
        <w:tc>
          <w:tcPr>
            <w:tcW w:w="8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Meloidae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Meloidae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FJ609389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FJ666754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12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FJ666797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FJ666775</w:t>
            </w:r>
          </w:p>
        </w:tc>
      </w:tr>
      <w:tr>
        <w:trPr/>
        <w:tc>
          <w:tcPr>
            <w:tcW w:w="8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Belli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Bemisia tabaci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DQ077707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DQ077708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C. papaya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and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E. papayae</w:t>
            </w:r>
          </w:p>
        </w:tc>
        <w:tc>
          <w:tcPr>
            <w:tcW w:w="1383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U76910</w:t>
            </w:r>
          </w:p>
        </w:tc>
        <w:tc>
          <w:tcPr>
            <w:tcW w:w="137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U76908</w:t>
            </w:r>
          </w:p>
        </w:tc>
        <w:tc>
          <w:tcPr>
            <w:tcW w:w="138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87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Bombyliid bee fly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FJ609390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FJ666755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FJ666798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FJ666776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Acyrthosiphon pisum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FJ609391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FJ666756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FJ666799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FJ666777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Bombyliid bee fly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FJ609392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FJ666757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FJ666800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FJ666778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Brachys tessellatus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FJ609393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FJ666758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FJ666801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–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Chrysopid lacewing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FJ609395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FJ666759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–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FJ666780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bellii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CP000849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CP000849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CP000849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bellii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CP000087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CP000087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31F2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31F2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CP000087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CP000087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Elaterid beetle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FJ609396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FJ666760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FJ666802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FJ666781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Noctuid moth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FJ609397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FJ666761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FJ666803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FJ666782</w:t>
            </w:r>
          </w:p>
        </w:tc>
      </w:tr>
      <w:tr>
        <w:trPr/>
        <w:tc>
          <w:tcPr>
            <w:tcW w:w="8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Adalia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Subcoccinella vigintiquatuorpunctata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FJ609398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FJ666762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FJ666804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FJ666783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Adalia bipunctata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FJ609400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FJ666765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FJ666807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FJ666787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Adalia bipunctata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FJ609401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FJ666764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FJ666808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FJ666786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Halyzia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FJ609402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FJ666766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FJ666809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FJ666788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Calvia quatuordecimguttata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FJ609403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FJ666767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FJ666810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FJ666789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Adalia decempunctata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FJ609404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FJ666768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FJ666811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FJ666790</w:t>
            </w:r>
          </w:p>
        </w:tc>
      </w:tr>
      <w:tr>
        <w:trPr/>
        <w:tc>
          <w:tcPr>
            <w:tcW w:w="8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Canadensis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canadensis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CP000409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CP000409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CP000409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CP000409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Candidatus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tarasevichiae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AF503168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AF503167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-</w:t>
            </w:r>
          </w:p>
        </w:tc>
      </w:tr>
      <w:tr>
        <w:trPr/>
        <w:tc>
          <w:tcPr>
            <w:tcW w:w="8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Spotted Fever 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helvetica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OY974080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OY974080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OY974080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OY974080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monacensis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LN794217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LN794217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LN794217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LN794217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montanensis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CP003340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CP003340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CP003340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CP003340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massiliae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CP000683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CP000683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CP000683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CP000683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japonica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L36213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U59724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DQ821776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peacockii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DQ062433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DQ100162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rickettsii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CP000848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conorii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AE006914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AE006914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AE006914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AE006914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sibirica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KY780085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KY780027 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-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slovaca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CP002428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CP002428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CP002428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CP002428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amblyommatis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CP012420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CP012420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CP012420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CP012420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Candidatus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wissemanii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LT558851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firstLine="57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LT558852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Rickettsia parkeri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Atlantic Rainforest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CP040325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CP040325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CP040325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CP040325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rhipicephali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CP003342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CP003342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CP003342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CP003342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heilongjiangensis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CP002912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CP002912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CP002912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CP002912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africae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NC_012633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NC_012633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NC_012633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NC_012633</w:t>
            </w:r>
          </w:p>
        </w:tc>
      </w:tr>
      <w:tr>
        <w:trPr/>
        <w:tc>
          <w:tcPr>
            <w:tcW w:w="8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 Typhus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typhi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AE017197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ind w:left="0" w:right="0" w:hanging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AE017197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AE017197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–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 prowazekii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NC_017560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NC_017560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NC_017560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NC_017560 </w:t>
            </w:r>
          </w:p>
        </w:tc>
      </w:tr>
      <w:tr>
        <w:trPr/>
        <w:tc>
          <w:tcPr>
            <w:tcW w:w="8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Group  Transitional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australis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U17644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U59718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DQ821777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 xml:space="preserve">–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akari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CP000847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CP000847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CP000847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CP000847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Aulogymnus trilineatus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FJ609405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FJ666769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FJ666812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FJ666792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Aulogymnus balani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FJ609406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FJ666770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FJ666813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FJ666793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Pediobius rotundatus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FJ609407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FJ666771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FJ666814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FJ666794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from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Coccidula rufa*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FJ609408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FJ666772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FJ666815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FJ666795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felis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CP000053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CP000053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CP000053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  <w:t>CP000053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Candidatus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senegalensis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KF666476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KF666472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asembonensis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NZ_CP116496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NZ_CP116496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NZ_CP116496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NZ_CP116496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felis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OM912382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OM936910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Rickettsia aeschilimannii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KT318741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KT318743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8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Newly sequenced</w:t>
            </w:r>
          </w:p>
        </w:tc>
      </w:tr>
      <w:tr>
        <w:trPr/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A. dubitatum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(UFMG AC 170244) 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FFFFFF"/>
              <w:spacing w:lineRule="auto" w:line="259"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PX530379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FFFFFF"/>
              <w:spacing w:lineRule="auto" w:line="259"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PX584451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FFFFFF"/>
              <w:spacing w:lineRule="auto" w:line="259"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PX584473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FFFFFF"/>
              <w:spacing w:lineRule="auto" w:line="259"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PX584480</w:t>
            </w:r>
          </w:p>
        </w:tc>
      </w:tr>
      <w:tr>
        <w:trPr/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O. aff saraivai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(UFMG AC 170467)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PX584455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/>
            </w:pPr>
            <w:r>
              <w:rPr/>
              <w:t>PX584479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O.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sp Ubajara (UFMG AC 171333)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PX584458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/>
            </w:pPr>
            <w:r>
              <w:rPr/>
              <w:t>PX584475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PX584481</w:t>
            </w:r>
          </w:p>
        </w:tc>
      </w:tr>
      <w:tr>
        <w:trPr/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O. fonsecai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(UFMG AC 171498)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PX584457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/>
            </w:pPr>
            <w:r>
              <w:rPr/>
              <w:t>PX584478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  <w:tr>
        <w:trPr/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O. fonsecai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(UFMG AC 172234)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PX584453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PX584472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O.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sp2  (UFMG AC 180276)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PX584452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/>
              <w:t>PX584474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–</w:t>
            </w:r>
          </w:p>
        </w:tc>
      </w:tr>
      <w:tr>
        <w:trPr/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O. fonsecai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(UFMG AC 210291)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PX584454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PX584477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z w:val="20"/>
                <w:szCs w:val="20"/>
                <w:u w:val="none"/>
              </w:rPr>
            </w:pPr>
            <w:r>
              <w:rPr/>
              <w:t>PX584482</w:t>
            </w:r>
          </w:p>
        </w:tc>
      </w:tr>
      <w:tr>
        <w:trPr/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W. pachywhartoni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(UFMG AC 210340)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jc w:val="left"/>
              <w:rPr/>
            </w:pPr>
            <w:r>
              <w:rPr/>
              <w:t>PX530378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/>
            </w:pPr>
            <w:r>
              <w:rPr/>
              <w:t>PX584466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spacing w:lineRule="auto" w:line="288" w:before="0" w:after="0"/>
              <w:jc w:val="left"/>
              <w:rPr/>
            </w:pPr>
            <w:r>
              <w:rPr/>
              <w:t>PX584476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3"/>
              <w:keepNext w:val="false"/>
              <w:keepLines w:val="false"/>
              <w:widowControl/>
              <w:shd w:val="clear" w:fill="auto"/>
              <w:spacing w:lineRule="auto" w:line="288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– </w:t>
            </w:r>
          </w:p>
        </w:tc>
      </w:tr>
    </w:tbl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76" w:before="0" w:after="140"/>
        <w:ind w:left="0" w:right="0" w:hanging="0"/>
        <w:jc w:val="left"/>
        <w:rPr>
          <w:b/>
          <w:b/>
          <w:bCs/>
        </w:rPr>
      </w:pPr>
      <w:r>
        <w:rPr/>
      </w:r>
    </w:p>
    <w:sectPr>
      <w:headerReference w:type="default" r:id="rId4"/>
      <w:footerReference w:type="default" r:id="rId5"/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keepNext w:val="false"/>
      <w:keepLines w:val="false"/>
      <w:pageBreakBefore w:val="false"/>
      <w:widowControl/>
      <w:shd w:val="clear" w:fill="auto"/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keepNext w:val="false"/>
      <w:keepLines w:val="false"/>
      <w:pageBreakBefore w:val="false"/>
      <w:widowControl/>
      <w:shd w:val="clear" w:fill="auto"/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en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en" w:eastAsia="zh-CN" w:bidi="hi-IN"/>
    </w:rPr>
  </w:style>
  <w:style w:type="paragraph" w:styleId="Ttulo1">
    <w:name w:val="Heading 1"/>
    <w:basedOn w:val="LOnormal3"/>
    <w:next w:val="LOnormal3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Ttulo2">
    <w:name w:val="Heading 2"/>
    <w:basedOn w:val="LOnormal3"/>
    <w:next w:val="LOnormal3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Ttulo3">
    <w:name w:val="Heading 3"/>
    <w:basedOn w:val="LOnormal3"/>
    <w:next w:val="LOnormal3"/>
    <w:qFormat/>
    <w:pPr>
      <w:keepNext w:val="true"/>
      <w:keepLines/>
      <w:pageBreakBefore w:val="false"/>
      <w:widowControl/>
      <w:shd w:val="clear" w:fill="auto"/>
      <w:spacing w:lineRule="auto" w:line="240" w:before="280" w:after="8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LOnormal3"/>
    <w:next w:val="LOnormal3"/>
    <w:qFormat/>
    <w:pPr>
      <w:keepNext w:val="true"/>
      <w:keepLines/>
      <w:pageBreakBefore w:val="false"/>
      <w:widowControl/>
      <w:shd w:val="clear" w:fill="auto"/>
      <w:spacing w:lineRule="auto" w:line="240" w:before="24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LOnormal3"/>
    <w:next w:val="LOnormal3"/>
    <w:qFormat/>
    <w:pPr>
      <w:keepNext w:val="true"/>
      <w:keepLines/>
      <w:pageBreakBefore w:val="false"/>
      <w:widowControl/>
      <w:shd w:val="clear" w:fill="auto"/>
      <w:spacing w:lineRule="auto" w:line="240" w:before="22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LOnormal3"/>
    <w:next w:val="LOnormal3"/>
    <w:qFormat/>
    <w:pPr>
      <w:keepNext w:val="true"/>
      <w:keepLines/>
      <w:pageBreakBefore w:val="false"/>
      <w:widowControl/>
      <w:shd w:val="clear" w:fill="auto"/>
      <w:spacing w:lineRule="auto" w:line="240" w:before="20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Nfaseforte">
    <w:name w:val="Ênfase forte"/>
    <w:qFormat/>
    <w:rPr>
      <w:b/>
      <w:bCs/>
    </w:rPr>
  </w:style>
  <w:style w:type="paragraph" w:styleId="Ttulo">
    <w:name w:val="Título"/>
    <w:basedOn w:val="LOnormal1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normal1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LO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LOnormal1"/>
    <w:qFormat/>
    <w:pPr>
      <w:suppressLineNumbers/>
    </w:pPr>
    <w:rPr>
      <w:rFonts w:cs="Arial"/>
    </w:rPr>
  </w:style>
  <w:style w:type="paragraph" w:styleId="LOnormal3" w:default="1">
    <w:name w:val="LO-normal3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en" w:eastAsia="zh-CN" w:bidi="hi-IN"/>
    </w:rPr>
  </w:style>
  <w:style w:type="paragraph" w:styleId="Ttulododocumento">
    <w:name w:val="Title"/>
    <w:basedOn w:val="LOnormal3"/>
    <w:next w:val="LOnormal3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normal1">
    <w:name w:val="LO-normal1"/>
    <w:qFormat/>
    <w:pPr>
      <w:widowControl/>
      <w:overflowPunct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LOnormal">
    <w:name w:val="LO-normal"/>
    <w:qFormat/>
    <w:pPr>
      <w:widowControl/>
      <w:overflowPunct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CabealhoeRodap">
    <w:name w:val="Cabeçalho e Rodapé"/>
    <w:basedOn w:val="LOnormal3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LOnormal3"/>
    <w:qFormat/>
    <w:pPr>
      <w:suppressLineNumbers/>
    </w:pPr>
    <w:rPr/>
  </w:style>
  <w:style w:type="paragraph" w:styleId="Textoprformatado">
    <w:name w:val="Texto préformatado"/>
    <w:basedOn w:val="LOnormal3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Subttulo">
    <w:name w:val="Subtitle"/>
    <w:basedOn w:val="LOnormal3"/>
    <w:next w:val="LOnormal3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w5VCLNooUDPtPLI6Gr04tl9nxw==">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LibreOffice/6.3.4.2$Windows_X86_64 LibreOffice_project/60da17e045e08f1793c57c00ba83cdfce946d0aa</Application>
  <Pages>14</Pages>
  <Words>3115</Words>
  <Characters>18243</Characters>
  <CharactersWithSpaces>20044</CharactersWithSpaces>
  <Paragraphs>1593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2024-07-12T13:18:00Z</dcterms:created>
  <dc:creator>Samuel G.S. Costa</dc:creator>
  <dc:description/>
  <dc:language>es-DO</dc:language>
  <cp:lastModifiedBy/>
  <dcterms:modified xsi:type="dcterms:W3CDTF">2025-11-24T02:51:40Z</dcterms:modified>
  <cp:revision>2</cp:revision>
  <dc:subject/>
  <dc:title/>
</cp:coreProperties>
</file>