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55BDC" w14:textId="77777777" w:rsidR="00920DAE" w:rsidRDefault="00920DAE" w:rsidP="0C8D8093">
      <w:pPr>
        <w:ind w:left="720" w:hanging="360"/>
      </w:pPr>
    </w:p>
    <w:p w14:paraId="42DFD10D" w14:textId="1C85197A" w:rsidR="00920DAE" w:rsidRDefault="00920DAE" w:rsidP="00920DAE">
      <w:pPr>
        <w:pStyle w:val="ListParagraph"/>
        <w:jc w:val="center"/>
        <w:rPr>
          <w:b/>
          <w:bCs/>
        </w:rPr>
      </w:pPr>
      <w:r w:rsidRPr="00920DAE">
        <w:rPr>
          <w:b/>
          <w:bCs/>
        </w:rPr>
        <w:t>MCQs with the Responses from ChatGPT and DeepSeek</w:t>
      </w:r>
    </w:p>
    <w:p w14:paraId="5E1A0E7A" w14:textId="77777777" w:rsidR="00920DAE" w:rsidRPr="00920DAE" w:rsidRDefault="00920DAE" w:rsidP="00920DAE">
      <w:pPr>
        <w:pStyle w:val="ListParagraph"/>
        <w:jc w:val="center"/>
        <w:rPr>
          <w:b/>
          <w:bCs/>
        </w:rPr>
      </w:pPr>
    </w:p>
    <w:p w14:paraId="783D012B" w14:textId="7DA1CA6E" w:rsidR="005A6B82" w:rsidRDefault="0C8D8093" w:rsidP="0C8D8093">
      <w:pPr>
        <w:pStyle w:val="ListParagraph"/>
        <w:numPr>
          <w:ilvl w:val="0"/>
          <w:numId w:val="1"/>
        </w:numPr>
      </w:pPr>
      <w:r>
        <w:t>Which of the following is the sign of burning mouth syndrome?</w:t>
      </w:r>
    </w:p>
    <w:p w14:paraId="5FC25E57" w14:textId="0F7FDA9C" w:rsidR="005A6B82" w:rsidRDefault="0C8D8093" w:rsidP="0C8D8093">
      <w:pPr>
        <w:pStyle w:val="ListParagraph"/>
        <w:numPr>
          <w:ilvl w:val="0"/>
          <w:numId w:val="2"/>
        </w:numPr>
      </w:pPr>
      <w:r>
        <w:t>Ulcer.</w:t>
      </w:r>
    </w:p>
    <w:p w14:paraId="3223D283" w14:textId="04E95C13" w:rsidR="005A6B82" w:rsidRDefault="0C8D8093" w:rsidP="0C8D8093">
      <w:pPr>
        <w:pStyle w:val="ListParagraph"/>
        <w:numPr>
          <w:ilvl w:val="0"/>
          <w:numId w:val="2"/>
        </w:numPr>
      </w:pPr>
      <w:r>
        <w:t>Inflamed area.</w:t>
      </w:r>
    </w:p>
    <w:p w14:paraId="4EF1FA15" w14:textId="3778D2CF" w:rsidR="005A6B82" w:rsidRDefault="0C8D8093" w:rsidP="0C8D8093">
      <w:pPr>
        <w:pStyle w:val="ListParagraph"/>
        <w:numPr>
          <w:ilvl w:val="0"/>
          <w:numId w:val="2"/>
        </w:numPr>
      </w:pPr>
      <w:r>
        <w:t>Tissue hyperplasia.</w:t>
      </w:r>
    </w:p>
    <w:p w14:paraId="54DE45D5" w14:textId="668EA56C" w:rsidR="005A6B82" w:rsidRPr="004416CE" w:rsidRDefault="0C8D8093" w:rsidP="0C8D8093">
      <w:pPr>
        <w:pStyle w:val="ListParagraph"/>
        <w:numPr>
          <w:ilvl w:val="0"/>
          <w:numId w:val="2"/>
        </w:numPr>
      </w:pPr>
      <w:r w:rsidRPr="0C8D8093">
        <w:rPr>
          <w:b/>
          <w:bCs/>
        </w:rPr>
        <w:t xml:space="preserve">Burning mouth syndrome has no apparent clinical sign. </w:t>
      </w:r>
    </w:p>
    <w:p w14:paraId="430F8B7C" w14:textId="77777777" w:rsidR="00831CE3" w:rsidRDefault="004416CE" w:rsidP="004416CE">
      <w:pPr>
        <w:pStyle w:val="ListParagraph"/>
      </w:pPr>
      <w:proofErr w:type="spellStart"/>
      <w:r>
        <w:t>Chatgpt</w:t>
      </w:r>
      <w:proofErr w:type="spellEnd"/>
      <w:r>
        <w:t>:</w:t>
      </w:r>
    </w:p>
    <w:p w14:paraId="1B74FFD8" w14:textId="75EA92D2" w:rsidR="004416CE" w:rsidRDefault="004416CE" w:rsidP="004416CE">
      <w:pPr>
        <w:pStyle w:val="ListParagraph"/>
      </w:pPr>
      <w:r>
        <w:t>The correct answer is:</w:t>
      </w:r>
    </w:p>
    <w:p w14:paraId="7287B8B0" w14:textId="77777777" w:rsidR="004416CE" w:rsidRDefault="004416CE" w:rsidP="004416CE">
      <w:pPr>
        <w:pStyle w:val="ListParagraph"/>
      </w:pPr>
      <w:r>
        <w:t>d) Burning mouth syndrome has no apparent clinical sign.</w:t>
      </w:r>
    </w:p>
    <w:p w14:paraId="5BC5331E" w14:textId="77777777" w:rsidR="004416CE" w:rsidRDefault="004416CE" w:rsidP="004416CE">
      <w:pPr>
        <w:pStyle w:val="ListParagraph"/>
      </w:pPr>
    </w:p>
    <w:p w14:paraId="35A14A8C" w14:textId="3746F76A" w:rsidR="004416CE" w:rsidRDefault="004416CE" w:rsidP="004416CE">
      <w:pPr>
        <w:pStyle w:val="ListParagraph"/>
      </w:pPr>
      <w:r>
        <w:t>Burning Mouth Syndrome (BMS) is characterized by a burning or tingling sensation in the mouth, but there are usually no visible signs or abnormalities in the mouth itself. It is a diagnosis based primarily on symptoms rather than observable clinical signs.</w:t>
      </w:r>
    </w:p>
    <w:p w14:paraId="735F8A8D" w14:textId="77777777" w:rsidR="00831CE3" w:rsidRDefault="00831CE3" w:rsidP="004416CE">
      <w:pPr>
        <w:pStyle w:val="ListParagraph"/>
      </w:pPr>
    </w:p>
    <w:p w14:paraId="5A09C833" w14:textId="453CA58B" w:rsidR="004416CE" w:rsidRDefault="004416CE" w:rsidP="004416CE">
      <w:pPr>
        <w:pStyle w:val="ListParagraph"/>
      </w:pPr>
      <w:r>
        <w:t>Deepseek:</w:t>
      </w:r>
    </w:p>
    <w:p w14:paraId="5CBB70DA" w14:textId="77777777" w:rsidR="00F04278" w:rsidRDefault="00F04278" w:rsidP="00F04278">
      <w:pPr>
        <w:pStyle w:val="ListParagraph"/>
      </w:pPr>
      <w:r>
        <w:t>The correct answer is:</w:t>
      </w:r>
    </w:p>
    <w:p w14:paraId="1DE54944" w14:textId="77777777" w:rsidR="00F04278" w:rsidRDefault="00F04278" w:rsidP="00F04278">
      <w:pPr>
        <w:pStyle w:val="ListParagraph"/>
      </w:pPr>
    </w:p>
    <w:p w14:paraId="00388907" w14:textId="77777777" w:rsidR="00F04278" w:rsidRDefault="00F04278" w:rsidP="00F04278">
      <w:pPr>
        <w:pStyle w:val="ListParagraph"/>
      </w:pPr>
      <w:r>
        <w:t>d) Burning mouth syndrome has no apparent clinical sign.</w:t>
      </w:r>
    </w:p>
    <w:p w14:paraId="13ED846C" w14:textId="77777777" w:rsidR="00F04278" w:rsidRDefault="00F04278" w:rsidP="00F04278">
      <w:pPr>
        <w:pStyle w:val="ListParagraph"/>
      </w:pPr>
    </w:p>
    <w:p w14:paraId="18CF11BB" w14:textId="77777777" w:rsidR="004F6080" w:rsidRDefault="00F04278" w:rsidP="004F6080">
      <w:pPr>
        <w:pStyle w:val="ListParagraph"/>
      </w:pPr>
      <w:r>
        <w:t>Burning mouth syndrome (BMS) is characterized by a burning sensation in the mouth, often without any visible clinical signs such as ulcers, inflammation, or tissue hyperplasia. Patients may experience significant discomfort, but the oral mucosa typically appears normal upon examination. This makes diagnosis challenging and often requires ruling out other potential causes of oral burning</w:t>
      </w:r>
    </w:p>
    <w:p w14:paraId="1D0B66BB" w14:textId="77777777" w:rsidR="005139D1" w:rsidRDefault="005139D1" w:rsidP="004F6080">
      <w:pPr>
        <w:pStyle w:val="ListParagraph"/>
      </w:pPr>
    </w:p>
    <w:p w14:paraId="47F16D4E" w14:textId="01291CB1" w:rsidR="0C8D8093" w:rsidRPr="00920DAE" w:rsidRDefault="0C8D8093" w:rsidP="0C8D8093">
      <w:pPr>
        <w:pStyle w:val="ListParagraph"/>
        <w:numPr>
          <w:ilvl w:val="0"/>
          <w:numId w:val="1"/>
        </w:numPr>
        <w:rPr>
          <w:color w:val="000000" w:themeColor="text1"/>
        </w:rPr>
      </w:pPr>
      <w:r w:rsidRPr="00920DAE">
        <w:rPr>
          <w:color w:val="000000" w:themeColor="text1"/>
        </w:rPr>
        <w:t xml:space="preserve">Which of the following is the </w:t>
      </w:r>
      <w:r w:rsidR="007F5C46" w:rsidRPr="00920DAE">
        <w:rPr>
          <w:color w:val="000000" w:themeColor="text1"/>
        </w:rPr>
        <w:t>most compressible area in the lower arch?</w:t>
      </w:r>
      <w:r w:rsidRPr="00920DAE">
        <w:rPr>
          <w:color w:val="000000" w:themeColor="text1"/>
        </w:rPr>
        <w:t xml:space="preserve"> </w:t>
      </w:r>
    </w:p>
    <w:p w14:paraId="65D32CDA" w14:textId="7E2409A8" w:rsidR="0C8D8093" w:rsidRPr="00920DAE" w:rsidRDefault="007F5C46" w:rsidP="0C8D8093">
      <w:pPr>
        <w:pStyle w:val="ListParagraph"/>
        <w:numPr>
          <w:ilvl w:val="0"/>
          <w:numId w:val="4"/>
        </w:numPr>
        <w:rPr>
          <w:color w:val="000000" w:themeColor="text1"/>
        </w:rPr>
      </w:pPr>
      <w:r w:rsidRPr="00920DAE">
        <w:rPr>
          <w:color w:val="000000" w:themeColor="text1"/>
        </w:rPr>
        <w:t>Buccal shelf area</w:t>
      </w:r>
    </w:p>
    <w:p w14:paraId="0C7189A2" w14:textId="3985CBA8" w:rsidR="0C8D8093" w:rsidRPr="00920DAE" w:rsidRDefault="007F5C46" w:rsidP="0C8D8093">
      <w:pPr>
        <w:pStyle w:val="ListParagraph"/>
        <w:numPr>
          <w:ilvl w:val="0"/>
          <w:numId w:val="4"/>
        </w:numPr>
        <w:rPr>
          <w:b/>
          <w:bCs/>
          <w:color w:val="000000" w:themeColor="text1"/>
        </w:rPr>
      </w:pPr>
      <w:r w:rsidRPr="00920DAE">
        <w:rPr>
          <w:b/>
          <w:bCs/>
          <w:color w:val="000000" w:themeColor="text1"/>
        </w:rPr>
        <w:t>Retromolar pad</w:t>
      </w:r>
    </w:p>
    <w:p w14:paraId="611D3035" w14:textId="23B4ACBB" w:rsidR="0C8D8093" w:rsidRPr="00920DAE" w:rsidRDefault="007F5C46" w:rsidP="0C8D8093">
      <w:pPr>
        <w:pStyle w:val="ListParagraph"/>
        <w:numPr>
          <w:ilvl w:val="0"/>
          <w:numId w:val="4"/>
        </w:numPr>
        <w:rPr>
          <w:color w:val="000000" w:themeColor="text1"/>
        </w:rPr>
      </w:pPr>
      <w:r w:rsidRPr="00920DAE">
        <w:rPr>
          <w:color w:val="000000" w:themeColor="text1"/>
        </w:rPr>
        <w:t xml:space="preserve">Torus </w:t>
      </w:r>
      <w:proofErr w:type="spellStart"/>
      <w:r w:rsidRPr="00920DAE">
        <w:rPr>
          <w:color w:val="000000" w:themeColor="text1"/>
        </w:rPr>
        <w:t>mandibularis</w:t>
      </w:r>
      <w:proofErr w:type="spellEnd"/>
      <w:r w:rsidR="0C8D8093" w:rsidRPr="00920DAE">
        <w:rPr>
          <w:color w:val="000000" w:themeColor="text1"/>
        </w:rPr>
        <w:t xml:space="preserve"> </w:t>
      </w:r>
    </w:p>
    <w:p w14:paraId="2D00ADAE" w14:textId="72076199" w:rsidR="0C8D8093" w:rsidRPr="00B92906" w:rsidRDefault="007F5C46" w:rsidP="0C8D8093">
      <w:pPr>
        <w:pStyle w:val="ListParagraph"/>
        <w:numPr>
          <w:ilvl w:val="0"/>
          <w:numId w:val="4"/>
        </w:numPr>
        <w:rPr>
          <w:color w:val="FF0000"/>
        </w:rPr>
      </w:pPr>
      <w:r w:rsidRPr="00920DAE">
        <w:rPr>
          <w:color w:val="000000" w:themeColor="text1"/>
        </w:rPr>
        <w:t>Alveolar ridge</w:t>
      </w:r>
    </w:p>
    <w:p w14:paraId="5511279E" w14:textId="77777777" w:rsidR="00F529FA" w:rsidRPr="00B92906" w:rsidRDefault="00F529FA" w:rsidP="00F529FA">
      <w:pPr>
        <w:pStyle w:val="ListParagraph"/>
        <w:rPr>
          <w:color w:val="FF0000"/>
        </w:rPr>
      </w:pPr>
    </w:p>
    <w:p w14:paraId="13FD4C76" w14:textId="77777777" w:rsidR="00831CE3" w:rsidRDefault="00831CE3" w:rsidP="00831CE3">
      <w:pPr>
        <w:pStyle w:val="ListParagraph"/>
      </w:pPr>
      <w:r>
        <w:t>ChatGPT</w:t>
      </w:r>
    </w:p>
    <w:p w14:paraId="14520887" w14:textId="77777777" w:rsidR="00B92906" w:rsidRDefault="00B92906" w:rsidP="00B92906">
      <w:pPr>
        <w:pStyle w:val="ListParagraph"/>
      </w:pPr>
      <w:r>
        <w:t>The most compressible area in the lower arch is typically the buccal shelf area.</w:t>
      </w:r>
    </w:p>
    <w:p w14:paraId="2A1DD625" w14:textId="77777777" w:rsidR="00B92906" w:rsidRDefault="00B92906" w:rsidP="00B92906">
      <w:pPr>
        <w:pStyle w:val="ListParagraph"/>
      </w:pPr>
    </w:p>
    <w:p w14:paraId="55AD1EA2" w14:textId="77777777" w:rsidR="00B92906" w:rsidRDefault="00B92906" w:rsidP="00B92906">
      <w:pPr>
        <w:pStyle w:val="ListParagraph"/>
      </w:pPr>
      <w:r>
        <w:t xml:space="preserve">The buccal shelf is located on the outer surface of the mandible and is relatively soft and compressible compared to other areas, such as the alveolar ridge, </w:t>
      </w:r>
      <w:r>
        <w:lastRenderedPageBreak/>
        <w:t xml:space="preserve">retromolar pad, or torus </w:t>
      </w:r>
      <w:proofErr w:type="spellStart"/>
      <w:r>
        <w:t>mandibularis</w:t>
      </w:r>
      <w:proofErr w:type="spellEnd"/>
      <w:r>
        <w:t>, which are more rigid. Therefore, the correct answer is:</w:t>
      </w:r>
    </w:p>
    <w:p w14:paraId="6D7D1AD8" w14:textId="77777777" w:rsidR="00B92906" w:rsidRDefault="00B92906" w:rsidP="00B92906">
      <w:pPr>
        <w:pStyle w:val="ListParagraph"/>
      </w:pPr>
    </w:p>
    <w:p w14:paraId="10538AB4" w14:textId="3A872B0A" w:rsidR="0045322B" w:rsidRDefault="00B92906" w:rsidP="00B92906">
      <w:pPr>
        <w:pStyle w:val="ListParagraph"/>
        <w:numPr>
          <w:ilvl w:val="0"/>
          <w:numId w:val="112"/>
        </w:numPr>
      </w:pPr>
      <w:r>
        <w:t>Buccal shelf area.</w:t>
      </w:r>
    </w:p>
    <w:p w14:paraId="47A9073B" w14:textId="77777777" w:rsidR="00B92906" w:rsidRDefault="00B92906" w:rsidP="00B92906">
      <w:pPr>
        <w:pStyle w:val="ListParagraph"/>
        <w:ind w:left="1080"/>
      </w:pPr>
    </w:p>
    <w:p w14:paraId="2E154279" w14:textId="680E86BA" w:rsidR="00831CE3" w:rsidRDefault="00831CE3" w:rsidP="00831CE3">
      <w:pPr>
        <w:pStyle w:val="ListParagraph"/>
      </w:pPr>
      <w:r>
        <w:t>Deepseek</w:t>
      </w:r>
    </w:p>
    <w:p w14:paraId="5336396C" w14:textId="77777777" w:rsidR="00B92906" w:rsidRDefault="00B92906" w:rsidP="00B92906">
      <w:pPr>
        <w:pStyle w:val="ds-markdown-paragraph"/>
        <w:shd w:val="clear" w:color="auto" w:fill="FFFFFF"/>
        <w:spacing w:before="0" w:beforeAutospacing="0" w:after="206" w:afterAutospacing="0" w:line="429" w:lineRule="atLeast"/>
        <w:rPr>
          <w:rFonts w:ascii="Segoe UI" w:hAnsi="Segoe UI" w:cs="Segoe UI"/>
          <w:color w:val="404040"/>
        </w:rPr>
      </w:pPr>
      <w:r>
        <w:rPr>
          <w:rFonts w:ascii="Segoe UI" w:hAnsi="Segoe UI" w:cs="Segoe UI"/>
          <w:color w:val="404040"/>
        </w:rPr>
        <w:t>You're absolutely correct! The </w:t>
      </w:r>
      <w:r>
        <w:rPr>
          <w:rStyle w:val="Strong"/>
          <w:rFonts w:ascii="Segoe UI" w:eastAsiaTheme="majorEastAsia" w:hAnsi="Segoe UI" w:cs="Segoe UI"/>
          <w:color w:val="404040"/>
        </w:rPr>
        <w:t>buccal shelf area</w:t>
      </w:r>
      <w:r>
        <w:rPr>
          <w:rFonts w:ascii="Segoe UI" w:hAnsi="Segoe UI" w:cs="Segoe UI"/>
          <w:color w:val="404040"/>
        </w:rPr>
        <w:t> is indeed the most compressible area in the </w:t>
      </w:r>
      <w:r>
        <w:rPr>
          <w:rStyle w:val="Strong"/>
          <w:rFonts w:ascii="Segoe UI" w:eastAsiaTheme="majorEastAsia" w:hAnsi="Segoe UI" w:cs="Segoe UI"/>
          <w:color w:val="404040"/>
        </w:rPr>
        <w:t>lower arch (mandibular denture)</w:t>
      </w:r>
      <w:r>
        <w:rPr>
          <w:rFonts w:ascii="Segoe UI" w:hAnsi="Segoe UI" w:cs="Segoe UI"/>
          <w:color w:val="404040"/>
        </w:rPr>
        <w:t> due to its soft tissue covering and favorable bone structure.</w:t>
      </w:r>
    </w:p>
    <w:p w14:paraId="6245C531" w14:textId="77777777" w:rsidR="00B92906" w:rsidRDefault="00B92906" w:rsidP="00B92906">
      <w:pPr>
        <w:pStyle w:val="ds-markdown-paragraph"/>
        <w:shd w:val="clear" w:color="auto" w:fill="FFFFFF"/>
        <w:spacing w:before="206" w:beforeAutospacing="0" w:after="206" w:afterAutospacing="0" w:line="429" w:lineRule="atLeast"/>
        <w:rPr>
          <w:rFonts w:ascii="Segoe UI" w:hAnsi="Segoe UI" w:cs="Segoe UI"/>
          <w:color w:val="404040"/>
        </w:rPr>
      </w:pPr>
      <w:r>
        <w:rPr>
          <w:rFonts w:ascii="Segoe UI" w:hAnsi="Segoe UI" w:cs="Segoe UI"/>
          <w:color w:val="404040"/>
        </w:rPr>
        <w:t>Here’s why the other options are less compressible:</w:t>
      </w:r>
    </w:p>
    <w:p w14:paraId="29AAC44A" w14:textId="77777777" w:rsidR="00B92906" w:rsidRDefault="00B92906" w:rsidP="00B92906">
      <w:pPr>
        <w:pStyle w:val="ds-markdown-paragraph"/>
        <w:numPr>
          <w:ilvl w:val="0"/>
          <w:numId w:val="111"/>
        </w:numPr>
        <w:shd w:val="clear" w:color="auto" w:fill="FFFFFF"/>
        <w:spacing w:before="0" w:beforeAutospacing="0" w:after="0" w:afterAutospacing="0" w:line="429" w:lineRule="atLeast"/>
        <w:rPr>
          <w:rFonts w:ascii="Segoe UI" w:hAnsi="Segoe UI" w:cs="Segoe UI"/>
          <w:color w:val="404040"/>
        </w:rPr>
      </w:pPr>
      <w:r>
        <w:rPr>
          <w:rStyle w:val="Strong"/>
          <w:rFonts w:ascii="Segoe UI" w:eastAsiaTheme="majorEastAsia" w:hAnsi="Segoe UI" w:cs="Segoe UI"/>
          <w:color w:val="404040"/>
        </w:rPr>
        <w:t>Alveolar ridge</w:t>
      </w:r>
      <w:r>
        <w:rPr>
          <w:rFonts w:ascii="Segoe UI" w:hAnsi="Segoe UI" w:cs="Segoe UI"/>
          <w:color w:val="404040"/>
        </w:rPr>
        <w:t> – Can be resorbed and sharp, offering less compressibility.</w:t>
      </w:r>
    </w:p>
    <w:p w14:paraId="17391C68" w14:textId="77777777" w:rsidR="00B92906" w:rsidRDefault="00B92906" w:rsidP="00B92906">
      <w:pPr>
        <w:pStyle w:val="ds-markdown-paragraph"/>
        <w:numPr>
          <w:ilvl w:val="0"/>
          <w:numId w:val="111"/>
        </w:numPr>
        <w:shd w:val="clear" w:color="auto" w:fill="FFFFFF"/>
        <w:spacing w:before="0" w:beforeAutospacing="0" w:after="0" w:afterAutospacing="0" w:line="429" w:lineRule="atLeast"/>
        <w:rPr>
          <w:rFonts w:ascii="Segoe UI" w:hAnsi="Segoe UI" w:cs="Segoe UI"/>
          <w:color w:val="404040"/>
        </w:rPr>
      </w:pPr>
      <w:r>
        <w:rPr>
          <w:rStyle w:val="Strong"/>
          <w:rFonts w:ascii="Segoe UI" w:eastAsiaTheme="majorEastAsia" w:hAnsi="Segoe UI" w:cs="Segoe UI"/>
          <w:color w:val="404040"/>
        </w:rPr>
        <w:t>Retromolar pad</w:t>
      </w:r>
      <w:r>
        <w:rPr>
          <w:rFonts w:ascii="Segoe UI" w:hAnsi="Segoe UI" w:cs="Segoe UI"/>
          <w:color w:val="404040"/>
        </w:rPr>
        <w:t> – Dense fibrous tissue, important for posterior seal but not highly compressible.</w:t>
      </w:r>
    </w:p>
    <w:p w14:paraId="05038D3D" w14:textId="77777777" w:rsidR="00B92906" w:rsidRDefault="00B92906" w:rsidP="00B92906">
      <w:pPr>
        <w:pStyle w:val="ds-markdown-paragraph"/>
        <w:numPr>
          <w:ilvl w:val="0"/>
          <w:numId w:val="111"/>
        </w:numPr>
        <w:shd w:val="clear" w:color="auto" w:fill="FFFFFF"/>
        <w:spacing w:before="0" w:beforeAutospacing="0" w:after="0" w:afterAutospacing="0" w:line="429" w:lineRule="atLeast"/>
        <w:rPr>
          <w:rFonts w:ascii="Segoe UI" w:hAnsi="Segoe UI" w:cs="Segoe UI"/>
          <w:color w:val="404040"/>
        </w:rPr>
      </w:pPr>
      <w:r>
        <w:rPr>
          <w:rStyle w:val="Strong"/>
          <w:rFonts w:ascii="Segoe UI" w:eastAsiaTheme="majorEastAsia" w:hAnsi="Segoe UI" w:cs="Segoe UI"/>
          <w:color w:val="404040"/>
        </w:rPr>
        <w:t xml:space="preserve">Torus </w:t>
      </w:r>
      <w:proofErr w:type="spellStart"/>
      <w:r>
        <w:rPr>
          <w:rStyle w:val="Strong"/>
          <w:rFonts w:ascii="Segoe UI" w:eastAsiaTheme="majorEastAsia" w:hAnsi="Segoe UI" w:cs="Segoe UI"/>
          <w:color w:val="404040"/>
        </w:rPr>
        <w:t>mandibularis</w:t>
      </w:r>
      <w:proofErr w:type="spellEnd"/>
      <w:r>
        <w:rPr>
          <w:rFonts w:ascii="Segoe UI" w:hAnsi="Segoe UI" w:cs="Segoe UI"/>
          <w:color w:val="404040"/>
        </w:rPr>
        <w:t> – Bony prominence, non-compressible.</w:t>
      </w:r>
    </w:p>
    <w:p w14:paraId="744E0D43" w14:textId="77777777" w:rsidR="00B92906" w:rsidRDefault="00B92906" w:rsidP="00B92906">
      <w:pPr>
        <w:pStyle w:val="ds-markdown-paragraph"/>
        <w:shd w:val="clear" w:color="auto" w:fill="FFFFFF"/>
        <w:spacing w:before="206" w:beforeAutospacing="0" w:after="206" w:afterAutospacing="0" w:line="429" w:lineRule="atLeast"/>
        <w:rPr>
          <w:rFonts w:ascii="Segoe UI" w:hAnsi="Segoe UI" w:cs="Segoe UI"/>
          <w:color w:val="404040"/>
        </w:rPr>
      </w:pPr>
      <w:r>
        <w:rPr>
          <w:rFonts w:ascii="Segoe UI" w:hAnsi="Segoe UI" w:cs="Segoe UI"/>
          <w:color w:val="404040"/>
        </w:rPr>
        <w:t>Thus, the </w:t>
      </w:r>
      <w:r>
        <w:rPr>
          <w:rStyle w:val="Strong"/>
          <w:rFonts w:ascii="Segoe UI" w:eastAsiaTheme="majorEastAsia" w:hAnsi="Segoe UI" w:cs="Segoe UI"/>
          <w:color w:val="404040"/>
        </w:rPr>
        <w:t>buccal shelf</w:t>
      </w:r>
      <w:r>
        <w:rPr>
          <w:rFonts w:ascii="Segoe UI" w:hAnsi="Segoe UI" w:cs="Segoe UI"/>
          <w:color w:val="404040"/>
        </w:rPr>
        <w:t> is the primary </w:t>
      </w:r>
      <w:r>
        <w:rPr>
          <w:rStyle w:val="Strong"/>
          <w:rFonts w:ascii="Segoe UI" w:eastAsiaTheme="majorEastAsia" w:hAnsi="Segoe UI" w:cs="Segoe UI"/>
          <w:color w:val="404040"/>
        </w:rPr>
        <w:t>stress-bearing area</w:t>
      </w:r>
      <w:r>
        <w:rPr>
          <w:rFonts w:ascii="Segoe UI" w:hAnsi="Segoe UI" w:cs="Segoe UI"/>
          <w:color w:val="404040"/>
        </w:rPr>
        <w:t> in mandibular dentures because of its compressibility and horizontal orientation, which helps distribute masticatory forces effectively.</w:t>
      </w:r>
    </w:p>
    <w:p w14:paraId="3992F27E" w14:textId="4D29AD32" w:rsidR="0C8D8093" w:rsidRDefault="0C8D8093" w:rsidP="0C8D8093">
      <w:pPr>
        <w:pStyle w:val="ListParagraph"/>
        <w:numPr>
          <w:ilvl w:val="0"/>
          <w:numId w:val="1"/>
        </w:numPr>
      </w:pPr>
      <w:r w:rsidRPr="0C8D8093">
        <w:t>Which of the followings acts as dislodging force on denture?</w:t>
      </w:r>
    </w:p>
    <w:p w14:paraId="3FD6A7EE" w14:textId="1B712319" w:rsidR="0C8D8093" w:rsidRDefault="0C8D8093" w:rsidP="0C8D8093">
      <w:pPr>
        <w:pStyle w:val="ListParagraph"/>
        <w:numPr>
          <w:ilvl w:val="0"/>
          <w:numId w:val="5"/>
        </w:numPr>
      </w:pPr>
      <w:r w:rsidRPr="0C8D8093">
        <w:t>Force of adhesion.</w:t>
      </w:r>
    </w:p>
    <w:p w14:paraId="079AFEA9" w14:textId="26B935AD" w:rsidR="0C8D8093" w:rsidRDefault="0C8D8093" w:rsidP="0C8D8093">
      <w:pPr>
        <w:pStyle w:val="ListParagraph"/>
        <w:numPr>
          <w:ilvl w:val="0"/>
          <w:numId w:val="5"/>
        </w:numPr>
      </w:pPr>
      <w:r w:rsidRPr="0C8D8093">
        <w:t>Atmospheric pressure.</w:t>
      </w:r>
    </w:p>
    <w:p w14:paraId="7DB9086F" w14:textId="17EB81D7" w:rsidR="0C8D8093" w:rsidRDefault="0C8D8093" w:rsidP="0C8D8093">
      <w:pPr>
        <w:pStyle w:val="ListParagraph"/>
        <w:numPr>
          <w:ilvl w:val="0"/>
          <w:numId w:val="5"/>
        </w:numPr>
        <w:rPr>
          <w:b/>
          <w:bCs/>
        </w:rPr>
      </w:pPr>
      <w:r w:rsidRPr="0C8D8093">
        <w:rPr>
          <w:b/>
          <w:bCs/>
        </w:rPr>
        <w:t>Adhesiveness of food.</w:t>
      </w:r>
    </w:p>
    <w:p w14:paraId="11A804FF" w14:textId="439C5CCF" w:rsidR="0C8D8093" w:rsidRDefault="0C8D8093" w:rsidP="0C8D8093">
      <w:pPr>
        <w:pStyle w:val="ListParagraph"/>
        <w:numPr>
          <w:ilvl w:val="0"/>
          <w:numId w:val="5"/>
        </w:numPr>
      </w:pPr>
      <w:r w:rsidRPr="0C8D8093">
        <w:t>Interfacial surface tension.</w:t>
      </w:r>
    </w:p>
    <w:p w14:paraId="5C6349AE" w14:textId="77777777" w:rsidR="0045322B" w:rsidRDefault="0045322B" w:rsidP="0045322B">
      <w:pPr>
        <w:pStyle w:val="ListParagraph"/>
      </w:pPr>
    </w:p>
    <w:p w14:paraId="5C01D165" w14:textId="77777777" w:rsidR="00831CE3" w:rsidRDefault="00831CE3" w:rsidP="00831CE3">
      <w:pPr>
        <w:pStyle w:val="ListParagraph"/>
      </w:pPr>
      <w:r>
        <w:t>ChatGPT</w:t>
      </w:r>
    </w:p>
    <w:p w14:paraId="34A9A3A2" w14:textId="77777777" w:rsidR="007043DD" w:rsidRDefault="007043DD" w:rsidP="007043DD">
      <w:pPr>
        <w:pStyle w:val="ListParagraph"/>
      </w:pPr>
      <w:r>
        <w:t>The correct answer is:</w:t>
      </w:r>
    </w:p>
    <w:p w14:paraId="6AF75C2F" w14:textId="77777777" w:rsidR="007043DD" w:rsidRDefault="007043DD" w:rsidP="007043DD">
      <w:pPr>
        <w:pStyle w:val="ListParagraph"/>
      </w:pPr>
      <w:r>
        <w:t>c) Adhesiveness of food.</w:t>
      </w:r>
    </w:p>
    <w:p w14:paraId="2E986B37" w14:textId="77777777" w:rsidR="007043DD" w:rsidRDefault="007043DD" w:rsidP="007043DD">
      <w:pPr>
        <w:pStyle w:val="ListParagraph"/>
      </w:pPr>
    </w:p>
    <w:p w14:paraId="3F1DA66D" w14:textId="2855E570" w:rsidR="007043DD" w:rsidRDefault="007043DD" w:rsidP="007043DD">
      <w:pPr>
        <w:pStyle w:val="ListParagraph"/>
      </w:pPr>
      <w:r>
        <w:t>The adhesiveness of food can act as a dislodging force on dentures, especially when food particles stick to the denture and pull it away from the gums. This can create a force that may cause the denture to move or loosen.</w:t>
      </w:r>
    </w:p>
    <w:p w14:paraId="0E0C4F6F" w14:textId="77777777" w:rsidR="0045322B" w:rsidRDefault="0045322B" w:rsidP="007043DD">
      <w:pPr>
        <w:pStyle w:val="ListParagraph"/>
      </w:pPr>
    </w:p>
    <w:p w14:paraId="78164600" w14:textId="4CCB02C8" w:rsidR="00831CE3" w:rsidRDefault="00831CE3" w:rsidP="00831CE3">
      <w:pPr>
        <w:pStyle w:val="ListParagraph"/>
      </w:pPr>
      <w:r>
        <w:t>Deepseek</w:t>
      </w:r>
    </w:p>
    <w:p w14:paraId="4D4040C7" w14:textId="77777777" w:rsidR="00AA538C" w:rsidRDefault="00AA538C" w:rsidP="00AA538C">
      <w:pPr>
        <w:pStyle w:val="ListParagraph"/>
      </w:pPr>
      <w:r>
        <w:t>The correct answer is:</w:t>
      </w:r>
    </w:p>
    <w:p w14:paraId="3501E95C" w14:textId="77777777" w:rsidR="00AA538C" w:rsidRDefault="00AA538C" w:rsidP="00AA538C">
      <w:pPr>
        <w:pStyle w:val="ListParagraph"/>
      </w:pPr>
    </w:p>
    <w:p w14:paraId="25624ACF" w14:textId="77777777" w:rsidR="00AA538C" w:rsidRDefault="00AA538C" w:rsidP="00AA538C">
      <w:pPr>
        <w:pStyle w:val="ListParagraph"/>
      </w:pPr>
      <w:r>
        <w:t>c) Adhesiveness of food.</w:t>
      </w:r>
    </w:p>
    <w:p w14:paraId="46DCBF9D" w14:textId="77777777" w:rsidR="00AA538C" w:rsidRDefault="00AA538C" w:rsidP="00AA538C">
      <w:pPr>
        <w:pStyle w:val="ListParagraph"/>
      </w:pPr>
    </w:p>
    <w:p w14:paraId="1DAFD0C4" w14:textId="77777777" w:rsidR="00AA538C" w:rsidRDefault="00AA538C" w:rsidP="00AA538C">
      <w:pPr>
        <w:pStyle w:val="ListParagraph"/>
      </w:pPr>
      <w:r>
        <w:t>Explanation:</w:t>
      </w:r>
    </w:p>
    <w:p w14:paraId="7CE8A3CD" w14:textId="77777777" w:rsidR="00AA538C" w:rsidRDefault="00AA538C" w:rsidP="00AA538C">
      <w:pPr>
        <w:pStyle w:val="ListParagraph"/>
      </w:pPr>
      <w:r>
        <w:t>Adhesiveness of food can act as a dislodging force on dentures. When sticky or adhesive foods are consumed, they can cling to the denture and create a pulling force that may dislodge it from its position.</w:t>
      </w:r>
    </w:p>
    <w:p w14:paraId="03E0DCF2" w14:textId="77777777" w:rsidR="00AA538C" w:rsidRDefault="00AA538C" w:rsidP="00AA538C">
      <w:pPr>
        <w:pStyle w:val="ListParagraph"/>
      </w:pPr>
    </w:p>
    <w:p w14:paraId="6488F1ED" w14:textId="77777777" w:rsidR="00AA538C" w:rsidRDefault="00AA538C" w:rsidP="00AA538C">
      <w:pPr>
        <w:pStyle w:val="ListParagraph"/>
      </w:pPr>
      <w:r>
        <w:t>The other options:</w:t>
      </w:r>
    </w:p>
    <w:p w14:paraId="74B5EBE8" w14:textId="77777777" w:rsidR="00AA538C" w:rsidRDefault="00AA538C" w:rsidP="00AA538C">
      <w:pPr>
        <w:pStyle w:val="ListParagraph"/>
      </w:pPr>
    </w:p>
    <w:p w14:paraId="0228292F" w14:textId="77777777" w:rsidR="00AA538C" w:rsidRDefault="00AA538C" w:rsidP="00AA538C">
      <w:pPr>
        <w:pStyle w:val="ListParagraph"/>
      </w:pPr>
      <w:r>
        <w:t>a) Force of adhesion: This helps retain the denture by creating a bond between the denture base and the oral tissues.</w:t>
      </w:r>
    </w:p>
    <w:p w14:paraId="59C093F7" w14:textId="77777777" w:rsidR="00AA538C" w:rsidRDefault="00AA538C" w:rsidP="00AA538C">
      <w:pPr>
        <w:pStyle w:val="ListParagraph"/>
      </w:pPr>
    </w:p>
    <w:p w14:paraId="4BF944CC" w14:textId="77777777" w:rsidR="00AA538C" w:rsidRDefault="00AA538C" w:rsidP="00AA538C">
      <w:pPr>
        <w:pStyle w:val="ListParagraph"/>
      </w:pPr>
      <w:r>
        <w:t>b) Atmospheric pressure: This aids in denture retention by creating a seal between the denture and the underlying tissues.</w:t>
      </w:r>
    </w:p>
    <w:p w14:paraId="34D11D54" w14:textId="77777777" w:rsidR="00AA538C" w:rsidRDefault="00AA538C" w:rsidP="00AA538C">
      <w:pPr>
        <w:pStyle w:val="ListParagraph"/>
      </w:pPr>
    </w:p>
    <w:p w14:paraId="555EE37A" w14:textId="77777777" w:rsidR="00AA538C" w:rsidRDefault="00AA538C" w:rsidP="00AA538C">
      <w:pPr>
        <w:pStyle w:val="ListParagraph"/>
      </w:pPr>
      <w:r>
        <w:t>d) Interfacial surface tension: This also contributes to denture retention by stabilizing the denture-fluid-tissue interface.</w:t>
      </w:r>
    </w:p>
    <w:p w14:paraId="34498F7F" w14:textId="77777777" w:rsidR="00AA538C" w:rsidRDefault="00AA538C" w:rsidP="00AA538C">
      <w:pPr>
        <w:pStyle w:val="ListParagraph"/>
      </w:pPr>
    </w:p>
    <w:p w14:paraId="27569610" w14:textId="0512BC41" w:rsidR="00AA538C" w:rsidRDefault="00AA538C" w:rsidP="00AA538C">
      <w:pPr>
        <w:pStyle w:val="ListParagraph"/>
      </w:pPr>
      <w:r>
        <w:t>Thus, only the adhesiveness of food acts as a dislodging force.</w:t>
      </w:r>
    </w:p>
    <w:p w14:paraId="393EA31E" w14:textId="1BD80670" w:rsidR="0C8D8093" w:rsidRDefault="0C8D8093" w:rsidP="0C8D8093"/>
    <w:p w14:paraId="303E2F10" w14:textId="5DCD4DA8" w:rsidR="0C8D8093" w:rsidRDefault="0C8D8093" w:rsidP="0C8D8093">
      <w:pPr>
        <w:pStyle w:val="ListParagraph"/>
        <w:numPr>
          <w:ilvl w:val="0"/>
          <w:numId w:val="1"/>
        </w:numPr>
      </w:pPr>
      <w:r w:rsidRPr="0C8D8093">
        <w:t>Which of the following is retentive force of complete dentures?</w:t>
      </w:r>
    </w:p>
    <w:p w14:paraId="0A907FCD" w14:textId="527C4CEF" w:rsidR="0C8D8093" w:rsidRDefault="0C8D8093" w:rsidP="0C8D8093">
      <w:pPr>
        <w:pStyle w:val="ListParagraph"/>
        <w:numPr>
          <w:ilvl w:val="0"/>
          <w:numId w:val="6"/>
        </w:numPr>
      </w:pPr>
      <w:r w:rsidRPr="0C8D8093">
        <w:t>Forces associated with opening of the jaws .</w:t>
      </w:r>
    </w:p>
    <w:p w14:paraId="5CA59D4E" w14:textId="188B9480" w:rsidR="0C8D8093" w:rsidRDefault="0C8D8093" w:rsidP="0C8D8093">
      <w:pPr>
        <w:pStyle w:val="ListParagraph"/>
        <w:numPr>
          <w:ilvl w:val="0"/>
          <w:numId w:val="6"/>
        </w:numPr>
      </w:pPr>
      <w:r w:rsidRPr="0C8D8093">
        <w:t>Functional and parafunctional movements.</w:t>
      </w:r>
    </w:p>
    <w:p w14:paraId="7673641A" w14:textId="3A7F9F0C" w:rsidR="0C8D8093" w:rsidRDefault="0C8D8093" w:rsidP="0C8D8093">
      <w:pPr>
        <w:pStyle w:val="ListParagraph"/>
        <w:numPr>
          <w:ilvl w:val="0"/>
          <w:numId w:val="6"/>
        </w:numPr>
        <w:rPr>
          <w:b/>
          <w:bCs/>
        </w:rPr>
      </w:pPr>
      <w:r w:rsidRPr="0C8D8093">
        <w:rPr>
          <w:b/>
          <w:bCs/>
        </w:rPr>
        <w:t>Forces of adhesion.</w:t>
      </w:r>
    </w:p>
    <w:p w14:paraId="17B45619" w14:textId="24192F65" w:rsidR="0C8D8093" w:rsidRDefault="0C8D8093" w:rsidP="0C8D8093">
      <w:pPr>
        <w:pStyle w:val="ListParagraph"/>
        <w:numPr>
          <w:ilvl w:val="0"/>
          <w:numId w:val="6"/>
        </w:numPr>
      </w:pPr>
      <w:r w:rsidRPr="0C8D8093">
        <w:t>Forces of gravity.</w:t>
      </w:r>
    </w:p>
    <w:p w14:paraId="70F25C78" w14:textId="77777777" w:rsidR="00F529FA" w:rsidRDefault="00F529FA" w:rsidP="00F529FA">
      <w:pPr>
        <w:pStyle w:val="ListParagraph"/>
      </w:pPr>
    </w:p>
    <w:p w14:paraId="6EEAEBAA" w14:textId="77777777" w:rsidR="00831CE3" w:rsidRDefault="00831CE3" w:rsidP="00831CE3">
      <w:pPr>
        <w:pStyle w:val="ListParagraph"/>
      </w:pPr>
      <w:r>
        <w:t>ChatGPT</w:t>
      </w:r>
    </w:p>
    <w:p w14:paraId="1854412E" w14:textId="77777777" w:rsidR="007043DD" w:rsidRDefault="007043DD" w:rsidP="007043DD">
      <w:pPr>
        <w:pStyle w:val="ListParagraph"/>
      </w:pPr>
      <w:r>
        <w:t>The correct answer is:</w:t>
      </w:r>
    </w:p>
    <w:p w14:paraId="73553D20" w14:textId="77777777" w:rsidR="007043DD" w:rsidRDefault="007043DD" w:rsidP="007043DD">
      <w:pPr>
        <w:pStyle w:val="ListParagraph"/>
      </w:pPr>
      <w:r>
        <w:t>c) Forces of adhesion.</w:t>
      </w:r>
    </w:p>
    <w:p w14:paraId="2816F667" w14:textId="77777777" w:rsidR="007043DD" w:rsidRDefault="007043DD" w:rsidP="007043DD">
      <w:pPr>
        <w:pStyle w:val="ListParagraph"/>
      </w:pPr>
    </w:p>
    <w:p w14:paraId="72F71A63" w14:textId="13F797FA" w:rsidR="007043DD" w:rsidRDefault="007043DD" w:rsidP="007043DD">
      <w:pPr>
        <w:pStyle w:val="ListParagraph"/>
      </w:pPr>
      <w:r>
        <w:t>The retentive force of complete dentures is primarily due to forces of adhesion, which occur when the denture base sticks to the underlying tissue, creating a suction effect. This helps keep the denture in place and provides retention during normal use.</w:t>
      </w:r>
    </w:p>
    <w:p w14:paraId="4A448423" w14:textId="77777777" w:rsidR="00F529FA" w:rsidRDefault="00F529FA" w:rsidP="007043DD">
      <w:pPr>
        <w:pStyle w:val="ListParagraph"/>
      </w:pPr>
    </w:p>
    <w:p w14:paraId="7EB8B5CE" w14:textId="455FC1A8" w:rsidR="00831CE3" w:rsidRDefault="00831CE3" w:rsidP="00831CE3">
      <w:pPr>
        <w:pStyle w:val="ListParagraph"/>
      </w:pPr>
      <w:r>
        <w:t>Deepseek</w:t>
      </w:r>
    </w:p>
    <w:p w14:paraId="1D1CE88C" w14:textId="77777777" w:rsidR="00AA538C" w:rsidRDefault="00AA538C" w:rsidP="00AA538C">
      <w:pPr>
        <w:pStyle w:val="ListParagraph"/>
      </w:pPr>
      <w:r>
        <w:t>The correct answer is:</w:t>
      </w:r>
    </w:p>
    <w:p w14:paraId="791201A5" w14:textId="77777777" w:rsidR="00AA538C" w:rsidRDefault="00AA538C" w:rsidP="00AA538C">
      <w:pPr>
        <w:pStyle w:val="ListParagraph"/>
      </w:pPr>
    </w:p>
    <w:p w14:paraId="42D61F63" w14:textId="77777777" w:rsidR="00AA538C" w:rsidRDefault="00AA538C" w:rsidP="00AA538C">
      <w:pPr>
        <w:pStyle w:val="ListParagraph"/>
      </w:pPr>
      <w:r>
        <w:t>c) Forces of adhesion.</w:t>
      </w:r>
    </w:p>
    <w:p w14:paraId="2B7EE9F7" w14:textId="77777777" w:rsidR="00AA538C" w:rsidRDefault="00AA538C" w:rsidP="00AA538C">
      <w:pPr>
        <w:pStyle w:val="ListParagraph"/>
      </w:pPr>
    </w:p>
    <w:p w14:paraId="3EE269C5" w14:textId="77777777" w:rsidR="00AA538C" w:rsidRDefault="00AA538C" w:rsidP="00AA538C">
      <w:pPr>
        <w:pStyle w:val="ListParagraph"/>
      </w:pPr>
      <w:r>
        <w:t>Explanation:</w:t>
      </w:r>
    </w:p>
    <w:p w14:paraId="0F007785" w14:textId="77777777" w:rsidR="00AA538C" w:rsidRDefault="00AA538C" w:rsidP="00AA538C">
      <w:pPr>
        <w:pStyle w:val="ListParagraph"/>
      </w:pPr>
      <w:r>
        <w:lastRenderedPageBreak/>
        <w:t>Forces of adhesion are retentive forces for complete dentures. Adhesion refers to the attraction between the denture base material and the saliva or oral mucosa, which helps keep the denture in place.</w:t>
      </w:r>
    </w:p>
    <w:p w14:paraId="1FF5F1B3" w14:textId="77777777" w:rsidR="00AA538C" w:rsidRDefault="00AA538C" w:rsidP="00AA538C">
      <w:pPr>
        <w:pStyle w:val="ListParagraph"/>
      </w:pPr>
    </w:p>
    <w:p w14:paraId="39462556" w14:textId="77777777" w:rsidR="00AA538C" w:rsidRDefault="00AA538C" w:rsidP="00AA538C">
      <w:pPr>
        <w:pStyle w:val="ListParagraph"/>
      </w:pPr>
      <w:r>
        <w:t>The other options:</w:t>
      </w:r>
    </w:p>
    <w:p w14:paraId="53132EC1" w14:textId="77777777" w:rsidR="00AA538C" w:rsidRDefault="00AA538C" w:rsidP="00AA538C">
      <w:pPr>
        <w:pStyle w:val="ListParagraph"/>
      </w:pPr>
    </w:p>
    <w:p w14:paraId="21F58C24" w14:textId="77777777" w:rsidR="00AA538C" w:rsidRDefault="00AA538C" w:rsidP="00AA538C">
      <w:pPr>
        <w:pStyle w:val="ListParagraph"/>
      </w:pPr>
      <w:r>
        <w:t>a) Forces associated with opening of the jaws: These are not retentive forces; they may actually contribute to dislodging the denture.</w:t>
      </w:r>
    </w:p>
    <w:p w14:paraId="640DF560" w14:textId="77777777" w:rsidR="00AA538C" w:rsidRDefault="00AA538C" w:rsidP="00AA538C">
      <w:pPr>
        <w:pStyle w:val="ListParagraph"/>
      </w:pPr>
    </w:p>
    <w:p w14:paraId="6BBF6C5D" w14:textId="068B5BD7" w:rsidR="00AA538C" w:rsidRDefault="00AA538C" w:rsidP="00AA538C">
      <w:pPr>
        <w:pStyle w:val="ListParagraph"/>
      </w:pPr>
      <w:r>
        <w:t>b) Functional and parafunctional movements: These movements (e.g., chewing, grinding) can dislodge the denture rather than retain it.</w:t>
      </w:r>
    </w:p>
    <w:p w14:paraId="0113AA0A" w14:textId="15133575" w:rsidR="0C8D8093" w:rsidRDefault="0C8D8093" w:rsidP="0C8D8093"/>
    <w:p w14:paraId="4321437A" w14:textId="093E6308" w:rsidR="0C8D8093" w:rsidRDefault="0C8D8093" w:rsidP="0C8D8093">
      <w:pPr>
        <w:pStyle w:val="ListParagraph"/>
        <w:numPr>
          <w:ilvl w:val="0"/>
          <w:numId w:val="1"/>
        </w:numPr>
      </w:pPr>
      <w:r w:rsidRPr="0C8D8093">
        <w:t>The contraindication of denture adhesive is:</w:t>
      </w:r>
    </w:p>
    <w:p w14:paraId="18192203" w14:textId="776B40C7" w:rsidR="0C8D8093" w:rsidRDefault="0C8D8093" w:rsidP="0C8D8093">
      <w:pPr>
        <w:pStyle w:val="ListParagraph"/>
        <w:numPr>
          <w:ilvl w:val="0"/>
          <w:numId w:val="7"/>
        </w:numPr>
      </w:pPr>
      <w:r w:rsidRPr="0C8D8093">
        <w:t xml:space="preserve">Dissatisfaction of patient with </w:t>
      </w:r>
      <w:proofErr w:type="spellStart"/>
      <w:r w:rsidRPr="0C8D8093">
        <w:t>well made</w:t>
      </w:r>
      <w:proofErr w:type="spellEnd"/>
      <w:r w:rsidRPr="0C8D8093">
        <w:t xml:space="preserve"> denture. </w:t>
      </w:r>
    </w:p>
    <w:p w14:paraId="15E84EA5" w14:textId="6C35F397" w:rsidR="0C8D8093" w:rsidRDefault="0C8D8093" w:rsidP="0C8D8093">
      <w:pPr>
        <w:pStyle w:val="ListParagraph"/>
        <w:numPr>
          <w:ilvl w:val="0"/>
          <w:numId w:val="7"/>
        </w:numPr>
      </w:pPr>
      <w:r w:rsidRPr="0C8D8093">
        <w:t>Patients with xerostomia.</w:t>
      </w:r>
    </w:p>
    <w:p w14:paraId="6D612564" w14:textId="3CA0D211" w:rsidR="0C8D8093" w:rsidRDefault="0C8D8093" w:rsidP="0C8D8093">
      <w:pPr>
        <w:pStyle w:val="ListParagraph"/>
        <w:numPr>
          <w:ilvl w:val="0"/>
          <w:numId w:val="7"/>
        </w:numPr>
        <w:rPr>
          <w:b/>
          <w:bCs/>
        </w:rPr>
      </w:pPr>
      <w:proofErr w:type="spellStart"/>
      <w:r w:rsidRPr="0C8D8093">
        <w:rPr>
          <w:b/>
          <w:bCs/>
        </w:rPr>
        <w:t>Ill fitting</w:t>
      </w:r>
      <w:proofErr w:type="spellEnd"/>
      <w:r w:rsidRPr="0C8D8093">
        <w:rPr>
          <w:b/>
          <w:bCs/>
        </w:rPr>
        <w:t xml:space="preserve"> dentures.</w:t>
      </w:r>
    </w:p>
    <w:p w14:paraId="7524A0E3" w14:textId="22EE70E6" w:rsidR="0C8D8093" w:rsidRDefault="0C8D8093" w:rsidP="0C8D8093">
      <w:pPr>
        <w:pStyle w:val="ListParagraph"/>
        <w:numPr>
          <w:ilvl w:val="0"/>
          <w:numId w:val="7"/>
        </w:numPr>
      </w:pPr>
      <w:r w:rsidRPr="0C8D8093">
        <w:t>Partially or wholly paralysed oral mucosa.</w:t>
      </w:r>
    </w:p>
    <w:p w14:paraId="03F9F8F0" w14:textId="77777777" w:rsidR="00F529FA" w:rsidRDefault="00F529FA" w:rsidP="00F529FA">
      <w:pPr>
        <w:pStyle w:val="ListParagraph"/>
      </w:pPr>
    </w:p>
    <w:p w14:paraId="50338909" w14:textId="77777777" w:rsidR="00831CE3" w:rsidRDefault="00831CE3" w:rsidP="00831CE3">
      <w:pPr>
        <w:pStyle w:val="ListParagraph"/>
      </w:pPr>
      <w:r>
        <w:t>ChatGPT</w:t>
      </w:r>
    </w:p>
    <w:p w14:paraId="1F9F22FD" w14:textId="77777777" w:rsidR="007043DD" w:rsidRDefault="007043DD" w:rsidP="007043DD">
      <w:pPr>
        <w:pStyle w:val="ListParagraph"/>
      </w:pPr>
      <w:r>
        <w:t>The correct answer is:</w:t>
      </w:r>
    </w:p>
    <w:p w14:paraId="370E082C" w14:textId="77777777" w:rsidR="007043DD" w:rsidRDefault="007043DD" w:rsidP="007043DD">
      <w:pPr>
        <w:pStyle w:val="ListParagraph"/>
      </w:pPr>
      <w:r>
        <w:t xml:space="preserve">c) </w:t>
      </w:r>
      <w:proofErr w:type="spellStart"/>
      <w:r>
        <w:t>Ill fitting</w:t>
      </w:r>
      <w:proofErr w:type="spellEnd"/>
      <w:r>
        <w:t xml:space="preserve"> dentures.</w:t>
      </w:r>
    </w:p>
    <w:p w14:paraId="305C45AB" w14:textId="77777777" w:rsidR="007043DD" w:rsidRDefault="007043DD" w:rsidP="007043DD">
      <w:pPr>
        <w:pStyle w:val="ListParagraph"/>
      </w:pPr>
    </w:p>
    <w:p w14:paraId="4FC0C98A" w14:textId="5EE9881C" w:rsidR="007043DD" w:rsidRDefault="007043DD" w:rsidP="007043DD">
      <w:pPr>
        <w:pStyle w:val="ListParagraph"/>
      </w:pPr>
      <w:r>
        <w:t>Denture adhesives are not recommended for ill-fitting dentures because they are intended to help stabilize properly fitting dentures, not compensate for poor fit. Using adhesives on dentures that do not fit well can lead to discomfort, irritation, or even further damage to the oral tissues.</w:t>
      </w:r>
    </w:p>
    <w:p w14:paraId="6B1506C7" w14:textId="77777777" w:rsidR="00F529FA" w:rsidRDefault="00F529FA" w:rsidP="007043DD">
      <w:pPr>
        <w:pStyle w:val="ListParagraph"/>
      </w:pPr>
    </w:p>
    <w:p w14:paraId="4742E007" w14:textId="641CFE53" w:rsidR="00831CE3" w:rsidRDefault="00831CE3" w:rsidP="00831CE3">
      <w:pPr>
        <w:pStyle w:val="ListParagraph"/>
      </w:pPr>
      <w:r>
        <w:t>Deepseek</w:t>
      </w:r>
    </w:p>
    <w:p w14:paraId="539B7919" w14:textId="77777777" w:rsidR="004F6080" w:rsidRDefault="004F6080" w:rsidP="004F6080">
      <w:pPr>
        <w:pStyle w:val="ListParagraph"/>
      </w:pPr>
      <w:r>
        <w:t>The correct answer is:</w:t>
      </w:r>
    </w:p>
    <w:p w14:paraId="0E819A7A" w14:textId="77777777" w:rsidR="004F6080" w:rsidRDefault="004F6080" w:rsidP="004F6080">
      <w:pPr>
        <w:pStyle w:val="ListParagraph"/>
      </w:pPr>
    </w:p>
    <w:p w14:paraId="1D0FE2C9" w14:textId="77777777" w:rsidR="004F6080" w:rsidRDefault="004F6080" w:rsidP="004F6080">
      <w:pPr>
        <w:pStyle w:val="ListParagraph"/>
      </w:pPr>
      <w:r>
        <w:t>c) Ill-fitting dentures.</w:t>
      </w:r>
    </w:p>
    <w:p w14:paraId="057BEFCC" w14:textId="77777777" w:rsidR="004F6080" w:rsidRDefault="004F6080" w:rsidP="004F6080">
      <w:pPr>
        <w:pStyle w:val="ListParagraph"/>
      </w:pPr>
    </w:p>
    <w:p w14:paraId="7EAB101D" w14:textId="77777777" w:rsidR="004F6080" w:rsidRDefault="004F6080" w:rsidP="004F6080">
      <w:pPr>
        <w:pStyle w:val="ListParagraph"/>
      </w:pPr>
      <w:r>
        <w:t>The use of denture adhesive is contraindicated for ill-fitting dentures because it can mask underlying problems such as poor fit, improper occlusion, or tissue irritation. Instead of relying on adhesives, ill-fitting dentures should be adjusted or replaced to ensure proper function and prevent damage to oral tissues.</w:t>
      </w:r>
    </w:p>
    <w:p w14:paraId="039632C8" w14:textId="77777777" w:rsidR="004F6080" w:rsidRDefault="004F6080" w:rsidP="004F6080">
      <w:pPr>
        <w:pStyle w:val="ListParagraph"/>
      </w:pPr>
    </w:p>
    <w:p w14:paraId="3426DB14" w14:textId="77777777" w:rsidR="004F6080" w:rsidRDefault="004F6080" w:rsidP="004F6080">
      <w:pPr>
        <w:pStyle w:val="ListParagraph"/>
      </w:pPr>
      <w:r>
        <w:t>The other options are not absolute contraindications:</w:t>
      </w:r>
    </w:p>
    <w:p w14:paraId="51AF5F7D" w14:textId="77777777" w:rsidR="004F6080" w:rsidRDefault="004F6080" w:rsidP="004F6080">
      <w:pPr>
        <w:pStyle w:val="ListParagraph"/>
      </w:pPr>
    </w:p>
    <w:p w14:paraId="4FEF145A" w14:textId="77777777" w:rsidR="004F6080" w:rsidRDefault="004F6080" w:rsidP="004F6080">
      <w:pPr>
        <w:pStyle w:val="ListParagraph"/>
      </w:pPr>
      <w:r>
        <w:lastRenderedPageBreak/>
        <w:t>a) Dissatisfaction of patient with well-made denture: Adhesives can sometimes help improve patient satisfaction by enhancing retention.</w:t>
      </w:r>
    </w:p>
    <w:p w14:paraId="21ECA7A6" w14:textId="77777777" w:rsidR="004F6080" w:rsidRDefault="004F6080" w:rsidP="004F6080">
      <w:pPr>
        <w:pStyle w:val="ListParagraph"/>
      </w:pPr>
    </w:p>
    <w:p w14:paraId="0EE854D0" w14:textId="77777777" w:rsidR="004F6080" w:rsidRDefault="004F6080" w:rsidP="004F6080">
      <w:pPr>
        <w:pStyle w:val="ListParagraph"/>
      </w:pPr>
      <w:r>
        <w:t>b) Patients with xerostomia: Adhesives can be beneficial for patients with dry mouth by improving denture retention.</w:t>
      </w:r>
    </w:p>
    <w:p w14:paraId="020A6A4F" w14:textId="77777777" w:rsidR="004F6080" w:rsidRDefault="004F6080" w:rsidP="004F6080">
      <w:pPr>
        <w:pStyle w:val="ListParagraph"/>
      </w:pPr>
    </w:p>
    <w:p w14:paraId="649D1BC2" w14:textId="77777777" w:rsidR="004F6080" w:rsidRDefault="004F6080" w:rsidP="004F6080">
      <w:pPr>
        <w:pStyle w:val="ListParagraph"/>
      </w:pPr>
      <w:r>
        <w:t>d) Partially or wholly paralyzed oral mucosa: Adhesives may still be used cautiously, depending on the clinical situation.</w:t>
      </w:r>
    </w:p>
    <w:p w14:paraId="7A3ED11E" w14:textId="77777777" w:rsidR="004F6080" w:rsidRDefault="004F6080" w:rsidP="004F6080">
      <w:pPr>
        <w:pStyle w:val="ListParagraph"/>
      </w:pPr>
    </w:p>
    <w:p w14:paraId="4DC0E408" w14:textId="56E97577" w:rsidR="004F6080" w:rsidRDefault="004F6080" w:rsidP="004F6080">
      <w:pPr>
        <w:pStyle w:val="ListParagraph"/>
      </w:pPr>
      <w:r>
        <w:t>Thus, ill-fitting dentures are the primary contraindication for denture adhesive use.</w:t>
      </w:r>
    </w:p>
    <w:p w14:paraId="362FD4C8" w14:textId="627B09CB" w:rsidR="0C8D8093" w:rsidRDefault="0C8D8093" w:rsidP="0C8D8093"/>
    <w:p w14:paraId="0DE43C94" w14:textId="562A4EF9" w:rsidR="0C8D8093" w:rsidRDefault="0C8D8093" w:rsidP="0C8D8093">
      <w:pPr>
        <w:pStyle w:val="ListParagraph"/>
        <w:numPr>
          <w:ilvl w:val="0"/>
          <w:numId w:val="1"/>
        </w:numPr>
      </w:pPr>
      <w:r w:rsidRPr="0C8D8093">
        <w:t xml:space="preserve">Which of the following provides stable support for denture? </w:t>
      </w:r>
    </w:p>
    <w:p w14:paraId="539FBA38" w14:textId="64CB57D0" w:rsidR="0C8D8093" w:rsidRDefault="0C8D8093" w:rsidP="0C8D8093">
      <w:pPr>
        <w:pStyle w:val="ListParagraph"/>
        <w:numPr>
          <w:ilvl w:val="0"/>
          <w:numId w:val="8"/>
        </w:numPr>
      </w:pPr>
      <w:r w:rsidRPr="0C8D8093">
        <w:t>Anterior ridge.</w:t>
      </w:r>
    </w:p>
    <w:p w14:paraId="1FCB3AD8" w14:textId="7910D73E" w:rsidR="0C8D8093" w:rsidRDefault="0C8D8093" w:rsidP="0C8D8093">
      <w:pPr>
        <w:pStyle w:val="ListParagraph"/>
        <w:numPr>
          <w:ilvl w:val="0"/>
          <w:numId w:val="8"/>
        </w:numPr>
        <w:rPr>
          <w:b/>
          <w:bCs/>
        </w:rPr>
      </w:pPr>
      <w:r w:rsidRPr="0C8D8093">
        <w:rPr>
          <w:b/>
          <w:bCs/>
        </w:rPr>
        <w:t xml:space="preserve">Premolar and molar area. </w:t>
      </w:r>
    </w:p>
    <w:p w14:paraId="665AEB6E" w14:textId="41806BE5" w:rsidR="0C8D8093" w:rsidRDefault="0C8D8093" w:rsidP="0C8D8093">
      <w:pPr>
        <w:pStyle w:val="ListParagraph"/>
        <w:numPr>
          <w:ilvl w:val="0"/>
          <w:numId w:val="8"/>
        </w:numPr>
      </w:pPr>
      <w:r w:rsidRPr="0C8D8093">
        <w:t xml:space="preserve">Incisal area. </w:t>
      </w:r>
    </w:p>
    <w:p w14:paraId="21F574C1" w14:textId="295684B0" w:rsidR="0C8D8093" w:rsidRDefault="0C8D8093" w:rsidP="0C8D8093">
      <w:pPr>
        <w:pStyle w:val="ListParagraph"/>
        <w:numPr>
          <w:ilvl w:val="0"/>
          <w:numId w:val="8"/>
        </w:numPr>
      </w:pPr>
      <w:r w:rsidRPr="0C8D8093">
        <w:t>Retromolar area.</w:t>
      </w:r>
    </w:p>
    <w:p w14:paraId="65151920" w14:textId="77777777" w:rsidR="00F529FA" w:rsidRDefault="00F529FA" w:rsidP="00F529FA">
      <w:pPr>
        <w:pStyle w:val="ListParagraph"/>
      </w:pPr>
    </w:p>
    <w:p w14:paraId="5B7089E0" w14:textId="77777777" w:rsidR="00831CE3" w:rsidRDefault="00831CE3" w:rsidP="00831CE3">
      <w:pPr>
        <w:pStyle w:val="ListParagraph"/>
      </w:pPr>
      <w:r>
        <w:t>ChatGPT</w:t>
      </w:r>
    </w:p>
    <w:p w14:paraId="27F99F8D" w14:textId="77777777" w:rsidR="007043DD" w:rsidRDefault="007043DD" w:rsidP="007043DD">
      <w:pPr>
        <w:pStyle w:val="ListParagraph"/>
      </w:pPr>
      <w:r>
        <w:t>The correct answer is:</w:t>
      </w:r>
    </w:p>
    <w:p w14:paraId="2E6AAB2E" w14:textId="77777777" w:rsidR="007043DD" w:rsidRDefault="007043DD" w:rsidP="007043DD">
      <w:pPr>
        <w:pStyle w:val="ListParagraph"/>
      </w:pPr>
      <w:r>
        <w:t>b) Premolar and molar area.</w:t>
      </w:r>
    </w:p>
    <w:p w14:paraId="4D35DE13" w14:textId="77777777" w:rsidR="007043DD" w:rsidRDefault="007043DD" w:rsidP="007043DD">
      <w:pPr>
        <w:pStyle w:val="ListParagraph"/>
      </w:pPr>
    </w:p>
    <w:p w14:paraId="623D28CF" w14:textId="26955AFE" w:rsidR="007043DD" w:rsidRDefault="007043DD" w:rsidP="007043DD">
      <w:pPr>
        <w:pStyle w:val="ListParagraph"/>
      </w:pPr>
      <w:r>
        <w:t>The premolar and molar areas of the oral cavity provide the most stable support for a denture. These areas have a larger surface area and stronger bone structure compared to other parts of the mouth, allowing for better retention and stability of the denture during function.</w:t>
      </w:r>
    </w:p>
    <w:p w14:paraId="286CC8FF" w14:textId="77777777" w:rsidR="00F529FA" w:rsidRDefault="00F529FA" w:rsidP="007043DD">
      <w:pPr>
        <w:pStyle w:val="ListParagraph"/>
      </w:pPr>
    </w:p>
    <w:p w14:paraId="3D785BC9" w14:textId="07663E01" w:rsidR="00831CE3" w:rsidRDefault="00831CE3" w:rsidP="00831CE3">
      <w:pPr>
        <w:pStyle w:val="ListParagraph"/>
      </w:pPr>
      <w:r>
        <w:t>Deepseek</w:t>
      </w:r>
    </w:p>
    <w:p w14:paraId="108D09FF" w14:textId="77777777" w:rsidR="00AA538C" w:rsidRDefault="00AA538C" w:rsidP="00AA538C">
      <w:pPr>
        <w:pStyle w:val="ListParagraph"/>
      </w:pPr>
      <w:r>
        <w:t>The correct answer is:</w:t>
      </w:r>
    </w:p>
    <w:p w14:paraId="0DC53B67" w14:textId="77777777" w:rsidR="00AA538C" w:rsidRDefault="00AA538C" w:rsidP="00AA538C">
      <w:pPr>
        <w:pStyle w:val="ListParagraph"/>
      </w:pPr>
    </w:p>
    <w:p w14:paraId="059DFCDB" w14:textId="77777777" w:rsidR="00C260EA" w:rsidRDefault="00C260EA" w:rsidP="00C260EA">
      <w:r>
        <w:t>b) Premolar and molar area.</w:t>
      </w:r>
    </w:p>
    <w:p w14:paraId="18FA1622" w14:textId="77777777" w:rsidR="00C260EA" w:rsidRDefault="00C260EA" w:rsidP="00C260EA"/>
    <w:p w14:paraId="4D2FCF26" w14:textId="77777777" w:rsidR="00C260EA" w:rsidRDefault="00C260EA" w:rsidP="00C260EA">
      <w:r>
        <w:t>The premolar and molar area provides stable support for a denture because it is typically the primary stress-bearing area in the mandible. This region has a broad, dense bone structure (such as the buccal shelf) that can withstand the vertical occlusal forces exerted during chewing. In contrast:</w:t>
      </w:r>
    </w:p>
    <w:p w14:paraId="3E2AB281" w14:textId="77777777" w:rsidR="00C260EA" w:rsidRDefault="00C260EA" w:rsidP="00C260EA"/>
    <w:p w14:paraId="070EE691" w14:textId="77777777" w:rsidR="00C260EA" w:rsidRDefault="00C260EA" w:rsidP="00C260EA">
      <w:r>
        <w:lastRenderedPageBreak/>
        <w:t>a) Anterior ridge: This area is often narrower and less capable of providing stable support, especially in cases of ridge resorption.</w:t>
      </w:r>
    </w:p>
    <w:p w14:paraId="61B00B23" w14:textId="77777777" w:rsidR="00C260EA" w:rsidRDefault="00C260EA" w:rsidP="00C260EA"/>
    <w:p w14:paraId="39A81BFA" w14:textId="77777777" w:rsidR="00C260EA" w:rsidRDefault="00C260EA" w:rsidP="00C260EA">
      <w:r>
        <w:t>c) Incisal area: This is not a support area for dentures.</w:t>
      </w:r>
    </w:p>
    <w:p w14:paraId="01460CA2" w14:textId="77777777" w:rsidR="00C260EA" w:rsidRDefault="00C260EA" w:rsidP="00C260EA"/>
    <w:p w14:paraId="775F48E9" w14:textId="77777777" w:rsidR="00C260EA" w:rsidRDefault="00C260EA" w:rsidP="00C260EA">
      <w:r>
        <w:t>d) Retromolar area: While the retromolar pad is a supporting structure, it is not as stable as the premolar and molar area for bearing occlusal forces.</w:t>
      </w:r>
    </w:p>
    <w:p w14:paraId="1D7D1D57" w14:textId="77777777" w:rsidR="00C260EA" w:rsidRDefault="00C260EA" w:rsidP="00C260EA"/>
    <w:p w14:paraId="48665527" w14:textId="63DB5A03" w:rsidR="0C8D8093" w:rsidRDefault="00C260EA" w:rsidP="00C260EA">
      <w:r>
        <w:t>Thus, the premolar and molar area is the most stable and reliable support for a denture.</w:t>
      </w:r>
    </w:p>
    <w:p w14:paraId="1F8F6F8A" w14:textId="03627CF4" w:rsidR="0C8D8093" w:rsidRDefault="0C8D8093" w:rsidP="0C8D8093">
      <w:pPr>
        <w:pStyle w:val="ListParagraph"/>
        <w:numPr>
          <w:ilvl w:val="0"/>
          <w:numId w:val="1"/>
        </w:numPr>
      </w:pPr>
      <w:r w:rsidRPr="0C8D8093">
        <w:t>In a complete denture bearing patient wrinkles around the modulus, low visibility of vermillion border of lip and weak and turned in lip indicate</w:t>
      </w:r>
    </w:p>
    <w:p w14:paraId="3F535593" w14:textId="30E68AA4" w:rsidR="0C8D8093" w:rsidRDefault="0C8D8093" w:rsidP="0C8D8093">
      <w:pPr>
        <w:pStyle w:val="ListParagraph"/>
        <w:numPr>
          <w:ilvl w:val="0"/>
          <w:numId w:val="9"/>
        </w:numPr>
      </w:pPr>
      <w:r w:rsidRPr="0C8D8093">
        <w:t>Vitamin B complex deficiency.</w:t>
      </w:r>
    </w:p>
    <w:p w14:paraId="71EA6F1C" w14:textId="454BF4A7" w:rsidR="0C8D8093" w:rsidRDefault="0C8D8093" w:rsidP="0C8D8093">
      <w:pPr>
        <w:pStyle w:val="ListParagraph"/>
        <w:numPr>
          <w:ilvl w:val="0"/>
          <w:numId w:val="9"/>
        </w:numPr>
        <w:rPr>
          <w:b/>
          <w:bCs/>
        </w:rPr>
      </w:pPr>
      <w:r w:rsidRPr="0C8D8093">
        <w:rPr>
          <w:b/>
          <w:bCs/>
        </w:rPr>
        <w:t>Low vertical dimension of occlusion</w:t>
      </w:r>
    </w:p>
    <w:p w14:paraId="285C68F3" w14:textId="20ECFB1F" w:rsidR="0C8D8093" w:rsidRDefault="0C8D8093" w:rsidP="0C8D8093">
      <w:pPr>
        <w:pStyle w:val="ListParagraph"/>
        <w:numPr>
          <w:ilvl w:val="0"/>
          <w:numId w:val="9"/>
        </w:numPr>
      </w:pPr>
      <w:r w:rsidRPr="0C8D8093">
        <w:t>Viral infection.</w:t>
      </w:r>
    </w:p>
    <w:p w14:paraId="455E918D" w14:textId="327D41A0" w:rsidR="0C8D8093" w:rsidRDefault="0C8D8093" w:rsidP="0C8D8093">
      <w:pPr>
        <w:pStyle w:val="ListParagraph"/>
        <w:numPr>
          <w:ilvl w:val="0"/>
          <w:numId w:val="9"/>
        </w:numPr>
      </w:pPr>
      <w:r w:rsidRPr="0C8D8093">
        <w:t>Neoplasia.</w:t>
      </w:r>
    </w:p>
    <w:p w14:paraId="54D540BC" w14:textId="77777777" w:rsidR="00F529FA" w:rsidRDefault="00F529FA" w:rsidP="00F529FA">
      <w:pPr>
        <w:pStyle w:val="ListParagraph"/>
      </w:pPr>
    </w:p>
    <w:p w14:paraId="00B0055F" w14:textId="77777777" w:rsidR="00831CE3" w:rsidRDefault="00831CE3" w:rsidP="00831CE3">
      <w:pPr>
        <w:pStyle w:val="ListParagraph"/>
      </w:pPr>
      <w:r>
        <w:t>ChatGPT</w:t>
      </w:r>
    </w:p>
    <w:p w14:paraId="5473B02B" w14:textId="77777777" w:rsidR="007043DD" w:rsidRDefault="007043DD" w:rsidP="007043DD">
      <w:pPr>
        <w:pStyle w:val="ListParagraph"/>
      </w:pPr>
      <w:r>
        <w:t>The correct answer is:</w:t>
      </w:r>
    </w:p>
    <w:p w14:paraId="753A4B0B" w14:textId="77777777" w:rsidR="007043DD" w:rsidRDefault="007043DD" w:rsidP="007043DD">
      <w:pPr>
        <w:pStyle w:val="ListParagraph"/>
      </w:pPr>
      <w:r>
        <w:t>b) Low vertical dimension of occlusion.</w:t>
      </w:r>
    </w:p>
    <w:p w14:paraId="585DD4A3" w14:textId="77777777" w:rsidR="007043DD" w:rsidRDefault="007043DD" w:rsidP="007043DD">
      <w:pPr>
        <w:pStyle w:val="ListParagraph"/>
      </w:pPr>
    </w:p>
    <w:p w14:paraId="46B04BF7" w14:textId="22B363EF" w:rsidR="007043DD" w:rsidRDefault="007043DD" w:rsidP="007043DD">
      <w:pPr>
        <w:pStyle w:val="ListParagraph"/>
      </w:pPr>
      <w:r>
        <w:t>Wrinkles around the modulus, low visibility of the vermillion border of the lip, and weak, turned-in lips can indicate a low vertical dimension of occlusion. This condition occurs when the distance between the upper and lower jaws is reduced, which can cause changes in the appearance and function of the lips and facial muscles, leading to the described symptoms.</w:t>
      </w:r>
    </w:p>
    <w:p w14:paraId="5CE56EDE" w14:textId="77777777" w:rsidR="00F529FA" w:rsidRDefault="00F529FA" w:rsidP="007043DD">
      <w:pPr>
        <w:pStyle w:val="ListParagraph"/>
      </w:pPr>
    </w:p>
    <w:p w14:paraId="654E1EF0" w14:textId="7BCACBA0" w:rsidR="00831CE3" w:rsidRDefault="00831CE3" w:rsidP="00831CE3">
      <w:pPr>
        <w:pStyle w:val="ListParagraph"/>
      </w:pPr>
      <w:r>
        <w:t>Deepseek</w:t>
      </w:r>
    </w:p>
    <w:p w14:paraId="1039F80C" w14:textId="77777777" w:rsidR="00E239CA" w:rsidRDefault="00E239CA" w:rsidP="00E239CA">
      <w:pPr>
        <w:pStyle w:val="ListParagraph"/>
      </w:pPr>
      <w:r>
        <w:t>The correct answer is:</w:t>
      </w:r>
    </w:p>
    <w:p w14:paraId="1AEDAB05" w14:textId="77777777" w:rsidR="00E239CA" w:rsidRDefault="00E239CA" w:rsidP="00E239CA">
      <w:pPr>
        <w:pStyle w:val="ListParagraph"/>
      </w:pPr>
    </w:p>
    <w:p w14:paraId="2AC69D4F" w14:textId="77777777" w:rsidR="00E239CA" w:rsidRDefault="00E239CA" w:rsidP="00E239CA">
      <w:pPr>
        <w:pStyle w:val="ListParagraph"/>
      </w:pPr>
      <w:r>
        <w:t>b) Low vertical dimension of occlusion</w:t>
      </w:r>
    </w:p>
    <w:p w14:paraId="208DA5E9" w14:textId="77777777" w:rsidR="00E239CA" w:rsidRDefault="00E239CA" w:rsidP="00E239CA">
      <w:pPr>
        <w:pStyle w:val="ListParagraph"/>
      </w:pPr>
    </w:p>
    <w:p w14:paraId="752296AF" w14:textId="77777777" w:rsidR="00E239CA" w:rsidRDefault="00E239CA" w:rsidP="00E239CA">
      <w:pPr>
        <w:pStyle w:val="ListParagraph"/>
      </w:pPr>
      <w:r>
        <w:t>Explanation:</w:t>
      </w:r>
    </w:p>
    <w:p w14:paraId="4AFBBCDF" w14:textId="77777777" w:rsidR="00E239CA" w:rsidRDefault="00E239CA" w:rsidP="00E239CA">
      <w:pPr>
        <w:pStyle w:val="ListParagraph"/>
      </w:pPr>
      <w:r>
        <w:t>Low vertical dimension of occlusion (VDO) in a complete denture patient can lead to several clinical signs, including:</w:t>
      </w:r>
    </w:p>
    <w:p w14:paraId="3689963F" w14:textId="77777777" w:rsidR="00E239CA" w:rsidRDefault="00E239CA" w:rsidP="00E239CA">
      <w:pPr>
        <w:pStyle w:val="ListParagraph"/>
      </w:pPr>
    </w:p>
    <w:p w14:paraId="5755C38E" w14:textId="77777777" w:rsidR="00E239CA" w:rsidRDefault="00E239CA" w:rsidP="00E239CA">
      <w:pPr>
        <w:pStyle w:val="ListParagraph"/>
      </w:pPr>
      <w:r>
        <w:t>Wrinkles around the modiolus (the area at the corner of the mouth).</w:t>
      </w:r>
    </w:p>
    <w:p w14:paraId="103C022B" w14:textId="77777777" w:rsidR="00E239CA" w:rsidRDefault="00E239CA" w:rsidP="00E239CA">
      <w:pPr>
        <w:pStyle w:val="ListParagraph"/>
      </w:pPr>
    </w:p>
    <w:p w14:paraId="692BEE74" w14:textId="77777777" w:rsidR="00E239CA" w:rsidRDefault="00E239CA" w:rsidP="00E239CA">
      <w:pPr>
        <w:pStyle w:val="ListParagraph"/>
      </w:pPr>
      <w:r>
        <w:lastRenderedPageBreak/>
        <w:t>Low visibility of the vermilion border of the lip (the red part of the lips).</w:t>
      </w:r>
    </w:p>
    <w:p w14:paraId="5567D93E" w14:textId="77777777" w:rsidR="00E239CA" w:rsidRDefault="00E239CA" w:rsidP="00E239CA">
      <w:pPr>
        <w:pStyle w:val="ListParagraph"/>
      </w:pPr>
    </w:p>
    <w:p w14:paraId="0C05F818" w14:textId="77777777" w:rsidR="00E239CA" w:rsidRDefault="00E239CA" w:rsidP="00E239CA">
      <w:pPr>
        <w:pStyle w:val="ListParagraph"/>
      </w:pPr>
      <w:r>
        <w:t>Weak and turned-in lips.</w:t>
      </w:r>
    </w:p>
    <w:p w14:paraId="5C0B58A7" w14:textId="77777777" w:rsidR="00E239CA" w:rsidRDefault="00E239CA" w:rsidP="00E239CA">
      <w:pPr>
        <w:pStyle w:val="ListParagraph"/>
      </w:pPr>
    </w:p>
    <w:p w14:paraId="3A54F7C1" w14:textId="77777777" w:rsidR="00E239CA" w:rsidRDefault="00E239CA" w:rsidP="00E239CA">
      <w:pPr>
        <w:pStyle w:val="ListParagraph"/>
      </w:pPr>
      <w:r>
        <w:t>These signs occur because the reduced vertical dimension causes the lower third of the face to collapse, leading to a sunken appearance and loss of lip support.</w:t>
      </w:r>
    </w:p>
    <w:p w14:paraId="68B16EF8" w14:textId="77777777" w:rsidR="00E239CA" w:rsidRDefault="00E239CA" w:rsidP="00E239CA">
      <w:pPr>
        <w:pStyle w:val="ListParagraph"/>
      </w:pPr>
    </w:p>
    <w:p w14:paraId="79FB0159" w14:textId="77777777" w:rsidR="00E239CA" w:rsidRDefault="00E239CA" w:rsidP="00E239CA">
      <w:pPr>
        <w:pStyle w:val="ListParagraph"/>
      </w:pPr>
      <w:r>
        <w:t>The other options:</w:t>
      </w:r>
    </w:p>
    <w:p w14:paraId="2D6FAAB2" w14:textId="77777777" w:rsidR="00E239CA" w:rsidRDefault="00E239CA" w:rsidP="00E239CA">
      <w:pPr>
        <w:pStyle w:val="ListParagraph"/>
      </w:pPr>
    </w:p>
    <w:p w14:paraId="2FF42FC7" w14:textId="77777777" w:rsidR="00E239CA" w:rsidRDefault="00E239CA" w:rsidP="00E239CA">
      <w:pPr>
        <w:pStyle w:val="ListParagraph"/>
      </w:pPr>
      <w:r>
        <w:t>a) Vitamin B complex deficiency: While this can cause oral and systemic symptoms, it does not specifically cause the described changes in lip and facial appearance.</w:t>
      </w:r>
    </w:p>
    <w:p w14:paraId="45D9B936" w14:textId="77777777" w:rsidR="00E239CA" w:rsidRDefault="00E239CA" w:rsidP="00E239CA">
      <w:pPr>
        <w:pStyle w:val="ListParagraph"/>
      </w:pPr>
    </w:p>
    <w:p w14:paraId="4CA3373D" w14:textId="77777777" w:rsidR="00E239CA" w:rsidRDefault="00E239CA" w:rsidP="00E239CA">
      <w:pPr>
        <w:pStyle w:val="ListParagraph"/>
      </w:pPr>
      <w:r>
        <w:t>c) Viral infection: Viral infections may cause oral lesions or swelling but do not lead to the described changes in lip and facial structure.</w:t>
      </w:r>
    </w:p>
    <w:p w14:paraId="2C8B0B35" w14:textId="77777777" w:rsidR="00E239CA" w:rsidRDefault="00E239CA" w:rsidP="00E239CA">
      <w:pPr>
        <w:pStyle w:val="ListParagraph"/>
      </w:pPr>
    </w:p>
    <w:p w14:paraId="6D39C73E" w14:textId="77777777" w:rsidR="00E239CA" w:rsidRDefault="00E239CA" w:rsidP="00E239CA">
      <w:pPr>
        <w:pStyle w:val="ListParagraph"/>
      </w:pPr>
      <w:r>
        <w:t>d) Neoplasia: Neoplasia (abnormal tissue growth) may cause swelling or deformities but does not typically result in the specific signs mentioned.</w:t>
      </w:r>
    </w:p>
    <w:p w14:paraId="5C9D914E" w14:textId="77777777" w:rsidR="00E239CA" w:rsidRDefault="00E239CA" w:rsidP="00E239CA">
      <w:pPr>
        <w:pStyle w:val="ListParagraph"/>
      </w:pPr>
    </w:p>
    <w:p w14:paraId="5448BFD6" w14:textId="23DC39E0" w:rsidR="00E239CA" w:rsidRDefault="00E239CA" w:rsidP="00E239CA">
      <w:pPr>
        <w:pStyle w:val="ListParagraph"/>
      </w:pPr>
      <w:r>
        <w:t>Thus, low vertical dimension of occlusion is the most likely cause of these clinical findings.</w:t>
      </w:r>
    </w:p>
    <w:p w14:paraId="685BA425" w14:textId="3AC5796A" w:rsidR="0C8D8093" w:rsidRDefault="0C8D8093" w:rsidP="0C8D8093"/>
    <w:p w14:paraId="0371C510" w14:textId="255B3C44" w:rsidR="0C8D8093" w:rsidRPr="00920DAE" w:rsidRDefault="0C8D8093" w:rsidP="0C8D8093">
      <w:pPr>
        <w:pStyle w:val="ListParagraph"/>
        <w:numPr>
          <w:ilvl w:val="0"/>
          <w:numId w:val="1"/>
        </w:numPr>
        <w:rPr>
          <w:color w:val="000000" w:themeColor="text1"/>
        </w:rPr>
      </w:pPr>
      <w:r w:rsidRPr="00920DAE">
        <w:rPr>
          <w:color w:val="000000" w:themeColor="text1"/>
        </w:rPr>
        <w:t>In a patient, the soft palate turns downward from the hard palate at an angle of about 45°, it is termed as</w:t>
      </w:r>
    </w:p>
    <w:p w14:paraId="1F87AE5F" w14:textId="035B05BB" w:rsidR="0C8D8093" w:rsidRPr="00920DAE" w:rsidRDefault="0C8D8093" w:rsidP="0C8D8093">
      <w:pPr>
        <w:pStyle w:val="ListParagraph"/>
        <w:numPr>
          <w:ilvl w:val="0"/>
          <w:numId w:val="10"/>
        </w:numPr>
        <w:rPr>
          <w:color w:val="000000" w:themeColor="text1"/>
        </w:rPr>
      </w:pPr>
      <w:r w:rsidRPr="00920DAE">
        <w:rPr>
          <w:color w:val="000000" w:themeColor="text1"/>
        </w:rPr>
        <w:t>Class I soft palate.</w:t>
      </w:r>
    </w:p>
    <w:p w14:paraId="0850F0BC" w14:textId="67A7CEA7" w:rsidR="0C8D8093" w:rsidRPr="00920DAE" w:rsidRDefault="0C8D8093" w:rsidP="0C8D8093">
      <w:pPr>
        <w:pStyle w:val="ListParagraph"/>
        <w:numPr>
          <w:ilvl w:val="0"/>
          <w:numId w:val="10"/>
        </w:numPr>
        <w:rPr>
          <w:b/>
          <w:bCs/>
          <w:color w:val="000000" w:themeColor="text1"/>
        </w:rPr>
      </w:pPr>
      <w:r w:rsidRPr="00920DAE">
        <w:rPr>
          <w:b/>
          <w:bCs/>
          <w:color w:val="000000" w:themeColor="text1"/>
        </w:rPr>
        <w:t>Class II soft palate.</w:t>
      </w:r>
    </w:p>
    <w:p w14:paraId="38E8FFC9" w14:textId="0E63BA1D" w:rsidR="0C8D8093" w:rsidRPr="00920DAE" w:rsidRDefault="0C8D8093" w:rsidP="0C8D8093">
      <w:pPr>
        <w:pStyle w:val="ListParagraph"/>
        <w:numPr>
          <w:ilvl w:val="0"/>
          <w:numId w:val="10"/>
        </w:numPr>
        <w:rPr>
          <w:color w:val="000000" w:themeColor="text1"/>
        </w:rPr>
      </w:pPr>
      <w:r w:rsidRPr="00920DAE">
        <w:rPr>
          <w:color w:val="000000" w:themeColor="text1"/>
        </w:rPr>
        <w:t>Class III soft palate.</w:t>
      </w:r>
    </w:p>
    <w:p w14:paraId="03296B35" w14:textId="3942A393" w:rsidR="0C8D8093" w:rsidRPr="00920DAE" w:rsidRDefault="0C8D8093" w:rsidP="0C8D8093">
      <w:pPr>
        <w:pStyle w:val="ListParagraph"/>
        <w:numPr>
          <w:ilvl w:val="0"/>
          <w:numId w:val="10"/>
        </w:numPr>
        <w:rPr>
          <w:color w:val="000000" w:themeColor="text1"/>
        </w:rPr>
      </w:pPr>
      <w:r w:rsidRPr="00920DAE">
        <w:rPr>
          <w:color w:val="000000" w:themeColor="text1"/>
        </w:rPr>
        <w:t>Class IV soft palate.</w:t>
      </w:r>
    </w:p>
    <w:p w14:paraId="383D8A9E" w14:textId="77777777" w:rsidR="00F529FA" w:rsidRDefault="00F529FA" w:rsidP="00F529FA">
      <w:pPr>
        <w:pStyle w:val="ListParagraph"/>
      </w:pPr>
    </w:p>
    <w:p w14:paraId="12353803" w14:textId="77777777" w:rsidR="00831CE3" w:rsidRDefault="00831CE3" w:rsidP="00831CE3">
      <w:pPr>
        <w:pStyle w:val="ListParagraph"/>
      </w:pPr>
      <w:r>
        <w:t>ChatGPT</w:t>
      </w:r>
    </w:p>
    <w:p w14:paraId="1E0516D9" w14:textId="77777777" w:rsidR="007043DD" w:rsidRDefault="007043DD" w:rsidP="007043DD">
      <w:pPr>
        <w:pStyle w:val="ListParagraph"/>
      </w:pPr>
      <w:r>
        <w:t>The correct answer is:</w:t>
      </w:r>
    </w:p>
    <w:p w14:paraId="444A399B" w14:textId="77777777" w:rsidR="007043DD" w:rsidRDefault="007043DD" w:rsidP="007043DD">
      <w:pPr>
        <w:pStyle w:val="ListParagraph"/>
      </w:pPr>
      <w:r>
        <w:t>b) Class II soft palate.</w:t>
      </w:r>
    </w:p>
    <w:p w14:paraId="6E90C0AE" w14:textId="77777777" w:rsidR="007043DD" w:rsidRDefault="007043DD" w:rsidP="007043DD">
      <w:pPr>
        <w:pStyle w:val="ListParagraph"/>
      </w:pPr>
    </w:p>
    <w:p w14:paraId="2EB0668B" w14:textId="423CB717" w:rsidR="007043DD" w:rsidRDefault="007043DD" w:rsidP="007043DD">
      <w:pPr>
        <w:pStyle w:val="ListParagraph"/>
      </w:pPr>
      <w:r>
        <w:t>In Class II soft palate, the soft palate turns downward from the hard palate at an angle of about 45°. This classification refers to the positioning of the soft palate in relation to the hard palate, which can affect the fit and retention of a denture, as well as speech and swallowing.</w:t>
      </w:r>
    </w:p>
    <w:p w14:paraId="6E64F42D" w14:textId="77777777" w:rsidR="00F529FA" w:rsidRDefault="00F529FA" w:rsidP="007043DD">
      <w:pPr>
        <w:pStyle w:val="ListParagraph"/>
      </w:pPr>
    </w:p>
    <w:p w14:paraId="5152A488" w14:textId="1EB2743A" w:rsidR="00831CE3" w:rsidRDefault="00831CE3" w:rsidP="00831CE3">
      <w:pPr>
        <w:pStyle w:val="ListParagraph"/>
      </w:pPr>
      <w:r>
        <w:t>Deepseek</w:t>
      </w:r>
    </w:p>
    <w:p w14:paraId="1CE28BFF" w14:textId="77777777" w:rsidR="00E239CA" w:rsidRDefault="00E239CA" w:rsidP="00E239CA">
      <w:pPr>
        <w:pStyle w:val="ListParagraph"/>
      </w:pPr>
      <w:r>
        <w:lastRenderedPageBreak/>
        <w:t>The correct answer is:</w:t>
      </w:r>
    </w:p>
    <w:p w14:paraId="3A217C4B" w14:textId="77777777" w:rsidR="00E239CA" w:rsidRDefault="00E239CA" w:rsidP="00E239CA">
      <w:pPr>
        <w:pStyle w:val="ListParagraph"/>
      </w:pPr>
    </w:p>
    <w:p w14:paraId="31AA2E1A" w14:textId="77777777" w:rsidR="00E239CA" w:rsidRDefault="00E239CA" w:rsidP="00E239CA">
      <w:pPr>
        <w:pStyle w:val="ListParagraph"/>
      </w:pPr>
      <w:r>
        <w:t>a) Class I soft palate</w:t>
      </w:r>
    </w:p>
    <w:p w14:paraId="68B761A7" w14:textId="77777777" w:rsidR="00E239CA" w:rsidRDefault="00E239CA" w:rsidP="00E239CA">
      <w:pPr>
        <w:pStyle w:val="ListParagraph"/>
      </w:pPr>
    </w:p>
    <w:p w14:paraId="5E2A2513" w14:textId="77777777" w:rsidR="00E239CA" w:rsidRDefault="00E239CA" w:rsidP="00E239CA">
      <w:pPr>
        <w:pStyle w:val="ListParagraph"/>
      </w:pPr>
      <w:r>
        <w:t>Explanation:</w:t>
      </w:r>
    </w:p>
    <w:p w14:paraId="11DD28D7" w14:textId="77777777" w:rsidR="00E239CA" w:rsidRDefault="00E239CA" w:rsidP="00E239CA">
      <w:pPr>
        <w:pStyle w:val="ListParagraph"/>
      </w:pPr>
      <w:r>
        <w:t xml:space="preserve">The classification of the soft palate is based on its shape and angle relative to the hard palate. A Class I soft palate is characterized by a soft palate that turns downward from the hard palate at an angle of approximately 45°. This is considered the most </w:t>
      </w:r>
      <w:proofErr w:type="spellStart"/>
      <w:r>
        <w:t>favorable</w:t>
      </w:r>
      <w:proofErr w:type="spellEnd"/>
      <w:r>
        <w:t xml:space="preserve"> configuration for denture retention and stability.</w:t>
      </w:r>
    </w:p>
    <w:p w14:paraId="6C7478E6" w14:textId="77777777" w:rsidR="00E239CA" w:rsidRDefault="00E239CA" w:rsidP="00E239CA">
      <w:pPr>
        <w:pStyle w:val="ListParagraph"/>
      </w:pPr>
    </w:p>
    <w:p w14:paraId="4B4F039E" w14:textId="77777777" w:rsidR="00E239CA" w:rsidRDefault="00E239CA" w:rsidP="00E239CA">
      <w:pPr>
        <w:pStyle w:val="ListParagraph"/>
      </w:pPr>
      <w:r>
        <w:t>The other classifications are:</w:t>
      </w:r>
    </w:p>
    <w:p w14:paraId="314AAC2D" w14:textId="77777777" w:rsidR="00E239CA" w:rsidRDefault="00E239CA" w:rsidP="00E239CA">
      <w:pPr>
        <w:pStyle w:val="ListParagraph"/>
      </w:pPr>
    </w:p>
    <w:p w14:paraId="18BC03C8" w14:textId="77777777" w:rsidR="00E239CA" w:rsidRDefault="00E239CA" w:rsidP="00E239CA">
      <w:pPr>
        <w:pStyle w:val="ListParagraph"/>
      </w:pPr>
      <w:r>
        <w:t>b) Class II soft palate: The soft palate turns downward at a 70° angle from the hard palate.</w:t>
      </w:r>
    </w:p>
    <w:p w14:paraId="7FE9C36E" w14:textId="77777777" w:rsidR="00E239CA" w:rsidRDefault="00E239CA" w:rsidP="00E239CA">
      <w:pPr>
        <w:pStyle w:val="ListParagraph"/>
      </w:pPr>
    </w:p>
    <w:p w14:paraId="45FB4082" w14:textId="77777777" w:rsidR="00E239CA" w:rsidRDefault="00E239CA" w:rsidP="00E239CA">
      <w:pPr>
        <w:pStyle w:val="ListParagraph"/>
      </w:pPr>
      <w:r>
        <w:t>c) Class III soft palate: The soft palate turns downward at a 90° angle (horizontal) from the hard palate.</w:t>
      </w:r>
    </w:p>
    <w:p w14:paraId="52E68448" w14:textId="77777777" w:rsidR="00E239CA" w:rsidRDefault="00E239CA" w:rsidP="00E239CA">
      <w:pPr>
        <w:pStyle w:val="ListParagraph"/>
      </w:pPr>
    </w:p>
    <w:p w14:paraId="706D9BD0" w14:textId="77777777" w:rsidR="00E239CA" w:rsidRDefault="00E239CA" w:rsidP="00E239CA">
      <w:pPr>
        <w:pStyle w:val="ListParagraph"/>
      </w:pPr>
      <w:r>
        <w:t xml:space="preserve">d) Class IV soft palate: The soft palate turns upward from the hard palate, which is the least </w:t>
      </w:r>
      <w:proofErr w:type="spellStart"/>
      <w:r>
        <w:t>favorable</w:t>
      </w:r>
      <w:proofErr w:type="spellEnd"/>
      <w:r>
        <w:t xml:space="preserve"> configuration for denture retention.</w:t>
      </w:r>
    </w:p>
    <w:p w14:paraId="37FF7CB7" w14:textId="77777777" w:rsidR="00E239CA" w:rsidRDefault="00E239CA" w:rsidP="00E239CA">
      <w:pPr>
        <w:pStyle w:val="ListParagraph"/>
      </w:pPr>
    </w:p>
    <w:p w14:paraId="19BBE855" w14:textId="5F603F96" w:rsidR="00E239CA" w:rsidRDefault="00E239CA" w:rsidP="00E239CA">
      <w:pPr>
        <w:pStyle w:val="ListParagraph"/>
      </w:pPr>
      <w:r>
        <w:t>Thus, a soft palate that turns downward at a 45° angle is classified as Class I soft palate.</w:t>
      </w:r>
    </w:p>
    <w:p w14:paraId="762C6AE3" w14:textId="7309D004" w:rsidR="0C8D8093" w:rsidRDefault="0C8D8093" w:rsidP="0C8D8093"/>
    <w:p w14:paraId="628B427E" w14:textId="1B044153" w:rsidR="0C8D8093" w:rsidRDefault="0C8D8093" w:rsidP="0C8D8093">
      <w:pPr>
        <w:pStyle w:val="ListParagraph"/>
        <w:numPr>
          <w:ilvl w:val="0"/>
          <w:numId w:val="1"/>
        </w:numPr>
      </w:pPr>
      <w:r w:rsidRPr="0C8D8093">
        <w:t xml:space="preserve">Which of the following radiographs is helpful to diagnose a jaw lesion which causes buccal or lingual expansion of jawbone? </w:t>
      </w:r>
    </w:p>
    <w:p w14:paraId="0E90E778" w14:textId="61966182" w:rsidR="0C8D8093" w:rsidRDefault="0C8D8093" w:rsidP="0C8D8093">
      <w:pPr>
        <w:pStyle w:val="ListParagraph"/>
        <w:numPr>
          <w:ilvl w:val="0"/>
          <w:numId w:val="11"/>
        </w:numPr>
      </w:pPr>
      <w:r w:rsidRPr="0C8D8093">
        <w:t>Panoramic radiograph.</w:t>
      </w:r>
    </w:p>
    <w:p w14:paraId="4C685E5D" w14:textId="11B71AAD" w:rsidR="0C8D8093" w:rsidRDefault="0C8D8093" w:rsidP="0C8D8093">
      <w:pPr>
        <w:pStyle w:val="ListParagraph"/>
        <w:numPr>
          <w:ilvl w:val="0"/>
          <w:numId w:val="11"/>
        </w:numPr>
      </w:pPr>
      <w:r w:rsidRPr="0C8D8093">
        <w:t>Intraoral periapical radiograph.</w:t>
      </w:r>
    </w:p>
    <w:p w14:paraId="4A1E59E4" w14:textId="189CBAE3" w:rsidR="0C8D8093" w:rsidRDefault="0C8D8093" w:rsidP="0C8D8093">
      <w:pPr>
        <w:pStyle w:val="ListParagraph"/>
        <w:numPr>
          <w:ilvl w:val="0"/>
          <w:numId w:val="11"/>
        </w:numPr>
        <w:rPr>
          <w:b/>
          <w:bCs/>
        </w:rPr>
      </w:pPr>
      <w:r w:rsidRPr="0C8D8093">
        <w:rPr>
          <w:b/>
          <w:bCs/>
        </w:rPr>
        <w:t xml:space="preserve">Occlusion Radiograph. </w:t>
      </w:r>
    </w:p>
    <w:p w14:paraId="67499449" w14:textId="3EF5D23F" w:rsidR="0C8D8093" w:rsidRDefault="0C8D8093" w:rsidP="0C8D8093">
      <w:pPr>
        <w:pStyle w:val="ListParagraph"/>
        <w:numPr>
          <w:ilvl w:val="0"/>
          <w:numId w:val="11"/>
        </w:numPr>
      </w:pPr>
      <w:r w:rsidRPr="0C8D8093">
        <w:t>True lateral radiograph.</w:t>
      </w:r>
    </w:p>
    <w:p w14:paraId="2128CA20" w14:textId="77777777" w:rsidR="00F529FA" w:rsidRDefault="00F529FA" w:rsidP="00F529FA">
      <w:pPr>
        <w:pStyle w:val="ListParagraph"/>
      </w:pPr>
    </w:p>
    <w:p w14:paraId="15170A19" w14:textId="77777777" w:rsidR="00831CE3" w:rsidRDefault="00831CE3" w:rsidP="00831CE3">
      <w:pPr>
        <w:pStyle w:val="ListParagraph"/>
      </w:pPr>
      <w:r>
        <w:t>ChatGPT</w:t>
      </w:r>
    </w:p>
    <w:p w14:paraId="4FD7F46D" w14:textId="77777777" w:rsidR="007043DD" w:rsidRDefault="007043DD" w:rsidP="007043DD">
      <w:pPr>
        <w:pStyle w:val="ListParagraph"/>
      </w:pPr>
      <w:r>
        <w:t>The correct answer is:</w:t>
      </w:r>
    </w:p>
    <w:p w14:paraId="2AC8E14D" w14:textId="77777777" w:rsidR="007043DD" w:rsidRDefault="007043DD" w:rsidP="007043DD">
      <w:pPr>
        <w:pStyle w:val="ListParagraph"/>
      </w:pPr>
      <w:r>
        <w:t>a) Panoramic radiograph.</w:t>
      </w:r>
    </w:p>
    <w:p w14:paraId="7778096E" w14:textId="77777777" w:rsidR="007043DD" w:rsidRDefault="007043DD" w:rsidP="007043DD">
      <w:pPr>
        <w:pStyle w:val="ListParagraph"/>
      </w:pPr>
    </w:p>
    <w:p w14:paraId="530EC595" w14:textId="77777777" w:rsidR="007043DD" w:rsidRDefault="007043DD" w:rsidP="007043DD">
      <w:pPr>
        <w:pStyle w:val="ListParagraph"/>
      </w:pPr>
      <w:r>
        <w:t>A panoramic radiograph provides a broad view of the entire jaw, including the teeth, bones, and surrounding structures. It is particularly useful for diagnosing jaw lesions that cause buccal or lingual expansion of the jawbone, as it allows for the visualization of the entire jaw in a single image.</w:t>
      </w:r>
    </w:p>
    <w:p w14:paraId="602AA06E" w14:textId="77777777" w:rsidR="007043DD" w:rsidRDefault="007043DD" w:rsidP="00831CE3">
      <w:pPr>
        <w:pStyle w:val="ListParagraph"/>
      </w:pPr>
    </w:p>
    <w:p w14:paraId="08A4E4D0" w14:textId="2FEB287D" w:rsidR="00831CE3" w:rsidRDefault="00831CE3" w:rsidP="00831CE3">
      <w:pPr>
        <w:pStyle w:val="ListParagraph"/>
      </w:pPr>
      <w:r>
        <w:lastRenderedPageBreak/>
        <w:t>Deepseek</w:t>
      </w:r>
    </w:p>
    <w:p w14:paraId="33EFE733" w14:textId="77777777" w:rsidR="00E239CA" w:rsidRDefault="00E239CA" w:rsidP="00E239CA">
      <w:pPr>
        <w:pStyle w:val="ListParagraph"/>
      </w:pPr>
      <w:r>
        <w:t>The correct answer is:</w:t>
      </w:r>
    </w:p>
    <w:p w14:paraId="15856639" w14:textId="77777777" w:rsidR="00E239CA" w:rsidRDefault="00E239CA" w:rsidP="00E239CA">
      <w:pPr>
        <w:pStyle w:val="ListParagraph"/>
      </w:pPr>
    </w:p>
    <w:p w14:paraId="39AF5241" w14:textId="77777777" w:rsidR="00E239CA" w:rsidRDefault="00E239CA" w:rsidP="00E239CA">
      <w:pPr>
        <w:pStyle w:val="ListParagraph"/>
      </w:pPr>
      <w:r>
        <w:t>a) Panoramic radiograph</w:t>
      </w:r>
    </w:p>
    <w:p w14:paraId="15F34E46" w14:textId="77777777" w:rsidR="00E239CA" w:rsidRDefault="00E239CA" w:rsidP="00E239CA">
      <w:pPr>
        <w:pStyle w:val="ListParagraph"/>
      </w:pPr>
    </w:p>
    <w:p w14:paraId="320E91EC" w14:textId="77777777" w:rsidR="00E239CA" w:rsidRDefault="00E239CA" w:rsidP="00E239CA">
      <w:pPr>
        <w:pStyle w:val="ListParagraph"/>
      </w:pPr>
      <w:r>
        <w:t>Explanation:</w:t>
      </w:r>
    </w:p>
    <w:p w14:paraId="7400D0F0" w14:textId="77777777" w:rsidR="00E239CA" w:rsidRDefault="00E239CA" w:rsidP="00E239CA">
      <w:pPr>
        <w:pStyle w:val="ListParagraph"/>
      </w:pPr>
      <w:r>
        <w:t>A panoramic radiograph provides a broad view of the entire jaw, including the maxilla and mandible, and is particularly useful for diagnosing lesions that cause buccal or lingual expansion of the jawbone. It allows for the assessment of the size, location, and extent of the lesion in both horizontal and vertical dimensions.</w:t>
      </w:r>
    </w:p>
    <w:p w14:paraId="5E5C8EF5" w14:textId="77777777" w:rsidR="00E239CA" w:rsidRDefault="00E239CA" w:rsidP="00E239CA">
      <w:pPr>
        <w:pStyle w:val="ListParagraph"/>
      </w:pPr>
    </w:p>
    <w:p w14:paraId="1FE52BF1" w14:textId="77777777" w:rsidR="00E239CA" w:rsidRDefault="00E239CA" w:rsidP="00E239CA">
      <w:pPr>
        <w:pStyle w:val="ListParagraph"/>
      </w:pPr>
      <w:r>
        <w:t>The other options:</w:t>
      </w:r>
    </w:p>
    <w:p w14:paraId="35D37559" w14:textId="77777777" w:rsidR="00E239CA" w:rsidRDefault="00E239CA" w:rsidP="00E239CA">
      <w:pPr>
        <w:pStyle w:val="ListParagraph"/>
      </w:pPr>
    </w:p>
    <w:p w14:paraId="0C49A509" w14:textId="77777777" w:rsidR="00E239CA" w:rsidRDefault="00E239CA" w:rsidP="00E239CA">
      <w:pPr>
        <w:pStyle w:val="ListParagraph"/>
      </w:pPr>
      <w:r>
        <w:t>b) Intraoral periapical radiograph: This provides detailed imaging of a small, specific area of the jaw but does not show the full extent of buccal or lingual expansion.</w:t>
      </w:r>
    </w:p>
    <w:p w14:paraId="004D0B9C" w14:textId="77777777" w:rsidR="00E239CA" w:rsidRDefault="00E239CA" w:rsidP="00E239CA">
      <w:pPr>
        <w:pStyle w:val="ListParagraph"/>
      </w:pPr>
    </w:p>
    <w:p w14:paraId="26C32223" w14:textId="77777777" w:rsidR="00E239CA" w:rsidRDefault="00E239CA" w:rsidP="00E239CA">
      <w:pPr>
        <w:pStyle w:val="ListParagraph"/>
      </w:pPr>
      <w:r>
        <w:t>c) Occlusal radiograph: This is useful for visualizing larger areas of the jaw in one dimension (e.g., anterior or posterior regions) but does not provide a comprehensive view of the entire jaw.</w:t>
      </w:r>
    </w:p>
    <w:p w14:paraId="2701509D" w14:textId="77777777" w:rsidR="00E239CA" w:rsidRDefault="00E239CA" w:rsidP="00E239CA">
      <w:pPr>
        <w:pStyle w:val="ListParagraph"/>
      </w:pPr>
    </w:p>
    <w:p w14:paraId="787E6C3A" w14:textId="77777777" w:rsidR="00E239CA" w:rsidRDefault="00E239CA" w:rsidP="00E239CA">
      <w:pPr>
        <w:pStyle w:val="ListParagraph"/>
      </w:pPr>
      <w:r>
        <w:t>d) True lateral radiograph: This is primarily used for evaluating the lateral profile of the skull and is not ideal for diagnosing jaw lesions with buccal or lingual expansion.</w:t>
      </w:r>
    </w:p>
    <w:p w14:paraId="250ADB11" w14:textId="77777777" w:rsidR="00E239CA" w:rsidRDefault="00E239CA" w:rsidP="00E239CA">
      <w:pPr>
        <w:pStyle w:val="ListParagraph"/>
      </w:pPr>
    </w:p>
    <w:p w14:paraId="5235C73F" w14:textId="2C82E787" w:rsidR="00E239CA" w:rsidRDefault="00E239CA" w:rsidP="00E239CA">
      <w:pPr>
        <w:pStyle w:val="ListParagraph"/>
      </w:pPr>
      <w:r>
        <w:t>Thus, a panoramic radiograph is the most helpful for diagnosing jaw lesions that cause buccal or lingual expansion.</w:t>
      </w:r>
    </w:p>
    <w:p w14:paraId="7B3F8734" w14:textId="6CDEEFEF" w:rsidR="0C8D8093" w:rsidRDefault="0C8D8093" w:rsidP="0C8D8093"/>
    <w:p w14:paraId="0E9D8100" w14:textId="74A7EC0B" w:rsidR="0C8D8093" w:rsidRPr="00920DAE" w:rsidRDefault="0C8D8093" w:rsidP="0C8D8093">
      <w:pPr>
        <w:pStyle w:val="ListParagraph"/>
        <w:numPr>
          <w:ilvl w:val="0"/>
          <w:numId w:val="1"/>
        </w:numPr>
        <w:rPr>
          <w:color w:val="000000" w:themeColor="text1"/>
        </w:rPr>
      </w:pPr>
      <w:r w:rsidRPr="00920DAE">
        <w:rPr>
          <w:color w:val="000000" w:themeColor="text1"/>
        </w:rPr>
        <w:t>Tongue function test normally reveals</w:t>
      </w:r>
    </w:p>
    <w:p w14:paraId="5506151E" w14:textId="1B1A1343" w:rsidR="0C8D8093" w:rsidRDefault="0C8D8093" w:rsidP="0C8D8093">
      <w:pPr>
        <w:pStyle w:val="ListParagraph"/>
        <w:numPr>
          <w:ilvl w:val="0"/>
          <w:numId w:val="12"/>
        </w:numPr>
      </w:pPr>
      <w:r w:rsidRPr="0C8D8093">
        <w:t>Ankyloglossia.</w:t>
      </w:r>
    </w:p>
    <w:p w14:paraId="673F0404" w14:textId="4DF910AD" w:rsidR="0C8D8093" w:rsidRDefault="0C8D8093" w:rsidP="0C8D8093">
      <w:pPr>
        <w:pStyle w:val="ListParagraph"/>
        <w:numPr>
          <w:ilvl w:val="0"/>
          <w:numId w:val="12"/>
        </w:numPr>
      </w:pPr>
      <w:r w:rsidRPr="0C8D8093">
        <w:t>Over extended lingual flanges of lower denture.</w:t>
      </w:r>
    </w:p>
    <w:p w14:paraId="7575B693" w14:textId="79E28912" w:rsidR="0C8D8093" w:rsidRDefault="0C8D8093" w:rsidP="0C8D8093">
      <w:pPr>
        <w:pStyle w:val="ListParagraph"/>
        <w:numPr>
          <w:ilvl w:val="0"/>
          <w:numId w:val="12"/>
        </w:numPr>
      </w:pPr>
      <w:r w:rsidRPr="0C8D8093">
        <w:t xml:space="preserve">Peripheral seal of dentures. </w:t>
      </w:r>
    </w:p>
    <w:p w14:paraId="22D9B181" w14:textId="17C3002C" w:rsidR="0C8D8093" w:rsidRDefault="0C8D8093" w:rsidP="0C8D8093">
      <w:pPr>
        <w:pStyle w:val="ListParagraph"/>
        <w:numPr>
          <w:ilvl w:val="0"/>
          <w:numId w:val="12"/>
        </w:numPr>
      </w:pPr>
      <w:r w:rsidRPr="0C8D8093">
        <w:t>All of the above.</w:t>
      </w:r>
    </w:p>
    <w:p w14:paraId="6A119EB4" w14:textId="77777777" w:rsidR="00F529FA" w:rsidRDefault="00F529FA" w:rsidP="00F529FA">
      <w:pPr>
        <w:pStyle w:val="ListParagraph"/>
      </w:pPr>
    </w:p>
    <w:p w14:paraId="34B90232" w14:textId="77777777" w:rsidR="00831CE3" w:rsidRDefault="00831CE3" w:rsidP="00831CE3">
      <w:pPr>
        <w:pStyle w:val="ListParagraph"/>
      </w:pPr>
      <w:r>
        <w:t>ChatGPT</w:t>
      </w:r>
    </w:p>
    <w:p w14:paraId="69FC7162" w14:textId="77777777" w:rsidR="007043DD" w:rsidRDefault="007043DD" w:rsidP="007043DD">
      <w:pPr>
        <w:pStyle w:val="ListParagraph"/>
      </w:pPr>
      <w:r>
        <w:t>The correct answer is:</w:t>
      </w:r>
    </w:p>
    <w:p w14:paraId="1496A9C6" w14:textId="77777777" w:rsidR="007043DD" w:rsidRDefault="007043DD" w:rsidP="007043DD">
      <w:pPr>
        <w:pStyle w:val="ListParagraph"/>
      </w:pPr>
      <w:r>
        <w:t>d) All of the above.</w:t>
      </w:r>
    </w:p>
    <w:p w14:paraId="72FBDD5B" w14:textId="77777777" w:rsidR="007043DD" w:rsidRDefault="007043DD" w:rsidP="007043DD">
      <w:pPr>
        <w:pStyle w:val="ListParagraph"/>
      </w:pPr>
    </w:p>
    <w:p w14:paraId="4367D063" w14:textId="77777777" w:rsidR="007043DD" w:rsidRDefault="007043DD" w:rsidP="007043DD">
      <w:pPr>
        <w:pStyle w:val="ListParagraph"/>
      </w:pPr>
      <w:r>
        <w:t>A tongue function test can reveal a variety of issues, including:</w:t>
      </w:r>
    </w:p>
    <w:p w14:paraId="00B24833" w14:textId="77777777" w:rsidR="007043DD" w:rsidRDefault="007043DD" w:rsidP="007043DD">
      <w:pPr>
        <w:pStyle w:val="ListParagraph"/>
      </w:pPr>
    </w:p>
    <w:p w14:paraId="52888506" w14:textId="77777777" w:rsidR="007043DD" w:rsidRDefault="007043DD" w:rsidP="007043DD">
      <w:pPr>
        <w:pStyle w:val="ListParagraph"/>
      </w:pPr>
      <w:r>
        <w:t>Ankyloglossia (a condition where the tongue is tied or restricted by a short frenulum),</w:t>
      </w:r>
    </w:p>
    <w:p w14:paraId="5A640F5F" w14:textId="77777777" w:rsidR="007043DD" w:rsidRDefault="007043DD" w:rsidP="007043DD">
      <w:pPr>
        <w:pStyle w:val="ListParagraph"/>
      </w:pPr>
      <w:r>
        <w:t>Over-extended lingual flanges of lower denture (which can cause irritation or discomfort),</w:t>
      </w:r>
    </w:p>
    <w:p w14:paraId="4BAE8CCC" w14:textId="77777777" w:rsidR="007043DD" w:rsidRDefault="007043DD" w:rsidP="007043DD">
      <w:pPr>
        <w:pStyle w:val="ListParagraph"/>
      </w:pPr>
      <w:r>
        <w:t>Peripheral seal of dentures (to assess if the denture is properly sealed against the tissues, which is essential for retention).</w:t>
      </w:r>
    </w:p>
    <w:p w14:paraId="5A945673" w14:textId="025C4D6C" w:rsidR="007043DD" w:rsidRDefault="007043DD" w:rsidP="007043DD">
      <w:pPr>
        <w:pStyle w:val="ListParagraph"/>
      </w:pPr>
      <w:r>
        <w:t>Thus, the tongue function test is useful for identifying all of these conditions.</w:t>
      </w:r>
    </w:p>
    <w:p w14:paraId="10EF54DB" w14:textId="77777777" w:rsidR="00F529FA" w:rsidRDefault="00F529FA" w:rsidP="007043DD">
      <w:pPr>
        <w:pStyle w:val="ListParagraph"/>
      </w:pPr>
    </w:p>
    <w:p w14:paraId="3A704B11" w14:textId="389603B1" w:rsidR="00831CE3" w:rsidRDefault="00831CE3" w:rsidP="00831CE3">
      <w:pPr>
        <w:pStyle w:val="ListParagraph"/>
      </w:pPr>
      <w:r>
        <w:t>Deepseek</w:t>
      </w:r>
    </w:p>
    <w:p w14:paraId="0D459D5E" w14:textId="77777777" w:rsidR="00E239CA" w:rsidRDefault="00E239CA" w:rsidP="00E239CA">
      <w:pPr>
        <w:pStyle w:val="ListParagraph"/>
      </w:pPr>
      <w:r>
        <w:t>The correct answer is:</w:t>
      </w:r>
    </w:p>
    <w:p w14:paraId="42B2D399" w14:textId="77777777" w:rsidR="00E239CA" w:rsidRDefault="00E239CA" w:rsidP="00E239CA">
      <w:pPr>
        <w:pStyle w:val="ListParagraph"/>
      </w:pPr>
    </w:p>
    <w:p w14:paraId="616C741D" w14:textId="77777777" w:rsidR="00E239CA" w:rsidRDefault="00E239CA" w:rsidP="00E239CA">
      <w:pPr>
        <w:pStyle w:val="ListParagraph"/>
      </w:pPr>
      <w:r>
        <w:t>d) All of the above</w:t>
      </w:r>
    </w:p>
    <w:p w14:paraId="18AF6D15" w14:textId="77777777" w:rsidR="00E239CA" w:rsidRDefault="00E239CA" w:rsidP="00E239CA">
      <w:pPr>
        <w:pStyle w:val="ListParagraph"/>
      </w:pPr>
    </w:p>
    <w:p w14:paraId="1CF86B5D" w14:textId="77777777" w:rsidR="00E239CA" w:rsidRDefault="00E239CA" w:rsidP="00E239CA">
      <w:pPr>
        <w:pStyle w:val="ListParagraph"/>
      </w:pPr>
      <w:r>
        <w:t>Explanation:</w:t>
      </w:r>
    </w:p>
    <w:p w14:paraId="013B9320" w14:textId="77777777" w:rsidR="00E239CA" w:rsidRDefault="00E239CA" w:rsidP="00E239CA">
      <w:pPr>
        <w:pStyle w:val="ListParagraph"/>
      </w:pPr>
      <w:r>
        <w:t>A tongue function test is used to evaluate various aspects of tongue movement and its interaction with dental structures. It can reveal:</w:t>
      </w:r>
    </w:p>
    <w:p w14:paraId="6587D8E9" w14:textId="77777777" w:rsidR="00E239CA" w:rsidRDefault="00E239CA" w:rsidP="00E239CA">
      <w:pPr>
        <w:pStyle w:val="ListParagraph"/>
      </w:pPr>
    </w:p>
    <w:p w14:paraId="27995BE2" w14:textId="77777777" w:rsidR="00E239CA" w:rsidRDefault="00E239CA" w:rsidP="00E239CA">
      <w:pPr>
        <w:pStyle w:val="ListParagraph"/>
      </w:pPr>
      <w:r>
        <w:t>a) Ankyloglossia (tongue-tie): A condition where the tongue's range of motion is restricted due to a short or tight lingual frenulum.</w:t>
      </w:r>
    </w:p>
    <w:p w14:paraId="4166A7FF" w14:textId="77777777" w:rsidR="00E239CA" w:rsidRDefault="00E239CA" w:rsidP="00E239CA">
      <w:pPr>
        <w:pStyle w:val="ListParagraph"/>
      </w:pPr>
    </w:p>
    <w:p w14:paraId="1A47B2A3" w14:textId="77777777" w:rsidR="00E239CA" w:rsidRDefault="00E239CA" w:rsidP="00E239CA">
      <w:pPr>
        <w:pStyle w:val="ListParagraph"/>
      </w:pPr>
      <w:r>
        <w:t>b) Overextended lingual flanges of lower denture: The test can identify if the lingual flanges of a lower denture are overextended, interfering with tongue movement.</w:t>
      </w:r>
    </w:p>
    <w:p w14:paraId="4B9CD841" w14:textId="77777777" w:rsidR="00E239CA" w:rsidRDefault="00E239CA" w:rsidP="00E239CA">
      <w:pPr>
        <w:pStyle w:val="ListParagraph"/>
      </w:pPr>
    </w:p>
    <w:p w14:paraId="5B210290" w14:textId="77777777" w:rsidR="00E239CA" w:rsidRDefault="00E239CA" w:rsidP="00E239CA">
      <w:pPr>
        <w:pStyle w:val="ListParagraph"/>
      </w:pPr>
      <w:r>
        <w:t>c) Peripheral seal of dentures: The test can assess whether the tongue is affecting the peripheral seal of the dentures, which is crucial for retention and stability.</w:t>
      </w:r>
    </w:p>
    <w:p w14:paraId="1C6C3D0F" w14:textId="77777777" w:rsidR="00E239CA" w:rsidRDefault="00E239CA" w:rsidP="00E239CA">
      <w:pPr>
        <w:pStyle w:val="ListParagraph"/>
      </w:pPr>
    </w:p>
    <w:p w14:paraId="49AD8981" w14:textId="7F6F2DC1" w:rsidR="00E239CA" w:rsidRDefault="00E239CA" w:rsidP="00E239CA">
      <w:pPr>
        <w:pStyle w:val="ListParagraph"/>
      </w:pPr>
      <w:r>
        <w:t>Thus, the tongue function test can reveal all of the above conditions.</w:t>
      </w:r>
    </w:p>
    <w:p w14:paraId="206F0824" w14:textId="228F1F6B" w:rsidR="0C8D8093" w:rsidRDefault="0C8D8093" w:rsidP="0C8D8093"/>
    <w:p w14:paraId="3785411C" w14:textId="57BFD5C6" w:rsidR="0C8D8093" w:rsidRDefault="0C8D8093" w:rsidP="0C8D8093">
      <w:pPr>
        <w:pStyle w:val="ListParagraph"/>
        <w:numPr>
          <w:ilvl w:val="0"/>
          <w:numId w:val="1"/>
        </w:numPr>
      </w:pPr>
      <w:r w:rsidRPr="0C8D8093">
        <w:t>The most common site of epulis fissuratum is</w:t>
      </w:r>
    </w:p>
    <w:p w14:paraId="695E34AB" w14:textId="7D500A3C" w:rsidR="0C8D8093" w:rsidRDefault="0C8D8093" w:rsidP="0C8D8093">
      <w:pPr>
        <w:pStyle w:val="ListParagraph"/>
        <w:numPr>
          <w:ilvl w:val="0"/>
          <w:numId w:val="13"/>
        </w:numPr>
      </w:pPr>
      <w:r w:rsidRPr="0C8D8093">
        <w:t>Sulcular epithelium.</w:t>
      </w:r>
    </w:p>
    <w:p w14:paraId="2913785B" w14:textId="527A3F5D" w:rsidR="0C8D8093" w:rsidRDefault="0C8D8093" w:rsidP="0C8D8093">
      <w:pPr>
        <w:pStyle w:val="ListParagraph"/>
        <w:numPr>
          <w:ilvl w:val="0"/>
          <w:numId w:val="13"/>
        </w:numPr>
        <w:rPr>
          <w:b/>
          <w:bCs/>
        </w:rPr>
      </w:pPr>
      <w:r w:rsidRPr="0C8D8093">
        <w:rPr>
          <w:b/>
          <w:bCs/>
        </w:rPr>
        <w:t xml:space="preserve">Around the borders of </w:t>
      </w:r>
      <w:proofErr w:type="spellStart"/>
      <w:r w:rsidRPr="0C8D8093">
        <w:rPr>
          <w:b/>
          <w:bCs/>
        </w:rPr>
        <w:t>ill fitting</w:t>
      </w:r>
      <w:proofErr w:type="spellEnd"/>
      <w:r w:rsidRPr="0C8D8093">
        <w:rPr>
          <w:b/>
          <w:bCs/>
        </w:rPr>
        <w:t xml:space="preserve"> dentures.</w:t>
      </w:r>
    </w:p>
    <w:p w14:paraId="5B120296" w14:textId="09AE114A" w:rsidR="0C8D8093" w:rsidRDefault="0C8D8093" w:rsidP="0C8D8093">
      <w:pPr>
        <w:pStyle w:val="ListParagraph"/>
        <w:numPr>
          <w:ilvl w:val="0"/>
          <w:numId w:val="13"/>
        </w:numPr>
      </w:pPr>
      <w:r w:rsidRPr="0C8D8093">
        <w:t>Crest of the Ridge.</w:t>
      </w:r>
    </w:p>
    <w:p w14:paraId="02A9690C" w14:textId="005B4F6B" w:rsidR="0C8D8093" w:rsidRDefault="0C8D8093" w:rsidP="0C8D8093">
      <w:pPr>
        <w:pStyle w:val="ListParagraph"/>
        <w:numPr>
          <w:ilvl w:val="0"/>
          <w:numId w:val="13"/>
        </w:numPr>
      </w:pPr>
      <w:r w:rsidRPr="0C8D8093">
        <w:t>Anterior border of soft palate.</w:t>
      </w:r>
    </w:p>
    <w:p w14:paraId="63A7626F" w14:textId="77777777" w:rsidR="00F529FA" w:rsidRDefault="00F529FA" w:rsidP="00F529FA">
      <w:pPr>
        <w:pStyle w:val="ListParagraph"/>
      </w:pPr>
    </w:p>
    <w:p w14:paraId="1BD1C682" w14:textId="5403BA00" w:rsidR="003D46E4" w:rsidRDefault="003D46E4" w:rsidP="003D46E4">
      <w:pPr>
        <w:pStyle w:val="ListParagraph"/>
      </w:pPr>
      <w:bookmarkStart w:id="0" w:name="_Hlk193468859"/>
      <w:r>
        <w:t>ChatGPT</w:t>
      </w:r>
    </w:p>
    <w:p w14:paraId="13F2E21C" w14:textId="77777777" w:rsidR="00176C19" w:rsidRDefault="00176C19" w:rsidP="00176C19">
      <w:pPr>
        <w:pStyle w:val="ListParagraph"/>
      </w:pPr>
      <w:r>
        <w:t>The correct answer is:</w:t>
      </w:r>
    </w:p>
    <w:p w14:paraId="67D90EB5" w14:textId="77777777" w:rsidR="00176C19" w:rsidRDefault="00176C19" w:rsidP="00176C19">
      <w:pPr>
        <w:pStyle w:val="ListParagraph"/>
      </w:pPr>
      <w:r>
        <w:t>b) Around the borders of ill-fitting dentures.</w:t>
      </w:r>
    </w:p>
    <w:p w14:paraId="0D161AFC" w14:textId="77777777" w:rsidR="00176C19" w:rsidRDefault="00176C19" w:rsidP="00176C19">
      <w:pPr>
        <w:pStyle w:val="ListParagraph"/>
      </w:pPr>
    </w:p>
    <w:p w14:paraId="1E8B1FE1" w14:textId="2415F83C" w:rsidR="00176C19" w:rsidRDefault="00176C19" w:rsidP="00176C19">
      <w:pPr>
        <w:pStyle w:val="ListParagraph"/>
      </w:pPr>
      <w:r>
        <w:t>Epulis fissuratum is a condition that typically occurs due to chronic irritation from ill-fitting dentures. It forms in the form of a fibrous growth around the borders of the denture, often at the junction where the denture touches the soft tissues of the mouth.</w:t>
      </w:r>
    </w:p>
    <w:p w14:paraId="46F9A3C8" w14:textId="77777777" w:rsidR="00F529FA" w:rsidRDefault="00F529FA" w:rsidP="00176C19">
      <w:pPr>
        <w:pStyle w:val="ListParagraph"/>
      </w:pPr>
    </w:p>
    <w:p w14:paraId="5375527A" w14:textId="0EE9BD01" w:rsidR="003D46E4" w:rsidRDefault="003D46E4" w:rsidP="003D46E4">
      <w:pPr>
        <w:pStyle w:val="ListParagraph"/>
      </w:pPr>
      <w:r>
        <w:t>Deepseek</w:t>
      </w:r>
    </w:p>
    <w:p w14:paraId="2E749C98" w14:textId="77777777" w:rsidR="00E239CA" w:rsidRDefault="00E239CA" w:rsidP="00E239CA">
      <w:pPr>
        <w:pStyle w:val="ListParagraph"/>
      </w:pPr>
      <w:r>
        <w:t>The correct answer is:</w:t>
      </w:r>
    </w:p>
    <w:p w14:paraId="4AA84557" w14:textId="77777777" w:rsidR="00E239CA" w:rsidRDefault="00E239CA" w:rsidP="00E239CA">
      <w:pPr>
        <w:pStyle w:val="ListParagraph"/>
      </w:pPr>
    </w:p>
    <w:p w14:paraId="3478F771" w14:textId="77777777" w:rsidR="00E239CA" w:rsidRDefault="00E239CA" w:rsidP="00E239CA">
      <w:pPr>
        <w:pStyle w:val="ListParagraph"/>
      </w:pPr>
      <w:r>
        <w:t>b) Around the borders of ill-fitting dentures</w:t>
      </w:r>
    </w:p>
    <w:p w14:paraId="1FB985EA" w14:textId="77777777" w:rsidR="00E239CA" w:rsidRDefault="00E239CA" w:rsidP="00E239CA">
      <w:pPr>
        <w:pStyle w:val="ListParagraph"/>
      </w:pPr>
    </w:p>
    <w:p w14:paraId="2B533002" w14:textId="77777777" w:rsidR="00E239CA" w:rsidRDefault="00E239CA" w:rsidP="00E239CA">
      <w:pPr>
        <w:pStyle w:val="ListParagraph"/>
      </w:pPr>
      <w:r>
        <w:t>Explanation:</w:t>
      </w:r>
    </w:p>
    <w:p w14:paraId="316599F0" w14:textId="77777777" w:rsidR="00E239CA" w:rsidRDefault="00E239CA" w:rsidP="00E239CA">
      <w:pPr>
        <w:pStyle w:val="ListParagraph"/>
      </w:pPr>
      <w:r>
        <w:t>Epulis fissuratum is a reactive fibrous hyperplasia that occurs due to chronic irritation, most commonly from ill-fitting dentures. It typically develops around the borders of the denture where the tissue is subjected to constant trauma and pressure.</w:t>
      </w:r>
    </w:p>
    <w:p w14:paraId="21CF6488" w14:textId="77777777" w:rsidR="00E239CA" w:rsidRDefault="00E239CA" w:rsidP="00E239CA">
      <w:pPr>
        <w:pStyle w:val="ListParagraph"/>
      </w:pPr>
    </w:p>
    <w:p w14:paraId="2C506ECE" w14:textId="77777777" w:rsidR="00E239CA" w:rsidRDefault="00E239CA" w:rsidP="00E239CA">
      <w:pPr>
        <w:pStyle w:val="ListParagraph"/>
      </w:pPr>
      <w:r>
        <w:t>The other options:</w:t>
      </w:r>
    </w:p>
    <w:p w14:paraId="24B78D8F" w14:textId="77777777" w:rsidR="00E239CA" w:rsidRDefault="00E239CA" w:rsidP="00E239CA">
      <w:pPr>
        <w:pStyle w:val="ListParagraph"/>
      </w:pPr>
    </w:p>
    <w:p w14:paraId="30BE6DAF" w14:textId="77777777" w:rsidR="00E239CA" w:rsidRDefault="00E239CA" w:rsidP="00E239CA">
      <w:pPr>
        <w:pStyle w:val="ListParagraph"/>
      </w:pPr>
      <w:r>
        <w:t>a) Sulcular epithelium: This is not a common site for epulis fissuratum.</w:t>
      </w:r>
    </w:p>
    <w:p w14:paraId="14829809" w14:textId="77777777" w:rsidR="00E239CA" w:rsidRDefault="00E239CA" w:rsidP="00E239CA">
      <w:pPr>
        <w:pStyle w:val="ListParagraph"/>
      </w:pPr>
    </w:p>
    <w:p w14:paraId="710F535B" w14:textId="77777777" w:rsidR="00E239CA" w:rsidRDefault="00E239CA" w:rsidP="00E239CA">
      <w:pPr>
        <w:pStyle w:val="ListParagraph"/>
      </w:pPr>
      <w:r>
        <w:t>c) Crest of the ridge: While the ridge may be affected by denture-related issues, epulis fissuratum specifically forms around the denture borders.</w:t>
      </w:r>
    </w:p>
    <w:p w14:paraId="73FDABD6" w14:textId="77777777" w:rsidR="00E239CA" w:rsidRDefault="00E239CA" w:rsidP="00E239CA">
      <w:pPr>
        <w:pStyle w:val="ListParagraph"/>
      </w:pPr>
    </w:p>
    <w:p w14:paraId="65B63297" w14:textId="77777777" w:rsidR="00E239CA" w:rsidRDefault="00E239CA" w:rsidP="00E239CA">
      <w:pPr>
        <w:pStyle w:val="ListParagraph"/>
      </w:pPr>
      <w:r>
        <w:t>d) Anterior border of soft palate: This is not a typical site for epulis fissuratum.</w:t>
      </w:r>
    </w:p>
    <w:p w14:paraId="19BFC2D1" w14:textId="77777777" w:rsidR="00E239CA" w:rsidRDefault="00E239CA" w:rsidP="00E239CA">
      <w:pPr>
        <w:pStyle w:val="ListParagraph"/>
      </w:pPr>
    </w:p>
    <w:p w14:paraId="613DF05B" w14:textId="6CA19E58" w:rsidR="00E239CA" w:rsidRDefault="00E239CA" w:rsidP="00E239CA">
      <w:pPr>
        <w:pStyle w:val="ListParagraph"/>
      </w:pPr>
      <w:r>
        <w:t>Thus, the most common site of epulis fissuratum is around the borders of ill-fitting dentures</w:t>
      </w:r>
    </w:p>
    <w:bookmarkEnd w:id="0"/>
    <w:p w14:paraId="75885159" w14:textId="670E1C7C" w:rsidR="0C8D8093" w:rsidRDefault="0C8D8093" w:rsidP="0C8D8093"/>
    <w:p w14:paraId="2644A3AC" w14:textId="35D41C9B" w:rsidR="0C8D8093" w:rsidRDefault="0C8D8093" w:rsidP="0C8D8093">
      <w:pPr>
        <w:pStyle w:val="ListParagraph"/>
        <w:numPr>
          <w:ilvl w:val="0"/>
          <w:numId w:val="1"/>
        </w:numPr>
      </w:pPr>
      <w:r w:rsidRPr="0C8D8093">
        <w:t>The main cause of epulis fissuratum is</w:t>
      </w:r>
    </w:p>
    <w:p w14:paraId="21F95254" w14:textId="0099F254" w:rsidR="0C8D8093" w:rsidRDefault="0C8D8093" w:rsidP="0C8D8093">
      <w:pPr>
        <w:pStyle w:val="ListParagraph"/>
        <w:numPr>
          <w:ilvl w:val="0"/>
          <w:numId w:val="14"/>
        </w:numPr>
        <w:rPr>
          <w:b/>
          <w:bCs/>
        </w:rPr>
      </w:pPr>
      <w:r w:rsidRPr="0C8D8093">
        <w:rPr>
          <w:b/>
          <w:bCs/>
        </w:rPr>
        <w:t xml:space="preserve">Chronic irritation from </w:t>
      </w:r>
      <w:proofErr w:type="spellStart"/>
      <w:r w:rsidRPr="0C8D8093">
        <w:rPr>
          <w:b/>
          <w:bCs/>
        </w:rPr>
        <w:t>ill fitting</w:t>
      </w:r>
      <w:proofErr w:type="spellEnd"/>
      <w:r w:rsidRPr="0C8D8093">
        <w:rPr>
          <w:b/>
          <w:bCs/>
        </w:rPr>
        <w:t xml:space="preserve"> dentures.</w:t>
      </w:r>
    </w:p>
    <w:p w14:paraId="030EE929" w14:textId="0F1BBDB4" w:rsidR="0C8D8093" w:rsidRDefault="0C8D8093" w:rsidP="0C8D8093">
      <w:pPr>
        <w:pStyle w:val="ListParagraph"/>
        <w:numPr>
          <w:ilvl w:val="0"/>
          <w:numId w:val="14"/>
        </w:numPr>
      </w:pPr>
      <w:r w:rsidRPr="0C8D8093">
        <w:t>Plaque and microorganisms.</w:t>
      </w:r>
    </w:p>
    <w:p w14:paraId="24F1D2BE" w14:textId="143A2793" w:rsidR="0C8D8093" w:rsidRDefault="0C8D8093" w:rsidP="0C8D8093">
      <w:pPr>
        <w:pStyle w:val="ListParagraph"/>
        <w:numPr>
          <w:ilvl w:val="0"/>
          <w:numId w:val="14"/>
        </w:numPr>
      </w:pPr>
      <w:r w:rsidRPr="0C8D8093">
        <w:t>Failure to provide adequate rest to danger bearing tissue.</w:t>
      </w:r>
    </w:p>
    <w:p w14:paraId="6B4DFC0F" w14:textId="59E0B305" w:rsidR="0C8D8093" w:rsidRDefault="0C8D8093" w:rsidP="0C8D8093">
      <w:pPr>
        <w:pStyle w:val="ListParagraph"/>
        <w:numPr>
          <w:ilvl w:val="0"/>
          <w:numId w:val="14"/>
        </w:numPr>
      </w:pPr>
      <w:r w:rsidRPr="0C8D8093">
        <w:t>Rebasing of dentures by tissue conditioning materials.</w:t>
      </w:r>
    </w:p>
    <w:p w14:paraId="62299854" w14:textId="77777777" w:rsidR="00F529FA" w:rsidRDefault="00F529FA" w:rsidP="00F529FA">
      <w:pPr>
        <w:pStyle w:val="ListParagraph"/>
      </w:pPr>
    </w:p>
    <w:p w14:paraId="34FF8AAE" w14:textId="77777777" w:rsidR="003D46E4" w:rsidRDefault="003D46E4" w:rsidP="003D46E4">
      <w:pPr>
        <w:pStyle w:val="ListParagraph"/>
      </w:pPr>
      <w:r>
        <w:t>ChatGPT</w:t>
      </w:r>
    </w:p>
    <w:p w14:paraId="5DB9A827" w14:textId="77777777" w:rsidR="00176C19" w:rsidRDefault="00176C19" w:rsidP="00176C19">
      <w:pPr>
        <w:pStyle w:val="ListParagraph"/>
      </w:pPr>
      <w:r>
        <w:t>The correct answer is:</w:t>
      </w:r>
    </w:p>
    <w:p w14:paraId="3674CE3D" w14:textId="77777777" w:rsidR="00176C19" w:rsidRDefault="00176C19" w:rsidP="00176C19">
      <w:pPr>
        <w:pStyle w:val="ListParagraph"/>
      </w:pPr>
      <w:r>
        <w:t xml:space="preserve">a) Chronic irritation from </w:t>
      </w:r>
      <w:proofErr w:type="spellStart"/>
      <w:r>
        <w:t>ill fitting</w:t>
      </w:r>
      <w:proofErr w:type="spellEnd"/>
      <w:r>
        <w:t xml:space="preserve"> dentures.</w:t>
      </w:r>
    </w:p>
    <w:p w14:paraId="3A18CD7B" w14:textId="77777777" w:rsidR="00176C19" w:rsidRDefault="00176C19" w:rsidP="00176C19">
      <w:pPr>
        <w:pStyle w:val="ListParagraph"/>
      </w:pPr>
    </w:p>
    <w:p w14:paraId="7AC4AADD" w14:textId="648FC0EC" w:rsidR="00176C19" w:rsidRDefault="00176C19" w:rsidP="00176C19">
      <w:pPr>
        <w:pStyle w:val="ListParagraph"/>
      </w:pPr>
      <w:r>
        <w:lastRenderedPageBreak/>
        <w:t>Epulis fissuratum is primarily caused by chronic irritation from ill-fitting dentures, which leads to the formation of fibrous tissue growth along the borders of the denture. This irritation occurs when the dentures don't fit properly, causing mechanical stress and tissue damage over time.</w:t>
      </w:r>
    </w:p>
    <w:p w14:paraId="6C7BFE56" w14:textId="77777777" w:rsidR="00F529FA" w:rsidRDefault="00F529FA" w:rsidP="00176C19">
      <w:pPr>
        <w:pStyle w:val="ListParagraph"/>
      </w:pPr>
    </w:p>
    <w:p w14:paraId="2F787E93" w14:textId="4A780B9A" w:rsidR="003D46E4" w:rsidRDefault="003D46E4" w:rsidP="003D46E4">
      <w:pPr>
        <w:pStyle w:val="ListParagraph"/>
      </w:pPr>
      <w:r>
        <w:t>Deepseek</w:t>
      </w:r>
    </w:p>
    <w:p w14:paraId="634DA707" w14:textId="77777777" w:rsidR="00E239CA" w:rsidRDefault="00E239CA" w:rsidP="00E239CA">
      <w:pPr>
        <w:pStyle w:val="ListParagraph"/>
      </w:pPr>
      <w:r>
        <w:t>The correct answer is:</w:t>
      </w:r>
    </w:p>
    <w:p w14:paraId="350DA89C" w14:textId="77777777" w:rsidR="00E239CA" w:rsidRDefault="00E239CA" w:rsidP="00E239CA">
      <w:pPr>
        <w:pStyle w:val="ListParagraph"/>
      </w:pPr>
    </w:p>
    <w:p w14:paraId="680A462E" w14:textId="77777777" w:rsidR="00E239CA" w:rsidRDefault="00E239CA" w:rsidP="00E239CA">
      <w:pPr>
        <w:pStyle w:val="ListParagraph"/>
      </w:pPr>
      <w:r>
        <w:t>a) Chronic irritation from ill-fitting dentures</w:t>
      </w:r>
    </w:p>
    <w:p w14:paraId="6D3346EC" w14:textId="77777777" w:rsidR="00E239CA" w:rsidRDefault="00E239CA" w:rsidP="00E239CA">
      <w:pPr>
        <w:pStyle w:val="ListParagraph"/>
      </w:pPr>
    </w:p>
    <w:p w14:paraId="6334C15F" w14:textId="77777777" w:rsidR="00E239CA" w:rsidRDefault="00E239CA" w:rsidP="00E239CA">
      <w:pPr>
        <w:pStyle w:val="ListParagraph"/>
      </w:pPr>
      <w:r>
        <w:t>Explanation:</w:t>
      </w:r>
    </w:p>
    <w:p w14:paraId="79EB3A3E" w14:textId="77777777" w:rsidR="00E239CA" w:rsidRDefault="00E239CA" w:rsidP="00E239CA">
      <w:pPr>
        <w:pStyle w:val="ListParagraph"/>
      </w:pPr>
      <w:r>
        <w:t>Epulis fissuratum is primarily caused by chronic irritation from ill-fitting dentures. The constant pressure and friction from poorly fitting dentures lead to reactive fibrous hyperplasia of the oral mucosa, resulting in the formation of epulis fissuratum.</w:t>
      </w:r>
    </w:p>
    <w:p w14:paraId="50264978" w14:textId="77777777" w:rsidR="00E239CA" w:rsidRDefault="00E239CA" w:rsidP="00E239CA">
      <w:pPr>
        <w:pStyle w:val="ListParagraph"/>
      </w:pPr>
    </w:p>
    <w:p w14:paraId="67DD5EA0" w14:textId="77777777" w:rsidR="00E239CA" w:rsidRDefault="00E239CA" w:rsidP="00E239CA">
      <w:pPr>
        <w:pStyle w:val="ListParagraph"/>
      </w:pPr>
      <w:r>
        <w:t>The other options:</w:t>
      </w:r>
    </w:p>
    <w:p w14:paraId="32841EC1" w14:textId="77777777" w:rsidR="00E239CA" w:rsidRDefault="00E239CA" w:rsidP="00E239CA">
      <w:pPr>
        <w:pStyle w:val="ListParagraph"/>
      </w:pPr>
    </w:p>
    <w:p w14:paraId="119CAAE8" w14:textId="77777777" w:rsidR="00E239CA" w:rsidRDefault="00E239CA" w:rsidP="00E239CA">
      <w:pPr>
        <w:pStyle w:val="ListParagraph"/>
      </w:pPr>
      <w:r>
        <w:t>b) Plaque and microorganisms: While plaque and microorganisms can cause other oral conditions (e.g., gingivitis, periodontitis), they are not the main cause of epulis fissuratum.</w:t>
      </w:r>
    </w:p>
    <w:p w14:paraId="42554320" w14:textId="77777777" w:rsidR="00E239CA" w:rsidRDefault="00E239CA" w:rsidP="00E239CA">
      <w:pPr>
        <w:pStyle w:val="ListParagraph"/>
      </w:pPr>
    </w:p>
    <w:p w14:paraId="5BFCE8FB" w14:textId="77777777" w:rsidR="00E239CA" w:rsidRDefault="00E239CA" w:rsidP="00E239CA">
      <w:pPr>
        <w:pStyle w:val="ListParagraph"/>
      </w:pPr>
      <w:r>
        <w:t>c) Failure to provide adequate rest to danger-bearing tissue: This is not a direct cause of epulis fissuratum.</w:t>
      </w:r>
    </w:p>
    <w:p w14:paraId="1082D488" w14:textId="77777777" w:rsidR="00E239CA" w:rsidRDefault="00E239CA" w:rsidP="00E239CA">
      <w:pPr>
        <w:pStyle w:val="ListParagraph"/>
      </w:pPr>
    </w:p>
    <w:p w14:paraId="062015BD" w14:textId="77777777" w:rsidR="00E239CA" w:rsidRDefault="00E239CA" w:rsidP="00E239CA">
      <w:pPr>
        <w:pStyle w:val="ListParagraph"/>
      </w:pPr>
      <w:r>
        <w:t>d) Rebasing of dentures by tissue conditioning materials: This is a treatment approach rather than a cause of epulis fissuratum.</w:t>
      </w:r>
    </w:p>
    <w:p w14:paraId="17EEAD35" w14:textId="77777777" w:rsidR="00E239CA" w:rsidRDefault="00E239CA" w:rsidP="00E239CA">
      <w:pPr>
        <w:pStyle w:val="ListParagraph"/>
      </w:pPr>
    </w:p>
    <w:p w14:paraId="2C3DAEBF" w14:textId="3A7790E9" w:rsidR="00E239CA" w:rsidRDefault="00E239CA" w:rsidP="00E239CA">
      <w:pPr>
        <w:pStyle w:val="ListParagraph"/>
      </w:pPr>
      <w:r>
        <w:t>Thus, the main cause of epulis fissuratum is chronic irritation from ill-fitting dentures</w:t>
      </w:r>
    </w:p>
    <w:p w14:paraId="213C2E32" w14:textId="47D11DE3" w:rsidR="0C8D8093" w:rsidRDefault="0C8D8093" w:rsidP="0C8D8093"/>
    <w:p w14:paraId="4DF7223A" w14:textId="79E90462" w:rsidR="0C8D8093" w:rsidRDefault="0C8D8093" w:rsidP="0C8D8093">
      <w:pPr>
        <w:pStyle w:val="ListParagraph"/>
        <w:numPr>
          <w:ilvl w:val="0"/>
          <w:numId w:val="1"/>
        </w:numPr>
      </w:pPr>
      <w:r w:rsidRPr="0C8D8093">
        <w:t>After surgical removal of prominent genial tubercles, the genioglossus muscle is sutured to</w:t>
      </w:r>
    </w:p>
    <w:p w14:paraId="28EE3714" w14:textId="1BE50BAD" w:rsidR="0C8D8093" w:rsidRDefault="0C8D8093" w:rsidP="0C8D8093">
      <w:pPr>
        <w:pStyle w:val="ListParagraph"/>
        <w:numPr>
          <w:ilvl w:val="0"/>
          <w:numId w:val="15"/>
        </w:numPr>
      </w:pPr>
      <w:r w:rsidRPr="0C8D8093">
        <w:t>Mylohyoid muscle</w:t>
      </w:r>
    </w:p>
    <w:p w14:paraId="77CE2586" w14:textId="7C4A808B" w:rsidR="0C8D8093" w:rsidRDefault="0C8D8093" w:rsidP="0C8D8093">
      <w:pPr>
        <w:pStyle w:val="ListParagraph"/>
        <w:numPr>
          <w:ilvl w:val="0"/>
          <w:numId w:val="15"/>
        </w:numPr>
        <w:rPr>
          <w:b/>
          <w:bCs/>
        </w:rPr>
      </w:pPr>
      <w:r w:rsidRPr="0C8D8093">
        <w:rPr>
          <w:b/>
          <w:bCs/>
        </w:rPr>
        <w:t>Geniohyoid muscle</w:t>
      </w:r>
    </w:p>
    <w:p w14:paraId="04EC6B0F" w14:textId="100488B9" w:rsidR="0C8D8093" w:rsidRDefault="0C8D8093" w:rsidP="0C8D8093">
      <w:pPr>
        <w:pStyle w:val="ListParagraph"/>
        <w:numPr>
          <w:ilvl w:val="0"/>
          <w:numId w:val="15"/>
        </w:numPr>
      </w:pPr>
      <w:r w:rsidRPr="0C8D8093">
        <w:t>Genial tubercle</w:t>
      </w:r>
    </w:p>
    <w:p w14:paraId="6749E5BC" w14:textId="08AA4867" w:rsidR="0C8D8093" w:rsidRDefault="0C8D8093" w:rsidP="0C8D8093">
      <w:pPr>
        <w:pStyle w:val="ListParagraph"/>
        <w:numPr>
          <w:ilvl w:val="0"/>
          <w:numId w:val="15"/>
        </w:numPr>
      </w:pPr>
      <w:r w:rsidRPr="0C8D8093">
        <w:t>Digastric muscle</w:t>
      </w:r>
    </w:p>
    <w:p w14:paraId="03A21CFA" w14:textId="77777777" w:rsidR="00F529FA" w:rsidRDefault="00F529FA" w:rsidP="00F529FA">
      <w:pPr>
        <w:pStyle w:val="ListParagraph"/>
      </w:pPr>
    </w:p>
    <w:p w14:paraId="21B13429" w14:textId="77777777" w:rsidR="003D46E4" w:rsidRDefault="003D46E4" w:rsidP="003D46E4">
      <w:pPr>
        <w:pStyle w:val="ListParagraph"/>
      </w:pPr>
      <w:r>
        <w:t>ChatGPT</w:t>
      </w:r>
    </w:p>
    <w:p w14:paraId="4CA7383C" w14:textId="77777777" w:rsidR="002E3A03" w:rsidRDefault="002E3A03" w:rsidP="002E3A03">
      <w:pPr>
        <w:pStyle w:val="ListParagraph"/>
      </w:pPr>
      <w:r>
        <w:t>The correct answer is:</w:t>
      </w:r>
    </w:p>
    <w:p w14:paraId="4625303C" w14:textId="77777777" w:rsidR="002E3A03" w:rsidRDefault="002E3A03" w:rsidP="002E3A03">
      <w:pPr>
        <w:pStyle w:val="ListParagraph"/>
      </w:pPr>
      <w:r>
        <w:lastRenderedPageBreak/>
        <w:t>b) Geniohyoid muscle.</w:t>
      </w:r>
    </w:p>
    <w:p w14:paraId="1BB850DB" w14:textId="77777777" w:rsidR="002E3A03" w:rsidRDefault="002E3A03" w:rsidP="002E3A03">
      <w:pPr>
        <w:pStyle w:val="ListParagraph"/>
      </w:pPr>
    </w:p>
    <w:p w14:paraId="17183C39" w14:textId="090299FC" w:rsidR="002E3A03" w:rsidRDefault="002E3A03" w:rsidP="002E3A03">
      <w:pPr>
        <w:pStyle w:val="ListParagraph"/>
      </w:pPr>
      <w:r>
        <w:t>After the surgical removal of prominent genial tubercles, the genioglossus muscle is typically sutured to the geniohyoid muscle. This helps maintain the function and stability of the muscles involved in tongue movement and swallowing, as well as prevent complications after the procedure.</w:t>
      </w:r>
    </w:p>
    <w:p w14:paraId="5C4AAA3A" w14:textId="77777777" w:rsidR="00F529FA" w:rsidRDefault="00F529FA" w:rsidP="002E3A03">
      <w:pPr>
        <w:pStyle w:val="ListParagraph"/>
      </w:pPr>
    </w:p>
    <w:p w14:paraId="1C40F01D" w14:textId="262AD88C" w:rsidR="003D46E4" w:rsidRDefault="003D46E4" w:rsidP="003D46E4">
      <w:pPr>
        <w:pStyle w:val="ListParagraph"/>
      </w:pPr>
      <w:r>
        <w:t>Deepseek</w:t>
      </w:r>
    </w:p>
    <w:p w14:paraId="7FA42C29" w14:textId="77777777" w:rsidR="00E239CA" w:rsidRDefault="00E239CA" w:rsidP="00E239CA">
      <w:pPr>
        <w:pStyle w:val="ListParagraph"/>
      </w:pPr>
      <w:r>
        <w:t>The correct answer is:</w:t>
      </w:r>
    </w:p>
    <w:p w14:paraId="583F0CA4" w14:textId="77777777" w:rsidR="00E239CA" w:rsidRDefault="00E239CA" w:rsidP="00E239CA">
      <w:pPr>
        <w:pStyle w:val="ListParagraph"/>
      </w:pPr>
    </w:p>
    <w:p w14:paraId="05D4D137" w14:textId="77777777" w:rsidR="00E239CA" w:rsidRDefault="00E239CA" w:rsidP="00E239CA">
      <w:pPr>
        <w:pStyle w:val="ListParagraph"/>
      </w:pPr>
      <w:r>
        <w:t>b) Geniohyoid muscle</w:t>
      </w:r>
    </w:p>
    <w:p w14:paraId="506AD218" w14:textId="77777777" w:rsidR="00E239CA" w:rsidRDefault="00E239CA" w:rsidP="00E239CA">
      <w:pPr>
        <w:pStyle w:val="ListParagraph"/>
      </w:pPr>
    </w:p>
    <w:p w14:paraId="2D0AB584" w14:textId="77777777" w:rsidR="00E239CA" w:rsidRDefault="00E239CA" w:rsidP="00E239CA">
      <w:pPr>
        <w:pStyle w:val="ListParagraph"/>
      </w:pPr>
      <w:r>
        <w:t>Explanation:</w:t>
      </w:r>
    </w:p>
    <w:p w14:paraId="0EE257C8" w14:textId="77777777" w:rsidR="00E239CA" w:rsidRDefault="00E239CA" w:rsidP="00E239CA">
      <w:pPr>
        <w:pStyle w:val="ListParagraph"/>
      </w:pPr>
      <w:r>
        <w:t>After the surgical removal of prominent genial tubercles, the genioglossus muscle (which attaches to the genial tubercles) needs to be reattached to maintain tongue function and stability. It is typically sutured to the geniohyoid muscle, which is located just below the genial tubercles and plays a role in tongue and hyoid bone movement.</w:t>
      </w:r>
    </w:p>
    <w:p w14:paraId="1C4E4A6E" w14:textId="77777777" w:rsidR="00E239CA" w:rsidRDefault="00E239CA" w:rsidP="00E239CA">
      <w:pPr>
        <w:pStyle w:val="ListParagraph"/>
      </w:pPr>
    </w:p>
    <w:p w14:paraId="028A2F56" w14:textId="77777777" w:rsidR="00E239CA" w:rsidRDefault="00E239CA" w:rsidP="00E239CA">
      <w:pPr>
        <w:pStyle w:val="ListParagraph"/>
      </w:pPr>
      <w:r>
        <w:t>The other options:</w:t>
      </w:r>
    </w:p>
    <w:p w14:paraId="0A46B3C3" w14:textId="77777777" w:rsidR="00E239CA" w:rsidRDefault="00E239CA" w:rsidP="00E239CA">
      <w:pPr>
        <w:pStyle w:val="ListParagraph"/>
      </w:pPr>
    </w:p>
    <w:p w14:paraId="556AF830" w14:textId="77777777" w:rsidR="00E239CA" w:rsidRDefault="00E239CA" w:rsidP="00E239CA">
      <w:pPr>
        <w:pStyle w:val="ListParagraph"/>
      </w:pPr>
      <w:r>
        <w:t>a) Mylohyoid muscle: This muscle forms the floor of the mouth but is not the primary site for reattachment of the genioglossus muscle.</w:t>
      </w:r>
    </w:p>
    <w:p w14:paraId="03C02AB0" w14:textId="77777777" w:rsidR="00E239CA" w:rsidRDefault="00E239CA" w:rsidP="00E239CA">
      <w:pPr>
        <w:pStyle w:val="ListParagraph"/>
      </w:pPr>
    </w:p>
    <w:p w14:paraId="7E3263A5" w14:textId="77777777" w:rsidR="00E239CA" w:rsidRDefault="00E239CA" w:rsidP="00E239CA">
      <w:pPr>
        <w:pStyle w:val="ListParagraph"/>
      </w:pPr>
      <w:r>
        <w:t>c) Genial tubercle: The genial tubercles are removed during the surgery, so they cannot be used for reattachment.</w:t>
      </w:r>
    </w:p>
    <w:p w14:paraId="6E25BC9B" w14:textId="77777777" w:rsidR="00E239CA" w:rsidRDefault="00E239CA" w:rsidP="00E239CA">
      <w:pPr>
        <w:pStyle w:val="ListParagraph"/>
      </w:pPr>
    </w:p>
    <w:p w14:paraId="38C17654" w14:textId="77777777" w:rsidR="00E239CA" w:rsidRDefault="00E239CA" w:rsidP="00E239CA">
      <w:pPr>
        <w:pStyle w:val="ListParagraph"/>
      </w:pPr>
      <w:r>
        <w:t>d) Digastric muscle: This muscle is not involved in the reattachment process of the genioglossus muscle.</w:t>
      </w:r>
    </w:p>
    <w:p w14:paraId="70E53D45" w14:textId="77777777" w:rsidR="00E239CA" w:rsidRDefault="00E239CA" w:rsidP="00E239CA">
      <w:pPr>
        <w:pStyle w:val="ListParagraph"/>
      </w:pPr>
    </w:p>
    <w:p w14:paraId="3D2F6B46" w14:textId="256C6838" w:rsidR="00E239CA" w:rsidRDefault="00E239CA" w:rsidP="00E239CA">
      <w:pPr>
        <w:pStyle w:val="ListParagraph"/>
      </w:pPr>
      <w:r>
        <w:t>Thus, the genioglossus muscle is sutured to the geniohyoid muscle after the removal of prominent genial tubercles.</w:t>
      </w:r>
    </w:p>
    <w:p w14:paraId="1760201C" w14:textId="6B068578" w:rsidR="0C8D8093" w:rsidRDefault="0C8D8093" w:rsidP="0C8D8093"/>
    <w:p w14:paraId="6D7401FA" w14:textId="799AE805" w:rsidR="0C8D8093" w:rsidRDefault="0C8D8093" w:rsidP="0C8D8093">
      <w:pPr>
        <w:pStyle w:val="ListParagraph"/>
        <w:numPr>
          <w:ilvl w:val="0"/>
          <w:numId w:val="1"/>
        </w:numPr>
      </w:pPr>
      <w:r w:rsidRPr="0C8D8093">
        <w:t>The most common site of undercut in mandible is</w:t>
      </w:r>
    </w:p>
    <w:p w14:paraId="30A96BD5" w14:textId="4D9599BC" w:rsidR="0C8D8093" w:rsidRDefault="0C8D8093" w:rsidP="002E3A03">
      <w:pPr>
        <w:pStyle w:val="ListParagraph"/>
        <w:numPr>
          <w:ilvl w:val="0"/>
          <w:numId w:val="55"/>
        </w:numPr>
      </w:pPr>
      <w:r w:rsidRPr="0C8D8093">
        <w:t>Molar region.</w:t>
      </w:r>
    </w:p>
    <w:p w14:paraId="71A0C2E3" w14:textId="060BDC0F" w:rsidR="0C8D8093" w:rsidRDefault="0C8D8093" w:rsidP="002E3A03">
      <w:pPr>
        <w:pStyle w:val="ListParagraph"/>
        <w:numPr>
          <w:ilvl w:val="0"/>
          <w:numId w:val="55"/>
        </w:numPr>
      </w:pPr>
      <w:r w:rsidRPr="0C8D8093">
        <w:t>Mylohyoid Ridge region.</w:t>
      </w:r>
    </w:p>
    <w:p w14:paraId="51DBD300" w14:textId="0B7F8047" w:rsidR="0C8D8093" w:rsidRDefault="0C8D8093" w:rsidP="002E3A03">
      <w:pPr>
        <w:pStyle w:val="ListParagraph"/>
        <w:numPr>
          <w:ilvl w:val="0"/>
          <w:numId w:val="55"/>
        </w:numPr>
        <w:rPr>
          <w:b/>
          <w:bCs/>
        </w:rPr>
      </w:pPr>
      <w:r w:rsidRPr="0C8D8093">
        <w:rPr>
          <w:b/>
          <w:bCs/>
        </w:rPr>
        <w:t>Incisor region.</w:t>
      </w:r>
    </w:p>
    <w:p w14:paraId="5B508663" w14:textId="6E709BAD" w:rsidR="0C8D8093" w:rsidRDefault="0C8D8093" w:rsidP="002E3A03">
      <w:pPr>
        <w:pStyle w:val="ListParagraph"/>
        <w:numPr>
          <w:ilvl w:val="0"/>
          <w:numId w:val="55"/>
        </w:numPr>
      </w:pPr>
      <w:r w:rsidRPr="0C8D8093">
        <w:t>Premolar region.</w:t>
      </w:r>
    </w:p>
    <w:p w14:paraId="13523948" w14:textId="77777777" w:rsidR="00F529FA" w:rsidRDefault="00F529FA" w:rsidP="00F529FA">
      <w:pPr>
        <w:pStyle w:val="ListParagraph"/>
        <w:ind w:left="1080"/>
      </w:pPr>
    </w:p>
    <w:p w14:paraId="491CBCA7" w14:textId="77777777" w:rsidR="003D46E4" w:rsidRDefault="003D46E4" w:rsidP="003D46E4">
      <w:pPr>
        <w:pStyle w:val="ListParagraph"/>
      </w:pPr>
      <w:r>
        <w:t>ChatGPT</w:t>
      </w:r>
    </w:p>
    <w:p w14:paraId="7470BE1F" w14:textId="77777777" w:rsidR="002E3A03" w:rsidRDefault="002E3A03" w:rsidP="002E3A03">
      <w:pPr>
        <w:pStyle w:val="ListParagraph"/>
      </w:pPr>
      <w:r>
        <w:lastRenderedPageBreak/>
        <w:t>The correct answer is:</w:t>
      </w:r>
    </w:p>
    <w:p w14:paraId="243A9284" w14:textId="77777777" w:rsidR="002E3A03" w:rsidRDefault="002E3A03" w:rsidP="002E3A03">
      <w:pPr>
        <w:pStyle w:val="ListParagraph"/>
      </w:pPr>
      <w:r>
        <w:t>b) Mylohyoid Ridge region.</w:t>
      </w:r>
    </w:p>
    <w:p w14:paraId="7613911D" w14:textId="77777777" w:rsidR="002E3A03" w:rsidRDefault="002E3A03" w:rsidP="002E3A03">
      <w:pPr>
        <w:pStyle w:val="ListParagraph"/>
      </w:pPr>
    </w:p>
    <w:p w14:paraId="672EEE34" w14:textId="67B30A75" w:rsidR="002E3A03" w:rsidRDefault="002E3A03" w:rsidP="002E3A03">
      <w:pPr>
        <w:pStyle w:val="ListParagraph"/>
      </w:pPr>
      <w:r>
        <w:t>The mylohyoid ridge is the most common site of undercut in the mandible. This ridge can cause challenges in the retention of dentures, as it creates an area where the denture might not fit properly or may become dislodged. The presence of an undercut in this area needs to be carefully considered when designing dentures.</w:t>
      </w:r>
    </w:p>
    <w:p w14:paraId="570FF4D0" w14:textId="77777777" w:rsidR="00F529FA" w:rsidRDefault="00F529FA" w:rsidP="002E3A03">
      <w:pPr>
        <w:pStyle w:val="ListParagraph"/>
      </w:pPr>
    </w:p>
    <w:p w14:paraId="37C11D5B" w14:textId="6E7E3126" w:rsidR="003D46E4" w:rsidRDefault="003D46E4" w:rsidP="003D46E4">
      <w:pPr>
        <w:pStyle w:val="ListParagraph"/>
      </w:pPr>
      <w:r>
        <w:t>Deepseek</w:t>
      </w:r>
    </w:p>
    <w:p w14:paraId="6555DD40" w14:textId="77777777" w:rsidR="00E239CA" w:rsidRDefault="00E239CA" w:rsidP="00E239CA">
      <w:pPr>
        <w:pStyle w:val="ListParagraph"/>
      </w:pPr>
      <w:r>
        <w:t>The correct answer is:</w:t>
      </w:r>
    </w:p>
    <w:p w14:paraId="2A15C9E7" w14:textId="77777777" w:rsidR="00E239CA" w:rsidRDefault="00E239CA" w:rsidP="00E239CA">
      <w:pPr>
        <w:pStyle w:val="ListParagraph"/>
      </w:pPr>
    </w:p>
    <w:p w14:paraId="20EF5ABE" w14:textId="77777777" w:rsidR="00E239CA" w:rsidRDefault="00E239CA" w:rsidP="00E239CA">
      <w:pPr>
        <w:pStyle w:val="ListParagraph"/>
      </w:pPr>
      <w:r>
        <w:t>b) Mylohyoid Ridge region</w:t>
      </w:r>
    </w:p>
    <w:p w14:paraId="1978EADD" w14:textId="77777777" w:rsidR="00E239CA" w:rsidRDefault="00E239CA" w:rsidP="00E239CA">
      <w:pPr>
        <w:pStyle w:val="ListParagraph"/>
      </w:pPr>
    </w:p>
    <w:p w14:paraId="4ED6F0D5" w14:textId="77777777" w:rsidR="00E239CA" w:rsidRDefault="00E239CA" w:rsidP="00E239CA">
      <w:pPr>
        <w:pStyle w:val="ListParagraph"/>
      </w:pPr>
      <w:r>
        <w:t>Explanation:</w:t>
      </w:r>
    </w:p>
    <w:p w14:paraId="26E1FF56" w14:textId="77777777" w:rsidR="00E239CA" w:rsidRDefault="00E239CA" w:rsidP="00E239CA">
      <w:pPr>
        <w:pStyle w:val="ListParagraph"/>
      </w:pPr>
      <w:r>
        <w:t>The mylohyoid ridge region is the most common site of undercut in the mandible. This area often has a prominent bony ridge due to the attachment of the mylohyoid muscle, which can create an undercut that affects denture fabrication and placement.</w:t>
      </w:r>
    </w:p>
    <w:p w14:paraId="470D458E" w14:textId="77777777" w:rsidR="00E239CA" w:rsidRDefault="00E239CA" w:rsidP="00E239CA">
      <w:pPr>
        <w:pStyle w:val="ListParagraph"/>
      </w:pPr>
    </w:p>
    <w:p w14:paraId="63324515" w14:textId="77777777" w:rsidR="00E239CA" w:rsidRDefault="00E239CA" w:rsidP="00E239CA">
      <w:pPr>
        <w:pStyle w:val="ListParagraph"/>
      </w:pPr>
      <w:r>
        <w:t>The other options:</w:t>
      </w:r>
    </w:p>
    <w:p w14:paraId="1A911112" w14:textId="77777777" w:rsidR="00E239CA" w:rsidRDefault="00E239CA" w:rsidP="00E239CA">
      <w:pPr>
        <w:pStyle w:val="ListParagraph"/>
      </w:pPr>
    </w:p>
    <w:p w14:paraId="4A489C3B" w14:textId="77777777" w:rsidR="00E239CA" w:rsidRDefault="00E239CA" w:rsidP="00E239CA">
      <w:pPr>
        <w:pStyle w:val="ListParagraph"/>
      </w:pPr>
      <w:r>
        <w:t>a) Molar region: While undercuts can occur in the molar region, they are less common compared to the mylohyoid ridge region.</w:t>
      </w:r>
    </w:p>
    <w:p w14:paraId="5E9E6237" w14:textId="77777777" w:rsidR="00E239CA" w:rsidRDefault="00E239CA" w:rsidP="00E239CA">
      <w:pPr>
        <w:pStyle w:val="ListParagraph"/>
      </w:pPr>
    </w:p>
    <w:p w14:paraId="7D2ACF90" w14:textId="77777777" w:rsidR="00E239CA" w:rsidRDefault="00E239CA" w:rsidP="00E239CA">
      <w:pPr>
        <w:pStyle w:val="ListParagraph"/>
      </w:pPr>
      <w:r>
        <w:t>c) Incisor region: The incisor region typically does not have significant undercuts.</w:t>
      </w:r>
    </w:p>
    <w:p w14:paraId="6E69C39E" w14:textId="77777777" w:rsidR="00E239CA" w:rsidRDefault="00E239CA" w:rsidP="00E239CA">
      <w:pPr>
        <w:pStyle w:val="ListParagraph"/>
      </w:pPr>
    </w:p>
    <w:p w14:paraId="6A826B6C" w14:textId="77777777" w:rsidR="00E239CA" w:rsidRDefault="00E239CA" w:rsidP="00E239CA">
      <w:pPr>
        <w:pStyle w:val="ListParagraph"/>
      </w:pPr>
      <w:r>
        <w:t>d) Premolar region: Undercuts in the premolar region are less common compared to the mylohyoid ridge region.</w:t>
      </w:r>
    </w:p>
    <w:p w14:paraId="28600526" w14:textId="77777777" w:rsidR="00E239CA" w:rsidRDefault="00E239CA" w:rsidP="00E239CA">
      <w:pPr>
        <w:pStyle w:val="ListParagraph"/>
      </w:pPr>
    </w:p>
    <w:p w14:paraId="6E6DAA0E" w14:textId="06B24066" w:rsidR="00E239CA" w:rsidRDefault="00E239CA" w:rsidP="00E239CA">
      <w:pPr>
        <w:pStyle w:val="ListParagraph"/>
      </w:pPr>
      <w:r>
        <w:t>Thus, the mylohyoid ridge region is the most common site of undercut in the mandible.</w:t>
      </w:r>
    </w:p>
    <w:p w14:paraId="051D1FCD" w14:textId="02F142EC" w:rsidR="0C8D8093" w:rsidRDefault="0C8D8093" w:rsidP="0C8D8093"/>
    <w:p w14:paraId="17521C65" w14:textId="4BE38B25" w:rsidR="0C8D8093" w:rsidRDefault="0C8D8093" w:rsidP="0C8D8093">
      <w:pPr>
        <w:pStyle w:val="ListParagraph"/>
        <w:numPr>
          <w:ilvl w:val="0"/>
          <w:numId w:val="1"/>
        </w:numPr>
      </w:pPr>
      <w:r w:rsidRPr="0C8D8093">
        <w:t xml:space="preserve">In a denture wearing patient with extremely resorbed mandibular ridge, there is pain and </w:t>
      </w:r>
      <w:proofErr w:type="spellStart"/>
      <w:r w:rsidRPr="0C8D8093">
        <w:t>paresthesia</w:t>
      </w:r>
      <w:proofErr w:type="spellEnd"/>
      <w:r w:rsidRPr="0C8D8093">
        <w:t xml:space="preserve"> of the lower lip.  Which of the following may be the most probable cause? </w:t>
      </w:r>
    </w:p>
    <w:p w14:paraId="7744F4B6" w14:textId="5E4FDB58" w:rsidR="0C8D8093" w:rsidRDefault="0C8D8093" w:rsidP="0C8D8093">
      <w:pPr>
        <w:pStyle w:val="ListParagraph"/>
        <w:numPr>
          <w:ilvl w:val="0"/>
          <w:numId w:val="17"/>
        </w:numPr>
      </w:pPr>
      <w:r w:rsidRPr="0C8D8093">
        <w:t xml:space="preserve">Irritation of lower lip from denture flanges. </w:t>
      </w:r>
    </w:p>
    <w:p w14:paraId="2A823345" w14:textId="1C04F6BF" w:rsidR="0C8D8093" w:rsidRDefault="0C8D8093" w:rsidP="0C8D8093">
      <w:pPr>
        <w:pStyle w:val="ListParagraph"/>
        <w:numPr>
          <w:ilvl w:val="0"/>
          <w:numId w:val="17"/>
        </w:numPr>
      </w:pPr>
      <w:r w:rsidRPr="0C8D8093">
        <w:t>Denture stomatitis</w:t>
      </w:r>
    </w:p>
    <w:p w14:paraId="74246C10" w14:textId="0E27B0CA" w:rsidR="0C8D8093" w:rsidRDefault="0C8D8093" w:rsidP="0C8D8093">
      <w:pPr>
        <w:pStyle w:val="ListParagraph"/>
        <w:numPr>
          <w:ilvl w:val="0"/>
          <w:numId w:val="17"/>
        </w:numPr>
        <w:rPr>
          <w:b/>
          <w:bCs/>
        </w:rPr>
      </w:pPr>
      <w:r w:rsidRPr="0C8D8093">
        <w:rPr>
          <w:b/>
          <w:bCs/>
        </w:rPr>
        <w:t>Pressure on the mental nerve by Denture base</w:t>
      </w:r>
    </w:p>
    <w:p w14:paraId="4A5E6092" w14:textId="0EC14B7C" w:rsidR="0C8D8093" w:rsidRDefault="0C8D8093" w:rsidP="0C8D8093">
      <w:pPr>
        <w:pStyle w:val="ListParagraph"/>
        <w:numPr>
          <w:ilvl w:val="0"/>
          <w:numId w:val="17"/>
        </w:numPr>
      </w:pPr>
      <w:r w:rsidRPr="0C8D8093">
        <w:t>Vitamin B  complex deficiency.</w:t>
      </w:r>
    </w:p>
    <w:p w14:paraId="34F7FE42" w14:textId="77777777" w:rsidR="00F529FA" w:rsidRDefault="00F529FA" w:rsidP="00F529FA">
      <w:pPr>
        <w:pStyle w:val="ListParagraph"/>
      </w:pPr>
    </w:p>
    <w:p w14:paraId="7121D88F" w14:textId="77777777" w:rsidR="003D46E4" w:rsidRDefault="003D46E4" w:rsidP="003D46E4">
      <w:pPr>
        <w:pStyle w:val="ListParagraph"/>
      </w:pPr>
      <w:r>
        <w:t>ChatGPT</w:t>
      </w:r>
    </w:p>
    <w:p w14:paraId="15220ECB" w14:textId="77777777" w:rsidR="002E3A03" w:rsidRDefault="002E3A03" w:rsidP="002E3A03">
      <w:pPr>
        <w:pStyle w:val="ListParagraph"/>
      </w:pPr>
      <w:r>
        <w:t>The correct answer is:</w:t>
      </w:r>
    </w:p>
    <w:p w14:paraId="569E513E" w14:textId="77777777" w:rsidR="002E3A03" w:rsidRDefault="002E3A03" w:rsidP="002E3A03">
      <w:pPr>
        <w:pStyle w:val="ListParagraph"/>
      </w:pPr>
      <w:r>
        <w:t>c) Pressure on the mental nerve by Denture base.</w:t>
      </w:r>
    </w:p>
    <w:p w14:paraId="129FAD04" w14:textId="77777777" w:rsidR="002E3A03" w:rsidRDefault="002E3A03" w:rsidP="002E3A03">
      <w:pPr>
        <w:pStyle w:val="ListParagraph"/>
      </w:pPr>
    </w:p>
    <w:p w14:paraId="4C9ACA8B" w14:textId="12BD1EBD" w:rsidR="002E3A03" w:rsidRDefault="002E3A03" w:rsidP="002E3A03">
      <w:pPr>
        <w:pStyle w:val="ListParagraph"/>
      </w:pPr>
      <w:r>
        <w:t xml:space="preserve">In a patient with an extremely resorbed mandibular ridge, the denture base may exert pressure on the mental nerve, leading to symptoms like pain and </w:t>
      </w:r>
      <w:proofErr w:type="spellStart"/>
      <w:r>
        <w:t>paresthesia</w:t>
      </w:r>
      <w:proofErr w:type="spellEnd"/>
      <w:r>
        <w:t xml:space="preserve"> (tingling or numbness) of the lower lip. This is because the mental nerve runs near the ridge, and as the ridge resorbs, the nerve can be more easily compressed by the denture base.</w:t>
      </w:r>
    </w:p>
    <w:p w14:paraId="01298111" w14:textId="77777777" w:rsidR="00F529FA" w:rsidRDefault="00F529FA" w:rsidP="002E3A03">
      <w:pPr>
        <w:pStyle w:val="ListParagraph"/>
      </w:pPr>
    </w:p>
    <w:p w14:paraId="31CD1E2B" w14:textId="3A7DE8A0" w:rsidR="003D46E4" w:rsidRDefault="003D46E4" w:rsidP="003D46E4">
      <w:pPr>
        <w:pStyle w:val="ListParagraph"/>
      </w:pPr>
      <w:r>
        <w:t>Deepseek</w:t>
      </w:r>
    </w:p>
    <w:p w14:paraId="4C0D5D99" w14:textId="77777777" w:rsidR="00E239CA" w:rsidRDefault="00E239CA" w:rsidP="00E239CA">
      <w:pPr>
        <w:pStyle w:val="ListParagraph"/>
      </w:pPr>
      <w:r>
        <w:t>The correct answer is:</w:t>
      </w:r>
    </w:p>
    <w:p w14:paraId="37CC9032" w14:textId="77777777" w:rsidR="00E239CA" w:rsidRDefault="00E239CA" w:rsidP="00E239CA">
      <w:pPr>
        <w:pStyle w:val="ListParagraph"/>
      </w:pPr>
    </w:p>
    <w:p w14:paraId="3DC4B14B" w14:textId="77777777" w:rsidR="00E239CA" w:rsidRDefault="00E239CA" w:rsidP="00E239CA">
      <w:pPr>
        <w:pStyle w:val="ListParagraph"/>
      </w:pPr>
      <w:r>
        <w:t>c) Pressure on the mental nerve by denture base</w:t>
      </w:r>
    </w:p>
    <w:p w14:paraId="3DD27000" w14:textId="77777777" w:rsidR="00E239CA" w:rsidRDefault="00E239CA" w:rsidP="00E239CA">
      <w:pPr>
        <w:pStyle w:val="ListParagraph"/>
      </w:pPr>
    </w:p>
    <w:p w14:paraId="4D1F7D1A" w14:textId="77777777" w:rsidR="00E239CA" w:rsidRDefault="00E239CA" w:rsidP="00E239CA">
      <w:pPr>
        <w:pStyle w:val="ListParagraph"/>
      </w:pPr>
      <w:r>
        <w:t>Explanation:</w:t>
      </w:r>
    </w:p>
    <w:p w14:paraId="4C0F24C3" w14:textId="77777777" w:rsidR="00E239CA" w:rsidRDefault="00E239CA" w:rsidP="00E239CA">
      <w:pPr>
        <w:pStyle w:val="ListParagraph"/>
      </w:pPr>
      <w:r>
        <w:t xml:space="preserve">In a patient with an extremely resorbed mandibular ridge, the mental nerve (a branch of the inferior alveolar nerve) may become more superficial and vulnerable to pressure from the denture base. This can lead to pain and </w:t>
      </w:r>
      <w:proofErr w:type="spellStart"/>
      <w:r>
        <w:t>paresthesia</w:t>
      </w:r>
      <w:proofErr w:type="spellEnd"/>
      <w:r>
        <w:t xml:space="preserve"> (tingling or numbness) of the lower lip due to nerve compression or irritation.</w:t>
      </w:r>
    </w:p>
    <w:p w14:paraId="7C023044" w14:textId="77777777" w:rsidR="00E239CA" w:rsidRDefault="00E239CA" w:rsidP="00E239CA">
      <w:pPr>
        <w:pStyle w:val="ListParagraph"/>
      </w:pPr>
    </w:p>
    <w:p w14:paraId="7B02A253" w14:textId="77777777" w:rsidR="00E239CA" w:rsidRDefault="00E239CA" w:rsidP="00E239CA">
      <w:pPr>
        <w:pStyle w:val="ListParagraph"/>
      </w:pPr>
      <w:r>
        <w:t>The other options:</w:t>
      </w:r>
    </w:p>
    <w:p w14:paraId="2F1A53A6" w14:textId="77777777" w:rsidR="00E239CA" w:rsidRDefault="00E239CA" w:rsidP="00E239CA">
      <w:pPr>
        <w:pStyle w:val="ListParagraph"/>
      </w:pPr>
    </w:p>
    <w:p w14:paraId="2007C6C5" w14:textId="77777777" w:rsidR="00E239CA" w:rsidRDefault="00E239CA" w:rsidP="00E239CA">
      <w:pPr>
        <w:pStyle w:val="ListParagraph"/>
      </w:pPr>
      <w:r>
        <w:t xml:space="preserve">a) Irritation of lower lip from denture flanges: This could cause discomfort or soreness but is less likely to cause </w:t>
      </w:r>
      <w:proofErr w:type="spellStart"/>
      <w:r>
        <w:t>paresthesia</w:t>
      </w:r>
      <w:proofErr w:type="spellEnd"/>
      <w:r>
        <w:t>.</w:t>
      </w:r>
    </w:p>
    <w:p w14:paraId="656147A2" w14:textId="77777777" w:rsidR="00E239CA" w:rsidRDefault="00E239CA" w:rsidP="00E239CA">
      <w:pPr>
        <w:pStyle w:val="ListParagraph"/>
      </w:pPr>
    </w:p>
    <w:p w14:paraId="60060A69" w14:textId="77777777" w:rsidR="00E239CA" w:rsidRDefault="00E239CA" w:rsidP="00E239CA">
      <w:pPr>
        <w:pStyle w:val="ListParagraph"/>
      </w:pPr>
      <w:r>
        <w:t xml:space="preserve">b) Denture stomatitis: This is a fungal infection of the oral mucosa under the denture and does not typically cause </w:t>
      </w:r>
      <w:proofErr w:type="spellStart"/>
      <w:r>
        <w:t>paresthesia</w:t>
      </w:r>
      <w:proofErr w:type="spellEnd"/>
      <w:r>
        <w:t>.</w:t>
      </w:r>
    </w:p>
    <w:p w14:paraId="62CA41F2" w14:textId="77777777" w:rsidR="00E239CA" w:rsidRDefault="00E239CA" w:rsidP="00E239CA">
      <w:pPr>
        <w:pStyle w:val="ListParagraph"/>
      </w:pPr>
    </w:p>
    <w:p w14:paraId="0450DF06" w14:textId="77777777" w:rsidR="00E239CA" w:rsidRDefault="00E239CA" w:rsidP="00E239CA">
      <w:pPr>
        <w:pStyle w:val="ListParagraph"/>
      </w:pPr>
      <w:r>
        <w:t>d) Vitamin B complex deficiency: While this can cause neurological symptoms, it is not directly related to denture use or resorbed ridges.</w:t>
      </w:r>
    </w:p>
    <w:p w14:paraId="2D889131" w14:textId="77777777" w:rsidR="00E239CA" w:rsidRDefault="00E239CA" w:rsidP="00E239CA">
      <w:pPr>
        <w:pStyle w:val="ListParagraph"/>
      </w:pPr>
    </w:p>
    <w:p w14:paraId="2695E9CE" w14:textId="6B36DE7D" w:rsidR="00E239CA" w:rsidRDefault="00E239CA" w:rsidP="00E239CA">
      <w:pPr>
        <w:pStyle w:val="ListParagraph"/>
      </w:pPr>
      <w:r>
        <w:t xml:space="preserve">Thus, the most probable cause of pain and </w:t>
      </w:r>
      <w:proofErr w:type="spellStart"/>
      <w:r>
        <w:t>paresthesia</w:t>
      </w:r>
      <w:proofErr w:type="spellEnd"/>
      <w:r>
        <w:t xml:space="preserve"> in this scenario is pressure on the mental nerve by the denture base.</w:t>
      </w:r>
    </w:p>
    <w:p w14:paraId="62A4166E" w14:textId="145C307C" w:rsidR="0C8D8093" w:rsidRDefault="0C8D8093" w:rsidP="0C8D8093"/>
    <w:p w14:paraId="7504623B" w14:textId="76137654" w:rsidR="0C8D8093" w:rsidRDefault="0C8D8093" w:rsidP="0C8D8093">
      <w:pPr>
        <w:pStyle w:val="ListParagraph"/>
        <w:numPr>
          <w:ilvl w:val="0"/>
          <w:numId w:val="1"/>
        </w:numPr>
      </w:pPr>
      <w:r w:rsidRPr="0C8D8093">
        <w:t>The most common site of bony exostosis is</w:t>
      </w:r>
    </w:p>
    <w:p w14:paraId="29F833A7" w14:textId="5293ABAF" w:rsidR="0C8D8093" w:rsidRDefault="0C8D8093" w:rsidP="0C8D8093">
      <w:pPr>
        <w:pStyle w:val="ListParagraph"/>
        <w:numPr>
          <w:ilvl w:val="0"/>
          <w:numId w:val="18"/>
        </w:numPr>
      </w:pPr>
      <w:r w:rsidRPr="0C8D8093">
        <w:t>Palatal side of posterior maxilla.</w:t>
      </w:r>
    </w:p>
    <w:p w14:paraId="2F936E4E" w14:textId="60DF605C" w:rsidR="0C8D8093" w:rsidRDefault="0C8D8093" w:rsidP="0C8D8093">
      <w:pPr>
        <w:pStyle w:val="ListParagraph"/>
        <w:numPr>
          <w:ilvl w:val="0"/>
          <w:numId w:val="18"/>
        </w:numPr>
      </w:pPr>
      <w:r w:rsidRPr="0C8D8093">
        <w:t xml:space="preserve">Buccal side of posterior mandible. </w:t>
      </w:r>
    </w:p>
    <w:p w14:paraId="1144E9FC" w14:textId="3EB52326" w:rsidR="0C8D8093" w:rsidRDefault="0C8D8093" w:rsidP="0C8D8093">
      <w:pPr>
        <w:pStyle w:val="ListParagraph"/>
        <w:numPr>
          <w:ilvl w:val="0"/>
          <w:numId w:val="18"/>
        </w:numPr>
        <w:rPr>
          <w:b/>
          <w:bCs/>
        </w:rPr>
      </w:pPr>
      <w:r w:rsidRPr="0C8D8093">
        <w:rPr>
          <w:b/>
          <w:bCs/>
        </w:rPr>
        <w:lastRenderedPageBreak/>
        <w:t>Buccal side of posterior maxilla.</w:t>
      </w:r>
    </w:p>
    <w:p w14:paraId="55516BD6" w14:textId="023AF9AC" w:rsidR="0C8D8093" w:rsidRDefault="0C8D8093" w:rsidP="0C8D8093">
      <w:pPr>
        <w:pStyle w:val="ListParagraph"/>
        <w:numPr>
          <w:ilvl w:val="0"/>
          <w:numId w:val="18"/>
        </w:numPr>
      </w:pPr>
      <w:r w:rsidRPr="0C8D8093">
        <w:t>Buccal side of anterior mandible.</w:t>
      </w:r>
    </w:p>
    <w:p w14:paraId="01EDEC8D" w14:textId="77777777" w:rsidR="00F529FA" w:rsidRDefault="00F529FA" w:rsidP="00F529FA">
      <w:pPr>
        <w:pStyle w:val="ListParagraph"/>
      </w:pPr>
    </w:p>
    <w:p w14:paraId="41DCAF90" w14:textId="77777777" w:rsidR="003D46E4" w:rsidRDefault="003D46E4" w:rsidP="003D46E4">
      <w:pPr>
        <w:pStyle w:val="ListParagraph"/>
      </w:pPr>
      <w:r>
        <w:t>ChatGPT</w:t>
      </w:r>
    </w:p>
    <w:p w14:paraId="0D6059B0" w14:textId="77777777" w:rsidR="002E3A03" w:rsidRDefault="002E3A03" w:rsidP="002E3A03">
      <w:pPr>
        <w:pStyle w:val="ListParagraph"/>
      </w:pPr>
      <w:r>
        <w:t>The correct answer is:</w:t>
      </w:r>
    </w:p>
    <w:p w14:paraId="445D70CE" w14:textId="77777777" w:rsidR="002E3A03" w:rsidRDefault="002E3A03" w:rsidP="002E3A03">
      <w:pPr>
        <w:pStyle w:val="ListParagraph"/>
      </w:pPr>
      <w:r>
        <w:t>b) Buccal side of posterior mandible.</w:t>
      </w:r>
    </w:p>
    <w:p w14:paraId="4FBD6DB2" w14:textId="77777777" w:rsidR="002E3A03" w:rsidRDefault="002E3A03" w:rsidP="002E3A03">
      <w:pPr>
        <w:pStyle w:val="ListParagraph"/>
      </w:pPr>
    </w:p>
    <w:p w14:paraId="31261DDB" w14:textId="77777777" w:rsidR="002E3A03" w:rsidRDefault="002E3A03" w:rsidP="002E3A03">
      <w:pPr>
        <w:pStyle w:val="ListParagraph"/>
      </w:pPr>
      <w:r>
        <w:t>The most common site of bony exostosis (benign bony growths) is typically on the buccal side of the posterior mandible. These exostoses are often asymptomatic but can present challenges when designing dentures, as they may interfere with denture fit and function.</w:t>
      </w:r>
    </w:p>
    <w:p w14:paraId="38352453" w14:textId="77777777" w:rsidR="00F529FA" w:rsidRDefault="00F529FA" w:rsidP="002E3A03">
      <w:pPr>
        <w:pStyle w:val="ListParagraph"/>
      </w:pPr>
    </w:p>
    <w:p w14:paraId="68D51F7E" w14:textId="4A47ECB2" w:rsidR="0C8D8093" w:rsidRDefault="003D46E4" w:rsidP="003D46E4">
      <w:pPr>
        <w:pStyle w:val="ListParagraph"/>
      </w:pPr>
      <w:r>
        <w:t>Deepseek</w:t>
      </w:r>
    </w:p>
    <w:p w14:paraId="2EF542B5" w14:textId="77777777" w:rsidR="006E4ED9" w:rsidRDefault="006E4ED9" w:rsidP="006E4ED9">
      <w:pPr>
        <w:pStyle w:val="ListParagraph"/>
      </w:pPr>
      <w:r>
        <w:t>The correct answer is:</w:t>
      </w:r>
    </w:p>
    <w:p w14:paraId="120CF385" w14:textId="77777777" w:rsidR="006E4ED9" w:rsidRDefault="006E4ED9" w:rsidP="006E4ED9">
      <w:pPr>
        <w:pStyle w:val="ListParagraph"/>
      </w:pPr>
    </w:p>
    <w:p w14:paraId="15E70006" w14:textId="77777777" w:rsidR="006E4ED9" w:rsidRDefault="006E4ED9" w:rsidP="006E4ED9">
      <w:pPr>
        <w:pStyle w:val="ListParagraph"/>
      </w:pPr>
      <w:r>
        <w:t>a) Palatal side of posterior maxilla</w:t>
      </w:r>
    </w:p>
    <w:p w14:paraId="59F89D53" w14:textId="77777777" w:rsidR="006E4ED9" w:rsidRDefault="006E4ED9" w:rsidP="006E4ED9">
      <w:pPr>
        <w:pStyle w:val="ListParagraph"/>
      </w:pPr>
    </w:p>
    <w:p w14:paraId="31B86D5E" w14:textId="77777777" w:rsidR="006E4ED9" w:rsidRDefault="006E4ED9" w:rsidP="006E4ED9">
      <w:pPr>
        <w:pStyle w:val="ListParagraph"/>
      </w:pPr>
      <w:r>
        <w:t>Explanation:</w:t>
      </w:r>
    </w:p>
    <w:p w14:paraId="0B487E6D" w14:textId="77777777" w:rsidR="006E4ED9" w:rsidRDefault="006E4ED9" w:rsidP="006E4ED9">
      <w:pPr>
        <w:pStyle w:val="ListParagraph"/>
      </w:pPr>
      <w:r>
        <w:t xml:space="preserve">Bony exostoses are benign, localized overgrowths of bone. The most common site for bony exostosis is the palatal side of the posterior maxilla, often referred to as torus </w:t>
      </w:r>
      <w:proofErr w:type="spellStart"/>
      <w:r>
        <w:t>palatinus</w:t>
      </w:r>
      <w:proofErr w:type="spellEnd"/>
      <w:r>
        <w:t>. These exostoses are typically asymptomatic but can interfere with denture fabrication and placement.</w:t>
      </w:r>
    </w:p>
    <w:p w14:paraId="7726D5D0" w14:textId="77777777" w:rsidR="006E4ED9" w:rsidRDefault="006E4ED9" w:rsidP="006E4ED9">
      <w:pPr>
        <w:pStyle w:val="ListParagraph"/>
      </w:pPr>
    </w:p>
    <w:p w14:paraId="27E591F0" w14:textId="77777777" w:rsidR="006E4ED9" w:rsidRDefault="006E4ED9" w:rsidP="006E4ED9">
      <w:pPr>
        <w:pStyle w:val="ListParagraph"/>
      </w:pPr>
      <w:r>
        <w:t>The other options:</w:t>
      </w:r>
    </w:p>
    <w:p w14:paraId="2D1C63F4" w14:textId="77777777" w:rsidR="006E4ED9" w:rsidRDefault="006E4ED9" w:rsidP="006E4ED9">
      <w:pPr>
        <w:pStyle w:val="ListParagraph"/>
      </w:pPr>
    </w:p>
    <w:p w14:paraId="35335139" w14:textId="77777777" w:rsidR="006E4ED9" w:rsidRDefault="006E4ED9" w:rsidP="006E4ED9">
      <w:pPr>
        <w:pStyle w:val="ListParagraph"/>
      </w:pPr>
      <w:r>
        <w:t xml:space="preserve">b) Buccal side of posterior mandible: Exostoses can occur here (referred to as torus </w:t>
      </w:r>
      <w:proofErr w:type="spellStart"/>
      <w:r>
        <w:t>mandibularis</w:t>
      </w:r>
      <w:proofErr w:type="spellEnd"/>
      <w:r>
        <w:t>), but they are less common than palatal tori.</w:t>
      </w:r>
    </w:p>
    <w:p w14:paraId="0CBFB96C" w14:textId="77777777" w:rsidR="006E4ED9" w:rsidRDefault="006E4ED9" w:rsidP="006E4ED9">
      <w:pPr>
        <w:pStyle w:val="ListParagraph"/>
      </w:pPr>
    </w:p>
    <w:p w14:paraId="3239232D" w14:textId="77777777" w:rsidR="006E4ED9" w:rsidRDefault="006E4ED9" w:rsidP="006E4ED9">
      <w:pPr>
        <w:pStyle w:val="ListParagraph"/>
      </w:pPr>
      <w:r>
        <w:t>c) Buccal side of posterior maxilla: This is not a common site for bony exostoses.</w:t>
      </w:r>
    </w:p>
    <w:p w14:paraId="55073F00" w14:textId="77777777" w:rsidR="006E4ED9" w:rsidRDefault="006E4ED9" w:rsidP="006E4ED9">
      <w:pPr>
        <w:pStyle w:val="ListParagraph"/>
      </w:pPr>
    </w:p>
    <w:p w14:paraId="1208D20C" w14:textId="77777777" w:rsidR="006E4ED9" w:rsidRDefault="006E4ED9" w:rsidP="006E4ED9">
      <w:pPr>
        <w:pStyle w:val="ListParagraph"/>
      </w:pPr>
      <w:r>
        <w:t>d) Buccal side of anterior mandible: This is also not a common site for bony exostoses.</w:t>
      </w:r>
    </w:p>
    <w:p w14:paraId="776ED12D" w14:textId="77777777" w:rsidR="006E4ED9" w:rsidRDefault="006E4ED9" w:rsidP="006E4ED9">
      <w:pPr>
        <w:pStyle w:val="ListParagraph"/>
      </w:pPr>
    </w:p>
    <w:p w14:paraId="26A9ACC3" w14:textId="715B9BBD" w:rsidR="006E4ED9" w:rsidRDefault="006E4ED9" w:rsidP="006E4ED9">
      <w:pPr>
        <w:pStyle w:val="ListParagraph"/>
      </w:pPr>
      <w:r>
        <w:t>Thus, the most common site of bony exostosis is the palatal side of the posterior maxilla</w:t>
      </w:r>
    </w:p>
    <w:p w14:paraId="239F4B06" w14:textId="77777777" w:rsidR="003D46E4" w:rsidRDefault="003D46E4" w:rsidP="0C8D8093">
      <w:pPr>
        <w:pStyle w:val="ListParagraph"/>
      </w:pPr>
    </w:p>
    <w:p w14:paraId="077C99A2" w14:textId="0725E315" w:rsidR="0C8D8093" w:rsidRDefault="0C8D8093" w:rsidP="0C8D8093">
      <w:pPr>
        <w:pStyle w:val="ListParagraph"/>
        <w:numPr>
          <w:ilvl w:val="0"/>
          <w:numId w:val="1"/>
        </w:numPr>
      </w:pPr>
      <w:r w:rsidRPr="0C8D8093">
        <w:t>Which of the following is stress bearing area for maxillary denture</w:t>
      </w:r>
    </w:p>
    <w:p w14:paraId="3B024C9D" w14:textId="7493F2B1" w:rsidR="0C8D8093" w:rsidRDefault="0C8D8093" w:rsidP="0C8D8093">
      <w:pPr>
        <w:pStyle w:val="ListParagraph"/>
        <w:numPr>
          <w:ilvl w:val="0"/>
          <w:numId w:val="19"/>
        </w:numPr>
      </w:pPr>
      <w:r w:rsidRPr="0C8D8093">
        <w:t xml:space="preserve">Palatine fovea region </w:t>
      </w:r>
    </w:p>
    <w:p w14:paraId="2F079168" w14:textId="52285A17" w:rsidR="0C8D8093" w:rsidRDefault="0C8D8093" w:rsidP="0C8D8093">
      <w:pPr>
        <w:pStyle w:val="ListParagraph"/>
        <w:numPr>
          <w:ilvl w:val="0"/>
          <w:numId w:val="19"/>
        </w:numPr>
      </w:pPr>
      <w:r w:rsidRPr="0C8D8093">
        <w:rPr>
          <w:b/>
          <w:bCs/>
        </w:rPr>
        <w:t>Rugae area.</w:t>
      </w:r>
      <w:r w:rsidRPr="0C8D8093">
        <w:t xml:space="preserve"> </w:t>
      </w:r>
    </w:p>
    <w:p w14:paraId="3080738A" w14:textId="3EF99F25" w:rsidR="0C8D8093" w:rsidRDefault="0C8D8093" w:rsidP="0C8D8093">
      <w:pPr>
        <w:pStyle w:val="ListParagraph"/>
        <w:numPr>
          <w:ilvl w:val="0"/>
          <w:numId w:val="19"/>
        </w:numPr>
      </w:pPr>
      <w:r w:rsidRPr="0C8D8093">
        <w:t xml:space="preserve">Median palatal suture </w:t>
      </w:r>
    </w:p>
    <w:p w14:paraId="315DD942" w14:textId="37FEAF9A" w:rsidR="0C8D8093" w:rsidRDefault="0C8D8093" w:rsidP="0C8D8093">
      <w:pPr>
        <w:pStyle w:val="ListParagraph"/>
        <w:numPr>
          <w:ilvl w:val="0"/>
          <w:numId w:val="19"/>
        </w:numPr>
      </w:pPr>
      <w:r w:rsidRPr="0C8D8093">
        <w:t xml:space="preserve">Torus </w:t>
      </w:r>
      <w:proofErr w:type="spellStart"/>
      <w:r w:rsidRPr="0C8D8093">
        <w:t>palatinus</w:t>
      </w:r>
      <w:proofErr w:type="spellEnd"/>
      <w:r w:rsidRPr="0C8D8093">
        <w:t>.</w:t>
      </w:r>
    </w:p>
    <w:p w14:paraId="69CCC5C7" w14:textId="77777777" w:rsidR="00F529FA" w:rsidRDefault="00F529FA" w:rsidP="00F529FA">
      <w:pPr>
        <w:pStyle w:val="ListParagraph"/>
      </w:pPr>
    </w:p>
    <w:p w14:paraId="54621103" w14:textId="77777777" w:rsidR="003D46E4" w:rsidRDefault="003D46E4" w:rsidP="003D46E4">
      <w:pPr>
        <w:pStyle w:val="ListParagraph"/>
      </w:pPr>
      <w:r>
        <w:t>ChatGPT</w:t>
      </w:r>
    </w:p>
    <w:p w14:paraId="073A5668" w14:textId="77777777" w:rsidR="002E3A03" w:rsidRDefault="002E3A03" w:rsidP="002E3A03">
      <w:pPr>
        <w:pStyle w:val="ListParagraph"/>
      </w:pPr>
      <w:r>
        <w:t>The correct answer is:</w:t>
      </w:r>
    </w:p>
    <w:p w14:paraId="64119185" w14:textId="77777777" w:rsidR="002E3A03" w:rsidRDefault="002E3A03" w:rsidP="002E3A03">
      <w:pPr>
        <w:pStyle w:val="ListParagraph"/>
      </w:pPr>
      <w:r>
        <w:t>b) Rugae area.</w:t>
      </w:r>
    </w:p>
    <w:p w14:paraId="11088EEF" w14:textId="77777777" w:rsidR="002E3A03" w:rsidRDefault="002E3A03" w:rsidP="002E3A03">
      <w:pPr>
        <w:pStyle w:val="ListParagraph"/>
      </w:pPr>
    </w:p>
    <w:p w14:paraId="600F3711" w14:textId="106024B8" w:rsidR="002E3A03" w:rsidRDefault="002E3A03" w:rsidP="002E3A03">
      <w:pPr>
        <w:pStyle w:val="ListParagraph"/>
      </w:pPr>
      <w:r>
        <w:t xml:space="preserve">The rugae area is considered one of the stress-bearing areas for maxillary dentures. It provides support and stability for the denture, especially during function. The other areas, such as the palatine fovea, median palatal suture, and torus </w:t>
      </w:r>
      <w:proofErr w:type="spellStart"/>
      <w:r>
        <w:t>palatinus</w:t>
      </w:r>
      <w:proofErr w:type="spellEnd"/>
      <w:r>
        <w:t>, are less effective in providing stress-bearing support for dentures.</w:t>
      </w:r>
    </w:p>
    <w:p w14:paraId="0C3D7167" w14:textId="77777777" w:rsidR="00F529FA" w:rsidRDefault="00F529FA" w:rsidP="002E3A03">
      <w:pPr>
        <w:pStyle w:val="ListParagraph"/>
      </w:pPr>
    </w:p>
    <w:p w14:paraId="57395358" w14:textId="513374C2" w:rsidR="003D46E4" w:rsidRDefault="003D46E4" w:rsidP="003D46E4">
      <w:pPr>
        <w:pStyle w:val="ListParagraph"/>
      </w:pPr>
      <w:r>
        <w:t>Deepseek</w:t>
      </w:r>
    </w:p>
    <w:p w14:paraId="1E5D5D3F" w14:textId="77777777" w:rsidR="006E4ED9" w:rsidRDefault="006E4ED9" w:rsidP="006E4ED9">
      <w:pPr>
        <w:pStyle w:val="ListParagraph"/>
      </w:pPr>
      <w:r>
        <w:t>The correct answer is:</w:t>
      </w:r>
    </w:p>
    <w:p w14:paraId="7ECEE950" w14:textId="77777777" w:rsidR="006E4ED9" w:rsidRDefault="006E4ED9" w:rsidP="006E4ED9">
      <w:pPr>
        <w:pStyle w:val="ListParagraph"/>
      </w:pPr>
    </w:p>
    <w:p w14:paraId="62D9A170" w14:textId="77777777" w:rsidR="006E4ED9" w:rsidRDefault="006E4ED9" w:rsidP="006E4ED9">
      <w:pPr>
        <w:pStyle w:val="ListParagraph"/>
      </w:pPr>
      <w:r>
        <w:t>a) Palatine fovea region</w:t>
      </w:r>
    </w:p>
    <w:p w14:paraId="52133DCC" w14:textId="77777777" w:rsidR="006E4ED9" w:rsidRDefault="006E4ED9" w:rsidP="006E4ED9">
      <w:pPr>
        <w:pStyle w:val="ListParagraph"/>
      </w:pPr>
    </w:p>
    <w:p w14:paraId="47369B78" w14:textId="77777777" w:rsidR="006E4ED9" w:rsidRDefault="006E4ED9" w:rsidP="006E4ED9">
      <w:pPr>
        <w:pStyle w:val="ListParagraph"/>
      </w:pPr>
      <w:r>
        <w:t>Explanation:</w:t>
      </w:r>
    </w:p>
    <w:p w14:paraId="14F714B3" w14:textId="77777777" w:rsidR="006E4ED9" w:rsidRDefault="006E4ED9" w:rsidP="006E4ED9">
      <w:pPr>
        <w:pStyle w:val="ListParagraph"/>
      </w:pPr>
      <w:r>
        <w:t>The palatine fovea region (also known as the posterior palatal seal area) is a stress-bearing area for maxillary dentures. It is located near the junction of the hard and soft palate and helps provide retention and stability to the denture by creating a seal.</w:t>
      </w:r>
    </w:p>
    <w:p w14:paraId="65E1E327" w14:textId="77777777" w:rsidR="006E4ED9" w:rsidRDefault="006E4ED9" w:rsidP="006E4ED9">
      <w:pPr>
        <w:pStyle w:val="ListParagraph"/>
      </w:pPr>
    </w:p>
    <w:p w14:paraId="25D43DFD" w14:textId="77777777" w:rsidR="006E4ED9" w:rsidRDefault="006E4ED9" w:rsidP="006E4ED9">
      <w:pPr>
        <w:pStyle w:val="ListParagraph"/>
      </w:pPr>
      <w:r>
        <w:t>The other options:</w:t>
      </w:r>
    </w:p>
    <w:p w14:paraId="5A5ADF30" w14:textId="77777777" w:rsidR="006E4ED9" w:rsidRDefault="006E4ED9" w:rsidP="006E4ED9">
      <w:pPr>
        <w:pStyle w:val="ListParagraph"/>
      </w:pPr>
    </w:p>
    <w:p w14:paraId="6B310AD4" w14:textId="77777777" w:rsidR="006E4ED9" w:rsidRDefault="006E4ED9" w:rsidP="006E4ED9">
      <w:pPr>
        <w:pStyle w:val="ListParagraph"/>
      </w:pPr>
      <w:r>
        <w:t>b) Rugae area: The rugae are ridges on the anterior hard palate that aid in speech and food manipulation but are not primary stress-bearing areas.</w:t>
      </w:r>
    </w:p>
    <w:p w14:paraId="5379516A" w14:textId="77777777" w:rsidR="006E4ED9" w:rsidRDefault="006E4ED9" w:rsidP="006E4ED9">
      <w:pPr>
        <w:pStyle w:val="ListParagraph"/>
      </w:pPr>
    </w:p>
    <w:p w14:paraId="703526A6" w14:textId="77777777" w:rsidR="006E4ED9" w:rsidRDefault="006E4ED9" w:rsidP="006E4ED9">
      <w:pPr>
        <w:pStyle w:val="ListParagraph"/>
      </w:pPr>
      <w:r>
        <w:t>c) Median palatal suture: This area is not a stress-bearing region and may even be a relief area in denture fabrication to avoid pressure on the midline suture.</w:t>
      </w:r>
    </w:p>
    <w:p w14:paraId="421891A9" w14:textId="77777777" w:rsidR="006E4ED9" w:rsidRDefault="006E4ED9" w:rsidP="006E4ED9">
      <w:pPr>
        <w:pStyle w:val="ListParagraph"/>
      </w:pPr>
    </w:p>
    <w:p w14:paraId="4398D4D7" w14:textId="77777777" w:rsidR="006E4ED9" w:rsidRDefault="006E4ED9" w:rsidP="006E4ED9">
      <w:pPr>
        <w:pStyle w:val="ListParagraph"/>
      </w:pPr>
      <w:r>
        <w:t xml:space="preserve">d) Torus </w:t>
      </w:r>
      <w:proofErr w:type="spellStart"/>
      <w:r>
        <w:t>palatinus</w:t>
      </w:r>
      <w:proofErr w:type="spellEnd"/>
      <w:r>
        <w:t>: A bony exostosis on the hard palate is not a stress-bearing area and often requires relief in the denture base.</w:t>
      </w:r>
    </w:p>
    <w:p w14:paraId="592A0AC7" w14:textId="77777777" w:rsidR="006E4ED9" w:rsidRDefault="006E4ED9" w:rsidP="006E4ED9">
      <w:pPr>
        <w:pStyle w:val="ListParagraph"/>
      </w:pPr>
    </w:p>
    <w:p w14:paraId="208BB302" w14:textId="3CEC69DB" w:rsidR="006E4ED9" w:rsidRDefault="006E4ED9" w:rsidP="006E4ED9">
      <w:pPr>
        <w:pStyle w:val="ListParagraph"/>
      </w:pPr>
      <w:r>
        <w:t>Thus, the palatine fovea region is the primary stress-bearing area for maxillary dentures.</w:t>
      </w:r>
    </w:p>
    <w:p w14:paraId="6A5F6CE0" w14:textId="6CC84569" w:rsidR="0C8D8093" w:rsidRDefault="0C8D8093" w:rsidP="0C8D8093"/>
    <w:p w14:paraId="25035BCA" w14:textId="568DB115" w:rsidR="0C8D8093" w:rsidRDefault="0C8D8093" w:rsidP="0C8D8093">
      <w:pPr>
        <w:pStyle w:val="ListParagraph"/>
        <w:numPr>
          <w:ilvl w:val="0"/>
          <w:numId w:val="1"/>
        </w:numPr>
      </w:pPr>
      <w:r w:rsidRPr="0C8D8093">
        <w:t xml:space="preserve">Which of the following are limiting areas except? </w:t>
      </w:r>
    </w:p>
    <w:p w14:paraId="2C1C7F46" w14:textId="28CDEB79" w:rsidR="0C8D8093" w:rsidRDefault="0C8D8093" w:rsidP="0C8D8093">
      <w:pPr>
        <w:pStyle w:val="ListParagraph"/>
        <w:numPr>
          <w:ilvl w:val="0"/>
          <w:numId w:val="20"/>
        </w:numPr>
      </w:pPr>
      <w:r w:rsidRPr="0C8D8093">
        <w:t xml:space="preserve">Hamular notches. </w:t>
      </w:r>
    </w:p>
    <w:p w14:paraId="7CF4E5F4" w14:textId="2E7DC215" w:rsidR="0C8D8093" w:rsidRDefault="0C8D8093" w:rsidP="0C8D8093">
      <w:pPr>
        <w:pStyle w:val="ListParagraph"/>
        <w:numPr>
          <w:ilvl w:val="0"/>
          <w:numId w:val="20"/>
        </w:numPr>
      </w:pPr>
      <w:r w:rsidRPr="0C8D8093">
        <w:t>Labial frenum.</w:t>
      </w:r>
    </w:p>
    <w:p w14:paraId="33781DB8" w14:textId="56ADC7E9" w:rsidR="0C8D8093" w:rsidRDefault="0C8D8093" w:rsidP="0C8D8093">
      <w:pPr>
        <w:pStyle w:val="ListParagraph"/>
        <w:numPr>
          <w:ilvl w:val="0"/>
          <w:numId w:val="20"/>
        </w:numPr>
      </w:pPr>
      <w:r w:rsidRPr="0C8D8093">
        <w:t xml:space="preserve">Posterior palatal seal area. </w:t>
      </w:r>
    </w:p>
    <w:p w14:paraId="3D3914D1" w14:textId="66DC8BEA" w:rsidR="0C8D8093" w:rsidRDefault="0C8D8093" w:rsidP="0C8D8093">
      <w:pPr>
        <w:pStyle w:val="ListParagraph"/>
        <w:numPr>
          <w:ilvl w:val="0"/>
          <w:numId w:val="20"/>
        </w:numPr>
        <w:rPr>
          <w:b/>
          <w:bCs/>
        </w:rPr>
      </w:pPr>
      <w:r w:rsidRPr="0C8D8093">
        <w:rPr>
          <w:b/>
          <w:bCs/>
        </w:rPr>
        <w:lastRenderedPageBreak/>
        <w:t>Maxillary tuberosity.</w:t>
      </w:r>
    </w:p>
    <w:p w14:paraId="697A31B9" w14:textId="77777777" w:rsidR="00F529FA" w:rsidRDefault="00F529FA" w:rsidP="00F529FA">
      <w:pPr>
        <w:pStyle w:val="ListParagraph"/>
        <w:rPr>
          <w:b/>
          <w:bCs/>
        </w:rPr>
      </w:pPr>
    </w:p>
    <w:p w14:paraId="12036666" w14:textId="77777777" w:rsidR="003D46E4" w:rsidRDefault="003D46E4" w:rsidP="003D46E4">
      <w:pPr>
        <w:pStyle w:val="ListParagraph"/>
        <w:rPr>
          <w:b/>
          <w:bCs/>
        </w:rPr>
      </w:pPr>
      <w:r w:rsidRPr="003D46E4">
        <w:rPr>
          <w:b/>
          <w:bCs/>
        </w:rPr>
        <w:t>ChatGPT</w:t>
      </w:r>
    </w:p>
    <w:p w14:paraId="5F3BB59B" w14:textId="77777777" w:rsidR="002E3A03" w:rsidRPr="002E3A03" w:rsidRDefault="002E3A03" w:rsidP="002E3A03">
      <w:pPr>
        <w:pStyle w:val="ListParagraph"/>
      </w:pPr>
      <w:r w:rsidRPr="002E3A03">
        <w:t>The correct answer is:</w:t>
      </w:r>
    </w:p>
    <w:p w14:paraId="10B2D7B3" w14:textId="77777777" w:rsidR="002E3A03" w:rsidRPr="002E3A03" w:rsidRDefault="002E3A03" w:rsidP="002E3A03">
      <w:pPr>
        <w:pStyle w:val="ListParagraph"/>
      </w:pPr>
      <w:r w:rsidRPr="002E3A03">
        <w:t>c) Posterior palatal seal area.</w:t>
      </w:r>
    </w:p>
    <w:p w14:paraId="3809A015" w14:textId="77777777" w:rsidR="002E3A03" w:rsidRPr="002E3A03" w:rsidRDefault="002E3A03" w:rsidP="002E3A03">
      <w:pPr>
        <w:pStyle w:val="ListParagraph"/>
      </w:pPr>
    </w:p>
    <w:p w14:paraId="644F05FE" w14:textId="77777777" w:rsidR="002E3A03" w:rsidRPr="002E3A03" w:rsidRDefault="002E3A03" w:rsidP="002E3A03">
      <w:pPr>
        <w:pStyle w:val="ListParagraph"/>
      </w:pPr>
      <w:r w:rsidRPr="002E3A03">
        <w:t>The posterior palatal seal area is not a limiting area; instead, it is an area that helps retain and stabilize the denture by creating a seal. In contrast, limiting areas are boundaries that can restrict the movement of the denture, and they include structures like:</w:t>
      </w:r>
    </w:p>
    <w:p w14:paraId="46A5BC3C" w14:textId="77777777" w:rsidR="002E3A03" w:rsidRPr="002E3A03" w:rsidRDefault="002E3A03" w:rsidP="002E3A03">
      <w:pPr>
        <w:pStyle w:val="ListParagraph"/>
      </w:pPr>
    </w:p>
    <w:p w14:paraId="5F333744" w14:textId="77777777" w:rsidR="002E3A03" w:rsidRPr="002E3A03" w:rsidRDefault="002E3A03" w:rsidP="002E3A03">
      <w:pPr>
        <w:pStyle w:val="ListParagraph"/>
      </w:pPr>
      <w:r w:rsidRPr="002E3A03">
        <w:t>Hamular notches</w:t>
      </w:r>
    </w:p>
    <w:p w14:paraId="4ADC1401" w14:textId="77777777" w:rsidR="002E3A03" w:rsidRPr="002E3A03" w:rsidRDefault="002E3A03" w:rsidP="002E3A03">
      <w:pPr>
        <w:pStyle w:val="ListParagraph"/>
      </w:pPr>
      <w:r w:rsidRPr="002E3A03">
        <w:t>Labial frenum</w:t>
      </w:r>
    </w:p>
    <w:p w14:paraId="598E4668" w14:textId="77F83E34" w:rsidR="002E3A03" w:rsidRDefault="002E3A03" w:rsidP="002E3A03">
      <w:pPr>
        <w:pStyle w:val="ListParagraph"/>
      </w:pPr>
      <w:r w:rsidRPr="002E3A03">
        <w:t>Maxillary tuberosity</w:t>
      </w:r>
    </w:p>
    <w:p w14:paraId="17E61990" w14:textId="77777777" w:rsidR="00F529FA" w:rsidRPr="002E3A03" w:rsidRDefault="00F529FA" w:rsidP="002E3A03">
      <w:pPr>
        <w:pStyle w:val="ListParagraph"/>
      </w:pPr>
    </w:p>
    <w:p w14:paraId="7DDB7448" w14:textId="277C042A" w:rsidR="003D46E4" w:rsidRDefault="003D46E4" w:rsidP="003D46E4">
      <w:pPr>
        <w:pStyle w:val="ListParagraph"/>
        <w:rPr>
          <w:b/>
          <w:bCs/>
        </w:rPr>
      </w:pPr>
      <w:r w:rsidRPr="003D46E4">
        <w:rPr>
          <w:b/>
          <w:bCs/>
        </w:rPr>
        <w:t>Deepseek</w:t>
      </w:r>
    </w:p>
    <w:p w14:paraId="6330D925" w14:textId="77777777" w:rsidR="006E4ED9" w:rsidRPr="006E4ED9" w:rsidRDefault="006E4ED9" w:rsidP="006E4ED9">
      <w:pPr>
        <w:pStyle w:val="ListParagraph"/>
      </w:pPr>
      <w:r w:rsidRPr="006E4ED9">
        <w:t>The correct answer is:</w:t>
      </w:r>
    </w:p>
    <w:p w14:paraId="64075ED8" w14:textId="77777777" w:rsidR="006E4ED9" w:rsidRPr="006E4ED9" w:rsidRDefault="006E4ED9" w:rsidP="006E4ED9">
      <w:pPr>
        <w:pStyle w:val="ListParagraph"/>
      </w:pPr>
    </w:p>
    <w:p w14:paraId="09CE6EB8" w14:textId="77777777" w:rsidR="006E4ED9" w:rsidRPr="006E4ED9" w:rsidRDefault="006E4ED9" w:rsidP="006E4ED9">
      <w:pPr>
        <w:pStyle w:val="ListParagraph"/>
      </w:pPr>
      <w:r w:rsidRPr="006E4ED9">
        <w:t>c) Posterior palatal seal area</w:t>
      </w:r>
    </w:p>
    <w:p w14:paraId="4F7A520C" w14:textId="77777777" w:rsidR="006E4ED9" w:rsidRPr="006E4ED9" w:rsidRDefault="006E4ED9" w:rsidP="006E4ED9">
      <w:pPr>
        <w:pStyle w:val="ListParagraph"/>
      </w:pPr>
    </w:p>
    <w:p w14:paraId="22AA81F5" w14:textId="77777777" w:rsidR="006E4ED9" w:rsidRPr="006E4ED9" w:rsidRDefault="006E4ED9" w:rsidP="006E4ED9">
      <w:pPr>
        <w:pStyle w:val="ListParagraph"/>
      </w:pPr>
      <w:r w:rsidRPr="006E4ED9">
        <w:t>Explanation:</w:t>
      </w:r>
    </w:p>
    <w:p w14:paraId="0248678E" w14:textId="77777777" w:rsidR="006E4ED9" w:rsidRPr="006E4ED9" w:rsidRDefault="006E4ED9" w:rsidP="006E4ED9">
      <w:pPr>
        <w:pStyle w:val="ListParagraph"/>
      </w:pPr>
      <w:r w:rsidRPr="006E4ED9">
        <w:t>The posterior palatal seal area is not a limiting area; it is a stress-bearing area that helps provide retention and stability to the maxillary denture by creating a seal at the junction of the hard and soft palate.</w:t>
      </w:r>
    </w:p>
    <w:p w14:paraId="2EB95401" w14:textId="77777777" w:rsidR="006E4ED9" w:rsidRPr="006E4ED9" w:rsidRDefault="006E4ED9" w:rsidP="006E4ED9">
      <w:pPr>
        <w:pStyle w:val="ListParagraph"/>
      </w:pPr>
    </w:p>
    <w:p w14:paraId="16D884A8" w14:textId="77777777" w:rsidR="006E4ED9" w:rsidRPr="006E4ED9" w:rsidRDefault="006E4ED9" w:rsidP="006E4ED9">
      <w:pPr>
        <w:pStyle w:val="ListParagraph"/>
      </w:pPr>
      <w:r w:rsidRPr="006E4ED9">
        <w:t>The other options are limiting areas:</w:t>
      </w:r>
    </w:p>
    <w:p w14:paraId="0B65E6CB" w14:textId="77777777" w:rsidR="006E4ED9" w:rsidRPr="006E4ED9" w:rsidRDefault="006E4ED9" w:rsidP="006E4ED9">
      <w:pPr>
        <w:pStyle w:val="ListParagraph"/>
      </w:pPr>
    </w:p>
    <w:p w14:paraId="5F53B157" w14:textId="77777777" w:rsidR="006E4ED9" w:rsidRPr="006E4ED9" w:rsidRDefault="006E4ED9" w:rsidP="006E4ED9">
      <w:pPr>
        <w:pStyle w:val="ListParagraph"/>
      </w:pPr>
      <w:r w:rsidRPr="006E4ED9">
        <w:t>a) Hamular notches: These are anatomical landmarks that limit the posterior extension of the maxillary denture.</w:t>
      </w:r>
    </w:p>
    <w:p w14:paraId="28C74E45" w14:textId="77777777" w:rsidR="006E4ED9" w:rsidRPr="006E4ED9" w:rsidRDefault="006E4ED9" w:rsidP="006E4ED9">
      <w:pPr>
        <w:pStyle w:val="ListParagraph"/>
      </w:pPr>
    </w:p>
    <w:p w14:paraId="0112639E" w14:textId="77777777" w:rsidR="006E4ED9" w:rsidRPr="006E4ED9" w:rsidRDefault="006E4ED9" w:rsidP="006E4ED9">
      <w:pPr>
        <w:pStyle w:val="ListParagraph"/>
      </w:pPr>
      <w:r w:rsidRPr="006E4ED9">
        <w:t>b) Labial frenum: This is a limiting area that affects the anterior border of the denture.</w:t>
      </w:r>
    </w:p>
    <w:p w14:paraId="398460DE" w14:textId="77777777" w:rsidR="006E4ED9" w:rsidRPr="006E4ED9" w:rsidRDefault="006E4ED9" w:rsidP="006E4ED9">
      <w:pPr>
        <w:pStyle w:val="ListParagraph"/>
      </w:pPr>
    </w:p>
    <w:p w14:paraId="2684EE88" w14:textId="77777777" w:rsidR="006E4ED9" w:rsidRPr="006E4ED9" w:rsidRDefault="006E4ED9" w:rsidP="006E4ED9">
      <w:pPr>
        <w:pStyle w:val="ListParagraph"/>
      </w:pPr>
      <w:r w:rsidRPr="006E4ED9">
        <w:t>d) Maxillary tuberosity: This is a limiting area that determines the posterior extension of the denture.</w:t>
      </w:r>
    </w:p>
    <w:p w14:paraId="54BF9A17" w14:textId="77777777" w:rsidR="006E4ED9" w:rsidRPr="006E4ED9" w:rsidRDefault="006E4ED9" w:rsidP="006E4ED9">
      <w:pPr>
        <w:pStyle w:val="ListParagraph"/>
      </w:pPr>
    </w:p>
    <w:p w14:paraId="4BAFA226" w14:textId="55875785" w:rsidR="006E4ED9" w:rsidRDefault="006E4ED9" w:rsidP="006E4ED9">
      <w:pPr>
        <w:pStyle w:val="ListParagraph"/>
        <w:rPr>
          <w:b/>
          <w:bCs/>
        </w:rPr>
      </w:pPr>
      <w:r w:rsidRPr="006E4ED9">
        <w:t>Thus, the posterior palatal seal area is the exception and is not a limiting area.</w:t>
      </w:r>
    </w:p>
    <w:p w14:paraId="3487CA97" w14:textId="0CC0E114" w:rsidR="0C8D8093" w:rsidRDefault="0C8D8093" w:rsidP="0C8D8093"/>
    <w:p w14:paraId="3295E938" w14:textId="515F4D29" w:rsidR="0C8D8093" w:rsidRDefault="0C8D8093" w:rsidP="0C8D8093">
      <w:pPr>
        <w:pStyle w:val="ListParagraph"/>
        <w:numPr>
          <w:ilvl w:val="0"/>
          <w:numId w:val="1"/>
        </w:numPr>
      </w:pPr>
      <w:r w:rsidRPr="0C8D8093">
        <w:t xml:space="preserve">Which of the following is not a relief area? </w:t>
      </w:r>
    </w:p>
    <w:p w14:paraId="57C1275B" w14:textId="0EEBDAF4" w:rsidR="0C8D8093" w:rsidRDefault="0C8D8093" w:rsidP="0C8D8093">
      <w:pPr>
        <w:pStyle w:val="ListParagraph"/>
        <w:numPr>
          <w:ilvl w:val="0"/>
          <w:numId w:val="21"/>
        </w:numPr>
      </w:pPr>
      <w:r w:rsidRPr="0C8D8093">
        <w:t>Incisive foramen.</w:t>
      </w:r>
    </w:p>
    <w:p w14:paraId="2A8FFC07" w14:textId="6AF6B980" w:rsidR="0C8D8093" w:rsidRDefault="0C8D8093" w:rsidP="0C8D8093">
      <w:pPr>
        <w:pStyle w:val="ListParagraph"/>
        <w:numPr>
          <w:ilvl w:val="0"/>
          <w:numId w:val="21"/>
        </w:numPr>
      </w:pPr>
      <w:r w:rsidRPr="0C8D8093">
        <w:lastRenderedPageBreak/>
        <w:t>Median palatal sutures.</w:t>
      </w:r>
    </w:p>
    <w:p w14:paraId="13B7533A" w14:textId="696DCFBE" w:rsidR="0C8D8093" w:rsidRDefault="0C8D8093" w:rsidP="0C8D8093">
      <w:pPr>
        <w:pStyle w:val="ListParagraph"/>
        <w:numPr>
          <w:ilvl w:val="0"/>
          <w:numId w:val="21"/>
        </w:numPr>
      </w:pPr>
      <w:r w:rsidRPr="0C8D8093">
        <w:rPr>
          <w:b/>
          <w:bCs/>
        </w:rPr>
        <w:t>Palatine fovea region</w:t>
      </w:r>
      <w:r w:rsidRPr="0C8D8093">
        <w:t xml:space="preserve"> </w:t>
      </w:r>
    </w:p>
    <w:p w14:paraId="4F13EC57" w14:textId="02149EFE" w:rsidR="0C8D8093" w:rsidRDefault="00346A34" w:rsidP="0C8D8093">
      <w:pPr>
        <w:pStyle w:val="ListParagraph"/>
        <w:numPr>
          <w:ilvl w:val="0"/>
          <w:numId w:val="21"/>
        </w:numPr>
      </w:pPr>
      <w:r>
        <w:t>Tori</w:t>
      </w:r>
    </w:p>
    <w:p w14:paraId="5C46D503" w14:textId="77777777" w:rsidR="00F529FA" w:rsidRDefault="00F529FA" w:rsidP="00F529FA">
      <w:pPr>
        <w:pStyle w:val="ListParagraph"/>
      </w:pPr>
    </w:p>
    <w:p w14:paraId="12B5DD07" w14:textId="77777777" w:rsidR="003D46E4" w:rsidRDefault="003D46E4" w:rsidP="003D46E4">
      <w:pPr>
        <w:pStyle w:val="ListParagraph"/>
      </w:pPr>
      <w:r>
        <w:t>ChatGPT</w:t>
      </w:r>
    </w:p>
    <w:p w14:paraId="475E9D19" w14:textId="77777777" w:rsidR="003A312F" w:rsidRDefault="003A312F" w:rsidP="003A312F">
      <w:pPr>
        <w:pStyle w:val="ListParagraph"/>
      </w:pPr>
      <w:r>
        <w:t xml:space="preserve">It looks like you're </w:t>
      </w:r>
      <w:proofErr w:type="spellStart"/>
      <w:r>
        <w:t>analyzing</w:t>
      </w:r>
      <w:proofErr w:type="spellEnd"/>
      <w:r>
        <w:t xml:space="preserve"> the concept of relief areas in complete dentures and the various anatomical regions that require attention during denture fabrication.</w:t>
      </w:r>
    </w:p>
    <w:p w14:paraId="13BDB27C" w14:textId="77777777" w:rsidR="003A312F" w:rsidRDefault="003A312F" w:rsidP="003A312F">
      <w:pPr>
        <w:pStyle w:val="ListParagraph"/>
      </w:pPr>
    </w:p>
    <w:p w14:paraId="6F74EFD3" w14:textId="77777777" w:rsidR="003A312F" w:rsidRDefault="003A312F" w:rsidP="003A312F">
      <w:pPr>
        <w:pStyle w:val="ListParagraph"/>
      </w:pPr>
      <w:r>
        <w:t>Your breakdown of the options is thorough, but there's a small clarification needed for option (d) Tori. While tori themselves are indeed bony prominences that cannot be compressed and typically need to be avoided or removed during denture fabrication, the key distinction is that they aren't "relief areas" as they don’t require space for comfort. Relief areas are regions where additional space is deliberately added to the denture base to avoid direct pressure on sensitive or vulnerable tissue.</w:t>
      </w:r>
    </w:p>
    <w:p w14:paraId="74215501" w14:textId="77777777" w:rsidR="003A312F" w:rsidRDefault="003A312F" w:rsidP="003A312F">
      <w:pPr>
        <w:pStyle w:val="ListParagraph"/>
      </w:pPr>
    </w:p>
    <w:p w14:paraId="167B2379" w14:textId="3DC7022C" w:rsidR="00F529FA" w:rsidRDefault="003A312F" w:rsidP="003A312F">
      <w:pPr>
        <w:pStyle w:val="ListParagraph"/>
      </w:pPr>
      <w:r>
        <w:t>So, your answer of d) Tori is correct, as tori are not classified as relief areas.</w:t>
      </w:r>
    </w:p>
    <w:p w14:paraId="501610F3" w14:textId="65ECFFF3" w:rsidR="003D46E4" w:rsidRDefault="003D46E4" w:rsidP="003D46E4">
      <w:pPr>
        <w:pStyle w:val="ListParagraph"/>
      </w:pPr>
      <w:r>
        <w:t>Deepseek</w:t>
      </w:r>
    </w:p>
    <w:p w14:paraId="33A97650" w14:textId="77777777" w:rsidR="003A312F" w:rsidRDefault="003A312F" w:rsidP="003A312F">
      <w:pPr>
        <w:pStyle w:val="ListParagraph"/>
      </w:pPr>
      <w:r>
        <w:t>The correct answer is:</w:t>
      </w:r>
    </w:p>
    <w:p w14:paraId="072CA911" w14:textId="77777777" w:rsidR="003A312F" w:rsidRDefault="003A312F" w:rsidP="003A312F">
      <w:pPr>
        <w:pStyle w:val="ListParagraph"/>
      </w:pPr>
    </w:p>
    <w:p w14:paraId="575EA806" w14:textId="77777777" w:rsidR="003A312F" w:rsidRDefault="003A312F" w:rsidP="003A312F">
      <w:pPr>
        <w:pStyle w:val="ListParagraph"/>
      </w:pPr>
      <w:r>
        <w:t>d) Tori</w:t>
      </w:r>
    </w:p>
    <w:p w14:paraId="6560C685" w14:textId="77777777" w:rsidR="003A312F" w:rsidRDefault="003A312F" w:rsidP="003A312F">
      <w:pPr>
        <w:pStyle w:val="ListParagraph"/>
      </w:pPr>
    </w:p>
    <w:p w14:paraId="4CACBC13" w14:textId="77777777" w:rsidR="003A312F" w:rsidRDefault="003A312F" w:rsidP="003A312F">
      <w:pPr>
        <w:pStyle w:val="ListParagraph"/>
      </w:pPr>
      <w:r>
        <w:t>Explanation:</w:t>
      </w:r>
    </w:p>
    <w:p w14:paraId="19B803FD" w14:textId="77777777" w:rsidR="003A312F" w:rsidRDefault="003A312F" w:rsidP="003A312F">
      <w:pPr>
        <w:pStyle w:val="ListParagraph"/>
      </w:pPr>
      <w:r>
        <w:t>Relief areas in complete dentures are regions that require space (relief) in the denture base to avoid pressure, discomfort, or tissue damage. These areas are usually bony prominences, foramina, or fragile tissues.</w:t>
      </w:r>
    </w:p>
    <w:p w14:paraId="437DC7A5" w14:textId="77777777" w:rsidR="003A312F" w:rsidRDefault="003A312F" w:rsidP="003A312F">
      <w:pPr>
        <w:pStyle w:val="ListParagraph"/>
      </w:pPr>
    </w:p>
    <w:p w14:paraId="4B60CA66" w14:textId="77777777" w:rsidR="003A312F" w:rsidRDefault="003A312F" w:rsidP="003A312F">
      <w:pPr>
        <w:pStyle w:val="ListParagraph"/>
      </w:pPr>
      <w:r>
        <w:t xml:space="preserve">Let’s </w:t>
      </w:r>
      <w:proofErr w:type="spellStart"/>
      <w:r>
        <w:t>analyze</w:t>
      </w:r>
      <w:proofErr w:type="spellEnd"/>
      <w:r>
        <w:t xml:space="preserve"> each option:</w:t>
      </w:r>
    </w:p>
    <w:p w14:paraId="5B419381" w14:textId="77777777" w:rsidR="003A312F" w:rsidRDefault="003A312F" w:rsidP="003A312F">
      <w:pPr>
        <w:pStyle w:val="ListParagraph"/>
      </w:pPr>
    </w:p>
    <w:p w14:paraId="7DC49DA4" w14:textId="77777777" w:rsidR="003A312F" w:rsidRDefault="003A312F" w:rsidP="003A312F">
      <w:pPr>
        <w:pStyle w:val="ListParagraph"/>
      </w:pPr>
      <w:r>
        <w:t>a) Incisive foramen – A relief area because it contains nerves and blood vessels; pressure here can cause pain.</w:t>
      </w:r>
    </w:p>
    <w:p w14:paraId="7AE09E5A" w14:textId="77777777" w:rsidR="003A312F" w:rsidRDefault="003A312F" w:rsidP="003A312F">
      <w:pPr>
        <w:pStyle w:val="ListParagraph"/>
      </w:pPr>
    </w:p>
    <w:p w14:paraId="1627D39D" w14:textId="77777777" w:rsidR="003A312F" w:rsidRDefault="003A312F" w:rsidP="003A312F">
      <w:pPr>
        <w:pStyle w:val="ListParagraph"/>
      </w:pPr>
      <w:r>
        <w:t>b) Median palatal sutures – A relief area (especially in patients with a prominent mid-palatal suture) to prevent irritation due to bony irregularity.</w:t>
      </w:r>
    </w:p>
    <w:p w14:paraId="10EDFDB0" w14:textId="77777777" w:rsidR="003A312F" w:rsidRDefault="003A312F" w:rsidP="003A312F">
      <w:pPr>
        <w:pStyle w:val="ListParagraph"/>
      </w:pPr>
    </w:p>
    <w:p w14:paraId="1529FFA3" w14:textId="77777777" w:rsidR="003A312F" w:rsidRDefault="003A312F" w:rsidP="003A312F">
      <w:pPr>
        <w:pStyle w:val="ListParagraph"/>
      </w:pPr>
      <w:r>
        <w:t>c) Palatine fovea region – Contains minor salivary glands and needs relief to avoid obstruction and discomfort.</w:t>
      </w:r>
    </w:p>
    <w:p w14:paraId="0740DA9F" w14:textId="77777777" w:rsidR="003A312F" w:rsidRDefault="003A312F" w:rsidP="003A312F">
      <w:pPr>
        <w:pStyle w:val="ListParagraph"/>
      </w:pPr>
    </w:p>
    <w:p w14:paraId="5E0FC766" w14:textId="77777777" w:rsidR="003A312F" w:rsidRDefault="003A312F" w:rsidP="003A312F">
      <w:pPr>
        <w:pStyle w:val="ListParagraph"/>
      </w:pPr>
      <w:r>
        <w:t xml:space="preserve">d) Tori (mandibular or palatal) – Not a relief area but rather an undercut that must be avoided or surgically removed before denture fabrication. Tori are bony exostoses and cannot be compressed; they require </w:t>
      </w:r>
      <w:proofErr w:type="spellStart"/>
      <w:r>
        <w:t>blockout</w:t>
      </w:r>
      <w:proofErr w:type="spellEnd"/>
      <w:r>
        <w:t xml:space="preserve"> in denture design.</w:t>
      </w:r>
    </w:p>
    <w:p w14:paraId="1E617264" w14:textId="77777777" w:rsidR="003A312F" w:rsidRDefault="003A312F" w:rsidP="003A312F">
      <w:pPr>
        <w:pStyle w:val="ListParagraph"/>
      </w:pPr>
    </w:p>
    <w:p w14:paraId="1B6E341B" w14:textId="77777777" w:rsidR="003A312F" w:rsidRDefault="003A312F" w:rsidP="003A312F">
      <w:pPr>
        <w:pStyle w:val="ListParagraph"/>
      </w:pPr>
      <w:r>
        <w:t>Final Answer:</w:t>
      </w:r>
    </w:p>
    <w:p w14:paraId="6C6AB0D5" w14:textId="6DD1B81D" w:rsidR="0C8D8093" w:rsidRDefault="003A312F" w:rsidP="003A312F">
      <w:pPr>
        <w:pStyle w:val="ListParagraph"/>
      </w:pPr>
      <w:r>
        <w:t>d) Tori (Not a relief area)</w:t>
      </w:r>
    </w:p>
    <w:p w14:paraId="6BA71591" w14:textId="53C613C1" w:rsidR="0C8D8093" w:rsidRDefault="0C8D8093" w:rsidP="0C8D8093">
      <w:pPr>
        <w:pStyle w:val="ListParagraph"/>
        <w:numPr>
          <w:ilvl w:val="0"/>
          <w:numId w:val="1"/>
        </w:numPr>
      </w:pPr>
      <w:r w:rsidRPr="0C8D8093">
        <w:t>The support for maxillary denture is provided mainly by</w:t>
      </w:r>
    </w:p>
    <w:p w14:paraId="4DBDCCC4" w14:textId="790E330E" w:rsidR="0C8D8093" w:rsidRDefault="0C8D8093" w:rsidP="0C8D8093">
      <w:pPr>
        <w:pStyle w:val="ListParagraph"/>
        <w:numPr>
          <w:ilvl w:val="0"/>
          <w:numId w:val="22"/>
        </w:numPr>
      </w:pPr>
      <w:r w:rsidRPr="0C8D8093">
        <w:t>Mucous membrane</w:t>
      </w:r>
    </w:p>
    <w:p w14:paraId="57642E03" w14:textId="24CBF9A2" w:rsidR="0C8D8093" w:rsidRDefault="0C8D8093" w:rsidP="0C8D8093">
      <w:pPr>
        <w:pStyle w:val="ListParagraph"/>
        <w:numPr>
          <w:ilvl w:val="0"/>
          <w:numId w:val="22"/>
        </w:numPr>
        <w:rPr>
          <w:b/>
          <w:bCs/>
        </w:rPr>
      </w:pPr>
      <w:r w:rsidRPr="0C8D8093">
        <w:rPr>
          <w:b/>
          <w:bCs/>
        </w:rPr>
        <w:t xml:space="preserve">Hard palate. </w:t>
      </w:r>
    </w:p>
    <w:p w14:paraId="68D0551A" w14:textId="4F22DA61" w:rsidR="0C8D8093" w:rsidRDefault="0C8D8093" w:rsidP="0C8D8093">
      <w:pPr>
        <w:pStyle w:val="ListParagraph"/>
        <w:numPr>
          <w:ilvl w:val="0"/>
          <w:numId w:val="22"/>
        </w:numPr>
      </w:pPr>
      <w:r w:rsidRPr="0C8D8093">
        <w:t>Posterior palatal seal.</w:t>
      </w:r>
    </w:p>
    <w:p w14:paraId="46787316" w14:textId="53DD04C0" w:rsidR="0C8D8093" w:rsidRDefault="0C8D8093" w:rsidP="0C8D8093">
      <w:pPr>
        <w:pStyle w:val="ListParagraph"/>
        <w:numPr>
          <w:ilvl w:val="0"/>
          <w:numId w:val="22"/>
        </w:numPr>
      </w:pPr>
      <w:r w:rsidRPr="0C8D8093">
        <w:t>Rugae area.</w:t>
      </w:r>
    </w:p>
    <w:p w14:paraId="39B2DF1D" w14:textId="77777777" w:rsidR="00F529FA" w:rsidRDefault="00F529FA" w:rsidP="00F529FA">
      <w:pPr>
        <w:pStyle w:val="ListParagraph"/>
      </w:pPr>
    </w:p>
    <w:p w14:paraId="08D438BD" w14:textId="77777777" w:rsidR="003D46E4" w:rsidRDefault="003D46E4" w:rsidP="003D46E4">
      <w:pPr>
        <w:pStyle w:val="ListParagraph"/>
      </w:pPr>
      <w:r>
        <w:t>ChatGPT</w:t>
      </w:r>
    </w:p>
    <w:p w14:paraId="3B783DCF" w14:textId="77777777" w:rsidR="002E3A03" w:rsidRDefault="002E3A03" w:rsidP="002E3A03">
      <w:pPr>
        <w:pStyle w:val="ListParagraph"/>
      </w:pPr>
      <w:r>
        <w:t>The correct answer is:</w:t>
      </w:r>
    </w:p>
    <w:p w14:paraId="0EE801F9" w14:textId="77777777" w:rsidR="002E3A03" w:rsidRDefault="002E3A03" w:rsidP="002E3A03">
      <w:pPr>
        <w:pStyle w:val="ListParagraph"/>
      </w:pPr>
      <w:r>
        <w:t>b) Hard palate.</w:t>
      </w:r>
    </w:p>
    <w:p w14:paraId="75A063C7" w14:textId="77777777" w:rsidR="002E3A03" w:rsidRDefault="002E3A03" w:rsidP="002E3A03">
      <w:pPr>
        <w:pStyle w:val="ListParagraph"/>
      </w:pPr>
    </w:p>
    <w:p w14:paraId="03FD1959" w14:textId="2520BD95" w:rsidR="002E3A03" w:rsidRDefault="002E3A03" w:rsidP="002E3A03">
      <w:pPr>
        <w:pStyle w:val="ListParagraph"/>
      </w:pPr>
      <w:r>
        <w:t>The primary support for a maxillary denture is provided by the hard palate. The hard palate offers a broad and stable surface for the denture to rest on, ensuring proper support and retention. While areas like the rugae and posterior palatal seal contribute to retention, the hard palate is the main support structure for the maxillary denture.</w:t>
      </w:r>
    </w:p>
    <w:p w14:paraId="374E1E6A" w14:textId="77777777" w:rsidR="00F529FA" w:rsidRDefault="00F529FA" w:rsidP="002E3A03">
      <w:pPr>
        <w:pStyle w:val="ListParagraph"/>
      </w:pPr>
    </w:p>
    <w:p w14:paraId="110C4608" w14:textId="5091573E" w:rsidR="003D46E4" w:rsidRDefault="003D46E4" w:rsidP="003D46E4">
      <w:pPr>
        <w:pStyle w:val="ListParagraph"/>
      </w:pPr>
      <w:r>
        <w:t>Deepseek</w:t>
      </w:r>
    </w:p>
    <w:p w14:paraId="0620FBB5" w14:textId="77777777" w:rsidR="006E4ED9" w:rsidRDefault="006E4ED9" w:rsidP="006E4ED9">
      <w:pPr>
        <w:pStyle w:val="ListParagraph"/>
      </w:pPr>
      <w:r>
        <w:t>The correct answer is:</w:t>
      </w:r>
    </w:p>
    <w:p w14:paraId="3A64F737" w14:textId="77777777" w:rsidR="006E4ED9" w:rsidRDefault="006E4ED9" w:rsidP="006E4ED9">
      <w:pPr>
        <w:pStyle w:val="ListParagraph"/>
      </w:pPr>
    </w:p>
    <w:p w14:paraId="4E6CD61E" w14:textId="77777777" w:rsidR="006E4ED9" w:rsidRDefault="006E4ED9" w:rsidP="006E4ED9">
      <w:pPr>
        <w:pStyle w:val="ListParagraph"/>
      </w:pPr>
      <w:r>
        <w:t>b) Hard palate</w:t>
      </w:r>
    </w:p>
    <w:p w14:paraId="405F0E45" w14:textId="77777777" w:rsidR="006E4ED9" w:rsidRDefault="006E4ED9" w:rsidP="006E4ED9">
      <w:pPr>
        <w:pStyle w:val="ListParagraph"/>
      </w:pPr>
    </w:p>
    <w:p w14:paraId="19B350F3" w14:textId="77777777" w:rsidR="006E4ED9" w:rsidRDefault="006E4ED9" w:rsidP="006E4ED9">
      <w:pPr>
        <w:pStyle w:val="ListParagraph"/>
      </w:pPr>
      <w:r>
        <w:t>Explanation:</w:t>
      </w:r>
    </w:p>
    <w:p w14:paraId="0F3532A0" w14:textId="77777777" w:rsidR="006E4ED9" w:rsidRDefault="006E4ED9" w:rsidP="006E4ED9">
      <w:pPr>
        <w:pStyle w:val="ListParagraph"/>
      </w:pPr>
      <w:r>
        <w:t>The hard palate is the primary support for the maxillary denture. It is a bony structure covered by mucous membrane that provides a stable and firm foundation for the denture.</w:t>
      </w:r>
    </w:p>
    <w:p w14:paraId="06E3EE62" w14:textId="77777777" w:rsidR="006E4ED9" w:rsidRDefault="006E4ED9" w:rsidP="006E4ED9">
      <w:pPr>
        <w:pStyle w:val="ListParagraph"/>
      </w:pPr>
    </w:p>
    <w:p w14:paraId="713CD94D" w14:textId="77777777" w:rsidR="006E4ED9" w:rsidRDefault="006E4ED9" w:rsidP="006E4ED9">
      <w:pPr>
        <w:pStyle w:val="ListParagraph"/>
      </w:pPr>
      <w:r>
        <w:t>The other options:</w:t>
      </w:r>
    </w:p>
    <w:p w14:paraId="4669458D" w14:textId="77777777" w:rsidR="006E4ED9" w:rsidRDefault="006E4ED9" w:rsidP="006E4ED9">
      <w:pPr>
        <w:pStyle w:val="ListParagraph"/>
      </w:pPr>
    </w:p>
    <w:p w14:paraId="4F9DFF53" w14:textId="77777777" w:rsidR="006E4ED9" w:rsidRDefault="006E4ED9" w:rsidP="006E4ED9">
      <w:pPr>
        <w:pStyle w:val="ListParagraph"/>
      </w:pPr>
      <w:r>
        <w:t>a) Mucous membrane: While the mucous membrane covers the hard palate and contributes to support, it is not the primary source of support.</w:t>
      </w:r>
    </w:p>
    <w:p w14:paraId="7B58E977" w14:textId="77777777" w:rsidR="006E4ED9" w:rsidRDefault="006E4ED9" w:rsidP="006E4ED9">
      <w:pPr>
        <w:pStyle w:val="ListParagraph"/>
      </w:pPr>
    </w:p>
    <w:p w14:paraId="1D018407" w14:textId="77777777" w:rsidR="006E4ED9" w:rsidRDefault="006E4ED9" w:rsidP="006E4ED9">
      <w:pPr>
        <w:pStyle w:val="ListParagraph"/>
      </w:pPr>
      <w:r>
        <w:t>c) Posterior palatal seal: This area helps with retention and stability but does not provide primary support.</w:t>
      </w:r>
    </w:p>
    <w:p w14:paraId="5E32B584" w14:textId="77777777" w:rsidR="006E4ED9" w:rsidRDefault="006E4ED9" w:rsidP="006E4ED9">
      <w:pPr>
        <w:pStyle w:val="ListParagraph"/>
      </w:pPr>
    </w:p>
    <w:p w14:paraId="5A6A72E7" w14:textId="77777777" w:rsidR="006E4ED9" w:rsidRDefault="006E4ED9" w:rsidP="006E4ED9">
      <w:pPr>
        <w:pStyle w:val="ListParagraph"/>
      </w:pPr>
      <w:r>
        <w:t>d) Rugae area: The rugae are ridges on the anterior hard palate that aid in speech and food manipulation but do not provide primary support.</w:t>
      </w:r>
    </w:p>
    <w:p w14:paraId="40C6DB9D" w14:textId="77777777" w:rsidR="006E4ED9" w:rsidRDefault="006E4ED9" w:rsidP="006E4ED9">
      <w:pPr>
        <w:pStyle w:val="ListParagraph"/>
      </w:pPr>
    </w:p>
    <w:p w14:paraId="58A3C1A0" w14:textId="27E3EBC1" w:rsidR="006E4ED9" w:rsidRDefault="006E4ED9" w:rsidP="006E4ED9">
      <w:pPr>
        <w:pStyle w:val="ListParagraph"/>
      </w:pPr>
      <w:r>
        <w:lastRenderedPageBreak/>
        <w:t>Thus, the hard palate is the main structure that provides support for the maxillary denture.</w:t>
      </w:r>
    </w:p>
    <w:p w14:paraId="7684B4A8" w14:textId="05FA5A1D" w:rsidR="0C8D8093" w:rsidRDefault="0C8D8093" w:rsidP="0C8D8093">
      <w:pPr>
        <w:pStyle w:val="ListParagraph"/>
      </w:pPr>
    </w:p>
    <w:p w14:paraId="6F284AA2" w14:textId="7415D35E" w:rsidR="0C8D8093" w:rsidRDefault="0C8D8093" w:rsidP="0C8D8093">
      <w:pPr>
        <w:pStyle w:val="ListParagraph"/>
        <w:numPr>
          <w:ilvl w:val="0"/>
          <w:numId w:val="1"/>
        </w:numPr>
      </w:pPr>
      <w:r w:rsidRPr="0C8D8093">
        <w:t>Following muscles are associated with maxillary buccal frenum except</w:t>
      </w:r>
    </w:p>
    <w:p w14:paraId="657F0641" w14:textId="20431925" w:rsidR="0C8D8093" w:rsidRDefault="0C8D8093" w:rsidP="0C8D8093">
      <w:pPr>
        <w:pStyle w:val="ListParagraph"/>
        <w:numPr>
          <w:ilvl w:val="0"/>
          <w:numId w:val="23"/>
        </w:numPr>
      </w:pPr>
      <w:r w:rsidRPr="0C8D8093">
        <w:t xml:space="preserve">Orbicularis </w:t>
      </w:r>
      <w:proofErr w:type="spellStart"/>
      <w:r w:rsidRPr="0C8D8093">
        <w:t>oris</w:t>
      </w:r>
      <w:proofErr w:type="spellEnd"/>
      <w:r w:rsidRPr="0C8D8093">
        <w:t>.</w:t>
      </w:r>
    </w:p>
    <w:p w14:paraId="29712773" w14:textId="14CA4F1C" w:rsidR="0C8D8093" w:rsidRDefault="0C8D8093" w:rsidP="0C8D8093">
      <w:pPr>
        <w:pStyle w:val="ListParagraph"/>
        <w:numPr>
          <w:ilvl w:val="0"/>
          <w:numId w:val="23"/>
        </w:numPr>
      </w:pPr>
      <w:r w:rsidRPr="0C8D8093">
        <w:t>Buccinator.</w:t>
      </w:r>
    </w:p>
    <w:p w14:paraId="75F4CC50" w14:textId="6927BADD" w:rsidR="0C8D8093" w:rsidRDefault="0C8D8093" w:rsidP="0C8D8093">
      <w:pPr>
        <w:pStyle w:val="ListParagraph"/>
        <w:numPr>
          <w:ilvl w:val="0"/>
          <w:numId w:val="23"/>
        </w:numPr>
        <w:rPr>
          <w:b/>
          <w:bCs/>
        </w:rPr>
      </w:pPr>
      <w:r w:rsidRPr="0C8D8093">
        <w:rPr>
          <w:b/>
          <w:bCs/>
        </w:rPr>
        <w:t xml:space="preserve">Masseter.  </w:t>
      </w:r>
    </w:p>
    <w:p w14:paraId="72E8EDEF" w14:textId="6735B9A9" w:rsidR="0C8D8093" w:rsidRDefault="0C8D8093" w:rsidP="0C8D8093">
      <w:pPr>
        <w:pStyle w:val="ListParagraph"/>
        <w:numPr>
          <w:ilvl w:val="0"/>
          <w:numId w:val="23"/>
        </w:numPr>
      </w:pPr>
      <w:proofErr w:type="spellStart"/>
      <w:r w:rsidRPr="0C8D8093">
        <w:t>Caninus</w:t>
      </w:r>
      <w:proofErr w:type="spellEnd"/>
      <w:r w:rsidRPr="0C8D8093">
        <w:t>.</w:t>
      </w:r>
    </w:p>
    <w:p w14:paraId="328C4667" w14:textId="77777777" w:rsidR="00F529FA" w:rsidRDefault="00F529FA" w:rsidP="00F529FA">
      <w:pPr>
        <w:pStyle w:val="ListParagraph"/>
      </w:pPr>
    </w:p>
    <w:p w14:paraId="735CFCE3" w14:textId="77777777" w:rsidR="003D46E4" w:rsidRDefault="003D46E4" w:rsidP="003D46E4">
      <w:pPr>
        <w:pStyle w:val="ListParagraph"/>
      </w:pPr>
      <w:r>
        <w:t>ChatGPT</w:t>
      </w:r>
    </w:p>
    <w:p w14:paraId="16CD9617" w14:textId="77777777" w:rsidR="002E3A03" w:rsidRDefault="002E3A03" w:rsidP="002E3A03">
      <w:pPr>
        <w:pStyle w:val="ListParagraph"/>
      </w:pPr>
      <w:r>
        <w:t>The correct answer is:</w:t>
      </w:r>
    </w:p>
    <w:p w14:paraId="68039F2F" w14:textId="77777777" w:rsidR="002E3A03" w:rsidRDefault="002E3A03" w:rsidP="002E3A03">
      <w:pPr>
        <w:pStyle w:val="ListParagraph"/>
      </w:pPr>
      <w:r>
        <w:t>c) Masseter.</w:t>
      </w:r>
    </w:p>
    <w:p w14:paraId="6DFEBC11" w14:textId="77777777" w:rsidR="002E3A03" w:rsidRDefault="002E3A03" w:rsidP="002E3A03">
      <w:pPr>
        <w:pStyle w:val="ListParagraph"/>
      </w:pPr>
    </w:p>
    <w:p w14:paraId="6081CAE4" w14:textId="77777777" w:rsidR="002E3A03" w:rsidRDefault="002E3A03" w:rsidP="002E3A03">
      <w:pPr>
        <w:pStyle w:val="ListParagraph"/>
      </w:pPr>
      <w:r>
        <w:t>The masseter is not associated with the maxillary buccal frenum. The muscles associated with the maxillary buccal frenum include:</w:t>
      </w:r>
    </w:p>
    <w:p w14:paraId="6E516A43" w14:textId="77777777" w:rsidR="002E3A03" w:rsidRDefault="002E3A03" w:rsidP="002E3A03">
      <w:pPr>
        <w:pStyle w:val="ListParagraph"/>
      </w:pPr>
    </w:p>
    <w:p w14:paraId="44667996" w14:textId="77777777" w:rsidR="002E3A03" w:rsidRDefault="002E3A03" w:rsidP="002E3A03">
      <w:pPr>
        <w:pStyle w:val="ListParagraph"/>
      </w:pPr>
      <w:r>
        <w:t xml:space="preserve">Orbicularis </w:t>
      </w:r>
      <w:proofErr w:type="spellStart"/>
      <w:r>
        <w:t>oris</w:t>
      </w:r>
      <w:proofErr w:type="spellEnd"/>
      <w:r>
        <w:t xml:space="preserve"> (involved in the movement of the lips),</w:t>
      </w:r>
    </w:p>
    <w:p w14:paraId="2A53430A" w14:textId="77777777" w:rsidR="002E3A03" w:rsidRDefault="002E3A03" w:rsidP="002E3A03">
      <w:pPr>
        <w:pStyle w:val="ListParagraph"/>
      </w:pPr>
      <w:r>
        <w:t>Buccinator (helps in the movement of the cheeks),</w:t>
      </w:r>
    </w:p>
    <w:p w14:paraId="573F9E6A" w14:textId="77777777" w:rsidR="002E3A03" w:rsidRDefault="002E3A03" w:rsidP="002E3A03">
      <w:pPr>
        <w:pStyle w:val="ListParagraph"/>
      </w:pPr>
      <w:proofErr w:type="spellStart"/>
      <w:r>
        <w:t>Caninus</w:t>
      </w:r>
      <w:proofErr w:type="spellEnd"/>
      <w:r>
        <w:t xml:space="preserve"> (involved in the movement of the upper lip).</w:t>
      </w:r>
    </w:p>
    <w:p w14:paraId="7BA7E00A" w14:textId="3EAD22CC" w:rsidR="002E3A03" w:rsidRDefault="002E3A03" w:rsidP="002E3A03">
      <w:pPr>
        <w:pStyle w:val="ListParagraph"/>
      </w:pPr>
      <w:r>
        <w:t>The masseter is a muscle of mastication and is involved in chewing, but it does not have a direct association with the buccal frenum.</w:t>
      </w:r>
    </w:p>
    <w:p w14:paraId="1EF34872" w14:textId="77777777" w:rsidR="00F529FA" w:rsidRDefault="00F529FA" w:rsidP="002E3A03">
      <w:pPr>
        <w:pStyle w:val="ListParagraph"/>
      </w:pPr>
    </w:p>
    <w:p w14:paraId="34463F6A" w14:textId="515E940A" w:rsidR="003D46E4" w:rsidRDefault="003D46E4" w:rsidP="003D46E4">
      <w:pPr>
        <w:pStyle w:val="ListParagraph"/>
      </w:pPr>
      <w:r>
        <w:t>Deepseek</w:t>
      </w:r>
    </w:p>
    <w:p w14:paraId="71ACE9DB" w14:textId="77777777" w:rsidR="006E4ED9" w:rsidRDefault="006E4ED9" w:rsidP="006E4ED9">
      <w:pPr>
        <w:pStyle w:val="ListParagraph"/>
      </w:pPr>
      <w:r>
        <w:t>The correct answer is:</w:t>
      </w:r>
    </w:p>
    <w:p w14:paraId="11945BF1" w14:textId="77777777" w:rsidR="006E4ED9" w:rsidRDefault="006E4ED9" w:rsidP="006E4ED9">
      <w:pPr>
        <w:pStyle w:val="ListParagraph"/>
      </w:pPr>
    </w:p>
    <w:p w14:paraId="0397D6E4" w14:textId="77777777" w:rsidR="006E4ED9" w:rsidRDefault="006E4ED9" w:rsidP="006E4ED9">
      <w:pPr>
        <w:pStyle w:val="ListParagraph"/>
      </w:pPr>
      <w:r>
        <w:t>c) Masseter</w:t>
      </w:r>
    </w:p>
    <w:p w14:paraId="731B8DFD" w14:textId="77777777" w:rsidR="006E4ED9" w:rsidRDefault="006E4ED9" w:rsidP="006E4ED9">
      <w:pPr>
        <w:pStyle w:val="ListParagraph"/>
      </w:pPr>
    </w:p>
    <w:p w14:paraId="032326B7" w14:textId="77777777" w:rsidR="006E4ED9" w:rsidRDefault="006E4ED9" w:rsidP="006E4ED9">
      <w:pPr>
        <w:pStyle w:val="ListParagraph"/>
      </w:pPr>
      <w:r>
        <w:t>Explanation:</w:t>
      </w:r>
    </w:p>
    <w:p w14:paraId="7690DB12" w14:textId="77777777" w:rsidR="006E4ED9" w:rsidRDefault="006E4ED9" w:rsidP="006E4ED9">
      <w:pPr>
        <w:pStyle w:val="ListParagraph"/>
      </w:pPr>
      <w:r>
        <w:t>The masseter muscle is not associated with the maxillary buccal frenum. It is a muscle of mastication located near the angle of the mandible and is not involved in the movement or structure of the buccal frenum.</w:t>
      </w:r>
    </w:p>
    <w:p w14:paraId="2E314245" w14:textId="77777777" w:rsidR="006E4ED9" w:rsidRDefault="006E4ED9" w:rsidP="006E4ED9">
      <w:pPr>
        <w:pStyle w:val="ListParagraph"/>
      </w:pPr>
    </w:p>
    <w:p w14:paraId="32C81DDE" w14:textId="77777777" w:rsidR="006E4ED9" w:rsidRDefault="006E4ED9" w:rsidP="006E4ED9">
      <w:pPr>
        <w:pStyle w:val="ListParagraph"/>
      </w:pPr>
      <w:r>
        <w:t>The other muscles are associated with the maxillary buccal frenum:</w:t>
      </w:r>
    </w:p>
    <w:p w14:paraId="422EAE75" w14:textId="77777777" w:rsidR="006E4ED9" w:rsidRDefault="006E4ED9" w:rsidP="006E4ED9">
      <w:pPr>
        <w:pStyle w:val="ListParagraph"/>
      </w:pPr>
    </w:p>
    <w:p w14:paraId="13E78C0F" w14:textId="77777777" w:rsidR="006E4ED9" w:rsidRDefault="006E4ED9" w:rsidP="006E4ED9">
      <w:pPr>
        <w:pStyle w:val="ListParagraph"/>
      </w:pPr>
      <w:r>
        <w:t xml:space="preserve">a) Orbicularis </w:t>
      </w:r>
      <w:proofErr w:type="spellStart"/>
      <w:r>
        <w:t>oris</w:t>
      </w:r>
      <w:proofErr w:type="spellEnd"/>
      <w:r>
        <w:t>: This muscle surrounds the mouth and contributes to the formation of the buccal frenum.</w:t>
      </w:r>
    </w:p>
    <w:p w14:paraId="34F4CEDA" w14:textId="77777777" w:rsidR="006E4ED9" w:rsidRDefault="006E4ED9" w:rsidP="006E4ED9">
      <w:pPr>
        <w:pStyle w:val="ListParagraph"/>
      </w:pPr>
    </w:p>
    <w:p w14:paraId="2EB04BE6" w14:textId="77777777" w:rsidR="006E4ED9" w:rsidRDefault="006E4ED9" w:rsidP="006E4ED9">
      <w:pPr>
        <w:pStyle w:val="ListParagraph"/>
      </w:pPr>
      <w:r>
        <w:t>b) Buccinator: This muscle forms the cheek and is closely related to the buccal frenum.</w:t>
      </w:r>
    </w:p>
    <w:p w14:paraId="3C5C9411" w14:textId="77777777" w:rsidR="006E4ED9" w:rsidRDefault="006E4ED9" w:rsidP="006E4ED9">
      <w:pPr>
        <w:pStyle w:val="ListParagraph"/>
      </w:pPr>
    </w:p>
    <w:p w14:paraId="46A91E07" w14:textId="77777777" w:rsidR="006E4ED9" w:rsidRDefault="006E4ED9" w:rsidP="006E4ED9">
      <w:pPr>
        <w:pStyle w:val="ListParagraph"/>
      </w:pPr>
      <w:r>
        <w:lastRenderedPageBreak/>
        <w:t xml:space="preserve">d) </w:t>
      </w:r>
      <w:proofErr w:type="spellStart"/>
      <w:r>
        <w:t>Caninus</w:t>
      </w:r>
      <w:proofErr w:type="spellEnd"/>
      <w:r>
        <w:t xml:space="preserve"> (</w:t>
      </w:r>
      <w:proofErr w:type="spellStart"/>
      <w:r>
        <w:t>levator</w:t>
      </w:r>
      <w:proofErr w:type="spellEnd"/>
      <w:r>
        <w:t xml:space="preserve"> </w:t>
      </w:r>
      <w:proofErr w:type="spellStart"/>
      <w:r>
        <w:t>anguli</w:t>
      </w:r>
      <w:proofErr w:type="spellEnd"/>
      <w:r>
        <w:t xml:space="preserve"> </w:t>
      </w:r>
      <w:proofErr w:type="spellStart"/>
      <w:r>
        <w:t>oris</w:t>
      </w:r>
      <w:proofErr w:type="spellEnd"/>
      <w:r>
        <w:t>): This muscle elevates the angle of the mouth and is associated with the buccal frenum.</w:t>
      </w:r>
    </w:p>
    <w:p w14:paraId="60F1C1D1" w14:textId="77777777" w:rsidR="006E4ED9" w:rsidRDefault="006E4ED9" w:rsidP="006E4ED9">
      <w:pPr>
        <w:pStyle w:val="ListParagraph"/>
      </w:pPr>
    </w:p>
    <w:p w14:paraId="338C82C0" w14:textId="35A54F82" w:rsidR="006E4ED9" w:rsidRDefault="006E4ED9" w:rsidP="006E4ED9">
      <w:pPr>
        <w:pStyle w:val="ListParagraph"/>
      </w:pPr>
      <w:r>
        <w:t>Thus, the masseter muscle is the exception and is not associated with the maxillary buccal frenum.</w:t>
      </w:r>
    </w:p>
    <w:p w14:paraId="02925F80" w14:textId="0ABF3A16" w:rsidR="0C8D8093" w:rsidRDefault="0C8D8093" w:rsidP="0C8D8093"/>
    <w:p w14:paraId="49ED4448" w14:textId="68BE6E1C" w:rsidR="0C8D8093" w:rsidRDefault="0C8D8093" w:rsidP="0C8D8093">
      <w:pPr>
        <w:pStyle w:val="ListParagraph"/>
        <w:numPr>
          <w:ilvl w:val="0"/>
          <w:numId w:val="1"/>
        </w:numPr>
      </w:pPr>
      <w:r w:rsidRPr="0C8D8093">
        <w:t>Which of the following pulls naturally buccal frenum forward during function of mandible?</w:t>
      </w:r>
    </w:p>
    <w:p w14:paraId="554793BA" w14:textId="32E3D48D" w:rsidR="0C8D8093" w:rsidRDefault="0C8D8093" w:rsidP="0C8D8093">
      <w:pPr>
        <w:pStyle w:val="ListParagraph"/>
        <w:numPr>
          <w:ilvl w:val="0"/>
          <w:numId w:val="25"/>
        </w:numPr>
      </w:pPr>
      <w:r w:rsidRPr="0C8D8093">
        <w:t>Buccinator.</w:t>
      </w:r>
    </w:p>
    <w:p w14:paraId="5AB89AFF" w14:textId="6735B9A9" w:rsidR="0C8D8093" w:rsidRDefault="0C8D8093" w:rsidP="0C8D8093">
      <w:pPr>
        <w:pStyle w:val="ListParagraph"/>
        <w:numPr>
          <w:ilvl w:val="0"/>
          <w:numId w:val="25"/>
        </w:numPr>
      </w:pPr>
      <w:proofErr w:type="spellStart"/>
      <w:r w:rsidRPr="0C8D8093">
        <w:t>Caninus</w:t>
      </w:r>
      <w:proofErr w:type="spellEnd"/>
      <w:r w:rsidRPr="0C8D8093">
        <w:t>.</w:t>
      </w:r>
    </w:p>
    <w:p w14:paraId="6F070872" w14:textId="6B8B412E" w:rsidR="0C8D8093" w:rsidRDefault="0C8D8093" w:rsidP="0C8D8093">
      <w:pPr>
        <w:pStyle w:val="ListParagraph"/>
        <w:numPr>
          <w:ilvl w:val="0"/>
          <w:numId w:val="25"/>
        </w:numPr>
        <w:rPr>
          <w:b/>
          <w:bCs/>
        </w:rPr>
      </w:pPr>
      <w:r w:rsidRPr="0C8D8093">
        <w:rPr>
          <w:b/>
          <w:bCs/>
        </w:rPr>
        <w:t xml:space="preserve">Orbicularis </w:t>
      </w:r>
      <w:proofErr w:type="spellStart"/>
      <w:r w:rsidRPr="0C8D8093">
        <w:rPr>
          <w:b/>
          <w:bCs/>
        </w:rPr>
        <w:t>oris</w:t>
      </w:r>
      <w:proofErr w:type="spellEnd"/>
      <w:r w:rsidRPr="0C8D8093">
        <w:rPr>
          <w:b/>
          <w:bCs/>
        </w:rPr>
        <w:t>.</w:t>
      </w:r>
    </w:p>
    <w:p w14:paraId="73D246E6" w14:textId="4992EEB3" w:rsidR="0C8D8093" w:rsidRDefault="0C8D8093" w:rsidP="0C8D8093">
      <w:pPr>
        <w:pStyle w:val="ListParagraph"/>
        <w:numPr>
          <w:ilvl w:val="0"/>
          <w:numId w:val="25"/>
        </w:numPr>
      </w:pPr>
      <w:r w:rsidRPr="0C8D8093">
        <w:t>Masseter.</w:t>
      </w:r>
    </w:p>
    <w:p w14:paraId="0631BA96" w14:textId="77777777" w:rsidR="00F529FA" w:rsidRDefault="00F529FA" w:rsidP="00F529FA">
      <w:pPr>
        <w:pStyle w:val="ListParagraph"/>
      </w:pPr>
    </w:p>
    <w:p w14:paraId="5F3F5B95" w14:textId="77777777" w:rsidR="003D46E4" w:rsidRDefault="003D46E4" w:rsidP="003D46E4">
      <w:pPr>
        <w:pStyle w:val="ListParagraph"/>
      </w:pPr>
      <w:r>
        <w:t>ChatGPT</w:t>
      </w:r>
    </w:p>
    <w:p w14:paraId="464795D3" w14:textId="77777777" w:rsidR="002E3A03" w:rsidRDefault="002E3A03" w:rsidP="002E3A03">
      <w:pPr>
        <w:pStyle w:val="ListParagraph"/>
      </w:pPr>
      <w:r>
        <w:t>The correct answer is:</w:t>
      </w:r>
    </w:p>
    <w:p w14:paraId="434B9140" w14:textId="77777777" w:rsidR="002E3A03" w:rsidRDefault="002E3A03" w:rsidP="002E3A03">
      <w:pPr>
        <w:pStyle w:val="ListParagraph"/>
      </w:pPr>
      <w:r>
        <w:t>a) Buccinator.</w:t>
      </w:r>
    </w:p>
    <w:p w14:paraId="451016AC" w14:textId="77777777" w:rsidR="002E3A03" w:rsidRDefault="002E3A03" w:rsidP="002E3A03">
      <w:pPr>
        <w:pStyle w:val="ListParagraph"/>
      </w:pPr>
    </w:p>
    <w:p w14:paraId="307E89BF" w14:textId="154296D5" w:rsidR="002E3A03" w:rsidRDefault="002E3A03" w:rsidP="002E3A03">
      <w:pPr>
        <w:pStyle w:val="ListParagraph"/>
      </w:pPr>
      <w:r>
        <w:t>The buccinator muscle plays a key role in pulling the buccal frenum forward during the function of the mandible. It helps with the movement of the cheeks and lips during chewing, speaking, and other oral functions. The buccinator's action contributes to the forward movement of the buccal frenum, especially during mandibular movements.</w:t>
      </w:r>
    </w:p>
    <w:p w14:paraId="0646FE53" w14:textId="77777777" w:rsidR="00F529FA" w:rsidRDefault="00F529FA" w:rsidP="002E3A03">
      <w:pPr>
        <w:pStyle w:val="ListParagraph"/>
      </w:pPr>
    </w:p>
    <w:p w14:paraId="32D7FF37" w14:textId="1CA9594B" w:rsidR="003D46E4" w:rsidRDefault="003D46E4" w:rsidP="003D46E4">
      <w:pPr>
        <w:pStyle w:val="ListParagraph"/>
      </w:pPr>
      <w:r>
        <w:t>Deepseek</w:t>
      </w:r>
    </w:p>
    <w:p w14:paraId="5AB0228A" w14:textId="77777777" w:rsidR="006E4ED9" w:rsidRDefault="006E4ED9" w:rsidP="006E4ED9">
      <w:pPr>
        <w:pStyle w:val="ListParagraph"/>
      </w:pPr>
      <w:r>
        <w:t>The correct answer is:</w:t>
      </w:r>
    </w:p>
    <w:p w14:paraId="3229E56B" w14:textId="77777777" w:rsidR="006E4ED9" w:rsidRDefault="006E4ED9" w:rsidP="006E4ED9">
      <w:pPr>
        <w:pStyle w:val="ListParagraph"/>
      </w:pPr>
    </w:p>
    <w:p w14:paraId="0C53192F" w14:textId="77777777" w:rsidR="006E4ED9" w:rsidRDefault="006E4ED9" w:rsidP="006E4ED9">
      <w:pPr>
        <w:pStyle w:val="ListParagraph"/>
      </w:pPr>
      <w:r>
        <w:t>a) Buccinator</w:t>
      </w:r>
    </w:p>
    <w:p w14:paraId="6AF9D559" w14:textId="77777777" w:rsidR="006E4ED9" w:rsidRDefault="006E4ED9" w:rsidP="006E4ED9">
      <w:pPr>
        <w:pStyle w:val="ListParagraph"/>
      </w:pPr>
    </w:p>
    <w:p w14:paraId="0D7A96CB" w14:textId="77777777" w:rsidR="006E4ED9" w:rsidRDefault="006E4ED9" w:rsidP="006E4ED9">
      <w:pPr>
        <w:pStyle w:val="ListParagraph"/>
      </w:pPr>
      <w:r>
        <w:t>Explanation:</w:t>
      </w:r>
    </w:p>
    <w:p w14:paraId="32F7AD1C" w14:textId="77777777" w:rsidR="006E4ED9" w:rsidRDefault="006E4ED9" w:rsidP="006E4ED9">
      <w:pPr>
        <w:pStyle w:val="ListParagraph"/>
      </w:pPr>
      <w:r>
        <w:t>The buccinator muscle is responsible for pulling the buccal frenum forward during the function of the mandible. It is a thin, horizontal muscle that forms the cheek and helps in mastication and facial expression by compressing the cheek against the teeth.</w:t>
      </w:r>
    </w:p>
    <w:p w14:paraId="62B8C9F6" w14:textId="77777777" w:rsidR="006E4ED9" w:rsidRDefault="006E4ED9" w:rsidP="006E4ED9">
      <w:pPr>
        <w:pStyle w:val="ListParagraph"/>
      </w:pPr>
    </w:p>
    <w:p w14:paraId="6628C472" w14:textId="77777777" w:rsidR="006E4ED9" w:rsidRDefault="006E4ED9" w:rsidP="006E4ED9">
      <w:pPr>
        <w:pStyle w:val="ListParagraph"/>
      </w:pPr>
      <w:r>
        <w:t>The other options:</w:t>
      </w:r>
    </w:p>
    <w:p w14:paraId="450540B3" w14:textId="77777777" w:rsidR="006E4ED9" w:rsidRDefault="006E4ED9" w:rsidP="006E4ED9">
      <w:pPr>
        <w:pStyle w:val="ListParagraph"/>
      </w:pPr>
    </w:p>
    <w:p w14:paraId="758FF375" w14:textId="77777777" w:rsidR="006E4ED9" w:rsidRDefault="006E4ED9" w:rsidP="006E4ED9">
      <w:pPr>
        <w:pStyle w:val="ListParagraph"/>
      </w:pPr>
      <w:r>
        <w:t xml:space="preserve">b) </w:t>
      </w:r>
      <w:proofErr w:type="spellStart"/>
      <w:r>
        <w:t>Caninus</w:t>
      </w:r>
      <w:proofErr w:type="spellEnd"/>
      <w:r>
        <w:t xml:space="preserve"> (</w:t>
      </w:r>
      <w:proofErr w:type="spellStart"/>
      <w:r>
        <w:t>levator</w:t>
      </w:r>
      <w:proofErr w:type="spellEnd"/>
      <w:r>
        <w:t xml:space="preserve"> </w:t>
      </w:r>
      <w:proofErr w:type="spellStart"/>
      <w:r>
        <w:t>anguli</w:t>
      </w:r>
      <w:proofErr w:type="spellEnd"/>
      <w:r>
        <w:t xml:space="preserve"> </w:t>
      </w:r>
      <w:proofErr w:type="spellStart"/>
      <w:r>
        <w:t>oris</w:t>
      </w:r>
      <w:proofErr w:type="spellEnd"/>
      <w:r>
        <w:t>): This muscle elevates the angle of the mouth but does not pull the buccal frenum forward.</w:t>
      </w:r>
    </w:p>
    <w:p w14:paraId="2E7BC6F1" w14:textId="77777777" w:rsidR="006E4ED9" w:rsidRDefault="006E4ED9" w:rsidP="006E4ED9">
      <w:pPr>
        <w:pStyle w:val="ListParagraph"/>
      </w:pPr>
    </w:p>
    <w:p w14:paraId="5D8BD3B5" w14:textId="77777777" w:rsidR="006E4ED9" w:rsidRDefault="006E4ED9" w:rsidP="006E4ED9">
      <w:pPr>
        <w:pStyle w:val="ListParagraph"/>
      </w:pPr>
      <w:r>
        <w:lastRenderedPageBreak/>
        <w:t xml:space="preserve">c) Orbicularis </w:t>
      </w:r>
      <w:proofErr w:type="spellStart"/>
      <w:r>
        <w:t>oris</w:t>
      </w:r>
      <w:proofErr w:type="spellEnd"/>
      <w:r>
        <w:t>: This muscle surrounds the mouth and is involved in lip movements but does not pull the buccal frenum forward.</w:t>
      </w:r>
    </w:p>
    <w:p w14:paraId="58459D85" w14:textId="77777777" w:rsidR="006E4ED9" w:rsidRDefault="006E4ED9" w:rsidP="006E4ED9">
      <w:pPr>
        <w:pStyle w:val="ListParagraph"/>
      </w:pPr>
    </w:p>
    <w:p w14:paraId="01B8DE32" w14:textId="77777777" w:rsidR="006E4ED9" w:rsidRDefault="006E4ED9" w:rsidP="006E4ED9">
      <w:pPr>
        <w:pStyle w:val="ListParagraph"/>
      </w:pPr>
      <w:r>
        <w:t>d) Masseter: This muscle is primarily involved in mastication and does not affect the buccal frenum.</w:t>
      </w:r>
    </w:p>
    <w:p w14:paraId="2C30E6B4" w14:textId="77777777" w:rsidR="006E4ED9" w:rsidRDefault="006E4ED9" w:rsidP="006E4ED9">
      <w:pPr>
        <w:pStyle w:val="ListParagraph"/>
      </w:pPr>
    </w:p>
    <w:p w14:paraId="6B766C90" w14:textId="6B0F4641" w:rsidR="006E4ED9" w:rsidRDefault="006E4ED9" w:rsidP="006E4ED9">
      <w:pPr>
        <w:pStyle w:val="ListParagraph"/>
      </w:pPr>
      <w:r>
        <w:t>Thus, the buccinator muscle is the muscle that naturally pulls the buccal frenum forward during mandibular function.</w:t>
      </w:r>
    </w:p>
    <w:p w14:paraId="24B4AF0C" w14:textId="39786E5E" w:rsidR="0C8D8093" w:rsidRDefault="0C8D8093" w:rsidP="0C8D8093"/>
    <w:p w14:paraId="67F4A3F0" w14:textId="0C6EE177" w:rsidR="0C8D8093" w:rsidRDefault="0C8D8093" w:rsidP="0C8D8093"/>
    <w:p w14:paraId="27AEF8C5" w14:textId="6CACCAA0" w:rsidR="0C8D8093" w:rsidRDefault="0C8D8093" w:rsidP="0C8D8093">
      <w:pPr>
        <w:pStyle w:val="ListParagraph"/>
        <w:numPr>
          <w:ilvl w:val="0"/>
          <w:numId w:val="1"/>
        </w:numPr>
      </w:pPr>
      <w:r w:rsidRPr="0C8D8093">
        <w:t>Which of the following pulls maxillary frenum backward during functional activities of mandible?</w:t>
      </w:r>
    </w:p>
    <w:p w14:paraId="46665886" w14:textId="20431925" w:rsidR="0C8D8093" w:rsidRDefault="0C8D8093" w:rsidP="0C8D8093">
      <w:pPr>
        <w:pStyle w:val="ListParagraph"/>
        <w:numPr>
          <w:ilvl w:val="0"/>
          <w:numId w:val="24"/>
        </w:numPr>
      </w:pPr>
      <w:r w:rsidRPr="0C8D8093">
        <w:t xml:space="preserve">Orbicularis </w:t>
      </w:r>
      <w:proofErr w:type="spellStart"/>
      <w:r w:rsidRPr="0C8D8093">
        <w:t>oris</w:t>
      </w:r>
      <w:proofErr w:type="spellEnd"/>
      <w:r w:rsidRPr="0C8D8093">
        <w:t>.</w:t>
      </w:r>
    </w:p>
    <w:p w14:paraId="13697D63" w14:textId="6927BADD" w:rsidR="0C8D8093" w:rsidRDefault="0C8D8093" w:rsidP="0C8D8093">
      <w:pPr>
        <w:pStyle w:val="ListParagraph"/>
        <w:numPr>
          <w:ilvl w:val="0"/>
          <w:numId w:val="24"/>
        </w:numPr>
      </w:pPr>
      <w:r w:rsidRPr="0C8D8093">
        <w:t xml:space="preserve">Masseter.  </w:t>
      </w:r>
    </w:p>
    <w:p w14:paraId="535AEFA3" w14:textId="14CA4F1C" w:rsidR="0C8D8093" w:rsidRDefault="0C8D8093" w:rsidP="0C8D8093">
      <w:pPr>
        <w:pStyle w:val="ListParagraph"/>
        <w:numPr>
          <w:ilvl w:val="0"/>
          <w:numId w:val="24"/>
        </w:numPr>
        <w:rPr>
          <w:b/>
          <w:bCs/>
        </w:rPr>
      </w:pPr>
      <w:r w:rsidRPr="0C8D8093">
        <w:rPr>
          <w:b/>
          <w:bCs/>
        </w:rPr>
        <w:t>Buccinator.</w:t>
      </w:r>
    </w:p>
    <w:p w14:paraId="4D9DF6DF" w14:textId="6735B9A9" w:rsidR="0C8D8093" w:rsidRDefault="0C8D8093" w:rsidP="0C8D8093">
      <w:pPr>
        <w:pStyle w:val="ListParagraph"/>
        <w:numPr>
          <w:ilvl w:val="0"/>
          <w:numId w:val="24"/>
        </w:numPr>
      </w:pPr>
      <w:proofErr w:type="spellStart"/>
      <w:r w:rsidRPr="0C8D8093">
        <w:t>Caninus</w:t>
      </w:r>
      <w:proofErr w:type="spellEnd"/>
      <w:r w:rsidRPr="0C8D8093">
        <w:t>.</w:t>
      </w:r>
    </w:p>
    <w:p w14:paraId="08E149F9" w14:textId="77777777" w:rsidR="00F529FA" w:rsidRDefault="00F529FA" w:rsidP="00F529FA">
      <w:pPr>
        <w:pStyle w:val="ListParagraph"/>
      </w:pPr>
    </w:p>
    <w:p w14:paraId="5873F88F" w14:textId="77777777" w:rsidR="003D46E4" w:rsidRDefault="003D46E4" w:rsidP="003D46E4">
      <w:pPr>
        <w:pStyle w:val="ListParagraph"/>
      </w:pPr>
      <w:r>
        <w:t>ChatGPT</w:t>
      </w:r>
    </w:p>
    <w:p w14:paraId="349A3801" w14:textId="77777777" w:rsidR="002E3A03" w:rsidRDefault="002E3A03" w:rsidP="002E3A03">
      <w:pPr>
        <w:pStyle w:val="ListParagraph"/>
      </w:pPr>
      <w:r>
        <w:t>The correct answer is:</w:t>
      </w:r>
    </w:p>
    <w:p w14:paraId="1B633F7B" w14:textId="77777777" w:rsidR="002E3A03" w:rsidRDefault="002E3A03" w:rsidP="002E3A03">
      <w:pPr>
        <w:pStyle w:val="ListParagraph"/>
      </w:pPr>
      <w:r>
        <w:t xml:space="preserve">a) Orbicularis </w:t>
      </w:r>
      <w:proofErr w:type="spellStart"/>
      <w:r>
        <w:t>oris</w:t>
      </w:r>
      <w:proofErr w:type="spellEnd"/>
      <w:r>
        <w:t>.</w:t>
      </w:r>
    </w:p>
    <w:p w14:paraId="4986FF3D" w14:textId="77777777" w:rsidR="002E3A03" w:rsidRDefault="002E3A03" w:rsidP="002E3A03">
      <w:pPr>
        <w:pStyle w:val="ListParagraph"/>
      </w:pPr>
    </w:p>
    <w:p w14:paraId="635BF8CA" w14:textId="5AFAB1C8" w:rsidR="002E3A03" w:rsidRDefault="002E3A03" w:rsidP="002E3A03">
      <w:pPr>
        <w:pStyle w:val="ListParagraph"/>
      </w:pPr>
      <w:r>
        <w:t xml:space="preserve">The orbicularis </w:t>
      </w:r>
      <w:proofErr w:type="spellStart"/>
      <w:r>
        <w:t>oris</w:t>
      </w:r>
      <w:proofErr w:type="spellEnd"/>
      <w:r>
        <w:t xml:space="preserve"> muscle pulls the maxillary frenum backward during functional activities of the mandible. This muscle surrounds the mouth and is responsible for movements like closing the lips and shaping them during speech, eating, and other oral activities.</w:t>
      </w:r>
    </w:p>
    <w:p w14:paraId="380DF54A" w14:textId="741373DE" w:rsidR="0C8D8093" w:rsidRDefault="003D46E4" w:rsidP="003D46E4">
      <w:pPr>
        <w:pStyle w:val="ListParagraph"/>
      </w:pPr>
      <w:r>
        <w:t>Deepseek</w:t>
      </w:r>
    </w:p>
    <w:p w14:paraId="136816EA" w14:textId="77777777" w:rsidR="006E4ED9" w:rsidRDefault="006E4ED9" w:rsidP="006E4ED9">
      <w:pPr>
        <w:pStyle w:val="ListParagraph"/>
      </w:pPr>
      <w:r>
        <w:t>The correct answer is:</w:t>
      </w:r>
    </w:p>
    <w:p w14:paraId="1B43C615" w14:textId="77777777" w:rsidR="006E4ED9" w:rsidRDefault="006E4ED9" w:rsidP="006E4ED9">
      <w:pPr>
        <w:pStyle w:val="ListParagraph"/>
      </w:pPr>
    </w:p>
    <w:p w14:paraId="1212DA84" w14:textId="77777777" w:rsidR="006E4ED9" w:rsidRDefault="006E4ED9" w:rsidP="006E4ED9">
      <w:pPr>
        <w:pStyle w:val="ListParagraph"/>
      </w:pPr>
      <w:r>
        <w:t xml:space="preserve">a) Orbicularis </w:t>
      </w:r>
      <w:proofErr w:type="spellStart"/>
      <w:r>
        <w:t>oris</w:t>
      </w:r>
      <w:proofErr w:type="spellEnd"/>
    </w:p>
    <w:p w14:paraId="7855A6FB" w14:textId="77777777" w:rsidR="006E4ED9" w:rsidRDefault="006E4ED9" w:rsidP="006E4ED9">
      <w:pPr>
        <w:pStyle w:val="ListParagraph"/>
      </w:pPr>
    </w:p>
    <w:p w14:paraId="08F3F1C2" w14:textId="77777777" w:rsidR="006E4ED9" w:rsidRDefault="006E4ED9" w:rsidP="006E4ED9">
      <w:pPr>
        <w:pStyle w:val="ListParagraph"/>
      </w:pPr>
      <w:r>
        <w:t>Explanation:</w:t>
      </w:r>
    </w:p>
    <w:p w14:paraId="118E5BA6" w14:textId="77777777" w:rsidR="006E4ED9" w:rsidRDefault="006E4ED9" w:rsidP="006E4ED9">
      <w:pPr>
        <w:pStyle w:val="ListParagraph"/>
      </w:pPr>
      <w:r>
        <w:t xml:space="preserve">The orbicularis </w:t>
      </w:r>
      <w:proofErr w:type="spellStart"/>
      <w:r>
        <w:t>oris</w:t>
      </w:r>
      <w:proofErr w:type="spellEnd"/>
      <w:r>
        <w:t xml:space="preserve"> muscle is responsible for pulling the maxillary frenum backward during functional activities of the mandible. This muscle surrounds the mouth and is involved in various lip movements, including pulling the frenum backward.</w:t>
      </w:r>
    </w:p>
    <w:p w14:paraId="1D5E9D50" w14:textId="77777777" w:rsidR="006E4ED9" w:rsidRDefault="006E4ED9" w:rsidP="006E4ED9">
      <w:pPr>
        <w:pStyle w:val="ListParagraph"/>
      </w:pPr>
    </w:p>
    <w:p w14:paraId="51C5CDC5" w14:textId="77777777" w:rsidR="006E4ED9" w:rsidRDefault="006E4ED9" w:rsidP="006E4ED9">
      <w:pPr>
        <w:pStyle w:val="ListParagraph"/>
      </w:pPr>
      <w:r>
        <w:t>The other options:</w:t>
      </w:r>
    </w:p>
    <w:p w14:paraId="2C73D1E3" w14:textId="77777777" w:rsidR="006E4ED9" w:rsidRDefault="006E4ED9" w:rsidP="006E4ED9">
      <w:pPr>
        <w:pStyle w:val="ListParagraph"/>
      </w:pPr>
    </w:p>
    <w:p w14:paraId="7247CAB4" w14:textId="77777777" w:rsidR="006E4ED9" w:rsidRDefault="006E4ED9" w:rsidP="006E4ED9">
      <w:pPr>
        <w:pStyle w:val="ListParagraph"/>
      </w:pPr>
      <w:r>
        <w:lastRenderedPageBreak/>
        <w:t>b) Masseter: This muscle is primarily involved in mastication and does not affect the maxillary frenum.</w:t>
      </w:r>
    </w:p>
    <w:p w14:paraId="4738420B" w14:textId="77777777" w:rsidR="006E4ED9" w:rsidRDefault="006E4ED9" w:rsidP="006E4ED9">
      <w:pPr>
        <w:pStyle w:val="ListParagraph"/>
      </w:pPr>
    </w:p>
    <w:p w14:paraId="544A7424" w14:textId="77777777" w:rsidR="006E4ED9" w:rsidRDefault="006E4ED9" w:rsidP="006E4ED9">
      <w:pPr>
        <w:pStyle w:val="ListParagraph"/>
      </w:pPr>
      <w:r>
        <w:t>c) Buccinator: This muscle compresses the cheek against the teeth and is involved in mastication but does not pull the maxillary frenum backward.</w:t>
      </w:r>
    </w:p>
    <w:p w14:paraId="4756623E" w14:textId="77777777" w:rsidR="006E4ED9" w:rsidRDefault="006E4ED9" w:rsidP="006E4ED9">
      <w:pPr>
        <w:pStyle w:val="ListParagraph"/>
      </w:pPr>
    </w:p>
    <w:p w14:paraId="5803C435" w14:textId="77777777" w:rsidR="006E4ED9" w:rsidRDefault="006E4ED9" w:rsidP="006E4ED9">
      <w:pPr>
        <w:pStyle w:val="ListParagraph"/>
      </w:pPr>
      <w:r>
        <w:t xml:space="preserve">d) </w:t>
      </w:r>
      <w:proofErr w:type="spellStart"/>
      <w:r>
        <w:t>Caninus</w:t>
      </w:r>
      <w:proofErr w:type="spellEnd"/>
      <w:r>
        <w:t xml:space="preserve"> (</w:t>
      </w:r>
      <w:proofErr w:type="spellStart"/>
      <w:r>
        <w:t>levator</w:t>
      </w:r>
      <w:proofErr w:type="spellEnd"/>
      <w:r>
        <w:t xml:space="preserve"> </w:t>
      </w:r>
      <w:proofErr w:type="spellStart"/>
      <w:r>
        <w:t>anguli</w:t>
      </w:r>
      <w:proofErr w:type="spellEnd"/>
      <w:r>
        <w:t xml:space="preserve"> </w:t>
      </w:r>
      <w:proofErr w:type="spellStart"/>
      <w:r>
        <w:t>oris</w:t>
      </w:r>
      <w:proofErr w:type="spellEnd"/>
      <w:r>
        <w:t>): This muscle elevates the angle of the mouth but does not pull the maxillary frenum backward.</w:t>
      </w:r>
    </w:p>
    <w:p w14:paraId="238AFD5F" w14:textId="77777777" w:rsidR="006E4ED9" w:rsidRDefault="006E4ED9" w:rsidP="006E4ED9">
      <w:pPr>
        <w:pStyle w:val="ListParagraph"/>
      </w:pPr>
    </w:p>
    <w:p w14:paraId="34384C4B" w14:textId="2626F05E" w:rsidR="006E4ED9" w:rsidRDefault="006E4ED9" w:rsidP="006E4ED9">
      <w:pPr>
        <w:pStyle w:val="ListParagraph"/>
      </w:pPr>
      <w:r>
        <w:t xml:space="preserve">Thus, the orbicularis </w:t>
      </w:r>
      <w:proofErr w:type="spellStart"/>
      <w:r>
        <w:t>oris</w:t>
      </w:r>
      <w:proofErr w:type="spellEnd"/>
      <w:r>
        <w:t xml:space="preserve"> muscle is the muscle that pulls the maxillary frenum backward during functional activities of the mandible.</w:t>
      </w:r>
    </w:p>
    <w:p w14:paraId="222FBF53" w14:textId="77777777" w:rsidR="003D46E4" w:rsidRDefault="003D46E4" w:rsidP="003D46E4">
      <w:pPr>
        <w:pStyle w:val="ListParagraph"/>
      </w:pPr>
    </w:p>
    <w:p w14:paraId="6157E52B" w14:textId="4391BE2A" w:rsidR="0C8D8093" w:rsidRDefault="0C8D8093" w:rsidP="0C8D8093">
      <w:pPr>
        <w:pStyle w:val="ListParagraph"/>
        <w:numPr>
          <w:ilvl w:val="0"/>
          <w:numId w:val="1"/>
        </w:numPr>
      </w:pPr>
      <w:r w:rsidRPr="0C8D8093">
        <w:t>The upper denture must extend distally.</w:t>
      </w:r>
    </w:p>
    <w:p w14:paraId="26B816F5" w14:textId="24102D1F" w:rsidR="0C8D8093" w:rsidRDefault="0C8D8093" w:rsidP="0C8D8093">
      <w:pPr>
        <w:pStyle w:val="ListParagraph"/>
        <w:numPr>
          <w:ilvl w:val="0"/>
          <w:numId w:val="26"/>
        </w:numPr>
        <w:rPr>
          <w:b/>
          <w:bCs/>
        </w:rPr>
      </w:pPr>
      <w:r w:rsidRPr="0C8D8093">
        <w:rPr>
          <w:b/>
          <w:bCs/>
        </w:rPr>
        <w:t xml:space="preserve">To the posterior vibrating line or 1 to 2 mm posterior to it. </w:t>
      </w:r>
    </w:p>
    <w:p w14:paraId="34C26142" w14:textId="43ACEE1E" w:rsidR="0C8D8093" w:rsidRDefault="0C8D8093" w:rsidP="0C8D8093">
      <w:pPr>
        <w:pStyle w:val="ListParagraph"/>
        <w:numPr>
          <w:ilvl w:val="0"/>
          <w:numId w:val="26"/>
        </w:numPr>
      </w:pPr>
      <w:r w:rsidRPr="0C8D8093">
        <w:t>4 mm posterior to vibrating line.</w:t>
      </w:r>
    </w:p>
    <w:p w14:paraId="0D329114" w14:textId="319D5DE8" w:rsidR="0C8D8093" w:rsidRDefault="0C8D8093" w:rsidP="0C8D8093">
      <w:pPr>
        <w:pStyle w:val="ListParagraph"/>
        <w:numPr>
          <w:ilvl w:val="0"/>
          <w:numId w:val="26"/>
        </w:numPr>
      </w:pPr>
      <w:proofErr w:type="spellStart"/>
      <w:r w:rsidRPr="0C8D8093">
        <w:t>Upto</w:t>
      </w:r>
      <w:proofErr w:type="spellEnd"/>
      <w:r w:rsidRPr="0C8D8093">
        <w:t xml:space="preserve"> fovea palatini.</w:t>
      </w:r>
    </w:p>
    <w:p w14:paraId="2F60C1D5" w14:textId="6326317B" w:rsidR="0C8D8093" w:rsidRDefault="0C8D8093" w:rsidP="0C8D8093">
      <w:pPr>
        <w:pStyle w:val="ListParagraph"/>
        <w:numPr>
          <w:ilvl w:val="0"/>
          <w:numId w:val="26"/>
        </w:numPr>
      </w:pPr>
      <w:r w:rsidRPr="0C8D8093">
        <w:t>Short of the vibrating line.</w:t>
      </w:r>
    </w:p>
    <w:p w14:paraId="2BC3086E" w14:textId="77777777" w:rsidR="00F529FA" w:rsidRDefault="00F529FA" w:rsidP="00F529FA">
      <w:pPr>
        <w:pStyle w:val="ListParagraph"/>
      </w:pPr>
    </w:p>
    <w:p w14:paraId="5CEB5918" w14:textId="77777777" w:rsidR="003D46E4" w:rsidRDefault="003D46E4" w:rsidP="003D46E4">
      <w:pPr>
        <w:pStyle w:val="ListParagraph"/>
      </w:pPr>
      <w:r>
        <w:t>ChatGPT</w:t>
      </w:r>
    </w:p>
    <w:p w14:paraId="4F487904" w14:textId="77777777" w:rsidR="002E3A03" w:rsidRDefault="002E3A03" w:rsidP="002E3A03">
      <w:pPr>
        <w:pStyle w:val="ListParagraph"/>
      </w:pPr>
      <w:r>
        <w:t>The correct answer is:</w:t>
      </w:r>
    </w:p>
    <w:p w14:paraId="2A57794D" w14:textId="77777777" w:rsidR="002E3A03" w:rsidRDefault="002E3A03" w:rsidP="002E3A03">
      <w:pPr>
        <w:pStyle w:val="ListParagraph"/>
      </w:pPr>
      <w:r>
        <w:t>a) To the posterior vibrating line or 1 to 2 mm posterior to it.</w:t>
      </w:r>
    </w:p>
    <w:p w14:paraId="78D5598F" w14:textId="77777777" w:rsidR="002E3A03" w:rsidRDefault="002E3A03" w:rsidP="002E3A03">
      <w:pPr>
        <w:pStyle w:val="ListParagraph"/>
      </w:pPr>
    </w:p>
    <w:p w14:paraId="7FC0605C" w14:textId="2BD9B3F1" w:rsidR="002E3A03" w:rsidRDefault="002E3A03" w:rsidP="002E3A03">
      <w:pPr>
        <w:pStyle w:val="ListParagraph"/>
      </w:pPr>
      <w:r>
        <w:t>For an upper denture, the posterior extension should ideally be at or 1 to 2 mm posterior to the posterior vibrating line. This ensures proper retention and stability while maintaining comfort for the patient, allowing the denture to rest on the soft tissues without causing irritation. The posterior vibrating line marks the transition between the hard and soft palates, and this extension helps achieve a good seal.</w:t>
      </w:r>
    </w:p>
    <w:p w14:paraId="1C47A384" w14:textId="77777777" w:rsidR="00F529FA" w:rsidRDefault="00F529FA" w:rsidP="002E3A03">
      <w:pPr>
        <w:pStyle w:val="ListParagraph"/>
      </w:pPr>
    </w:p>
    <w:p w14:paraId="4ADE1349" w14:textId="4BC5C622" w:rsidR="003D46E4" w:rsidRDefault="003D46E4" w:rsidP="003D46E4">
      <w:pPr>
        <w:pStyle w:val="ListParagraph"/>
      </w:pPr>
      <w:r>
        <w:t>Deepseek</w:t>
      </w:r>
    </w:p>
    <w:p w14:paraId="67E4144F" w14:textId="77777777" w:rsidR="00FC00DA" w:rsidRDefault="00FC00DA" w:rsidP="00FC00DA">
      <w:pPr>
        <w:pStyle w:val="ListParagraph"/>
      </w:pPr>
      <w:r>
        <w:t>The correct answer is:</w:t>
      </w:r>
    </w:p>
    <w:p w14:paraId="33EC0B2B" w14:textId="77777777" w:rsidR="00FC00DA" w:rsidRDefault="00FC00DA" w:rsidP="00FC00DA">
      <w:pPr>
        <w:pStyle w:val="ListParagraph"/>
      </w:pPr>
    </w:p>
    <w:p w14:paraId="01753CC1" w14:textId="77777777" w:rsidR="00FC00DA" w:rsidRDefault="00FC00DA" w:rsidP="00FC00DA">
      <w:pPr>
        <w:pStyle w:val="ListParagraph"/>
      </w:pPr>
      <w:r>
        <w:t>a) To the posterior vibrating line or 1 to 2 mm posterior to it</w:t>
      </w:r>
    </w:p>
    <w:p w14:paraId="09A85A36" w14:textId="77777777" w:rsidR="00FC00DA" w:rsidRDefault="00FC00DA" w:rsidP="00FC00DA">
      <w:pPr>
        <w:pStyle w:val="ListParagraph"/>
      </w:pPr>
    </w:p>
    <w:p w14:paraId="1A996F89" w14:textId="77777777" w:rsidR="00FC00DA" w:rsidRDefault="00FC00DA" w:rsidP="00FC00DA">
      <w:pPr>
        <w:pStyle w:val="ListParagraph"/>
      </w:pPr>
      <w:r>
        <w:t>Explanation:</w:t>
      </w:r>
    </w:p>
    <w:p w14:paraId="0B58964E" w14:textId="77777777" w:rsidR="00FC00DA" w:rsidRDefault="00FC00DA" w:rsidP="00FC00DA">
      <w:pPr>
        <w:pStyle w:val="ListParagraph"/>
      </w:pPr>
      <w:r>
        <w:t>The posterior vibrating line is an anatomical landmark that marks the junction between the hard and soft palate. For optimal retention and stability, the upper denture should extend distally to the posterior vibrating line or 1 to 2 mm posterior to it. This ensures a proper seal and prevents food impaction while avoiding overextension, which can cause discomfort.</w:t>
      </w:r>
    </w:p>
    <w:p w14:paraId="608ADAA8" w14:textId="77777777" w:rsidR="00FC00DA" w:rsidRDefault="00FC00DA" w:rsidP="00FC00DA">
      <w:pPr>
        <w:pStyle w:val="ListParagraph"/>
      </w:pPr>
    </w:p>
    <w:p w14:paraId="49F33696" w14:textId="77777777" w:rsidR="00FC00DA" w:rsidRDefault="00FC00DA" w:rsidP="00FC00DA">
      <w:pPr>
        <w:pStyle w:val="ListParagraph"/>
      </w:pPr>
      <w:r>
        <w:lastRenderedPageBreak/>
        <w:t>The other options:</w:t>
      </w:r>
    </w:p>
    <w:p w14:paraId="1281E8AB" w14:textId="77777777" w:rsidR="00FC00DA" w:rsidRDefault="00FC00DA" w:rsidP="00FC00DA">
      <w:pPr>
        <w:pStyle w:val="ListParagraph"/>
      </w:pPr>
    </w:p>
    <w:p w14:paraId="1CC7A93C" w14:textId="77777777" w:rsidR="00FC00DA" w:rsidRDefault="00FC00DA" w:rsidP="00FC00DA">
      <w:pPr>
        <w:pStyle w:val="ListParagraph"/>
      </w:pPr>
      <w:r>
        <w:t>b) 4 mm posterior to vibrating line: This would overextend the denture, leading to potential discomfort and instability.</w:t>
      </w:r>
    </w:p>
    <w:p w14:paraId="32B436B8" w14:textId="77777777" w:rsidR="00FC00DA" w:rsidRDefault="00FC00DA" w:rsidP="00FC00DA">
      <w:pPr>
        <w:pStyle w:val="ListParagraph"/>
      </w:pPr>
    </w:p>
    <w:p w14:paraId="46A3F51A" w14:textId="77777777" w:rsidR="00FC00DA" w:rsidRDefault="00FC00DA" w:rsidP="00FC00DA">
      <w:pPr>
        <w:pStyle w:val="ListParagraph"/>
      </w:pPr>
      <w:r>
        <w:t>c) Up to fovea palatini: The fovea palatini are small depressions near the posterior vibrating line, but the denture should not extend solely based on this landmark.</w:t>
      </w:r>
    </w:p>
    <w:p w14:paraId="1AFED27F" w14:textId="77777777" w:rsidR="00FC00DA" w:rsidRDefault="00FC00DA" w:rsidP="00FC00DA">
      <w:pPr>
        <w:pStyle w:val="ListParagraph"/>
      </w:pPr>
    </w:p>
    <w:p w14:paraId="3CDE02C4" w14:textId="77777777" w:rsidR="00FC00DA" w:rsidRDefault="00FC00DA" w:rsidP="00FC00DA">
      <w:pPr>
        <w:pStyle w:val="ListParagraph"/>
      </w:pPr>
      <w:r>
        <w:t>d) Short of the vibrating line: This would result in inadequate extension, compromising retention and seal.</w:t>
      </w:r>
    </w:p>
    <w:p w14:paraId="2C1CEE9F" w14:textId="77777777" w:rsidR="00FC00DA" w:rsidRDefault="00FC00DA" w:rsidP="00FC00DA">
      <w:pPr>
        <w:pStyle w:val="ListParagraph"/>
      </w:pPr>
    </w:p>
    <w:p w14:paraId="0E9948D8" w14:textId="6CFB264C" w:rsidR="00FC00DA" w:rsidRDefault="00FC00DA" w:rsidP="00FC00DA">
      <w:pPr>
        <w:pStyle w:val="ListParagraph"/>
      </w:pPr>
      <w:r>
        <w:t>Thus, the upper denture must extend distally to the posterior vibrating line or 1 to 2 mm posterior to it.</w:t>
      </w:r>
    </w:p>
    <w:p w14:paraId="5510F137" w14:textId="179C9379" w:rsidR="0C8D8093" w:rsidRDefault="0C8D8093" w:rsidP="0C8D8093"/>
    <w:p w14:paraId="6690D545" w14:textId="5F9C9FD0" w:rsidR="0C8D8093" w:rsidRDefault="0C8D8093" w:rsidP="0C8D8093">
      <w:pPr>
        <w:pStyle w:val="ListParagraph"/>
        <w:numPr>
          <w:ilvl w:val="0"/>
          <w:numId w:val="1"/>
        </w:numPr>
      </w:pPr>
      <w:r w:rsidRPr="0C8D8093">
        <w:t xml:space="preserve">The connective tissue layer of mucous membrane is known as. </w:t>
      </w:r>
    </w:p>
    <w:p w14:paraId="1CAB54A0" w14:textId="5FF46FEB" w:rsidR="0C8D8093" w:rsidRDefault="0C8D8093" w:rsidP="0C8D8093">
      <w:pPr>
        <w:pStyle w:val="ListParagraph"/>
        <w:numPr>
          <w:ilvl w:val="0"/>
          <w:numId w:val="27"/>
        </w:numPr>
      </w:pPr>
      <w:r w:rsidRPr="0C8D8093">
        <w:t xml:space="preserve">Lamina dura. </w:t>
      </w:r>
    </w:p>
    <w:p w14:paraId="33500FE0" w14:textId="23D1F967" w:rsidR="0C8D8093" w:rsidRDefault="0C8D8093" w:rsidP="0C8D8093">
      <w:pPr>
        <w:pStyle w:val="ListParagraph"/>
        <w:numPr>
          <w:ilvl w:val="0"/>
          <w:numId w:val="27"/>
        </w:numPr>
      </w:pPr>
      <w:r w:rsidRPr="0C8D8093">
        <w:t xml:space="preserve">Lamina </w:t>
      </w:r>
      <w:proofErr w:type="spellStart"/>
      <w:r w:rsidRPr="0C8D8093">
        <w:t>densa</w:t>
      </w:r>
      <w:proofErr w:type="spellEnd"/>
      <w:r w:rsidRPr="0C8D8093">
        <w:t>.</w:t>
      </w:r>
    </w:p>
    <w:p w14:paraId="185F23F5" w14:textId="73ECB1CB" w:rsidR="0C8D8093" w:rsidRDefault="0C8D8093" w:rsidP="0C8D8093">
      <w:pPr>
        <w:pStyle w:val="ListParagraph"/>
        <w:numPr>
          <w:ilvl w:val="0"/>
          <w:numId w:val="27"/>
        </w:numPr>
        <w:rPr>
          <w:b/>
          <w:bCs/>
        </w:rPr>
      </w:pPr>
      <w:r w:rsidRPr="0C8D8093">
        <w:rPr>
          <w:b/>
          <w:bCs/>
        </w:rPr>
        <w:t>Lamina propria.</w:t>
      </w:r>
    </w:p>
    <w:p w14:paraId="07CBD8B5" w14:textId="521EEDA2" w:rsidR="0C8D8093" w:rsidRDefault="0C8D8093" w:rsidP="0C8D8093">
      <w:pPr>
        <w:pStyle w:val="ListParagraph"/>
        <w:numPr>
          <w:ilvl w:val="0"/>
          <w:numId w:val="27"/>
        </w:numPr>
      </w:pPr>
      <w:proofErr w:type="spellStart"/>
      <w:r w:rsidRPr="0C8D8093">
        <w:t>Duramater</w:t>
      </w:r>
      <w:proofErr w:type="spellEnd"/>
      <w:r w:rsidRPr="0C8D8093">
        <w:t>.</w:t>
      </w:r>
    </w:p>
    <w:p w14:paraId="7DB36CC4" w14:textId="77777777" w:rsidR="00F529FA" w:rsidRDefault="00F529FA" w:rsidP="00F529FA">
      <w:pPr>
        <w:pStyle w:val="ListParagraph"/>
      </w:pPr>
    </w:p>
    <w:p w14:paraId="5432A8DF" w14:textId="77777777" w:rsidR="003D46E4" w:rsidRDefault="003D46E4" w:rsidP="003D46E4">
      <w:pPr>
        <w:pStyle w:val="ListParagraph"/>
      </w:pPr>
      <w:r>
        <w:t>ChatGPT</w:t>
      </w:r>
    </w:p>
    <w:p w14:paraId="7C0B9628" w14:textId="77777777" w:rsidR="00BD5CB5" w:rsidRDefault="00BD5CB5" w:rsidP="00BD5CB5">
      <w:pPr>
        <w:pStyle w:val="ListParagraph"/>
      </w:pPr>
      <w:r>
        <w:t>The correct answer is:</w:t>
      </w:r>
    </w:p>
    <w:p w14:paraId="638C7850" w14:textId="77777777" w:rsidR="00BD5CB5" w:rsidRDefault="00BD5CB5" w:rsidP="00BD5CB5">
      <w:pPr>
        <w:pStyle w:val="ListParagraph"/>
      </w:pPr>
      <w:r>
        <w:t>c) Lamina propria.</w:t>
      </w:r>
    </w:p>
    <w:p w14:paraId="1EF0719A" w14:textId="77777777" w:rsidR="00BD5CB5" w:rsidRDefault="00BD5CB5" w:rsidP="00BD5CB5">
      <w:pPr>
        <w:pStyle w:val="ListParagraph"/>
      </w:pPr>
    </w:p>
    <w:p w14:paraId="7F2B19EB" w14:textId="0942E0F0" w:rsidR="00BD5CB5" w:rsidRDefault="00BD5CB5" w:rsidP="00BD5CB5">
      <w:pPr>
        <w:pStyle w:val="ListParagraph"/>
      </w:pPr>
      <w:r>
        <w:t>The lamina propria is the connective tissue layer of the mucous membrane. It lies beneath the epithelial layer and contains blood vessels, nerves, and lymphatic tissue, providing support and nourishment to the overlying epithelium.</w:t>
      </w:r>
    </w:p>
    <w:p w14:paraId="0002F8DC" w14:textId="77777777" w:rsidR="00F529FA" w:rsidRDefault="00F529FA" w:rsidP="00BD5CB5">
      <w:pPr>
        <w:pStyle w:val="ListParagraph"/>
      </w:pPr>
    </w:p>
    <w:p w14:paraId="57E9F33A" w14:textId="36855A6A" w:rsidR="003D46E4" w:rsidRDefault="003D46E4" w:rsidP="003D46E4">
      <w:pPr>
        <w:pStyle w:val="ListParagraph"/>
      </w:pPr>
      <w:r>
        <w:t>Deepseek</w:t>
      </w:r>
    </w:p>
    <w:p w14:paraId="33E62D18" w14:textId="77777777" w:rsidR="00FC00DA" w:rsidRDefault="00FC00DA" w:rsidP="00FC00DA">
      <w:pPr>
        <w:pStyle w:val="ListParagraph"/>
      </w:pPr>
      <w:r>
        <w:t>The correct answer is:</w:t>
      </w:r>
    </w:p>
    <w:p w14:paraId="205CB9E1" w14:textId="77777777" w:rsidR="00FC00DA" w:rsidRDefault="00FC00DA" w:rsidP="00FC00DA">
      <w:pPr>
        <w:pStyle w:val="ListParagraph"/>
      </w:pPr>
    </w:p>
    <w:p w14:paraId="20539D25" w14:textId="77777777" w:rsidR="00FC00DA" w:rsidRDefault="00FC00DA" w:rsidP="00FC00DA">
      <w:pPr>
        <w:pStyle w:val="ListParagraph"/>
      </w:pPr>
      <w:r>
        <w:t>c) Lamina propria</w:t>
      </w:r>
    </w:p>
    <w:p w14:paraId="42C054F4" w14:textId="77777777" w:rsidR="00FC00DA" w:rsidRDefault="00FC00DA" w:rsidP="00FC00DA">
      <w:pPr>
        <w:pStyle w:val="ListParagraph"/>
      </w:pPr>
    </w:p>
    <w:p w14:paraId="6787FD8A" w14:textId="77777777" w:rsidR="00FC00DA" w:rsidRDefault="00FC00DA" w:rsidP="00FC00DA">
      <w:pPr>
        <w:pStyle w:val="ListParagraph"/>
      </w:pPr>
      <w:r>
        <w:t>Explanation:</w:t>
      </w:r>
    </w:p>
    <w:p w14:paraId="67167C5C" w14:textId="77777777" w:rsidR="00FC00DA" w:rsidRDefault="00FC00DA" w:rsidP="00FC00DA">
      <w:pPr>
        <w:pStyle w:val="ListParagraph"/>
      </w:pPr>
      <w:r>
        <w:t>The lamina propria is the connective tissue layer of the mucous membrane. It lies beneath the epithelial layer and provides structural support, blood supply, and nerve innervation to the mucosa.</w:t>
      </w:r>
    </w:p>
    <w:p w14:paraId="64ADBE78" w14:textId="77777777" w:rsidR="00FC00DA" w:rsidRDefault="00FC00DA" w:rsidP="00FC00DA">
      <w:pPr>
        <w:pStyle w:val="ListParagraph"/>
      </w:pPr>
    </w:p>
    <w:p w14:paraId="7870F4C1" w14:textId="77777777" w:rsidR="00FC00DA" w:rsidRDefault="00FC00DA" w:rsidP="00FC00DA">
      <w:pPr>
        <w:pStyle w:val="ListParagraph"/>
      </w:pPr>
      <w:r>
        <w:t>The other options:</w:t>
      </w:r>
    </w:p>
    <w:p w14:paraId="206A9749" w14:textId="77777777" w:rsidR="00FC00DA" w:rsidRDefault="00FC00DA" w:rsidP="00FC00DA">
      <w:pPr>
        <w:pStyle w:val="ListParagraph"/>
      </w:pPr>
    </w:p>
    <w:p w14:paraId="343A9912" w14:textId="77777777" w:rsidR="00FC00DA" w:rsidRDefault="00FC00DA" w:rsidP="00FC00DA">
      <w:pPr>
        <w:pStyle w:val="ListParagraph"/>
      </w:pPr>
      <w:r>
        <w:t>a) Lamina dura: This is a layer of compact bone that lines the tooth socket (alveolar bone) and is not part of the mucous membrane.</w:t>
      </w:r>
    </w:p>
    <w:p w14:paraId="470F214E" w14:textId="77777777" w:rsidR="00FC00DA" w:rsidRDefault="00FC00DA" w:rsidP="00FC00DA">
      <w:pPr>
        <w:pStyle w:val="ListParagraph"/>
      </w:pPr>
    </w:p>
    <w:p w14:paraId="2A7D780B" w14:textId="77777777" w:rsidR="00FC00DA" w:rsidRDefault="00FC00DA" w:rsidP="00FC00DA">
      <w:pPr>
        <w:pStyle w:val="ListParagraph"/>
      </w:pPr>
      <w:r>
        <w:t xml:space="preserve">b) Lamina </w:t>
      </w:r>
      <w:proofErr w:type="spellStart"/>
      <w:r>
        <w:t>densa</w:t>
      </w:r>
      <w:proofErr w:type="spellEnd"/>
      <w:r>
        <w:t>: This is a component of the basement membrane in epithelial tissues, not the connective tissue layer.</w:t>
      </w:r>
    </w:p>
    <w:p w14:paraId="2A72F525" w14:textId="77777777" w:rsidR="00FC00DA" w:rsidRDefault="00FC00DA" w:rsidP="00FC00DA">
      <w:pPr>
        <w:pStyle w:val="ListParagraph"/>
      </w:pPr>
    </w:p>
    <w:p w14:paraId="17335A4B" w14:textId="77777777" w:rsidR="00FC00DA" w:rsidRDefault="00FC00DA" w:rsidP="00FC00DA">
      <w:pPr>
        <w:pStyle w:val="ListParagraph"/>
      </w:pPr>
      <w:r>
        <w:t>d) Dura mater: This is the outermost layer of the meninges surrounding the brain and spinal cord, unrelated to the mucous membrane.</w:t>
      </w:r>
    </w:p>
    <w:p w14:paraId="281BBE86" w14:textId="77777777" w:rsidR="00FC00DA" w:rsidRDefault="00FC00DA" w:rsidP="00FC00DA">
      <w:pPr>
        <w:pStyle w:val="ListParagraph"/>
      </w:pPr>
    </w:p>
    <w:p w14:paraId="67284D73" w14:textId="4B68D4E6" w:rsidR="00FC00DA" w:rsidRDefault="00FC00DA" w:rsidP="00FC00DA">
      <w:pPr>
        <w:pStyle w:val="ListParagraph"/>
      </w:pPr>
      <w:r>
        <w:t>Thus, the connective tissue layer of the mucous membrane is known as the lamina propria.</w:t>
      </w:r>
    </w:p>
    <w:p w14:paraId="22D50A15" w14:textId="406C6CFC" w:rsidR="0C8D8093" w:rsidRDefault="0C8D8093" w:rsidP="0C8D8093"/>
    <w:p w14:paraId="2197874E" w14:textId="0094D1DF" w:rsidR="0C8D8093" w:rsidRDefault="0C8D8093" w:rsidP="0C8D8093">
      <w:pPr>
        <w:pStyle w:val="ListParagraph"/>
        <w:numPr>
          <w:ilvl w:val="0"/>
          <w:numId w:val="1"/>
        </w:numPr>
      </w:pPr>
      <w:r w:rsidRPr="0C8D8093">
        <w:t>Which of the following is the primary stress bearing area for the maxillary complete denture?</w:t>
      </w:r>
    </w:p>
    <w:p w14:paraId="5D57E2D2" w14:textId="492EB389" w:rsidR="0C8D8093" w:rsidRDefault="0C8D8093" w:rsidP="0C8D8093">
      <w:pPr>
        <w:pStyle w:val="ListParagraph"/>
        <w:numPr>
          <w:ilvl w:val="0"/>
          <w:numId w:val="28"/>
        </w:numPr>
      </w:pPr>
      <w:r w:rsidRPr="0C8D8093">
        <w:t>Median palatal suture.</w:t>
      </w:r>
    </w:p>
    <w:p w14:paraId="3E7B94CF" w14:textId="5525667C" w:rsidR="0C8D8093" w:rsidRDefault="0C8D8093" w:rsidP="0C8D8093">
      <w:pPr>
        <w:pStyle w:val="ListParagraph"/>
        <w:numPr>
          <w:ilvl w:val="0"/>
          <w:numId w:val="28"/>
        </w:numPr>
        <w:rPr>
          <w:b/>
          <w:bCs/>
        </w:rPr>
      </w:pPr>
      <w:r w:rsidRPr="0C8D8093">
        <w:rPr>
          <w:b/>
          <w:bCs/>
        </w:rPr>
        <w:t>Horizontal portion of the hard palate lateral to midline.</w:t>
      </w:r>
    </w:p>
    <w:p w14:paraId="3B3F0F0E" w14:textId="0F526F95" w:rsidR="0C8D8093" w:rsidRDefault="0C8D8093" w:rsidP="0C8D8093">
      <w:pPr>
        <w:pStyle w:val="ListParagraph"/>
        <w:numPr>
          <w:ilvl w:val="0"/>
          <w:numId w:val="28"/>
        </w:numPr>
      </w:pPr>
      <w:r w:rsidRPr="0C8D8093">
        <w:t>Rugae area.</w:t>
      </w:r>
    </w:p>
    <w:p w14:paraId="16E4DA13" w14:textId="5BA75EF7" w:rsidR="0C8D8093" w:rsidRDefault="0C8D8093" w:rsidP="0C8D8093">
      <w:pPr>
        <w:pStyle w:val="ListParagraph"/>
        <w:numPr>
          <w:ilvl w:val="0"/>
          <w:numId w:val="28"/>
        </w:numPr>
      </w:pPr>
      <w:r w:rsidRPr="0C8D8093">
        <w:t>Soft palate.</w:t>
      </w:r>
    </w:p>
    <w:p w14:paraId="7E1A4ADF" w14:textId="77777777" w:rsidR="00F529FA" w:rsidRDefault="00F529FA" w:rsidP="00F529FA">
      <w:pPr>
        <w:pStyle w:val="ListParagraph"/>
      </w:pPr>
    </w:p>
    <w:p w14:paraId="3769C7AE" w14:textId="77777777" w:rsidR="003D46E4" w:rsidRDefault="003D46E4" w:rsidP="003D46E4">
      <w:pPr>
        <w:pStyle w:val="ListParagraph"/>
      </w:pPr>
      <w:r>
        <w:t>ChatGPT</w:t>
      </w:r>
    </w:p>
    <w:p w14:paraId="118E6768" w14:textId="77777777" w:rsidR="00BD5CB5" w:rsidRDefault="00BD5CB5" w:rsidP="00BD5CB5">
      <w:pPr>
        <w:pStyle w:val="ListParagraph"/>
      </w:pPr>
      <w:r>
        <w:t>The correct answer is:</w:t>
      </w:r>
    </w:p>
    <w:p w14:paraId="1F21C844" w14:textId="77777777" w:rsidR="00BD5CB5" w:rsidRDefault="00BD5CB5" w:rsidP="00BD5CB5">
      <w:pPr>
        <w:pStyle w:val="ListParagraph"/>
      </w:pPr>
      <w:r>
        <w:t>b) Horizontal portion of the hard palate lateral to midline.</w:t>
      </w:r>
    </w:p>
    <w:p w14:paraId="6E0CAE1E" w14:textId="77777777" w:rsidR="00BD5CB5" w:rsidRDefault="00BD5CB5" w:rsidP="00BD5CB5">
      <w:pPr>
        <w:pStyle w:val="ListParagraph"/>
      </w:pPr>
    </w:p>
    <w:p w14:paraId="4529A826" w14:textId="7780B7CC" w:rsidR="00BD5CB5" w:rsidRDefault="00BD5CB5" w:rsidP="00BD5CB5">
      <w:pPr>
        <w:pStyle w:val="ListParagraph"/>
      </w:pPr>
      <w:r>
        <w:t>The primary stress-bearing area for the maxillary complete denture is the horizontal portion of the hard palate lateral to the midline. This area provides solid support for the denture because it has dense, firm tissue that can withstand the functional forces of mastication. Other areas, like the rugae or soft palate, contribute to retention but are not the primary stress-bearing zones.</w:t>
      </w:r>
    </w:p>
    <w:p w14:paraId="7E1F0B99" w14:textId="77777777" w:rsidR="00F529FA" w:rsidRDefault="00F529FA" w:rsidP="00BD5CB5">
      <w:pPr>
        <w:pStyle w:val="ListParagraph"/>
      </w:pPr>
    </w:p>
    <w:p w14:paraId="1EA9B440" w14:textId="701E3B58" w:rsidR="003D46E4" w:rsidRDefault="003D46E4" w:rsidP="003D46E4">
      <w:pPr>
        <w:pStyle w:val="ListParagraph"/>
      </w:pPr>
      <w:r>
        <w:t>Deepseek</w:t>
      </w:r>
    </w:p>
    <w:p w14:paraId="6C632C25" w14:textId="77777777" w:rsidR="00FC00DA" w:rsidRDefault="00FC00DA" w:rsidP="00FC00DA">
      <w:pPr>
        <w:pStyle w:val="ListParagraph"/>
      </w:pPr>
      <w:r>
        <w:t>The correct answer is:</w:t>
      </w:r>
    </w:p>
    <w:p w14:paraId="33A176C9" w14:textId="77777777" w:rsidR="00FC00DA" w:rsidRDefault="00FC00DA" w:rsidP="00FC00DA">
      <w:pPr>
        <w:pStyle w:val="ListParagraph"/>
      </w:pPr>
    </w:p>
    <w:p w14:paraId="5456D3DC" w14:textId="77777777" w:rsidR="00FC00DA" w:rsidRDefault="00FC00DA" w:rsidP="00FC00DA">
      <w:pPr>
        <w:pStyle w:val="ListParagraph"/>
      </w:pPr>
      <w:r>
        <w:t>b) Horizontal portion of the hard palate lateral to midline</w:t>
      </w:r>
    </w:p>
    <w:p w14:paraId="220A8CC5" w14:textId="77777777" w:rsidR="00FC00DA" w:rsidRDefault="00FC00DA" w:rsidP="00FC00DA">
      <w:pPr>
        <w:pStyle w:val="ListParagraph"/>
      </w:pPr>
    </w:p>
    <w:p w14:paraId="09C71FFC" w14:textId="77777777" w:rsidR="00FC00DA" w:rsidRDefault="00FC00DA" w:rsidP="00FC00DA">
      <w:pPr>
        <w:pStyle w:val="ListParagraph"/>
      </w:pPr>
      <w:r>
        <w:t>Explanation:</w:t>
      </w:r>
    </w:p>
    <w:p w14:paraId="3722C5CA" w14:textId="77777777" w:rsidR="00FC00DA" w:rsidRDefault="00FC00DA" w:rsidP="00FC00DA">
      <w:pPr>
        <w:pStyle w:val="ListParagraph"/>
      </w:pPr>
      <w:r>
        <w:t>The horizontal portion of the hard palate lateral to the midline is the primary stress-bearing area for the maxillary complete denture. This area is firm and provides stable support for the denture due to the underlying bone and overlying mucous membrane.</w:t>
      </w:r>
    </w:p>
    <w:p w14:paraId="4C0A958C" w14:textId="77777777" w:rsidR="00FC00DA" w:rsidRDefault="00FC00DA" w:rsidP="00FC00DA">
      <w:pPr>
        <w:pStyle w:val="ListParagraph"/>
      </w:pPr>
    </w:p>
    <w:p w14:paraId="4D17FA6B" w14:textId="77777777" w:rsidR="00FC00DA" w:rsidRDefault="00FC00DA" w:rsidP="00FC00DA">
      <w:pPr>
        <w:pStyle w:val="ListParagraph"/>
      </w:pPr>
      <w:r>
        <w:t>The other options:</w:t>
      </w:r>
    </w:p>
    <w:p w14:paraId="2BEEBD8E" w14:textId="77777777" w:rsidR="00FC00DA" w:rsidRDefault="00FC00DA" w:rsidP="00FC00DA">
      <w:pPr>
        <w:pStyle w:val="ListParagraph"/>
      </w:pPr>
    </w:p>
    <w:p w14:paraId="00EAAC88" w14:textId="77777777" w:rsidR="00FC00DA" w:rsidRDefault="00FC00DA" w:rsidP="00FC00DA">
      <w:pPr>
        <w:pStyle w:val="ListParagraph"/>
      </w:pPr>
      <w:r>
        <w:t>a) Median palatal suture: This area is not a stress-bearing area and often requires relief in the denture to avoid pressure on the midline suture.</w:t>
      </w:r>
    </w:p>
    <w:p w14:paraId="45E99CDF" w14:textId="77777777" w:rsidR="00FC00DA" w:rsidRDefault="00FC00DA" w:rsidP="00FC00DA">
      <w:pPr>
        <w:pStyle w:val="ListParagraph"/>
      </w:pPr>
    </w:p>
    <w:p w14:paraId="2E33EB15" w14:textId="77777777" w:rsidR="00FC00DA" w:rsidRDefault="00FC00DA" w:rsidP="00FC00DA">
      <w:pPr>
        <w:pStyle w:val="ListParagraph"/>
      </w:pPr>
      <w:r>
        <w:t>c) Rugae area: The rugae are ridges on the anterior hard palate that aid in speech and food manipulation but are not primary stress-bearing areas.</w:t>
      </w:r>
    </w:p>
    <w:p w14:paraId="18CE624B" w14:textId="77777777" w:rsidR="00FC00DA" w:rsidRDefault="00FC00DA" w:rsidP="00FC00DA">
      <w:pPr>
        <w:pStyle w:val="ListParagraph"/>
      </w:pPr>
    </w:p>
    <w:p w14:paraId="409D8CAC" w14:textId="77777777" w:rsidR="00FC00DA" w:rsidRDefault="00FC00DA" w:rsidP="00FC00DA">
      <w:pPr>
        <w:pStyle w:val="ListParagraph"/>
      </w:pPr>
      <w:r>
        <w:t>d) Soft palate: The soft palate is not a stress-bearing area; it is a movable structure that helps with functions like swallowing and speech.</w:t>
      </w:r>
    </w:p>
    <w:p w14:paraId="772A6983" w14:textId="77777777" w:rsidR="00FC00DA" w:rsidRDefault="00FC00DA" w:rsidP="00FC00DA">
      <w:pPr>
        <w:pStyle w:val="ListParagraph"/>
      </w:pPr>
    </w:p>
    <w:p w14:paraId="40AA39C4" w14:textId="311ECE49" w:rsidR="00FC00DA" w:rsidRDefault="00FC00DA" w:rsidP="00FC00DA">
      <w:pPr>
        <w:pStyle w:val="ListParagraph"/>
      </w:pPr>
      <w:r>
        <w:t>Thus, the horizontal portion of the hard palate lateral to the midline is the primary stress-bearing area for the maxillary complete denture.</w:t>
      </w:r>
    </w:p>
    <w:p w14:paraId="75F4D439" w14:textId="7C401AC0" w:rsidR="0C8D8093" w:rsidRDefault="0C8D8093" w:rsidP="0C8D8093"/>
    <w:p w14:paraId="1F4C2DD1" w14:textId="3263B0C6" w:rsidR="0C8D8093" w:rsidRDefault="0C8D8093" w:rsidP="0C8D8093">
      <w:pPr>
        <w:pStyle w:val="ListParagraph"/>
        <w:numPr>
          <w:ilvl w:val="0"/>
          <w:numId w:val="1"/>
        </w:numPr>
      </w:pPr>
      <w:r w:rsidRPr="0C8D8093">
        <w:t xml:space="preserve">As the resorption takes place, the </w:t>
      </w:r>
      <w:proofErr w:type="spellStart"/>
      <w:r w:rsidRPr="0C8D8093">
        <w:t>incissive</w:t>
      </w:r>
      <w:proofErr w:type="spellEnd"/>
      <w:r w:rsidRPr="0C8D8093">
        <w:t xml:space="preserve"> foramen</w:t>
      </w:r>
    </w:p>
    <w:p w14:paraId="2A81CBDD" w14:textId="7F8F26A7" w:rsidR="0C8D8093" w:rsidRDefault="0C8D8093" w:rsidP="0C8D8093">
      <w:pPr>
        <w:pStyle w:val="ListParagraph"/>
        <w:numPr>
          <w:ilvl w:val="0"/>
          <w:numId w:val="30"/>
        </w:numPr>
      </w:pPr>
      <w:r w:rsidRPr="0C8D8093">
        <w:t>Lies close to greater palatine foramen.</w:t>
      </w:r>
    </w:p>
    <w:p w14:paraId="2F943A9B" w14:textId="394ABE41" w:rsidR="0C8D8093" w:rsidRDefault="0C8D8093" w:rsidP="0C8D8093">
      <w:pPr>
        <w:pStyle w:val="ListParagraph"/>
        <w:numPr>
          <w:ilvl w:val="0"/>
          <w:numId w:val="30"/>
        </w:numPr>
      </w:pPr>
      <w:r w:rsidRPr="0C8D8093">
        <w:t>Lies away from greater palatine foramen.</w:t>
      </w:r>
    </w:p>
    <w:p w14:paraId="0732A62E" w14:textId="7A0467A4" w:rsidR="0C8D8093" w:rsidRDefault="0C8D8093" w:rsidP="0C8D8093">
      <w:pPr>
        <w:pStyle w:val="ListParagraph"/>
        <w:numPr>
          <w:ilvl w:val="0"/>
          <w:numId w:val="30"/>
        </w:numPr>
      </w:pPr>
      <w:r w:rsidRPr="0C8D8093">
        <w:t>Lies away from crest of the residual ridge.</w:t>
      </w:r>
    </w:p>
    <w:p w14:paraId="6C0D09A2" w14:textId="6D39E240" w:rsidR="0C8D8093" w:rsidRDefault="0C8D8093" w:rsidP="0C8D8093">
      <w:pPr>
        <w:pStyle w:val="ListParagraph"/>
        <w:numPr>
          <w:ilvl w:val="0"/>
          <w:numId w:val="30"/>
        </w:numPr>
        <w:rPr>
          <w:b/>
          <w:bCs/>
        </w:rPr>
      </w:pPr>
      <w:r w:rsidRPr="0C8D8093">
        <w:rPr>
          <w:b/>
          <w:bCs/>
        </w:rPr>
        <w:t>Lies close to crest of the residual ridge.</w:t>
      </w:r>
    </w:p>
    <w:p w14:paraId="7479FA74" w14:textId="77777777" w:rsidR="00F529FA" w:rsidRDefault="00F529FA" w:rsidP="00F529FA">
      <w:pPr>
        <w:pStyle w:val="ListParagraph"/>
        <w:rPr>
          <w:b/>
          <w:bCs/>
        </w:rPr>
      </w:pPr>
    </w:p>
    <w:p w14:paraId="61A042AD" w14:textId="77777777" w:rsidR="003D46E4" w:rsidRDefault="003D46E4" w:rsidP="003D46E4">
      <w:pPr>
        <w:pStyle w:val="ListParagraph"/>
        <w:rPr>
          <w:b/>
          <w:bCs/>
        </w:rPr>
      </w:pPr>
      <w:r w:rsidRPr="003D46E4">
        <w:rPr>
          <w:b/>
          <w:bCs/>
        </w:rPr>
        <w:t>ChatGPT</w:t>
      </w:r>
    </w:p>
    <w:p w14:paraId="6F3F9A7D" w14:textId="77777777" w:rsidR="00BD5CB5" w:rsidRPr="00BD5CB5" w:rsidRDefault="00BD5CB5" w:rsidP="00BD5CB5">
      <w:pPr>
        <w:pStyle w:val="ListParagraph"/>
      </w:pPr>
      <w:r w:rsidRPr="00BD5CB5">
        <w:t>The correct answer is:</w:t>
      </w:r>
    </w:p>
    <w:p w14:paraId="76169063" w14:textId="77777777" w:rsidR="00BD5CB5" w:rsidRPr="00BD5CB5" w:rsidRDefault="00BD5CB5" w:rsidP="00BD5CB5">
      <w:pPr>
        <w:pStyle w:val="ListParagraph"/>
      </w:pPr>
      <w:r w:rsidRPr="00BD5CB5">
        <w:t>b) Lies away from greater palatine foramen.</w:t>
      </w:r>
    </w:p>
    <w:p w14:paraId="5AAE2438" w14:textId="77777777" w:rsidR="00BD5CB5" w:rsidRPr="00BD5CB5" w:rsidRDefault="00BD5CB5" w:rsidP="00BD5CB5">
      <w:pPr>
        <w:pStyle w:val="ListParagraph"/>
      </w:pPr>
    </w:p>
    <w:p w14:paraId="2D5E0182" w14:textId="65B054BA" w:rsidR="00BD5CB5" w:rsidRDefault="00BD5CB5" w:rsidP="00BD5CB5">
      <w:pPr>
        <w:pStyle w:val="ListParagraph"/>
      </w:pPr>
      <w:r w:rsidRPr="00BD5CB5">
        <w:t>As resorption of the alveolar ridge occurs, the incisive foramen moves away from the greater palatine foramen. This happens because the bone in the anterior portion of the palate resorbs more than the posterior portion, leading to a greater separation between the incisive foramen and the greater palatine foramen.</w:t>
      </w:r>
    </w:p>
    <w:p w14:paraId="7E1E1043" w14:textId="77777777" w:rsidR="00F529FA" w:rsidRPr="00BD5CB5" w:rsidRDefault="00F529FA" w:rsidP="00BD5CB5">
      <w:pPr>
        <w:pStyle w:val="ListParagraph"/>
      </w:pPr>
    </w:p>
    <w:p w14:paraId="33BD5B6C" w14:textId="5C2ACB7A" w:rsidR="003D46E4" w:rsidRDefault="003D46E4" w:rsidP="003D46E4">
      <w:pPr>
        <w:pStyle w:val="ListParagraph"/>
        <w:rPr>
          <w:b/>
          <w:bCs/>
        </w:rPr>
      </w:pPr>
      <w:r w:rsidRPr="003D46E4">
        <w:rPr>
          <w:b/>
          <w:bCs/>
        </w:rPr>
        <w:t>Deepseek</w:t>
      </w:r>
    </w:p>
    <w:p w14:paraId="1F3F51BF" w14:textId="77777777" w:rsidR="00FC00DA" w:rsidRPr="00FC00DA" w:rsidRDefault="00FC00DA" w:rsidP="00FC00DA">
      <w:pPr>
        <w:spacing w:after="100" w:afterAutospacing="1" w:line="240" w:lineRule="auto"/>
        <w:rPr>
          <w:rFonts w:ascii="Segoe UI" w:eastAsia="Times New Roman" w:hAnsi="Segoe UI" w:cs="Segoe UI"/>
          <w:color w:val="404040"/>
          <w:lang w:val="en-US" w:eastAsia="en-US"/>
        </w:rPr>
      </w:pPr>
      <w:r w:rsidRPr="00FC00DA">
        <w:rPr>
          <w:rFonts w:ascii="Segoe UI" w:eastAsia="Times New Roman" w:hAnsi="Segoe UI" w:cs="Segoe UI"/>
          <w:color w:val="404040"/>
          <w:lang w:val="en-US" w:eastAsia="en-US"/>
        </w:rPr>
        <w:t>The correct answer is:</w:t>
      </w:r>
    </w:p>
    <w:p w14:paraId="5B2FC57B" w14:textId="77777777" w:rsidR="00FC00DA" w:rsidRPr="00FC00DA" w:rsidRDefault="00FC00DA" w:rsidP="00FC00DA">
      <w:pPr>
        <w:spacing w:before="100" w:beforeAutospacing="1" w:after="100" w:afterAutospacing="1" w:line="240" w:lineRule="auto"/>
        <w:rPr>
          <w:rFonts w:ascii="Segoe UI" w:eastAsia="Times New Roman" w:hAnsi="Segoe UI" w:cs="Segoe UI"/>
          <w:color w:val="404040"/>
          <w:lang w:val="en-US" w:eastAsia="en-US"/>
        </w:rPr>
      </w:pPr>
      <w:r w:rsidRPr="00FC00DA">
        <w:rPr>
          <w:rFonts w:ascii="Segoe UI" w:eastAsia="Times New Roman" w:hAnsi="Segoe UI" w:cs="Segoe UI"/>
          <w:b/>
          <w:bCs/>
          <w:color w:val="404040"/>
          <w:lang w:val="en-US" w:eastAsia="en-US"/>
        </w:rPr>
        <w:t>d) Lies close to crest of the residual ridge</w:t>
      </w:r>
    </w:p>
    <w:p w14:paraId="52B7E942" w14:textId="77777777" w:rsidR="00FC00DA" w:rsidRPr="00FC00DA" w:rsidRDefault="00FC00DA" w:rsidP="00FC00DA">
      <w:pPr>
        <w:spacing w:before="100" w:beforeAutospacing="1" w:after="100" w:afterAutospacing="1" w:line="240" w:lineRule="auto"/>
        <w:outlineLvl w:val="2"/>
        <w:rPr>
          <w:rFonts w:ascii="Segoe UI" w:eastAsia="Times New Roman" w:hAnsi="Segoe UI" w:cs="Segoe UI"/>
          <w:b/>
          <w:bCs/>
          <w:color w:val="404040"/>
          <w:sz w:val="27"/>
          <w:szCs w:val="27"/>
          <w:lang w:val="en-US" w:eastAsia="en-US"/>
        </w:rPr>
      </w:pPr>
      <w:r w:rsidRPr="00FC00DA">
        <w:rPr>
          <w:rFonts w:ascii="Segoe UI" w:eastAsia="Times New Roman" w:hAnsi="Segoe UI" w:cs="Segoe UI"/>
          <w:b/>
          <w:bCs/>
          <w:color w:val="404040"/>
          <w:sz w:val="27"/>
          <w:szCs w:val="27"/>
          <w:lang w:val="en-US" w:eastAsia="en-US"/>
        </w:rPr>
        <w:t>Explanation:</w:t>
      </w:r>
    </w:p>
    <w:p w14:paraId="747C6031" w14:textId="77777777" w:rsidR="00FC00DA" w:rsidRPr="00FC00DA" w:rsidRDefault="00FC00DA" w:rsidP="00FC00DA">
      <w:pPr>
        <w:numPr>
          <w:ilvl w:val="0"/>
          <w:numId w:val="56"/>
        </w:numPr>
        <w:spacing w:after="0" w:line="240" w:lineRule="auto"/>
        <w:rPr>
          <w:rFonts w:ascii="Segoe UI" w:eastAsia="Times New Roman" w:hAnsi="Segoe UI" w:cs="Segoe UI"/>
          <w:color w:val="404040"/>
          <w:lang w:val="en-US" w:eastAsia="en-US"/>
        </w:rPr>
      </w:pPr>
      <w:r w:rsidRPr="00FC00DA">
        <w:rPr>
          <w:rFonts w:ascii="Segoe UI" w:eastAsia="Times New Roman" w:hAnsi="Segoe UI" w:cs="Segoe UI"/>
          <w:color w:val="404040"/>
          <w:lang w:val="en-US" w:eastAsia="en-US"/>
        </w:rPr>
        <w:t>As </w:t>
      </w:r>
      <w:r w:rsidRPr="00FC00DA">
        <w:rPr>
          <w:rFonts w:ascii="Segoe UI" w:eastAsia="Times New Roman" w:hAnsi="Segoe UI" w:cs="Segoe UI"/>
          <w:b/>
          <w:bCs/>
          <w:color w:val="404040"/>
          <w:lang w:val="en-US" w:eastAsia="en-US"/>
        </w:rPr>
        <w:t>resorption</w:t>
      </w:r>
      <w:r w:rsidRPr="00FC00DA">
        <w:rPr>
          <w:rFonts w:ascii="Segoe UI" w:eastAsia="Times New Roman" w:hAnsi="Segoe UI" w:cs="Segoe UI"/>
          <w:color w:val="404040"/>
          <w:lang w:val="en-US" w:eastAsia="en-US"/>
        </w:rPr>
        <w:t> of the alveolar ridge progresses, the </w:t>
      </w:r>
      <w:r w:rsidRPr="00FC00DA">
        <w:rPr>
          <w:rFonts w:ascii="Segoe UI" w:eastAsia="Times New Roman" w:hAnsi="Segoe UI" w:cs="Segoe UI"/>
          <w:b/>
          <w:bCs/>
          <w:color w:val="404040"/>
          <w:lang w:val="en-US" w:eastAsia="en-US"/>
        </w:rPr>
        <w:t>incisive foramen</w:t>
      </w:r>
      <w:r w:rsidRPr="00FC00DA">
        <w:rPr>
          <w:rFonts w:ascii="Segoe UI" w:eastAsia="Times New Roman" w:hAnsi="Segoe UI" w:cs="Segoe UI"/>
          <w:color w:val="404040"/>
          <w:lang w:val="en-US" w:eastAsia="en-US"/>
        </w:rPr>
        <w:t> (located in the anterior palate) </w:t>
      </w:r>
      <w:r w:rsidRPr="00FC00DA">
        <w:rPr>
          <w:rFonts w:ascii="Segoe UI" w:eastAsia="Times New Roman" w:hAnsi="Segoe UI" w:cs="Segoe UI"/>
          <w:b/>
          <w:bCs/>
          <w:color w:val="404040"/>
          <w:lang w:val="en-US" w:eastAsia="en-US"/>
        </w:rPr>
        <w:t>lies closer to the crest of the residual ridge</w:t>
      </w:r>
      <w:r w:rsidRPr="00FC00DA">
        <w:rPr>
          <w:rFonts w:ascii="Segoe UI" w:eastAsia="Times New Roman" w:hAnsi="Segoe UI" w:cs="Segoe UI"/>
          <w:color w:val="404040"/>
          <w:lang w:val="en-US" w:eastAsia="en-US"/>
        </w:rPr>
        <w:t xml:space="preserve">. This </w:t>
      </w:r>
      <w:r w:rsidRPr="00FC00DA">
        <w:rPr>
          <w:rFonts w:ascii="Segoe UI" w:eastAsia="Times New Roman" w:hAnsi="Segoe UI" w:cs="Segoe UI"/>
          <w:color w:val="404040"/>
          <w:lang w:val="en-US" w:eastAsia="en-US"/>
        </w:rPr>
        <w:lastRenderedPageBreak/>
        <w:t>occurs because the alveolar bone resorbs downward, bringing the incisive foramen closer to the ridge crest.</w:t>
      </w:r>
    </w:p>
    <w:p w14:paraId="6283221F" w14:textId="77777777" w:rsidR="00FC00DA" w:rsidRPr="00FC00DA" w:rsidRDefault="00FC00DA" w:rsidP="00FC00DA">
      <w:pPr>
        <w:spacing w:before="100" w:beforeAutospacing="1" w:after="100" w:afterAutospacing="1" w:line="240" w:lineRule="auto"/>
        <w:rPr>
          <w:rFonts w:ascii="Segoe UI" w:eastAsia="Times New Roman" w:hAnsi="Segoe UI" w:cs="Segoe UI"/>
          <w:color w:val="404040"/>
          <w:lang w:val="en-US" w:eastAsia="en-US"/>
        </w:rPr>
      </w:pPr>
      <w:r w:rsidRPr="00FC00DA">
        <w:rPr>
          <w:rFonts w:ascii="Segoe UI" w:eastAsia="Times New Roman" w:hAnsi="Segoe UI" w:cs="Segoe UI"/>
          <w:color w:val="404040"/>
          <w:lang w:val="en-US" w:eastAsia="en-US"/>
        </w:rPr>
        <w:t>The other options:</w:t>
      </w:r>
    </w:p>
    <w:p w14:paraId="5BC0F5DF" w14:textId="77777777" w:rsidR="00FC00DA" w:rsidRPr="00FC00DA" w:rsidRDefault="00FC00DA" w:rsidP="00FC00DA">
      <w:pPr>
        <w:numPr>
          <w:ilvl w:val="0"/>
          <w:numId w:val="57"/>
        </w:numPr>
        <w:spacing w:after="0" w:line="240" w:lineRule="auto"/>
        <w:rPr>
          <w:rFonts w:ascii="Segoe UI" w:eastAsia="Times New Roman" w:hAnsi="Segoe UI" w:cs="Segoe UI"/>
          <w:color w:val="404040"/>
          <w:lang w:val="en-US" w:eastAsia="en-US"/>
        </w:rPr>
      </w:pPr>
      <w:r w:rsidRPr="00FC00DA">
        <w:rPr>
          <w:rFonts w:ascii="Segoe UI" w:eastAsia="Times New Roman" w:hAnsi="Segoe UI" w:cs="Segoe UI"/>
          <w:b/>
          <w:bCs/>
          <w:color w:val="404040"/>
          <w:lang w:val="en-US" w:eastAsia="en-US"/>
        </w:rPr>
        <w:t>a) Lies close to greater palatine foramen</w:t>
      </w:r>
      <w:r w:rsidRPr="00FC00DA">
        <w:rPr>
          <w:rFonts w:ascii="Segoe UI" w:eastAsia="Times New Roman" w:hAnsi="Segoe UI" w:cs="Segoe UI"/>
          <w:color w:val="404040"/>
          <w:lang w:val="en-US" w:eastAsia="en-US"/>
        </w:rPr>
        <w:t>: The greater palatine foramen is located in the posterior palate and is not directly affected by resorption of the anterior ridge.</w:t>
      </w:r>
    </w:p>
    <w:p w14:paraId="14A55A76" w14:textId="77777777" w:rsidR="00FC00DA" w:rsidRPr="00FC00DA" w:rsidRDefault="00FC00DA" w:rsidP="00FC00DA">
      <w:pPr>
        <w:numPr>
          <w:ilvl w:val="0"/>
          <w:numId w:val="57"/>
        </w:numPr>
        <w:spacing w:after="0" w:line="240" w:lineRule="auto"/>
        <w:rPr>
          <w:rFonts w:ascii="Segoe UI" w:eastAsia="Times New Roman" w:hAnsi="Segoe UI" w:cs="Segoe UI"/>
          <w:color w:val="404040"/>
          <w:lang w:val="en-US" w:eastAsia="en-US"/>
        </w:rPr>
      </w:pPr>
      <w:r w:rsidRPr="00FC00DA">
        <w:rPr>
          <w:rFonts w:ascii="Segoe UI" w:eastAsia="Times New Roman" w:hAnsi="Segoe UI" w:cs="Segoe UI"/>
          <w:b/>
          <w:bCs/>
          <w:color w:val="404040"/>
          <w:lang w:val="en-US" w:eastAsia="en-US"/>
        </w:rPr>
        <w:t>b) Lies away from greater palatine foramen</w:t>
      </w:r>
      <w:r w:rsidRPr="00FC00DA">
        <w:rPr>
          <w:rFonts w:ascii="Segoe UI" w:eastAsia="Times New Roman" w:hAnsi="Segoe UI" w:cs="Segoe UI"/>
          <w:color w:val="404040"/>
          <w:lang w:val="en-US" w:eastAsia="en-US"/>
        </w:rPr>
        <w:t>: This is not relevant to the positional changes of the incisive foramen due to resorption.</w:t>
      </w:r>
    </w:p>
    <w:p w14:paraId="268C0A4E" w14:textId="77777777" w:rsidR="00FC00DA" w:rsidRPr="00FC00DA" w:rsidRDefault="00FC00DA" w:rsidP="00FC00DA">
      <w:pPr>
        <w:numPr>
          <w:ilvl w:val="0"/>
          <w:numId w:val="57"/>
        </w:numPr>
        <w:spacing w:after="0" w:line="240" w:lineRule="auto"/>
        <w:rPr>
          <w:rFonts w:ascii="Segoe UI" w:eastAsia="Times New Roman" w:hAnsi="Segoe UI" w:cs="Segoe UI"/>
          <w:color w:val="404040"/>
          <w:lang w:val="en-US" w:eastAsia="en-US"/>
        </w:rPr>
      </w:pPr>
      <w:r w:rsidRPr="00FC00DA">
        <w:rPr>
          <w:rFonts w:ascii="Segoe UI" w:eastAsia="Times New Roman" w:hAnsi="Segoe UI" w:cs="Segoe UI"/>
          <w:b/>
          <w:bCs/>
          <w:color w:val="404040"/>
          <w:lang w:val="en-US" w:eastAsia="en-US"/>
        </w:rPr>
        <w:t>c) Lies away from crest of the residual ridge</w:t>
      </w:r>
      <w:r w:rsidRPr="00FC00DA">
        <w:rPr>
          <w:rFonts w:ascii="Segoe UI" w:eastAsia="Times New Roman" w:hAnsi="Segoe UI" w:cs="Segoe UI"/>
          <w:color w:val="404040"/>
          <w:lang w:val="en-US" w:eastAsia="en-US"/>
        </w:rPr>
        <w:t>: This is incorrect because resorption brings the incisive foramen closer to the crest, not away from it.</w:t>
      </w:r>
    </w:p>
    <w:p w14:paraId="657416F8" w14:textId="77777777" w:rsidR="00FC00DA" w:rsidRPr="00FC00DA" w:rsidRDefault="00FC00DA" w:rsidP="00FC00DA">
      <w:pPr>
        <w:spacing w:before="100" w:beforeAutospacing="1" w:after="0" w:line="240" w:lineRule="auto"/>
        <w:rPr>
          <w:rFonts w:ascii="Segoe UI" w:eastAsia="Times New Roman" w:hAnsi="Segoe UI" w:cs="Segoe UI"/>
          <w:color w:val="404040"/>
          <w:lang w:val="en-US" w:eastAsia="en-US"/>
        </w:rPr>
      </w:pPr>
      <w:r w:rsidRPr="00FC00DA">
        <w:rPr>
          <w:rFonts w:ascii="Segoe UI" w:eastAsia="Times New Roman" w:hAnsi="Segoe UI" w:cs="Segoe UI"/>
          <w:color w:val="404040"/>
          <w:lang w:val="en-US" w:eastAsia="en-US"/>
        </w:rPr>
        <w:t>Thus, as resorption takes place, the </w:t>
      </w:r>
      <w:r w:rsidRPr="00FC00DA">
        <w:rPr>
          <w:rFonts w:ascii="Segoe UI" w:eastAsia="Times New Roman" w:hAnsi="Segoe UI" w:cs="Segoe UI"/>
          <w:b/>
          <w:bCs/>
          <w:color w:val="404040"/>
          <w:lang w:val="en-US" w:eastAsia="en-US"/>
        </w:rPr>
        <w:t>incisive foramen lies close to the crest of the residual ridge</w:t>
      </w:r>
      <w:r w:rsidRPr="00FC00DA">
        <w:rPr>
          <w:rFonts w:ascii="Segoe UI" w:eastAsia="Times New Roman" w:hAnsi="Segoe UI" w:cs="Segoe UI"/>
          <w:color w:val="404040"/>
          <w:lang w:val="en-US" w:eastAsia="en-US"/>
        </w:rPr>
        <w:t>.</w:t>
      </w:r>
    </w:p>
    <w:p w14:paraId="0819077E" w14:textId="77777777" w:rsidR="00FC00DA" w:rsidRDefault="00FC00DA" w:rsidP="003D46E4">
      <w:pPr>
        <w:pStyle w:val="ListParagraph"/>
        <w:rPr>
          <w:b/>
          <w:bCs/>
        </w:rPr>
      </w:pPr>
    </w:p>
    <w:p w14:paraId="611817EB" w14:textId="1064A8F9" w:rsidR="0C8D8093" w:rsidRDefault="0C8D8093" w:rsidP="0C8D8093"/>
    <w:p w14:paraId="5553C3FF" w14:textId="1332A224" w:rsidR="0C8D8093" w:rsidRDefault="0C8D8093" w:rsidP="0C8D8093">
      <w:pPr>
        <w:pStyle w:val="ListParagraph"/>
        <w:numPr>
          <w:ilvl w:val="0"/>
          <w:numId w:val="1"/>
        </w:numPr>
      </w:pPr>
      <w:r w:rsidRPr="0C8D8093">
        <w:t xml:space="preserve">Torus </w:t>
      </w:r>
      <w:proofErr w:type="spellStart"/>
      <w:r w:rsidRPr="0C8D8093">
        <w:t>palatinus</w:t>
      </w:r>
      <w:proofErr w:type="spellEnd"/>
      <w:r w:rsidRPr="0C8D8093">
        <w:t xml:space="preserve"> is found in about</w:t>
      </w:r>
    </w:p>
    <w:p w14:paraId="6B5AB485" w14:textId="54EDC35C" w:rsidR="0C8D8093" w:rsidRDefault="0C8D8093" w:rsidP="0C8D8093">
      <w:pPr>
        <w:pStyle w:val="ListParagraph"/>
        <w:numPr>
          <w:ilvl w:val="0"/>
          <w:numId w:val="31"/>
        </w:numPr>
      </w:pPr>
      <w:r w:rsidRPr="0C8D8093">
        <w:t>10% of the population.</w:t>
      </w:r>
    </w:p>
    <w:p w14:paraId="41FFCFBA" w14:textId="6A3DB7F0" w:rsidR="0C8D8093" w:rsidRDefault="0C8D8093" w:rsidP="0C8D8093">
      <w:pPr>
        <w:pStyle w:val="ListParagraph"/>
        <w:numPr>
          <w:ilvl w:val="0"/>
          <w:numId w:val="31"/>
        </w:numPr>
      </w:pPr>
      <w:r w:rsidRPr="0C8D8093">
        <w:rPr>
          <w:b/>
          <w:bCs/>
        </w:rPr>
        <w:t>20% of the population.</w:t>
      </w:r>
    </w:p>
    <w:p w14:paraId="04105034" w14:textId="53F42C08" w:rsidR="0C8D8093" w:rsidRDefault="0C8D8093" w:rsidP="0C8D8093">
      <w:pPr>
        <w:pStyle w:val="ListParagraph"/>
        <w:numPr>
          <w:ilvl w:val="0"/>
          <w:numId w:val="31"/>
        </w:numPr>
      </w:pPr>
      <w:r w:rsidRPr="0C8D8093">
        <w:t>30% of the population.</w:t>
      </w:r>
    </w:p>
    <w:p w14:paraId="59EF9DDD" w14:textId="25CC7017" w:rsidR="0C8D8093" w:rsidRDefault="0C8D8093" w:rsidP="0C8D8093">
      <w:pPr>
        <w:pStyle w:val="ListParagraph"/>
        <w:numPr>
          <w:ilvl w:val="0"/>
          <w:numId w:val="31"/>
        </w:numPr>
      </w:pPr>
      <w:r w:rsidRPr="0C8D8093">
        <w:t>40% of the population.</w:t>
      </w:r>
    </w:p>
    <w:p w14:paraId="05B474D4" w14:textId="77777777" w:rsidR="00F529FA" w:rsidRDefault="00F529FA" w:rsidP="00F529FA">
      <w:pPr>
        <w:pStyle w:val="ListParagraph"/>
      </w:pPr>
    </w:p>
    <w:p w14:paraId="78DEB32D" w14:textId="77777777" w:rsidR="003D46E4" w:rsidRDefault="003D46E4" w:rsidP="003D46E4">
      <w:pPr>
        <w:pStyle w:val="ListParagraph"/>
      </w:pPr>
      <w:r>
        <w:t>ChatGPT</w:t>
      </w:r>
    </w:p>
    <w:p w14:paraId="5D6444BF" w14:textId="77777777" w:rsidR="00BD5CB5" w:rsidRDefault="00BD5CB5" w:rsidP="00BD5CB5">
      <w:pPr>
        <w:pStyle w:val="ListParagraph"/>
      </w:pPr>
      <w:r>
        <w:t>The correct answer is:</w:t>
      </w:r>
    </w:p>
    <w:p w14:paraId="6AAE2F65" w14:textId="77777777" w:rsidR="00BD5CB5" w:rsidRDefault="00BD5CB5" w:rsidP="00BD5CB5">
      <w:pPr>
        <w:pStyle w:val="ListParagraph"/>
      </w:pPr>
      <w:r>
        <w:t>b) 20% of the population.</w:t>
      </w:r>
    </w:p>
    <w:p w14:paraId="375D37FE" w14:textId="77777777" w:rsidR="00BD5CB5" w:rsidRDefault="00BD5CB5" w:rsidP="00BD5CB5">
      <w:pPr>
        <w:pStyle w:val="ListParagraph"/>
      </w:pPr>
    </w:p>
    <w:p w14:paraId="2BEE3509" w14:textId="0E39E03F" w:rsidR="00BD5CB5" w:rsidRDefault="00BD5CB5" w:rsidP="00BD5CB5">
      <w:pPr>
        <w:pStyle w:val="ListParagraph"/>
      </w:pPr>
      <w:r>
        <w:t xml:space="preserve">Torus </w:t>
      </w:r>
      <w:proofErr w:type="spellStart"/>
      <w:r>
        <w:t>palatinus</w:t>
      </w:r>
      <w:proofErr w:type="spellEnd"/>
      <w:r>
        <w:t xml:space="preserve"> is a benign bony growth found on the hard palate. It is present in about 20% of the population, although its prevalence can vary based on factors like age, genetics, and ethnicity.</w:t>
      </w:r>
    </w:p>
    <w:p w14:paraId="57026192" w14:textId="77777777" w:rsidR="00F529FA" w:rsidRDefault="00F529FA" w:rsidP="00BD5CB5">
      <w:pPr>
        <w:pStyle w:val="ListParagraph"/>
      </w:pPr>
    </w:p>
    <w:p w14:paraId="10E5F8C6" w14:textId="77777777" w:rsidR="00F529FA" w:rsidRDefault="00F529FA" w:rsidP="00BD5CB5">
      <w:pPr>
        <w:pStyle w:val="ListParagraph"/>
      </w:pPr>
    </w:p>
    <w:p w14:paraId="7E935750" w14:textId="128CC840" w:rsidR="003D46E4" w:rsidRDefault="003D46E4" w:rsidP="003D46E4">
      <w:pPr>
        <w:pStyle w:val="ListParagraph"/>
      </w:pPr>
      <w:r>
        <w:t>Deepseek</w:t>
      </w:r>
    </w:p>
    <w:p w14:paraId="26FE873A" w14:textId="77777777" w:rsidR="00FC00DA" w:rsidRDefault="00FC00DA" w:rsidP="00FC00DA">
      <w:pPr>
        <w:pStyle w:val="ListParagraph"/>
      </w:pPr>
      <w:r>
        <w:t>The correct answer is:</w:t>
      </w:r>
    </w:p>
    <w:p w14:paraId="0D96765E" w14:textId="77777777" w:rsidR="00FC00DA" w:rsidRDefault="00FC00DA" w:rsidP="00FC00DA">
      <w:pPr>
        <w:pStyle w:val="ListParagraph"/>
      </w:pPr>
    </w:p>
    <w:p w14:paraId="6047B3C3" w14:textId="77777777" w:rsidR="00FC00DA" w:rsidRDefault="00FC00DA" w:rsidP="00FC00DA">
      <w:pPr>
        <w:pStyle w:val="ListParagraph"/>
      </w:pPr>
      <w:r>
        <w:t>b) 20% of the population</w:t>
      </w:r>
    </w:p>
    <w:p w14:paraId="39C821D9" w14:textId="77777777" w:rsidR="00FC00DA" w:rsidRDefault="00FC00DA" w:rsidP="00FC00DA">
      <w:pPr>
        <w:pStyle w:val="ListParagraph"/>
      </w:pPr>
    </w:p>
    <w:p w14:paraId="4DC74BC9" w14:textId="77777777" w:rsidR="00FC00DA" w:rsidRDefault="00FC00DA" w:rsidP="00FC00DA">
      <w:pPr>
        <w:pStyle w:val="ListParagraph"/>
      </w:pPr>
      <w:r>
        <w:t>Explanation:</w:t>
      </w:r>
    </w:p>
    <w:p w14:paraId="71B34292" w14:textId="77777777" w:rsidR="00FC00DA" w:rsidRDefault="00FC00DA" w:rsidP="00FC00DA">
      <w:pPr>
        <w:pStyle w:val="ListParagraph"/>
      </w:pPr>
      <w:r>
        <w:t xml:space="preserve">Torus </w:t>
      </w:r>
      <w:proofErr w:type="spellStart"/>
      <w:r>
        <w:t>palatinus</w:t>
      </w:r>
      <w:proofErr w:type="spellEnd"/>
      <w:r>
        <w:t xml:space="preserve"> is a bony exostosis (overgrowth) found on the midline of the hard palate. It is a relatively common anatomical variation, occurring in </w:t>
      </w:r>
      <w:r>
        <w:lastRenderedPageBreak/>
        <w:t>approximately 20% of the population. It is more common in females and certain ethnic groups.</w:t>
      </w:r>
    </w:p>
    <w:p w14:paraId="050DD21B" w14:textId="77777777" w:rsidR="00FC00DA" w:rsidRDefault="00FC00DA" w:rsidP="00FC00DA">
      <w:pPr>
        <w:pStyle w:val="ListParagraph"/>
      </w:pPr>
    </w:p>
    <w:p w14:paraId="7E41FB0B" w14:textId="77777777" w:rsidR="00FC00DA" w:rsidRDefault="00FC00DA" w:rsidP="00FC00DA">
      <w:pPr>
        <w:pStyle w:val="ListParagraph"/>
      </w:pPr>
      <w:r>
        <w:t>The other options:</w:t>
      </w:r>
    </w:p>
    <w:p w14:paraId="4448DFC3" w14:textId="77777777" w:rsidR="00FC00DA" w:rsidRDefault="00FC00DA" w:rsidP="00FC00DA">
      <w:pPr>
        <w:pStyle w:val="ListParagraph"/>
      </w:pPr>
    </w:p>
    <w:p w14:paraId="3ABD24F7" w14:textId="77777777" w:rsidR="00FC00DA" w:rsidRDefault="00FC00DA" w:rsidP="00FC00DA">
      <w:pPr>
        <w:pStyle w:val="ListParagraph"/>
      </w:pPr>
      <w:r>
        <w:t xml:space="preserve">a) 10% of the population: This is an underestimate of the prevalence of torus </w:t>
      </w:r>
      <w:proofErr w:type="spellStart"/>
      <w:r>
        <w:t>palatinus</w:t>
      </w:r>
      <w:proofErr w:type="spellEnd"/>
      <w:r>
        <w:t>.</w:t>
      </w:r>
    </w:p>
    <w:p w14:paraId="053FEB81" w14:textId="77777777" w:rsidR="00FC00DA" w:rsidRDefault="00FC00DA" w:rsidP="00FC00DA">
      <w:pPr>
        <w:pStyle w:val="ListParagraph"/>
      </w:pPr>
    </w:p>
    <w:p w14:paraId="003A6A31" w14:textId="77777777" w:rsidR="00FC00DA" w:rsidRDefault="00FC00DA" w:rsidP="00FC00DA">
      <w:pPr>
        <w:pStyle w:val="ListParagraph"/>
      </w:pPr>
      <w:r>
        <w:t>c) 30% of the population: This is an overestimate of the prevalence.</w:t>
      </w:r>
    </w:p>
    <w:p w14:paraId="5C08815D" w14:textId="77777777" w:rsidR="00FC00DA" w:rsidRDefault="00FC00DA" w:rsidP="00FC00DA">
      <w:pPr>
        <w:pStyle w:val="ListParagraph"/>
      </w:pPr>
    </w:p>
    <w:p w14:paraId="4D57A307" w14:textId="77777777" w:rsidR="00FC00DA" w:rsidRDefault="00FC00DA" w:rsidP="00FC00DA">
      <w:pPr>
        <w:pStyle w:val="ListParagraph"/>
      </w:pPr>
      <w:r>
        <w:t>d) 40% of the population: This is also an overestimate.</w:t>
      </w:r>
    </w:p>
    <w:p w14:paraId="36162E64" w14:textId="77777777" w:rsidR="00FC00DA" w:rsidRDefault="00FC00DA" w:rsidP="00FC00DA">
      <w:pPr>
        <w:pStyle w:val="ListParagraph"/>
      </w:pPr>
    </w:p>
    <w:p w14:paraId="1487D05B" w14:textId="0BFE8CEC" w:rsidR="00FC00DA" w:rsidRDefault="00FC00DA" w:rsidP="00FC00DA">
      <w:pPr>
        <w:pStyle w:val="ListParagraph"/>
      </w:pPr>
      <w:r>
        <w:t xml:space="preserve">Thus, torus </w:t>
      </w:r>
      <w:proofErr w:type="spellStart"/>
      <w:r>
        <w:t>palatinus</w:t>
      </w:r>
      <w:proofErr w:type="spellEnd"/>
      <w:r>
        <w:t xml:space="preserve"> is found in about 20% of the population</w:t>
      </w:r>
    </w:p>
    <w:p w14:paraId="041DB9EF" w14:textId="0A3529C5" w:rsidR="0C8D8093" w:rsidRDefault="0C8D8093" w:rsidP="0C8D8093"/>
    <w:p w14:paraId="2A6CF709" w14:textId="02C3303B" w:rsidR="0C8D8093" w:rsidRDefault="0C8D8093" w:rsidP="0C8D8093">
      <w:pPr>
        <w:pStyle w:val="ListParagraph"/>
        <w:numPr>
          <w:ilvl w:val="0"/>
          <w:numId w:val="1"/>
        </w:numPr>
      </w:pPr>
      <w:r w:rsidRPr="0C8D8093">
        <w:t>Which of the following muscles is present beneath the buccal frenum?</w:t>
      </w:r>
    </w:p>
    <w:p w14:paraId="5A77AE0F" w14:textId="50884F64" w:rsidR="0C8D8093" w:rsidRDefault="0C8D8093" w:rsidP="0C8D8093">
      <w:pPr>
        <w:pStyle w:val="ListParagraph"/>
        <w:numPr>
          <w:ilvl w:val="0"/>
          <w:numId w:val="32"/>
        </w:numPr>
      </w:pPr>
      <w:r w:rsidRPr="0C8D8093">
        <w:t xml:space="preserve">Orbicularis </w:t>
      </w:r>
      <w:proofErr w:type="spellStart"/>
      <w:r w:rsidRPr="0C8D8093">
        <w:t>oris</w:t>
      </w:r>
      <w:proofErr w:type="spellEnd"/>
      <w:r w:rsidRPr="0C8D8093">
        <w:t xml:space="preserve"> muscle.</w:t>
      </w:r>
    </w:p>
    <w:p w14:paraId="1D98C373" w14:textId="12B1FFCA" w:rsidR="0C8D8093" w:rsidRDefault="0C8D8093" w:rsidP="0C8D8093">
      <w:pPr>
        <w:pStyle w:val="ListParagraph"/>
        <w:numPr>
          <w:ilvl w:val="0"/>
          <w:numId w:val="32"/>
        </w:numPr>
      </w:pPr>
      <w:r w:rsidRPr="0C8D8093">
        <w:t>Buccinator muscle.</w:t>
      </w:r>
    </w:p>
    <w:p w14:paraId="3F9D6A58" w14:textId="1FCDD56B" w:rsidR="0C8D8093" w:rsidRDefault="0C8D8093" w:rsidP="0C8D8093">
      <w:pPr>
        <w:pStyle w:val="ListParagraph"/>
        <w:numPr>
          <w:ilvl w:val="0"/>
          <w:numId w:val="32"/>
        </w:numPr>
        <w:rPr>
          <w:b/>
          <w:bCs/>
        </w:rPr>
      </w:pPr>
      <w:proofErr w:type="spellStart"/>
      <w:r w:rsidRPr="0C8D8093">
        <w:rPr>
          <w:b/>
          <w:bCs/>
        </w:rPr>
        <w:t>Levator</w:t>
      </w:r>
      <w:proofErr w:type="spellEnd"/>
      <w:r w:rsidRPr="0C8D8093">
        <w:rPr>
          <w:b/>
          <w:bCs/>
        </w:rPr>
        <w:t xml:space="preserve"> </w:t>
      </w:r>
      <w:proofErr w:type="spellStart"/>
      <w:r w:rsidRPr="0C8D8093">
        <w:rPr>
          <w:b/>
          <w:bCs/>
        </w:rPr>
        <w:t>anguli</w:t>
      </w:r>
      <w:proofErr w:type="spellEnd"/>
      <w:r w:rsidRPr="0C8D8093">
        <w:rPr>
          <w:b/>
          <w:bCs/>
        </w:rPr>
        <w:t xml:space="preserve"> </w:t>
      </w:r>
      <w:proofErr w:type="spellStart"/>
      <w:r w:rsidRPr="0C8D8093">
        <w:rPr>
          <w:b/>
          <w:bCs/>
        </w:rPr>
        <w:t>oris</w:t>
      </w:r>
      <w:proofErr w:type="spellEnd"/>
      <w:r w:rsidRPr="0C8D8093">
        <w:rPr>
          <w:b/>
          <w:bCs/>
        </w:rPr>
        <w:t>.</w:t>
      </w:r>
    </w:p>
    <w:p w14:paraId="02E7C113" w14:textId="22281259" w:rsidR="0C8D8093" w:rsidRDefault="0C8D8093" w:rsidP="0C8D8093">
      <w:pPr>
        <w:pStyle w:val="ListParagraph"/>
        <w:numPr>
          <w:ilvl w:val="0"/>
          <w:numId w:val="32"/>
        </w:numPr>
      </w:pPr>
      <w:r w:rsidRPr="0C8D8093">
        <w:t>Masseter muscle.</w:t>
      </w:r>
    </w:p>
    <w:p w14:paraId="5A1A0D3E" w14:textId="77777777" w:rsidR="00F529FA" w:rsidRDefault="00F529FA" w:rsidP="00F529FA">
      <w:pPr>
        <w:pStyle w:val="ListParagraph"/>
      </w:pPr>
    </w:p>
    <w:p w14:paraId="6D991923" w14:textId="77777777" w:rsidR="003D46E4" w:rsidRDefault="003D46E4" w:rsidP="003D46E4">
      <w:pPr>
        <w:pStyle w:val="ListParagraph"/>
      </w:pPr>
      <w:r>
        <w:t>ChatGPT</w:t>
      </w:r>
    </w:p>
    <w:p w14:paraId="38685C29" w14:textId="77777777" w:rsidR="00BD5CB5" w:rsidRDefault="00BD5CB5" w:rsidP="00BD5CB5">
      <w:pPr>
        <w:pStyle w:val="ListParagraph"/>
      </w:pPr>
      <w:r>
        <w:t>The correct answer is:</w:t>
      </w:r>
    </w:p>
    <w:p w14:paraId="16A4718E" w14:textId="77777777" w:rsidR="00BD5CB5" w:rsidRDefault="00BD5CB5" w:rsidP="00BD5CB5">
      <w:pPr>
        <w:pStyle w:val="ListParagraph"/>
      </w:pPr>
      <w:r>
        <w:t>b) Buccinator muscle.</w:t>
      </w:r>
    </w:p>
    <w:p w14:paraId="3DA51433" w14:textId="77777777" w:rsidR="00BD5CB5" w:rsidRDefault="00BD5CB5" w:rsidP="00BD5CB5">
      <w:pPr>
        <w:pStyle w:val="ListParagraph"/>
      </w:pPr>
    </w:p>
    <w:p w14:paraId="7766AC44" w14:textId="0104CA8A" w:rsidR="00BD5CB5" w:rsidRDefault="00BD5CB5" w:rsidP="00BD5CB5">
      <w:pPr>
        <w:pStyle w:val="ListParagraph"/>
      </w:pPr>
      <w:r>
        <w:t>The buccinator muscle is located beneath the buccal frenum. It plays a role in controlling the movement of the cheek and helps with functions like chewing, sucking, and blowing. This muscle is important for the proper fit and retention of dentures, particularly in the area of the buccal frenum.</w:t>
      </w:r>
    </w:p>
    <w:p w14:paraId="6AAD31E2" w14:textId="77777777" w:rsidR="00F529FA" w:rsidRDefault="00F529FA" w:rsidP="00BD5CB5">
      <w:pPr>
        <w:pStyle w:val="ListParagraph"/>
      </w:pPr>
    </w:p>
    <w:p w14:paraId="7B518583" w14:textId="256652F2" w:rsidR="003D46E4" w:rsidRDefault="003D46E4" w:rsidP="003D46E4">
      <w:pPr>
        <w:pStyle w:val="ListParagraph"/>
      </w:pPr>
      <w:r>
        <w:t>Deepseek</w:t>
      </w:r>
    </w:p>
    <w:p w14:paraId="523BC953" w14:textId="77777777" w:rsidR="00FC00DA" w:rsidRDefault="00FC00DA" w:rsidP="00FC00DA">
      <w:pPr>
        <w:pStyle w:val="ListParagraph"/>
      </w:pPr>
      <w:r>
        <w:t>he correct answer is:</w:t>
      </w:r>
    </w:p>
    <w:p w14:paraId="5AA75B6E" w14:textId="77777777" w:rsidR="00FC00DA" w:rsidRDefault="00FC00DA" w:rsidP="00FC00DA">
      <w:pPr>
        <w:pStyle w:val="ListParagraph"/>
      </w:pPr>
    </w:p>
    <w:p w14:paraId="616B627A" w14:textId="77777777" w:rsidR="00FC00DA" w:rsidRDefault="00FC00DA" w:rsidP="00FC00DA">
      <w:pPr>
        <w:pStyle w:val="ListParagraph"/>
      </w:pPr>
      <w:r>
        <w:t>b) Buccinator muscle</w:t>
      </w:r>
    </w:p>
    <w:p w14:paraId="6FADC227" w14:textId="77777777" w:rsidR="00FC00DA" w:rsidRDefault="00FC00DA" w:rsidP="00FC00DA">
      <w:pPr>
        <w:pStyle w:val="ListParagraph"/>
      </w:pPr>
    </w:p>
    <w:p w14:paraId="77FE3838" w14:textId="77777777" w:rsidR="00FC00DA" w:rsidRDefault="00FC00DA" w:rsidP="00FC00DA">
      <w:pPr>
        <w:pStyle w:val="ListParagraph"/>
      </w:pPr>
      <w:r>
        <w:t>Explanation:</w:t>
      </w:r>
    </w:p>
    <w:p w14:paraId="6EBFA577" w14:textId="77777777" w:rsidR="00FC00DA" w:rsidRDefault="00FC00DA" w:rsidP="00FC00DA">
      <w:pPr>
        <w:pStyle w:val="ListParagraph"/>
      </w:pPr>
      <w:r>
        <w:t>The buccinator muscle is present beneath the buccal frenum. It is a thin, horizontal muscle that forms the cheek and is involved in mastication and facial expression by compressing the cheek against the teeth.</w:t>
      </w:r>
    </w:p>
    <w:p w14:paraId="493BC070" w14:textId="77777777" w:rsidR="00FC00DA" w:rsidRDefault="00FC00DA" w:rsidP="00FC00DA">
      <w:pPr>
        <w:pStyle w:val="ListParagraph"/>
      </w:pPr>
    </w:p>
    <w:p w14:paraId="14526C6C" w14:textId="77777777" w:rsidR="00FC00DA" w:rsidRDefault="00FC00DA" w:rsidP="00FC00DA">
      <w:pPr>
        <w:pStyle w:val="ListParagraph"/>
      </w:pPr>
      <w:r>
        <w:t>The other options:</w:t>
      </w:r>
    </w:p>
    <w:p w14:paraId="391615A5" w14:textId="77777777" w:rsidR="00FC00DA" w:rsidRDefault="00FC00DA" w:rsidP="00FC00DA">
      <w:pPr>
        <w:pStyle w:val="ListParagraph"/>
      </w:pPr>
    </w:p>
    <w:p w14:paraId="1F492D71" w14:textId="77777777" w:rsidR="00FC00DA" w:rsidRDefault="00FC00DA" w:rsidP="00FC00DA">
      <w:pPr>
        <w:pStyle w:val="ListParagraph"/>
      </w:pPr>
      <w:r>
        <w:t xml:space="preserve">a) Orbicularis </w:t>
      </w:r>
      <w:proofErr w:type="spellStart"/>
      <w:r>
        <w:t>oris</w:t>
      </w:r>
      <w:proofErr w:type="spellEnd"/>
      <w:r>
        <w:t xml:space="preserve"> muscle: This muscle surrounds the mouth and is involved in lip movements but is not located beneath the buccal frenum.</w:t>
      </w:r>
    </w:p>
    <w:p w14:paraId="5560FB00" w14:textId="77777777" w:rsidR="00FC00DA" w:rsidRDefault="00FC00DA" w:rsidP="00FC00DA">
      <w:pPr>
        <w:pStyle w:val="ListParagraph"/>
      </w:pPr>
    </w:p>
    <w:p w14:paraId="048A1CA0" w14:textId="77777777" w:rsidR="00FC00DA" w:rsidRDefault="00FC00DA" w:rsidP="00FC00DA">
      <w:pPr>
        <w:pStyle w:val="ListParagraph"/>
      </w:pPr>
      <w:r>
        <w:t xml:space="preserve">c) </w:t>
      </w:r>
      <w:proofErr w:type="spellStart"/>
      <w:r>
        <w:t>Levator</w:t>
      </w:r>
      <w:proofErr w:type="spellEnd"/>
      <w:r>
        <w:t xml:space="preserve"> </w:t>
      </w:r>
      <w:proofErr w:type="spellStart"/>
      <w:r>
        <w:t>anguli</w:t>
      </w:r>
      <w:proofErr w:type="spellEnd"/>
      <w:r>
        <w:t xml:space="preserve"> </w:t>
      </w:r>
      <w:proofErr w:type="spellStart"/>
      <w:r>
        <w:t>oris</w:t>
      </w:r>
      <w:proofErr w:type="spellEnd"/>
      <w:r>
        <w:t xml:space="preserve"> (</w:t>
      </w:r>
      <w:proofErr w:type="spellStart"/>
      <w:r>
        <w:t>caninus</w:t>
      </w:r>
      <w:proofErr w:type="spellEnd"/>
      <w:r>
        <w:t>): This muscle elevates the angle of the mouth but is not located beneath the buccal frenum.</w:t>
      </w:r>
    </w:p>
    <w:p w14:paraId="4178CFA3" w14:textId="77777777" w:rsidR="00FC00DA" w:rsidRDefault="00FC00DA" w:rsidP="00FC00DA">
      <w:pPr>
        <w:pStyle w:val="ListParagraph"/>
      </w:pPr>
    </w:p>
    <w:p w14:paraId="52C26BD1" w14:textId="77777777" w:rsidR="00FC00DA" w:rsidRDefault="00FC00DA" w:rsidP="00FC00DA">
      <w:pPr>
        <w:pStyle w:val="ListParagraph"/>
      </w:pPr>
      <w:r>
        <w:t>d) Masseter muscle: This muscle is a muscle of mastication located near the angle of the mandible and is not associated with the buccal frenum.</w:t>
      </w:r>
    </w:p>
    <w:p w14:paraId="07AF1555" w14:textId="77777777" w:rsidR="00FC00DA" w:rsidRDefault="00FC00DA" w:rsidP="00FC00DA">
      <w:pPr>
        <w:pStyle w:val="ListParagraph"/>
      </w:pPr>
    </w:p>
    <w:p w14:paraId="4A2FB33D" w14:textId="62D220A3" w:rsidR="00FC00DA" w:rsidRDefault="00FC00DA" w:rsidP="00FC00DA">
      <w:pPr>
        <w:pStyle w:val="ListParagraph"/>
      </w:pPr>
      <w:r>
        <w:t>Thus, the buccinator muscle is the muscle present beneath the buccal frenum.</w:t>
      </w:r>
    </w:p>
    <w:p w14:paraId="4BB9CA9E" w14:textId="5010686D" w:rsidR="0C8D8093" w:rsidRDefault="0C8D8093" w:rsidP="0C8D8093"/>
    <w:p w14:paraId="0319687A" w14:textId="1B768FF9" w:rsidR="0C8D8093" w:rsidRDefault="0C8D8093" w:rsidP="0C8D8093">
      <w:pPr>
        <w:pStyle w:val="ListParagraph"/>
        <w:numPr>
          <w:ilvl w:val="0"/>
          <w:numId w:val="1"/>
        </w:numPr>
      </w:pPr>
      <w:r w:rsidRPr="0C8D8093">
        <w:t>Vibrating line is about</w:t>
      </w:r>
    </w:p>
    <w:p w14:paraId="472E2F8F" w14:textId="4C2E3B1B" w:rsidR="0C8D8093" w:rsidRDefault="0C8D8093" w:rsidP="0C8D8093">
      <w:pPr>
        <w:pStyle w:val="ListParagraph"/>
        <w:numPr>
          <w:ilvl w:val="0"/>
          <w:numId w:val="33"/>
        </w:numPr>
        <w:rPr>
          <w:b/>
          <w:bCs/>
        </w:rPr>
      </w:pPr>
      <w:r w:rsidRPr="0C8D8093">
        <w:rPr>
          <w:b/>
          <w:bCs/>
        </w:rPr>
        <w:t>2 mm in front of fovea palatine.</w:t>
      </w:r>
    </w:p>
    <w:p w14:paraId="3E81FA09" w14:textId="382FDA47" w:rsidR="0C8D8093" w:rsidRDefault="0C8D8093" w:rsidP="0C8D8093">
      <w:pPr>
        <w:pStyle w:val="ListParagraph"/>
        <w:numPr>
          <w:ilvl w:val="0"/>
          <w:numId w:val="33"/>
        </w:numPr>
      </w:pPr>
      <w:r w:rsidRPr="0C8D8093">
        <w:t>2 mm behind fovea palatine.</w:t>
      </w:r>
    </w:p>
    <w:p w14:paraId="71BF2526" w14:textId="32629C3B" w:rsidR="0C8D8093" w:rsidRDefault="0C8D8093" w:rsidP="0C8D8093">
      <w:pPr>
        <w:pStyle w:val="ListParagraph"/>
        <w:numPr>
          <w:ilvl w:val="0"/>
          <w:numId w:val="33"/>
        </w:numPr>
      </w:pPr>
      <w:r w:rsidRPr="0C8D8093">
        <w:t>4 mm in front of fovea palatine.</w:t>
      </w:r>
    </w:p>
    <w:p w14:paraId="300FE444" w14:textId="2CD09B05" w:rsidR="0C8D8093" w:rsidRDefault="0C8D8093" w:rsidP="0C8D8093">
      <w:pPr>
        <w:pStyle w:val="ListParagraph"/>
        <w:numPr>
          <w:ilvl w:val="0"/>
          <w:numId w:val="33"/>
        </w:numPr>
      </w:pPr>
      <w:r w:rsidRPr="0C8D8093">
        <w:t>4 mm behind fovea palatine.</w:t>
      </w:r>
    </w:p>
    <w:p w14:paraId="1BCEBCF2" w14:textId="77777777" w:rsidR="00F529FA" w:rsidRDefault="00F529FA" w:rsidP="00F529FA">
      <w:pPr>
        <w:pStyle w:val="ListParagraph"/>
      </w:pPr>
    </w:p>
    <w:p w14:paraId="6E47EB20" w14:textId="77777777" w:rsidR="003D46E4" w:rsidRDefault="003D46E4" w:rsidP="003D46E4">
      <w:pPr>
        <w:pStyle w:val="ListParagraph"/>
      </w:pPr>
      <w:r>
        <w:t>ChatGPT</w:t>
      </w:r>
    </w:p>
    <w:p w14:paraId="062EA718" w14:textId="77777777" w:rsidR="00BD5CB5" w:rsidRDefault="00BD5CB5" w:rsidP="00BD5CB5">
      <w:pPr>
        <w:pStyle w:val="ListParagraph"/>
      </w:pPr>
      <w:r>
        <w:t>The correct answer is:</w:t>
      </w:r>
    </w:p>
    <w:p w14:paraId="46CCF399" w14:textId="77777777" w:rsidR="00BD5CB5" w:rsidRDefault="00BD5CB5" w:rsidP="00BD5CB5">
      <w:pPr>
        <w:pStyle w:val="ListParagraph"/>
      </w:pPr>
      <w:r>
        <w:t>b) 2 mm behind fovea palatine.</w:t>
      </w:r>
    </w:p>
    <w:p w14:paraId="3FAA110B" w14:textId="77777777" w:rsidR="00BD5CB5" w:rsidRDefault="00BD5CB5" w:rsidP="00BD5CB5">
      <w:pPr>
        <w:pStyle w:val="ListParagraph"/>
      </w:pPr>
    </w:p>
    <w:p w14:paraId="26898BB9" w14:textId="7A5CB260" w:rsidR="00BD5CB5" w:rsidRDefault="00BD5CB5" w:rsidP="00BD5CB5">
      <w:pPr>
        <w:pStyle w:val="ListParagraph"/>
      </w:pPr>
      <w:r>
        <w:t xml:space="preserve">The vibrating line is typically located about 2 mm behind the fovea </w:t>
      </w:r>
      <w:proofErr w:type="spellStart"/>
      <w:r>
        <w:t>palatina</w:t>
      </w:r>
      <w:proofErr w:type="spellEnd"/>
      <w:r>
        <w:t>. This line marks the junction between the hard and soft palate and is important for designing dentures, especially for achieving proper posterior seal and retention of the maxillary denture.</w:t>
      </w:r>
    </w:p>
    <w:p w14:paraId="7BC6D853" w14:textId="77777777" w:rsidR="00F529FA" w:rsidRDefault="00F529FA" w:rsidP="00BD5CB5">
      <w:pPr>
        <w:pStyle w:val="ListParagraph"/>
      </w:pPr>
    </w:p>
    <w:p w14:paraId="58E84E8C" w14:textId="581419D1" w:rsidR="003D46E4" w:rsidRDefault="003D46E4" w:rsidP="003D46E4">
      <w:pPr>
        <w:pStyle w:val="ListParagraph"/>
      </w:pPr>
      <w:r>
        <w:t>Deepseek</w:t>
      </w:r>
    </w:p>
    <w:p w14:paraId="30D86C06" w14:textId="77777777" w:rsidR="00FC00DA" w:rsidRDefault="00FC00DA" w:rsidP="00FC00DA">
      <w:pPr>
        <w:pStyle w:val="ListParagraph"/>
      </w:pPr>
      <w:r>
        <w:t>The correct answer is:</w:t>
      </w:r>
    </w:p>
    <w:p w14:paraId="79B4E829" w14:textId="77777777" w:rsidR="00FC00DA" w:rsidRDefault="00FC00DA" w:rsidP="00FC00DA">
      <w:pPr>
        <w:pStyle w:val="ListParagraph"/>
      </w:pPr>
    </w:p>
    <w:p w14:paraId="2C3B5FC3" w14:textId="77777777" w:rsidR="00FC00DA" w:rsidRDefault="00FC00DA" w:rsidP="00FC00DA">
      <w:pPr>
        <w:pStyle w:val="ListParagraph"/>
      </w:pPr>
      <w:r>
        <w:t>a) 2 mm in front of fovea palatine</w:t>
      </w:r>
    </w:p>
    <w:p w14:paraId="7CD580D8" w14:textId="77777777" w:rsidR="00FC00DA" w:rsidRDefault="00FC00DA" w:rsidP="00FC00DA">
      <w:pPr>
        <w:pStyle w:val="ListParagraph"/>
      </w:pPr>
    </w:p>
    <w:p w14:paraId="25BCE9D6" w14:textId="77777777" w:rsidR="00FC00DA" w:rsidRDefault="00FC00DA" w:rsidP="00FC00DA">
      <w:pPr>
        <w:pStyle w:val="ListParagraph"/>
      </w:pPr>
      <w:r>
        <w:t>Explanation:</w:t>
      </w:r>
    </w:p>
    <w:p w14:paraId="5B638AE3" w14:textId="77777777" w:rsidR="00FC00DA" w:rsidRDefault="00FC00DA" w:rsidP="00FC00DA">
      <w:pPr>
        <w:pStyle w:val="ListParagraph"/>
      </w:pPr>
      <w:r>
        <w:t>The vibrating line is an anatomical landmark that marks the junction between the hard and soft palate. It is located approximately 2 mm in front of the fovea palatine, which are small depressions near the posterior border of the hard palate.</w:t>
      </w:r>
    </w:p>
    <w:p w14:paraId="14D3FFA2" w14:textId="77777777" w:rsidR="00FC00DA" w:rsidRDefault="00FC00DA" w:rsidP="00FC00DA">
      <w:pPr>
        <w:pStyle w:val="ListParagraph"/>
      </w:pPr>
    </w:p>
    <w:p w14:paraId="2402A32C" w14:textId="77777777" w:rsidR="00FC00DA" w:rsidRDefault="00FC00DA" w:rsidP="00FC00DA">
      <w:pPr>
        <w:pStyle w:val="ListParagraph"/>
      </w:pPr>
      <w:r>
        <w:t>The other options:</w:t>
      </w:r>
    </w:p>
    <w:p w14:paraId="143AA71A" w14:textId="77777777" w:rsidR="00FC00DA" w:rsidRDefault="00FC00DA" w:rsidP="00FC00DA">
      <w:pPr>
        <w:pStyle w:val="ListParagraph"/>
      </w:pPr>
    </w:p>
    <w:p w14:paraId="29295B4D" w14:textId="77777777" w:rsidR="00FC00DA" w:rsidRDefault="00FC00DA" w:rsidP="00FC00DA">
      <w:pPr>
        <w:pStyle w:val="ListParagraph"/>
      </w:pPr>
      <w:r>
        <w:lastRenderedPageBreak/>
        <w:t>b) 2 mm behind fovea palatine: This is incorrect because the vibrating line is anterior to the fovea palatine.</w:t>
      </w:r>
    </w:p>
    <w:p w14:paraId="32A05E0F" w14:textId="77777777" w:rsidR="00FC00DA" w:rsidRDefault="00FC00DA" w:rsidP="00FC00DA">
      <w:pPr>
        <w:pStyle w:val="ListParagraph"/>
      </w:pPr>
    </w:p>
    <w:p w14:paraId="4D452B0F" w14:textId="77777777" w:rsidR="00FC00DA" w:rsidRDefault="00FC00DA" w:rsidP="00FC00DA">
      <w:pPr>
        <w:pStyle w:val="ListParagraph"/>
      </w:pPr>
      <w:r>
        <w:t>c) 4 mm in front of fovea palatine: This is too far anterior to the fovea palatine.</w:t>
      </w:r>
    </w:p>
    <w:p w14:paraId="7191AE78" w14:textId="77777777" w:rsidR="00FC00DA" w:rsidRDefault="00FC00DA" w:rsidP="00FC00DA">
      <w:pPr>
        <w:pStyle w:val="ListParagraph"/>
      </w:pPr>
    </w:p>
    <w:p w14:paraId="7CDF317E" w14:textId="77777777" w:rsidR="00FC00DA" w:rsidRDefault="00FC00DA" w:rsidP="00FC00DA">
      <w:pPr>
        <w:pStyle w:val="ListParagraph"/>
      </w:pPr>
      <w:r>
        <w:t>d) 4 mm behind fovea palatine: This is incorrect because the vibrating line is anterior to the fovea palatine.</w:t>
      </w:r>
    </w:p>
    <w:p w14:paraId="197AB160" w14:textId="77777777" w:rsidR="00FC00DA" w:rsidRDefault="00FC00DA" w:rsidP="00FC00DA">
      <w:pPr>
        <w:pStyle w:val="ListParagraph"/>
      </w:pPr>
    </w:p>
    <w:p w14:paraId="598A3AED" w14:textId="12F37A6F" w:rsidR="00FC00DA" w:rsidRDefault="00FC00DA" w:rsidP="00FC00DA">
      <w:pPr>
        <w:pStyle w:val="ListParagraph"/>
      </w:pPr>
      <w:r>
        <w:t>Thus, the vibrating line is located 2 mm in front of the fovea palatine.</w:t>
      </w:r>
    </w:p>
    <w:p w14:paraId="5636DACE" w14:textId="77777777" w:rsidR="00BD5CB5" w:rsidRDefault="00BD5CB5" w:rsidP="003D46E4">
      <w:pPr>
        <w:pStyle w:val="ListParagraph"/>
      </w:pPr>
    </w:p>
    <w:p w14:paraId="6E417CEA" w14:textId="4901FBC1" w:rsidR="0C8D8093" w:rsidRDefault="0C8D8093" w:rsidP="0C8D8093">
      <w:pPr>
        <w:pStyle w:val="ListParagraph"/>
        <w:numPr>
          <w:ilvl w:val="0"/>
          <w:numId w:val="1"/>
        </w:numPr>
      </w:pPr>
      <w:r w:rsidRPr="0C8D8093">
        <w:t>The distal end of the maxillary denture should be</w:t>
      </w:r>
    </w:p>
    <w:p w14:paraId="10DB7E13" w14:textId="0A02FF03" w:rsidR="0C8D8093" w:rsidRDefault="0C8D8093" w:rsidP="0C8D8093">
      <w:pPr>
        <w:pStyle w:val="ListParagraph"/>
        <w:numPr>
          <w:ilvl w:val="0"/>
          <w:numId w:val="34"/>
        </w:numPr>
      </w:pPr>
      <w:r w:rsidRPr="0C8D8093">
        <w:t xml:space="preserve">Not extended to vibrating line. </w:t>
      </w:r>
    </w:p>
    <w:p w14:paraId="70DBB565" w14:textId="386E84A5" w:rsidR="0C8D8093" w:rsidRDefault="0C8D8093" w:rsidP="0C8D8093">
      <w:pPr>
        <w:pStyle w:val="ListParagraph"/>
        <w:numPr>
          <w:ilvl w:val="0"/>
          <w:numId w:val="34"/>
        </w:numPr>
      </w:pPr>
      <w:r w:rsidRPr="0C8D8093">
        <w:t>1-2 mm anterior to vibrating line.</w:t>
      </w:r>
    </w:p>
    <w:p w14:paraId="0A6F88F1" w14:textId="11058BC0" w:rsidR="0C8D8093" w:rsidRDefault="0C8D8093" w:rsidP="0C8D8093">
      <w:pPr>
        <w:pStyle w:val="ListParagraph"/>
        <w:numPr>
          <w:ilvl w:val="0"/>
          <w:numId w:val="34"/>
        </w:numPr>
        <w:rPr>
          <w:b/>
          <w:bCs/>
        </w:rPr>
      </w:pPr>
      <w:r w:rsidRPr="0C8D8093">
        <w:rPr>
          <w:b/>
          <w:bCs/>
        </w:rPr>
        <w:t>1-2 mm posterior to vibrating line.</w:t>
      </w:r>
    </w:p>
    <w:p w14:paraId="65FA534B" w14:textId="1BE0E199" w:rsidR="0C8D8093" w:rsidRDefault="0C8D8093" w:rsidP="0C8D8093">
      <w:pPr>
        <w:pStyle w:val="ListParagraph"/>
        <w:numPr>
          <w:ilvl w:val="0"/>
          <w:numId w:val="34"/>
        </w:numPr>
      </w:pPr>
      <w:r w:rsidRPr="0C8D8093">
        <w:t>All of the above.</w:t>
      </w:r>
    </w:p>
    <w:p w14:paraId="5B76607F" w14:textId="77777777" w:rsidR="00F529FA" w:rsidRDefault="00F529FA" w:rsidP="00F529FA">
      <w:pPr>
        <w:pStyle w:val="ListParagraph"/>
      </w:pPr>
    </w:p>
    <w:p w14:paraId="2D12BCFF" w14:textId="77777777" w:rsidR="003D46E4" w:rsidRDefault="003D46E4" w:rsidP="003D46E4">
      <w:pPr>
        <w:pStyle w:val="ListParagraph"/>
      </w:pPr>
      <w:r>
        <w:t>ChatGPT</w:t>
      </w:r>
    </w:p>
    <w:p w14:paraId="3A37B712" w14:textId="77777777" w:rsidR="00BD5CB5" w:rsidRDefault="00BD5CB5" w:rsidP="00BD5CB5">
      <w:pPr>
        <w:pStyle w:val="ListParagraph"/>
      </w:pPr>
      <w:r>
        <w:t>The correct answer is:</w:t>
      </w:r>
    </w:p>
    <w:p w14:paraId="06770DFA" w14:textId="77777777" w:rsidR="00BD5CB5" w:rsidRDefault="00BD5CB5" w:rsidP="00BD5CB5">
      <w:pPr>
        <w:pStyle w:val="ListParagraph"/>
      </w:pPr>
      <w:r>
        <w:t>c) 1-2 mm posterior to vibrating line.</w:t>
      </w:r>
    </w:p>
    <w:p w14:paraId="205FDA88" w14:textId="77777777" w:rsidR="00BD5CB5" w:rsidRDefault="00BD5CB5" w:rsidP="00BD5CB5">
      <w:pPr>
        <w:pStyle w:val="ListParagraph"/>
      </w:pPr>
    </w:p>
    <w:p w14:paraId="2B4924AB" w14:textId="184F5B6A" w:rsidR="00BD5CB5" w:rsidRDefault="00BD5CB5" w:rsidP="00BD5CB5">
      <w:pPr>
        <w:pStyle w:val="ListParagraph"/>
      </w:pPr>
      <w:r>
        <w:t>The distal end of the maxillary denture should ideally extend 1-2 mm posterior to the vibrating line. This extension helps create a posterior seal, improving the retention and stability of the denture while ensuring comfort for the patient.</w:t>
      </w:r>
    </w:p>
    <w:p w14:paraId="0AB2CF4F" w14:textId="77777777" w:rsidR="00F529FA" w:rsidRDefault="00F529FA" w:rsidP="00BD5CB5">
      <w:pPr>
        <w:pStyle w:val="ListParagraph"/>
      </w:pPr>
    </w:p>
    <w:p w14:paraId="3104CC26" w14:textId="42E93EF4" w:rsidR="003D46E4" w:rsidRDefault="003D46E4" w:rsidP="003D46E4">
      <w:pPr>
        <w:pStyle w:val="ListParagraph"/>
      </w:pPr>
      <w:r>
        <w:t>Deepseek</w:t>
      </w:r>
    </w:p>
    <w:p w14:paraId="7523C0C4" w14:textId="77777777" w:rsidR="00FC00DA" w:rsidRDefault="00FC00DA" w:rsidP="00FC00DA">
      <w:pPr>
        <w:pStyle w:val="ListParagraph"/>
      </w:pPr>
      <w:r>
        <w:t>The correct answer is:</w:t>
      </w:r>
    </w:p>
    <w:p w14:paraId="77A71882" w14:textId="77777777" w:rsidR="00FC00DA" w:rsidRDefault="00FC00DA" w:rsidP="00FC00DA">
      <w:pPr>
        <w:pStyle w:val="ListParagraph"/>
      </w:pPr>
    </w:p>
    <w:p w14:paraId="6064366D" w14:textId="77777777" w:rsidR="00FC00DA" w:rsidRDefault="00FC00DA" w:rsidP="00FC00DA">
      <w:pPr>
        <w:pStyle w:val="ListParagraph"/>
      </w:pPr>
      <w:r>
        <w:t>c) 1-2 mm posterior to vibrating line</w:t>
      </w:r>
    </w:p>
    <w:p w14:paraId="7F88CF88" w14:textId="77777777" w:rsidR="00FC00DA" w:rsidRDefault="00FC00DA" w:rsidP="00FC00DA">
      <w:pPr>
        <w:pStyle w:val="ListParagraph"/>
      </w:pPr>
    </w:p>
    <w:p w14:paraId="3E8E8FBD" w14:textId="77777777" w:rsidR="00FC00DA" w:rsidRDefault="00FC00DA" w:rsidP="00FC00DA">
      <w:pPr>
        <w:pStyle w:val="ListParagraph"/>
      </w:pPr>
      <w:r>
        <w:t>Explanation:</w:t>
      </w:r>
    </w:p>
    <w:p w14:paraId="7E2D1EE5" w14:textId="77777777" w:rsidR="00FC00DA" w:rsidRDefault="00FC00DA" w:rsidP="00FC00DA">
      <w:pPr>
        <w:pStyle w:val="ListParagraph"/>
      </w:pPr>
      <w:r>
        <w:t>The distal end of the maxillary denture should extend 1-2 mm posterior to the vibrating line. This ensures a proper seal and retention of the denture while avoiding overextension, which can cause discomfort or gagging.</w:t>
      </w:r>
    </w:p>
    <w:p w14:paraId="24074435" w14:textId="77777777" w:rsidR="00FC00DA" w:rsidRDefault="00FC00DA" w:rsidP="00FC00DA">
      <w:pPr>
        <w:pStyle w:val="ListParagraph"/>
      </w:pPr>
    </w:p>
    <w:p w14:paraId="45D07966" w14:textId="77777777" w:rsidR="00FC00DA" w:rsidRDefault="00FC00DA" w:rsidP="00FC00DA">
      <w:pPr>
        <w:pStyle w:val="ListParagraph"/>
      </w:pPr>
      <w:r>
        <w:t>The other options:</w:t>
      </w:r>
    </w:p>
    <w:p w14:paraId="69CE1738" w14:textId="77777777" w:rsidR="00FC00DA" w:rsidRDefault="00FC00DA" w:rsidP="00FC00DA">
      <w:pPr>
        <w:pStyle w:val="ListParagraph"/>
      </w:pPr>
    </w:p>
    <w:p w14:paraId="225D9F08" w14:textId="77777777" w:rsidR="00FC00DA" w:rsidRDefault="00FC00DA" w:rsidP="00FC00DA">
      <w:pPr>
        <w:pStyle w:val="ListParagraph"/>
      </w:pPr>
      <w:r>
        <w:t>a) Not extended to vibrating line: This would result in inadequate extension, compromising retention and seal.</w:t>
      </w:r>
    </w:p>
    <w:p w14:paraId="7CAAA7A8" w14:textId="77777777" w:rsidR="00FC00DA" w:rsidRDefault="00FC00DA" w:rsidP="00FC00DA">
      <w:pPr>
        <w:pStyle w:val="ListParagraph"/>
      </w:pPr>
    </w:p>
    <w:p w14:paraId="39EEC940" w14:textId="77777777" w:rsidR="00FC00DA" w:rsidRDefault="00FC00DA" w:rsidP="00FC00DA">
      <w:pPr>
        <w:pStyle w:val="ListParagraph"/>
      </w:pPr>
      <w:r>
        <w:t>b) 1-2 mm anterior to vibrating line: This would also result in inadequate extension and poor retention.</w:t>
      </w:r>
    </w:p>
    <w:p w14:paraId="18AB6169" w14:textId="77777777" w:rsidR="00FC00DA" w:rsidRDefault="00FC00DA" w:rsidP="00FC00DA">
      <w:pPr>
        <w:pStyle w:val="ListParagraph"/>
      </w:pPr>
    </w:p>
    <w:p w14:paraId="01C4C5BA" w14:textId="77777777" w:rsidR="00FC00DA" w:rsidRDefault="00FC00DA" w:rsidP="00FC00DA">
      <w:pPr>
        <w:pStyle w:val="ListParagraph"/>
      </w:pPr>
      <w:r>
        <w:t>d) All of the above: This is incorrect because only extending 1-2 mm posterior to the vibrating line is the correct guideline.</w:t>
      </w:r>
    </w:p>
    <w:p w14:paraId="74E2161B" w14:textId="77777777" w:rsidR="00FC00DA" w:rsidRDefault="00FC00DA" w:rsidP="00FC00DA">
      <w:pPr>
        <w:pStyle w:val="ListParagraph"/>
      </w:pPr>
    </w:p>
    <w:p w14:paraId="57B28FFE" w14:textId="20770A17" w:rsidR="00FC00DA" w:rsidRDefault="00FC00DA" w:rsidP="00FC00DA">
      <w:pPr>
        <w:pStyle w:val="ListParagraph"/>
      </w:pPr>
      <w:r>
        <w:t>Thus, the distal end of the maxillary denture should extend 1-2 mm posterior to the vibrating line.</w:t>
      </w:r>
    </w:p>
    <w:p w14:paraId="08F89A6F" w14:textId="7840DA26" w:rsidR="0C8D8093" w:rsidRDefault="0C8D8093" w:rsidP="0C8D8093"/>
    <w:p w14:paraId="4DACA58C" w14:textId="7E2CB2F0" w:rsidR="0C8D8093" w:rsidRDefault="0C8D8093" w:rsidP="0C8D8093">
      <w:pPr>
        <w:pStyle w:val="ListParagraph"/>
        <w:numPr>
          <w:ilvl w:val="0"/>
          <w:numId w:val="1"/>
        </w:numPr>
      </w:pPr>
      <w:r w:rsidRPr="0C8D8093">
        <w:t>Which of the following is always a relief area?</w:t>
      </w:r>
    </w:p>
    <w:p w14:paraId="30CD876D" w14:textId="01010875" w:rsidR="0C8D8093" w:rsidRDefault="0C8D8093" w:rsidP="0C8D8093">
      <w:pPr>
        <w:pStyle w:val="ListParagraph"/>
        <w:numPr>
          <w:ilvl w:val="0"/>
          <w:numId w:val="35"/>
        </w:numPr>
      </w:pPr>
      <w:r w:rsidRPr="0C8D8093">
        <w:t xml:space="preserve">Portion of hard palate lateral to mid palatal suture. </w:t>
      </w:r>
    </w:p>
    <w:p w14:paraId="645A2787" w14:textId="3C0EA0A1" w:rsidR="0C8D8093" w:rsidRDefault="0C8D8093" w:rsidP="0C8D8093">
      <w:pPr>
        <w:pStyle w:val="ListParagraph"/>
        <w:numPr>
          <w:ilvl w:val="0"/>
          <w:numId w:val="35"/>
        </w:numPr>
      </w:pPr>
      <w:r w:rsidRPr="0C8D8093">
        <w:t>Rugae area.</w:t>
      </w:r>
    </w:p>
    <w:p w14:paraId="04EFE734" w14:textId="3E99DA21" w:rsidR="0C8D8093" w:rsidRDefault="0C8D8093" w:rsidP="0C8D8093">
      <w:pPr>
        <w:pStyle w:val="ListParagraph"/>
        <w:numPr>
          <w:ilvl w:val="0"/>
          <w:numId w:val="35"/>
        </w:numPr>
      </w:pPr>
      <w:r w:rsidRPr="0C8D8093">
        <w:t>Residual ridge.</w:t>
      </w:r>
    </w:p>
    <w:p w14:paraId="3953668C" w14:textId="78CCE18D" w:rsidR="0C8D8093" w:rsidRDefault="0C8D8093" w:rsidP="0C8D8093">
      <w:pPr>
        <w:pStyle w:val="ListParagraph"/>
        <w:numPr>
          <w:ilvl w:val="0"/>
          <w:numId w:val="35"/>
        </w:numPr>
        <w:rPr>
          <w:b/>
          <w:bCs/>
        </w:rPr>
      </w:pPr>
      <w:r w:rsidRPr="0C8D8093">
        <w:rPr>
          <w:b/>
          <w:bCs/>
        </w:rPr>
        <w:t>Mid palatal suture area.</w:t>
      </w:r>
    </w:p>
    <w:p w14:paraId="320D68D4" w14:textId="77777777" w:rsidR="003D46E4" w:rsidRDefault="003D46E4" w:rsidP="003D46E4">
      <w:pPr>
        <w:pStyle w:val="ListParagraph"/>
        <w:rPr>
          <w:b/>
          <w:bCs/>
        </w:rPr>
      </w:pPr>
      <w:r w:rsidRPr="003D46E4">
        <w:rPr>
          <w:b/>
          <w:bCs/>
        </w:rPr>
        <w:t>ChatGPT</w:t>
      </w:r>
    </w:p>
    <w:p w14:paraId="09D2AD2A" w14:textId="77777777" w:rsidR="00BD5CB5" w:rsidRPr="00BD5CB5" w:rsidRDefault="00BD5CB5" w:rsidP="00BD5CB5">
      <w:pPr>
        <w:pStyle w:val="ListParagraph"/>
      </w:pPr>
      <w:r w:rsidRPr="00BD5CB5">
        <w:t>The correct answer is:</w:t>
      </w:r>
    </w:p>
    <w:p w14:paraId="7249D1E3" w14:textId="77777777" w:rsidR="00BD5CB5" w:rsidRPr="00BD5CB5" w:rsidRDefault="00BD5CB5" w:rsidP="00BD5CB5">
      <w:pPr>
        <w:pStyle w:val="ListParagraph"/>
      </w:pPr>
      <w:r w:rsidRPr="00BD5CB5">
        <w:t>d) Mid palatal suture area.</w:t>
      </w:r>
    </w:p>
    <w:p w14:paraId="1505E30F" w14:textId="77777777" w:rsidR="00BD5CB5" w:rsidRPr="00BD5CB5" w:rsidRDefault="00BD5CB5" w:rsidP="00BD5CB5">
      <w:pPr>
        <w:pStyle w:val="ListParagraph"/>
      </w:pPr>
    </w:p>
    <w:p w14:paraId="5DF7C8F3" w14:textId="1DE47804" w:rsidR="00BD5CB5" w:rsidRDefault="00BD5CB5" w:rsidP="00BD5CB5">
      <w:pPr>
        <w:pStyle w:val="ListParagraph"/>
      </w:pPr>
      <w:r w:rsidRPr="00BD5CB5">
        <w:t>The mid palatal suture area is always a relief area in denture design. This area is where the two halves of the maxilla fused during development, and it is a site of weakness in the bone. As such, it should be relieved in denture construction to prevent discomfort or pressure on this delicate area, especially when creating a complete maxillary denture.</w:t>
      </w:r>
    </w:p>
    <w:p w14:paraId="71919A70" w14:textId="77777777" w:rsidR="00F529FA" w:rsidRPr="00BD5CB5" w:rsidRDefault="00F529FA" w:rsidP="00BD5CB5">
      <w:pPr>
        <w:pStyle w:val="ListParagraph"/>
      </w:pPr>
    </w:p>
    <w:p w14:paraId="50FB41BE" w14:textId="477B4A02" w:rsidR="003D46E4" w:rsidRDefault="003D46E4" w:rsidP="003D46E4">
      <w:pPr>
        <w:pStyle w:val="ListParagraph"/>
        <w:rPr>
          <w:b/>
          <w:bCs/>
        </w:rPr>
      </w:pPr>
      <w:r w:rsidRPr="003D46E4">
        <w:rPr>
          <w:b/>
          <w:bCs/>
        </w:rPr>
        <w:t>Deepseek</w:t>
      </w:r>
    </w:p>
    <w:p w14:paraId="451D741D" w14:textId="77777777" w:rsidR="00FC00DA" w:rsidRPr="00FC00DA" w:rsidRDefault="00FC00DA" w:rsidP="00FC00DA">
      <w:pPr>
        <w:pStyle w:val="ListParagraph"/>
      </w:pPr>
      <w:r w:rsidRPr="00FC00DA">
        <w:t>The correct answer is:</w:t>
      </w:r>
    </w:p>
    <w:p w14:paraId="15FC5481" w14:textId="77777777" w:rsidR="00FC00DA" w:rsidRPr="00FC00DA" w:rsidRDefault="00FC00DA" w:rsidP="00FC00DA">
      <w:pPr>
        <w:pStyle w:val="ListParagraph"/>
      </w:pPr>
    </w:p>
    <w:p w14:paraId="0C4295C9" w14:textId="77777777" w:rsidR="00FC00DA" w:rsidRPr="00FC00DA" w:rsidRDefault="00FC00DA" w:rsidP="00FC00DA">
      <w:pPr>
        <w:pStyle w:val="ListParagraph"/>
      </w:pPr>
      <w:r w:rsidRPr="00FC00DA">
        <w:t>d) Mid palatal suture area</w:t>
      </w:r>
    </w:p>
    <w:p w14:paraId="7178E6FB" w14:textId="77777777" w:rsidR="00FC00DA" w:rsidRPr="00FC00DA" w:rsidRDefault="00FC00DA" w:rsidP="00FC00DA">
      <w:pPr>
        <w:pStyle w:val="ListParagraph"/>
      </w:pPr>
    </w:p>
    <w:p w14:paraId="46421668" w14:textId="77777777" w:rsidR="00FC00DA" w:rsidRPr="00FC00DA" w:rsidRDefault="00FC00DA" w:rsidP="00FC00DA">
      <w:pPr>
        <w:pStyle w:val="ListParagraph"/>
      </w:pPr>
      <w:r w:rsidRPr="00FC00DA">
        <w:t>Explanation:</w:t>
      </w:r>
    </w:p>
    <w:p w14:paraId="70626AEC" w14:textId="77777777" w:rsidR="00FC00DA" w:rsidRPr="00FC00DA" w:rsidRDefault="00FC00DA" w:rsidP="00FC00DA">
      <w:pPr>
        <w:pStyle w:val="ListParagraph"/>
      </w:pPr>
      <w:r w:rsidRPr="00FC00DA">
        <w:t>The mid palatal suture area is always a relief area in denture fabrication. This is because the midline suture is a bony area with minimal submucosal tissue, making it sensitive to pressure. Providing relief in this area prevents discomfort and ulceration.</w:t>
      </w:r>
    </w:p>
    <w:p w14:paraId="0AACC318" w14:textId="77777777" w:rsidR="00FC00DA" w:rsidRPr="00FC00DA" w:rsidRDefault="00FC00DA" w:rsidP="00FC00DA">
      <w:pPr>
        <w:pStyle w:val="ListParagraph"/>
      </w:pPr>
    </w:p>
    <w:p w14:paraId="20C51DCD" w14:textId="77777777" w:rsidR="00FC00DA" w:rsidRPr="00FC00DA" w:rsidRDefault="00FC00DA" w:rsidP="00FC00DA">
      <w:pPr>
        <w:pStyle w:val="ListParagraph"/>
      </w:pPr>
      <w:r w:rsidRPr="00FC00DA">
        <w:t>The other options:</w:t>
      </w:r>
    </w:p>
    <w:p w14:paraId="45151026" w14:textId="77777777" w:rsidR="00FC00DA" w:rsidRPr="00FC00DA" w:rsidRDefault="00FC00DA" w:rsidP="00FC00DA">
      <w:pPr>
        <w:pStyle w:val="ListParagraph"/>
      </w:pPr>
    </w:p>
    <w:p w14:paraId="54195101" w14:textId="77777777" w:rsidR="00FC00DA" w:rsidRPr="00FC00DA" w:rsidRDefault="00FC00DA" w:rsidP="00FC00DA">
      <w:pPr>
        <w:pStyle w:val="ListParagraph"/>
      </w:pPr>
      <w:r w:rsidRPr="00FC00DA">
        <w:t>a) Portion of hard palate lateral to mid palatal suture: This is a stress-bearing area and not a relief area.</w:t>
      </w:r>
    </w:p>
    <w:p w14:paraId="6A456CFA" w14:textId="77777777" w:rsidR="00FC00DA" w:rsidRPr="00FC00DA" w:rsidRDefault="00FC00DA" w:rsidP="00FC00DA">
      <w:pPr>
        <w:pStyle w:val="ListParagraph"/>
      </w:pPr>
    </w:p>
    <w:p w14:paraId="047295F4" w14:textId="77777777" w:rsidR="00FC00DA" w:rsidRPr="00FC00DA" w:rsidRDefault="00FC00DA" w:rsidP="00FC00DA">
      <w:pPr>
        <w:pStyle w:val="ListParagraph"/>
      </w:pPr>
      <w:r w:rsidRPr="00FC00DA">
        <w:t>b) Rugae area: This area is not typically a relief area; it aids in speech and food manipulation.</w:t>
      </w:r>
    </w:p>
    <w:p w14:paraId="3AEF7108" w14:textId="77777777" w:rsidR="00FC00DA" w:rsidRPr="00FC00DA" w:rsidRDefault="00FC00DA" w:rsidP="00FC00DA">
      <w:pPr>
        <w:pStyle w:val="ListParagraph"/>
      </w:pPr>
    </w:p>
    <w:p w14:paraId="0ED00D03" w14:textId="77777777" w:rsidR="00FC00DA" w:rsidRPr="00FC00DA" w:rsidRDefault="00FC00DA" w:rsidP="00FC00DA">
      <w:pPr>
        <w:pStyle w:val="ListParagraph"/>
      </w:pPr>
      <w:r w:rsidRPr="00FC00DA">
        <w:t>c) Residual ridge: This is a primary support area for the denture and not a relief area.</w:t>
      </w:r>
    </w:p>
    <w:p w14:paraId="5E8FDC0B" w14:textId="77777777" w:rsidR="00FC00DA" w:rsidRPr="00FC00DA" w:rsidRDefault="00FC00DA" w:rsidP="00FC00DA">
      <w:pPr>
        <w:pStyle w:val="ListParagraph"/>
      </w:pPr>
    </w:p>
    <w:p w14:paraId="1C51C926" w14:textId="4FF9756D" w:rsidR="00FC00DA" w:rsidRPr="00FC00DA" w:rsidRDefault="00FC00DA" w:rsidP="00FC00DA">
      <w:pPr>
        <w:pStyle w:val="ListParagraph"/>
      </w:pPr>
      <w:r w:rsidRPr="00FC00DA">
        <w:t>Thus, the mid palatal suture area is always a relief area</w:t>
      </w:r>
    </w:p>
    <w:p w14:paraId="3DEFE099" w14:textId="1BD6DE0D" w:rsidR="0C8D8093" w:rsidRPr="00920DAE" w:rsidRDefault="0C8D8093" w:rsidP="0C8D8093">
      <w:pPr>
        <w:rPr>
          <w:color w:val="000000" w:themeColor="text1"/>
        </w:rPr>
      </w:pPr>
    </w:p>
    <w:p w14:paraId="3F728B9C" w14:textId="0F1AAC4F" w:rsidR="0C8D8093" w:rsidRPr="00920DAE" w:rsidRDefault="0C8D8093" w:rsidP="0C8D8093">
      <w:pPr>
        <w:pStyle w:val="ListParagraph"/>
        <w:numPr>
          <w:ilvl w:val="0"/>
          <w:numId w:val="1"/>
        </w:numPr>
        <w:rPr>
          <w:color w:val="000000" w:themeColor="text1"/>
        </w:rPr>
      </w:pPr>
      <w:r w:rsidRPr="00920DAE">
        <w:rPr>
          <w:color w:val="000000" w:themeColor="text1"/>
        </w:rPr>
        <w:t xml:space="preserve">The material of choice for preliminary impression </w:t>
      </w:r>
      <w:r w:rsidR="00DE679E" w:rsidRPr="00920DAE">
        <w:rPr>
          <w:color w:val="000000" w:themeColor="text1"/>
        </w:rPr>
        <w:t xml:space="preserve">in completely edentulous patient </w:t>
      </w:r>
      <w:r w:rsidRPr="00920DAE">
        <w:rPr>
          <w:color w:val="000000" w:themeColor="text1"/>
        </w:rPr>
        <w:t>is</w:t>
      </w:r>
    </w:p>
    <w:p w14:paraId="53BE8944" w14:textId="45BB1B8D" w:rsidR="0C8D8093" w:rsidRPr="00920DAE" w:rsidRDefault="0C8D8093" w:rsidP="0C8D8093">
      <w:pPr>
        <w:pStyle w:val="ListParagraph"/>
        <w:numPr>
          <w:ilvl w:val="0"/>
          <w:numId w:val="36"/>
        </w:numPr>
        <w:rPr>
          <w:color w:val="000000" w:themeColor="text1"/>
        </w:rPr>
      </w:pPr>
      <w:r w:rsidRPr="00920DAE">
        <w:rPr>
          <w:color w:val="000000" w:themeColor="text1"/>
        </w:rPr>
        <w:t xml:space="preserve">Impression compound. </w:t>
      </w:r>
    </w:p>
    <w:p w14:paraId="044AA6DD" w14:textId="23BE30ED" w:rsidR="0C8D8093" w:rsidRPr="00920DAE" w:rsidRDefault="0C8D8093" w:rsidP="0C8D8093">
      <w:pPr>
        <w:pStyle w:val="ListParagraph"/>
        <w:numPr>
          <w:ilvl w:val="0"/>
          <w:numId w:val="36"/>
        </w:numPr>
        <w:rPr>
          <w:color w:val="000000" w:themeColor="text1"/>
        </w:rPr>
      </w:pPr>
      <w:r w:rsidRPr="00920DAE">
        <w:rPr>
          <w:b/>
          <w:bCs/>
          <w:color w:val="000000" w:themeColor="text1"/>
        </w:rPr>
        <w:t>Alginate</w:t>
      </w:r>
      <w:r w:rsidRPr="00920DAE">
        <w:rPr>
          <w:color w:val="000000" w:themeColor="text1"/>
        </w:rPr>
        <w:t xml:space="preserve">. </w:t>
      </w:r>
    </w:p>
    <w:p w14:paraId="0D167C96" w14:textId="1993E181" w:rsidR="0C8D8093" w:rsidRPr="00920DAE" w:rsidRDefault="0C8D8093" w:rsidP="0C8D8093">
      <w:pPr>
        <w:pStyle w:val="ListParagraph"/>
        <w:numPr>
          <w:ilvl w:val="0"/>
          <w:numId w:val="36"/>
        </w:numPr>
        <w:rPr>
          <w:color w:val="000000" w:themeColor="text1"/>
        </w:rPr>
      </w:pPr>
      <w:r w:rsidRPr="00920DAE">
        <w:rPr>
          <w:color w:val="000000" w:themeColor="text1"/>
        </w:rPr>
        <w:t xml:space="preserve">Plaster. </w:t>
      </w:r>
    </w:p>
    <w:p w14:paraId="46C4DAF1" w14:textId="54D08906" w:rsidR="0C8D8093" w:rsidRPr="00920DAE" w:rsidRDefault="0C8D8093" w:rsidP="0C8D8093">
      <w:pPr>
        <w:pStyle w:val="ListParagraph"/>
        <w:numPr>
          <w:ilvl w:val="0"/>
          <w:numId w:val="36"/>
        </w:numPr>
        <w:rPr>
          <w:color w:val="000000" w:themeColor="text1"/>
        </w:rPr>
      </w:pPr>
      <w:r w:rsidRPr="00920DAE">
        <w:rPr>
          <w:color w:val="000000" w:themeColor="text1"/>
        </w:rPr>
        <w:t>Zinc oxide Eugenol paste.</w:t>
      </w:r>
    </w:p>
    <w:p w14:paraId="71AEA365" w14:textId="77777777" w:rsidR="00F529FA" w:rsidRDefault="00F529FA" w:rsidP="00F529FA">
      <w:pPr>
        <w:pStyle w:val="ListParagraph"/>
      </w:pPr>
    </w:p>
    <w:p w14:paraId="09BB4ECE" w14:textId="77777777" w:rsidR="003D46E4" w:rsidRDefault="003D46E4" w:rsidP="003D46E4">
      <w:pPr>
        <w:pStyle w:val="ListParagraph"/>
      </w:pPr>
      <w:r>
        <w:t>ChatGPT</w:t>
      </w:r>
    </w:p>
    <w:p w14:paraId="62D3F8CA" w14:textId="77777777" w:rsidR="007273F8" w:rsidRDefault="007273F8" w:rsidP="007273F8">
      <w:pPr>
        <w:pStyle w:val="ListParagraph"/>
      </w:pPr>
      <w:r>
        <w:t>The material of choice for preliminary impressions in completely edentulous patients is:</w:t>
      </w:r>
    </w:p>
    <w:p w14:paraId="78FC4ED2" w14:textId="77777777" w:rsidR="007273F8" w:rsidRDefault="007273F8" w:rsidP="007273F8">
      <w:pPr>
        <w:pStyle w:val="ListParagraph"/>
      </w:pPr>
    </w:p>
    <w:p w14:paraId="0268CEA5" w14:textId="77777777" w:rsidR="007273F8" w:rsidRDefault="007273F8" w:rsidP="007273F8">
      <w:pPr>
        <w:pStyle w:val="ListParagraph"/>
      </w:pPr>
      <w:r>
        <w:t>b) Alginate.</w:t>
      </w:r>
    </w:p>
    <w:p w14:paraId="09CC4944" w14:textId="77777777" w:rsidR="007273F8" w:rsidRDefault="007273F8" w:rsidP="007273F8">
      <w:pPr>
        <w:pStyle w:val="ListParagraph"/>
      </w:pPr>
    </w:p>
    <w:p w14:paraId="7D236774" w14:textId="77777777" w:rsidR="007273F8" w:rsidRDefault="007273F8" w:rsidP="007273F8">
      <w:pPr>
        <w:pStyle w:val="ListParagraph"/>
      </w:pPr>
      <w:r>
        <w:t>Explanation:</w:t>
      </w:r>
    </w:p>
    <w:p w14:paraId="6EF3F76B" w14:textId="5244D55A" w:rsidR="00F529FA" w:rsidRDefault="007273F8" w:rsidP="007273F8">
      <w:pPr>
        <w:pStyle w:val="ListParagraph"/>
      </w:pPr>
      <w:r>
        <w:t>Alginate is widely used for preliminary impressions because it is easy to use, relatively inexpensive, and provides good detail for the soft tissues of the edentulous ridge. It also has the advantage of being hydrophilic (able to work well in a moist environment) and setting quickly, which is helpful for making accurate impressions in a clinical setting.</w:t>
      </w:r>
    </w:p>
    <w:p w14:paraId="2FC5DFD3" w14:textId="77777777" w:rsidR="007273F8" w:rsidRDefault="007273F8" w:rsidP="007273F8">
      <w:pPr>
        <w:pStyle w:val="ListParagraph"/>
      </w:pPr>
    </w:p>
    <w:p w14:paraId="3D27BDEB" w14:textId="71CAFC47" w:rsidR="003D46E4" w:rsidRDefault="003D46E4" w:rsidP="003D46E4">
      <w:pPr>
        <w:pStyle w:val="ListParagraph"/>
      </w:pPr>
      <w:r>
        <w:t>Deepseek</w:t>
      </w:r>
    </w:p>
    <w:p w14:paraId="4A56976C" w14:textId="77777777" w:rsidR="007273F8" w:rsidRDefault="007273F8" w:rsidP="007273F8">
      <w:pPr>
        <w:pStyle w:val="ListParagraph"/>
      </w:pPr>
      <w:r>
        <w:t>The material of choice for preliminary impressions in completely edentulous patients is:</w:t>
      </w:r>
    </w:p>
    <w:p w14:paraId="76FBF9CD" w14:textId="77777777" w:rsidR="007273F8" w:rsidRDefault="007273F8" w:rsidP="007273F8">
      <w:pPr>
        <w:pStyle w:val="ListParagraph"/>
      </w:pPr>
    </w:p>
    <w:p w14:paraId="3BAB1912" w14:textId="77777777" w:rsidR="007273F8" w:rsidRDefault="007273F8" w:rsidP="007273F8">
      <w:pPr>
        <w:pStyle w:val="ListParagraph"/>
      </w:pPr>
      <w:r>
        <w:t>a) Impression compound.</w:t>
      </w:r>
    </w:p>
    <w:p w14:paraId="2DED9B16" w14:textId="77777777" w:rsidR="007273F8" w:rsidRDefault="007273F8" w:rsidP="007273F8">
      <w:pPr>
        <w:pStyle w:val="ListParagraph"/>
      </w:pPr>
    </w:p>
    <w:p w14:paraId="0F6362C7" w14:textId="77777777" w:rsidR="007273F8" w:rsidRDefault="007273F8" w:rsidP="007273F8">
      <w:pPr>
        <w:pStyle w:val="ListParagraph"/>
      </w:pPr>
      <w:r>
        <w:t>Explanation:</w:t>
      </w:r>
    </w:p>
    <w:p w14:paraId="72D12037" w14:textId="77777777" w:rsidR="007273F8" w:rsidRDefault="007273F8" w:rsidP="007273F8">
      <w:pPr>
        <w:pStyle w:val="ListParagraph"/>
      </w:pPr>
      <w:r>
        <w:t>Impression compound is a thermoplastic material that is rigid at room temperature but becomes pliable when heated. It is commonly used for preliminary impressions in edentulous patients because it provides good dimensional stability and can adequately capture the broad anatomical features of an edentulous arch.</w:t>
      </w:r>
    </w:p>
    <w:p w14:paraId="5BCDD976" w14:textId="77777777" w:rsidR="007273F8" w:rsidRDefault="007273F8" w:rsidP="007273F8">
      <w:pPr>
        <w:pStyle w:val="ListParagraph"/>
      </w:pPr>
    </w:p>
    <w:p w14:paraId="031C6AE6" w14:textId="77777777" w:rsidR="007273F8" w:rsidRDefault="007273F8" w:rsidP="007273F8">
      <w:pPr>
        <w:pStyle w:val="ListParagraph"/>
      </w:pPr>
      <w:r>
        <w:lastRenderedPageBreak/>
        <w:t>Alginate (b) is more commonly used for preliminary impressions in dentate or partially edentulous patients due to its ease of use and ability to record finer details, but it lacks the rigidity needed for edentulous ridges.</w:t>
      </w:r>
    </w:p>
    <w:p w14:paraId="743DA3A9" w14:textId="77777777" w:rsidR="007273F8" w:rsidRDefault="007273F8" w:rsidP="007273F8">
      <w:pPr>
        <w:pStyle w:val="ListParagraph"/>
      </w:pPr>
    </w:p>
    <w:p w14:paraId="7BBC8DBE" w14:textId="77777777" w:rsidR="007273F8" w:rsidRDefault="007273F8" w:rsidP="007273F8">
      <w:pPr>
        <w:pStyle w:val="ListParagraph"/>
      </w:pPr>
      <w:r>
        <w:t>Plaster (c) is rarely used for preliminary impressions due to its brittleness and difficulty in removal.</w:t>
      </w:r>
    </w:p>
    <w:p w14:paraId="0B96B2D4" w14:textId="77777777" w:rsidR="007273F8" w:rsidRDefault="007273F8" w:rsidP="007273F8">
      <w:pPr>
        <w:pStyle w:val="ListParagraph"/>
      </w:pPr>
    </w:p>
    <w:p w14:paraId="2F572BC9" w14:textId="77777777" w:rsidR="007273F8" w:rsidRDefault="007273F8" w:rsidP="007273F8">
      <w:pPr>
        <w:pStyle w:val="ListParagraph"/>
      </w:pPr>
      <w:r>
        <w:t>Zinc oxide eugenol paste (d) is typically used for final impressions in edentulous patients because of its excellent accuracy and fine detail reproduction, but it is too rigid and unforgiving for preliminary impressions.</w:t>
      </w:r>
    </w:p>
    <w:p w14:paraId="3E377D69" w14:textId="77777777" w:rsidR="007273F8" w:rsidRDefault="007273F8" w:rsidP="007273F8">
      <w:pPr>
        <w:pStyle w:val="ListParagraph"/>
      </w:pPr>
    </w:p>
    <w:p w14:paraId="6C2647E6" w14:textId="71D2F23E" w:rsidR="00FC00DA" w:rsidRDefault="007273F8" w:rsidP="007273F8">
      <w:pPr>
        <w:pStyle w:val="ListParagraph"/>
      </w:pPr>
      <w:r>
        <w:t>Thus, impression compound (a) is the best choice for preliminary impressions in completely edentulous patients.</w:t>
      </w:r>
    </w:p>
    <w:p w14:paraId="42BD0C22" w14:textId="77777777" w:rsidR="00FC00DA" w:rsidRDefault="00FC00DA" w:rsidP="003D46E4">
      <w:pPr>
        <w:pStyle w:val="ListParagraph"/>
      </w:pPr>
    </w:p>
    <w:p w14:paraId="6F0F357C" w14:textId="2526E343" w:rsidR="0C8D8093" w:rsidRDefault="0C8D8093" w:rsidP="0C8D8093"/>
    <w:p w14:paraId="48EFC480" w14:textId="109A660D" w:rsidR="0C8D8093" w:rsidRDefault="0C8D8093" w:rsidP="0C8D8093">
      <w:pPr>
        <w:pStyle w:val="ListParagraph"/>
        <w:numPr>
          <w:ilvl w:val="0"/>
          <w:numId w:val="1"/>
        </w:numPr>
      </w:pPr>
      <w:r w:rsidRPr="0C8D8093">
        <w:t xml:space="preserve">How much larger should be the metal stock tray than the outer surface of residual ridge for alginate impression material? </w:t>
      </w:r>
    </w:p>
    <w:p w14:paraId="17237CED" w14:textId="026A13BF" w:rsidR="0C8D8093" w:rsidRDefault="0C8D8093" w:rsidP="0C8D8093">
      <w:pPr>
        <w:pStyle w:val="ListParagraph"/>
        <w:numPr>
          <w:ilvl w:val="0"/>
          <w:numId w:val="37"/>
        </w:numPr>
      </w:pPr>
      <w:r w:rsidRPr="0C8D8093">
        <w:t>Approximately 2 mm.</w:t>
      </w:r>
    </w:p>
    <w:p w14:paraId="14573433" w14:textId="4830A8FA" w:rsidR="0C8D8093" w:rsidRDefault="0C8D8093" w:rsidP="0C8D8093">
      <w:pPr>
        <w:pStyle w:val="ListParagraph"/>
        <w:numPr>
          <w:ilvl w:val="0"/>
          <w:numId w:val="37"/>
        </w:numPr>
        <w:rPr>
          <w:b/>
          <w:bCs/>
        </w:rPr>
      </w:pPr>
      <w:r w:rsidRPr="0C8D8093">
        <w:rPr>
          <w:b/>
          <w:bCs/>
        </w:rPr>
        <w:t>Approximately 5 mm.</w:t>
      </w:r>
    </w:p>
    <w:p w14:paraId="3D6E138B" w14:textId="7015CC26" w:rsidR="0C8D8093" w:rsidRDefault="0C8D8093" w:rsidP="0C8D8093">
      <w:pPr>
        <w:pStyle w:val="ListParagraph"/>
        <w:numPr>
          <w:ilvl w:val="0"/>
          <w:numId w:val="37"/>
        </w:numPr>
      </w:pPr>
      <w:r w:rsidRPr="0C8D8093">
        <w:t>Approximately 1 mm.</w:t>
      </w:r>
    </w:p>
    <w:p w14:paraId="47F5478B" w14:textId="599C5352" w:rsidR="0C8D8093" w:rsidRDefault="0C8D8093" w:rsidP="0C8D8093">
      <w:pPr>
        <w:pStyle w:val="ListParagraph"/>
        <w:numPr>
          <w:ilvl w:val="0"/>
          <w:numId w:val="37"/>
        </w:numPr>
      </w:pPr>
      <w:r w:rsidRPr="0C8D8093">
        <w:t>Approximately 7 mm.</w:t>
      </w:r>
    </w:p>
    <w:p w14:paraId="2F09E0FD" w14:textId="77777777" w:rsidR="003D46E4" w:rsidRDefault="003D46E4" w:rsidP="003D46E4">
      <w:pPr>
        <w:pStyle w:val="ListParagraph"/>
      </w:pPr>
      <w:r>
        <w:t>ChatGPT</w:t>
      </w:r>
    </w:p>
    <w:p w14:paraId="17983E96" w14:textId="77777777" w:rsidR="00BD5CB5" w:rsidRDefault="00BD5CB5" w:rsidP="00BD5CB5">
      <w:pPr>
        <w:pStyle w:val="ListParagraph"/>
      </w:pPr>
      <w:r>
        <w:t>The correct answer is:</w:t>
      </w:r>
    </w:p>
    <w:p w14:paraId="46A5C67A" w14:textId="77777777" w:rsidR="00BD5CB5" w:rsidRDefault="00BD5CB5" w:rsidP="00BD5CB5">
      <w:pPr>
        <w:pStyle w:val="ListParagraph"/>
      </w:pPr>
      <w:r>
        <w:t>a) Approximately 2 mm.</w:t>
      </w:r>
    </w:p>
    <w:p w14:paraId="60BC02D2" w14:textId="77777777" w:rsidR="00BD5CB5" w:rsidRDefault="00BD5CB5" w:rsidP="00BD5CB5">
      <w:pPr>
        <w:pStyle w:val="ListParagraph"/>
      </w:pPr>
    </w:p>
    <w:p w14:paraId="42EF48BA" w14:textId="27C51D97" w:rsidR="00BD5CB5" w:rsidRDefault="00BD5CB5" w:rsidP="00BD5CB5">
      <w:pPr>
        <w:pStyle w:val="ListParagraph"/>
      </w:pPr>
      <w:r>
        <w:t>For alginate impressions, the metal stock tray should be approximately 2 mm larger than the outer surface of the residual ridge. This extra space allows the impression material to flow around the ridge and capture detailed anatomical features while preventing the material from being too thin in areas that may lead to distortion or inadequate recording.</w:t>
      </w:r>
    </w:p>
    <w:p w14:paraId="465B8FED" w14:textId="77777777" w:rsidR="00F529FA" w:rsidRDefault="00F529FA" w:rsidP="00BD5CB5">
      <w:pPr>
        <w:pStyle w:val="ListParagraph"/>
      </w:pPr>
    </w:p>
    <w:p w14:paraId="2BA53FA9" w14:textId="2909142A" w:rsidR="003D46E4" w:rsidRDefault="003D46E4" w:rsidP="003D46E4">
      <w:pPr>
        <w:pStyle w:val="ListParagraph"/>
      </w:pPr>
      <w:r>
        <w:t>Deepseek</w:t>
      </w:r>
    </w:p>
    <w:p w14:paraId="21AEF5AA" w14:textId="77777777" w:rsidR="00F00F16" w:rsidRDefault="00F00F16" w:rsidP="00F00F16">
      <w:pPr>
        <w:pStyle w:val="ListParagraph"/>
      </w:pPr>
      <w:r>
        <w:t>The correct answer is:</w:t>
      </w:r>
    </w:p>
    <w:p w14:paraId="50135160" w14:textId="77777777" w:rsidR="00F00F16" w:rsidRDefault="00F00F16" w:rsidP="00F00F16">
      <w:pPr>
        <w:pStyle w:val="ListParagraph"/>
      </w:pPr>
    </w:p>
    <w:p w14:paraId="1025A8D1" w14:textId="77777777" w:rsidR="00F00F16" w:rsidRDefault="00F00F16" w:rsidP="00F00F16">
      <w:pPr>
        <w:pStyle w:val="ListParagraph"/>
      </w:pPr>
      <w:r>
        <w:t>b) Approximately 5 mm.</w:t>
      </w:r>
    </w:p>
    <w:p w14:paraId="0FCA24B5" w14:textId="77777777" w:rsidR="00F00F16" w:rsidRDefault="00F00F16" w:rsidP="00F00F16">
      <w:pPr>
        <w:pStyle w:val="ListParagraph"/>
      </w:pPr>
    </w:p>
    <w:p w14:paraId="54F251BB" w14:textId="58EEF1DE" w:rsidR="00F00F16" w:rsidRDefault="00F00F16" w:rsidP="00F00F16">
      <w:pPr>
        <w:pStyle w:val="ListParagraph"/>
      </w:pPr>
      <w:r>
        <w:t xml:space="preserve">When selecting a metal stock tray for alginate impressions, the tray should be approximately 5 mm larger than the outer surface of the residual ridge. This allows sufficient space for the alginate impression material to adequately </w:t>
      </w:r>
      <w:r>
        <w:lastRenderedPageBreak/>
        <w:t>capture the details of the ridge and surrounding structures without being too tight or too loose.</w:t>
      </w:r>
    </w:p>
    <w:p w14:paraId="139638F1" w14:textId="13A809C6" w:rsidR="0C8D8093" w:rsidRDefault="0C8D8093" w:rsidP="0C8D8093">
      <w:pPr>
        <w:rPr>
          <w:b/>
          <w:bCs/>
        </w:rPr>
      </w:pPr>
    </w:p>
    <w:p w14:paraId="47C041EC" w14:textId="2457E0EC" w:rsidR="0C8D8093" w:rsidRDefault="0C8D8093" w:rsidP="0C8D8093"/>
    <w:p w14:paraId="4B441B10" w14:textId="4B8FA795" w:rsidR="0C8D8093" w:rsidRDefault="0C8D8093" w:rsidP="0C8D8093">
      <w:pPr>
        <w:pStyle w:val="ListParagraph"/>
        <w:numPr>
          <w:ilvl w:val="0"/>
          <w:numId w:val="1"/>
        </w:numPr>
      </w:pPr>
      <w:r w:rsidRPr="0C8D8093">
        <w:t>The thickness of the custom tray should be</w:t>
      </w:r>
    </w:p>
    <w:p w14:paraId="1DE496B8" w14:textId="261EBEFC" w:rsidR="0C8D8093" w:rsidRDefault="0C8D8093" w:rsidP="0C8D8093">
      <w:pPr>
        <w:pStyle w:val="ListParagraph"/>
        <w:numPr>
          <w:ilvl w:val="0"/>
          <w:numId w:val="38"/>
        </w:numPr>
      </w:pPr>
      <w:r w:rsidRPr="0C8D8093">
        <w:t>4 to 5 mm.</w:t>
      </w:r>
    </w:p>
    <w:p w14:paraId="225B97D9" w14:textId="4E14C9B6" w:rsidR="0C8D8093" w:rsidRDefault="0C8D8093" w:rsidP="0C8D8093">
      <w:pPr>
        <w:pStyle w:val="ListParagraph"/>
        <w:numPr>
          <w:ilvl w:val="0"/>
          <w:numId w:val="38"/>
        </w:numPr>
        <w:rPr>
          <w:b/>
          <w:bCs/>
        </w:rPr>
      </w:pPr>
      <w:r w:rsidRPr="0C8D8093">
        <w:rPr>
          <w:b/>
          <w:bCs/>
        </w:rPr>
        <w:t>2 to 3 mm.</w:t>
      </w:r>
    </w:p>
    <w:p w14:paraId="05116A6A" w14:textId="29A4A4CC" w:rsidR="0C8D8093" w:rsidRDefault="0C8D8093" w:rsidP="0C8D8093">
      <w:pPr>
        <w:pStyle w:val="ListParagraph"/>
        <w:numPr>
          <w:ilvl w:val="0"/>
          <w:numId w:val="38"/>
        </w:numPr>
      </w:pPr>
      <w:r w:rsidRPr="0C8D8093">
        <w:t>2 to 5 mm.</w:t>
      </w:r>
    </w:p>
    <w:p w14:paraId="6F74F9B3" w14:textId="5E6CD005" w:rsidR="0C8D8093" w:rsidRDefault="0C8D8093" w:rsidP="0C8D8093">
      <w:pPr>
        <w:pStyle w:val="ListParagraph"/>
        <w:numPr>
          <w:ilvl w:val="0"/>
          <w:numId w:val="38"/>
        </w:numPr>
      </w:pPr>
      <w:r w:rsidRPr="0C8D8093">
        <w:t>3 to 4 mm.</w:t>
      </w:r>
    </w:p>
    <w:p w14:paraId="2EF310C9" w14:textId="77777777" w:rsidR="00F529FA" w:rsidRDefault="00F529FA" w:rsidP="00F529FA">
      <w:pPr>
        <w:pStyle w:val="ListParagraph"/>
      </w:pPr>
    </w:p>
    <w:p w14:paraId="4E53F071" w14:textId="77777777" w:rsidR="003D46E4" w:rsidRDefault="003D46E4" w:rsidP="003D46E4">
      <w:pPr>
        <w:pStyle w:val="ListParagraph"/>
      </w:pPr>
      <w:r>
        <w:t>ChatGPT</w:t>
      </w:r>
    </w:p>
    <w:p w14:paraId="5AA425BF" w14:textId="77777777" w:rsidR="00BD5CB5" w:rsidRDefault="00BD5CB5" w:rsidP="00BD5CB5">
      <w:pPr>
        <w:pStyle w:val="ListParagraph"/>
      </w:pPr>
      <w:r>
        <w:t>The correct answer is:</w:t>
      </w:r>
    </w:p>
    <w:p w14:paraId="664907F8" w14:textId="77777777" w:rsidR="00BD5CB5" w:rsidRDefault="00BD5CB5" w:rsidP="00BD5CB5">
      <w:pPr>
        <w:pStyle w:val="ListParagraph"/>
      </w:pPr>
      <w:r>
        <w:t>b) 2 to 3 mm.</w:t>
      </w:r>
    </w:p>
    <w:p w14:paraId="1AC3B167" w14:textId="77777777" w:rsidR="00BD5CB5" w:rsidRDefault="00BD5CB5" w:rsidP="00BD5CB5">
      <w:pPr>
        <w:pStyle w:val="ListParagraph"/>
      </w:pPr>
    </w:p>
    <w:p w14:paraId="69259CDE" w14:textId="60797D01" w:rsidR="00BD5CB5" w:rsidRDefault="00BD5CB5" w:rsidP="00BD5CB5">
      <w:pPr>
        <w:pStyle w:val="ListParagraph"/>
      </w:pPr>
      <w:r>
        <w:t>The thickness of a custom tray should be approximately 2 to 3 mm. This thickness ensures that the tray is strong enough to handle the impression material, provides adequate support during the impression-taking process, and ensures even distribution of the impression material.</w:t>
      </w:r>
    </w:p>
    <w:p w14:paraId="19755AC7" w14:textId="77777777" w:rsidR="00F529FA" w:rsidRDefault="00F529FA" w:rsidP="00BD5CB5">
      <w:pPr>
        <w:pStyle w:val="ListParagraph"/>
      </w:pPr>
    </w:p>
    <w:p w14:paraId="2070555E" w14:textId="053C0E2C" w:rsidR="003D46E4" w:rsidRDefault="003D46E4" w:rsidP="003D46E4">
      <w:pPr>
        <w:pStyle w:val="ListParagraph"/>
      </w:pPr>
      <w:r>
        <w:t>Deepseek</w:t>
      </w:r>
    </w:p>
    <w:p w14:paraId="10AA5559" w14:textId="77777777" w:rsidR="00F00F16" w:rsidRDefault="00F00F16" w:rsidP="00F00F16">
      <w:pPr>
        <w:pStyle w:val="ListParagraph"/>
      </w:pPr>
      <w:r>
        <w:t>The correct answer is:</w:t>
      </w:r>
    </w:p>
    <w:p w14:paraId="7198E676" w14:textId="77777777" w:rsidR="00F00F16" w:rsidRDefault="00F00F16" w:rsidP="00F00F16">
      <w:pPr>
        <w:pStyle w:val="ListParagraph"/>
      </w:pPr>
    </w:p>
    <w:p w14:paraId="11CE2060" w14:textId="77777777" w:rsidR="00F00F16" w:rsidRDefault="00F00F16" w:rsidP="00F00F16">
      <w:pPr>
        <w:pStyle w:val="ListParagraph"/>
      </w:pPr>
      <w:r>
        <w:t>b) 2 to 3 mm.</w:t>
      </w:r>
    </w:p>
    <w:p w14:paraId="2BBCBEBF" w14:textId="77777777" w:rsidR="00F00F16" w:rsidRDefault="00F00F16" w:rsidP="00F00F16">
      <w:pPr>
        <w:pStyle w:val="ListParagraph"/>
      </w:pPr>
    </w:p>
    <w:p w14:paraId="12164568" w14:textId="02EE5DE3" w:rsidR="00F00F16" w:rsidRDefault="00F00F16" w:rsidP="00F00F16">
      <w:pPr>
        <w:pStyle w:val="ListParagraph"/>
      </w:pPr>
      <w:r>
        <w:t>The thickness of a custom tray should typically be 2 to 3 mm. This thickness provides adequate strength and stability for the tray while ensuring it is not too bulky or uncomfortable for the patient. It also allows for proper adaptation of the impression material.</w:t>
      </w:r>
    </w:p>
    <w:p w14:paraId="3F18BB07" w14:textId="001A2728" w:rsidR="0C8D8093" w:rsidRDefault="0C8D8093" w:rsidP="0C8D8093"/>
    <w:p w14:paraId="62A07B3B" w14:textId="11DFC903" w:rsidR="0C8D8093" w:rsidRDefault="0C8D8093" w:rsidP="0C8D8093">
      <w:pPr>
        <w:pStyle w:val="ListParagraph"/>
        <w:numPr>
          <w:ilvl w:val="0"/>
          <w:numId w:val="1"/>
        </w:numPr>
      </w:pPr>
      <w:r w:rsidRPr="0C8D8093">
        <w:t xml:space="preserve">For the purpose of border </w:t>
      </w:r>
      <w:proofErr w:type="spellStart"/>
      <w:r w:rsidRPr="0C8D8093">
        <w:t>molding</w:t>
      </w:r>
      <w:proofErr w:type="spellEnd"/>
      <w:r w:rsidRPr="0C8D8093">
        <w:t xml:space="preserve">, the flanges of custom tray should be </w:t>
      </w:r>
    </w:p>
    <w:p w14:paraId="73036122" w14:textId="0A0A7A03" w:rsidR="0C8D8093" w:rsidRDefault="0C8D8093" w:rsidP="0C8D8093">
      <w:pPr>
        <w:pStyle w:val="ListParagraph"/>
        <w:numPr>
          <w:ilvl w:val="0"/>
          <w:numId w:val="39"/>
        </w:numPr>
      </w:pPr>
      <w:r w:rsidRPr="0C8D8093">
        <w:t>2 mm extended to the tissue reflection.</w:t>
      </w:r>
    </w:p>
    <w:p w14:paraId="24931021" w14:textId="026273D7" w:rsidR="0C8D8093" w:rsidRDefault="0C8D8093" w:rsidP="0C8D8093">
      <w:pPr>
        <w:pStyle w:val="ListParagraph"/>
        <w:numPr>
          <w:ilvl w:val="0"/>
          <w:numId w:val="39"/>
        </w:numPr>
        <w:rPr>
          <w:b/>
          <w:bCs/>
        </w:rPr>
      </w:pPr>
      <w:r w:rsidRPr="0C8D8093">
        <w:rPr>
          <w:b/>
          <w:bCs/>
        </w:rPr>
        <w:t>2 mm short of the tissue reflection.</w:t>
      </w:r>
    </w:p>
    <w:p w14:paraId="4F59753E" w14:textId="040025A4" w:rsidR="0C8D8093" w:rsidRDefault="0C8D8093" w:rsidP="0C8D8093">
      <w:pPr>
        <w:pStyle w:val="ListParagraph"/>
        <w:numPr>
          <w:ilvl w:val="0"/>
          <w:numId w:val="39"/>
        </w:numPr>
      </w:pPr>
      <w:r w:rsidRPr="0C8D8093">
        <w:t>Equal to the tissue reflection.</w:t>
      </w:r>
    </w:p>
    <w:p w14:paraId="5B48278B" w14:textId="1FF39771" w:rsidR="0C8D8093" w:rsidRDefault="0C8D8093" w:rsidP="0C8D8093">
      <w:pPr>
        <w:pStyle w:val="ListParagraph"/>
        <w:numPr>
          <w:ilvl w:val="0"/>
          <w:numId w:val="39"/>
        </w:numPr>
      </w:pPr>
      <w:r w:rsidRPr="0C8D8093">
        <w:t>4 mm short of the tissue reflection.</w:t>
      </w:r>
    </w:p>
    <w:p w14:paraId="1379C981" w14:textId="77777777" w:rsidR="00F529FA" w:rsidRDefault="00F529FA" w:rsidP="00F529FA">
      <w:pPr>
        <w:pStyle w:val="ListParagraph"/>
      </w:pPr>
    </w:p>
    <w:p w14:paraId="0F3EA39C" w14:textId="77777777" w:rsidR="003D46E4" w:rsidRDefault="003D46E4" w:rsidP="003D46E4">
      <w:pPr>
        <w:pStyle w:val="ListParagraph"/>
      </w:pPr>
      <w:r>
        <w:t>ChatGPT</w:t>
      </w:r>
    </w:p>
    <w:p w14:paraId="139C3F7F" w14:textId="77777777" w:rsidR="00BD5CB5" w:rsidRDefault="00BD5CB5" w:rsidP="00BD5CB5">
      <w:pPr>
        <w:pStyle w:val="ListParagraph"/>
      </w:pPr>
      <w:r>
        <w:t>The correct answer is:</w:t>
      </w:r>
    </w:p>
    <w:p w14:paraId="6C3C976B" w14:textId="77777777" w:rsidR="00BD5CB5" w:rsidRDefault="00BD5CB5" w:rsidP="00BD5CB5">
      <w:pPr>
        <w:pStyle w:val="ListParagraph"/>
      </w:pPr>
      <w:r>
        <w:t>b) 2 mm short of the tissue reflection.</w:t>
      </w:r>
    </w:p>
    <w:p w14:paraId="6B89CB1F" w14:textId="77777777" w:rsidR="00BD5CB5" w:rsidRDefault="00BD5CB5" w:rsidP="00BD5CB5">
      <w:pPr>
        <w:pStyle w:val="ListParagraph"/>
      </w:pPr>
    </w:p>
    <w:p w14:paraId="0B277096" w14:textId="204249CB" w:rsidR="00BD5CB5" w:rsidRDefault="00BD5CB5" w:rsidP="00BD5CB5">
      <w:pPr>
        <w:pStyle w:val="ListParagraph"/>
      </w:pPr>
      <w:r>
        <w:t xml:space="preserve">For border </w:t>
      </w:r>
      <w:proofErr w:type="spellStart"/>
      <w:r>
        <w:t>molding</w:t>
      </w:r>
      <w:proofErr w:type="spellEnd"/>
      <w:r>
        <w:t xml:space="preserve">, the flanges of the custom tray should be 2 mm short of the tissue reflection. This allows for proper border </w:t>
      </w:r>
      <w:proofErr w:type="spellStart"/>
      <w:r>
        <w:t>molding</w:t>
      </w:r>
      <w:proofErr w:type="spellEnd"/>
      <w:r>
        <w:t xml:space="preserve"> to capture the correct contours and ensure that the denture flanges fit well without impinging on the soft tissues, ensuring both comfort and retention.</w:t>
      </w:r>
    </w:p>
    <w:p w14:paraId="62CDEA51" w14:textId="77777777" w:rsidR="00F529FA" w:rsidRDefault="00F529FA" w:rsidP="00BD5CB5">
      <w:pPr>
        <w:pStyle w:val="ListParagraph"/>
      </w:pPr>
    </w:p>
    <w:p w14:paraId="34E4C4D7" w14:textId="71174EC7" w:rsidR="003D46E4" w:rsidRDefault="003D46E4" w:rsidP="003D46E4">
      <w:pPr>
        <w:pStyle w:val="ListParagraph"/>
      </w:pPr>
      <w:r>
        <w:t>Deepseek</w:t>
      </w:r>
    </w:p>
    <w:p w14:paraId="7FC938DA" w14:textId="77777777" w:rsidR="00F00F16" w:rsidRDefault="00F00F16" w:rsidP="00F00F16">
      <w:pPr>
        <w:pStyle w:val="ListParagraph"/>
      </w:pPr>
      <w:r>
        <w:t>The correct answer is:</w:t>
      </w:r>
    </w:p>
    <w:p w14:paraId="659710A8" w14:textId="77777777" w:rsidR="00F00F16" w:rsidRDefault="00F00F16" w:rsidP="00F00F16">
      <w:pPr>
        <w:pStyle w:val="ListParagraph"/>
      </w:pPr>
    </w:p>
    <w:p w14:paraId="6F66FAD5" w14:textId="77777777" w:rsidR="00F00F16" w:rsidRDefault="00F00F16" w:rsidP="00F00F16">
      <w:pPr>
        <w:pStyle w:val="ListParagraph"/>
      </w:pPr>
      <w:r>
        <w:t>b) 2 mm short of the tissue reflection.</w:t>
      </w:r>
    </w:p>
    <w:p w14:paraId="5CB1BC9B" w14:textId="77777777" w:rsidR="00F00F16" w:rsidRDefault="00F00F16" w:rsidP="00F00F16">
      <w:pPr>
        <w:pStyle w:val="ListParagraph"/>
      </w:pPr>
    </w:p>
    <w:p w14:paraId="176104E4" w14:textId="299D70A2" w:rsidR="00F00F16" w:rsidRDefault="00F00F16" w:rsidP="00F00F16">
      <w:pPr>
        <w:pStyle w:val="ListParagraph"/>
      </w:pPr>
      <w:r>
        <w:t xml:space="preserve">For border </w:t>
      </w:r>
      <w:proofErr w:type="spellStart"/>
      <w:r>
        <w:t>molding</w:t>
      </w:r>
      <w:proofErr w:type="spellEnd"/>
      <w:r>
        <w:t xml:space="preserve">, the flanges of the custom tray should be 2 mm short of the tissue reflection. This allows space for the border </w:t>
      </w:r>
      <w:proofErr w:type="spellStart"/>
      <w:r>
        <w:t>molding</w:t>
      </w:r>
      <w:proofErr w:type="spellEnd"/>
      <w:r>
        <w:t xml:space="preserve"> material (such as impression compound or wax) to properly record the functional depth and width of the sulcus during the </w:t>
      </w:r>
      <w:proofErr w:type="spellStart"/>
      <w:r>
        <w:t>molding</w:t>
      </w:r>
      <w:proofErr w:type="spellEnd"/>
      <w:r>
        <w:t xml:space="preserve"> process. If the tray extends too far, it can interfere with tissue movement and result in an inaccurate impression.</w:t>
      </w:r>
    </w:p>
    <w:p w14:paraId="4D9FE47B" w14:textId="77037419" w:rsidR="0C8D8093" w:rsidRPr="00920DAE" w:rsidRDefault="0C8D8093" w:rsidP="0C8D8093">
      <w:pPr>
        <w:rPr>
          <w:color w:val="000000" w:themeColor="text1"/>
        </w:rPr>
      </w:pPr>
    </w:p>
    <w:p w14:paraId="5445A526" w14:textId="73FC6EDA" w:rsidR="0C8D8093" w:rsidRPr="00920DAE" w:rsidRDefault="0C8D8093" w:rsidP="0C8D8093">
      <w:pPr>
        <w:pStyle w:val="ListParagraph"/>
        <w:numPr>
          <w:ilvl w:val="0"/>
          <w:numId w:val="1"/>
        </w:numPr>
        <w:rPr>
          <w:color w:val="000000" w:themeColor="text1"/>
        </w:rPr>
      </w:pPr>
      <w:r w:rsidRPr="00920DAE">
        <w:rPr>
          <w:color w:val="000000" w:themeColor="text1"/>
        </w:rPr>
        <w:t>The following are sealing areas for mandibular complete denture except</w:t>
      </w:r>
    </w:p>
    <w:p w14:paraId="5850056D" w14:textId="10798D41" w:rsidR="0C8D8093" w:rsidRPr="00920DAE" w:rsidRDefault="0C8D8093" w:rsidP="0C8D8093">
      <w:pPr>
        <w:pStyle w:val="ListParagraph"/>
        <w:numPr>
          <w:ilvl w:val="0"/>
          <w:numId w:val="40"/>
        </w:numPr>
        <w:rPr>
          <w:color w:val="000000" w:themeColor="text1"/>
        </w:rPr>
      </w:pPr>
      <w:proofErr w:type="spellStart"/>
      <w:r w:rsidRPr="00920DAE">
        <w:rPr>
          <w:color w:val="000000" w:themeColor="text1"/>
        </w:rPr>
        <w:t>Retromylohyoid</w:t>
      </w:r>
      <w:proofErr w:type="spellEnd"/>
      <w:r w:rsidRPr="00920DAE">
        <w:rPr>
          <w:color w:val="000000" w:themeColor="text1"/>
        </w:rPr>
        <w:t xml:space="preserve"> fossa.</w:t>
      </w:r>
    </w:p>
    <w:p w14:paraId="5531B2E9" w14:textId="1705225B" w:rsidR="0C8D8093" w:rsidRPr="00920DAE" w:rsidRDefault="0C8D8093" w:rsidP="0C8D8093">
      <w:pPr>
        <w:pStyle w:val="ListParagraph"/>
        <w:numPr>
          <w:ilvl w:val="0"/>
          <w:numId w:val="40"/>
        </w:numPr>
        <w:rPr>
          <w:b/>
          <w:bCs/>
          <w:color w:val="000000" w:themeColor="text1"/>
        </w:rPr>
      </w:pPr>
      <w:r w:rsidRPr="00920DAE">
        <w:rPr>
          <w:b/>
          <w:bCs/>
          <w:color w:val="000000" w:themeColor="text1"/>
        </w:rPr>
        <w:t>Buccal shelf.</w:t>
      </w:r>
    </w:p>
    <w:p w14:paraId="0CAD157B" w14:textId="7B4F1242" w:rsidR="0C8D8093" w:rsidRPr="00920DAE" w:rsidRDefault="0C8D8093" w:rsidP="0C8D8093">
      <w:pPr>
        <w:pStyle w:val="ListParagraph"/>
        <w:numPr>
          <w:ilvl w:val="0"/>
          <w:numId w:val="40"/>
        </w:numPr>
        <w:rPr>
          <w:color w:val="000000" w:themeColor="text1"/>
        </w:rPr>
      </w:pPr>
      <w:r w:rsidRPr="00920DAE">
        <w:rPr>
          <w:color w:val="000000" w:themeColor="text1"/>
        </w:rPr>
        <w:t xml:space="preserve">Floor of the mouth. </w:t>
      </w:r>
    </w:p>
    <w:p w14:paraId="5EE7647F" w14:textId="204E7C65" w:rsidR="0C8D8093" w:rsidRPr="00920DAE" w:rsidRDefault="0C8D8093" w:rsidP="0C8D8093">
      <w:pPr>
        <w:pStyle w:val="ListParagraph"/>
        <w:numPr>
          <w:ilvl w:val="0"/>
          <w:numId w:val="40"/>
        </w:numPr>
        <w:rPr>
          <w:color w:val="000000" w:themeColor="text1"/>
        </w:rPr>
      </w:pPr>
      <w:proofErr w:type="spellStart"/>
      <w:r w:rsidRPr="00920DAE">
        <w:rPr>
          <w:color w:val="000000" w:themeColor="text1"/>
        </w:rPr>
        <w:t>A</w:t>
      </w:r>
      <w:r w:rsidR="002627D7" w:rsidRPr="00920DAE">
        <w:rPr>
          <w:color w:val="000000" w:themeColor="text1"/>
        </w:rPr>
        <w:t>lveolingual</w:t>
      </w:r>
      <w:proofErr w:type="spellEnd"/>
      <w:r w:rsidR="002627D7" w:rsidRPr="00920DAE">
        <w:rPr>
          <w:color w:val="000000" w:themeColor="text1"/>
        </w:rPr>
        <w:t xml:space="preserve"> sulcus</w:t>
      </w:r>
      <w:r w:rsidRPr="00920DAE">
        <w:rPr>
          <w:color w:val="000000" w:themeColor="text1"/>
        </w:rPr>
        <w:t>.</w:t>
      </w:r>
    </w:p>
    <w:p w14:paraId="018B59F0" w14:textId="77777777" w:rsidR="003D46E4" w:rsidRDefault="003D46E4" w:rsidP="003D46E4">
      <w:pPr>
        <w:pStyle w:val="ListParagraph"/>
      </w:pPr>
      <w:r>
        <w:t>ChatGPT</w:t>
      </w:r>
    </w:p>
    <w:p w14:paraId="0AF9BA31" w14:textId="77777777" w:rsidR="002627D7" w:rsidRDefault="002627D7" w:rsidP="002627D7">
      <w:pPr>
        <w:pStyle w:val="ListParagraph"/>
      </w:pPr>
      <w:r>
        <w:t>The correct answer is c) Floor of the mouth.</w:t>
      </w:r>
    </w:p>
    <w:p w14:paraId="2968A37F" w14:textId="77777777" w:rsidR="002627D7" w:rsidRDefault="002627D7" w:rsidP="002627D7">
      <w:pPr>
        <w:pStyle w:val="ListParagraph"/>
      </w:pPr>
    </w:p>
    <w:p w14:paraId="2E5513BB" w14:textId="77777777" w:rsidR="002627D7" w:rsidRDefault="002627D7" w:rsidP="002627D7">
      <w:pPr>
        <w:pStyle w:val="ListParagraph"/>
      </w:pPr>
      <w:r>
        <w:t>Explanation:</w:t>
      </w:r>
    </w:p>
    <w:p w14:paraId="10E2C98C" w14:textId="77777777" w:rsidR="002627D7" w:rsidRDefault="002627D7" w:rsidP="002627D7">
      <w:pPr>
        <w:pStyle w:val="ListParagraph"/>
      </w:pPr>
    </w:p>
    <w:p w14:paraId="675AC6D0" w14:textId="77777777" w:rsidR="002627D7" w:rsidRDefault="002627D7" w:rsidP="002627D7">
      <w:pPr>
        <w:pStyle w:val="ListParagraph"/>
      </w:pPr>
      <w:r>
        <w:t>For a mandibular complete denture, the primary areas that contribute to the sealing or retention of the denture are:</w:t>
      </w:r>
    </w:p>
    <w:p w14:paraId="208A1A4B" w14:textId="77777777" w:rsidR="002627D7" w:rsidRDefault="002627D7" w:rsidP="002627D7">
      <w:pPr>
        <w:pStyle w:val="ListParagraph"/>
      </w:pPr>
    </w:p>
    <w:p w14:paraId="6D1F64F8" w14:textId="77777777" w:rsidR="002627D7" w:rsidRDefault="002627D7" w:rsidP="002627D7">
      <w:pPr>
        <w:pStyle w:val="ListParagraph"/>
      </w:pPr>
      <w:proofErr w:type="spellStart"/>
      <w:r>
        <w:t>Retromylohyoid</w:t>
      </w:r>
      <w:proofErr w:type="spellEnd"/>
      <w:r>
        <w:t xml:space="preserve"> fossa: This is an important area for denture retention, as it helps in preventing dislodgement of the denture.</w:t>
      </w:r>
    </w:p>
    <w:p w14:paraId="687160FF" w14:textId="77777777" w:rsidR="002627D7" w:rsidRDefault="002627D7" w:rsidP="002627D7">
      <w:pPr>
        <w:pStyle w:val="ListParagraph"/>
      </w:pPr>
    </w:p>
    <w:p w14:paraId="60A30DD9" w14:textId="77777777" w:rsidR="002627D7" w:rsidRDefault="002627D7" w:rsidP="002627D7">
      <w:pPr>
        <w:pStyle w:val="ListParagraph"/>
      </w:pPr>
      <w:r>
        <w:t>Buccal shelf: A stable area that provides retention, located in the buccal region of the mandible.</w:t>
      </w:r>
    </w:p>
    <w:p w14:paraId="6A57174B" w14:textId="77777777" w:rsidR="002627D7" w:rsidRDefault="002627D7" w:rsidP="002627D7">
      <w:pPr>
        <w:pStyle w:val="ListParagraph"/>
      </w:pPr>
    </w:p>
    <w:p w14:paraId="2A2593CE" w14:textId="77777777" w:rsidR="002627D7" w:rsidRDefault="002627D7" w:rsidP="002627D7">
      <w:pPr>
        <w:pStyle w:val="ListParagraph"/>
      </w:pPr>
      <w:proofErr w:type="spellStart"/>
      <w:r>
        <w:t>Alveolingual</w:t>
      </w:r>
      <w:proofErr w:type="spellEnd"/>
      <w:r>
        <w:t xml:space="preserve"> sulcus: This area is important for sealing and retention of the denture, as it forms part of the lingual boundary.</w:t>
      </w:r>
    </w:p>
    <w:p w14:paraId="7EA40D77" w14:textId="77777777" w:rsidR="002627D7" w:rsidRDefault="002627D7" w:rsidP="002627D7">
      <w:pPr>
        <w:pStyle w:val="ListParagraph"/>
      </w:pPr>
    </w:p>
    <w:p w14:paraId="18197849" w14:textId="4650A159" w:rsidR="00BD5CB5" w:rsidRDefault="002627D7" w:rsidP="002627D7">
      <w:pPr>
        <w:pStyle w:val="ListParagraph"/>
      </w:pPr>
      <w:r>
        <w:lastRenderedPageBreak/>
        <w:t>However, the floor of the mouth is not a primary sealing area for the mandibular denture. It does not directly contribute to the retention or sealing of the denture in the same way as the other areas.</w:t>
      </w:r>
    </w:p>
    <w:p w14:paraId="5C4695E9" w14:textId="77777777" w:rsidR="00F529FA" w:rsidRDefault="00F529FA" w:rsidP="00BD5CB5">
      <w:pPr>
        <w:pStyle w:val="ListParagraph"/>
      </w:pPr>
    </w:p>
    <w:p w14:paraId="074AAB86" w14:textId="5A060D00" w:rsidR="003D46E4" w:rsidRDefault="003D46E4" w:rsidP="003D46E4">
      <w:pPr>
        <w:pStyle w:val="ListParagraph"/>
      </w:pPr>
      <w:r>
        <w:t>Deepseek</w:t>
      </w:r>
    </w:p>
    <w:p w14:paraId="75F8D704" w14:textId="77777777" w:rsidR="0015125B" w:rsidRDefault="0015125B" w:rsidP="0015125B">
      <w:r>
        <w:t>The correct answer is:</w:t>
      </w:r>
    </w:p>
    <w:p w14:paraId="665DA8E4" w14:textId="77777777" w:rsidR="0015125B" w:rsidRDefault="0015125B" w:rsidP="0015125B"/>
    <w:p w14:paraId="32251729" w14:textId="77777777" w:rsidR="0015125B" w:rsidRDefault="0015125B" w:rsidP="0015125B">
      <w:r>
        <w:t>c) Floor of the mouth.</w:t>
      </w:r>
    </w:p>
    <w:p w14:paraId="53F63BB0" w14:textId="77777777" w:rsidR="0015125B" w:rsidRDefault="0015125B" w:rsidP="0015125B"/>
    <w:p w14:paraId="285CA6D5" w14:textId="77777777" w:rsidR="0015125B" w:rsidRDefault="0015125B" w:rsidP="0015125B">
      <w:r>
        <w:t>Explanation:</w:t>
      </w:r>
    </w:p>
    <w:p w14:paraId="0578EF55" w14:textId="77777777" w:rsidR="0015125B" w:rsidRDefault="0015125B" w:rsidP="0015125B">
      <w:r>
        <w:t>The sealing areas (peripheral seal areas) of a mandibular complete denture are the regions where the denture borders contact the soft tissues to create a seal, preventing air ingress and improving retention. These areas include:</w:t>
      </w:r>
    </w:p>
    <w:p w14:paraId="0B823AF7" w14:textId="77777777" w:rsidR="0015125B" w:rsidRDefault="0015125B" w:rsidP="0015125B"/>
    <w:p w14:paraId="1E1CDA38" w14:textId="77777777" w:rsidR="0015125B" w:rsidRDefault="0015125B" w:rsidP="0015125B">
      <w:proofErr w:type="spellStart"/>
      <w:r>
        <w:t>Retromylohyoid</w:t>
      </w:r>
      <w:proofErr w:type="spellEnd"/>
      <w:r>
        <w:t xml:space="preserve"> fossa (a) – The posterior seal area, located distal to the mylohyoid ridge.</w:t>
      </w:r>
    </w:p>
    <w:p w14:paraId="53EC4A91" w14:textId="77777777" w:rsidR="0015125B" w:rsidRDefault="0015125B" w:rsidP="0015125B"/>
    <w:p w14:paraId="2AF58DAB" w14:textId="77777777" w:rsidR="0015125B" w:rsidRDefault="0015125B" w:rsidP="0015125B">
      <w:r>
        <w:t>Buccal shelf (b) – The primary stress-bearing area, providing support and lateral stability.</w:t>
      </w:r>
    </w:p>
    <w:p w14:paraId="2948AFAA" w14:textId="77777777" w:rsidR="0015125B" w:rsidRDefault="0015125B" w:rsidP="0015125B"/>
    <w:p w14:paraId="6487DEBA" w14:textId="77777777" w:rsidR="0015125B" w:rsidRDefault="0015125B" w:rsidP="0015125B">
      <w:proofErr w:type="spellStart"/>
      <w:r>
        <w:t>Alveolingual</w:t>
      </w:r>
      <w:proofErr w:type="spellEnd"/>
      <w:r>
        <w:t xml:space="preserve"> sulcus (d) – The lingual sulcus area, which extends from the lingual alveolar ridge to the floor of the mouth (but the floor itself is not a sealing area).</w:t>
      </w:r>
    </w:p>
    <w:p w14:paraId="4B787AD5" w14:textId="77777777" w:rsidR="0015125B" w:rsidRDefault="0015125B" w:rsidP="0015125B"/>
    <w:p w14:paraId="680D217B" w14:textId="77777777" w:rsidR="0015125B" w:rsidRDefault="0015125B" w:rsidP="0015125B">
      <w:r>
        <w:t xml:space="preserve">The floor of the mouth (c) is not a sealing area because it is a dynamic region influenced by tongue movements and sublingual gland activity. The denture border must extend into the </w:t>
      </w:r>
      <w:proofErr w:type="spellStart"/>
      <w:r>
        <w:t>alveolingual</w:t>
      </w:r>
      <w:proofErr w:type="spellEnd"/>
      <w:r>
        <w:t xml:space="preserve"> sulcus but should not compress the floor of the mouth, as this would cause displacement of the denture during function.</w:t>
      </w:r>
    </w:p>
    <w:p w14:paraId="5ACA5F4C" w14:textId="77777777" w:rsidR="0015125B" w:rsidRDefault="0015125B" w:rsidP="0015125B"/>
    <w:p w14:paraId="276E4447" w14:textId="20B6CADE" w:rsidR="0C8D8093" w:rsidRDefault="0015125B" w:rsidP="0015125B">
      <w:r>
        <w:t>Thus, the correct answer is (c) Floor of the mouth, as it is not a sealing area for mandibular complete dentures.</w:t>
      </w:r>
    </w:p>
    <w:p w14:paraId="37CA1A01" w14:textId="4B422F6E" w:rsidR="0C8D8093" w:rsidRDefault="0C8D8093" w:rsidP="0C8D8093">
      <w:pPr>
        <w:pStyle w:val="ListParagraph"/>
        <w:numPr>
          <w:ilvl w:val="0"/>
          <w:numId w:val="1"/>
        </w:numPr>
      </w:pPr>
      <w:r w:rsidRPr="0C8D8093">
        <w:t>Limiting structure of mandibular denture is</w:t>
      </w:r>
    </w:p>
    <w:p w14:paraId="73C392FF" w14:textId="6425E2EC" w:rsidR="0C8D8093" w:rsidRDefault="0C8D8093" w:rsidP="0C8D8093">
      <w:pPr>
        <w:pStyle w:val="ListParagraph"/>
        <w:numPr>
          <w:ilvl w:val="0"/>
          <w:numId w:val="41"/>
        </w:numPr>
      </w:pPr>
      <w:r w:rsidRPr="0C8D8093">
        <w:rPr>
          <w:b/>
          <w:bCs/>
        </w:rPr>
        <w:t>Retromolar fossa and pad</w:t>
      </w:r>
      <w:r w:rsidRPr="0C8D8093">
        <w:t>.</w:t>
      </w:r>
    </w:p>
    <w:p w14:paraId="5DBC4A47" w14:textId="3598DBD8" w:rsidR="0C8D8093" w:rsidRDefault="0C8D8093" w:rsidP="0C8D8093">
      <w:pPr>
        <w:pStyle w:val="ListParagraph"/>
        <w:numPr>
          <w:ilvl w:val="0"/>
          <w:numId w:val="41"/>
        </w:numPr>
      </w:pPr>
      <w:r w:rsidRPr="0C8D8093">
        <w:t>The buccal shelf.</w:t>
      </w:r>
    </w:p>
    <w:p w14:paraId="7094040D" w14:textId="20769FA3" w:rsidR="0C8D8093" w:rsidRDefault="0C8D8093" w:rsidP="0C8D8093">
      <w:pPr>
        <w:pStyle w:val="ListParagraph"/>
        <w:numPr>
          <w:ilvl w:val="0"/>
          <w:numId w:val="41"/>
        </w:numPr>
      </w:pPr>
      <w:r w:rsidRPr="0C8D8093">
        <w:lastRenderedPageBreak/>
        <w:t>Genial tubercles.</w:t>
      </w:r>
    </w:p>
    <w:p w14:paraId="2B23D46A" w14:textId="152D8655" w:rsidR="0C8D8093" w:rsidRDefault="0C8D8093" w:rsidP="0C8D8093">
      <w:pPr>
        <w:pStyle w:val="ListParagraph"/>
        <w:numPr>
          <w:ilvl w:val="0"/>
          <w:numId w:val="41"/>
        </w:numPr>
      </w:pPr>
      <w:r w:rsidRPr="0C8D8093">
        <w:t>Hamular notch.</w:t>
      </w:r>
    </w:p>
    <w:p w14:paraId="503C5258" w14:textId="77777777" w:rsidR="00F529FA" w:rsidRDefault="00F529FA" w:rsidP="00F529FA">
      <w:pPr>
        <w:pStyle w:val="ListParagraph"/>
      </w:pPr>
    </w:p>
    <w:p w14:paraId="1D7DE6F1" w14:textId="77777777" w:rsidR="003D46E4" w:rsidRDefault="003D46E4" w:rsidP="003D46E4">
      <w:pPr>
        <w:pStyle w:val="ListParagraph"/>
      </w:pPr>
      <w:r>
        <w:t>ChatGPT</w:t>
      </w:r>
    </w:p>
    <w:p w14:paraId="5F81BB4C" w14:textId="77777777" w:rsidR="00BD5CB5" w:rsidRDefault="00BD5CB5" w:rsidP="00BD5CB5">
      <w:pPr>
        <w:pStyle w:val="ListParagraph"/>
      </w:pPr>
      <w:r>
        <w:t>The correct answer is:</w:t>
      </w:r>
    </w:p>
    <w:p w14:paraId="0EFB3E36" w14:textId="77777777" w:rsidR="00BD5CB5" w:rsidRDefault="00BD5CB5" w:rsidP="00BD5CB5">
      <w:pPr>
        <w:pStyle w:val="ListParagraph"/>
      </w:pPr>
      <w:r>
        <w:t>a) Retromolar fossa and pad.</w:t>
      </w:r>
    </w:p>
    <w:p w14:paraId="578E4ACC" w14:textId="77777777" w:rsidR="00BD5CB5" w:rsidRDefault="00BD5CB5" w:rsidP="00BD5CB5">
      <w:pPr>
        <w:pStyle w:val="ListParagraph"/>
      </w:pPr>
    </w:p>
    <w:p w14:paraId="5992DF80" w14:textId="08D86242" w:rsidR="00BD5CB5" w:rsidRDefault="00BD5CB5" w:rsidP="00BD5CB5">
      <w:pPr>
        <w:pStyle w:val="ListParagraph"/>
      </w:pPr>
      <w:r>
        <w:t>The retromolar fossa and pad are considered the limiting structures for a mandibular denture. These areas provide support and help in defining the boundaries for the denture. Proper extension to the retromolar pad is crucial for achieving stability and retention in a mandibular denture.</w:t>
      </w:r>
    </w:p>
    <w:p w14:paraId="068A21A0" w14:textId="77777777" w:rsidR="00F529FA" w:rsidRDefault="00F529FA" w:rsidP="00BD5CB5">
      <w:pPr>
        <w:pStyle w:val="ListParagraph"/>
      </w:pPr>
    </w:p>
    <w:p w14:paraId="3116775B" w14:textId="02115DC2" w:rsidR="003D46E4" w:rsidRDefault="003D46E4" w:rsidP="003D46E4">
      <w:pPr>
        <w:pStyle w:val="ListParagraph"/>
      </w:pPr>
      <w:r>
        <w:t>Deepseek</w:t>
      </w:r>
    </w:p>
    <w:p w14:paraId="5C153FC1" w14:textId="77777777" w:rsidR="00F00F16" w:rsidRDefault="00F00F16" w:rsidP="00F00F16">
      <w:pPr>
        <w:pStyle w:val="ListParagraph"/>
      </w:pPr>
      <w:r>
        <w:t>The correct answer is:</w:t>
      </w:r>
    </w:p>
    <w:p w14:paraId="363BA369" w14:textId="77777777" w:rsidR="00F00F16" w:rsidRDefault="00F00F16" w:rsidP="00F00F16">
      <w:pPr>
        <w:pStyle w:val="ListParagraph"/>
      </w:pPr>
    </w:p>
    <w:p w14:paraId="28F8B3E2" w14:textId="77777777" w:rsidR="00F00F16" w:rsidRDefault="00F00F16" w:rsidP="00F00F16">
      <w:pPr>
        <w:pStyle w:val="ListParagraph"/>
      </w:pPr>
      <w:r>
        <w:t>a) Retromolar fossa and pad.</w:t>
      </w:r>
    </w:p>
    <w:p w14:paraId="6819BC8A" w14:textId="77777777" w:rsidR="00F00F16" w:rsidRDefault="00F00F16" w:rsidP="00F00F16">
      <w:pPr>
        <w:pStyle w:val="ListParagraph"/>
      </w:pPr>
    </w:p>
    <w:p w14:paraId="3E62F95D" w14:textId="77777777" w:rsidR="00F00F16" w:rsidRDefault="00F00F16" w:rsidP="00F00F16">
      <w:pPr>
        <w:pStyle w:val="ListParagraph"/>
      </w:pPr>
      <w:r>
        <w:t>The retromolar fossa and pad are limiting structures for the mandibular denture. They define the posterior border of the mandibular denture and help determine its extension in that region. Other options listed are not limiting structures for the mandibular denture:</w:t>
      </w:r>
    </w:p>
    <w:p w14:paraId="76052898" w14:textId="77777777" w:rsidR="00F00F16" w:rsidRDefault="00F00F16" w:rsidP="00F00F16">
      <w:pPr>
        <w:pStyle w:val="ListParagraph"/>
      </w:pPr>
    </w:p>
    <w:p w14:paraId="3EF337D2" w14:textId="77777777" w:rsidR="00F00F16" w:rsidRDefault="00F00F16" w:rsidP="00F00F16">
      <w:pPr>
        <w:pStyle w:val="ListParagraph"/>
      </w:pPr>
      <w:r>
        <w:t>b) The buccal shelf is a primary stress-bearing area, not a limiting structure.</w:t>
      </w:r>
    </w:p>
    <w:p w14:paraId="13B13CA6" w14:textId="77777777" w:rsidR="00F00F16" w:rsidRDefault="00F00F16" w:rsidP="00F00F16">
      <w:pPr>
        <w:pStyle w:val="ListParagraph"/>
      </w:pPr>
    </w:p>
    <w:p w14:paraId="1170591D" w14:textId="77777777" w:rsidR="00F00F16" w:rsidRDefault="00F00F16" w:rsidP="00F00F16">
      <w:pPr>
        <w:pStyle w:val="ListParagraph"/>
      </w:pPr>
      <w:r>
        <w:t>c) Genial tubercles are bony prominences on the lingual side of the mandible and are not directly related to limiting the denture.</w:t>
      </w:r>
    </w:p>
    <w:p w14:paraId="1E1778D7" w14:textId="77777777" w:rsidR="00F00F16" w:rsidRDefault="00F00F16" w:rsidP="00F00F16">
      <w:pPr>
        <w:pStyle w:val="ListParagraph"/>
      </w:pPr>
    </w:p>
    <w:p w14:paraId="058398A4" w14:textId="77777777" w:rsidR="00F00F16" w:rsidRDefault="00F00F16" w:rsidP="00F00F16">
      <w:pPr>
        <w:pStyle w:val="ListParagraph"/>
      </w:pPr>
      <w:r>
        <w:t>d) Hamular notch is a limiting structure for the maxillary denture, not the mandibular denture.</w:t>
      </w:r>
    </w:p>
    <w:p w14:paraId="24837876" w14:textId="77777777" w:rsidR="00F00F16" w:rsidRDefault="00F00F16" w:rsidP="00F00F16">
      <w:pPr>
        <w:pStyle w:val="ListParagraph"/>
      </w:pPr>
    </w:p>
    <w:p w14:paraId="568E8F22" w14:textId="62B11923" w:rsidR="00F00F16" w:rsidRDefault="00F00F16" w:rsidP="00F00F16">
      <w:pPr>
        <w:pStyle w:val="ListParagraph"/>
      </w:pPr>
      <w:r>
        <w:t>Thus, the retromolar fossa and pad are the correct limiting structures for the mandibular denture.</w:t>
      </w:r>
    </w:p>
    <w:p w14:paraId="1548D16C" w14:textId="699973D4" w:rsidR="0C8D8093" w:rsidRDefault="0C8D8093" w:rsidP="0C8D8093"/>
    <w:p w14:paraId="197B6891" w14:textId="21615E53" w:rsidR="0C8D8093" w:rsidRDefault="0C8D8093" w:rsidP="0C8D8093">
      <w:pPr>
        <w:pStyle w:val="ListParagraph"/>
        <w:numPr>
          <w:ilvl w:val="0"/>
          <w:numId w:val="1"/>
        </w:numPr>
      </w:pPr>
      <w:r w:rsidRPr="0C8D8093">
        <w:t>The direction of vertical occlusal forces to the buccal shelf area is</w:t>
      </w:r>
    </w:p>
    <w:p w14:paraId="3372533A" w14:textId="79B6E0D8" w:rsidR="0C8D8093" w:rsidRDefault="0C8D8093" w:rsidP="0C8D8093">
      <w:pPr>
        <w:pStyle w:val="ListParagraph"/>
        <w:numPr>
          <w:ilvl w:val="0"/>
          <w:numId w:val="43"/>
        </w:numPr>
      </w:pPr>
      <w:r w:rsidRPr="0C8D8093">
        <w:t>Horizontal.</w:t>
      </w:r>
    </w:p>
    <w:p w14:paraId="5D405AB6" w14:textId="0FA38E5F" w:rsidR="0C8D8093" w:rsidRDefault="0C8D8093" w:rsidP="0C8D8093">
      <w:pPr>
        <w:pStyle w:val="ListParagraph"/>
        <w:numPr>
          <w:ilvl w:val="0"/>
          <w:numId w:val="43"/>
        </w:numPr>
      </w:pPr>
      <w:r w:rsidRPr="0C8D8093">
        <w:t>Inclined at an angle to horizontal.</w:t>
      </w:r>
    </w:p>
    <w:p w14:paraId="2E29EA0C" w14:textId="4F7F0572" w:rsidR="0C8D8093" w:rsidRDefault="0C8D8093" w:rsidP="0C8D8093">
      <w:pPr>
        <w:pStyle w:val="ListParagraph"/>
        <w:numPr>
          <w:ilvl w:val="0"/>
          <w:numId w:val="43"/>
        </w:numPr>
        <w:rPr>
          <w:b/>
          <w:bCs/>
        </w:rPr>
      </w:pPr>
      <w:r w:rsidRPr="0C8D8093">
        <w:rPr>
          <w:b/>
          <w:bCs/>
        </w:rPr>
        <w:t>Vertical.</w:t>
      </w:r>
    </w:p>
    <w:p w14:paraId="4A310B7B" w14:textId="0898E64E" w:rsidR="0C8D8093" w:rsidRDefault="0C8D8093" w:rsidP="0C8D8093">
      <w:pPr>
        <w:pStyle w:val="ListParagraph"/>
        <w:numPr>
          <w:ilvl w:val="0"/>
          <w:numId w:val="43"/>
        </w:numPr>
      </w:pPr>
      <w:r w:rsidRPr="0C8D8093">
        <w:t>Inclined at an angle to vertical.</w:t>
      </w:r>
    </w:p>
    <w:p w14:paraId="258E00C4" w14:textId="77777777" w:rsidR="00F529FA" w:rsidRDefault="00F529FA" w:rsidP="00F529FA">
      <w:pPr>
        <w:pStyle w:val="ListParagraph"/>
      </w:pPr>
    </w:p>
    <w:p w14:paraId="26C9359A" w14:textId="77777777" w:rsidR="003D46E4" w:rsidRDefault="003D46E4" w:rsidP="003D46E4">
      <w:pPr>
        <w:pStyle w:val="ListParagraph"/>
      </w:pPr>
      <w:r>
        <w:t>ChatGPT</w:t>
      </w:r>
    </w:p>
    <w:p w14:paraId="588CE51E" w14:textId="77777777" w:rsidR="00BD5CB5" w:rsidRDefault="00BD5CB5" w:rsidP="00BD5CB5">
      <w:pPr>
        <w:pStyle w:val="ListParagraph"/>
      </w:pPr>
      <w:r>
        <w:lastRenderedPageBreak/>
        <w:t>The correct answer is:</w:t>
      </w:r>
    </w:p>
    <w:p w14:paraId="303E8D2F" w14:textId="77777777" w:rsidR="00BD5CB5" w:rsidRDefault="00BD5CB5" w:rsidP="00BD5CB5">
      <w:pPr>
        <w:pStyle w:val="ListParagraph"/>
      </w:pPr>
      <w:r>
        <w:t>b) Inclined at an angle to horizontal.</w:t>
      </w:r>
    </w:p>
    <w:p w14:paraId="6ABB2361" w14:textId="77777777" w:rsidR="00BD5CB5" w:rsidRDefault="00BD5CB5" w:rsidP="00BD5CB5">
      <w:pPr>
        <w:pStyle w:val="ListParagraph"/>
      </w:pPr>
    </w:p>
    <w:p w14:paraId="1A2AA4E6" w14:textId="2849423E" w:rsidR="00BD5CB5" w:rsidRDefault="00BD5CB5" w:rsidP="00BD5CB5">
      <w:pPr>
        <w:pStyle w:val="ListParagraph"/>
      </w:pPr>
      <w:r>
        <w:t>The vertical occlusal forces acting on a mandibular denture are inclined at an angle to horizontal when they are directed toward the buccal shelf area. This angle helps in distributing the forces efficiently to the more stable regions of the mandible, contributing to the retention and stability of the denture.</w:t>
      </w:r>
    </w:p>
    <w:p w14:paraId="0C4E5B3B" w14:textId="77777777" w:rsidR="00F529FA" w:rsidRDefault="00F529FA" w:rsidP="00BD5CB5">
      <w:pPr>
        <w:pStyle w:val="ListParagraph"/>
      </w:pPr>
    </w:p>
    <w:p w14:paraId="7F2C4C3A" w14:textId="101A1E87" w:rsidR="003D46E4" w:rsidRDefault="003D46E4" w:rsidP="003D46E4">
      <w:pPr>
        <w:pStyle w:val="ListParagraph"/>
      </w:pPr>
      <w:r>
        <w:t>Deepseek</w:t>
      </w:r>
    </w:p>
    <w:p w14:paraId="485A13AA" w14:textId="77777777" w:rsidR="00F00F16" w:rsidRDefault="00F00F16" w:rsidP="00F00F16">
      <w:pPr>
        <w:pStyle w:val="ListParagraph"/>
      </w:pPr>
      <w:r>
        <w:t>The correct answer is:</w:t>
      </w:r>
    </w:p>
    <w:p w14:paraId="42B1295D" w14:textId="77777777" w:rsidR="00F00F16" w:rsidRDefault="00F00F16" w:rsidP="00F00F16">
      <w:pPr>
        <w:pStyle w:val="ListParagraph"/>
      </w:pPr>
    </w:p>
    <w:p w14:paraId="218CAF00" w14:textId="77777777" w:rsidR="00F00F16" w:rsidRDefault="00F00F16" w:rsidP="00F00F16">
      <w:pPr>
        <w:pStyle w:val="ListParagraph"/>
      </w:pPr>
      <w:r>
        <w:t>c) Vertical.</w:t>
      </w:r>
    </w:p>
    <w:p w14:paraId="2D226127" w14:textId="77777777" w:rsidR="00F00F16" w:rsidRDefault="00F00F16" w:rsidP="00F00F16">
      <w:pPr>
        <w:pStyle w:val="ListParagraph"/>
      </w:pPr>
    </w:p>
    <w:p w14:paraId="55E07E05" w14:textId="1AF5D9F4" w:rsidR="00F00F16" w:rsidRDefault="00F00F16" w:rsidP="00F00F16">
      <w:pPr>
        <w:pStyle w:val="ListParagraph"/>
      </w:pPr>
      <w:r>
        <w:t>The direction of vertical occlusal forces to the buccal shelf area is vertical. The buccal shelf is a primary stress-bearing area for the mandibular denture because it is composed of dense cortical bone that can withstand vertical occlusal forces. These forces are transmitted vertically through the denture to the underlying bone, making the buccal shelf an ideal area for supporting the denture.</w:t>
      </w:r>
    </w:p>
    <w:p w14:paraId="7B3118B1" w14:textId="338CD2FB" w:rsidR="0C8D8093" w:rsidRDefault="0C8D8093" w:rsidP="0C8D8093"/>
    <w:p w14:paraId="327F6211" w14:textId="52360F7E" w:rsidR="0C8D8093" w:rsidRDefault="0C8D8093" w:rsidP="0C8D8093">
      <w:pPr>
        <w:pStyle w:val="ListParagraph"/>
        <w:numPr>
          <w:ilvl w:val="0"/>
          <w:numId w:val="1"/>
        </w:numPr>
      </w:pPr>
      <w:r w:rsidRPr="0C8D8093">
        <w:t>The primary stress bearing area for lower denture is.</w:t>
      </w:r>
    </w:p>
    <w:p w14:paraId="5FF2BB6C" w14:textId="74D38AB4" w:rsidR="0C8D8093" w:rsidRDefault="0C8D8093" w:rsidP="0C8D8093">
      <w:pPr>
        <w:pStyle w:val="ListParagraph"/>
        <w:numPr>
          <w:ilvl w:val="0"/>
          <w:numId w:val="44"/>
        </w:numPr>
      </w:pPr>
      <w:r w:rsidRPr="0C8D8093">
        <w:t>Crest of alveolar ridge.</w:t>
      </w:r>
    </w:p>
    <w:p w14:paraId="74C17DDD" w14:textId="2332C2F3" w:rsidR="0C8D8093" w:rsidRDefault="0C8D8093" w:rsidP="0C8D8093">
      <w:pPr>
        <w:pStyle w:val="ListParagraph"/>
        <w:numPr>
          <w:ilvl w:val="0"/>
          <w:numId w:val="44"/>
        </w:numPr>
        <w:rPr>
          <w:b/>
          <w:bCs/>
        </w:rPr>
      </w:pPr>
      <w:r w:rsidRPr="0C8D8093">
        <w:rPr>
          <w:b/>
          <w:bCs/>
        </w:rPr>
        <w:t>Buccal shelf area.</w:t>
      </w:r>
    </w:p>
    <w:p w14:paraId="07A504EF" w14:textId="2F342BCC" w:rsidR="0C8D8093" w:rsidRDefault="0C8D8093" w:rsidP="0C8D8093">
      <w:pPr>
        <w:pStyle w:val="ListParagraph"/>
        <w:numPr>
          <w:ilvl w:val="0"/>
          <w:numId w:val="44"/>
        </w:numPr>
      </w:pPr>
      <w:r w:rsidRPr="0C8D8093">
        <w:t>Retromolar pad.</w:t>
      </w:r>
    </w:p>
    <w:p w14:paraId="37B70A0C" w14:textId="4E84F86C" w:rsidR="0C8D8093" w:rsidRDefault="0C8D8093" w:rsidP="0C8D8093">
      <w:pPr>
        <w:pStyle w:val="ListParagraph"/>
        <w:numPr>
          <w:ilvl w:val="0"/>
          <w:numId w:val="44"/>
        </w:numPr>
      </w:pPr>
      <w:r w:rsidRPr="0C8D8093">
        <w:t>Rugae area.</w:t>
      </w:r>
    </w:p>
    <w:p w14:paraId="0A3F27D3" w14:textId="77777777" w:rsidR="00F529FA" w:rsidRDefault="00F529FA" w:rsidP="00F529FA">
      <w:pPr>
        <w:pStyle w:val="ListParagraph"/>
      </w:pPr>
    </w:p>
    <w:p w14:paraId="63570D8E" w14:textId="77777777" w:rsidR="003D46E4" w:rsidRDefault="003D46E4" w:rsidP="003D46E4">
      <w:pPr>
        <w:pStyle w:val="ListParagraph"/>
      </w:pPr>
      <w:r>
        <w:t>ChatGPT</w:t>
      </w:r>
    </w:p>
    <w:p w14:paraId="044207E5" w14:textId="77777777" w:rsidR="00BD5CB5" w:rsidRDefault="00BD5CB5" w:rsidP="00BD5CB5">
      <w:pPr>
        <w:pStyle w:val="ListParagraph"/>
      </w:pPr>
      <w:r>
        <w:t>The correct answer is:</w:t>
      </w:r>
    </w:p>
    <w:p w14:paraId="74359FC6" w14:textId="77777777" w:rsidR="00BD5CB5" w:rsidRDefault="00BD5CB5" w:rsidP="00BD5CB5">
      <w:pPr>
        <w:pStyle w:val="ListParagraph"/>
      </w:pPr>
      <w:r>
        <w:t>b) Buccal shelf area.</w:t>
      </w:r>
    </w:p>
    <w:p w14:paraId="483F68FD" w14:textId="77777777" w:rsidR="00BD5CB5" w:rsidRDefault="00BD5CB5" w:rsidP="00BD5CB5">
      <w:pPr>
        <w:pStyle w:val="ListParagraph"/>
      </w:pPr>
    </w:p>
    <w:p w14:paraId="22498561" w14:textId="43AB87B4" w:rsidR="00BD5CB5" w:rsidRDefault="00BD5CB5" w:rsidP="00BD5CB5">
      <w:pPr>
        <w:pStyle w:val="ListParagraph"/>
      </w:pPr>
      <w:r>
        <w:t>The buccal shelf area is the primary stress-bearing area for the lower denture. This area is relatively flat and stable, providing significant support for the denture during functional forces like chewing. It is located on the lateral side of the mandible, beneath the buccal mucosa. Other areas, like the crest of the alveolar ridge and the retromolar pad, also contribute to denture stability but are not as important as the buccal shelf for bearing stress.</w:t>
      </w:r>
    </w:p>
    <w:p w14:paraId="50E0C1DE" w14:textId="77777777" w:rsidR="00F529FA" w:rsidRDefault="00F529FA" w:rsidP="00BD5CB5">
      <w:pPr>
        <w:pStyle w:val="ListParagraph"/>
      </w:pPr>
    </w:p>
    <w:p w14:paraId="2A34EB6B" w14:textId="1DAFF600" w:rsidR="003D46E4" w:rsidRDefault="003D46E4" w:rsidP="003D46E4">
      <w:pPr>
        <w:pStyle w:val="ListParagraph"/>
      </w:pPr>
      <w:r>
        <w:t>Deepseek</w:t>
      </w:r>
    </w:p>
    <w:p w14:paraId="65AACF1A" w14:textId="77777777" w:rsidR="00F00F16" w:rsidRDefault="00F00F16" w:rsidP="00F00F16">
      <w:pPr>
        <w:pStyle w:val="ListParagraph"/>
      </w:pPr>
      <w:r>
        <w:t>The correct answer is:</w:t>
      </w:r>
    </w:p>
    <w:p w14:paraId="64D7F4D4" w14:textId="77777777" w:rsidR="00F00F16" w:rsidRDefault="00F00F16" w:rsidP="00F00F16">
      <w:pPr>
        <w:pStyle w:val="ListParagraph"/>
      </w:pPr>
    </w:p>
    <w:p w14:paraId="4BD867CB" w14:textId="77777777" w:rsidR="00F00F16" w:rsidRDefault="00F00F16" w:rsidP="00F00F16">
      <w:pPr>
        <w:pStyle w:val="ListParagraph"/>
      </w:pPr>
      <w:r>
        <w:lastRenderedPageBreak/>
        <w:t>b) Buccal shelf area.</w:t>
      </w:r>
    </w:p>
    <w:p w14:paraId="4812BD79" w14:textId="77777777" w:rsidR="00F00F16" w:rsidRDefault="00F00F16" w:rsidP="00F00F16">
      <w:pPr>
        <w:pStyle w:val="ListParagraph"/>
      </w:pPr>
    </w:p>
    <w:p w14:paraId="11FBA5EC" w14:textId="77777777" w:rsidR="00F00F16" w:rsidRDefault="00F00F16" w:rsidP="00F00F16">
      <w:pPr>
        <w:pStyle w:val="ListParagraph"/>
      </w:pPr>
      <w:r>
        <w:t>The buccal shelf area is the primary stress-bearing area for the lower denture. It is composed of dense cortical bone, which makes it well-suited to withstand the vertical occlusal forces transmitted through the denture. Other areas listed are not primary stress-bearing areas:</w:t>
      </w:r>
    </w:p>
    <w:p w14:paraId="7E1915D6" w14:textId="77777777" w:rsidR="00F00F16" w:rsidRDefault="00F00F16" w:rsidP="00F00F16">
      <w:pPr>
        <w:pStyle w:val="ListParagraph"/>
      </w:pPr>
    </w:p>
    <w:p w14:paraId="2367C168" w14:textId="77777777" w:rsidR="00F00F16" w:rsidRDefault="00F00F16" w:rsidP="00F00F16">
      <w:pPr>
        <w:pStyle w:val="ListParagraph"/>
      </w:pPr>
      <w:r>
        <w:t>a) Crest of alveolar ridge: This is a secondary stress-bearing area, as it may resorb over time and is less ideal for primary support.</w:t>
      </w:r>
    </w:p>
    <w:p w14:paraId="5E7386A0" w14:textId="77777777" w:rsidR="00F00F16" w:rsidRDefault="00F00F16" w:rsidP="00F00F16">
      <w:pPr>
        <w:pStyle w:val="ListParagraph"/>
      </w:pPr>
    </w:p>
    <w:p w14:paraId="11008BC8" w14:textId="77777777" w:rsidR="00F00F16" w:rsidRDefault="00F00F16" w:rsidP="00F00F16">
      <w:pPr>
        <w:pStyle w:val="ListParagraph"/>
      </w:pPr>
      <w:r>
        <w:t>c) Retromolar pad: This is a supporting area but not the primary stress-bearing area.</w:t>
      </w:r>
    </w:p>
    <w:p w14:paraId="5CFF4176" w14:textId="77777777" w:rsidR="00F00F16" w:rsidRDefault="00F00F16" w:rsidP="00F00F16">
      <w:pPr>
        <w:pStyle w:val="ListParagraph"/>
      </w:pPr>
    </w:p>
    <w:p w14:paraId="477F227C" w14:textId="77777777" w:rsidR="00F00F16" w:rsidRDefault="00F00F16" w:rsidP="00F00F16">
      <w:pPr>
        <w:pStyle w:val="ListParagraph"/>
      </w:pPr>
      <w:r>
        <w:t>d) Rugae area: This is a feature of the maxillary arch, not the mandibular arch.</w:t>
      </w:r>
    </w:p>
    <w:p w14:paraId="735AC7FC" w14:textId="77777777" w:rsidR="00F00F16" w:rsidRDefault="00F00F16" w:rsidP="00F00F16">
      <w:pPr>
        <w:pStyle w:val="ListParagraph"/>
      </w:pPr>
    </w:p>
    <w:p w14:paraId="40366B1C" w14:textId="7CB6FFAF" w:rsidR="00F00F16" w:rsidRDefault="00F00F16" w:rsidP="00F00F16">
      <w:pPr>
        <w:pStyle w:val="ListParagraph"/>
      </w:pPr>
      <w:r>
        <w:t>Thus, the buccal shelf area is the correct answer.</w:t>
      </w:r>
    </w:p>
    <w:p w14:paraId="6736A5C2" w14:textId="678C6931" w:rsidR="0C8D8093" w:rsidRDefault="0C8D8093" w:rsidP="0C8D8093"/>
    <w:p w14:paraId="272C4441" w14:textId="4165346B" w:rsidR="0C8D8093" w:rsidRDefault="0C8D8093" w:rsidP="0C8D8093">
      <w:pPr>
        <w:pStyle w:val="ListParagraph"/>
        <w:numPr>
          <w:ilvl w:val="0"/>
          <w:numId w:val="1"/>
        </w:numPr>
      </w:pPr>
      <w:r w:rsidRPr="0C8D8093">
        <w:t>The buccinator muscle fibres run in the buccal shelf just overlying the bone:</w:t>
      </w:r>
    </w:p>
    <w:p w14:paraId="469FD82E" w14:textId="0817E3C0" w:rsidR="0C8D8093" w:rsidRDefault="0C8D8093" w:rsidP="0C8D8093">
      <w:pPr>
        <w:pStyle w:val="ListParagraph"/>
        <w:numPr>
          <w:ilvl w:val="0"/>
          <w:numId w:val="45"/>
        </w:numPr>
      </w:pPr>
      <w:r w:rsidRPr="0C8D8093">
        <w:t xml:space="preserve">Horizontally in mediolateral direction. </w:t>
      </w:r>
    </w:p>
    <w:p w14:paraId="5BB094D7" w14:textId="3A699223" w:rsidR="0C8D8093" w:rsidRDefault="0C8D8093" w:rsidP="0C8D8093">
      <w:pPr>
        <w:pStyle w:val="ListParagraph"/>
        <w:numPr>
          <w:ilvl w:val="0"/>
          <w:numId w:val="45"/>
        </w:numPr>
      </w:pPr>
      <w:r w:rsidRPr="0C8D8093">
        <w:t xml:space="preserve">Vertically in anteroposterior direction. </w:t>
      </w:r>
    </w:p>
    <w:p w14:paraId="681EFC92" w14:textId="22501721" w:rsidR="0C8D8093" w:rsidRDefault="0C8D8093" w:rsidP="0C8D8093">
      <w:pPr>
        <w:pStyle w:val="ListParagraph"/>
        <w:numPr>
          <w:ilvl w:val="0"/>
          <w:numId w:val="45"/>
        </w:numPr>
        <w:rPr>
          <w:b/>
          <w:bCs/>
        </w:rPr>
      </w:pPr>
      <w:r w:rsidRPr="0C8D8093">
        <w:rPr>
          <w:b/>
          <w:bCs/>
        </w:rPr>
        <w:t>Horizontally in anteroposterior direction.</w:t>
      </w:r>
    </w:p>
    <w:p w14:paraId="05A453A4" w14:textId="78AD524A" w:rsidR="0C8D8093" w:rsidRDefault="0C8D8093" w:rsidP="0C8D8093">
      <w:pPr>
        <w:pStyle w:val="ListParagraph"/>
        <w:numPr>
          <w:ilvl w:val="0"/>
          <w:numId w:val="45"/>
        </w:numPr>
      </w:pPr>
      <w:r w:rsidRPr="0C8D8093">
        <w:t>Laterally.</w:t>
      </w:r>
    </w:p>
    <w:p w14:paraId="6C8C2A5E" w14:textId="77777777" w:rsidR="003D46E4" w:rsidRDefault="003D46E4" w:rsidP="003D46E4">
      <w:pPr>
        <w:pStyle w:val="ListParagraph"/>
      </w:pPr>
      <w:r>
        <w:t>ChatGPT</w:t>
      </w:r>
    </w:p>
    <w:p w14:paraId="510646B6" w14:textId="77777777" w:rsidR="00810308" w:rsidRDefault="00810308" w:rsidP="00810308">
      <w:pPr>
        <w:pStyle w:val="ListParagraph"/>
      </w:pPr>
      <w:r>
        <w:t>The correct answer is:</w:t>
      </w:r>
    </w:p>
    <w:p w14:paraId="78D38B55" w14:textId="77777777" w:rsidR="00810308" w:rsidRDefault="00810308" w:rsidP="00810308">
      <w:pPr>
        <w:pStyle w:val="ListParagraph"/>
      </w:pPr>
      <w:r>
        <w:t>c) Horizontally in anteroposterior direction.</w:t>
      </w:r>
    </w:p>
    <w:p w14:paraId="66952633" w14:textId="77777777" w:rsidR="00810308" w:rsidRDefault="00810308" w:rsidP="00810308">
      <w:pPr>
        <w:pStyle w:val="ListParagraph"/>
      </w:pPr>
    </w:p>
    <w:p w14:paraId="257D293A" w14:textId="02E76925" w:rsidR="00810308" w:rsidRDefault="00810308" w:rsidP="00810308">
      <w:pPr>
        <w:pStyle w:val="ListParagraph"/>
      </w:pPr>
      <w:r>
        <w:t xml:space="preserve">The buccinator muscle </w:t>
      </w:r>
      <w:proofErr w:type="spellStart"/>
      <w:r>
        <w:t>fibers</w:t>
      </w:r>
      <w:proofErr w:type="spellEnd"/>
      <w:r>
        <w:t xml:space="preserve"> in the buccal shelf run horizontally in an anteroposterior direction. This orientation is important in denture design because the buccinator helps stabilize the denture during chewing and other functional movements of the mouth. Understanding the direction of these </w:t>
      </w:r>
      <w:proofErr w:type="spellStart"/>
      <w:r>
        <w:t>fibers</w:t>
      </w:r>
      <w:proofErr w:type="spellEnd"/>
      <w:r>
        <w:t xml:space="preserve"> helps in achieving a proper fit and retention for mandibular dentures.</w:t>
      </w:r>
    </w:p>
    <w:p w14:paraId="44C413FE" w14:textId="77777777" w:rsidR="00F529FA" w:rsidRDefault="00F529FA" w:rsidP="00810308">
      <w:pPr>
        <w:pStyle w:val="ListParagraph"/>
      </w:pPr>
    </w:p>
    <w:p w14:paraId="16B4BD39" w14:textId="5842579A" w:rsidR="003D46E4" w:rsidRDefault="003D46E4" w:rsidP="003D46E4">
      <w:pPr>
        <w:pStyle w:val="ListParagraph"/>
      </w:pPr>
      <w:r>
        <w:t>Deepseek</w:t>
      </w:r>
    </w:p>
    <w:p w14:paraId="0DF44729" w14:textId="77777777" w:rsidR="00F00F16" w:rsidRDefault="00F00F16" w:rsidP="00F00F16">
      <w:pPr>
        <w:pStyle w:val="ListParagraph"/>
      </w:pPr>
      <w:r>
        <w:t>The correct answer is:</w:t>
      </w:r>
    </w:p>
    <w:p w14:paraId="6F5AB8CC" w14:textId="77777777" w:rsidR="00F00F16" w:rsidRDefault="00F00F16" w:rsidP="00F00F16">
      <w:pPr>
        <w:pStyle w:val="ListParagraph"/>
      </w:pPr>
    </w:p>
    <w:p w14:paraId="06706033" w14:textId="77777777" w:rsidR="00F00F16" w:rsidRDefault="00F00F16" w:rsidP="00F00F16">
      <w:pPr>
        <w:pStyle w:val="ListParagraph"/>
      </w:pPr>
      <w:r>
        <w:t>a) Horizontally in mediolateral direction.</w:t>
      </w:r>
    </w:p>
    <w:p w14:paraId="20274232" w14:textId="77777777" w:rsidR="00F00F16" w:rsidRDefault="00F00F16" w:rsidP="00F00F16">
      <w:pPr>
        <w:pStyle w:val="ListParagraph"/>
      </w:pPr>
    </w:p>
    <w:p w14:paraId="01C2A0D5" w14:textId="1D233E73" w:rsidR="00F00F16" w:rsidRDefault="00F00F16" w:rsidP="00F00F16">
      <w:pPr>
        <w:pStyle w:val="ListParagraph"/>
      </w:pPr>
      <w:r>
        <w:t xml:space="preserve">The buccinator muscle </w:t>
      </w:r>
      <w:proofErr w:type="spellStart"/>
      <w:r>
        <w:t>fibers</w:t>
      </w:r>
      <w:proofErr w:type="spellEnd"/>
      <w:r>
        <w:t xml:space="preserve"> run horizontally in a mediolateral direction overlying the bone in the buccal shelf area. This orientation of the muscle </w:t>
      </w:r>
      <w:proofErr w:type="spellStart"/>
      <w:r>
        <w:t>fibers</w:t>
      </w:r>
      <w:proofErr w:type="spellEnd"/>
      <w:r>
        <w:t xml:space="preserve"> helps in functions such as mastication and maintaining the cheek's position. The </w:t>
      </w:r>
      <w:r>
        <w:lastRenderedPageBreak/>
        <w:t>horizontal arrangement is also important to consider when designing the flange of a mandibular denture to avoid interference with muscle function.</w:t>
      </w:r>
    </w:p>
    <w:p w14:paraId="725BEA10" w14:textId="5F1AA51A" w:rsidR="0C8D8093" w:rsidRDefault="0C8D8093" w:rsidP="0C8D8093"/>
    <w:p w14:paraId="2205F49C" w14:textId="41F59263" w:rsidR="0C8D8093" w:rsidRDefault="0C8D8093" w:rsidP="0C8D8093">
      <w:pPr>
        <w:pStyle w:val="ListParagraph"/>
        <w:numPr>
          <w:ilvl w:val="0"/>
          <w:numId w:val="1"/>
        </w:numPr>
      </w:pPr>
      <w:r w:rsidRPr="0C8D8093">
        <w:t xml:space="preserve">Distobuccal corner of lower denture is made to converge rapidly to allow </w:t>
      </w:r>
    </w:p>
    <w:p w14:paraId="32D44A1D" w14:textId="7346D0E1" w:rsidR="0C8D8093" w:rsidRDefault="0C8D8093" w:rsidP="0C8D8093">
      <w:pPr>
        <w:pStyle w:val="ListParagraph"/>
        <w:numPr>
          <w:ilvl w:val="0"/>
          <w:numId w:val="46"/>
        </w:numPr>
      </w:pPr>
      <w:r w:rsidRPr="0C8D8093">
        <w:t>Contraction of mylohyoid muscle.</w:t>
      </w:r>
    </w:p>
    <w:p w14:paraId="6C7FBC91" w14:textId="19F7EB90" w:rsidR="0C8D8093" w:rsidRDefault="0C8D8093" w:rsidP="0C8D8093">
      <w:pPr>
        <w:pStyle w:val="ListParagraph"/>
        <w:numPr>
          <w:ilvl w:val="0"/>
          <w:numId w:val="46"/>
        </w:numPr>
      </w:pPr>
      <w:r w:rsidRPr="0C8D8093">
        <w:t>Contraction of pterygomandibular raphe.</w:t>
      </w:r>
    </w:p>
    <w:p w14:paraId="7F8B88E1" w14:textId="308898BB" w:rsidR="0C8D8093" w:rsidRDefault="0C8D8093" w:rsidP="0C8D8093">
      <w:pPr>
        <w:pStyle w:val="ListParagraph"/>
        <w:numPr>
          <w:ilvl w:val="0"/>
          <w:numId w:val="46"/>
        </w:numPr>
        <w:rPr>
          <w:b/>
          <w:bCs/>
        </w:rPr>
      </w:pPr>
      <w:r w:rsidRPr="0C8D8093">
        <w:rPr>
          <w:b/>
          <w:bCs/>
        </w:rPr>
        <w:t>Contraction of masseter muscle.</w:t>
      </w:r>
    </w:p>
    <w:p w14:paraId="29173756" w14:textId="16D32317" w:rsidR="0C8D8093" w:rsidRDefault="0C8D8093" w:rsidP="0C8D8093">
      <w:pPr>
        <w:pStyle w:val="ListParagraph"/>
        <w:numPr>
          <w:ilvl w:val="0"/>
          <w:numId w:val="46"/>
        </w:numPr>
      </w:pPr>
      <w:r w:rsidRPr="0C8D8093">
        <w:t>Contraction of buccinator muscle.</w:t>
      </w:r>
    </w:p>
    <w:p w14:paraId="74366D3B" w14:textId="77777777" w:rsidR="003D46E4" w:rsidRDefault="003D46E4" w:rsidP="003D46E4">
      <w:pPr>
        <w:pStyle w:val="ListParagraph"/>
      </w:pPr>
      <w:r>
        <w:t>ChatGPT</w:t>
      </w:r>
    </w:p>
    <w:p w14:paraId="482D23A8" w14:textId="77777777" w:rsidR="00810308" w:rsidRDefault="00810308" w:rsidP="00810308">
      <w:pPr>
        <w:pStyle w:val="ListParagraph"/>
      </w:pPr>
      <w:r>
        <w:t>The correct answer is:</w:t>
      </w:r>
    </w:p>
    <w:p w14:paraId="06BDADD7" w14:textId="77777777" w:rsidR="00810308" w:rsidRDefault="00810308" w:rsidP="00810308">
      <w:pPr>
        <w:pStyle w:val="ListParagraph"/>
      </w:pPr>
      <w:r>
        <w:t>b) Contraction of pterygomandibular raphe.</w:t>
      </w:r>
    </w:p>
    <w:p w14:paraId="35C2C15C" w14:textId="77777777" w:rsidR="00810308" w:rsidRDefault="00810308" w:rsidP="00810308">
      <w:pPr>
        <w:pStyle w:val="ListParagraph"/>
      </w:pPr>
    </w:p>
    <w:p w14:paraId="24C63253" w14:textId="0B80BF5E" w:rsidR="00810308" w:rsidRDefault="00810308" w:rsidP="00810308">
      <w:pPr>
        <w:pStyle w:val="ListParagraph"/>
      </w:pPr>
      <w:r>
        <w:t>The distobuccal corner of the lower denture is designed to converge rapidly to allow for the contraction of the pterygomandibular raphe. This helps improve the retention and stability of the mandibular denture by accommodating the functional movements of the muscles in that area, ensuring a better fit and preventing the denture from dislodging.</w:t>
      </w:r>
    </w:p>
    <w:p w14:paraId="767A2BE5" w14:textId="77777777" w:rsidR="00F529FA" w:rsidRDefault="00F529FA" w:rsidP="00810308">
      <w:pPr>
        <w:pStyle w:val="ListParagraph"/>
      </w:pPr>
    </w:p>
    <w:p w14:paraId="7B8F1A80" w14:textId="67096F96" w:rsidR="003D46E4" w:rsidRDefault="003D46E4" w:rsidP="003D46E4">
      <w:pPr>
        <w:pStyle w:val="ListParagraph"/>
      </w:pPr>
      <w:r>
        <w:t>Deepseek</w:t>
      </w:r>
    </w:p>
    <w:p w14:paraId="561D337E" w14:textId="77777777" w:rsidR="00F00F16" w:rsidRDefault="00F00F16" w:rsidP="00F00F16">
      <w:pPr>
        <w:pStyle w:val="ListParagraph"/>
      </w:pPr>
      <w:r>
        <w:t>The correct answer is:</w:t>
      </w:r>
    </w:p>
    <w:p w14:paraId="394D4E87" w14:textId="77777777" w:rsidR="00F00F16" w:rsidRDefault="00F00F16" w:rsidP="00F00F16">
      <w:pPr>
        <w:pStyle w:val="ListParagraph"/>
      </w:pPr>
    </w:p>
    <w:p w14:paraId="65CA5E24" w14:textId="77777777" w:rsidR="00F00F16" w:rsidRDefault="00F00F16" w:rsidP="00F00F16">
      <w:pPr>
        <w:pStyle w:val="ListParagraph"/>
      </w:pPr>
      <w:r>
        <w:t>c) Contraction of masseter muscle.</w:t>
      </w:r>
    </w:p>
    <w:p w14:paraId="1F8A87C3" w14:textId="77777777" w:rsidR="00F00F16" w:rsidRDefault="00F00F16" w:rsidP="00F00F16">
      <w:pPr>
        <w:pStyle w:val="ListParagraph"/>
      </w:pPr>
    </w:p>
    <w:p w14:paraId="46A8E98F" w14:textId="208700E9" w:rsidR="00F00F16" w:rsidRDefault="00F00F16" w:rsidP="00F00F16">
      <w:pPr>
        <w:pStyle w:val="ListParagraph"/>
      </w:pPr>
      <w:r>
        <w:t>The distobuccal corner of the lower denture is made to converge rapidly to accommodate the contraction of the masseter muscle. The masseter muscle lies over the distobuccal area of the mandible, and its contraction during function can displace the denture if the distobuccal flange is too bulky. By converging the distobuccal corner, the denture allows for proper muscle movement without interference, ensuring stability and retention of the denture during function.</w:t>
      </w:r>
    </w:p>
    <w:p w14:paraId="3615FC49" w14:textId="03BC797A" w:rsidR="0C8D8093" w:rsidRDefault="0C8D8093" w:rsidP="0C8D8093"/>
    <w:p w14:paraId="0E332A02" w14:textId="58D8CCF5" w:rsidR="0C8D8093" w:rsidRDefault="0C8D8093" w:rsidP="0C8D8093">
      <w:pPr>
        <w:pStyle w:val="ListParagraph"/>
        <w:numPr>
          <w:ilvl w:val="0"/>
          <w:numId w:val="1"/>
        </w:numPr>
      </w:pPr>
      <w:r w:rsidRPr="0C8D8093">
        <w:t xml:space="preserve">Anteriorly, the mylohyoid muscle lies </w:t>
      </w:r>
    </w:p>
    <w:p w14:paraId="061D9EC6" w14:textId="0025A003" w:rsidR="0C8D8093" w:rsidRDefault="0C8D8093" w:rsidP="0C8D8093">
      <w:pPr>
        <w:pStyle w:val="ListParagraph"/>
        <w:numPr>
          <w:ilvl w:val="0"/>
          <w:numId w:val="47"/>
        </w:numPr>
      </w:pPr>
      <w:r w:rsidRPr="0C8D8093">
        <w:t>Above the sublingual glands.</w:t>
      </w:r>
    </w:p>
    <w:p w14:paraId="705B991D" w14:textId="248C97A8" w:rsidR="0C8D8093" w:rsidRDefault="0C8D8093" w:rsidP="0C8D8093">
      <w:pPr>
        <w:pStyle w:val="ListParagraph"/>
        <w:numPr>
          <w:ilvl w:val="0"/>
          <w:numId w:val="47"/>
        </w:numPr>
        <w:rPr>
          <w:b/>
          <w:bCs/>
        </w:rPr>
      </w:pPr>
      <w:r w:rsidRPr="0C8D8093">
        <w:rPr>
          <w:b/>
          <w:bCs/>
        </w:rPr>
        <w:t>Deep to sublingual glan</w:t>
      </w:r>
      <w:r w:rsidR="00F00F16">
        <w:rPr>
          <w:b/>
          <w:bCs/>
        </w:rPr>
        <w:t>d</w:t>
      </w:r>
      <w:r w:rsidRPr="0C8D8093">
        <w:rPr>
          <w:b/>
          <w:bCs/>
        </w:rPr>
        <w:t>.</w:t>
      </w:r>
    </w:p>
    <w:p w14:paraId="7B05A0AA" w14:textId="3E75630D" w:rsidR="0C8D8093" w:rsidRDefault="0C8D8093" w:rsidP="0C8D8093">
      <w:pPr>
        <w:pStyle w:val="ListParagraph"/>
        <w:numPr>
          <w:ilvl w:val="0"/>
          <w:numId w:val="47"/>
        </w:numPr>
      </w:pPr>
      <w:r w:rsidRPr="0C8D8093">
        <w:t>At the level of sublingual gland.</w:t>
      </w:r>
    </w:p>
    <w:p w14:paraId="487AE38A" w14:textId="1A75EF2D" w:rsidR="0C8D8093" w:rsidRDefault="0C8D8093" w:rsidP="0C8D8093">
      <w:pPr>
        <w:pStyle w:val="ListParagraph"/>
        <w:numPr>
          <w:ilvl w:val="0"/>
          <w:numId w:val="47"/>
        </w:numPr>
      </w:pPr>
      <w:r w:rsidRPr="0C8D8093">
        <w:t>None of the above.</w:t>
      </w:r>
    </w:p>
    <w:p w14:paraId="1DFE0C10" w14:textId="77777777" w:rsidR="003D46E4" w:rsidRDefault="003D46E4" w:rsidP="003D46E4">
      <w:pPr>
        <w:pStyle w:val="ListParagraph"/>
      </w:pPr>
      <w:r>
        <w:t>ChatGPT</w:t>
      </w:r>
    </w:p>
    <w:p w14:paraId="6955F798" w14:textId="77777777" w:rsidR="00810308" w:rsidRDefault="00810308" w:rsidP="00810308">
      <w:pPr>
        <w:pStyle w:val="ListParagraph"/>
      </w:pPr>
      <w:r>
        <w:t>The correct answer is:</w:t>
      </w:r>
    </w:p>
    <w:p w14:paraId="22088499" w14:textId="77777777" w:rsidR="00810308" w:rsidRDefault="00810308" w:rsidP="00810308">
      <w:pPr>
        <w:pStyle w:val="ListParagraph"/>
      </w:pPr>
      <w:r>
        <w:t>a) Above the sublingual glands.</w:t>
      </w:r>
    </w:p>
    <w:p w14:paraId="3BD39728" w14:textId="77777777" w:rsidR="00810308" w:rsidRDefault="00810308" w:rsidP="00810308">
      <w:pPr>
        <w:pStyle w:val="ListParagraph"/>
      </w:pPr>
    </w:p>
    <w:p w14:paraId="1ED11FF4" w14:textId="3F5AAE80" w:rsidR="00810308" w:rsidRDefault="00810308" w:rsidP="00810308">
      <w:pPr>
        <w:pStyle w:val="ListParagraph"/>
      </w:pPr>
      <w:r>
        <w:t>The mylohyoid muscle lies above the sublingual glands. The mylohyoid forms the floor of the mouth and is located above the sublingual glands, which are situated beneath the mucosa of the floor of the mouth. The muscle's position is important in denture design, especially in ensuring that the denture does not impinge on the sublingual area</w:t>
      </w:r>
    </w:p>
    <w:p w14:paraId="4EFFD8CC" w14:textId="77777777" w:rsidR="00F529FA" w:rsidRDefault="00F529FA" w:rsidP="00810308">
      <w:pPr>
        <w:pStyle w:val="ListParagraph"/>
      </w:pPr>
    </w:p>
    <w:p w14:paraId="652C6941" w14:textId="362184B9" w:rsidR="003D46E4" w:rsidRDefault="003D46E4" w:rsidP="003D46E4">
      <w:pPr>
        <w:pStyle w:val="ListParagraph"/>
      </w:pPr>
      <w:r>
        <w:t>Deepseek</w:t>
      </w:r>
    </w:p>
    <w:p w14:paraId="551F63DD" w14:textId="77777777" w:rsidR="00F00F16" w:rsidRDefault="00F00F16" w:rsidP="00F00F16">
      <w:pPr>
        <w:pStyle w:val="ListParagraph"/>
      </w:pPr>
      <w:r>
        <w:t>The correct answer is:</w:t>
      </w:r>
    </w:p>
    <w:p w14:paraId="304708E7" w14:textId="77777777" w:rsidR="00F00F16" w:rsidRDefault="00F00F16" w:rsidP="00F00F16">
      <w:pPr>
        <w:pStyle w:val="ListParagraph"/>
      </w:pPr>
    </w:p>
    <w:p w14:paraId="302D43CF" w14:textId="77777777" w:rsidR="00F00F16" w:rsidRDefault="00F00F16" w:rsidP="00F00F16">
      <w:pPr>
        <w:pStyle w:val="ListParagraph"/>
      </w:pPr>
      <w:r>
        <w:t>a) Above the sublingual glands.</w:t>
      </w:r>
    </w:p>
    <w:p w14:paraId="538F3763" w14:textId="77777777" w:rsidR="00F00F16" w:rsidRDefault="00F00F16" w:rsidP="00F00F16">
      <w:pPr>
        <w:pStyle w:val="ListParagraph"/>
      </w:pPr>
    </w:p>
    <w:p w14:paraId="5B4EA372" w14:textId="384CACFA" w:rsidR="00F00F16" w:rsidRDefault="00F00F16" w:rsidP="00F00F16">
      <w:pPr>
        <w:pStyle w:val="ListParagraph"/>
      </w:pPr>
      <w:r>
        <w:t>Anteriorly, the mylohyoid muscle lies above the sublingual glands. The mylohyoid muscle forms the floor of the mouth, and in the anterior region, it is positioned superior to the sublingual glands. This anatomical relationship is important to consider when designing the lingual flange of a mandibular denture to ensure proper extension and avoid interference with the muscle and glandular structures.</w:t>
      </w:r>
    </w:p>
    <w:p w14:paraId="456EBDAB" w14:textId="37C7AEC4" w:rsidR="0C8D8093" w:rsidRDefault="0C8D8093" w:rsidP="0C8D8093"/>
    <w:p w14:paraId="4A48C86E" w14:textId="26A8585E" w:rsidR="0C8D8093" w:rsidRDefault="0C8D8093" w:rsidP="0C8D8093">
      <w:pPr>
        <w:pStyle w:val="ListParagraph"/>
        <w:numPr>
          <w:ilvl w:val="0"/>
          <w:numId w:val="1"/>
        </w:numPr>
      </w:pPr>
      <w:r w:rsidRPr="0C8D8093">
        <w:t>On which of the following regions, the mylohyoid muscle has no influence?</w:t>
      </w:r>
    </w:p>
    <w:p w14:paraId="7B53CB3E" w14:textId="59302D23" w:rsidR="0C8D8093" w:rsidRDefault="0C8D8093" w:rsidP="0C8D8093">
      <w:pPr>
        <w:pStyle w:val="ListParagraph"/>
        <w:numPr>
          <w:ilvl w:val="0"/>
          <w:numId w:val="48"/>
        </w:numPr>
      </w:pPr>
      <w:r w:rsidRPr="0C8D8093">
        <w:t>Sublingual gland region.</w:t>
      </w:r>
    </w:p>
    <w:p w14:paraId="3EF07C11" w14:textId="35343417" w:rsidR="0C8D8093" w:rsidRDefault="0C8D8093" w:rsidP="0C8D8093">
      <w:pPr>
        <w:pStyle w:val="ListParagraph"/>
        <w:numPr>
          <w:ilvl w:val="0"/>
          <w:numId w:val="48"/>
        </w:numPr>
      </w:pPr>
      <w:r w:rsidRPr="0C8D8093">
        <w:t>Premolar region.</w:t>
      </w:r>
    </w:p>
    <w:p w14:paraId="1D319ED1" w14:textId="06896EAA" w:rsidR="0C8D8093" w:rsidRDefault="0C8D8093" w:rsidP="0C8D8093">
      <w:pPr>
        <w:pStyle w:val="ListParagraph"/>
        <w:numPr>
          <w:ilvl w:val="0"/>
          <w:numId w:val="48"/>
        </w:numPr>
      </w:pPr>
      <w:r w:rsidRPr="0C8D8093">
        <w:t>Molar Region.</w:t>
      </w:r>
    </w:p>
    <w:p w14:paraId="39C6E84B" w14:textId="016650DC" w:rsidR="0C8D8093" w:rsidRDefault="0C8D8093" w:rsidP="0C8D8093">
      <w:pPr>
        <w:pStyle w:val="ListParagraph"/>
        <w:numPr>
          <w:ilvl w:val="0"/>
          <w:numId w:val="48"/>
        </w:numPr>
        <w:rPr>
          <w:b/>
          <w:bCs/>
        </w:rPr>
      </w:pPr>
      <w:proofErr w:type="spellStart"/>
      <w:r w:rsidRPr="0C8D8093">
        <w:rPr>
          <w:b/>
          <w:bCs/>
        </w:rPr>
        <w:t>Retromylohyoid</w:t>
      </w:r>
      <w:proofErr w:type="spellEnd"/>
      <w:r w:rsidRPr="0C8D8093">
        <w:rPr>
          <w:b/>
          <w:bCs/>
        </w:rPr>
        <w:t xml:space="preserve"> fossa.</w:t>
      </w:r>
    </w:p>
    <w:p w14:paraId="6C4A35B1" w14:textId="77777777" w:rsidR="003D46E4" w:rsidRDefault="003D46E4" w:rsidP="003D46E4">
      <w:pPr>
        <w:pStyle w:val="ListParagraph"/>
        <w:rPr>
          <w:b/>
          <w:bCs/>
        </w:rPr>
      </w:pPr>
      <w:r w:rsidRPr="003D46E4">
        <w:rPr>
          <w:b/>
          <w:bCs/>
        </w:rPr>
        <w:t>ChatGPT</w:t>
      </w:r>
    </w:p>
    <w:p w14:paraId="6DC1A163" w14:textId="77777777" w:rsidR="00810308" w:rsidRPr="00810308" w:rsidRDefault="00810308" w:rsidP="00810308">
      <w:pPr>
        <w:pStyle w:val="ListParagraph"/>
      </w:pPr>
      <w:r w:rsidRPr="00810308">
        <w:t>The correct answer is:</w:t>
      </w:r>
    </w:p>
    <w:p w14:paraId="38595651" w14:textId="77777777" w:rsidR="00810308" w:rsidRPr="00810308" w:rsidRDefault="00810308" w:rsidP="00810308">
      <w:pPr>
        <w:pStyle w:val="ListParagraph"/>
      </w:pPr>
      <w:r w:rsidRPr="00810308">
        <w:t xml:space="preserve">d) </w:t>
      </w:r>
      <w:proofErr w:type="spellStart"/>
      <w:r w:rsidRPr="00810308">
        <w:t>Retromylohyoid</w:t>
      </w:r>
      <w:proofErr w:type="spellEnd"/>
      <w:r w:rsidRPr="00810308">
        <w:t xml:space="preserve"> fossa.</w:t>
      </w:r>
    </w:p>
    <w:p w14:paraId="565124EF" w14:textId="77777777" w:rsidR="00810308" w:rsidRPr="00810308" w:rsidRDefault="00810308" w:rsidP="00810308">
      <w:pPr>
        <w:pStyle w:val="ListParagraph"/>
      </w:pPr>
    </w:p>
    <w:p w14:paraId="69A94BC1" w14:textId="0202D7EB" w:rsidR="00810308" w:rsidRDefault="00810308" w:rsidP="00810308">
      <w:pPr>
        <w:pStyle w:val="ListParagraph"/>
      </w:pPr>
      <w:r w:rsidRPr="00810308">
        <w:t xml:space="preserve">The mylohyoid muscle does not have any direct influence on the </w:t>
      </w:r>
      <w:proofErr w:type="spellStart"/>
      <w:r w:rsidRPr="00810308">
        <w:t>retromylohyoid</w:t>
      </w:r>
      <w:proofErr w:type="spellEnd"/>
      <w:r w:rsidRPr="00810308">
        <w:t xml:space="preserve"> fossa. The muscle affects areas above the mylohyoid line, such as the sublingual gland region, premolar region, and molar region, but not the </w:t>
      </w:r>
      <w:proofErr w:type="spellStart"/>
      <w:r w:rsidRPr="00810308">
        <w:t>retromylohyoid</w:t>
      </w:r>
      <w:proofErr w:type="spellEnd"/>
      <w:r w:rsidRPr="00810308">
        <w:t xml:space="preserve"> fossa, which is located posterior to the mylohyoid muscle. This area is important in denture design, but its position is not influenced by the mylohyoid muscle's function.</w:t>
      </w:r>
    </w:p>
    <w:p w14:paraId="001471B7" w14:textId="77777777" w:rsidR="00F529FA" w:rsidRPr="003D46E4" w:rsidRDefault="00F529FA" w:rsidP="00810308">
      <w:pPr>
        <w:pStyle w:val="ListParagraph"/>
        <w:rPr>
          <w:b/>
          <w:bCs/>
        </w:rPr>
      </w:pPr>
    </w:p>
    <w:p w14:paraId="3A907B74" w14:textId="75FAA5EF" w:rsidR="003D46E4" w:rsidRDefault="003D46E4" w:rsidP="003D46E4">
      <w:pPr>
        <w:pStyle w:val="ListParagraph"/>
        <w:rPr>
          <w:b/>
          <w:bCs/>
        </w:rPr>
      </w:pPr>
      <w:r w:rsidRPr="003D46E4">
        <w:rPr>
          <w:b/>
          <w:bCs/>
        </w:rPr>
        <w:t>Deepseek</w:t>
      </w:r>
    </w:p>
    <w:p w14:paraId="32000339" w14:textId="77777777" w:rsidR="00E1512E" w:rsidRPr="00E1512E" w:rsidRDefault="00E1512E" w:rsidP="00E1512E">
      <w:pPr>
        <w:pStyle w:val="ListParagraph"/>
      </w:pPr>
      <w:r w:rsidRPr="00E1512E">
        <w:t>The correct answer is:</w:t>
      </w:r>
    </w:p>
    <w:p w14:paraId="4588678A" w14:textId="77777777" w:rsidR="00E1512E" w:rsidRPr="00E1512E" w:rsidRDefault="00E1512E" w:rsidP="00E1512E">
      <w:pPr>
        <w:pStyle w:val="ListParagraph"/>
      </w:pPr>
    </w:p>
    <w:p w14:paraId="1CF8FE10" w14:textId="77777777" w:rsidR="00E1512E" w:rsidRPr="00E1512E" w:rsidRDefault="00E1512E" w:rsidP="00E1512E">
      <w:pPr>
        <w:pStyle w:val="ListParagraph"/>
      </w:pPr>
      <w:r w:rsidRPr="00E1512E">
        <w:t>b) Premolar region.</w:t>
      </w:r>
    </w:p>
    <w:p w14:paraId="173778FE" w14:textId="77777777" w:rsidR="00E1512E" w:rsidRPr="00E1512E" w:rsidRDefault="00E1512E" w:rsidP="00E1512E">
      <w:pPr>
        <w:pStyle w:val="ListParagraph"/>
      </w:pPr>
    </w:p>
    <w:p w14:paraId="6282ABD1" w14:textId="46295F32" w:rsidR="00E1512E" w:rsidRPr="00E1512E" w:rsidRDefault="00E1512E" w:rsidP="00E1512E">
      <w:pPr>
        <w:pStyle w:val="ListParagraph"/>
      </w:pPr>
      <w:r w:rsidRPr="00E1512E">
        <w:lastRenderedPageBreak/>
        <w:t xml:space="preserve">The mylohyoid muscle has no direct influence on the premolar region. The mylohyoid muscle primarily affects the sublingual gland region (forms the floor of the mouth), the molar region (supports the lingual flange of the denture), and the </w:t>
      </w:r>
      <w:proofErr w:type="spellStart"/>
      <w:r w:rsidRPr="00E1512E">
        <w:t>retromylohyoid</w:t>
      </w:r>
      <w:proofErr w:type="spellEnd"/>
      <w:r w:rsidRPr="00E1512E">
        <w:t xml:space="preserve"> fossa (forms the posterior lingual seal area). However, in the premolar region, the mylohyoid muscle does not play a significant role, as it is more anterior and does not directly interact with this area.</w:t>
      </w:r>
    </w:p>
    <w:p w14:paraId="5EEA6718" w14:textId="6AFB8C5E" w:rsidR="0C8D8093" w:rsidRDefault="0C8D8093" w:rsidP="0C8D8093"/>
    <w:p w14:paraId="6E0D9BFF" w14:textId="592420EE" w:rsidR="0C8D8093" w:rsidRDefault="0C8D8093" w:rsidP="0C8D8093">
      <w:pPr>
        <w:pStyle w:val="ListParagraph"/>
        <w:numPr>
          <w:ilvl w:val="0"/>
          <w:numId w:val="1"/>
        </w:numPr>
      </w:pPr>
      <w:r w:rsidRPr="0C8D8093">
        <w:t xml:space="preserve">Which of the following muscles causes bulge in the wall of </w:t>
      </w:r>
      <w:proofErr w:type="spellStart"/>
      <w:r w:rsidRPr="0C8D8093">
        <w:t>retromylohyoid</w:t>
      </w:r>
      <w:proofErr w:type="spellEnd"/>
      <w:r w:rsidRPr="0C8D8093">
        <w:t xml:space="preserve"> curtain?</w:t>
      </w:r>
    </w:p>
    <w:p w14:paraId="2DDD9991" w14:textId="363C1E42" w:rsidR="0C8D8093" w:rsidRDefault="0C8D8093" w:rsidP="0C8D8093">
      <w:pPr>
        <w:pStyle w:val="ListParagraph"/>
        <w:numPr>
          <w:ilvl w:val="0"/>
          <w:numId w:val="49"/>
        </w:numPr>
      </w:pPr>
      <w:r w:rsidRPr="0C8D8093">
        <w:t xml:space="preserve">Masseter muscle. </w:t>
      </w:r>
    </w:p>
    <w:p w14:paraId="44C9ECDA" w14:textId="668AD5A1" w:rsidR="0C8D8093" w:rsidRDefault="0C8D8093" w:rsidP="0C8D8093">
      <w:pPr>
        <w:pStyle w:val="ListParagraph"/>
        <w:numPr>
          <w:ilvl w:val="0"/>
          <w:numId w:val="49"/>
        </w:numPr>
      </w:pPr>
      <w:r w:rsidRPr="0C8D8093">
        <w:t>Mylohyoid.</w:t>
      </w:r>
    </w:p>
    <w:p w14:paraId="1508C5F1" w14:textId="03857D43" w:rsidR="0C8D8093" w:rsidRDefault="0C8D8093" w:rsidP="0C8D8093">
      <w:pPr>
        <w:pStyle w:val="ListParagraph"/>
        <w:numPr>
          <w:ilvl w:val="0"/>
          <w:numId w:val="49"/>
        </w:numPr>
        <w:rPr>
          <w:b/>
          <w:bCs/>
        </w:rPr>
      </w:pPr>
      <w:r w:rsidRPr="0C8D8093">
        <w:rPr>
          <w:b/>
          <w:bCs/>
        </w:rPr>
        <w:t>Medial pterygoid.</w:t>
      </w:r>
    </w:p>
    <w:p w14:paraId="11381940" w14:textId="57CDDCD6" w:rsidR="0C8D8093" w:rsidRDefault="0C8D8093" w:rsidP="0C8D8093">
      <w:pPr>
        <w:pStyle w:val="ListParagraph"/>
        <w:numPr>
          <w:ilvl w:val="0"/>
          <w:numId w:val="49"/>
        </w:numPr>
      </w:pPr>
      <w:r w:rsidRPr="0C8D8093">
        <w:t>Buccinator.</w:t>
      </w:r>
    </w:p>
    <w:p w14:paraId="1C3C78AF" w14:textId="77777777" w:rsidR="003D46E4" w:rsidRDefault="003D46E4" w:rsidP="003D46E4">
      <w:pPr>
        <w:pStyle w:val="ListParagraph"/>
      </w:pPr>
      <w:r>
        <w:t>ChatGPT</w:t>
      </w:r>
    </w:p>
    <w:p w14:paraId="7899B874" w14:textId="77777777" w:rsidR="00810308" w:rsidRDefault="00810308" w:rsidP="00810308">
      <w:pPr>
        <w:pStyle w:val="ListParagraph"/>
      </w:pPr>
      <w:r>
        <w:t>The correct answer is:</w:t>
      </w:r>
    </w:p>
    <w:p w14:paraId="3C462703" w14:textId="77777777" w:rsidR="00810308" w:rsidRDefault="00810308" w:rsidP="00810308">
      <w:pPr>
        <w:pStyle w:val="ListParagraph"/>
      </w:pPr>
      <w:r>
        <w:t>b) Mylohyoid.</w:t>
      </w:r>
    </w:p>
    <w:p w14:paraId="6A537514" w14:textId="77777777" w:rsidR="00810308" w:rsidRDefault="00810308" w:rsidP="00810308">
      <w:pPr>
        <w:pStyle w:val="ListParagraph"/>
      </w:pPr>
    </w:p>
    <w:p w14:paraId="290148F5" w14:textId="1EBF7C0D" w:rsidR="00810308" w:rsidRDefault="00810308" w:rsidP="00810308">
      <w:pPr>
        <w:pStyle w:val="ListParagraph"/>
      </w:pPr>
      <w:r>
        <w:t xml:space="preserve">The mylohyoid muscle causes a bulge in the wall of the </w:t>
      </w:r>
      <w:proofErr w:type="spellStart"/>
      <w:r>
        <w:t>retromylohyoid</w:t>
      </w:r>
      <w:proofErr w:type="spellEnd"/>
      <w:r>
        <w:t xml:space="preserve"> curtain. The muscle forms the floor of the mouth and extends from the mylohyoid line of the mandible to the hyoid bone. When the mylohyoid muscle contracts, it can create a bulge in the </w:t>
      </w:r>
      <w:proofErr w:type="spellStart"/>
      <w:r>
        <w:t>retromylohyoid</w:t>
      </w:r>
      <w:proofErr w:type="spellEnd"/>
      <w:r>
        <w:t xml:space="preserve"> area, which is an important region for denture design, affecting the retention and stability of mandibular dentures.</w:t>
      </w:r>
    </w:p>
    <w:p w14:paraId="66090B75" w14:textId="77777777" w:rsidR="00F529FA" w:rsidRDefault="00F529FA" w:rsidP="003D46E4">
      <w:pPr>
        <w:pStyle w:val="ListParagraph"/>
      </w:pPr>
    </w:p>
    <w:p w14:paraId="000DFF17" w14:textId="2B5B3B92" w:rsidR="003D46E4" w:rsidRDefault="003D46E4" w:rsidP="003D46E4">
      <w:pPr>
        <w:pStyle w:val="ListParagraph"/>
      </w:pPr>
      <w:r>
        <w:t>Deepseek</w:t>
      </w:r>
    </w:p>
    <w:p w14:paraId="2C8C574A" w14:textId="77777777" w:rsidR="00E1512E" w:rsidRDefault="00E1512E" w:rsidP="00E1512E">
      <w:pPr>
        <w:pStyle w:val="ListParagraph"/>
      </w:pPr>
      <w:r>
        <w:t>The correct answer is:</w:t>
      </w:r>
    </w:p>
    <w:p w14:paraId="1EFD6CDB" w14:textId="77777777" w:rsidR="00E1512E" w:rsidRDefault="00E1512E" w:rsidP="00E1512E">
      <w:pPr>
        <w:pStyle w:val="ListParagraph"/>
      </w:pPr>
    </w:p>
    <w:p w14:paraId="7B45BF28" w14:textId="77777777" w:rsidR="00E1512E" w:rsidRDefault="00E1512E" w:rsidP="00E1512E">
      <w:pPr>
        <w:pStyle w:val="ListParagraph"/>
      </w:pPr>
      <w:r>
        <w:t>c) Medial pterygoid.</w:t>
      </w:r>
    </w:p>
    <w:p w14:paraId="3DC36B2D" w14:textId="77777777" w:rsidR="00E1512E" w:rsidRDefault="00E1512E" w:rsidP="00E1512E">
      <w:pPr>
        <w:pStyle w:val="ListParagraph"/>
      </w:pPr>
    </w:p>
    <w:p w14:paraId="32E9B9EA" w14:textId="0CF36AC1" w:rsidR="00E1512E" w:rsidRDefault="00E1512E" w:rsidP="00E1512E">
      <w:pPr>
        <w:pStyle w:val="ListParagraph"/>
      </w:pPr>
      <w:r>
        <w:t xml:space="preserve">The medial pterygoid muscle causes a bulge in the wall of the </w:t>
      </w:r>
      <w:proofErr w:type="spellStart"/>
      <w:r>
        <w:t>retromylohyoid</w:t>
      </w:r>
      <w:proofErr w:type="spellEnd"/>
      <w:r>
        <w:t xml:space="preserve"> curtain. The </w:t>
      </w:r>
      <w:proofErr w:type="spellStart"/>
      <w:r>
        <w:t>retromylohyoid</w:t>
      </w:r>
      <w:proofErr w:type="spellEnd"/>
      <w:r>
        <w:t xml:space="preserve"> curtain is the posterior boundary of the lingual flange of a mandibular denture, and the medial pterygoid muscle lies in close proximity to this area. When the medial pterygoid muscle contracts, it can create a bulge in the </w:t>
      </w:r>
      <w:proofErr w:type="spellStart"/>
      <w:r>
        <w:t>retromylohyoid</w:t>
      </w:r>
      <w:proofErr w:type="spellEnd"/>
      <w:r>
        <w:t xml:space="preserve"> region, which must be accounted for during denture fabrication to ensure proper fit and function.</w:t>
      </w:r>
    </w:p>
    <w:p w14:paraId="73BFA3D7" w14:textId="3CC0D319" w:rsidR="0C8D8093" w:rsidRDefault="0C8D8093" w:rsidP="0C8D8093"/>
    <w:p w14:paraId="1CDD2346" w14:textId="6FDF826A" w:rsidR="0C8D8093" w:rsidRDefault="0C8D8093" w:rsidP="0C8D8093">
      <w:pPr>
        <w:pStyle w:val="ListParagraph"/>
        <w:numPr>
          <w:ilvl w:val="0"/>
          <w:numId w:val="1"/>
        </w:numPr>
      </w:pPr>
      <w:r w:rsidRPr="0C8D8093">
        <w:t>The middle part of lingual flange of lower denture curves</w:t>
      </w:r>
    </w:p>
    <w:p w14:paraId="07C7AAFF" w14:textId="5AF26F88" w:rsidR="0C8D8093" w:rsidRDefault="0C8D8093" w:rsidP="0C8D8093">
      <w:pPr>
        <w:pStyle w:val="ListParagraph"/>
        <w:numPr>
          <w:ilvl w:val="0"/>
          <w:numId w:val="50"/>
        </w:numPr>
      </w:pPr>
      <w:r w:rsidRPr="0C8D8093">
        <w:t xml:space="preserve">Laterally. </w:t>
      </w:r>
    </w:p>
    <w:p w14:paraId="115157C0" w14:textId="5ADAEBFB" w:rsidR="0C8D8093" w:rsidRDefault="0C8D8093" w:rsidP="0C8D8093">
      <w:pPr>
        <w:pStyle w:val="ListParagraph"/>
        <w:numPr>
          <w:ilvl w:val="0"/>
          <w:numId w:val="50"/>
        </w:numPr>
        <w:rPr>
          <w:b/>
          <w:bCs/>
        </w:rPr>
      </w:pPr>
      <w:r w:rsidRPr="0C8D8093">
        <w:rPr>
          <w:b/>
          <w:bCs/>
        </w:rPr>
        <w:t>Medially.</w:t>
      </w:r>
    </w:p>
    <w:p w14:paraId="11A2A08A" w14:textId="622DA5C9" w:rsidR="0C8D8093" w:rsidRDefault="0C8D8093" w:rsidP="0C8D8093">
      <w:pPr>
        <w:pStyle w:val="ListParagraph"/>
        <w:numPr>
          <w:ilvl w:val="0"/>
          <w:numId w:val="50"/>
        </w:numPr>
      </w:pPr>
      <w:r w:rsidRPr="0C8D8093">
        <w:t xml:space="preserve">Distant. </w:t>
      </w:r>
    </w:p>
    <w:p w14:paraId="3AB9D104" w14:textId="171AA623" w:rsidR="0C8D8093" w:rsidRDefault="0C8D8093" w:rsidP="0C8D8093">
      <w:pPr>
        <w:pStyle w:val="ListParagraph"/>
        <w:numPr>
          <w:ilvl w:val="0"/>
          <w:numId w:val="50"/>
        </w:numPr>
      </w:pPr>
      <w:r w:rsidRPr="0C8D8093">
        <w:lastRenderedPageBreak/>
        <w:t xml:space="preserve">None. </w:t>
      </w:r>
    </w:p>
    <w:p w14:paraId="5BC5EFDD" w14:textId="77777777" w:rsidR="003D46E4" w:rsidRDefault="003D46E4" w:rsidP="003D46E4">
      <w:pPr>
        <w:pStyle w:val="ListParagraph"/>
      </w:pPr>
      <w:r>
        <w:t>ChatGPT</w:t>
      </w:r>
    </w:p>
    <w:p w14:paraId="6B7C07DB" w14:textId="77777777" w:rsidR="00810308" w:rsidRDefault="00810308" w:rsidP="00810308">
      <w:pPr>
        <w:pStyle w:val="ListParagraph"/>
      </w:pPr>
      <w:r>
        <w:t>The correct answer is:</w:t>
      </w:r>
    </w:p>
    <w:p w14:paraId="10464B15" w14:textId="77777777" w:rsidR="00810308" w:rsidRDefault="00810308" w:rsidP="00810308">
      <w:pPr>
        <w:pStyle w:val="ListParagraph"/>
      </w:pPr>
      <w:r>
        <w:t>b) Medially.</w:t>
      </w:r>
    </w:p>
    <w:p w14:paraId="73BB151B" w14:textId="77777777" w:rsidR="00810308" w:rsidRDefault="00810308" w:rsidP="00810308">
      <w:pPr>
        <w:pStyle w:val="ListParagraph"/>
      </w:pPr>
    </w:p>
    <w:p w14:paraId="09D68539" w14:textId="6B259AA7" w:rsidR="00810308" w:rsidRDefault="00810308" w:rsidP="00810308">
      <w:pPr>
        <w:pStyle w:val="ListParagraph"/>
      </w:pPr>
      <w:r>
        <w:t>The middle part of the lingual flange of the lower denture curves medially. This medial curve helps to follow the contours of the floor of the mouth and accommodates the movements of the tongue. The correct design of the lingual flange is important for ensuring the stability and comfort of the denture.</w:t>
      </w:r>
    </w:p>
    <w:p w14:paraId="792FC462" w14:textId="77777777" w:rsidR="00F529FA" w:rsidRDefault="00F529FA" w:rsidP="003D46E4">
      <w:pPr>
        <w:pStyle w:val="ListParagraph"/>
      </w:pPr>
    </w:p>
    <w:p w14:paraId="3247ED45" w14:textId="0409708F" w:rsidR="003D46E4" w:rsidRDefault="003D46E4" w:rsidP="003D46E4">
      <w:pPr>
        <w:pStyle w:val="ListParagraph"/>
      </w:pPr>
      <w:r>
        <w:t>Deepseek</w:t>
      </w:r>
    </w:p>
    <w:p w14:paraId="3CC0CB1A" w14:textId="77777777" w:rsidR="00E1512E" w:rsidRDefault="00E1512E" w:rsidP="00E1512E">
      <w:pPr>
        <w:pStyle w:val="ListParagraph"/>
      </w:pPr>
      <w:r>
        <w:t>The correct answer is:</w:t>
      </w:r>
    </w:p>
    <w:p w14:paraId="4B3C7345" w14:textId="77777777" w:rsidR="00E1512E" w:rsidRDefault="00E1512E" w:rsidP="00E1512E">
      <w:pPr>
        <w:pStyle w:val="ListParagraph"/>
      </w:pPr>
    </w:p>
    <w:p w14:paraId="691EFB33" w14:textId="77777777" w:rsidR="00E1512E" w:rsidRDefault="00E1512E" w:rsidP="00E1512E">
      <w:pPr>
        <w:pStyle w:val="ListParagraph"/>
      </w:pPr>
      <w:r>
        <w:t>a) Laterally.</w:t>
      </w:r>
    </w:p>
    <w:p w14:paraId="6497CB43" w14:textId="77777777" w:rsidR="00E1512E" w:rsidRDefault="00E1512E" w:rsidP="00E1512E">
      <w:pPr>
        <w:pStyle w:val="ListParagraph"/>
      </w:pPr>
    </w:p>
    <w:p w14:paraId="2E277A7B" w14:textId="2E5DAD38" w:rsidR="00E1512E" w:rsidRDefault="00E1512E" w:rsidP="00E1512E">
      <w:pPr>
        <w:pStyle w:val="ListParagraph"/>
      </w:pPr>
      <w:r>
        <w:t>The middle part of the lingual flange of the lower denture curves laterally. This lateral curvature is designed to accommodate the natural contour of the floor of the mouth and the mylohyoid muscle. By curving laterally, the lingual flange ensures proper extension and stability of the denture while avoiding interference with the movement of the tongue and surrounding tissues.</w:t>
      </w:r>
    </w:p>
    <w:p w14:paraId="1E474557" w14:textId="1AEDB030" w:rsidR="0C8D8093" w:rsidRDefault="0C8D8093" w:rsidP="0C8D8093"/>
    <w:p w14:paraId="3625DE40" w14:textId="10E5B2F3" w:rsidR="0C8D8093" w:rsidRDefault="0C8D8093" w:rsidP="0C8D8093">
      <w:pPr>
        <w:pStyle w:val="ListParagraph"/>
        <w:numPr>
          <w:ilvl w:val="0"/>
          <w:numId w:val="1"/>
        </w:numPr>
      </w:pPr>
      <w:r w:rsidRPr="0C8D8093">
        <w:t>The mylohyoid muscle attachment extends distally</w:t>
      </w:r>
    </w:p>
    <w:p w14:paraId="2BF54EB5" w14:textId="763CDA24" w:rsidR="0C8D8093" w:rsidRDefault="0C8D8093" w:rsidP="0C8D8093">
      <w:pPr>
        <w:pStyle w:val="ListParagraph"/>
        <w:numPr>
          <w:ilvl w:val="0"/>
          <w:numId w:val="51"/>
        </w:numPr>
      </w:pPr>
      <w:r w:rsidRPr="0C8D8093">
        <w:t>Up to the mylohyoid ridge.</w:t>
      </w:r>
    </w:p>
    <w:p w14:paraId="29DF70D8" w14:textId="03E8411A" w:rsidR="0C8D8093" w:rsidRDefault="0C8D8093" w:rsidP="0C8D8093">
      <w:pPr>
        <w:pStyle w:val="ListParagraph"/>
        <w:numPr>
          <w:ilvl w:val="0"/>
          <w:numId w:val="51"/>
        </w:numPr>
      </w:pPr>
      <w:r w:rsidRPr="0C8D8093">
        <w:rPr>
          <w:b/>
          <w:bCs/>
        </w:rPr>
        <w:t>Up to about one cm back of mylohyoid ridge.</w:t>
      </w:r>
      <w:r w:rsidRPr="0C8D8093">
        <w:t xml:space="preserve"> </w:t>
      </w:r>
    </w:p>
    <w:p w14:paraId="546DA199" w14:textId="2DA5E492" w:rsidR="0C8D8093" w:rsidRDefault="0C8D8093" w:rsidP="0C8D8093">
      <w:pPr>
        <w:pStyle w:val="ListParagraph"/>
        <w:numPr>
          <w:ilvl w:val="0"/>
          <w:numId w:val="51"/>
        </w:numPr>
      </w:pPr>
      <w:r w:rsidRPr="0C8D8093">
        <w:t>Up to about one cm short of distal end of mylohyoid ridge.</w:t>
      </w:r>
    </w:p>
    <w:p w14:paraId="168ADC22" w14:textId="746A38B1" w:rsidR="0C8D8093" w:rsidRDefault="0C8D8093" w:rsidP="0C8D8093">
      <w:pPr>
        <w:pStyle w:val="ListParagraph"/>
        <w:numPr>
          <w:ilvl w:val="0"/>
          <w:numId w:val="51"/>
        </w:numPr>
      </w:pPr>
      <w:r w:rsidRPr="0C8D8093">
        <w:t xml:space="preserve"> Up to </w:t>
      </w:r>
      <w:proofErr w:type="spellStart"/>
      <w:r w:rsidRPr="0C8D8093">
        <w:t>retromylohyoid</w:t>
      </w:r>
      <w:proofErr w:type="spellEnd"/>
      <w:r w:rsidRPr="0C8D8093">
        <w:t xml:space="preserve"> fossa.</w:t>
      </w:r>
    </w:p>
    <w:p w14:paraId="69572227" w14:textId="77777777" w:rsidR="003D46E4" w:rsidRDefault="003D46E4" w:rsidP="003D46E4">
      <w:pPr>
        <w:pStyle w:val="ListParagraph"/>
      </w:pPr>
      <w:r>
        <w:t>ChatGPT</w:t>
      </w:r>
    </w:p>
    <w:p w14:paraId="51BE355D" w14:textId="77777777" w:rsidR="00810308" w:rsidRDefault="00810308" w:rsidP="00810308">
      <w:pPr>
        <w:pStyle w:val="ListParagraph"/>
      </w:pPr>
      <w:r>
        <w:t>The correct answer is:</w:t>
      </w:r>
    </w:p>
    <w:p w14:paraId="09121A83" w14:textId="77777777" w:rsidR="00810308" w:rsidRDefault="00810308" w:rsidP="00810308">
      <w:pPr>
        <w:pStyle w:val="ListParagraph"/>
      </w:pPr>
      <w:r>
        <w:t>b) Up to about one cm back of mylohyoid ridge.</w:t>
      </w:r>
    </w:p>
    <w:p w14:paraId="168FD262" w14:textId="77777777" w:rsidR="00810308" w:rsidRDefault="00810308" w:rsidP="00810308">
      <w:pPr>
        <w:pStyle w:val="ListParagraph"/>
      </w:pPr>
    </w:p>
    <w:p w14:paraId="5D236E6F" w14:textId="2686B552" w:rsidR="00810308" w:rsidRDefault="00810308" w:rsidP="00810308">
      <w:pPr>
        <w:pStyle w:val="ListParagraph"/>
      </w:pPr>
      <w:r>
        <w:t>The mylohyoid muscle attaches to the inner surface of the mandible and extends distally to about one cm behind the mylohyoid ridge. This area plays a significant role in the function and stability of the mandibular denture, especially in preventing displacement during activities such as speaking and chewing. The muscle helps provide support to the denture's fit.</w:t>
      </w:r>
    </w:p>
    <w:p w14:paraId="37747B7B" w14:textId="77777777" w:rsidR="00F529FA" w:rsidRDefault="00F529FA" w:rsidP="003D46E4">
      <w:pPr>
        <w:pStyle w:val="ListParagraph"/>
      </w:pPr>
    </w:p>
    <w:p w14:paraId="29D328F9" w14:textId="388DEAC6" w:rsidR="003D46E4" w:rsidRDefault="003D46E4" w:rsidP="003D46E4">
      <w:pPr>
        <w:pStyle w:val="ListParagraph"/>
      </w:pPr>
      <w:r>
        <w:t>Deepseek</w:t>
      </w:r>
    </w:p>
    <w:p w14:paraId="2DFF873F" w14:textId="77777777" w:rsidR="00E1512E" w:rsidRDefault="00E1512E" w:rsidP="00E1512E">
      <w:pPr>
        <w:pStyle w:val="ListParagraph"/>
      </w:pPr>
      <w:r>
        <w:t>The correct answer is:</w:t>
      </w:r>
    </w:p>
    <w:p w14:paraId="3EF4458B" w14:textId="77777777" w:rsidR="00E1512E" w:rsidRDefault="00E1512E" w:rsidP="00E1512E">
      <w:pPr>
        <w:pStyle w:val="ListParagraph"/>
      </w:pPr>
    </w:p>
    <w:p w14:paraId="3C1CAE2D" w14:textId="77777777" w:rsidR="00E1512E" w:rsidRDefault="00E1512E" w:rsidP="00E1512E">
      <w:pPr>
        <w:pStyle w:val="ListParagraph"/>
      </w:pPr>
      <w:r>
        <w:t>c) Up to about one cm short of distal end of mylohyoid ridge.</w:t>
      </w:r>
    </w:p>
    <w:p w14:paraId="3352D588" w14:textId="77777777" w:rsidR="00E1512E" w:rsidRDefault="00E1512E" w:rsidP="00E1512E">
      <w:pPr>
        <w:pStyle w:val="ListParagraph"/>
      </w:pPr>
    </w:p>
    <w:p w14:paraId="4C2E45E0" w14:textId="0BD68C70" w:rsidR="00E1512E" w:rsidRDefault="00E1512E" w:rsidP="00E1512E">
      <w:pPr>
        <w:pStyle w:val="ListParagraph"/>
      </w:pPr>
      <w:r>
        <w:t>The mylohyoid muscle attachment extends distally up to about one cm short of the distal end of the mylohyoid ridge. This anatomical detail is important in denture design, as it influences the extension of the lingual flange of the mandibular denture. The denture flange must be carefully shaped to avoid interference with the mylohyoid muscle while ensuring proper retention and stability.</w:t>
      </w:r>
    </w:p>
    <w:p w14:paraId="29563F31" w14:textId="4B7A7637" w:rsidR="0C8D8093" w:rsidRDefault="0C8D8093" w:rsidP="0C8D8093"/>
    <w:p w14:paraId="6E0227C4" w14:textId="6B4F4243" w:rsidR="0C8D8093" w:rsidRDefault="0C8D8093" w:rsidP="0C8D8093">
      <w:pPr>
        <w:pStyle w:val="ListParagraph"/>
        <w:numPr>
          <w:ilvl w:val="0"/>
          <w:numId w:val="1"/>
        </w:numPr>
      </w:pPr>
      <w:r w:rsidRPr="0C8D8093">
        <w:t>In case of extremely resorbed lower ridge, the numbness of lower lip is most probably due to</w:t>
      </w:r>
    </w:p>
    <w:p w14:paraId="3D28891C" w14:textId="0E04E818" w:rsidR="0C8D8093" w:rsidRDefault="0C8D8093" w:rsidP="0C8D8093">
      <w:pPr>
        <w:pStyle w:val="ListParagraph"/>
        <w:numPr>
          <w:ilvl w:val="0"/>
          <w:numId w:val="52"/>
        </w:numPr>
      </w:pPr>
      <w:r w:rsidRPr="0C8D8093">
        <w:t>Vitamin deficiency.</w:t>
      </w:r>
    </w:p>
    <w:p w14:paraId="764C7FC4" w14:textId="2E5081B7" w:rsidR="0C8D8093" w:rsidRDefault="0C8D8093" w:rsidP="0C8D8093">
      <w:pPr>
        <w:pStyle w:val="ListParagraph"/>
        <w:numPr>
          <w:ilvl w:val="0"/>
          <w:numId w:val="52"/>
        </w:numPr>
        <w:rPr>
          <w:b/>
          <w:bCs/>
        </w:rPr>
      </w:pPr>
      <w:r w:rsidRPr="0C8D8093">
        <w:rPr>
          <w:b/>
          <w:bCs/>
        </w:rPr>
        <w:t>Compression of mental nerves and vessels.</w:t>
      </w:r>
    </w:p>
    <w:p w14:paraId="45685AB8" w14:textId="3EFCAA6F" w:rsidR="0C8D8093" w:rsidRDefault="0C8D8093" w:rsidP="0C8D8093">
      <w:pPr>
        <w:pStyle w:val="ListParagraph"/>
        <w:numPr>
          <w:ilvl w:val="0"/>
          <w:numId w:val="52"/>
        </w:numPr>
      </w:pPr>
      <w:r w:rsidRPr="0C8D8093">
        <w:t>Injury of lower lip.</w:t>
      </w:r>
    </w:p>
    <w:p w14:paraId="066CD332" w14:textId="3BE0BAA5" w:rsidR="0C8D8093" w:rsidRDefault="0C8D8093" w:rsidP="0C8D8093">
      <w:pPr>
        <w:pStyle w:val="ListParagraph"/>
        <w:numPr>
          <w:ilvl w:val="0"/>
          <w:numId w:val="52"/>
        </w:numPr>
      </w:pPr>
      <w:r w:rsidRPr="0C8D8093">
        <w:t>All of the above.</w:t>
      </w:r>
    </w:p>
    <w:p w14:paraId="2C2A125D" w14:textId="77777777" w:rsidR="003D46E4" w:rsidRDefault="003D46E4" w:rsidP="003D46E4">
      <w:pPr>
        <w:pStyle w:val="ListParagraph"/>
      </w:pPr>
      <w:r>
        <w:t>ChatGPT</w:t>
      </w:r>
    </w:p>
    <w:p w14:paraId="60960BC4" w14:textId="77777777" w:rsidR="00810308" w:rsidRDefault="00810308" w:rsidP="00810308">
      <w:pPr>
        <w:pStyle w:val="ListParagraph"/>
      </w:pPr>
      <w:r>
        <w:t>The correct answer is:</w:t>
      </w:r>
    </w:p>
    <w:p w14:paraId="774E4CB8" w14:textId="77777777" w:rsidR="00810308" w:rsidRDefault="00810308" w:rsidP="00810308">
      <w:pPr>
        <w:pStyle w:val="ListParagraph"/>
      </w:pPr>
      <w:r>
        <w:t>b) Compression of mental nerves and vessels.</w:t>
      </w:r>
    </w:p>
    <w:p w14:paraId="11E22BFA" w14:textId="77777777" w:rsidR="00810308" w:rsidRDefault="00810308" w:rsidP="00810308">
      <w:pPr>
        <w:pStyle w:val="ListParagraph"/>
      </w:pPr>
    </w:p>
    <w:p w14:paraId="62A4B4BE" w14:textId="2CBDD67C" w:rsidR="00810308" w:rsidRDefault="00810308" w:rsidP="00810308">
      <w:pPr>
        <w:pStyle w:val="ListParagraph"/>
      </w:pPr>
      <w:r>
        <w:t xml:space="preserve">In cases of extremely resorbed lower ridges, the compression of the mental nerve and vessels is the most probable cause of numbness in the lower lip. As the ridge resorbs, the anatomical structures, including the mental nerve, can become more exposed or compressed by the denture base, leading to </w:t>
      </w:r>
      <w:proofErr w:type="spellStart"/>
      <w:r>
        <w:t>paresthesia</w:t>
      </w:r>
      <w:proofErr w:type="spellEnd"/>
      <w:r>
        <w:t xml:space="preserve"> or numbness in the lower lip. Proper denture design and fit are essential to avoid such complications.</w:t>
      </w:r>
    </w:p>
    <w:p w14:paraId="686EC17B" w14:textId="77777777" w:rsidR="00F529FA" w:rsidRDefault="00F529FA" w:rsidP="003D46E4">
      <w:pPr>
        <w:pStyle w:val="ListParagraph"/>
      </w:pPr>
    </w:p>
    <w:p w14:paraId="51352E86" w14:textId="0AB1F774" w:rsidR="003D46E4" w:rsidRDefault="003D46E4" w:rsidP="003D46E4">
      <w:pPr>
        <w:pStyle w:val="ListParagraph"/>
      </w:pPr>
      <w:r>
        <w:t>Deepseek</w:t>
      </w:r>
    </w:p>
    <w:p w14:paraId="786054D8" w14:textId="77777777" w:rsidR="00E1512E" w:rsidRDefault="00E1512E" w:rsidP="00E1512E">
      <w:pPr>
        <w:pStyle w:val="ListParagraph"/>
      </w:pPr>
      <w:r>
        <w:t>The correct answer is:</w:t>
      </w:r>
    </w:p>
    <w:p w14:paraId="22A3E60C" w14:textId="77777777" w:rsidR="00E1512E" w:rsidRDefault="00E1512E" w:rsidP="00E1512E">
      <w:pPr>
        <w:pStyle w:val="ListParagraph"/>
      </w:pPr>
    </w:p>
    <w:p w14:paraId="04BD0C57" w14:textId="77777777" w:rsidR="00E1512E" w:rsidRDefault="00E1512E" w:rsidP="00E1512E">
      <w:pPr>
        <w:pStyle w:val="ListParagraph"/>
      </w:pPr>
      <w:r>
        <w:t>b) Compression of mental nerves and vessels.</w:t>
      </w:r>
    </w:p>
    <w:p w14:paraId="638F1F00" w14:textId="77777777" w:rsidR="00E1512E" w:rsidRDefault="00E1512E" w:rsidP="00E1512E">
      <w:pPr>
        <w:pStyle w:val="ListParagraph"/>
      </w:pPr>
    </w:p>
    <w:p w14:paraId="68A33913" w14:textId="04A52217" w:rsidR="00E1512E" w:rsidRDefault="00E1512E" w:rsidP="00E1512E">
      <w:pPr>
        <w:pStyle w:val="ListParagraph"/>
      </w:pPr>
      <w:r>
        <w:t xml:space="preserve">In the case of an extremely resorbed lower ridge, the numbness of the lower lip is most probably due to compression of the mental nerves and vessels. When the alveolar ridge resorbs significantly, the mental foramen (through which the mental nerve and vessels pass) may become more superficial. An ill-fitting denture can compress these structures, leading to numbness or </w:t>
      </w:r>
      <w:proofErr w:type="spellStart"/>
      <w:r>
        <w:t>paresthesia</w:t>
      </w:r>
      <w:proofErr w:type="spellEnd"/>
      <w:r>
        <w:t xml:space="preserve"> of the lower lip. This is a common clinical consideration when fabricating dentures for patients with severe ridge resorption.</w:t>
      </w:r>
    </w:p>
    <w:p w14:paraId="553150FA" w14:textId="4FE31ED9" w:rsidR="0C8D8093" w:rsidRDefault="0C8D8093" w:rsidP="0C8D8093"/>
    <w:p w14:paraId="232E1655" w14:textId="4C20A542" w:rsidR="0C8D8093" w:rsidRDefault="0C8D8093" w:rsidP="0C8D8093">
      <w:pPr>
        <w:pStyle w:val="ListParagraph"/>
        <w:numPr>
          <w:ilvl w:val="0"/>
          <w:numId w:val="1"/>
        </w:numPr>
      </w:pPr>
      <w:r w:rsidRPr="0C8D8093">
        <w:lastRenderedPageBreak/>
        <w:t>If the final impressions are made in tray with no space for impression material, the technique is termed as.</w:t>
      </w:r>
    </w:p>
    <w:p w14:paraId="277FFD5B" w14:textId="2F788298" w:rsidR="0C8D8093" w:rsidRDefault="0C8D8093" w:rsidP="0C8D8093">
      <w:pPr>
        <w:pStyle w:val="ListParagraph"/>
        <w:numPr>
          <w:ilvl w:val="0"/>
          <w:numId w:val="53"/>
        </w:numPr>
      </w:pPr>
      <w:proofErr w:type="spellStart"/>
      <w:r w:rsidRPr="0C8D8093">
        <w:t>Mucostatic</w:t>
      </w:r>
      <w:proofErr w:type="spellEnd"/>
      <w:r w:rsidRPr="0C8D8093">
        <w:t xml:space="preserve"> impression technique.</w:t>
      </w:r>
    </w:p>
    <w:p w14:paraId="723714AB" w14:textId="6EDE148A" w:rsidR="0C8D8093" w:rsidRDefault="0C8D8093" w:rsidP="0C8D8093">
      <w:pPr>
        <w:pStyle w:val="ListParagraph"/>
        <w:numPr>
          <w:ilvl w:val="0"/>
          <w:numId w:val="53"/>
        </w:numPr>
        <w:rPr>
          <w:b/>
          <w:bCs/>
        </w:rPr>
      </w:pPr>
      <w:r w:rsidRPr="0C8D8093">
        <w:rPr>
          <w:b/>
          <w:bCs/>
        </w:rPr>
        <w:t>Pressure impression technique.</w:t>
      </w:r>
    </w:p>
    <w:p w14:paraId="3F2AC416" w14:textId="1E1FCF01" w:rsidR="0C8D8093" w:rsidRDefault="0C8D8093" w:rsidP="0C8D8093">
      <w:pPr>
        <w:pStyle w:val="ListParagraph"/>
        <w:numPr>
          <w:ilvl w:val="0"/>
          <w:numId w:val="53"/>
        </w:numPr>
      </w:pPr>
      <w:r w:rsidRPr="0C8D8093">
        <w:t xml:space="preserve">Selective pressure technique. </w:t>
      </w:r>
    </w:p>
    <w:p w14:paraId="59F4728D" w14:textId="2172AE80" w:rsidR="0C8D8093" w:rsidRDefault="0C8D8093" w:rsidP="0C8D8093">
      <w:pPr>
        <w:pStyle w:val="ListParagraph"/>
        <w:numPr>
          <w:ilvl w:val="0"/>
          <w:numId w:val="53"/>
        </w:numPr>
      </w:pPr>
      <w:r w:rsidRPr="0C8D8093">
        <w:t xml:space="preserve">Minimum pressure technique. </w:t>
      </w:r>
    </w:p>
    <w:p w14:paraId="1183521F" w14:textId="77777777" w:rsidR="003D46E4" w:rsidRDefault="003D46E4" w:rsidP="003D46E4">
      <w:pPr>
        <w:pStyle w:val="ListParagraph"/>
      </w:pPr>
      <w:r>
        <w:t>ChatGPT</w:t>
      </w:r>
    </w:p>
    <w:p w14:paraId="7FF41151" w14:textId="77777777" w:rsidR="00810308" w:rsidRDefault="00810308" w:rsidP="00810308">
      <w:pPr>
        <w:pStyle w:val="ListParagraph"/>
      </w:pPr>
      <w:r>
        <w:t>The correct answer is:</w:t>
      </w:r>
    </w:p>
    <w:p w14:paraId="514945EA" w14:textId="77777777" w:rsidR="00810308" w:rsidRDefault="00810308" w:rsidP="00810308">
      <w:pPr>
        <w:pStyle w:val="ListParagraph"/>
      </w:pPr>
      <w:r>
        <w:t xml:space="preserve">a) </w:t>
      </w:r>
      <w:proofErr w:type="spellStart"/>
      <w:r>
        <w:t>Mucostatic</w:t>
      </w:r>
      <w:proofErr w:type="spellEnd"/>
      <w:r>
        <w:t xml:space="preserve"> impression technique.</w:t>
      </w:r>
    </w:p>
    <w:p w14:paraId="030BF4A8" w14:textId="77777777" w:rsidR="00810308" w:rsidRDefault="00810308" w:rsidP="00810308">
      <w:pPr>
        <w:pStyle w:val="ListParagraph"/>
      </w:pPr>
    </w:p>
    <w:p w14:paraId="238FE6B8" w14:textId="7CB591EA" w:rsidR="00810308" w:rsidRDefault="00810308" w:rsidP="00810308">
      <w:pPr>
        <w:pStyle w:val="ListParagraph"/>
      </w:pPr>
      <w:r>
        <w:t xml:space="preserve">In the </w:t>
      </w:r>
      <w:proofErr w:type="spellStart"/>
      <w:r>
        <w:t>mucostatic</w:t>
      </w:r>
      <w:proofErr w:type="spellEnd"/>
      <w:r>
        <w:t xml:space="preserve"> impression technique, the impression is made in a tray with no space for impression material, allowing the mucosa to remain in its natural, uncompressed state. This technique aims to capture the tissue details without applying pressure, which can be useful in cases where the goal is to maintain the health of the soft tissues and prevent distortion.</w:t>
      </w:r>
    </w:p>
    <w:p w14:paraId="5D2D7103" w14:textId="77777777" w:rsidR="00F529FA" w:rsidRDefault="00F529FA" w:rsidP="00810308">
      <w:pPr>
        <w:pStyle w:val="ListParagraph"/>
      </w:pPr>
    </w:p>
    <w:p w14:paraId="4F8841D0" w14:textId="75F227C1" w:rsidR="003D46E4" w:rsidRDefault="003D46E4" w:rsidP="003D46E4">
      <w:pPr>
        <w:pStyle w:val="ListParagraph"/>
      </w:pPr>
      <w:r>
        <w:t>Deepseek</w:t>
      </w:r>
    </w:p>
    <w:p w14:paraId="77939C0B" w14:textId="77777777" w:rsidR="00E1512E" w:rsidRDefault="00E1512E" w:rsidP="00E1512E">
      <w:pPr>
        <w:pStyle w:val="ListParagraph"/>
      </w:pPr>
      <w:r>
        <w:t>The correct answer is:</w:t>
      </w:r>
    </w:p>
    <w:p w14:paraId="74D63AD1" w14:textId="77777777" w:rsidR="00E1512E" w:rsidRDefault="00E1512E" w:rsidP="00E1512E">
      <w:pPr>
        <w:pStyle w:val="ListParagraph"/>
      </w:pPr>
    </w:p>
    <w:p w14:paraId="599B689F" w14:textId="77777777" w:rsidR="00E1512E" w:rsidRDefault="00E1512E" w:rsidP="00E1512E">
      <w:pPr>
        <w:pStyle w:val="ListParagraph"/>
      </w:pPr>
      <w:r>
        <w:t>c) Selective pressure technique.</w:t>
      </w:r>
    </w:p>
    <w:p w14:paraId="3A098FFA" w14:textId="77777777" w:rsidR="00E1512E" w:rsidRDefault="00E1512E" w:rsidP="00E1512E">
      <w:pPr>
        <w:pStyle w:val="ListParagraph"/>
      </w:pPr>
    </w:p>
    <w:p w14:paraId="1BE53919" w14:textId="77777777" w:rsidR="00E1512E" w:rsidRDefault="00E1512E" w:rsidP="00E1512E">
      <w:pPr>
        <w:pStyle w:val="ListParagraph"/>
      </w:pPr>
      <w:r>
        <w:t>The selective pressure technique is the most appropriate method for making impressions for complete dentures. This technique aims to distribute pressure evenly across the primary stress-bearing areas (such as the buccal shelf and retromolar pad in the mandible) while minimizing pressure on non-stress-bearing areas (such as sharp ridges or areas with thin mucosa). It combines elements of both pressure and minimal pressure techniques to achieve optimal support, stability, and retention of the denture.</w:t>
      </w:r>
    </w:p>
    <w:p w14:paraId="43CC2E4D" w14:textId="77777777" w:rsidR="00E1512E" w:rsidRDefault="00E1512E" w:rsidP="00E1512E">
      <w:pPr>
        <w:pStyle w:val="ListParagraph"/>
      </w:pPr>
    </w:p>
    <w:p w14:paraId="0B191EFC" w14:textId="77777777" w:rsidR="00E1512E" w:rsidRDefault="00E1512E" w:rsidP="00E1512E">
      <w:pPr>
        <w:pStyle w:val="ListParagraph"/>
      </w:pPr>
      <w:r>
        <w:t>The other options are less suitable for complete dentures:</w:t>
      </w:r>
    </w:p>
    <w:p w14:paraId="5DC6694F" w14:textId="77777777" w:rsidR="00E1512E" w:rsidRDefault="00E1512E" w:rsidP="00E1512E">
      <w:pPr>
        <w:pStyle w:val="ListParagraph"/>
      </w:pPr>
    </w:p>
    <w:p w14:paraId="1FC2EBA5" w14:textId="77777777" w:rsidR="00E1512E" w:rsidRDefault="00E1512E" w:rsidP="00E1512E">
      <w:pPr>
        <w:pStyle w:val="ListParagraph"/>
      </w:pPr>
      <w:r>
        <w:t xml:space="preserve">a) </w:t>
      </w:r>
      <w:proofErr w:type="spellStart"/>
      <w:r>
        <w:t>Mucostatic</w:t>
      </w:r>
      <w:proofErr w:type="spellEnd"/>
      <w:r>
        <w:t xml:space="preserve"> impression technique: This technique uses minimal pressure and is more suitable for partial dentures or special cases, not complete dentures.</w:t>
      </w:r>
    </w:p>
    <w:p w14:paraId="13D6DAA8" w14:textId="77777777" w:rsidR="00E1512E" w:rsidRDefault="00E1512E" w:rsidP="00E1512E">
      <w:pPr>
        <w:pStyle w:val="ListParagraph"/>
      </w:pPr>
    </w:p>
    <w:p w14:paraId="348F1DF9" w14:textId="77777777" w:rsidR="00E1512E" w:rsidRDefault="00E1512E" w:rsidP="00E1512E">
      <w:pPr>
        <w:pStyle w:val="ListParagraph"/>
      </w:pPr>
      <w:r>
        <w:t>b) Pressure impression technique: This applies uniform pressure and may cause discomfort or damage to sensitive tissues.</w:t>
      </w:r>
    </w:p>
    <w:p w14:paraId="717DA31C" w14:textId="77777777" w:rsidR="00E1512E" w:rsidRDefault="00E1512E" w:rsidP="00E1512E">
      <w:pPr>
        <w:pStyle w:val="ListParagraph"/>
      </w:pPr>
    </w:p>
    <w:p w14:paraId="7BE75836" w14:textId="77777777" w:rsidR="00E1512E" w:rsidRDefault="00E1512E" w:rsidP="00E1512E">
      <w:pPr>
        <w:pStyle w:val="ListParagraph"/>
      </w:pPr>
      <w:r>
        <w:t xml:space="preserve">d) Minimum pressure technique: This is similar to the </w:t>
      </w:r>
      <w:proofErr w:type="spellStart"/>
      <w:r>
        <w:t>mucostatic</w:t>
      </w:r>
      <w:proofErr w:type="spellEnd"/>
      <w:r>
        <w:t xml:space="preserve"> technique and is not ideal for complete dentures.</w:t>
      </w:r>
    </w:p>
    <w:p w14:paraId="7530174F" w14:textId="77777777" w:rsidR="00E1512E" w:rsidRDefault="00E1512E" w:rsidP="00E1512E">
      <w:pPr>
        <w:pStyle w:val="ListParagraph"/>
      </w:pPr>
    </w:p>
    <w:p w14:paraId="3EC1140E" w14:textId="50FB301A" w:rsidR="00E1512E" w:rsidRDefault="00E1512E" w:rsidP="00E1512E">
      <w:pPr>
        <w:pStyle w:val="ListParagraph"/>
      </w:pPr>
      <w:r>
        <w:lastRenderedPageBreak/>
        <w:t>Thus, the selective pressure technique is the most widely accepted and clinically effective approach for complete denture fabrication.</w:t>
      </w:r>
    </w:p>
    <w:p w14:paraId="311253F9" w14:textId="5D2081BC" w:rsidR="0C8D8093" w:rsidRDefault="0C8D8093" w:rsidP="0C8D8093"/>
    <w:p w14:paraId="16698748" w14:textId="25933DC9" w:rsidR="0C8D8093" w:rsidRDefault="0C8D8093" w:rsidP="0C8D8093">
      <w:pPr>
        <w:pStyle w:val="ListParagraph"/>
        <w:numPr>
          <w:ilvl w:val="0"/>
          <w:numId w:val="1"/>
        </w:numPr>
      </w:pPr>
      <w:r w:rsidRPr="0C8D8093">
        <w:t>During final impression procedure by selective pressure technique, the space provided in the custom tray for non-stress bearing area is.</w:t>
      </w:r>
    </w:p>
    <w:p w14:paraId="716CE826" w14:textId="077C37D1" w:rsidR="0C8D8093" w:rsidRDefault="0C8D8093" w:rsidP="0C8D8093">
      <w:pPr>
        <w:pStyle w:val="ListParagraph"/>
        <w:numPr>
          <w:ilvl w:val="0"/>
          <w:numId w:val="54"/>
        </w:numPr>
      </w:pPr>
      <w:r w:rsidRPr="0C8D8093">
        <w:t>Less.</w:t>
      </w:r>
    </w:p>
    <w:p w14:paraId="2E9BD01D" w14:textId="6EE84DA5" w:rsidR="0C8D8093" w:rsidRDefault="0C8D8093" w:rsidP="0C8D8093">
      <w:pPr>
        <w:pStyle w:val="ListParagraph"/>
        <w:numPr>
          <w:ilvl w:val="0"/>
          <w:numId w:val="54"/>
        </w:numPr>
      </w:pPr>
      <w:r w:rsidRPr="0C8D8093">
        <w:rPr>
          <w:b/>
          <w:bCs/>
        </w:rPr>
        <w:t>More.</w:t>
      </w:r>
    </w:p>
    <w:p w14:paraId="0AFF681E" w14:textId="6C7E2DD4" w:rsidR="0C8D8093" w:rsidRDefault="0C8D8093" w:rsidP="0C8D8093">
      <w:pPr>
        <w:pStyle w:val="ListParagraph"/>
        <w:numPr>
          <w:ilvl w:val="0"/>
          <w:numId w:val="54"/>
        </w:numPr>
      </w:pPr>
      <w:r w:rsidRPr="0C8D8093">
        <w:t>No space provided.</w:t>
      </w:r>
    </w:p>
    <w:p w14:paraId="54E92F3D" w14:textId="6EC06E76" w:rsidR="0C8D8093" w:rsidRDefault="0C8D8093" w:rsidP="0C8D8093">
      <w:pPr>
        <w:pStyle w:val="ListParagraph"/>
        <w:numPr>
          <w:ilvl w:val="0"/>
          <w:numId w:val="54"/>
        </w:numPr>
      </w:pPr>
      <w:r w:rsidRPr="0C8D8093">
        <w:t>None of the above.</w:t>
      </w:r>
    </w:p>
    <w:p w14:paraId="6064579C" w14:textId="77777777" w:rsidR="003D46E4" w:rsidRDefault="003D46E4" w:rsidP="003D46E4">
      <w:pPr>
        <w:pStyle w:val="ListParagraph"/>
      </w:pPr>
      <w:r>
        <w:t>ChatGPT</w:t>
      </w:r>
    </w:p>
    <w:p w14:paraId="4A9AFD18" w14:textId="77777777" w:rsidR="00810308" w:rsidRDefault="00810308" w:rsidP="00810308">
      <w:pPr>
        <w:pStyle w:val="ListParagraph"/>
      </w:pPr>
      <w:r>
        <w:t>The correct answer is:</w:t>
      </w:r>
    </w:p>
    <w:p w14:paraId="36EC5F01" w14:textId="77777777" w:rsidR="00810308" w:rsidRDefault="00810308" w:rsidP="00810308">
      <w:pPr>
        <w:pStyle w:val="ListParagraph"/>
      </w:pPr>
      <w:r>
        <w:t>b) More.</w:t>
      </w:r>
    </w:p>
    <w:p w14:paraId="250588AD" w14:textId="77777777" w:rsidR="00810308" w:rsidRDefault="00810308" w:rsidP="00810308">
      <w:pPr>
        <w:pStyle w:val="ListParagraph"/>
      </w:pPr>
    </w:p>
    <w:p w14:paraId="18571AF9" w14:textId="60590A1F" w:rsidR="00810308" w:rsidRDefault="00810308" w:rsidP="00810308">
      <w:pPr>
        <w:pStyle w:val="ListParagraph"/>
      </w:pPr>
      <w:r>
        <w:t>During the final impression procedure using the selective pressure technique, more space is provided in the custom tray for the non-stress bearing areas. This is because less pressure is applied to these areas during the impression, allowing for more material to capture the softer tissues and avoid distortion. In contrast, stress-bearing areas receive more pressure to ensure accurate recording of the underlying anatomy.</w:t>
      </w:r>
    </w:p>
    <w:p w14:paraId="742C9BBB" w14:textId="77777777" w:rsidR="00D37BD3" w:rsidRDefault="00D37BD3" w:rsidP="003D46E4">
      <w:pPr>
        <w:pStyle w:val="ListParagraph"/>
      </w:pPr>
    </w:p>
    <w:p w14:paraId="2D081305" w14:textId="2F233172" w:rsidR="003D46E4" w:rsidRDefault="003D46E4" w:rsidP="003D46E4">
      <w:pPr>
        <w:pStyle w:val="ListParagraph"/>
      </w:pPr>
      <w:r>
        <w:t>Deepseek</w:t>
      </w:r>
    </w:p>
    <w:p w14:paraId="7C3642BF" w14:textId="77777777" w:rsidR="00E1512E" w:rsidRDefault="00E1512E" w:rsidP="00E1512E">
      <w:pPr>
        <w:pStyle w:val="ListParagraph"/>
      </w:pPr>
      <w:r>
        <w:t>The correct answer is:</w:t>
      </w:r>
    </w:p>
    <w:p w14:paraId="48AB9219" w14:textId="77777777" w:rsidR="00E1512E" w:rsidRDefault="00E1512E" w:rsidP="00E1512E">
      <w:pPr>
        <w:pStyle w:val="ListParagraph"/>
      </w:pPr>
    </w:p>
    <w:p w14:paraId="79109488" w14:textId="77777777" w:rsidR="00E1512E" w:rsidRDefault="00E1512E" w:rsidP="00E1512E">
      <w:pPr>
        <w:pStyle w:val="ListParagraph"/>
      </w:pPr>
      <w:r>
        <w:t>b) More.</w:t>
      </w:r>
    </w:p>
    <w:p w14:paraId="0C1F223E" w14:textId="77777777" w:rsidR="00E1512E" w:rsidRDefault="00E1512E" w:rsidP="00E1512E">
      <w:pPr>
        <w:pStyle w:val="ListParagraph"/>
      </w:pPr>
    </w:p>
    <w:p w14:paraId="670E185A" w14:textId="21714951" w:rsidR="00E1512E" w:rsidRDefault="00E1512E" w:rsidP="00E1512E">
      <w:pPr>
        <w:pStyle w:val="ListParagraph"/>
      </w:pPr>
      <w:r>
        <w:t>During the final impression procedure using the selective pressure technique, more space is provided in the custom tray for non-stress-bearing areas. This ensures that minimal or no pressure is applied to these areas, which are often more sensitive or prone to resorption. In contrast, the stress-bearing areas (such as the buccal shelf and retromolar pad in the mandible) are designed to receive more pressure to provide support and stability for the denture. This differential spacing is a key feature of the selective pressure technique.</w:t>
      </w:r>
    </w:p>
    <w:p w14:paraId="07460172" w14:textId="77777777" w:rsidR="004B2267" w:rsidRDefault="004B2267" w:rsidP="00E1512E">
      <w:pPr>
        <w:pStyle w:val="ListParagraph"/>
      </w:pPr>
    </w:p>
    <w:p w14:paraId="434CE426" w14:textId="77777777" w:rsidR="004B2267" w:rsidRDefault="004B2267" w:rsidP="004B2267"/>
    <w:p w14:paraId="77D95C45" w14:textId="77777777" w:rsidR="004B2267" w:rsidRDefault="004B2267" w:rsidP="004B2267">
      <w:pPr>
        <w:pStyle w:val="ListParagraph"/>
        <w:numPr>
          <w:ilvl w:val="0"/>
          <w:numId w:val="1"/>
        </w:numPr>
      </w:pPr>
      <w:r w:rsidRPr="0F13AC3F">
        <w:t>During final impression procedure by selective pressure technique, the space provided in the custom tray for non-stress bearing area is.</w:t>
      </w:r>
    </w:p>
    <w:p w14:paraId="68B5B46E" w14:textId="77777777" w:rsidR="004B2267" w:rsidRDefault="004B2267" w:rsidP="000C0365">
      <w:pPr>
        <w:pStyle w:val="ListParagraph"/>
        <w:numPr>
          <w:ilvl w:val="0"/>
          <w:numId w:val="107"/>
        </w:numPr>
      </w:pPr>
      <w:r w:rsidRPr="0F13AC3F">
        <w:t>Less.</w:t>
      </w:r>
    </w:p>
    <w:p w14:paraId="1DD7D96C" w14:textId="77777777" w:rsidR="004B2267" w:rsidRDefault="004B2267" w:rsidP="000C0365">
      <w:pPr>
        <w:pStyle w:val="ListParagraph"/>
        <w:numPr>
          <w:ilvl w:val="0"/>
          <w:numId w:val="107"/>
        </w:numPr>
      </w:pPr>
      <w:r w:rsidRPr="0F13AC3F">
        <w:rPr>
          <w:b/>
          <w:bCs/>
        </w:rPr>
        <w:t>More.</w:t>
      </w:r>
    </w:p>
    <w:p w14:paraId="7CBCC891" w14:textId="77777777" w:rsidR="004B2267" w:rsidRDefault="004B2267" w:rsidP="000C0365">
      <w:pPr>
        <w:pStyle w:val="ListParagraph"/>
        <w:numPr>
          <w:ilvl w:val="0"/>
          <w:numId w:val="107"/>
        </w:numPr>
      </w:pPr>
      <w:r w:rsidRPr="0F13AC3F">
        <w:t>No space provided.</w:t>
      </w:r>
    </w:p>
    <w:p w14:paraId="716755B0" w14:textId="77777777" w:rsidR="004B2267" w:rsidRDefault="004B2267" w:rsidP="000C0365">
      <w:pPr>
        <w:pStyle w:val="ListParagraph"/>
        <w:numPr>
          <w:ilvl w:val="0"/>
          <w:numId w:val="107"/>
        </w:numPr>
      </w:pPr>
      <w:r w:rsidRPr="0F13AC3F">
        <w:lastRenderedPageBreak/>
        <w:t>None of the above.</w:t>
      </w:r>
    </w:p>
    <w:p w14:paraId="19137B8B" w14:textId="395AFAC0" w:rsidR="007D7A5B" w:rsidRDefault="007D7A5B" w:rsidP="007D7A5B">
      <w:pPr>
        <w:pStyle w:val="ListParagraph"/>
      </w:pPr>
      <w:bookmarkStart w:id="1" w:name="_Hlk193486627"/>
      <w:r>
        <w:t>ChatGPT</w:t>
      </w:r>
    </w:p>
    <w:p w14:paraId="34FB8C5B" w14:textId="77777777" w:rsidR="00E315BD" w:rsidRDefault="00E315BD" w:rsidP="00E315BD">
      <w:pPr>
        <w:pStyle w:val="ListParagraph"/>
      </w:pPr>
      <w:r>
        <w:t>The correct answer is:</w:t>
      </w:r>
    </w:p>
    <w:p w14:paraId="31443D54" w14:textId="77777777" w:rsidR="00E315BD" w:rsidRDefault="00E315BD" w:rsidP="00E315BD">
      <w:pPr>
        <w:pStyle w:val="ListParagraph"/>
      </w:pPr>
    </w:p>
    <w:p w14:paraId="21F17F35" w14:textId="77777777" w:rsidR="00E315BD" w:rsidRDefault="00E315BD" w:rsidP="00E315BD">
      <w:pPr>
        <w:pStyle w:val="ListParagraph"/>
      </w:pPr>
      <w:r>
        <w:t>a) Less.</w:t>
      </w:r>
    </w:p>
    <w:p w14:paraId="48A9D6DD" w14:textId="77777777" w:rsidR="00E315BD" w:rsidRDefault="00E315BD" w:rsidP="00E315BD">
      <w:pPr>
        <w:pStyle w:val="ListParagraph"/>
      </w:pPr>
    </w:p>
    <w:p w14:paraId="0E9CD20B" w14:textId="36A4C87C" w:rsidR="00E315BD" w:rsidRDefault="00E315BD" w:rsidP="00E315BD">
      <w:pPr>
        <w:pStyle w:val="ListParagraph"/>
      </w:pPr>
      <w:r>
        <w:t>During the final impression procedure using the selective pressure technique, the space provided in the custom tray for the non-stress bearing area is less. This is because the non-stress bearing areas do not require as much pressure and, therefore, have less space allocated for material compared to the stress-bearing areas, where more space is provided for better support and detail capture.</w:t>
      </w:r>
    </w:p>
    <w:p w14:paraId="5A0FD45C" w14:textId="77777777" w:rsidR="00D37BD3" w:rsidRDefault="00D37BD3" w:rsidP="00E315BD">
      <w:pPr>
        <w:pStyle w:val="ListParagraph"/>
      </w:pPr>
    </w:p>
    <w:p w14:paraId="5C55E822" w14:textId="6E5F5369" w:rsidR="007D7A5B" w:rsidRDefault="007D7A5B" w:rsidP="00E315BD">
      <w:pPr>
        <w:pStyle w:val="ListParagraph"/>
      </w:pPr>
      <w:r>
        <w:t>DeepSeek</w:t>
      </w:r>
    </w:p>
    <w:p w14:paraId="1CFC60AD" w14:textId="77777777" w:rsidR="00E315BD" w:rsidRDefault="00E315BD" w:rsidP="00E315BD">
      <w:pPr>
        <w:pStyle w:val="ListParagraph"/>
      </w:pPr>
      <w:r>
        <w:t>The correct answer is:</w:t>
      </w:r>
    </w:p>
    <w:p w14:paraId="19158D24" w14:textId="77777777" w:rsidR="00E315BD" w:rsidRDefault="00E315BD" w:rsidP="00E315BD">
      <w:pPr>
        <w:pStyle w:val="ListParagraph"/>
      </w:pPr>
    </w:p>
    <w:p w14:paraId="6AD44BB5" w14:textId="77777777" w:rsidR="00E315BD" w:rsidRDefault="00E315BD" w:rsidP="00E315BD">
      <w:pPr>
        <w:pStyle w:val="ListParagraph"/>
      </w:pPr>
      <w:r>
        <w:t>b) More.</w:t>
      </w:r>
    </w:p>
    <w:p w14:paraId="6D695058" w14:textId="77777777" w:rsidR="00E315BD" w:rsidRDefault="00E315BD" w:rsidP="00E315BD">
      <w:pPr>
        <w:pStyle w:val="ListParagraph"/>
      </w:pPr>
    </w:p>
    <w:p w14:paraId="53587DB7" w14:textId="7C3C27E4" w:rsidR="00E315BD" w:rsidRDefault="00E315BD" w:rsidP="00E315BD">
      <w:pPr>
        <w:pStyle w:val="ListParagraph"/>
      </w:pPr>
      <w:r>
        <w:t>During the final impression procedure using the selective pressure technique, more space is provided in the custom tray for non-stress-bearing areas. This ensures that minimal or no pressure is applied to these areas, which are often more sensitive or prone to resorption. In contrast, the stress-bearing areas (such as the buccal shelf and retromolar pad in the mandible) are designed to receive more pressure to provide support and stability for the denture. This differential spacing is a key feature of the selective pressure technique.</w:t>
      </w:r>
    </w:p>
    <w:bookmarkEnd w:id="1"/>
    <w:p w14:paraId="244F3A40" w14:textId="77777777" w:rsidR="004B2267" w:rsidRDefault="004B2267" w:rsidP="004B2267">
      <w:pPr>
        <w:pStyle w:val="ListParagraph"/>
      </w:pPr>
    </w:p>
    <w:p w14:paraId="0E7A5FBA" w14:textId="77777777" w:rsidR="004B2267" w:rsidRDefault="004B2267" w:rsidP="004B2267">
      <w:pPr>
        <w:pStyle w:val="ListParagraph"/>
        <w:numPr>
          <w:ilvl w:val="0"/>
          <w:numId w:val="1"/>
        </w:numPr>
      </w:pPr>
      <w:r w:rsidRPr="0F13AC3F">
        <w:t>Trial denture bases are used for</w:t>
      </w:r>
    </w:p>
    <w:p w14:paraId="07B71813" w14:textId="77777777" w:rsidR="004B2267" w:rsidRDefault="004B2267" w:rsidP="004B2267">
      <w:pPr>
        <w:pStyle w:val="ListParagraph"/>
        <w:numPr>
          <w:ilvl w:val="0"/>
          <w:numId w:val="106"/>
        </w:numPr>
      </w:pPr>
      <w:r w:rsidRPr="0F13AC3F">
        <w:t>Recording maxilla-mandibular relationships.</w:t>
      </w:r>
    </w:p>
    <w:p w14:paraId="1623388B" w14:textId="77777777" w:rsidR="004B2267" w:rsidRDefault="004B2267" w:rsidP="004B2267">
      <w:pPr>
        <w:pStyle w:val="ListParagraph"/>
        <w:numPr>
          <w:ilvl w:val="0"/>
          <w:numId w:val="106"/>
        </w:numPr>
        <w:spacing w:line="257" w:lineRule="auto"/>
      </w:pPr>
      <w:r w:rsidRPr="0F13AC3F">
        <w:t>Arrangement of artificial teeth.</w:t>
      </w:r>
    </w:p>
    <w:p w14:paraId="603CE358" w14:textId="77777777" w:rsidR="004B2267" w:rsidRDefault="004B2267" w:rsidP="004B2267">
      <w:pPr>
        <w:pStyle w:val="ListParagraph"/>
        <w:numPr>
          <w:ilvl w:val="0"/>
          <w:numId w:val="106"/>
        </w:numPr>
        <w:spacing w:line="257" w:lineRule="auto"/>
      </w:pPr>
      <w:r w:rsidRPr="0F13AC3F">
        <w:t>Try in appointments.</w:t>
      </w:r>
    </w:p>
    <w:p w14:paraId="1AEA7F50" w14:textId="77777777" w:rsidR="004B2267" w:rsidRDefault="004B2267" w:rsidP="004B2267">
      <w:pPr>
        <w:pStyle w:val="ListParagraph"/>
        <w:numPr>
          <w:ilvl w:val="0"/>
          <w:numId w:val="106"/>
        </w:numPr>
        <w:spacing w:line="257" w:lineRule="auto"/>
        <w:rPr>
          <w:b/>
          <w:bCs/>
        </w:rPr>
      </w:pPr>
      <w:r w:rsidRPr="0F13AC3F">
        <w:rPr>
          <w:b/>
          <w:bCs/>
        </w:rPr>
        <w:t>All of the above.</w:t>
      </w:r>
    </w:p>
    <w:p w14:paraId="68B2BC1D" w14:textId="77777777" w:rsidR="007D7A5B" w:rsidRDefault="007D7A5B" w:rsidP="007D7A5B">
      <w:pPr>
        <w:pStyle w:val="ListParagraph"/>
        <w:spacing w:line="257" w:lineRule="auto"/>
        <w:ind w:left="1080"/>
      </w:pPr>
      <w:r w:rsidRPr="007D7A5B">
        <w:t>ChatGPT</w:t>
      </w:r>
    </w:p>
    <w:p w14:paraId="0A94557C" w14:textId="77777777" w:rsidR="00E315BD" w:rsidRPr="00E315BD" w:rsidRDefault="00E315BD" w:rsidP="00E315BD">
      <w:pPr>
        <w:pStyle w:val="ListParagraph"/>
        <w:spacing w:line="257" w:lineRule="auto"/>
        <w:ind w:left="1080"/>
        <w:rPr>
          <w:lang w:val="en-US"/>
        </w:rPr>
      </w:pPr>
      <w:r w:rsidRPr="00E315BD">
        <w:rPr>
          <w:lang w:val="en-US"/>
        </w:rPr>
        <w:t>The correct answer is:</w:t>
      </w:r>
    </w:p>
    <w:p w14:paraId="77A02B18" w14:textId="77777777" w:rsidR="00E315BD" w:rsidRPr="00E315BD" w:rsidRDefault="00E315BD" w:rsidP="00E315BD">
      <w:pPr>
        <w:pStyle w:val="ListParagraph"/>
        <w:spacing w:line="257" w:lineRule="auto"/>
        <w:ind w:left="1080"/>
        <w:rPr>
          <w:lang w:val="en-US"/>
        </w:rPr>
      </w:pPr>
      <w:r w:rsidRPr="00E315BD">
        <w:rPr>
          <w:b/>
          <w:bCs/>
          <w:lang w:val="en-US"/>
        </w:rPr>
        <w:t>d) All of the above.</w:t>
      </w:r>
    </w:p>
    <w:p w14:paraId="56A228A2" w14:textId="77777777" w:rsidR="00E315BD" w:rsidRPr="00E315BD" w:rsidRDefault="00E315BD" w:rsidP="00E315BD">
      <w:pPr>
        <w:pStyle w:val="ListParagraph"/>
        <w:spacing w:line="257" w:lineRule="auto"/>
        <w:ind w:left="1080"/>
        <w:rPr>
          <w:lang w:val="en-US"/>
        </w:rPr>
      </w:pPr>
      <w:r w:rsidRPr="00E315BD">
        <w:rPr>
          <w:lang w:val="en-US"/>
        </w:rPr>
        <w:t>Trial denture bases are used for multiple purposes, including:</w:t>
      </w:r>
    </w:p>
    <w:p w14:paraId="25FDC4DE" w14:textId="77777777" w:rsidR="00E315BD" w:rsidRPr="00E315BD" w:rsidRDefault="00E315BD" w:rsidP="00E315BD">
      <w:pPr>
        <w:pStyle w:val="ListParagraph"/>
        <w:numPr>
          <w:ilvl w:val="0"/>
          <w:numId w:val="108"/>
        </w:numPr>
        <w:spacing w:line="257" w:lineRule="auto"/>
        <w:rPr>
          <w:lang w:val="en-US"/>
        </w:rPr>
      </w:pPr>
      <w:r w:rsidRPr="00E315BD">
        <w:rPr>
          <w:b/>
          <w:bCs/>
          <w:lang w:val="en-US"/>
        </w:rPr>
        <w:t>Recording maxilla-mandibular relationships</w:t>
      </w:r>
      <w:r w:rsidRPr="00E315BD">
        <w:rPr>
          <w:lang w:val="en-US"/>
        </w:rPr>
        <w:t xml:space="preserve"> during the bite registration process.</w:t>
      </w:r>
    </w:p>
    <w:p w14:paraId="13762F59" w14:textId="77777777" w:rsidR="00E315BD" w:rsidRPr="00E315BD" w:rsidRDefault="00E315BD" w:rsidP="00E315BD">
      <w:pPr>
        <w:pStyle w:val="ListParagraph"/>
        <w:numPr>
          <w:ilvl w:val="0"/>
          <w:numId w:val="108"/>
        </w:numPr>
        <w:spacing w:line="257" w:lineRule="auto"/>
        <w:rPr>
          <w:lang w:val="en-US"/>
        </w:rPr>
      </w:pPr>
      <w:r w:rsidRPr="00E315BD">
        <w:rPr>
          <w:b/>
          <w:bCs/>
          <w:lang w:val="en-US"/>
        </w:rPr>
        <w:t>Arrangement of artificial teeth</w:t>
      </w:r>
      <w:r w:rsidRPr="00E315BD">
        <w:rPr>
          <w:lang w:val="en-US"/>
        </w:rPr>
        <w:t xml:space="preserve"> to check for proper alignment and esthetics.</w:t>
      </w:r>
    </w:p>
    <w:p w14:paraId="380333BD" w14:textId="77777777" w:rsidR="00E315BD" w:rsidRPr="00E315BD" w:rsidRDefault="00E315BD" w:rsidP="00E315BD">
      <w:pPr>
        <w:pStyle w:val="ListParagraph"/>
        <w:numPr>
          <w:ilvl w:val="0"/>
          <w:numId w:val="108"/>
        </w:numPr>
        <w:spacing w:line="257" w:lineRule="auto"/>
        <w:rPr>
          <w:lang w:val="en-US"/>
        </w:rPr>
      </w:pPr>
      <w:r w:rsidRPr="00E315BD">
        <w:rPr>
          <w:b/>
          <w:bCs/>
          <w:lang w:val="en-US"/>
        </w:rPr>
        <w:t>Try-in appointments</w:t>
      </w:r>
      <w:r w:rsidRPr="00E315BD">
        <w:rPr>
          <w:lang w:val="en-US"/>
        </w:rPr>
        <w:t xml:space="preserve"> to verify fit, comfort, and esthetics before the final denture is processed.</w:t>
      </w:r>
    </w:p>
    <w:p w14:paraId="08E9CB77" w14:textId="77777777" w:rsidR="00E315BD" w:rsidRPr="007D7A5B" w:rsidRDefault="00E315BD" w:rsidP="007D7A5B">
      <w:pPr>
        <w:pStyle w:val="ListParagraph"/>
        <w:spacing w:line="257" w:lineRule="auto"/>
        <w:ind w:left="1080"/>
      </w:pPr>
    </w:p>
    <w:p w14:paraId="734C7457" w14:textId="2BE787BE" w:rsidR="007D7A5B" w:rsidRDefault="007D7A5B" w:rsidP="007D7A5B">
      <w:pPr>
        <w:pStyle w:val="ListParagraph"/>
        <w:spacing w:line="257" w:lineRule="auto"/>
        <w:ind w:left="1080"/>
      </w:pPr>
      <w:r w:rsidRPr="007D7A5B">
        <w:t>DeepSeek</w:t>
      </w:r>
    </w:p>
    <w:p w14:paraId="23C910C9" w14:textId="77777777" w:rsidR="00E315BD" w:rsidRPr="007D7A5B" w:rsidRDefault="00E315BD" w:rsidP="007D7A5B">
      <w:pPr>
        <w:pStyle w:val="ListParagraph"/>
        <w:spacing w:line="257" w:lineRule="auto"/>
        <w:ind w:left="1080"/>
      </w:pPr>
    </w:p>
    <w:p w14:paraId="62D4F090" w14:textId="77777777" w:rsidR="00E315BD" w:rsidRDefault="00E315BD" w:rsidP="00E315BD">
      <w:pPr>
        <w:pStyle w:val="ListParagraph"/>
        <w:spacing w:line="257" w:lineRule="auto"/>
        <w:ind w:left="1080"/>
      </w:pPr>
      <w:r>
        <w:t>The correct answer is:</w:t>
      </w:r>
    </w:p>
    <w:p w14:paraId="1E1DB096" w14:textId="77777777" w:rsidR="00E315BD" w:rsidRDefault="00E315BD" w:rsidP="00E315BD">
      <w:pPr>
        <w:pStyle w:val="ListParagraph"/>
        <w:spacing w:line="257" w:lineRule="auto"/>
        <w:ind w:left="1080"/>
      </w:pPr>
    </w:p>
    <w:p w14:paraId="740C3006" w14:textId="77777777" w:rsidR="00E315BD" w:rsidRDefault="00E315BD" w:rsidP="00E315BD">
      <w:pPr>
        <w:pStyle w:val="ListParagraph"/>
        <w:spacing w:line="257" w:lineRule="auto"/>
        <w:ind w:left="1080"/>
      </w:pPr>
      <w:r>
        <w:t>d) All of the above.</w:t>
      </w:r>
    </w:p>
    <w:p w14:paraId="129B459A" w14:textId="77777777" w:rsidR="00E315BD" w:rsidRDefault="00E315BD" w:rsidP="00E315BD">
      <w:pPr>
        <w:pStyle w:val="ListParagraph"/>
        <w:spacing w:line="257" w:lineRule="auto"/>
        <w:ind w:left="1080"/>
      </w:pPr>
    </w:p>
    <w:p w14:paraId="69C9DC51" w14:textId="77777777" w:rsidR="00E315BD" w:rsidRDefault="00E315BD" w:rsidP="00E315BD">
      <w:pPr>
        <w:pStyle w:val="ListParagraph"/>
        <w:spacing w:line="257" w:lineRule="auto"/>
        <w:ind w:left="1080"/>
      </w:pPr>
      <w:r>
        <w:t>Trial denture bases are used for:</w:t>
      </w:r>
    </w:p>
    <w:p w14:paraId="0015F22F" w14:textId="77777777" w:rsidR="00E315BD" w:rsidRDefault="00E315BD" w:rsidP="00E315BD">
      <w:pPr>
        <w:pStyle w:val="ListParagraph"/>
        <w:spacing w:line="257" w:lineRule="auto"/>
        <w:ind w:left="1080"/>
      </w:pPr>
    </w:p>
    <w:p w14:paraId="64F8B7FC" w14:textId="77777777" w:rsidR="00E315BD" w:rsidRDefault="00E315BD" w:rsidP="00E315BD">
      <w:pPr>
        <w:pStyle w:val="ListParagraph"/>
        <w:spacing w:line="257" w:lineRule="auto"/>
        <w:ind w:left="1080"/>
      </w:pPr>
      <w:r>
        <w:t>a) Recording maxilla-mandibular relationships: They help establish proper jaw relations, such as centric relation and vertical dimension.</w:t>
      </w:r>
    </w:p>
    <w:p w14:paraId="34B72041" w14:textId="77777777" w:rsidR="00E315BD" w:rsidRDefault="00E315BD" w:rsidP="00E315BD">
      <w:pPr>
        <w:pStyle w:val="ListParagraph"/>
        <w:spacing w:line="257" w:lineRule="auto"/>
        <w:ind w:left="1080"/>
      </w:pPr>
    </w:p>
    <w:p w14:paraId="705D3FB1" w14:textId="77777777" w:rsidR="00E315BD" w:rsidRDefault="00E315BD" w:rsidP="00E315BD">
      <w:pPr>
        <w:pStyle w:val="ListParagraph"/>
        <w:spacing w:line="257" w:lineRule="auto"/>
        <w:ind w:left="1080"/>
      </w:pPr>
      <w:r>
        <w:t>b) Arrangement of artificial teeth: They provide a stable base for setting up teeth in wax for evaluation.</w:t>
      </w:r>
    </w:p>
    <w:p w14:paraId="44616096" w14:textId="77777777" w:rsidR="00E315BD" w:rsidRDefault="00E315BD" w:rsidP="00E315BD">
      <w:pPr>
        <w:pStyle w:val="ListParagraph"/>
        <w:spacing w:line="257" w:lineRule="auto"/>
        <w:ind w:left="1080"/>
      </w:pPr>
    </w:p>
    <w:p w14:paraId="66C33AEC" w14:textId="77777777" w:rsidR="00E315BD" w:rsidRDefault="00E315BD" w:rsidP="00E315BD">
      <w:pPr>
        <w:pStyle w:val="ListParagraph"/>
        <w:spacing w:line="257" w:lineRule="auto"/>
        <w:ind w:left="1080"/>
      </w:pPr>
      <w:r>
        <w:t>c) Try-in appointments: They allow the patient and clinician to assess the fit, aesthetics, and function of the denture before final processing.</w:t>
      </w:r>
    </w:p>
    <w:p w14:paraId="6AB8672B" w14:textId="77777777" w:rsidR="00E315BD" w:rsidRDefault="00E315BD" w:rsidP="00E315BD">
      <w:pPr>
        <w:pStyle w:val="ListParagraph"/>
        <w:spacing w:line="257" w:lineRule="auto"/>
        <w:ind w:left="1080"/>
      </w:pPr>
    </w:p>
    <w:p w14:paraId="3122D975" w14:textId="0AB34224" w:rsidR="004B2267" w:rsidRDefault="00E315BD" w:rsidP="00E315BD">
      <w:pPr>
        <w:pStyle w:val="ListParagraph"/>
        <w:spacing w:line="257" w:lineRule="auto"/>
        <w:ind w:left="1080"/>
      </w:pPr>
      <w:r>
        <w:t>Thus, trial denture bases serve all these purposes, making d) All of the above the correct answer</w:t>
      </w:r>
    </w:p>
    <w:p w14:paraId="042A4391" w14:textId="77777777" w:rsidR="00E315BD" w:rsidRPr="007D7A5B" w:rsidRDefault="00E315BD" w:rsidP="00E315BD">
      <w:pPr>
        <w:pStyle w:val="ListParagraph"/>
        <w:spacing w:line="257" w:lineRule="auto"/>
        <w:ind w:left="1080"/>
      </w:pPr>
    </w:p>
    <w:p w14:paraId="20FD3C97" w14:textId="77777777" w:rsidR="004B2267" w:rsidRDefault="004B2267" w:rsidP="004B2267">
      <w:pPr>
        <w:pStyle w:val="ListParagraph"/>
        <w:numPr>
          <w:ilvl w:val="0"/>
          <w:numId w:val="1"/>
        </w:numPr>
        <w:spacing w:line="257" w:lineRule="auto"/>
      </w:pPr>
      <w:r w:rsidRPr="0F13AC3F">
        <w:t xml:space="preserve"> Which of the following is temporary recording base material?</w:t>
      </w:r>
    </w:p>
    <w:p w14:paraId="2E0A3397" w14:textId="77777777" w:rsidR="004B2267" w:rsidRDefault="004B2267" w:rsidP="004B2267">
      <w:pPr>
        <w:pStyle w:val="ListParagraph"/>
        <w:numPr>
          <w:ilvl w:val="0"/>
          <w:numId w:val="105"/>
        </w:numPr>
        <w:spacing w:line="257" w:lineRule="auto"/>
        <w:rPr>
          <w:b/>
          <w:bCs/>
        </w:rPr>
      </w:pPr>
      <w:r w:rsidRPr="0F13AC3F">
        <w:rPr>
          <w:b/>
          <w:bCs/>
        </w:rPr>
        <w:t>Vinyl or polystyrene.</w:t>
      </w:r>
    </w:p>
    <w:p w14:paraId="5869ED50" w14:textId="77777777" w:rsidR="004B2267" w:rsidRDefault="004B2267" w:rsidP="004B2267">
      <w:pPr>
        <w:pStyle w:val="ListParagraph"/>
        <w:numPr>
          <w:ilvl w:val="0"/>
          <w:numId w:val="105"/>
        </w:numPr>
        <w:spacing w:line="257" w:lineRule="auto"/>
      </w:pPr>
      <w:r w:rsidRPr="0F13AC3F">
        <w:t>Heat cured acrylic resin.</w:t>
      </w:r>
    </w:p>
    <w:p w14:paraId="72C1FE82" w14:textId="77777777" w:rsidR="004B2267" w:rsidRDefault="004B2267" w:rsidP="004B2267">
      <w:pPr>
        <w:pStyle w:val="ListParagraph"/>
        <w:numPr>
          <w:ilvl w:val="0"/>
          <w:numId w:val="105"/>
        </w:numPr>
        <w:spacing w:line="257" w:lineRule="auto"/>
      </w:pPr>
      <w:r w:rsidRPr="0F13AC3F">
        <w:t>Gold.</w:t>
      </w:r>
    </w:p>
    <w:p w14:paraId="174DC960" w14:textId="77777777" w:rsidR="004B2267" w:rsidRDefault="004B2267" w:rsidP="004B2267">
      <w:pPr>
        <w:pStyle w:val="ListParagraph"/>
        <w:numPr>
          <w:ilvl w:val="0"/>
          <w:numId w:val="105"/>
        </w:numPr>
        <w:spacing w:line="257" w:lineRule="auto"/>
      </w:pPr>
      <w:r w:rsidRPr="0F13AC3F">
        <w:t>Base metal alloys.</w:t>
      </w:r>
    </w:p>
    <w:p w14:paraId="057E4FC1" w14:textId="77777777" w:rsidR="007D7A5B" w:rsidRDefault="007D7A5B" w:rsidP="007D7A5B">
      <w:pPr>
        <w:pStyle w:val="ListParagraph"/>
        <w:spacing w:line="257" w:lineRule="auto"/>
        <w:ind w:left="1080"/>
      </w:pPr>
      <w:r>
        <w:t>ChatGPT</w:t>
      </w:r>
    </w:p>
    <w:p w14:paraId="6C0BBFA9" w14:textId="77777777" w:rsidR="00E315BD" w:rsidRDefault="00E315BD" w:rsidP="00E315BD">
      <w:pPr>
        <w:pStyle w:val="ListParagraph"/>
        <w:spacing w:line="257" w:lineRule="auto"/>
        <w:ind w:left="1080"/>
      </w:pPr>
      <w:r>
        <w:t>The correct answer is:</w:t>
      </w:r>
    </w:p>
    <w:p w14:paraId="19C4AFDB" w14:textId="77777777" w:rsidR="00E315BD" w:rsidRDefault="00E315BD" w:rsidP="00E315BD">
      <w:pPr>
        <w:pStyle w:val="ListParagraph"/>
        <w:spacing w:line="257" w:lineRule="auto"/>
        <w:ind w:left="1080"/>
      </w:pPr>
    </w:p>
    <w:p w14:paraId="299B28F8" w14:textId="77777777" w:rsidR="00E315BD" w:rsidRDefault="00E315BD" w:rsidP="00E315BD">
      <w:pPr>
        <w:pStyle w:val="ListParagraph"/>
        <w:spacing w:line="257" w:lineRule="auto"/>
        <w:ind w:left="1080"/>
      </w:pPr>
      <w:r>
        <w:t>a) Vinyl or polystyrene.</w:t>
      </w:r>
    </w:p>
    <w:p w14:paraId="407F85B7" w14:textId="77777777" w:rsidR="00E315BD" w:rsidRDefault="00E315BD" w:rsidP="00E315BD">
      <w:pPr>
        <w:pStyle w:val="ListParagraph"/>
        <w:spacing w:line="257" w:lineRule="auto"/>
        <w:ind w:left="1080"/>
      </w:pPr>
    </w:p>
    <w:p w14:paraId="40D0FD1F" w14:textId="77398C3A" w:rsidR="00E315BD" w:rsidRDefault="00E315BD" w:rsidP="00E315BD">
      <w:pPr>
        <w:pStyle w:val="ListParagraph"/>
        <w:spacing w:line="257" w:lineRule="auto"/>
        <w:ind w:left="1080"/>
      </w:pPr>
      <w:r>
        <w:t>Vinyl or polystyrene are commonly used as temporary recording base materials due to their ease of manipulation and ability to provide a temporary base for impressions or trial dentures. Other options like heat-cured acrylic resin, gold, and base metal alloys are typically used for more permanent structures or frameworks.</w:t>
      </w:r>
    </w:p>
    <w:p w14:paraId="5A4EAC55" w14:textId="77777777" w:rsidR="00D37BD3" w:rsidRDefault="00D37BD3" w:rsidP="00E315BD">
      <w:pPr>
        <w:pStyle w:val="ListParagraph"/>
        <w:spacing w:line="257" w:lineRule="auto"/>
        <w:ind w:left="1080"/>
      </w:pPr>
    </w:p>
    <w:p w14:paraId="38E55A95" w14:textId="59C65057" w:rsidR="007D7A5B" w:rsidRDefault="007D7A5B" w:rsidP="007D7A5B">
      <w:pPr>
        <w:pStyle w:val="ListParagraph"/>
        <w:spacing w:line="257" w:lineRule="auto"/>
        <w:ind w:left="1080"/>
      </w:pPr>
      <w:r>
        <w:t>DeepSeek</w:t>
      </w:r>
    </w:p>
    <w:p w14:paraId="225840D7" w14:textId="77777777" w:rsidR="00D37BD3" w:rsidRDefault="00D37BD3" w:rsidP="00D37BD3">
      <w:pPr>
        <w:pStyle w:val="ListParagraph"/>
        <w:spacing w:line="257" w:lineRule="auto"/>
        <w:ind w:left="1080"/>
      </w:pPr>
      <w:r>
        <w:t>The correct answer is:</w:t>
      </w:r>
    </w:p>
    <w:p w14:paraId="2EBC36D2" w14:textId="77777777" w:rsidR="00D37BD3" w:rsidRDefault="00D37BD3" w:rsidP="00D37BD3">
      <w:pPr>
        <w:pStyle w:val="ListParagraph"/>
        <w:spacing w:line="257" w:lineRule="auto"/>
        <w:ind w:left="1080"/>
      </w:pPr>
    </w:p>
    <w:p w14:paraId="058FF168" w14:textId="77777777" w:rsidR="00D37BD3" w:rsidRDefault="00D37BD3" w:rsidP="00D37BD3">
      <w:pPr>
        <w:pStyle w:val="ListParagraph"/>
        <w:spacing w:line="257" w:lineRule="auto"/>
        <w:ind w:left="1080"/>
      </w:pPr>
      <w:r>
        <w:t>a) Vinyl or polystyrene</w:t>
      </w:r>
    </w:p>
    <w:p w14:paraId="7E2CD175" w14:textId="77777777" w:rsidR="00D37BD3" w:rsidRDefault="00D37BD3" w:rsidP="00D37BD3">
      <w:pPr>
        <w:pStyle w:val="ListParagraph"/>
        <w:spacing w:line="257" w:lineRule="auto"/>
        <w:ind w:left="1080"/>
      </w:pPr>
    </w:p>
    <w:p w14:paraId="186C7BEE" w14:textId="77777777" w:rsidR="00D37BD3" w:rsidRDefault="00D37BD3" w:rsidP="00D37BD3">
      <w:pPr>
        <w:pStyle w:val="ListParagraph"/>
        <w:spacing w:line="257" w:lineRule="auto"/>
        <w:ind w:left="1080"/>
      </w:pPr>
      <w:r>
        <w:t>Vinyl or polystyrene is commonly used as a temporary recording base material in dentistry. These materials are easy to manipulate, cost-effective, and suitable for short-term use during the fabrication of dental prostheses.</w:t>
      </w:r>
    </w:p>
    <w:p w14:paraId="14DB07D8" w14:textId="77777777" w:rsidR="00D37BD3" w:rsidRDefault="00D37BD3" w:rsidP="00D37BD3">
      <w:pPr>
        <w:pStyle w:val="ListParagraph"/>
        <w:spacing w:line="257" w:lineRule="auto"/>
        <w:ind w:left="1080"/>
      </w:pPr>
    </w:p>
    <w:p w14:paraId="31C8ADA8" w14:textId="77777777" w:rsidR="00D37BD3" w:rsidRDefault="00D37BD3" w:rsidP="00D37BD3">
      <w:pPr>
        <w:pStyle w:val="ListParagraph"/>
        <w:spacing w:line="257" w:lineRule="auto"/>
        <w:ind w:left="1080"/>
      </w:pPr>
      <w:r>
        <w:lastRenderedPageBreak/>
        <w:t>The other options are incorrect:</w:t>
      </w:r>
    </w:p>
    <w:p w14:paraId="7ABAC4BE" w14:textId="77777777" w:rsidR="00D37BD3" w:rsidRDefault="00D37BD3" w:rsidP="00D37BD3">
      <w:pPr>
        <w:pStyle w:val="ListParagraph"/>
        <w:spacing w:line="257" w:lineRule="auto"/>
        <w:ind w:left="1080"/>
      </w:pPr>
    </w:p>
    <w:p w14:paraId="6A1AAE7F" w14:textId="77777777" w:rsidR="00D37BD3" w:rsidRDefault="00D37BD3" w:rsidP="00D37BD3">
      <w:pPr>
        <w:pStyle w:val="ListParagraph"/>
        <w:spacing w:line="257" w:lineRule="auto"/>
        <w:ind w:left="1080"/>
      </w:pPr>
      <w:r>
        <w:t>b) Heat-cured acrylic resin: This is used for permanent denture bases, not temporary ones.</w:t>
      </w:r>
    </w:p>
    <w:p w14:paraId="1CA5398C" w14:textId="77777777" w:rsidR="00D37BD3" w:rsidRDefault="00D37BD3" w:rsidP="00D37BD3">
      <w:pPr>
        <w:pStyle w:val="ListParagraph"/>
        <w:spacing w:line="257" w:lineRule="auto"/>
        <w:ind w:left="1080"/>
      </w:pPr>
    </w:p>
    <w:p w14:paraId="099D698F" w14:textId="77777777" w:rsidR="00D37BD3" w:rsidRDefault="00D37BD3" w:rsidP="00D37BD3">
      <w:pPr>
        <w:pStyle w:val="ListParagraph"/>
        <w:spacing w:line="257" w:lineRule="auto"/>
        <w:ind w:left="1080"/>
      </w:pPr>
      <w:r>
        <w:t>c) Gold: This is a permanent material used for crowns, bridges, and other restorations, not for temporary recording bases.</w:t>
      </w:r>
    </w:p>
    <w:p w14:paraId="76E7412D" w14:textId="77777777" w:rsidR="00D37BD3" w:rsidRDefault="00D37BD3" w:rsidP="00D37BD3">
      <w:pPr>
        <w:pStyle w:val="ListParagraph"/>
        <w:spacing w:line="257" w:lineRule="auto"/>
        <w:ind w:left="1080"/>
      </w:pPr>
    </w:p>
    <w:p w14:paraId="20BC5E53" w14:textId="77777777" w:rsidR="00D37BD3" w:rsidRDefault="00D37BD3" w:rsidP="00D37BD3">
      <w:pPr>
        <w:pStyle w:val="ListParagraph"/>
        <w:spacing w:line="257" w:lineRule="auto"/>
        <w:ind w:left="1080"/>
      </w:pPr>
      <w:r>
        <w:t>d) Base metal alloys: These are used for permanent frameworks in prosthodontics, not for temporary recording bases.</w:t>
      </w:r>
    </w:p>
    <w:p w14:paraId="757B5D1B" w14:textId="77777777" w:rsidR="00D37BD3" w:rsidRDefault="00D37BD3" w:rsidP="00D37BD3">
      <w:pPr>
        <w:pStyle w:val="ListParagraph"/>
        <w:spacing w:line="257" w:lineRule="auto"/>
        <w:ind w:left="1080"/>
      </w:pPr>
    </w:p>
    <w:p w14:paraId="131F4FFF" w14:textId="18AFD58A" w:rsidR="00D37BD3" w:rsidRDefault="00D37BD3" w:rsidP="00D37BD3">
      <w:pPr>
        <w:pStyle w:val="ListParagraph"/>
        <w:spacing w:line="257" w:lineRule="auto"/>
        <w:ind w:left="1080"/>
      </w:pPr>
      <w:r>
        <w:t>Thus, a) Vinyl or polystyrene is the correct answer.</w:t>
      </w:r>
    </w:p>
    <w:p w14:paraId="1E331D00" w14:textId="77777777" w:rsidR="004B2267" w:rsidRDefault="004B2267" w:rsidP="004B2267">
      <w:pPr>
        <w:pStyle w:val="ListParagraph"/>
        <w:spacing w:line="257" w:lineRule="auto"/>
        <w:ind w:left="1080"/>
      </w:pPr>
    </w:p>
    <w:p w14:paraId="29EC5A86" w14:textId="77777777" w:rsidR="004B2267" w:rsidRDefault="004B2267" w:rsidP="004B2267">
      <w:pPr>
        <w:pStyle w:val="ListParagraph"/>
        <w:numPr>
          <w:ilvl w:val="0"/>
          <w:numId w:val="1"/>
        </w:numPr>
        <w:spacing w:line="257" w:lineRule="auto"/>
      </w:pPr>
      <w:r w:rsidRPr="0F13AC3F">
        <w:t>Which of the following need/s refractory cast for fabrication of recording bases?</w:t>
      </w:r>
    </w:p>
    <w:p w14:paraId="6B599221" w14:textId="77777777" w:rsidR="004B2267" w:rsidRDefault="004B2267" w:rsidP="004B2267">
      <w:pPr>
        <w:pStyle w:val="ListParagraph"/>
        <w:numPr>
          <w:ilvl w:val="0"/>
          <w:numId w:val="104"/>
        </w:numPr>
        <w:spacing w:line="257" w:lineRule="auto"/>
      </w:pPr>
      <w:r w:rsidRPr="0F13AC3F">
        <w:t>Heat cured acrylic resin</w:t>
      </w:r>
    </w:p>
    <w:p w14:paraId="6647F8D1" w14:textId="77777777" w:rsidR="004B2267" w:rsidRDefault="004B2267" w:rsidP="004B2267">
      <w:pPr>
        <w:pStyle w:val="ListParagraph"/>
        <w:numPr>
          <w:ilvl w:val="0"/>
          <w:numId w:val="104"/>
        </w:numPr>
        <w:spacing w:line="257" w:lineRule="auto"/>
      </w:pPr>
      <w:r w:rsidRPr="0F13AC3F">
        <w:t>Shellac base plate</w:t>
      </w:r>
    </w:p>
    <w:p w14:paraId="72215B70" w14:textId="77777777" w:rsidR="004B2267" w:rsidRDefault="004B2267" w:rsidP="004B2267">
      <w:pPr>
        <w:pStyle w:val="ListParagraph"/>
        <w:numPr>
          <w:ilvl w:val="0"/>
          <w:numId w:val="104"/>
        </w:numPr>
        <w:spacing w:line="257" w:lineRule="auto"/>
        <w:rPr>
          <w:b/>
          <w:bCs/>
        </w:rPr>
      </w:pPr>
      <w:r w:rsidRPr="0F13AC3F">
        <w:rPr>
          <w:b/>
          <w:bCs/>
        </w:rPr>
        <w:t>Cast alloys</w:t>
      </w:r>
    </w:p>
    <w:p w14:paraId="04BDDF03" w14:textId="77777777" w:rsidR="004B2267" w:rsidRDefault="004B2267" w:rsidP="004B2267">
      <w:pPr>
        <w:pStyle w:val="ListParagraph"/>
        <w:numPr>
          <w:ilvl w:val="0"/>
          <w:numId w:val="104"/>
        </w:numPr>
        <w:spacing w:line="257" w:lineRule="auto"/>
      </w:pPr>
      <w:r w:rsidRPr="0F13AC3F">
        <w:t>Polystyrene</w:t>
      </w:r>
    </w:p>
    <w:p w14:paraId="133229FA" w14:textId="77777777" w:rsidR="007D7A5B" w:rsidRDefault="007D7A5B" w:rsidP="007D7A5B">
      <w:pPr>
        <w:pStyle w:val="ListParagraph"/>
        <w:spacing w:line="257" w:lineRule="auto"/>
        <w:ind w:left="1080"/>
      </w:pPr>
      <w:r>
        <w:t>ChatGPT</w:t>
      </w:r>
    </w:p>
    <w:p w14:paraId="43532463" w14:textId="77777777" w:rsidR="00F43D07" w:rsidRDefault="00F43D07" w:rsidP="00F43D07">
      <w:pPr>
        <w:pStyle w:val="ListParagraph"/>
        <w:spacing w:line="257" w:lineRule="auto"/>
        <w:ind w:left="1080"/>
      </w:pPr>
      <w:r>
        <w:t>The correct answer is:</w:t>
      </w:r>
    </w:p>
    <w:p w14:paraId="67A7C00E" w14:textId="77777777" w:rsidR="00F43D07" w:rsidRDefault="00F43D07" w:rsidP="00F43D07">
      <w:pPr>
        <w:pStyle w:val="ListParagraph"/>
        <w:spacing w:line="257" w:lineRule="auto"/>
        <w:ind w:left="1080"/>
      </w:pPr>
    </w:p>
    <w:p w14:paraId="297FCDFA" w14:textId="77777777" w:rsidR="00F43D07" w:rsidRDefault="00F43D07" w:rsidP="00F43D07">
      <w:pPr>
        <w:pStyle w:val="ListParagraph"/>
        <w:spacing w:line="257" w:lineRule="auto"/>
        <w:ind w:left="1080"/>
      </w:pPr>
      <w:r>
        <w:t>a) Heat cured acrylic resin</w:t>
      </w:r>
    </w:p>
    <w:p w14:paraId="270DB116" w14:textId="77777777" w:rsidR="00F43D07" w:rsidRDefault="00F43D07" w:rsidP="00F43D07">
      <w:pPr>
        <w:pStyle w:val="ListParagraph"/>
        <w:spacing w:line="257" w:lineRule="auto"/>
        <w:ind w:left="1080"/>
      </w:pPr>
    </w:p>
    <w:p w14:paraId="534F547C" w14:textId="77777777" w:rsidR="00F43D07" w:rsidRDefault="00F43D07" w:rsidP="00F43D07">
      <w:pPr>
        <w:pStyle w:val="ListParagraph"/>
        <w:spacing w:line="257" w:lineRule="auto"/>
        <w:ind w:left="1080"/>
      </w:pPr>
      <w:r>
        <w:t>A refractory cast is typically used for the fabrication of recording bases when using heat-cured acrylic resin. The refractory cast is essential in this process because it provides the necessary support and allows the resin to be processed at high temperatures without distortion.</w:t>
      </w:r>
    </w:p>
    <w:p w14:paraId="2568FB6E" w14:textId="77777777" w:rsidR="00F43D07" w:rsidRDefault="00F43D07" w:rsidP="00F43D07">
      <w:pPr>
        <w:pStyle w:val="ListParagraph"/>
        <w:spacing w:line="257" w:lineRule="auto"/>
        <w:ind w:left="1080"/>
      </w:pPr>
    </w:p>
    <w:p w14:paraId="0855A836" w14:textId="47827165" w:rsidR="00D37BD3" w:rsidRDefault="00F43D07" w:rsidP="00F43D07">
      <w:pPr>
        <w:pStyle w:val="ListParagraph"/>
        <w:spacing w:line="257" w:lineRule="auto"/>
        <w:ind w:left="1080"/>
      </w:pPr>
      <w:r>
        <w:t>Other materials like shellac base plate, cast alloys, and polystyrene do not typically require the use of a refractory cast in their fabrication process.</w:t>
      </w:r>
    </w:p>
    <w:p w14:paraId="0A357218" w14:textId="77777777" w:rsidR="00F43D07" w:rsidRDefault="00F43D07" w:rsidP="007D7A5B">
      <w:pPr>
        <w:pStyle w:val="ListParagraph"/>
        <w:spacing w:line="257" w:lineRule="auto"/>
        <w:ind w:left="1080"/>
      </w:pPr>
    </w:p>
    <w:p w14:paraId="62ED77B6" w14:textId="6DE52125" w:rsidR="007D7A5B" w:rsidRDefault="007D7A5B" w:rsidP="007D7A5B">
      <w:pPr>
        <w:pStyle w:val="ListParagraph"/>
        <w:spacing w:line="257" w:lineRule="auto"/>
        <w:ind w:left="1080"/>
      </w:pPr>
      <w:r>
        <w:t>DeepSeek</w:t>
      </w:r>
    </w:p>
    <w:p w14:paraId="414942C5" w14:textId="77777777" w:rsidR="00E315BD" w:rsidRDefault="00E315BD" w:rsidP="00E315BD">
      <w:pPr>
        <w:pStyle w:val="NormalWeb"/>
        <w:spacing w:before="0" w:beforeAutospacing="0"/>
        <w:rPr>
          <w:rFonts w:ascii="Segoe UI" w:hAnsi="Segoe UI" w:cs="Segoe UI"/>
          <w:color w:val="404040"/>
        </w:rPr>
      </w:pPr>
      <w:r>
        <w:rPr>
          <w:rFonts w:ascii="Segoe UI" w:hAnsi="Segoe UI" w:cs="Segoe UI"/>
          <w:color w:val="404040"/>
        </w:rPr>
        <w:t>The correct answer is:</w:t>
      </w:r>
    </w:p>
    <w:p w14:paraId="20CCE597" w14:textId="77777777" w:rsidR="00F43D07" w:rsidRPr="00F43D07" w:rsidRDefault="00F43D07" w:rsidP="00F43D07">
      <w:pPr>
        <w:pStyle w:val="NormalWeb"/>
        <w:spacing w:after="0"/>
        <w:rPr>
          <w:rStyle w:val="Strong"/>
          <w:rFonts w:ascii="Segoe UI" w:eastAsiaTheme="majorEastAsia" w:hAnsi="Segoe UI" w:cs="Segoe UI"/>
          <w:color w:val="404040"/>
        </w:rPr>
      </w:pPr>
      <w:r w:rsidRPr="00F43D07">
        <w:rPr>
          <w:rStyle w:val="Strong"/>
          <w:rFonts w:ascii="Segoe UI" w:eastAsiaTheme="majorEastAsia" w:hAnsi="Segoe UI" w:cs="Segoe UI"/>
          <w:color w:val="404040"/>
        </w:rPr>
        <w:t>a) Heat cured acrylic resin</w:t>
      </w:r>
    </w:p>
    <w:p w14:paraId="6F90A8D8" w14:textId="77777777" w:rsidR="00F43D07" w:rsidRPr="00F43D07" w:rsidRDefault="00F43D07" w:rsidP="00F43D07">
      <w:pPr>
        <w:pStyle w:val="NormalWeb"/>
        <w:spacing w:after="0"/>
        <w:rPr>
          <w:rStyle w:val="Strong"/>
          <w:rFonts w:ascii="Segoe UI" w:eastAsiaTheme="majorEastAsia" w:hAnsi="Segoe UI" w:cs="Segoe UI"/>
          <w:color w:val="404040"/>
        </w:rPr>
      </w:pPr>
    </w:p>
    <w:p w14:paraId="1BAA6241" w14:textId="77777777" w:rsidR="00F43D07" w:rsidRPr="00F43D07" w:rsidRDefault="00F43D07" w:rsidP="00F43D07">
      <w:pPr>
        <w:pStyle w:val="NormalWeb"/>
        <w:spacing w:after="0"/>
        <w:rPr>
          <w:rStyle w:val="Strong"/>
          <w:rFonts w:ascii="Segoe UI" w:eastAsiaTheme="majorEastAsia" w:hAnsi="Segoe UI" w:cs="Segoe UI"/>
          <w:color w:val="404040"/>
        </w:rPr>
      </w:pPr>
      <w:r w:rsidRPr="00F43D07">
        <w:rPr>
          <w:rStyle w:val="Strong"/>
          <w:rFonts w:ascii="Segoe UI" w:eastAsiaTheme="majorEastAsia" w:hAnsi="Segoe UI" w:cs="Segoe UI"/>
          <w:color w:val="404040"/>
        </w:rPr>
        <w:t>A refractory cast is typically used for the fabrication of recording bases when using heat-cured acrylic resin. The refractory cast is essential in this process because it provides the necessary support and allows the resin to be processed at high temperatures without distortion.</w:t>
      </w:r>
    </w:p>
    <w:p w14:paraId="72880DC9" w14:textId="77777777" w:rsidR="00F43D07" w:rsidRPr="00F43D07" w:rsidRDefault="00F43D07" w:rsidP="00F43D07">
      <w:pPr>
        <w:pStyle w:val="NormalWeb"/>
        <w:spacing w:after="0"/>
        <w:rPr>
          <w:rStyle w:val="Strong"/>
          <w:rFonts w:ascii="Segoe UI" w:eastAsiaTheme="majorEastAsia" w:hAnsi="Segoe UI" w:cs="Segoe UI"/>
          <w:color w:val="404040"/>
        </w:rPr>
      </w:pPr>
    </w:p>
    <w:p w14:paraId="443EC946" w14:textId="6885BE5F" w:rsidR="00E315BD" w:rsidRDefault="00F43D07" w:rsidP="00F43D07">
      <w:pPr>
        <w:pStyle w:val="NormalWeb"/>
        <w:spacing w:after="0" w:afterAutospacing="0"/>
        <w:rPr>
          <w:rFonts w:ascii="Segoe UI" w:hAnsi="Segoe UI" w:cs="Segoe UI"/>
          <w:color w:val="404040"/>
        </w:rPr>
      </w:pPr>
      <w:r w:rsidRPr="00F43D07">
        <w:rPr>
          <w:rStyle w:val="Strong"/>
          <w:rFonts w:ascii="Segoe UI" w:eastAsiaTheme="majorEastAsia" w:hAnsi="Segoe UI" w:cs="Segoe UI"/>
          <w:color w:val="404040"/>
        </w:rPr>
        <w:lastRenderedPageBreak/>
        <w:t>Other materials like shellac base plate, cast alloys, and polystyrene do not typically require the use of a refractory cast in their fabrication process.</w:t>
      </w:r>
      <w:r w:rsidR="00E315BD">
        <w:rPr>
          <w:rFonts w:ascii="Segoe UI" w:hAnsi="Segoe UI" w:cs="Segoe UI"/>
          <w:color w:val="404040"/>
        </w:rPr>
        <w:t>.</w:t>
      </w:r>
    </w:p>
    <w:p w14:paraId="363CAE97" w14:textId="77777777" w:rsidR="00E315BD" w:rsidRDefault="00E315BD" w:rsidP="007D7A5B">
      <w:pPr>
        <w:pStyle w:val="ListParagraph"/>
        <w:spacing w:line="257" w:lineRule="auto"/>
        <w:ind w:left="1080"/>
      </w:pPr>
    </w:p>
    <w:p w14:paraId="03212B5E" w14:textId="77777777" w:rsidR="004B2267" w:rsidRDefault="004B2267" w:rsidP="004B2267">
      <w:pPr>
        <w:spacing w:line="257" w:lineRule="auto"/>
      </w:pPr>
    </w:p>
    <w:p w14:paraId="2A896E3F" w14:textId="77777777" w:rsidR="004B2267" w:rsidRDefault="004B2267" w:rsidP="004B2267">
      <w:pPr>
        <w:pStyle w:val="ListParagraph"/>
        <w:numPr>
          <w:ilvl w:val="0"/>
          <w:numId w:val="1"/>
        </w:numPr>
        <w:spacing w:line="257" w:lineRule="auto"/>
      </w:pPr>
      <w:r w:rsidRPr="0F13AC3F">
        <w:t xml:space="preserve">The occlusal plane of occlusal rims should be parallel to </w:t>
      </w:r>
    </w:p>
    <w:p w14:paraId="75572A19" w14:textId="77777777" w:rsidR="004B2267" w:rsidRDefault="004B2267" w:rsidP="004B2267">
      <w:pPr>
        <w:pStyle w:val="ListParagraph"/>
        <w:numPr>
          <w:ilvl w:val="0"/>
          <w:numId w:val="103"/>
        </w:numPr>
        <w:spacing w:line="257" w:lineRule="auto"/>
      </w:pPr>
      <w:r w:rsidRPr="0F13AC3F">
        <w:t>Camper line</w:t>
      </w:r>
    </w:p>
    <w:p w14:paraId="2BF6EF4E" w14:textId="77777777" w:rsidR="004B2267" w:rsidRDefault="004B2267" w:rsidP="004B2267">
      <w:pPr>
        <w:pStyle w:val="ListParagraph"/>
        <w:numPr>
          <w:ilvl w:val="0"/>
          <w:numId w:val="103"/>
        </w:numPr>
        <w:spacing w:line="257" w:lineRule="auto"/>
      </w:pPr>
      <w:r w:rsidRPr="0F13AC3F">
        <w:t>Interpupillary line</w:t>
      </w:r>
    </w:p>
    <w:p w14:paraId="3B473E4E" w14:textId="77777777" w:rsidR="004B2267" w:rsidRDefault="004B2267" w:rsidP="004B2267">
      <w:pPr>
        <w:pStyle w:val="ListParagraph"/>
        <w:numPr>
          <w:ilvl w:val="0"/>
          <w:numId w:val="103"/>
        </w:numPr>
        <w:spacing w:line="257" w:lineRule="auto"/>
        <w:rPr>
          <w:b/>
          <w:bCs/>
        </w:rPr>
      </w:pPr>
      <w:r w:rsidRPr="0F13AC3F">
        <w:rPr>
          <w:b/>
          <w:bCs/>
        </w:rPr>
        <w:t>Both of the above</w:t>
      </w:r>
    </w:p>
    <w:p w14:paraId="372E0E4D" w14:textId="77777777" w:rsidR="004B2267" w:rsidRDefault="004B2267" w:rsidP="004B2267">
      <w:pPr>
        <w:pStyle w:val="ListParagraph"/>
        <w:numPr>
          <w:ilvl w:val="0"/>
          <w:numId w:val="103"/>
        </w:numPr>
        <w:spacing w:line="257" w:lineRule="auto"/>
      </w:pPr>
      <w:r w:rsidRPr="0F13AC3F">
        <w:t>None of the above</w:t>
      </w:r>
    </w:p>
    <w:p w14:paraId="1D41C77C" w14:textId="77777777" w:rsidR="007D7A5B" w:rsidRDefault="007D7A5B" w:rsidP="007D7A5B">
      <w:pPr>
        <w:pStyle w:val="ListParagraph"/>
        <w:spacing w:line="257" w:lineRule="auto"/>
        <w:ind w:left="1080"/>
      </w:pPr>
    </w:p>
    <w:p w14:paraId="4BA4E697" w14:textId="77777777" w:rsidR="007D7A5B" w:rsidRDefault="007D7A5B" w:rsidP="007D7A5B">
      <w:pPr>
        <w:pStyle w:val="ListParagraph"/>
        <w:spacing w:line="257" w:lineRule="auto"/>
        <w:ind w:left="1080"/>
      </w:pPr>
      <w:r>
        <w:t>ChatGPT</w:t>
      </w:r>
    </w:p>
    <w:p w14:paraId="63F28F23" w14:textId="77777777" w:rsidR="00722192" w:rsidRDefault="00722192" w:rsidP="007D7A5B">
      <w:pPr>
        <w:pStyle w:val="ListParagraph"/>
        <w:spacing w:line="257" w:lineRule="auto"/>
        <w:ind w:left="1080"/>
      </w:pPr>
    </w:p>
    <w:p w14:paraId="51F5F3DD" w14:textId="77777777" w:rsidR="00722192" w:rsidRDefault="00722192" w:rsidP="00722192">
      <w:pPr>
        <w:pStyle w:val="ListParagraph"/>
        <w:spacing w:line="257" w:lineRule="auto"/>
        <w:ind w:left="1080"/>
      </w:pPr>
      <w:r>
        <w:t>The correct answer is:</w:t>
      </w:r>
    </w:p>
    <w:p w14:paraId="6399553A" w14:textId="77777777" w:rsidR="00722192" w:rsidRDefault="00722192" w:rsidP="00722192">
      <w:pPr>
        <w:pStyle w:val="ListParagraph"/>
        <w:spacing w:line="257" w:lineRule="auto"/>
        <w:ind w:left="1080"/>
      </w:pPr>
    </w:p>
    <w:p w14:paraId="0C677A26" w14:textId="77777777" w:rsidR="00722192" w:rsidRDefault="00722192" w:rsidP="00722192">
      <w:pPr>
        <w:pStyle w:val="ListParagraph"/>
        <w:spacing w:line="257" w:lineRule="auto"/>
        <w:ind w:left="1080"/>
      </w:pPr>
      <w:r>
        <w:t>c) Both of the above</w:t>
      </w:r>
    </w:p>
    <w:p w14:paraId="78C5C2BE" w14:textId="77777777" w:rsidR="00722192" w:rsidRDefault="00722192" w:rsidP="00722192">
      <w:pPr>
        <w:pStyle w:val="ListParagraph"/>
        <w:spacing w:line="257" w:lineRule="auto"/>
        <w:ind w:left="1080"/>
      </w:pPr>
    </w:p>
    <w:p w14:paraId="1C4AD213" w14:textId="55CCE30A" w:rsidR="00722192" w:rsidRDefault="00722192" w:rsidP="00722192">
      <w:pPr>
        <w:pStyle w:val="ListParagraph"/>
        <w:spacing w:line="257" w:lineRule="auto"/>
        <w:ind w:left="1080"/>
      </w:pPr>
      <w:r>
        <w:t>The occlusal plane of occlusal rims should be parallel to both the Camper line (ala-tragus line) and the interpupillary line. This ensures proper alignment and balance in the construction of dentures.</w:t>
      </w:r>
    </w:p>
    <w:p w14:paraId="1230DEE7" w14:textId="77777777" w:rsidR="00722192" w:rsidRDefault="00722192" w:rsidP="00722192">
      <w:pPr>
        <w:pStyle w:val="ListParagraph"/>
        <w:spacing w:line="257" w:lineRule="auto"/>
        <w:ind w:left="1080"/>
      </w:pPr>
    </w:p>
    <w:p w14:paraId="7CE78340" w14:textId="102F0A6C" w:rsidR="004B2267" w:rsidRDefault="007D7A5B" w:rsidP="007D7A5B">
      <w:pPr>
        <w:pStyle w:val="ListParagraph"/>
        <w:spacing w:line="257" w:lineRule="auto"/>
        <w:ind w:left="1080"/>
      </w:pPr>
      <w:r>
        <w:t>DeepSeek</w:t>
      </w:r>
    </w:p>
    <w:p w14:paraId="12CEC1A6" w14:textId="77777777" w:rsidR="00722192" w:rsidRDefault="00722192" w:rsidP="00722192">
      <w:pPr>
        <w:pStyle w:val="ListParagraph"/>
        <w:spacing w:line="257" w:lineRule="auto"/>
        <w:ind w:left="1080"/>
      </w:pPr>
      <w:r>
        <w:t>The correct answer is:</w:t>
      </w:r>
    </w:p>
    <w:p w14:paraId="20E7C1CB" w14:textId="77777777" w:rsidR="00722192" w:rsidRDefault="00722192" w:rsidP="00722192">
      <w:pPr>
        <w:pStyle w:val="ListParagraph"/>
        <w:spacing w:line="257" w:lineRule="auto"/>
        <w:ind w:left="1080"/>
      </w:pPr>
    </w:p>
    <w:p w14:paraId="76023CF8" w14:textId="77777777" w:rsidR="00722192" w:rsidRDefault="00722192" w:rsidP="00722192">
      <w:pPr>
        <w:pStyle w:val="ListParagraph"/>
        <w:spacing w:line="257" w:lineRule="auto"/>
        <w:ind w:left="1080"/>
      </w:pPr>
      <w:r>
        <w:t>c) Both of the above</w:t>
      </w:r>
    </w:p>
    <w:p w14:paraId="4EE9E716" w14:textId="77777777" w:rsidR="00722192" w:rsidRDefault="00722192" w:rsidP="00722192">
      <w:pPr>
        <w:pStyle w:val="ListParagraph"/>
        <w:spacing w:line="257" w:lineRule="auto"/>
        <w:ind w:left="1080"/>
      </w:pPr>
    </w:p>
    <w:p w14:paraId="3469A433" w14:textId="7E530D88" w:rsidR="00722192" w:rsidRDefault="00722192" w:rsidP="00722192">
      <w:pPr>
        <w:pStyle w:val="ListParagraph"/>
        <w:spacing w:line="257" w:lineRule="auto"/>
        <w:ind w:left="1080"/>
      </w:pPr>
      <w:r>
        <w:t>The occlusal plane of occlusal rims should be parallel to both the Camper line (ala-tragus line) and the interpupillary line. This ensures proper alignment and balance in the construction of dentures.</w:t>
      </w:r>
    </w:p>
    <w:p w14:paraId="234F4E1E" w14:textId="77777777" w:rsidR="007D7A5B" w:rsidRDefault="007D7A5B" w:rsidP="007D7A5B">
      <w:pPr>
        <w:pStyle w:val="ListParagraph"/>
        <w:spacing w:line="257" w:lineRule="auto"/>
        <w:ind w:left="1080"/>
      </w:pPr>
    </w:p>
    <w:p w14:paraId="58A321F0" w14:textId="77777777" w:rsidR="004B2267" w:rsidRDefault="004B2267" w:rsidP="004B2267">
      <w:pPr>
        <w:pStyle w:val="ListParagraph"/>
        <w:numPr>
          <w:ilvl w:val="0"/>
          <w:numId w:val="1"/>
        </w:numPr>
        <w:spacing w:line="257" w:lineRule="auto"/>
      </w:pPr>
      <w:r w:rsidRPr="0F13AC3F">
        <w:t>Corners of the mouth provide anterior stable landmarks for the height of</w:t>
      </w:r>
    </w:p>
    <w:p w14:paraId="0559DF6A" w14:textId="77777777" w:rsidR="004B2267" w:rsidRDefault="004B2267" w:rsidP="004B2267">
      <w:pPr>
        <w:pStyle w:val="ListParagraph"/>
        <w:numPr>
          <w:ilvl w:val="0"/>
          <w:numId w:val="102"/>
        </w:numPr>
        <w:spacing w:line="257" w:lineRule="auto"/>
      </w:pPr>
      <w:r w:rsidRPr="0F13AC3F">
        <w:t>Maxillary first premolar</w:t>
      </w:r>
    </w:p>
    <w:p w14:paraId="63DC9636" w14:textId="77777777" w:rsidR="004B2267" w:rsidRDefault="004B2267" w:rsidP="004B2267">
      <w:pPr>
        <w:pStyle w:val="ListParagraph"/>
        <w:numPr>
          <w:ilvl w:val="0"/>
          <w:numId w:val="102"/>
        </w:numPr>
        <w:spacing w:line="257" w:lineRule="auto"/>
        <w:rPr>
          <w:b/>
          <w:bCs/>
        </w:rPr>
      </w:pPr>
      <w:r w:rsidRPr="0F13AC3F">
        <w:rPr>
          <w:b/>
          <w:bCs/>
        </w:rPr>
        <w:t>Mandibular first premolar</w:t>
      </w:r>
    </w:p>
    <w:p w14:paraId="207B7202" w14:textId="77777777" w:rsidR="004B2267" w:rsidRDefault="004B2267" w:rsidP="004B2267">
      <w:pPr>
        <w:pStyle w:val="ListParagraph"/>
        <w:numPr>
          <w:ilvl w:val="0"/>
          <w:numId w:val="102"/>
        </w:numPr>
        <w:spacing w:line="257" w:lineRule="auto"/>
      </w:pPr>
      <w:r w:rsidRPr="0F13AC3F">
        <w:t>Maxillary canine</w:t>
      </w:r>
    </w:p>
    <w:p w14:paraId="3AD168C8" w14:textId="77777777" w:rsidR="004B2267" w:rsidRDefault="004B2267" w:rsidP="004B2267">
      <w:pPr>
        <w:pStyle w:val="ListParagraph"/>
        <w:numPr>
          <w:ilvl w:val="0"/>
          <w:numId w:val="102"/>
        </w:numPr>
        <w:spacing w:line="257" w:lineRule="auto"/>
      </w:pPr>
      <w:r w:rsidRPr="0F13AC3F">
        <w:t>Mandibular canine</w:t>
      </w:r>
    </w:p>
    <w:p w14:paraId="6F94D0A1" w14:textId="77777777" w:rsidR="007D7A5B" w:rsidRDefault="007D7A5B" w:rsidP="007D7A5B">
      <w:pPr>
        <w:pStyle w:val="ListParagraph"/>
        <w:spacing w:line="257" w:lineRule="auto"/>
        <w:ind w:left="1080"/>
      </w:pPr>
      <w:r>
        <w:t>ChatGPT</w:t>
      </w:r>
    </w:p>
    <w:p w14:paraId="2CD134A5" w14:textId="77777777" w:rsidR="00D37BD3" w:rsidRDefault="00D37BD3" w:rsidP="00D37BD3">
      <w:pPr>
        <w:pStyle w:val="ListParagraph"/>
        <w:spacing w:line="257" w:lineRule="auto"/>
        <w:ind w:left="1080"/>
      </w:pPr>
      <w:r>
        <w:t>The correct answer is:</w:t>
      </w:r>
    </w:p>
    <w:p w14:paraId="70DD6C50" w14:textId="77777777" w:rsidR="00D37BD3" w:rsidRDefault="00D37BD3" w:rsidP="00D37BD3">
      <w:pPr>
        <w:pStyle w:val="ListParagraph"/>
        <w:spacing w:line="257" w:lineRule="auto"/>
        <w:ind w:left="1080"/>
      </w:pPr>
    </w:p>
    <w:p w14:paraId="7991391D" w14:textId="77777777" w:rsidR="00D37BD3" w:rsidRDefault="00D37BD3" w:rsidP="00D37BD3">
      <w:pPr>
        <w:pStyle w:val="ListParagraph"/>
        <w:spacing w:line="257" w:lineRule="auto"/>
        <w:ind w:left="1080"/>
      </w:pPr>
      <w:r>
        <w:t>d) Mandibular canine</w:t>
      </w:r>
    </w:p>
    <w:p w14:paraId="5348F7B5" w14:textId="77777777" w:rsidR="00D37BD3" w:rsidRDefault="00D37BD3" w:rsidP="00D37BD3">
      <w:pPr>
        <w:pStyle w:val="ListParagraph"/>
        <w:spacing w:line="257" w:lineRule="auto"/>
        <w:ind w:left="1080"/>
      </w:pPr>
    </w:p>
    <w:p w14:paraId="6EF9FBC9" w14:textId="3153C36E" w:rsidR="00D37BD3" w:rsidRDefault="00D37BD3" w:rsidP="00D37BD3">
      <w:pPr>
        <w:pStyle w:val="ListParagraph"/>
        <w:spacing w:line="257" w:lineRule="auto"/>
        <w:ind w:left="1080"/>
      </w:pPr>
      <w:r>
        <w:t xml:space="preserve">The corners of the mouth provide stable anterior landmarks for the height of the mandibular canine. This is important for establishing the correct vertical position of the lower teeth in relation to the upper teeth during denture </w:t>
      </w:r>
      <w:r>
        <w:lastRenderedPageBreak/>
        <w:t>fabrication. The position of the mandibular canine plays a key role in achieving proper occlusion and aesthetics.</w:t>
      </w:r>
    </w:p>
    <w:p w14:paraId="5CBF7691" w14:textId="77777777" w:rsidR="00D37BD3" w:rsidRDefault="00D37BD3" w:rsidP="00D37BD3">
      <w:pPr>
        <w:pStyle w:val="ListParagraph"/>
        <w:spacing w:line="257" w:lineRule="auto"/>
        <w:ind w:left="1080"/>
      </w:pPr>
    </w:p>
    <w:p w14:paraId="7AED5F80" w14:textId="3B1490FF" w:rsidR="007D7A5B" w:rsidRDefault="007D7A5B" w:rsidP="007D7A5B">
      <w:pPr>
        <w:pStyle w:val="ListParagraph"/>
        <w:spacing w:line="257" w:lineRule="auto"/>
        <w:ind w:left="1080"/>
      </w:pPr>
      <w:r>
        <w:t>DeepSeek</w:t>
      </w:r>
    </w:p>
    <w:p w14:paraId="2EF28E25" w14:textId="77777777" w:rsidR="00157098" w:rsidRDefault="00157098" w:rsidP="00157098">
      <w:pPr>
        <w:pStyle w:val="ListParagraph"/>
        <w:spacing w:line="257" w:lineRule="auto"/>
        <w:ind w:left="1080"/>
      </w:pPr>
      <w:r>
        <w:t>The correct answer is:</w:t>
      </w:r>
    </w:p>
    <w:p w14:paraId="2A43F0F1" w14:textId="77777777" w:rsidR="00157098" w:rsidRDefault="00157098" w:rsidP="00157098">
      <w:pPr>
        <w:pStyle w:val="ListParagraph"/>
        <w:spacing w:line="257" w:lineRule="auto"/>
        <w:ind w:left="1080"/>
      </w:pPr>
    </w:p>
    <w:p w14:paraId="0B7F1CAE" w14:textId="77777777" w:rsidR="00157098" w:rsidRDefault="00157098" w:rsidP="00157098">
      <w:pPr>
        <w:pStyle w:val="ListParagraph"/>
        <w:spacing w:line="257" w:lineRule="auto"/>
        <w:ind w:left="1080"/>
      </w:pPr>
      <w:r>
        <w:t>c) Maxillary canine</w:t>
      </w:r>
    </w:p>
    <w:p w14:paraId="267BEB7F" w14:textId="77777777" w:rsidR="00157098" w:rsidRDefault="00157098" w:rsidP="00157098">
      <w:pPr>
        <w:pStyle w:val="ListParagraph"/>
        <w:spacing w:line="257" w:lineRule="auto"/>
        <w:ind w:left="1080"/>
      </w:pPr>
    </w:p>
    <w:p w14:paraId="7B062805" w14:textId="77777777" w:rsidR="00157098" w:rsidRDefault="00157098" w:rsidP="00157098">
      <w:pPr>
        <w:pStyle w:val="ListParagraph"/>
        <w:spacing w:line="257" w:lineRule="auto"/>
        <w:ind w:left="1080"/>
      </w:pPr>
      <w:r>
        <w:t>The corners of the mouth provide anterior stable landmarks for determining the height of the maxillary canine. The position of the maxillary canine is critical for aesthetics and function, as it supports the corner of the mouth and influences the overall appearance of the smile.</w:t>
      </w:r>
    </w:p>
    <w:p w14:paraId="363A538F" w14:textId="77777777" w:rsidR="00157098" w:rsidRDefault="00157098" w:rsidP="00157098">
      <w:pPr>
        <w:pStyle w:val="ListParagraph"/>
        <w:spacing w:line="257" w:lineRule="auto"/>
        <w:ind w:left="1080"/>
      </w:pPr>
    </w:p>
    <w:p w14:paraId="76A465A5" w14:textId="77777777" w:rsidR="00157098" w:rsidRDefault="00157098" w:rsidP="00157098">
      <w:pPr>
        <w:pStyle w:val="ListParagraph"/>
        <w:spacing w:line="257" w:lineRule="auto"/>
        <w:ind w:left="1080"/>
      </w:pPr>
      <w:r>
        <w:t>The other options are incorrect:</w:t>
      </w:r>
    </w:p>
    <w:p w14:paraId="1BDC5CD6" w14:textId="77777777" w:rsidR="00157098" w:rsidRDefault="00157098" w:rsidP="00157098">
      <w:pPr>
        <w:pStyle w:val="ListParagraph"/>
        <w:spacing w:line="257" w:lineRule="auto"/>
        <w:ind w:left="1080"/>
      </w:pPr>
    </w:p>
    <w:p w14:paraId="6FE234D0" w14:textId="77777777" w:rsidR="00157098" w:rsidRDefault="00157098" w:rsidP="00157098">
      <w:pPr>
        <w:pStyle w:val="ListParagraph"/>
        <w:spacing w:line="257" w:lineRule="auto"/>
        <w:ind w:left="1080"/>
      </w:pPr>
      <w:r>
        <w:t>a) Maxillary first premolar: This tooth is located posteriorly and is not directly related to the corners of the mouth.</w:t>
      </w:r>
    </w:p>
    <w:p w14:paraId="5410FCCF" w14:textId="77777777" w:rsidR="00157098" w:rsidRDefault="00157098" w:rsidP="00157098">
      <w:pPr>
        <w:pStyle w:val="ListParagraph"/>
        <w:spacing w:line="257" w:lineRule="auto"/>
        <w:ind w:left="1080"/>
      </w:pPr>
    </w:p>
    <w:p w14:paraId="2ABF64BF" w14:textId="77777777" w:rsidR="00157098" w:rsidRDefault="00157098" w:rsidP="00157098">
      <w:pPr>
        <w:pStyle w:val="ListParagraph"/>
        <w:spacing w:line="257" w:lineRule="auto"/>
        <w:ind w:left="1080"/>
      </w:pPr>
      <w:r>
        <w:t>b) Mandibular first premolar: This tooth is also located posteriorly and does not serve as a landmark for the height of the corners of the mouth.</w:t>
      </w:r>
    </w:p>
    <w:p w14:paraId="0B88BB2C" w14:textId="77777777" w:rsidR="00157098" w:rsidRDefault="00157098" w:rsidP="00157098">
      <w:pPr>
        <w:pStyle w:val="ListParagraph"/>
        <w:spacing w:line="257" w:lineRule="auto"/>
        <w:ind w:left="1080"/>
      </w:pPr>
    </w:p>
    <w:p w14:paraId="17813AEA" w14:textId="77777777" w:rsidR="00157098" w:rsidRDefault="00157098" w:rsidP="00157098">
      <w:pPr>
        <w:pStyle w:val="ListParagraph"/>
        <w:spacing w:line="257" w:lineRule="auto"/>
        <w:ind w:left="1080"/>
      </w:pPr>
      <w:r>
        <w:t>d) Mandibular canine: While important, the mandibular canine is not the primary landmark for the height of the corners of the mouth.</w:t>
      </w:r>
    </w:p>
    <w:p w14:paraId="53BDD1C3" w14:textId="77777777" w:rsidR="00157098" w:rsidRDefault="00157098" w:rsidP="00157098">
      <w:pPr>
        <w:pStyle w:val="ListParagraph"/>
        <w:spacing w:line="257" w:lineRule="auto"/>
        <w:ind w:left="1080"/>
      </w:pPr>
    </w:p>
    <w:p w14:paraId="52BD59B9" w14:textId="34250CDE" w:rsidR="00D37BD3" w:rsidRDefault="00157098" w:rsidP="00157098">
      <w:pPr>
        <w:pStyle w:val="ListParagraph"/>
        <w:spacing w:line="257" w:lineRule="auto"/>
        <w:ind w:left="1080"/>
      </w:pPr>
      <w:r>
        <w:t>Thus, c) Maxillary canine is the correct answer.</w:t>
      </w:r>
    </w:p>
    <w:p w14:paraId="0EAD8106" w14:textId="77777777" w:rsidR="004B2267" w:rsidRDefault="004B2267" w:rsidP="004B2267">
      <w:pPr>
        <w:pStyle w:val="ListParagraph"/>
        <w:spacing w:line="257" w:lineRule="auto"/>
        <w:ind w:left="1080"/>
      </w:pPr>
    </w:p>
    <w:p w14:paraId="313B77C8" w14:textId="77777777" w:rsidR="004B2267" w:rsidRDefault="004B2267" w:rsidP="004B2267">
      <w:pPr>
        <w:pStyle w:val="ListParagraph"/>
        <w:numPr>
          <w:ilvl w:val="0"/>
          <w:numId w:val="1"/>
        </w:numPr>
        <w:shd w:val="clear" w:color="auto" w:fill="FFFFFF" w:themeFill="background1"/>
        <w:spacing w:after="0"/>
        <w:rPr>
          <w:color w:val="222222"/>
        </w:rPr>
      </w:pPr>
      <w:r w:rsidRPr="0F13AC3F">
        <w:rPr>
          <w:color w:val="222222"/>
        </w:rPr>
        <w:t>The level of occlusal plane of which of the following is at the junction of inferior two third and superior one third of retromolar pad:</w:t>
      </w:r>
    </w:p>
    <w:p w14:paraId="516EFAC3" w14:textId="77777777" w:rsidR="004B2267" w:rsidRDefault="004B2267" w:rsidP="004B2267">
      <w:pPr>
        <w:pStyle w:val="ListParagraph"/>
        <w:numPr>
          <w:ilvl w:val="0"/>
          <w:numId w:val="101"/>
        </w:numPr>
        <w:shd w:val="clear" w:color="auto" w:fill="FFFFFF" w:themeFill="background1"/>
        <w:spacing w:after="0"/>
        <w:rPr>
          <w:color w:val="222222"/>
        </w:rPr>
      </w:pPr>
      <w:r w:rsidRPr="0F13AC3F">
        <w:rPr>
          <w:color w:val="222222"/>
        </w:rPr>
        <w:t>Maxillary first molar</w:t>
      </w:r>
    </w:p>
    <w:p w14:paraId="2996F324" w14:textId="77777777" w:rsidR="004B2267" w:rsidRDefault="004B2267" w:rsidP="004B2267">
      <w:pPr>
        <w:pStyle w:val="ListParagraph"/>
        <w:numPr>
          <w:ilvl w:val="0"/>
          <w:numId w:val="101"/>
        </w:numPr>
        <w:shd w:val="clear" w:color="auto" w:fill="FFFFFF" w:themeFill="background1"/>
        <w:spacing w:after="0"/>
        <w:rPr>
          <w:b/>
          <w:bCs/>
          <w:color w:val="222222"/>
        </w:rPr>
      </w:pPr>
      <w:r w:rsidRPr="0F13AC3F">
        <w:rPr>
          <w:b/>
          <w:bCs/>
          <w:color w:val="222222"/>
        </w:rPr>
        <w:t>Mandibular first molar</w:t>
      </w:r>
    </w:p>
    <w:p w14:paraId="1EFA7FED" w14:textId="77777777" w:rsidR="004B2267" w:rsidRDefault="004B2267" w:rsidP="004B2267">
      <w:pPr>
        <w:pStyle w:val="ListParagraph"/>
        <w:numPr>
          <w:ilvl w:val="0"/>
          <w:numId w:val="101"/>
        </w:numPr>
        <w:shd w:val="clear" w:color="auto" w:fill="FFFFFF" w:themeFill="background1"/>
        <w:spacing w:after="0"/>
        <w:rPr>
          <w:color w:val="222222"/>
        </w:rPr>
      </w:pPr>
      <w:r w:rsidRPr="0F13AC3F">
        <w:rPr>
          <w:color w:val="222222"/>
        </w:rPr>
        <w:t>Mandibular second molar</w:t>
      </w:r>
    </w:p>
    <w:p w14:paraId="0B0A6464" w14:textId="77777777" w:rsidR="004B2267" w:rsidRDefault="004B2267" w:rsidP="004B2267">
      <w:pPr>
        <w:pStyle w:val="ListParagraph"/>
        <w:numPr>
          <w:ilvl w:val="0"/>
          <w:numId w:val="101"/>
        </w:numPr>
        <w:shd w:val="clear" w:color="auto" w:fill="FFFFFF" w:themeFill="background1"/>
        <w:spacing w:after="0"/>
        <w:rPr>
          <w:color w:val="222222"/>
        </w:rPr>
      </w:pPr>
      <w:r w:rsidRPr="0F13AC3F">
        <w:rPr>
          <w:color w:val="222222"/>
        </w:rPr>
        <w:t>Maxillary second molar</w:t>
      </w:r>
    </w:p>
    <w:p w14:paraId="508387D8" w14:textId="77777777" w:rsidR="007D7A5B" w:rsidRDefault="007D7A5B" w:rsidP="007D7A5B">
      <w:pPr>
        <w:pStyle w:val="ListParagraph"/>
        <w:shd w:val="clear" w:color="auto" w:fill="FFFFFF" w:themeFill="background1"/>
        <w:spacing w:after="0"/>
        <w:rPr>
          <w:color w:val="222222"/>
        </w:rPr>
      </w:pPr>
      <w:r w:rsidRPr="007D7A5B">
        <w:rPr>
          <w:color w:val="222222"/>
        </w:rPr>
        <w:t>ChatGPT</w:t>
      </w:r>
    </w:p>
    <w:p w14:paraId="37A1119A" w14:textId="77777777" w:rsidR="00722192" w:rsidRPr="00722192" w:rsidRDefault="00722192" w:rsidP="00722192">
      <w:pPr>
        <w:pStyle w:val="ListParagraph"/>
        <w:shd w:val="clear" w:color="auto" w:fill="FFFFFF" w:themeFill="background1"/>
        <w:spacing w:after="0"/>
        <w:rPr>
          <w:color w:val="222222"/>
        </w:rPr>
      </w:pPr>
      <w:r w:rsidRPr="00722192">
        <w:rPr>
          <w:color w:val="222222"/>
        </w:rPr>
        <w:t>The correct answer is:</w:t>
      </w:r>
    </w:p>
    <w:p w14:paraId="392D0F8C" w14:textId="77777777" w:rsidR="00722192" w:rsidRPr="00722192" w:rsidRDefault="00722192" w:rsidP="00722192">
      <w:pPr>
        <w:pStyle w:val="ListParagraph"/>
        <w:shd w:val="clear" w:color="auto" w:fill="FFFFFF" w:themeFill="background1"/>
        <w:spacing w:after="0"/>
        <w:rPr>
          <w:color w:val="222222"/>
        </w:rPr>
      </w:pPr>
    </w:p>
    <w:p w14:paraId="10BA3618" w14:textId="77777777" w:rsidR="00722192" w:rsidRPr="00722192" w:rsidRDefault="00722192" w:rsidP="00722192">
      <w:pPr>
        <w:pStyle w:val="ListParagraph"/>
        <w:shd w:val="clear" w:color="auto" w:fill="FFFFFF" w:themeFill="background1"/>
        <w:spacing w:after="0"/>
        <w:rPr>
          <w:color w:val="222222"/>
        </w:rPr>
      </w:pPr>
      <w:r w:rsidRPr="00722192">
        <w:rPr>
          <w:color w:val="222222"/>
        </w:rPr>
        <w:t>c) Maxillary canine</w:t>
      </w:r>
    </w:p>
    <w:p w14:paraId="52B9EE17" w14:textId="77777777" w:rsidR="00722192" w:rsidRPr="00722192" w:rsidRDefault="00722192" w:rsidP="00722192">
      <w:pPr>
        <w:pStyle w:val="ListParagraph"/>
        <w:shd w:val="clear" w:color="auto" w:fill="FFFFFF" w:themeFill="background1"/>
        <w:spacing w:after="0"/>
        <w:rPr>
          <w:color w:val="222222"/>
        </w:rPr>
      </w:pPr>
    </w:p>
    <w:p w14:paraId="41EFCB1C" w14:textId="77777777" w:rsidR="00722192" w:rsidRPr="00722192" w:rsidRDefault="00722192" w:rsidP="00722192">
      <w:pPr>
        <w:pStyle w:val="ListParagraph"/>
        <w:shd w:val="clear" w:color="auto" w:fill="FFFFFF" w:themeFill="background1"/>
        <w:spacing w:after="0"/>
        <w:rPr>
          <w:color w:val="222222"/>
        </w:rPr>
      </w:pPr>
      <w:r w:rsidRPr="00722192">
        <w:rPr>
          <w:color w:val="222222"/>
        </w:rPr>
        <w:t xml:space="preserve">The corners of the mouth are often used as stable landmarks for the placement of the maxillary canine when constructing dentures or during restorative procedures. The maxillary canine is positioned at the level of the corner of the mouth, which helps in achieving proper alignment and </w:t>
      </w:r>
      <w:proofErr w:type="spellStart"/>
      <w:r w:rsidRPr="00722192">
        <w:rPr>
          <w:color w:val="222222"/>
        </w:rPr>
        <w:t>esthetics</w:t>
      </w:r>
      <w:proofErr w:type="spellEnd"/>
      <w:r w:rsidRPr="00722192">
        <w:rPr>
          <w:color w:val="222222"/>
        </w:rPr>
        <w:t>.</w:t>
      </w:r>
    </w:p>
    <w:p w14:paraId="274FDA73" w14:textId="77777777" w:rsidR="00722192" w:rsidRPr="00722192" w:rsidRDefault="00722192" w:rsidP="00722192">
      <w:pPr>
        <w:pStyle w:val="ListParagraph"/>
        <w:shd w:val="clear" w:color="auto" w:fill="FFFFFF" w:themeFill="background1"/>
        <w:spacing w:after="0"/>
        <w:rPr>
          <w:color w:val="222222"/>
        </w:rPr>
      </w:pPr>
    </w:p>
    <w:p w14:paraId="3D7C291F" w14:textId="77777777" w:rsidR="00722192" w:rsidRPr="00722192" w:rsidRDefault="00722192" w:rsidP="00722192">
      <w:pPr>
        <w:pStyle w:val="ListParagraph"/>
        <w:shd w:val="clear" w:color="auto" w:fill="FFFFFF" w:themeFill="background1"/>
        <w:spacing w:after="0"/>
        <w:rPr>
          <w:color w:val="222222"/>
        </w:rPr>
      </w:pPr>
      <w:r w:rsidRPr="00722192">
        <w:rPr>
          <w:color w:val="222222"/>
        </w:rPr>
        <w:lastRenderedPageBreak/>
        <w:t>This reference point helps in determining the appropriate height and positioning of the upper teeth to ensure both function and appearance are optimal.</w:t>
      </w:r>
    </w:p>
    <w:p w14:paraId="5F425EB4" w14:textId="77777777" w:rsidR="00722192" w:rsidRPr="00722192" w:rsidRDefault="00722192" w:rsidP="00722192">
      <w:pPr>
        <w:pStyle w:val="ListParagraph"/>
        <w:shd w:val="clear" w:color="auto" w:fill="FFFFFF" w:themeFill="background1"/>
        <w:spacing w:after="0"/>
        <w:rPr>
          <w:color w:val="222222"/>
        </w:rPr>
      </w:pPr>
    </w:p>
    <w:p w14:paraId="123BFD19" w14:textId="60FF598F" w:rsidR="007D7A5B" w:rsidRDefault="007D7A5B" w:rsidP="007D7A5B">
      <w:pPr>
        <w:pStyle w:val="ListParagraph"/>
        <w:shd w:val="clear" w:color="auto" w:fill="FFFFFF" w:themeFill="background1"/>
        <w:spacing w:after="0"/>
        <w:rPr>
          <w:color w:val="222222"/>
        </w:rPr>
      </w:pPr>
      <w:r w:rsidRPr="007D7A5B">
        <w:rPr>
          <w:color w:val="222222"/>
        </w:rPr>
        <w:t>DeepSeek</w:t>
      </w:r>
    </w:p>
    <w:p w14:paraId="63478DA5" w14:textId="77777777" w:rsidR="00722192" w:rsidRPr="00722192" w:rsidRDefault="00722192" w:rsidP="00722192">
      <w:pPr>
        <w:pStyle w:val="ListParagraph"/>
        <w:shd w:val="clear" w:color="auto" w:fill="FFFFFF" w:themeFill="background1"/>
        <w:spacing w:after="0"/>
        <w:rPr>
          <w:color w:val="222222"/>
        </w:rPr>
      </w:pPr>
      <w:r w:rsidRPr="00722192">
        <w:rPr>
          <w:color w:val="222222"/>
        </w:rPr>
        <w:t>The correct answer is:</w:t>
      </w:r>
    </w:p>
    <w:p w14:paraId="4B11DE3D" w14:textId="77777777" w:rsidR="00722192" w:rsidRPr="00722192" w:rsidRDefault="00722192" w:rsidP="00722192">
      <w:pPr>
        <w:pStyle w:val="ListParagraph"/>
        <w:shd w:val="clear" w:color="auto" w:fill="FFFFFF" w:themeFill="background1"/>
        <w:spacing w:after="0"/>
        <w:rPr>
          <w:color w:val="222222"/>
        </w:rPr>
      </w:pPr>
    </w:p>
    <w:p w14:paraId="0787A833" w14:textId="77777777" w:rsidR="00722192" w:rsidRPr="00722192" w:rsidRDefault="00722192" w:rsidP="00722192">
      <w:pPr>
        <w:pStyle w:val="ListParagraph"/>
        <w:shd w:val="clear" w:color="auto" w:fill="FFFFFF" w:themeFill="background1"/>
        <w:spacing w:after="0"/>
        <w:rPr>
          <w:color w:val="222222"/>
        </w:rPr>
      </w:pPr>
      <w:r w:rsidRPr="00722192">
        <w:rPr>
          <w:color w:val="222222"/>
        </w:rPr>
        <w:t>b) Mandibular first molar</w:t>
      </w:r>
    </w:p>
    <w:p w14:paraId="7A4C5E6D" w14:textId="77777777" w:rsidR="00722192" w:rsidRPr="00722192" w:rsidRDefault="00722192" w:rsidP="00722192">
      <w:pPr>
        <w:pStyle w:val="ListParagraph"/>
        <w:shd w:val="clear" w:color="auto" w:fill="FFFFFF" w:themeFill="background1"/>
        <w:spacing w:after="0"/>
        <w:rPr>
          <w:color w:val="222222"/>
        </w:rPr>
      </w:pPr>
    </w:p>
    <w:p w14:paraId="63087A01" w14:textId="5ECF7AC0" w:rsidR="00722192" w:rsidRDefault="00722192" w:rsidP="00722192">
      <w:pPr>
        <w:pStyle w:val="ListParagraph"/>
        <w:shd w:val="clear" w:color="auto" w:fill="FFFFFF" w:themeFill="background1"/>
        <w:spacing w:after="0"/>
        <w:rPr>
          <w:color w:val="222222"/>
        </w:rPr>
      </w:pPr>
      <w:r w:rsidRPr="00722192">
        <w:rPr>
          <w:color w:val="222222"/>
        </w:rPr>
        <w:t>The level of the occlusal plane for the mandibular first molar is typically at the junction of the inferior two-thirds and superior one-third of the retromolar pad. This is an important landmark in dental prosthetics and occlusion.</w:t>
      </w:r>
    </w:p>
    <w:p w14:paraId="3ED1EB5B" w14:textId="77777777" w:rsidR="00722192" w:rsidRDefault="00722192" w:rsidP="007D7A5B">
      <w:pPr>
        <w:pStyle w:val="ListParagraph"/>
        <w:shd w:val="clear" w:color="auto" w:fill="FFFFFF" w:themeFill="background1"/>
        <w:spacing w:after="0"/>
        <w:rPr>
          <w:color w:val="222222"/>
        </w:rPr>
      </w:pPr>
    </w:p>
    <w:p w14:paraId="28BA1A22" w14:textId="77777777" w:rsidR="004B2267" w:rsidRDefault="004B2267" w:rsidP="004B2267">
      <w:pPr>
        <w:pStyle w:val="ListParagraph"/>
        <w:shd w:val="clear" w:color="auto" w:fill="FFFFFF" w:themeFill="background1"/>
        <w:spacing w:after="0"/>
        <w:rPr>
          <w:color w:val="222222"/>
        </w:rPr>
      </w:pPr>
    </w:p>
    <w:p w14:paraId="068960F9" w14:textId="77777777" w:rsidR="004B2267" w:rsidRDefault="004B2267" w:rsidP="004B2267">
      <w:pPr>
        <w:shd w:val="clear" w:color="auto" w:fill="FFFFFF" w:themeFill="background1"/>
        <w:spacing w:after="0"/>
        <w:rPr>
          <w:color w:val="222222"/>
        </w:rPr>
      </w:pPr>
      <w:r w:rsidRPr="0F13AC3F">
        <w:rPr>
          <w:color w:val="222222"/>
        </w:rPr>
        <w:t>58. The Silverman's space for most class-I patients is about:</w:t>
      </w:r>
    </w:p>
    <w:p w14:paraId="5F59E308" w14:textId="77777777" w:rsidR="004B2267" w:rsidRDefault="004B2267" w:rsidP="004B2267">
      <w:pPr>
        <w:pStyle w:val="ListParagraph"/>
        <w:numPr>
          <w:ilvl w:val="0"/>
          <w:numId w:val="100"/>
        </w:numPr>
        <w:shd w:val="clear" w:color="auto" w:fill="FFFFFF" w:themeFill="background1"/>
        <w:spacing w:after="0"/>
        <w:rPr>
          <w:color w:val="222222"/>
        </w:rPr>
      </w:pPr>
      <w:r w:rsidRPr="0F13AC3F">
        <w:rPr>
          <w:color w:val="222222"/>
        </w:rPr>
        <w:t>Larger than 3mm</w:t>
      </w:r>
    </w:p>
    <w:p w14:paraId="16679B0D" w14:textId="77777777" w:rsidR="004B2267" w:rsidRDefault="004B2267" w:rsidP="004B2267">
      <w:pPr>
        <w:pStyle w:val="ListParagraph"/>
        <w:numPr>
          <w:ilvl w:val="0"/>
          <w:numId w:val="100"/>
        </w:numPr>
        <w:shd w:val="clear" w:color="auto" w:fill="FFFFFF" w:themeFill="background1"/>
        <w:spacing w:after="0"/>
        <w:rPr>
          <w:b/>
          <w:bCs/>
          <w:color w:val="222222"/>
        </w:rPr>
      </w:pPr>
      <w:r w:rsidRPr="0F13AC3F">
        <w:rPr>
          <w:b/>
          <w:bCs/>
          <w:color w:val="222222"/>
        </w:rPr>
        <w:t>1.5 to 3mm</w:t>
      </w:r>
    </w:p>
    <w:p w14:paraId="1FB3FFD7" w14:textId="77777777" w:rsidR="004B2267" w:rsidRDefault="004B2267" w:rsidP="004B2267">
      <w:pPr>
        <w:pStyle w:val="ListParagraph"/>
        <w:numPr>
          <w:ilvl w:val="0"/>
          <w:numId w:val="100"/>
        </w:numPr>
        <w:shd w:val="clear" w:color="auto" w:fill="FFFFFF" w:themeFill="background1"/>
        <w:spacing w:after="0"/>
        <w:rPr>
          <w:color w:val="222222"/>
        </w:rPr>
      </w:pPr>
      <w:r w:rsidRPr="0F13AC3F">
        <w:rPr>
          <w:color w:val="222222"/>
        </w:rPr>
        <w:t>Smaller than1.5mm</w:t>
      </w:r>
    </w:p>
    <w:p w14:paraId="576AA4D5" w14:textId="77777777" w:rsidR="004B2267" w:rsidRDefault="004B2267" w:rsidP="004B2267">
      <w:pPr>
        <w:pStyle w:val="ListParagraph"/>
        <w:numPr>
          <w:ilvl w:val="0"/>
          <w:numId w:val="100"/>
        </w:numPr>
        <w:shd w:val="clear" w:color="auto" w:fill="FFFFFF" w:themeFill="background1"/>
        <w:spacing w:after="0"/>
        <w:rPr>
          <w:color w:val="222222"/>
        </w:rPr>
      </w:pPr>
      <w:r w:rsidRPr="0F13AC3F">
        <w:rPr>
          <w:color w:val="222222"/>
        </w:rPr>
        <w:t>4mm</w:t>
      </w:r>
    </w:p>
    <w:p w14:paraId="16314D2B" w14:textId="77777777" w:rsidR="007D7A5B" w:rsidRDefault="007D7A5B" w:rsidP="007D7A5B">
      <w:pPr>
        <w:pStyle w:val="ListParagraph"/>
        <w:shd w:val="clear" w:color="auto" w:fill="FFFFFF" w:themeFill="background1"/>
        <w:spacing w:after="0"/>
        <w:rPr>
          <w:color w:val="222222"/>
        </w:rPr>
      </w:pPr>
      <w:r w:rsidRPr="007D7A5B">
        <w:rPr>
          <w:color w:val="222222"/>
        </w:rPr>
        <w:t>ChatGPT</w:t>
      </w:r>
    </w:p>
    <w:p w14:paraId="0F71030F" w14:textId="77777777" w:rsidR="00722192" w:rsidRPr="00722192" w:rsidRDefault="00722192" w:rsidP="00722192">
      <w:pPr>
        <w:pStyle w:val="ListParagraph"/>
        <w:shd w:val="clear" w:color="auto" w:fill="FFFFFF" w:themeFill="background1"/>
        <w:spacing w:after="0"/>
        <w:rPr>
          <w:color w:val="222222"/>
        </w:rPr>
      </w:pPr>
      <w:r w:rsidRPr="00722192">
        <w:rPr>
          <w:color w:val="222222"/>
        </w:rPr>
        <w:t>The correct answer is:</w:t>
      </w:r>
    </w:p>
    <w:p w14:paraId="7D8F1BC1" w14:textId="77777777" w:rsidR="00722192" w:rsidRPr="00722192" w:rsidRDefault="00722192" w:rsidP="00722192">
      <w:pPr>
        <w:pStyle w:val="ListParagraph"/>
        <w:shd w:val="clear" w:color="auto" w:fill="FFFFFF" w:themeFill="background1"/>
        <w:spacing w:after="0"/>
        <w:rPr>
          <w:color w:val="222222"/>
        </w:rPr>
      </w:pPr>
    </w:p>
    <w:p w14:paraId="7628BBFD" w14:textId="77777777" w:rsidR="00722192" w:rsidRPr="00722192" w:rsidRDefault="00722192" w:rsidP="00722192">
      <w:pPr>
        <w:pStyle w:val="ListParagraph"/>
        <w:shd w:val="clear" w:color="auto" w:fill="FFFFFF" w:themeFill="background1"/>
        <w:spacing w:after="0"/>
        <w:rPr>
          <w:color w:val="222222"/>
        </w:rPr>
      </w:pPr>
      <w:r w:rsidRPr="00722192">
        <w:rPr>
          <w:color w:val="222222"/>
        </w:rPr>
        <w:t>b) 1.5 to 3mm</w:t>
      </w:r>
    </w:p>
    <w:p w14:paraId="13C0C2F0" w14:textId="77777777" w:rsidR="00722192" w:rsidRPr="00722192" w:rsidRDefault="00722192" w:rsidP="00722192">
      <w:pPr>
        <w:pStyle w:val="ListParagraph"/>
        <w:shd w:val="clear" w:color="auto" w:fill="FFFFFF" w:themeFill="background1"/>
        <w:spacing w:after="0"/>
        <w:rPr>
          <w:color w:val="222222"/>
        </w:rPr>
      </w:pPr>
    </w:p>
    <w:p w14:paraId="676308A6" w14:textId="6503258F" w:rsidR="00722192" w:rsidRDefault="00722192" w:rsidP="00722192">
      <w:pPr>
        <w:pStyle w:val="ListParagraph"/>
        <w:shd w:val="clear" w:color="auto" w:fill="FFFFFF" w:themeFill="background1"/>
        <w:spacing w:after="0"/>
        <w:rPr>
          <w:color w:val="222222"/>
        </w:rPr>
      </w:pPr>
      <w:r w:rsidRPr="00722192">
        <w:rPr>
          <w:color w:val="222222"/>
        </w:rPr>
        <w:t>Silverman's space refers to the space available between the maxillary and mandibular arches, often used in denture fabrication to ensure proper function and comfort. For most Class I patients, the space typically falls within the range of 1.5 to 3mm. This allows for the proper alignment and positioning of the denture teeth for optimal occlusion and function.</w:t>
      </w:r>
    </w:p>
    <w:p w14:paraId="090D4F2E" w14:textId="77777777" w:rsidR="00C8216E" w:rsidRPr="007D7A5B" w:rsidRDefault="00C8216E" w:rsidP="00722192">
      <w:pPr>
        <w:pStyle w:val="ListParagraph"/>
        <w:shd w:val="clear" w:color="auto" w:fill="FFFFFF" w:themeFill="background1"/>
        <w:spacing w:after="0"/>
        <w:rPr>
          <w:color w:val="222222"/>
        </w:rPr>
      </w:pPr>
    </w:p>
    <w:p w14:paraId="2593926E" w14:textId="7C6A3852" w:rsidR="007D7A5B" w:rsidRDefault="007D7A5B" w:rsidP="007D7A5B">
      <w:pPr>
        <w:pStyle w:val="ListParagraph"/>
        <w:shd w:val="clear" w:color="auto" w:fill="FFFFFF" w:themeFill="background1"/>
        <w:spacing w:after="0"/>
        <w:rPr>
          <w:color w:val="222222"/>
        </w:rPr>
      </w:pPr>
      <w:r w:rsidRPr="007D7A5B">
        <w:rPr>
          <w:color w:val="222222"/>
        </w:rPr>
        <w:t>DeepSeek</w:t>
      </w:r>
    </w:p>
    <w:p w14:paraId="70C6DA49" w14:textId="77777777" w:rsidR="00722192" w:rsidRPr="00722192" w:rsidRDefault="00722192" w:rsidP="00722192">
      <w:pPr>
        <w:pStyle w:val="ListParagraph"/>
        <w:shd w:val="clear" w:color="auto" w:fill="FFFFFF" w:themeFill="background1"/>
        <w:spacing w:after="0"/>
        <w:rPr>
          <w:color w:val="222222"/>
        </w:rPr>
      </w:pPr>
      <w:r w:rsidRPr="00722192">
        <w:rPr>
          <w:color w:val="222222"/>
        </w:rPr>
        <w:t>The correct answer is:</w:t>
      </w:r>
    </w:p>
    <w:p w14:paraId="17B11BAE" w14:textId="77777777" w:rsidR="00722192" w:rsidRPr="00722192" w:rsidRDefault="00722192" w:rsidP="00722192">
      <w:pPr>
        <w:pStyle w:val="ListParagraph"/>
        <w:shd w:val="clear" w:color="auto" w:fill="FFFFFF" w:themeFill="background1"/>
        <w:spacing w:after="0"/>
        <w:rPr>
          <w:color w:val="222222"/>
        </w:rPr>
      </w:pPr>
    </w:p>
    <w:p w14:paraId="007FB11D" w14:textId="77777777" w:rsidR="00722192" w:rsidRPr="00722192" w:rsidRDefault="00722192" w:rsidP="00722192">
      <w:pPr>
        <w:pStyle w:val="ListParagraph"/>
        <w:shd w:val="clear" w:color="auto" w:fill="FFFFFF" w:themeFill="background1"/>
        <w:spacing w:after="0"/>
        <w:rPr>
          <w:color w:val="222222"/>
        </w:rPr>
      </w:pPr>
      <w:r w:rsidRPr="00722192">
        <w:rPr>
          <w:color w:val="222222"/>
        </w:rPr>
        <w:t>b) 1.5 to 3mm</w:t>
      </w:r>
    </w:p>
    <w:p w14:paraId="3DBA6347" w14:textId="77777777" w:rsidR="00722192" w:rsidRPr="00722192" w:rsidRDefault="00722192" w:rsidP="00722192">
      <w:pPr>
        <w:pStyle w:val="ListParagraph"/>
        <w:shd w:val="clear" w:color="auto" w:fill="FFFFFF" w:themeFill="background1"/>
        <w:spacing w:after="0"/>
        <w:rPr>
          <w:color w:val="222222"/>
        </w:rPr>
      </w:pPr>
    </w:p>
    <w:p w14:paraId="1AF429D5" w14:textId="327F680C" w:rsidR="00722192" w:rsidRDefault="00722192" w:rsidP="00722192">
      <w:pPr>
        <w:pStyle w:val="ListParagraph"/>
        <w:shd w:val="clear" w:color="auto" w:fill="FFFFFF" w:themeFill="background1"/>
        <w:spacing w:after="0"/>
        <w:rPr>
          <w:color w:val="222222"/>
        </w:rPr>
      </w:pPr>
      <w:r w:rsidRPr="00722192">
        <w:rPr>
          <w:color w:val="222222"/>
        </w:rPr>
        <w:t>Silverman's space, also known as the interocclusal clearance or freeway space, is the space between the upper and lower teeth when the mandible is in its resting position. For most Class I patients, this space is typically 1.5 to 3mm. This space is important in prosthodontics and occlusal considerations to ensure proper function and comfort.</w:t>
      </w:r>
    </w:p>
    <w:p w14:paraId="31427564" w14:textId="77777777" w:rsidR="004B2267" w:rsidRDefault="004B2267" w:rsidP="004B2267">
      <w:pPr>
        <w:shd w:val="clear" w:color="auto" w:fill="FFFFFF" w:themeFill="background1"/>
        <w:spacing w:after="0"/>
        <w:rPr>
          <w:color w:val="222222"/>
        </w:rPr>
      </w:pPr>
      <w:r w:rsidRPr="0F13AC3F">
        <w:rPr>
          <w:color w:val="222222"/>
        </w:rPr>
        <w:t xml:space="preserve"> </w:t>
      </w:r>
    </w:p>
    <w:p w14:paraId="5D9E5A63" w14:textId="77777777" w:rsidR="004B2267" w:rsidRDefault="004B2267" w:rsidP="004B2267">
      <w:pPr>
        <w:shd w:val="clear" w:color="auto" w:fill="FFFFFF" w:themeFill="background1"/>
        <w:spacing w:after="0"/>
        <w:rPr>
          <w:color w:val="222222"/>
        </w:rPr>
      </w:pPr>
      <w:r w:rsidRPr="0F13AC3F">
        <w:rPr>
          <w:color w:val="222222"/>
        </w:rPr>
        <w:lastRenderedPageBreak/>
        <w:t>59. The ideal height of anterior maxillary occlusion rim from the reflection of the cast should be-approximately:</w:t>
      </w:r>
    </w:p>
    <w:p w14:paraId="1EFE78BC" w14:textId="77777777" w:rsidR="004B2267" w:rsidRDefault="004B2267" w:rsidP="004B2267">
      <w:pPr>
        <w:pStyle w:val="ListParagraph"/>
        <w:numPr>
          <w:ilvl w:val="0"/>
          <w:numId w:val="99"/>
        </w:numPr>
        <w:shd w:val="clear" w:color="auto" w:fill="FFFFFF" w:themeFill="background1"/>
        <w:spacing w:after="0"/>
        <w:rPr>
          <w:color w:val="222222"/>
        </w:rPr>
      </w:pPr>
      <w:r w:rsidRPr="0F13AC3F">
        <w:rPr>
          <w:color w:val="222222"/>
        </w:rPr>
        <w:t>18mm</w:t>
      </w:r>
    </w:p>
    <w:p w14:paraId="236A85F0" w14:textId="77777777" w:rsidR="004B2267" w:rsidRDefault="004B2267" w:rsidP="004B2267">
      <w:pPr>
        <w:pStyle w:val="ListParagraph"/>
        <w:numPr>
          <w:ilvl w:val="0"/>
          <w:numId w:val="99"/>
        </w:numPr>
        <w:shd w:val="clear" w:color="auto" w:fill="FFFFFF" w:themeFill="background1"/>
        <w:spacing w:after="0"/>
        <w:rPr>
          <w:color w:val="222222"/>
        </w:rPr>
      </w:pPr>
      <w:r w:rsidRPr="0F13AC3F">
        <w:rPr>
          <w:color w:val="222222"/>
        </w:rPr>
        <w:t>24mm</w:t>
      </w:r>
    </w:p>
    <w:p w14:paraId="48A10029" w14:textId="77777777" w:rsidR="004B2267" w:rsidRDefault="004B2267" w:rsidP="004B2267">
      <w:pPr>
        <w:pStyle w:val="ListParagraph"/>
        <w:numPr>
          <w:ilvl w:val="0"/>
          <w:numId w:val="99"/>
        </w:numPr>
        <w:shd w:val="clear" w:color="auto" w:fill="FFFFFF" w:themeFill="background1"/>
        <w:spacing w:after="0"/>
        <w:rPr>
          <w:b/>
          <w:bCs/>
          <w:color w:val="222222"/>
        </w:rPr>
      </w:pPr>
      <w:r w:rsidRPr="0F13AC3F">
        <w:rPr>
          <w:b/>
          <w:bCs/>
          <w:color w:val="222222"/>
        </w:rPr>
        <w:t>22mm</w:t>
      </w:r>
    </w:p>
    <w:p w14:paraId="638FF2AB" w14:textId="77777777" w:rsidR="004B2267" w:rsidRDefault="004B2267" w:rsidP="004B2267">
      <w:pPr>
        <w:pStyle w:val="ListParagraph"/>
        <w:numPr>
          <w:ilvl w:val="0"/>
          <w:numId w:val="99"/>
        </w:numPr>
        <w:shd w:val="clear" w:color="auto" w:fill="FFFFFF" w:themeFill="background1"/>
        <w:spacing w:after="0"/>
        <w:rPr>
          <w:color w:val="222222"/>
        </w:rPr>
      </w:pPr>
      <w:r w:rsidRPr="0F13AC3F">
        <w:rPr>
          <w:color w:val="222222"/>
        </w:rPr>
        <w:t>16mm</w:t>
      </w:r>
    </w:p>
    <w:p w14:paraId="74841606" w14:textId="77777777" w:rsidR="007D7A5B" w:rsidRDefault="007D7A5B" w:rsidP="007D7A5B">
      <w:pPr>
        <w:pStyle w:val="ListParagraph"/>
        <w:shd w:val="clear" w:color="auto" w:fill="FFFFFF" w:themeFill="background1"/>
        <w:spacing w:after="0"/>
        <w:rPr>
          <w:color w:val="222222"/>
        </w:rPr>
      </w:pPr>
      <w:r w:rsidRPr="007D7A5B">
        <w:rPr>
          <w:color w:val="222222"/>
        </w:rPr>
        <w:t>ChatGPT</w:t>
      </w:r>
    </w:p>
    <w:p w14:paraId="4D854C51" w14:textId="77777777" w:rsidR="006A513D" w:rsidRPr="006A513D" w:rsidRDefault="006A513D" w:rsidP="006A513D">
      <w:pPr>
        <w:pStyle w:val="ListParagraph"/>
        <w:shd w:val="clear" w:color="auto" w:fill="FFFFFF" w:themeFill="background1"/>
        <w:spacing w:after="0"/>
        <w:rPr>
          <w:color w:val="222222"/>
        </w:rPr>
      </w:pPr>
      <w:r w:rsidRPr="006A513D">
        <w:rPr>
          <w:color w:val="222222"/>
        </w:rPr>
        <w:t>The ideal height of the anterior maxillary occlusion rim from the reflection of the cast is approximately:</w:t>
      </w:r>
    </w:p>
    <w:p w14:paraId="0DCD8C4E" w14:textId="77777777" w:rsidR="006A513D" w:rsidRPr="006A513D" w:rsidRDefault="006A513D" w:rsidP="006A513D">
      <w:pPr>
        <w:pStyle w:val="ListParagraph"/>
        <w:shd w:val="clear" w:color="auto" w:fill="FFFFFF" w:themeFill="background1"/>
        <w:spacing w:after="0"/>
        <w:rPr>
          <w:color w:val="222222"/>
        </w:rPr>
      </w:pPr>
    </w:p>
    <w:p w14:paraId="2BD48DF5" w14:textId="218C4DC0" w:rsidR="006A513D" w:rsidRDefault="006A513D" w:rsidP="006A513D">
      <w:pPr>
        <w:pStyle w:val="ListParagraph"/>
        <w:shd w:val="clear" w:color="auto" w:fill="FFFFFF" w:themeFill="background1"/>
        <w:spacing w:after="0"/>
        <w:rPr>
          <w:color w:val="222222"/>
        </w:rPr>
      </w:pPr>
      <w:r w:rsidRPr="006A513D">
        <w:rPr>
          <w:color w:val="222222"/>
        </w:rPr>
        <w:t>b) 24mm</w:t>
      </w:r>
    </w:p>
    <w:p w14:paraId="036826DB" w14:textId="77777777" w:rsidR="006A513D" w:rsidRPr="007D7A5B" w:rsidRDefault="006A513D" w:rsidP="006A513D">
      <w:pPr>
        <w:pStyle w:val="ListParagraph"/>
        <w:shd w:val="clear" w:color="auto" w:fill="FFFFFF" w:themeFill="background1"/>
        <w:spacing w:after="0"/>
        <w:rPr>
          <w:color w:val="222222"/>
        </w:rPr>
      </w:pPr>
    </w:p>
    <w:p w14:paraId="134A693D" w14:textId="0A4DD925" w:rsidR="007D7A5B" w:rsidRDefault="007D7A5B" w:rsidP="007D7A5B">
      <w:pPr>
        <w:pStyle w:val="ListParagraph"/>
        <w:shd w:val="clear" w:color="auto" w:fill="FFFFFF" w:themeFill="background1"/>
        <w:spacing w:after="0"/>
        <w:rPr>
          <w:color w:val="222222"/>
        </w:rPr>
      </w:pPr>
      <w:r w:rsidRPr="007D7A5B">
        <w:rPr>
          <w:color w:val="222222"/>
        </w:rPr>
        <w:t>DeepSeek</w:t>
      </w:r>
    </w:p>
    <w:p w14:paraId="10F4D7A5" w14:textId="77777777" w:rsidR="006A513D" w:rsidRPr="006A513D" w:rsidRDefault="006A513D" w:rsidP="006A513D">
      <w:pPr>
        <w:pStyle w:val="ListParagraph"/>
        <w:shd w:val="clear" w:color="auto" w:fill="FFFFFF" w:themeFill="background1"/>
        <w:spacing w:after="0"/>
        <w:rPr>
          <w:color w:val="222222"/>
        </w:rPr>
      </w:pPr>
      <w:r w:rsidRPr="006A513D">
        <w:rPr>
          <w:color w:val="222222"/>
        </w:rPr>
        <w:t>The correct answer is:</w:t>
      </w:r>
    </w:p>
    <w:p w14:paraId="1C01A198" w14:textId="77777777" w:rsidR="006A513D" w:rsidRPr="006A513D" w:rsidRDefault="006A513D" w:rsidP="006A513D">
      <w:pPr>
        <w:pStyle w:val="ListParagraph"/>
        <w:shd w:val="clear" w:color="auto" w:fill="FFFFFF" w:themeFill="background1"/>
        <w:spacing w:after="0"/>
        <w:rPr>
          <w:color w:val="222222"/>
        </w:rPr>
      </w:pPr>
    </w:p>
    <w:p w14:paraId="05A11718" w14:textId="77777777" w:rsidR="006A513D" w:rsidRPr="006A513D" w:rsidRDefault="006A513D" w:rsidP="006A513D">
      <w:pPr>
        <w:pStyle w:val="ListParagraph"/>
        <w:shd w:val="clear" w:color="auto" w:fill="FFFFFF" w:themeFill="background1"/>
        <w:spacing w:after="0"/>
        <w:rPr>
          <w:color w:val="222222"/>
        </w:rPr>
      </w:pPr>
      <w:r w:rsidRPr="006A513D">
        <w:rPr>
          <w:color w:val="222222"/>
        </w:rPr>
        <w:t>c) 22mm</w:t>
      </w:r>
    </w:p>
    <w:p w14:paraId="0FFFA327" w14:textId="77777777" w:rsidR="006A513D" w:rsidRPr="006A513D" w:rsidRDefault="006A513D" w:rsidP="006A513D">
      <w:pPr>
        <w:pStyle w:val="ListParagraph"/>
        <w:shd w:val="clear" w:color="auto" w:fill="FFFFFF" w:themeFill="background1"/>
        <w:spacing w:after="0"/>
        <w:rPr>
          <w:color w:val="222222"/>
        </w:rPr>
      </w:pPr>
    </w:p>
    <w:p w14:paraId="245D9225" w14:textId="5D22C1D1" w:rsidR="006A513D" w:rsidRDefault="006A513D" w:rsidP="006A513D">
      <w:pPr>
        <w:pStyle w:val="ListParagraph"/>
        <w:shd w:val="clear" w:color="auto" w:fill="FFFFFF" w:themeFill="background1"/>
        <w:spacing w:after="0"/>
        <w:rPr>
          <w:color w:val="222222"/>
        </w:rPr>
      </w:pPr>
      <w:r w:rsidRPr="006A513D">
        <w:rPr>
          <w:color w:val="222222"/>
        </w:rPr>
        <w:t xml:space="preserve">The ideal height of the anterior maxillary occlusion rim from the reflection of the cast is approximately 22mm. This measurement is used as a guideline during the fabrication of complete dentures to ensure proper </w:t>
      </w:r>
      <w:proofErr w:type="spellStart"/>
      <w:r w:rsidRPr="006A513D">
        <w:rPr>
          <w:color w:val="222222"/>
        </w:rPr>
        <w:t>esthetics</w:t>
      </w:r>
      <w:proofErr w:type="spellEnd"/>
      <w:r w:rsidRPr="006A513D">
        <w:rPr>
          <w:color w:val="222222"/>
        </w:rPr>
        <w:t>, phonetics, and function. The height is measured from the maxillary cast's reflection (mucosal margin) to the incisal edge of the occlusion rim.</w:t>
      </w:r>
    </w:p>
    <w:p w14:paraId="245D78CB" w14:textId="77777777" w:rsidR="004B2267" w:rsidRDefault="004B2267" w:rsidP="004B2267">
      <w:pPr>
        <w:shd w:val="clear" w:color="auto" w:fill="FFFFFF" w:themeFill="background1"/>
        <w:spacing w:after="0"/>
        <w:rPr>
          <w:color w:val="222222"/>
        </w:rPr>
      </w:pPr>
      <w:r w:rsidRPr="0F13AC3F">
        <w:rPr>
          <w:color w:val="222222"/>
        </w:rPr>
        <w:t xml:space="preserve"> </w:t>
      </w:r>
    </w:p>
    <w:p w14:paraId="30EFC216" w14:textId="77777777" w:rsidR="004B2267" w:rsidRDefault="004B2267" w:rsidP="004B2267">
      <w:pPr>
        <w:shd w:val="clear" w:color="auto" w:fill="FFFFFF" w:themeFill="background1"/>
        <w:spacing w:after="0"/>
        <w:rPr>
          <w:color w:val="222222"/>
        </w:rPr>
      </w:pPr>
      <w:r w:rsidRPr="0F13AC3F">
        <w:rPr>
          <w:color w:val="222222"/>
        </w:rPr>
        <w:t>60. The ideal height of anterior mandibular occlusion rim from the reflection of the cast should be approximately:</w:t>
      </w:r>
    </w:p>
    <w:p w14:paraId="78F5A4A0" w14:textId="77777777" w:rsidR="004B2267" w:rsidRDefault="004B2267" w:rsidP="004B2267">
      <w:pPr>
        <w:pStyle w:val="ListParagraph"/>
        <w:numPr>
          <w:ilvl w:val="0"/>
          <w:numId w:val="98"/>
        </w:numPr>
        <w:shd w:val="clear" w:color="auto" w:fill="FFFFFF" w:themeFill="background1"/>
        <w:spacing w:after="0"/>
        <w:rPr>
          <w:color w:val="222222"/>
        </w:rPr>
      </w:pPr>
      <w:r w:rsidRPr="0F13AC3F">
        <w:rPr>
          <w:color w:val="222222"/>
        </w:rPr>
        <w:t>22mm</w:t>
      </w:r>
    </w:p>
    <w:p w14:paraId="02B977C7" w14:textId="77777777" w:rsidR="004B2267" w:rsidRDefault="004B2267" w:rsidP="004B2267">
      <w:pPr>
        <w:pStyle w:val="ListParagraph"/>
        <w:numPr>
          <w:ilvl w:val="0"/>
          <w:numId w:val="98"/>
        </w:numPr>
        <w:shd w:val="clear" w:color="auto" w:fill="FFFFFF" w:themeFill="background1"/>
        <w:spacing w:after="0"/>
        <w:rPr>
          <w:b/>
          <w:bCs/>
          <w:color w:val="222222"/>
        </w:rPr>
      </w:pPr>
      <w:r w:rsidRPr="0F13AC3F">
        <w:rPr>
          <w:b/>
          <w:bCs/>
          <w:color w:val="222222"/>
        </w:rPr>
        <w:t>16mm</w:t>
      </w:r>
    </w:p>
    <w:p w14:paraId="2034C544" w14:textId="77777777" w:rsidR="004B2267" w:rsidRDefault="004B2267" w:rsidP="004B2267">
      <w:pPr>
        <w:pStyle w:val="ListParagraph"/>
        <w:numPr>
          <w:ilvl w:val="0"/>
          <w:numId w:val="98"/>
        </w:numPr>
        <w:shd w:val="clear" w:color="auto" w:fill="FFFFFF" w:themeFill="background1"/>
        <w:spacing w:after="0"/>
        <w:rPr>
          <w:color w:val="222222"/>
        </w:rPr>
      </w:pPr>
      <w:r w:rsidRPr="0F13AC3F">
        <w:rPr>
          <w:color w:val="222222"/>
        </w:rPr>
        <w:t>20mm</w:t>
      </w:r>
    </w:p>
    <w:p w14:paraId="23808F7C" w14:textId="77777777" w:rsidR="004B2267" w:rsidRDefault="004B2267" w:rsidP="004B2267">
      <w:pPr>
        <w:pStyle w:val="ListParagraph"/>
        <w:numPr>
          <w:ilvl w:val="0"/>
          <w:numId w:val="98"/>
        </w:numPr>
        <w:shd w:val="clear" w:color="auto" w:fill="FFFFFF" w:themeFill="background1"/>
        <w:spacing w:after="0"/>
        <w:rPr>
          <w:color w:val="222222"/>
        </w:rPr>
      </w:pPr>
      <w:r w:rsidRPr="0F13AC3F">
        <w:rPr>
          <w:color w:val="222222"/>
        </w:rPr>
        <w:t>24mm</w:t>
      </w:r>
    </w:p>
    <w:p w14:paraId="63AF7F7E" w14:textId="77777777" w:rsidR="007D7A5B" w:rsidRDefault="007D7A5B" w:rsidP="007D7A5B">
      <w:pPr>
        <w:pStyle w:val="ListParagraph"/>
        <w:shd w:val="clear" w:color="auto" w:fill="FFFFFF" w:themeFill="background1"/>
        <w:spacing w:after="0"/>
        <w:rPr>
          <w:color w:val="222222"/>
        </w:rPr>
      </w:pPr>
      <w:r w:rsidRPr="007D7A5B">
        <w:rPr>
          <w:color w:val="222222"/>
        </w:rPr>
        <w:t>ChatGPT</w:t>
      </w:r>
    </w:p>
    <w:p w14:paraId="422145B8" w14:textId="77777777" w:rsidR="006A513D" w:rsidRPr="006A513D" w:rsidRDefault="006A513D" w:rsidP="006A513D">
      <w:pPr>
        <w:pStyle w:val="ListParagraph"/>
        <w:shd w:val="clear" w:color="auto" w:fill="FFFFFF" w:themeFill="background1"/>
        <w:spacing w:after="0"/>
        <w:rPr>
          <w:color w:val="222222"/>
        </w:rPr>
      </w:pPr>
      <w:r w:rsidRPr="006A513D">
        <w:rPr>
          <w:color w:val="222222"/>
        </w:rPr>
        <w:t>The ideal height of the anterior mandibular occlusion rim from the reflection of the cast should be approximately:</w:t>
      </w:r>
    </w:p>
    <w:p w14:paraId="117C8002" w14:textId="77777777" w:rsidR="006A513D" w:rsidRPr="006A513D" w:rsidRDefault="006A513D" w:rsidP="006A513D">
      <w:pPr>
        <w:pStyle w:val="ListParagraph"/>
        <w:shd w:val="clear" w:color="auto" w:fill="FFFFFF" w:themeFill="background1"/>
        <w:spacing w:after="0"/>
        <w:rPr>
          <w:color w:val="222222"/>
        </w:rPr>
      </w:pPr>
    </w:p>
    <w:p w14:paraId="15C4DDB3" w14:textId="7047903C" w:rsidR="006A513D" w:rsidRDefault="006A513D" w:rsidP="006A513D">
      <w:pPr>
        <w:pStyle w:val="ListParagraph"/>
        <w:shd w:val="clear" w:color="auto" w:fill="FFFFFF" w:themeFill="background1"/>
        <w:spacing w:after="0"/>
        <w:rPr>
          <w:color w:val="222222"/>
        </w:rPr>
      </w:pPr>
      <w:r w:rsidRPr="006A513D">
        <w:rPr>
          <w:color w:val="222222"/>
        </w:rPr>
        <w:t>b) 16mm</w:t>
      </w:r>
    </w:p>
    <w:p w14:paraId="3A265AFF" w14:textId="77777777" w:rsidR="00C8216E" w:rsidRPr="007D7A5B" w:rsidRDefault="00C8216E" w:rsidP="006A513D">
      <w:pPr>
        <w:pStyle w:val="ListParagraph"/>
        <w:shd w:val="clear" w:color="auto" w:fill="FFFFFF" w:themeFill="background1"/>
        <w:spacing w:after="0"/>
        <w:rPr>
          <w:color w:val="222222"/>
        </w:rPr>
      </w:pPr>
    </w:p>
    <w:p w14:paraId="20780C18" w14:textId="5EBADF5D" w:rsidR="007D7A5B" w:rsidRDefault="007D7A5B" w:rsidP="007D7A5B">
      <w:pPr>
        <w:pStyle w:val="ListParagraph"/>
        <w:shd w:val="clear" w:color="auto" w:fill="FFFFFF" w:themeFill="background1"/>
        <w:spacing w:after="0"/>
        <w:rPr>
          <w:color w:val="222222"/>
        </w:rPr>
      </w:pPr>
      <w:r w:rsidRPr="007D7A5B">
        <w:rPr>
          <w:color w:val="222222"/>
        </w:rPr>
        <w:t>DeepSeek</w:t>
      </w:r>
    </w:p>
    <w:p w14:paraId="44C4069E" w14:textId="77777777" w:rsidR="005F04C8" w:rsidRPr="005F04C8" w:rsidRDefault="005F04C8" w:rsidP="005F04C8">
      <w:pPr>
        <w:pStyle w:val="ListParagraph"/>
        <w:shd w:val="clear" w:color="auto" w:fill="FFFFFF" w:themeFill="background1"/>
        <w:spacing w:after="0"/>
        <w:rPr>
          <w:color w:val="222222"/>
        </w:rPr>
      </w:pPr>
      <w:r w:rsidRPr="005F04C8">
        <w:rPr>
          <w:color w:val="222222"/>
        </w:rPr>
        <w:t>The correct answer is:</w:t>
      </w:r>
    </w:p>
    <w:p w14:paraId="2F3EC520" w14:textId="77777777" w:rsidR="005F04C8" w:rsidRPr="005F04C8" w:rsidRDefault="005F04C8" w:rsidP="005F04C8">
      <w:pPr>
        <w:pStyle w:val="ListParagraph"/>
        <w:shd w:val="clear" w:color="auto" w:fill="FFFFFF" w:themeFill="background1"/>
        <w:spacing w:after="0"/>
        <w:rPr>
          <w:color w:val="222222"/>
        </w:rPr>
      </w:pPr>
    </w:p>
    <w:p w14:paraId="161D1B6B" w14:textId="77777777" w:rsidR="005F04C8" w:rsidRPr="005F04C8" w:rsidRDefault="005F04C8" w:rsidP="005F04C8">
      <w:pPr>
        <w:pStyle w:val="ListParagraph"/>
        <w:shd w:val="clear" w:color="auto" w:fill="FFFFFF" w:themeFill="background1"/>
        <w:spacing w:after="0"/>
        <w:rPr>
          <w:color w:val="222222"/>
        </w:rPr>
      </w:pPr>
      <w:r w:rsidRPr="005F04C8">
        <w:rPr>
          <w:color w:val="222222"/>
        </w:rPr>
        <w:t>b) 16mm</w:t>
      </w:r>
    </w:p>
    <w:p w14:paraId="75B19396" w14:textId="77777777" w:rsidR="005F04C8" w:rsidRPr="005F04C8" w:rsidRDefault="005F04C8" w:rsidP="005F04C8">
      <w:pPr>
        <w:pStyle w:val="ListParagraph"/>
        <w:shd w:val="clear" w:color="auto" w:fill="FFFFFF" w:themeFill="background1"/>
        <w:spacing w:after="0"/>
        <w:rPr>
          <w:color w:val="222222"/>
        </w:rPr>
      </w:pPr>
    </w:p>
    <w:p w14:paraId="21471E4E" w14:textId="3877D8C7" w:rsidR="006A513D" w:rsidRDefault="005F04C8" w:rsidP="005F04C8">
      <w:pPr>
        <w:pStyle w:val="ListParagraph"/>
        <w:shd w:val="clear" w:color="auto" w:fill="FFFFFF" w:themeFill="background1"/>
        <w:spacing w:after="0"/>
        <w:rPr>
          <w:color w:val="222222"/>
        </w:rPr>
      </w:pPr>
      <w:r w:rsidRPr="005F04C8">
        <w:rPr>
          <w:color w:val="222222"/>
        </w:rPr>
        <w:lastRenderedPageBreak/>
        <w:t xml:space="preserve">The ideal height of the anterior mandibular occlusion rim from the reflection of the cast is approximately 16mm. This measurement is used as a guideline during the fabrication of complete dentures to ensure proper </w:t>
      </w:r>
      <w:proofErr w:type="spellStart"/>
      <w:r w:rsidRPr="005F04C8">
        <w:rPr>
          <w:color w:val="222222"/>
        </w:rPr>
        <w:t>esthetics</w:t>
      </w:r>
      <w:proofErr w:type="spellEnd"/>
      <w:r w:rsidRPr="005F04C8">
        <w:rPr>
          <w:color w:val="222222"/>
        </w:rPr>
        <w:t>, phonetics, and function. The height is measured from the mandibular cast's reflection (mucosal margin) to the incisal edge of the occlusion rim.</w:t>
      </w:r>
    </w:p>
    <w:p w14:paraId="160D40FF" w14:textId="77777777" w:rsidR="004B2267" w:rsidRDefault="004B2267" w:rsidP="004B2267">
      <w:pPr>
        <w:shd w:val="clear" w:color="auto" w:fill="FFFFFF" w:themeFill="background1"/>
        <w:spacing w:after="0"/>
        <w:rPr>
          <w:color w:val="222222"/>
        </w:rPr>
      </w:pPr>
      <w:r w:rsidRPr="0F13AC3F">
        <w:rPr>
          <w:color w:val="222222"/>
        </w:rPr>
        <w:t xml:space="preserve"> </w:t>
      </w:r>
    </w:p>
    <w:p w14:paraId="15832BEA" w14:textId="77777777" w:rsidR="004B2267" w:rsidRDefault="004B2267" w:rsidP="004B2267">
      <w:pPr>
        <w:shd w:val="clear" w:color="auto" w:fill="FFFFFF" w:themeFill="background1"/>
        <w:spacing w:after="0"/>
        <w:rPr>
          <w:color w:val="222222"/>
        </w:rPr>
      </w:pPr>
      <w:r w:rsidRPr="0F13AC3F">
        <w:rPr>
          <w:color w:val="222222"/>
        </w:rPr>
        <w:t>61. The level of maxillary occlusal rim in the first molar area should be below the Stensen duct by approximately:</w:t>
      </w:r>
    </w:p>
    <w:p w14:paraId="6438691A" w14:textId="77777777" w:rsidR="004B2267" w:rsidRDefault="004B2267" w:rsidP="004B2267">
      <w:pPr>
        <w:pStyle w:val="ListParagraph"/>
        <w:numPr>
          <w:ilvl w:val="0"/>
          <w:numId w:val="97"/>
        </w:numPr>
        <w:shd w:val="clear" w:color="auto" w:fill="FFFFFF" w:themeFill="background1"/>
        <w:spacing w:after="0"/>
        <w:rPr>
          <w:color w:val="222222"/>
        </w:rPr>
      </w:pPr>
      <w:r w:rsidRPr="0F13AC3F">
        <w:rPr>
          <w:color w:val="222222"/>
        </w:rPr>
        <w:t>3mm</w:t>
      </w:r>
    </w:p>
    <w:p w14:paraId="6324F404" w14:textId="77777777" w:rsidR="004B2267" w:rsidRDefault="004B2267" w:rsidP="004B2267">
      <w:pPr>
        <w:pStyle w:val="ListParagraph"/>
        <w:numPr>
          <w:ilvl w:val="0"/>
          <w:numId w:val="97"/>
        </w:numPr>
        <w:shd w:val="clear" w:color="auto" w:fill="FFFFFF" w:themeFill="background1"/>
        <w:spacing w:after="0"/>
        <w:rPr>
          <w:color w:val="222222"/>
        </w:rPr>
      </w:pPr>
      <w:r w:rsidRPr="0F13AC3F">
        <w:rPr>
          <w:color w:val="222222"/>
        </w:rPr>
        <w:t>2mm</w:t>
      </w:r>
    </w:p>
    <w:p w14:paraId="1BB23B09" w14:textId="77777777" w:rsidR="004B2267" w:rsidRDefault="004B2267" w:rsidP="004B2267">
      <w:pPr>
        <w:pStyle w:val="ListParagraph"/>
        <w:numPr>
          <w:ilvl w:val="0"/>
          <w:numId w:val="97"/>
        </w:numPr>
        <w:shd w:val="clear" w:color="auto" w:fill="FFFFFF" w:themeFill="background1"/>
        <w:spacing w:after="0"/>
        <w:rPr>
          <w:b/>
          <w:bCs/>
          <w:color w:val="222222"/>
        </w:rPr>
      </w:pPr>
      <w:r w:rsidRPr="0F13AC3F">
        <w:rPr>
          <w:b/>
          <w:bCs/>
          <w:color w:val="222222"/>
        </w:rPr>
        <w:t>6mm</w:t>
      </w:r>
    </w:p>
    <w:p w14:paraId="1F8F8C3B" w14:textId="77777777" w:rsidR="004B2267" w:rsidRDefault="004B2267" w:rsidP="004B2267">
      <w:pPr>
        <w:pStyle w:val="ListParagraph"/>
        <w:numPr>
          <w:ilvl w:val="0"/>
          <w:numId w:val="97"/>
        </w:numPr>
        <w:shd w:val="clear" w:color="auto" w:fill="FFFFFF" w:themeFill="background1"/>
        <w:spacing w:after="0"/>
        <w:rPr>
          <w:color w:val="222222"/>
        </w:rPr>
      </w:pPr>
      <w:r w:rsidRPr="0F13AC3F">
        <w:rPr>
          <w:color w:val="222222"/>
        </w:rPr>
        <w:t>4mm</w:t>
      </w:r>
    </w:p>
    <w:p w14:paraId="335D0D37" w14:textId="77777777" w:rsidR="007D7A5B" w:rsidRDefault="007D7A5B" w:rsidP="007D7A5B">
      <w:pPr>
        <w:pStyle w:val="ListParagraph"/>
        <w:shd w:val="clear" w:color="auto" w:fill="FFFFFF" w:themeFill="background1"/>
        <w:spacing w:after="0"/>
        <w:rPr>
          <w:color w:val="222222"/>
        </w:rPr>
      </w:pPr>
      <w:r w:rsidRPr="007D7A5B">
        <w:rPr>
          <w:color w:val="222222"/>
        </w:rPr>
        <w:t>ChatGPT</w:t>
      </w:r>
    </w:p>
    <w:p w14:paraId="75663000" w14:textId="77777777" w:rsidR="005F04C8" w:rsidRPr="005F04C8" w:rsidRDefault="005F04C8" w:rsidP="005F04C8">
      <w:pPr>
        <w:pStyle w:val="ListParagraph"/>
        <w:shd w:val="clear" w:color="auto" w:fill="FFFFFF" w:themeFill="background1"/>
        <w:spacing w:after="0"/>
        <w:rPr>
          <w:color w:val="222222"/>
        </w:rPr>
      </w:pPr>
      <w:r w:rsidRPr="005F04C8">
        <w:rPr>
          <w:color w:val="222222"/>
        </w:rPr>
        <w:t>The correct answer is:</w:t>
      </w:r>
    </w:p>
    <w:p w14:paraId="6C4C6BEE" w14:textId="77777777" w:rsidR="005F04C8" w:rsidRPr="005F04C8" w:rsidRDefault="005F04C8" w:rsidP="005F04C8">
      <w:pPr>
        <w:pStyle w:val="ListParagraph"/>
        <w:shd w:val="clear" w:color="auto" w:fill="FFFFFF" w:themeFill="background1"/>
        <w:spacing w:after="0"/>
        <w:rPr>
          <w:color w:val="222222"/>
        </w:rPr>
      </w:pPr>
    </w:p>
    <w:p w14:paraId="4AD57415" w14:textId="77777777" w:rsidR="005F04C8" w:rsidRPr="005F04C8" w:rsidRDefault="005F04C8" w:rsidP="005F04C8">
      <w:pPr>
        <w:pStyle w:val="ListParagraph"/>
        <w:shd w:val="clear" w:color="auto" w:fill="FFFFFF" w:themeFill="background1"/>
        <w:spacing w:after="0"/>
        <w:rPr>
          <w:color w:val="222222"/>
        </w:rPr>
      </w:pPr>
      <w:r w:rsidRPr="005F04C8">
        <w:rPr>
          <w:color w:val="222222"/>
        </w:rPr>
        <w:t>d) 4mm</w:t>
      </w:r>
    </w:p>
    <w:p w14:paraId="79D335BF" w14:textId="77777777" w:rsidR="005F04C8" w:rsidRPr="005F04C8" w:rsidRDefault="005F04C8" w:rsidP="005F04C8">
      <w:pPr>
        <w:pStyle w:val="ListParagraph"/>
        <w:shd w:val="clear" w:color="auto" w:fill="FFFFFF" w:themeFill="background1"/>
        <w:spacing w:after="0"/>
        <w:rPr>
          <w:color w:val="222222"/>
        </w:rPr>
      </w:pPr>
    </w:p>
    <w:p w14:paraId="6A129C53" w14:textId="36C1E4B6" w:rsidR="005F04C8" w:rsidRPr="007D7A5B" w:rsidRDefault="005F04C8" w:rsidP="005F04C8">
      <w:pPr>
        <w:pStyle w:val="ListParagraph"/>
        <w:shd w:val="clear" w:color="auto" w:fill="FFFFFF" w:themeFill="background1"/>
        <w:spacing w:after="0"/>
        <w:rPr>
          <w:color w:val="222222"/>
        </w:rPr>
      </w:pPr>
      <w:r w:rsidRPr="005F04C8">
        <w:rPr>
          <w:color w:val="222222"/>
        </w:rPr>
        <w:t>The level of the maxillary occlusal rim in the first molar area should be approximately 4mm below the Stensen's duct (parotid papilla). This ensures proper clearance for the duct and avoids interference with salivary flow, which is important for the comfort and function of the denture.</w:t>
      </w:r>
    </w:p>
    <w:p w14:paraId="30106EB1" w14:textId="77777777" w:rsidR="00C8216E" w:rsidRDefault="00C8216E" w:rsidP="007D7A5B">
      <w:pPr>
        <w:pStyle w:val="ListParagraph"/>
        <w:shd w:val="clear" w:color="auto" w:fill="FFFFFF" w:themeFill="background1"/>
        <w:spacing w:after="0"/>
        <w:rPr>
          <w:color w:val="222222"/>
        </w:rPr>
      </w:pPr>
    </w:p>
    <w:p w14:paraId="273CDA59" w14:textId="6C7DC58C" w:rsidR="007D7A5B" w:rsidRDefault="007D7A5B" w:rsidP="007D7A5B">
      <w:pPr>
        <w:pStyle w:val="ListParagraph"/>
        <w:shd w:val="clear" w:color="auto" w:fill="FFFFFF" w:themeFill="background1"/>
        <w:spacing w:after="0"/>
        <w:rPr>
          <w:color w:val="222222"/>
        </w:rPr>
      </w:pPr>
      <w:r w:rsidRPr="007D7A5B">
        <w:rPr>
          <w:color w:val="222222"/>
        </w:rPr>
        <w:t>DeepSeek</w:t>
      </w:r>
    </w:p>
    <w:p w14:paraId="5CC2B69A" w14:textId="77777777" w:rsidR="005F04C8" w:rsidRPr="005F04C8" w:rsidRDefault="005F04C8" w:rsidP="005F04C8">
      <w:pPr>
        <w:pStyle w:val="ListParagraph"/>
        <w:shd w:val="clear" w:color="auto" w:fill="FFFFFF" w:themeFill="background1"/>
        <w:spacing w:after="0"/>
        <w:rPr>
          <w:color w:val="222222"/>
        </w:rPr>
      </w:pPr>
      <w:r w:rsidRPr="005F04C8">
        <w:rPr>
          <w:color w:val="222222"/>
        </w:rPr>
        <w:t>The level of the maxillary occlusal rim in the first molar area should be below the Stensen duct by approximately:</w:t>
      </w:r>
    </w:p>
    <w:p w14:paraId="34E40C03" w14:textId="77777777" w:rsidR="005F04C8" w:rsidRPr="005F04C8" w:rsidRDefault="005F04C8" w:rsidP="005F04C8">
      <w:pPr>
        <w:pStyle w:val="ListParagraph"/>
        <w:shd w:val="clear" w:color="auto" w:fill="FFFFFF" w:themeFill="background1"/>
        <w:spacing w:after="0"/>
        <w:rPr>
          <w:color w:val="222222"/>
        </w:rPr>
      </w:pPr>
    </w:p>
    <w:p w14:paraId="2BACDE29" w14:textId="2BAD8F4E" w:rsidR="005F04C8" w:rsidRDefault="005F04C8" w:rsidP="005F04C8">
      <w:pPr>
        <w:pStyle w:val="ListParagraph"/>
        <w:shd w:val="clear" w:color="auto" w:fill="FFFFFF" w:themeFill="background1"/>
        <w:spacing w:after="0"/>
        <w:rPr>
          <w:color w:val="222222"/>
        </w:rPr>
      </w:pPr>
      <w:r w:rsidRPr="005F04C8">
        <w:rPr>
          <w:color w:val="222222"/>
        </w:rPr>
        <w:t>b) 2mm</w:t>
      </w:r>
    </w:p>
    <w:p w14:paraId="6103839B" w14:textId="77777777" w:rsidR="004B2267" w:rsidRDefault="004B2267" w:rsidP="004B2267">
      <w:pPr>
        <w:shd w:val="clear" w:color="auto" w:fill="FFFFFF" w:themeFill="background1"/>
        <w:spacing w:after="0"/>
        <w:rPr>
          <w:color w:val="222222"/>
        </w:rPr>
      </w:pPr>
      <w:r w:rsidRPr="0F13AC3F">
        <w:rPr>
          <w:color w:val="222222"/>
        </w:rPr>
        <w:t xml:space="preserve"> </w:t>
      </w:r>
    </w:p>
    <w:p w14:paraId="5EDCB8C8" w14:textId="77777777" w:rsidR="004B2267" w:rsidRDefault="004B2267" w:rsidP="004B2267">
      <w:pPr>
        <w:spacing w:after="0"/>
        <w:rPr>
          <w:color w:val="222222"/>
        </w:rPr>
      </w:pPr>
      <w:r w:rsidRPr="0F13AC3F">
        <w:rPr>
          <w:color w:val="222222"/>
        </w:rPr>
        <w:t xml:space="preserve">62. Which of the following can locate the axis of mandibular rotation in </w:t>
      </w:r>
      <w:proofErr w:type="spellStart"/>
      <w:r w:rsidRPr="0F13AC3F">
        <w:rPr>
          <w:color w:val="222222"/>
        </w:rPr>
        <w:t>saggital</w:t>
      </w:r>
      <w:proofErr w:type="spellEnd"/>
      <w:r w:rsidRPr="0F13AC3F">
        <w:rPr>
          <w:color w:val="222222"/>
        </w:rPr>
        <w:t xml:space="preserve"> plane ?</w:t>
      </w:r>
    </w:p>
    <w:p w14:paraId="54A9CAF0" w14:textId="77777777" w:rsidR="004B2267" w:rsidRDefault="004B2267" w:rsidP="004B2267">
      <w:pPr>
        <w:pStyle w:val="ListParagraph"/>
        <w:numPr>
          <w:ilvl w:val="0"/>
          <w:numId w:val="96"/>
        </w:numPr>
        <w:spacing w:after="0"/>
        <w:rPr>
          <w:color w:val="222222"/>
        </w:rPr>
      </w:pPr>
      <w:r w:rsidRPr="0F13AC3F">
        <w:rPr>
          <w:color w:val="222222"/>
        </w:rPr>
        <w:t xml:space="preserve">vertical jaw lotion </w:t>
      </w:r>
    </w:p>
    <w:p w14:paraId="10DB43D0" w14:textId="77777777" w:rsidR="004B2267" w:rsidRDefault="004B2267" w:rsidP="004B2267">
      <w:pPr>
        <w:pStyle w:val="ListParagraph"/>
        <w:numPr>
          <w:ilvl w:val="0"/>
          <w:numId w:val="96"/>
        </w:numPr>
        <w:spacing w:after="0"/>
        <w:rPr>
          <w:color w:val="222222"/>
        </w:rPr>
      </w:pPr>
      <w:r w:rsidRPr="0F13AC3F">
        <w:rPr>
          <w:color w:val="222222"/>
        </w:rPr>
        <w:t xml:space="preserve">horizontal jaw relation </w:t>
      </w:r>
    </w:p>
    <w:p w14:paraId="46C5483F" w14:textId="77777777" w:rsidR="004B2267" w:rsidRDefault="004B2267" w:rsidP="004B2267">
      <w:pPr>
        <w:pStyle w:val="ListParagraph"/>
        <w:numPr>
          <w:ilvl w:val="0"/>
          <w:numId w:val="96"/>
        </w:numPr>
        <w:spacing w:after="0"/>
        <w:rPr>
          <w:color w:val="222222"/>
        </w:rPr>
      </w:pPr>
      <w:r w:rsidRPr="0F13AC3F">
        <w:rPr>
          <w:b/>
          <w:bCs/>
          <w:color w:val="222222"/>
        </w:rPr>
        <w:t>orientation jaw relation</w:t>
      </w:r>
      <w:r w:rsidRPr="0F13AC3F">
        <w:rPr>
          <w:color w:val="222222"/>
        </w:rPr>
        <w:t xml:space="preserve"> </w:t>
      </w:r>
    </w:p>
    <w:p w14:paraId="19716FE2" w14:textId="77777777" w:rsidR="004B2267" w:rsidRDefault="004B2267" w:rsidP="004B2267">
      <w:pPr>
        <w:pStyle w:val="ListParagraph"/>
        <w:numPr>
          <w:ilvl w:val="0"/>
          <w:numId w:val="96"/>
        </w:numPr>
        <w:spacing w:after="0"/>
        <w:rPr>
          <w:color w:val="222222"/>
        </w:rPr>
      </w:pPr>
      <w:r w:rsidRPr="0F13AC3F">
        <w:rPr>
          <w:color w:val="222222"/>
        </w:rPr>
        <w:t>centric relation</w:t>
      </w:r>
    </w:p>
    <w:p w14:paraId="1CB6F089" w14:textId="77777777" w:rsidR="007D7A5B" w:rsidRDefault="007D7A5B" w:rsidP="007D7A5B">
      <w:pPr>
        <w:pStyle w:val="ListParagraph"/>
        <w:spacing w:after="0"/>
        <w:rPr>
          <w:color w:val="222222"/>
        </w:rPr>
      </w:pPr>
      <w:r w:rsidRPr="007D7A5B">
        <w:rPr>
          <w:color w:val="222222"/>
        </w:rPr>
        <w:t>ChatGPT</w:t>
      </w:r>
    </w:p>
    <w:p w14:paraId="6C54155B" w14:textId="77777777" w:rsidR="005F04C8" w:rsidRPr="005F04C8" w:rsidRDefault="005F04C8" w:rsidP="005F04C8">
      <w:pPr>
        <w:pStyle w:val="ListParagraph"/>
        <w:spacing w:after="0"/>
        <w:rPr>
          <w:color w:val="222222"/>
        </w:rPr>
      </w:pPr>
      <w:r w:rsidRPr="005F04C8">
        <w:rPr>
          <w:color w:val="222222"/>
        </w:rPr>
        <w:t>The option that can locate the axis of mandibular rotation in the sagittal plane is:</w:t>
      </w:r>
    </w:p>
    <w:p w14:paraId="70C43739" w14:textId="77777777" w:rsidR="005F04C8" w:rsidRPr="005F04C8" w:rsidRDefault="005F04C8" w:rsidP="005F04C8">
      <w:pPr>
        <w:pStyle w:val="ListParagraph"/>
        <w:spacing w:after="0"/>
        <w:rPr>
          <w:color w:val="222222"/>
        </w:rPr>
      </w:pPr>
    </w:p>
    <w:p w14:paraId="2CD8099F" w14:textId="32876697" w:rsidR="005F04C8" w:rsidRPr="007D7A5B" w:rsidRDefault="005F04C8" w:rsidP="005F04C8">
      <w:pPr>
        <w:pStyle w:val="ListParagraph"/>
        <w:spacing w:after="0"/>
        <w:rPr>
          <w:color w:val="222222"/>
        </w:rPr>
      </w:pPr>
      <w:r w:rsidRPr="005F04C8">
        <w:rPr>
          <w:color w:val="222222"/>
        </w:rPr>
        <w:t>b) horizontal jaw relation</w:t>
      </w:r>
    </w:p>
    <w:p w14:paraId="615C9F79" w14:textId="77777777" w:rsidR="00410154" w:rsidRDefault="00410154" w:rsidP="007D7A5B">
      <w:pPr>
        <w:pStyle w:val="ListParagraph"/>
        <w:spacing w:after="0"/>
        <w:rPr>
          <w:color w:val="222222"/>
        </w:rPr>
      </w:pPr>
    </w:p>
    <w:p w14:paraId="7E3604DD" w14:textId="2A60DF20" w:rsidR="007D7A5B" w:rsidRDefault="007D7A5B" w:rsidP="007D7A5B">
      <w:pPr>
        <w:pStyle w:val="ListParagraph"/>
        <w:spacing w:after="0"/>
        <w:rPr>
          <w:color w:val="222222"/>
        </w:rPr>
      </w:pPr>
      <w:r w:rsidRPr="007D7A5B">
        <w:rPr>
          <w:color w:val="222222"/>
        </w:rPr>
        <w:t>DeepSeek</w:t>
      </w:r>
    </w:p>
    <w:p w14:paraId="5A435347" w14:textId="77777777" w:rsidR="005F04C8" w:rsidRPr="005F04C8" w:rsidRDefault="005F04C8" w:rsidP="005F04C8">
      <w:pPr>
        <w:pStyle w:val="ListParagraph"/>
        <w:spacing w:after="0"/>
        <w:rPr>
          <w:color w:val="222222"/>
        </w:rPr>
      </w:pPr>
      <w:r w:rsidRPr="005F04C8">
        <w:rPr>
          <w:color w:val="222222"/>
        </w:rPr>
        <w:t>The correct answer is:</w:t>
      </w:r>
    </w:p>
    <w:p w14:paraId="63DEAA8D" w14:textId="77777777" w:rsidR="005F04C8" w:rsidRPr="005F04C8" w:rsidRDefault="005F04C8" w:rsidP="005F04C8">
      <w:pPr>
        <w:pStyle w:val="ListParagraph"/>
        <w:spacing w:after="0"/>
        <w:rPr>
          <w:color w:val="222222"/>
        </w:rPr>
      </w:pPr>
    </w:p>
    <w:p w14:paraId="7041C24E" w14:textId="77777777" w:rsidR="005F04C8" w:rsidRPr="005F04C8" w:rsidRDefault="005F04C8" w:rsidP="005F04C8">
      <w:pPr>
        <w:pStyle w:val="ListParagraph"/>
        <w:spacing w:after="0"/>
        <w:rPr>
          <w:color w:val="222222"/>
        </w:rPr>
      </w:pPr>
      <w:r w:rsidRPr="005F04C8">
        <w:rPr>
          <w:color w:val="222222"/>
        </w:rPr>
        <w:lastRenderedPageBreak/>
        <w:t>d) centric relation</w:t>
      </w:r>
    </w:p>
    <w:p w14:paraId="25C8176F" w14:textId="77777777" w:rsidR="005F04C8" w:rsidRPr="005F04C8" w:rsidRDefault="005F04C8" w:rsidP="005F04C8">
      <w:pPr>
        <w:pStyle w:val="ListParagraph"/>
        <w:spacing w:after="0"/>
        <w:rPr>
          <w:color w:val="222222"/>
        </w:rPr>
      </w:pPr>
    </w:p>
    <w:p w14:paraId="0837C2C9" w14:textId="77777777" w:rsidR="005F04C8" w:rsidRPr="005F04C8" w:rsidRDefault="005F04C8" w:rsidP="005F04C8">
      <w:pPr>
        <w:pStyle w:val="ListParagraph"/>
        <w:spacing w:after="0"/>
        <w:rPr>
          <w:color w:val="222222"/>
        </w:rPr>
      </w:pPr>
      <w:r w:rsidRPr="005F04C8">
        <w:rPr>
          <w:color w:val="222222"/>
        </w:rPr>
        <w:t>The centric relation is the position of the mandible when the condyles are in their most superior and posterior position in the glenoid fossa, with the articular disc properly interposed. This position helps locate the axis of mandibular rotation in the sagittal plane. It is a key concept in prosthodontics and occlusion for establishing proper jaw relationships.</w:t>
      </w:r>
    </w:p>
    <w:p w14:paraId="5E385B1B" w14:textId="77777777" w:rsidR="005F04C8" w:rsidRPr="005F04C8" w:rsidRDefault="005F04C8" w:rsidP="005F04C8">
      <w:pPr>
        <w:pStyle w:val="ListParagraph"/>
        <w:spacing w:after="0"/>
        <w:rPr>
          <w:color w:val="222222"/>
        </w:rPr>
      </w:pPr>
    </w:p>
    <w:p w14:paraId="6CD8968A" w14:textId="330BFC97" w:rsidR="005F04C8" w:rsidRDefault="005F04C8" w:rsidP="005F04C8">
      <w:pPr>
        <w:pStyle w:val="ListParagraph"/>
        <w:spacing w:after="0"/>
        <w:rPr>
          <w:color w:val="222222"/>
        </w:rPr>
      </w:pPr>
      <w:r w:rsidRPr="005F04C8">
        <w:rPr>
          <w:color w:val="222222"/>
        </w:rPr>
        <w:t>The other options (vertical jaw relation, horizontal jaw relation, and orientation jaw relation) are not directly related to locating the axis of mandibular rotation in the sagittal plane.</w:t>
      </w:r>
    </w:p>
    <w:p w14:paraId="2FDDE028" w14:textId="77777777" w:rsidR="004B2267" w:rsidRDefault="004B2267" w:rsidP="004B2267">
      <w:pPr>
        <w:shd w:val="clear" w:color="auto" w:fill="FFFFFF" w:themeFill="background1"/>
        <w:spacing w:after="0"/>
        <w:rPr>
          <w:color w:val="222222"/>
        </w:rPr>
      </w:pPr>
      <w:r w:rsidRPr="0F13AC3F">
        <w:rPr>
          <w:color w:val="222222"/>
        </w:rPr>
        <w:t xml:space="preserve"> </w:t>
      </w:r>
    </w:p>
    <w:p w14:paraId="6DED3B11" w14:textId="77777777" w:rsidR="004B2267" w:rsidRDefault="004B2267" w:rsidP="004B2267">
      <w:pPr>
        <w:shd w:val="clear" w:color="auto" w:fill="FFFFFF" w:themeFill="background1"/>
        <w:spacing w:after="0"/>
        <w:rPr>
          <w:color w:val="222222"/>
        </w:rPr>
      </w:pPr>
      <w:r w:rsidRPr="0F13AC3F">
        <w:rPr>
          <w:color w:val="222222"/>
        </w:rPr>
        <w:t>63. Which of the following is related to jaw separation?</w:t>
      </w:r>
    </w:p>
    <w:p w14:paraId="40FFE187" w14:textId="77777777" w:rsidR="004B2267" w:rsidRDefault="004B2267" w:rsidP="004B2267">
      <w:pPr>
        <w:pStyle w:val="ListParagraph"/>
        <w:numPr>
          <w:ilvl w:val="0"/>
          <w:numId w:val="95"/>
        </w:numPr>
        <w:shd w:val="clear" w:color="auto" w:fill="FFFFFF" w:themeFill="background1"/>
        <w:spacing w:after="0"/>
        <w:rPr>
          <w:color w:val="222222"/>
        </w:rPr>
      </w:pPr>
      <w:r w:rsidRPr="0F13AC3F">
        <w:rPr>
          <w:color w:val="222222"/>
        </w:rPr>
        <w:t xml:space="preserve">orientation relation </w:t>
      </w:r>
    </w:p>
    <w:p w14:paraId="337BD6AE" w14:textId="77777777" w:rsidR="004B2267" w:rsidRDefault="004B2267" w:rsidP="004B2267">
      <w:pPr>
        <w:pStyle w:val="ListParagraph"/>
        <w:numPr>
          <w:ilvl w:val="0"/>
          <w:numId w:val="95"/>
        </w:numPr>
        <w:shd w:val="clear" w:color="auto" w:fill="FFFFFF" w:themeFill="background1"/>
        <w:spacing w:after="0"/>
        <w:rPr>
          <w:color w:val="222222"/>
        </w:rPr>
      </w:pPr>
      <w:r w:rsidRPr="0F13AC3F">
        <w:rPr>
          <w:color w:val="222222"/>
        </w:rPr>
        <w:t xml:space="preserve">horizontal relation </w:t>
      </w:r>
    </w:p>
    <w:p w14:paraId="30E7947F" w14:textId="77777777" w:rsidR="004B2267" w:rsidRDefault="004B2267" w:rsidP="004B2267">
      <w:pPr>
        <w:pStyle w:val="ListParagraph"/>
        <w:numPr>
          <w:ilvl w:val="0"/>
          <w:numId w:val="95"/>
        </w:numPr>
        <w:shd w:val="clear" w:color="auto" w:fill="FFFFFF" w:themeFill="background1"/>
        <w:spacing w:after="0"/>
        <w:rPr>
          <w:color w:val="222222"/>
        </w:rPr>
      </w:pPr>
      <w:r w:rsidRPr="0F13AC3F">
        <w:rPr>
          <w:color w:val="222222"/>
        </w:rPr>
        <w:t xml:space="preserve">centric relation </w:t>
      </w:r>
    </w:p>
    <w:p w14:paraId="3F38AA52" w14:textId="77777777" w:rsidR="004B2267" w:rsidRDefault="004B2267" w:rsidP="004B2267">
      <w:pPr>
        <w:pStyle w:val="ListParagraph"/>
        <w:numPr>
          <w:ilvl w:val="0"/>
          <w:numId w:val="95"/>
        </w:numPr>
        <w:shd w:val="clear" w:color="auto" w:fill="FFFFFF" w:themeFill="background1"/>
        <w:spacing w:after="0"/>
        <w:rPr>
          <w:b/>
          <w:bCs/>
          <w:color w:val="222222"/>
        </w:rPr>
      </w:pPr>
      <w:r w:rsidRPr="0F13AC3F">
        <w:rPr>
          <w:b/>
          <w:bCs/>
          <w:color w:val="222222"/>
        </w:rPr>
        <w:t>vertical relation</w:t>
      </w:r>
    </w:p>
    <w:p w14:paraId="04538196" w14:textId="77777777" w:rsidR="007D7A5B" w:rsidRDefault="007D7A5B" w:rsidP="007D7A5B">
      <w:pPr>
        <w:pStyle w:val="ListParagraph"/>
        <w:shd w:val="clear" w:color="auto" w:fill="FFFFFF" w:themeFill="background1"/>
        <w:spacing w:after="0"/>
        <w:rPr>
          <w:color w:val="222222"/>
        </w:rPr>
      </w:pPr>
      <w:r w:rsidRPr="007D7A5B">
        <w:rPr>
          <w:color w:val="222222"/>
        </w:rPr>
        <w:t>ChatGPT</w:t>
      </w:r>
    </w:p>
    <w:p w14:paraId="3DDB90F3" w14:textId="77777777" w:rsidR="005F04C8" w:rsidRPr="005F04C8" w:rsidRDefault="005F04C8" w:rsidP="005F04C8">
      <w:pPr>
        <w:pStyle w:val="ListParagraph"/>
        <w:shd w:val="clear" w:color="auto" w:fill="FFFFFF" w:themeFill="background1"/>
        <w:spacing w:after="0"/>
        <w:rPr>
          <w:color w:val="222222"/>
        </w:rPr>
      </w:pPr>
      <w:r w:rsidRPr="005F04C8">
        <w:rPr>
          <w:color w:val="222222"/>
        </w:rPr>
        <w:t>The option related to jaw separation is:</w:t>
      </w:r>
    </w:p>
    <w:p w14:paraId="2B54A07B" w14:textId="77777777" w:rsidR="005F04C8" w:rsidRPr="005F04C8" w:rsidRDefault="005F04C8" w:rsidP="005F04C8">
      <w:pPr>
        <w:pStyle w:val="ListParagraph"/>
        <w:shd w:val="clear" w:color="auto" w:fill="FFFFFF" w:themeFill="background1"/>
        <w:spacing w:after="0"/>
        <w:rPr>
          <w:color w:val="222222"/>
        </w:rPr>
      </w:pPr>
    </w:p>
    <w:p w14:paraId="5C65410D" w14:textId="689D5F3B" w:rsidR="005F04C8" w:rsidRPr="007D7A5B" w:rsidRDefault="005F04C8" w:rsidP="005F04C8">
      <w:pPr>
        <w:pStyle w:val="ListParagraph"/>
        <w:shd w:val="clear" w:color="auto" w:fill="FFFFFF" w:themeFill="background1"/>
        <w:spacing w:after="0"/>
        <w:rPr>
          <w:color w:val="222222"/>
        </w:rPr>
      </w:pPr>
      <w:r w:rsidRPr="005F04C8">
        <w:rPr>
          <w:color w:val="222222"/>
        </w:rPr>
        <w:t>d) vertical relation</w:t>
      </w:r>
    </w:p>
    <w:p w14:paraId="4FB971AC" w14:textId="129EFCF6" w:rsidR="007D7A5B" w:rsidRPr="007D7A5B" w:rsidRDefault="007D7A5B" w:rsidP="007D7A5B">
      <w:pPr>
        <w:pStyle w:val="ListParagraph"/>
        <w:shd w:val="clear" w:color="auto" w:fill="FFFFFF" w:themeFill="background1"/>
        <w:spacing w:after="0"/>
        <w:rPr>
          <w:color w:val="222222"/>
        </w:rPr>
      </w:pPr>
      <w:r w:rsidRPr="007D7A5B">
        <w:rPr>
          <w:color w:val="222222"/>
        </w:rPr>
        <w:t>DeepSeek</w:t>
      </w:r>
    </w:p>
    <w:p w14:paraId="1D6CBD9C" w14:textId="77777777" w:rsidR="005F04C8" w:rsidRPr="005F04C8" w:rsidRDefault="004B2267" w:rsidP="005F04C8">
      <w:pPr>
        <w:shd w:val="clear" w:color="auto" w:fill="FFFFFF" w:themeFill="background1"/>
        <w:spacing w:after="0"/>
        <w:rPr>
          <w:color w:val="222222"/>
        </w:rPr>
      </w:pPr>
      <w:r w:rsidRPr="0F13AC3F">
        <w:rPr>
          <w:color w:val="222222"/>
        </w:rPr>
        <w:t xml:space="preserve"> </w:t>
      </w:r>
      <w:r w:rsidR="005F04C8" w:rsidRPr="005F04C8">
        <w:rPr>
          <w:color w:val="222222"/>
        </w:rPr>
        <w:t>The correct answer is:</w:t>
      </w:r>
    </w:p>
    <w:p w14:paraId="6FB2C2EA" w14:textId="77777777" w:rsidR="005F04C8" w:rsidRPr="005F04C8" w:rsidRDefault="005F04C8" w:rsidP="005F04C8">
      <w:pPr>
        <w:shd w:val="clear" w:color="auto" w:fill="FFFFFF" w:themeFill="background1"/>
        <w:spacing w:after="0"/>
        <w:rPr>
          <w:color w:val="222222"/>
        </w:rPr>
      </w:pPr>
    </w:p>
    <w:p w14:paraId="37EC8285" w14:textId="77777777" w:rsidR="005F04C8" w:rsidRPr="005F04C8" w:rsidRDefault="005F04C8" w:rsidP="005F04C8">
      <w:pPr>
        <w:shd w:val="clear" w:color="auto" w:fill="FFFFFF" w:themeFill="background1"/>
        <w:spacing w:after="0"/>
        <w:rPr>
          <w:color w:val="222222"/>
        </w:rPr>
      </w:pPr>
      <w:r w:rsidRPr="005F04C8">
        <w:rPr>
          <w:color w:val="222222"/>
        </w:rPr>
        <w:t>d) vertical relation</w:t>
      </w:r>
    </w:p>
    <w:p w14:paraId="0757F75F" w14:textId="77777777" w:rsidR="005F04C8" w:rsidRPr="005F04C8" w:rsidRDefault="005F04C8" w:rsidP="005F04C8">
      <w:pPr>
        <w:shd w:val="clear" w:color="auto" w:fill="FFFFFF" w:themeFill="background1"/>
        <w:spacing w:after="0"/>
        <w:rPr>
          <w:color w:val="222222"/>
        </w:rPr>
      </w:pPr>
    </w:p>
    <w:p w14:paraId="54B99CD3" w14:textId="77777777" w:rsidR="005F04C8" w:rsidRPr="005F04C8" w:rsidRDefault="005F04C8" w:rsidP="005F04C8">
      <w:pPr>
        <w:shd w:val="clear" w:color="auto" w:fill="FFFFFF" w:themeFill="background1"/>
        <w:spacing w:after="0"/>
        <w:rPr>
          <w:color w:val="222222"/>
        </w:rPr>
      </w:pPr>
      <w:r w:rsidRPr="005F04C8">
        <w:rPr>
          <w:color w:val="222222"/>
        </w:rPr>
        <w:t xml:space="preserve">The vertical relation refers to the distance between the maxilla and mandible when the teeth are not in contact (jaw separation). It is a critical aspect of dental prosthetics and occlusion, as it determines the vertical dimension of occlusion (VDO) and rest position. Proper vertical relation ensures comfort, function, and </w:t>
      </w:r>
      <w:proofErr w:type="spellStart"/>
      <w:r w:rsidRPr="005F04C8">
        <w:rPr>
          <w:color w:val="222222"/>
        </w:rPr>
        <w:t>esthetics</w:t>
      </w:r>
      <w:proofErr w:type="spellEnd"/>
      <w:r w:rsidRPr="005F04C8">
        <w:rPr>
          <w:color w:val="222222"/>
        </w:rPr>
        <w:t xml:space="preserve"> in denture fabrication and restorative dentistry.</w:t>
      </w:r>
    </w:p>
    <w:p w14:paraId="6FC23606" w14:textId="77777777" w:rsidR="005F04C8" w:rsidRPr="005F04C8" w:rsidRDefault="005F04C8" w:rsidP="005F04C8">
      <w:pPr>
        <w:shd w:val="clear" w:color="auto" w:fill="FFFFFF" w:themeFill="background1"/>
        <w:spacing w:after="0"/>
        <w:rPr>
          <w:color w:val="222222"/>
        </w:rPr>
      </w:pPr>
    </w:p>
    <w:p w14:paraId="089F6930" w14:textId="77777777" w:rsidR="005F04C8" w:rsidRPr="005F04C8" w:rsidRDefault="005F04C8" w:rsidP="005F04C8">
      <w:pPr>
        <w:shd w:val="clear" w:color="auto" w:fill="FFFFFF" w:themeFill="background1"/>
        <w:spacing w:after="0"/>
        <w:rPr>
          <w:color w:val="222222"/>
        </w:rPr>
      </w:pPr>
      <w:r w:rsidRPr="005F04C8">
        <w:rPr>
          <w:color w:val="222222"/>
        </w:rPr>
        <w:t>The other options:</w:t>
      </w:r>
    </w:p>
    <w:p w14:paraId="66930437" w14:textId="77777777" w:rsidR="005F04C8" w:rsidRPr="005F04C8" w:rsidRDefault="005F04C8" w:rsidP="005F04C8">
      <w:pPr>
        <w:shd w:val="clear" w:color="auto" w:fill="FFFFFF" w:themeFill="background1"/>
        <w:spacing w:after="0"/>
        <w:rPr>
          <w:color w:val="222222"/>
        </w:rPr>
      </w:pPr>
    </w:p>
    <w:p w14:paraId="3115B182" w14:textId="77777777" w:rsidR="005F04C8" w:rsidRPr="005F04C8" w:rsidRDefault="005F04C8" w:rsidP="005F04C8">
      <w:pPr>
        <w:shd w:val="clear" w:color="auto" w:fill="FFFFFF" w:themeFill="background1"/>
        <w:spacing w:after="0"/>
        <w:rPr>
          <w:color w:val="222222"/>
        </w:rPr>
      </w:pPr>
      <w:r w:rsidRPr="005F04C8">
        <w:rPr>
          <w:color w:val="222222"/>
        </w:rPr>
        <w:t>Orientation relation: Determines the plane of occlusion and facial orientation.</w:t>
      </w:r>
    </w:p>
    <w:p w14:paraId="2847A7E9" w14:textId="77777777" w:rsidR="005F04C8" w:rsidRPr="005F04C8" w:rsidRDefault="005F04C8" w:rsidP="005F04C8">
      <w:pPr>
        <w:shd w:val="clear" w:color="auto" w:fill="FFFFFF" w:themeFill="background1"/>
        <w:spacing w:after="0"/>
        <w:rPr>
          <w:color w:val="222222"/>
        </w:rPr>
      </w:pPr>
    </w:p>
    <w:p w14:paraId="60016DC2" w14:textId="77777777" w:rsidR="005F04C8" w:rsidRPr="005F04C8" w:rsidRDefault="005F04C8" w:rsidP="005F04C8">
      <w:pPr>
        <w:shd w:val="clear" w:color="auto" w:fill="FFFFFF" w:themeFill="background1"/>
        <w:spacing w:after="0"/>
        <w:rPr>
          <w:color w:val="222222"/>
        </w:rPr>
      </w:pPr>
      <w:r w:rsidRPr="005F04C8">
        <w:rPr>
          <w:color w:val="222222"/>
        </w:rPr>
        <w:t>Horizontal relation: Refers to the anteroposterior and lateral positioning of the mandible relative to the maxilla.</w:t>
      </w:r>
    </w:p>
    <w:p w14:paraId="31DC9CB2" w14:textId="77777777" w:rsidR="005F04C8" w:rsidRPr="005F04C8" w:rsidRDefault="005F04C8" w:rsidP="005F04C8">
      <w:pPr>
        <w:shd w:val="clear" w:color="auto" w:fill="FFFFFF" w:themeFill="background1"/>
        <w:spacing w:after="0"/>
        <w:rPr>
          <w:color w:val="222222"/>
        </w:rPr>
      </w:pPr>
    </w:p>
    <w:p w14:paraId="7BEAF1FD" w14:textId="77741DBF" w:rsidR="004B2267" w:rsidRDefault="005F04C8" w:rsidP="005F04C8">
      <w:pPr>
        <w:shd w:val="clear" w:color="auto" w:fill="FFFFFF" w:themeFill="background1"/>
        <w:spacing w:after="0"/>
        <w:rPr>
          <w:color w:val="222222"/>
        </w:rPr>
      </w:pPr>
      <w:r w:rsidRPr="005F04C8">
        <w:rPr>
          <w:color w:val="222222"/>
        </w:rPr>
        <w:t>Centric relation: Describes the position of the mandible when the condyles are in their most superior and posterior position in the glenoid fossa.</w:t>
      </w:r>
    </w:p>
    <w:p w14:paraId="4A67DD85" w14:textId="77777777" w:rsidR="005F04C8" w:rsidRDefault="005F04C8" w:rsidP="005F04C8">
      <w:pPr>
        <w:shd w:val="clear" w:color="auto" w:fill="FFFFFF" w:themeFill="background1"/>
        <w:spacing w:after="0"/>
        <w:rPr>
          <w:color w:val="222222"/>
        </w:rPr>
      </w:pPr>
    </w:p>
    <w:p w14:paraId="7F526DD1" w14:textId="77777777" w:rsidR="004B2267" w:rsidRDefault="004B2267" w:rsidP="004B2267">
      <w:pPr>
        <w:shd w:val="clear" w:color="auto" w:fill="FFFFFF" w:themeFill="background1"/>
        <w:spacing w:after="0"/>
        <w:rPr>
          <w:color w:val="222222"/>
        </w:rPr>
      </w:pPr>
      <w:r w:rsidRPr="0F13AC3F">
        <w:rPr>
          <w:color w:val="222222"/>
        </w:rPr>
        <w:t xml:space="preserve">64. Rotation of condyles takes place in </w:t>
      </w:r>
    </w:p>
    <w:p w14:paraId="184BF552" w14:textId="77777777" w:rsidR="004B2267" w:rsidRDefault="004B2267" w:rsidP="004B2267">
      <w:pPr>
        <w:pStyle w:val="ListParagraph"/>
        <w:numPr>
          <w:ilvl w:val="0"/>
          <w:numId w:val="94"/>
        </w:numPr>
        <w:shd w:val="clear" w:color="auto" w:fill="FFFFFF" w:themeFill="background1"/>
        <w:spacing w:after="0"/>
        <w:rPr>
          <w:color w:val="222222"/>
        </w:rPr>
      </w:pPr>
      <w:r w:rsidRPr="0F13AC3F">
        <w:rPr>
          <w:color w:val="222222"/>
        </w:rPr>
        <w:t>upper compartment of TMJ</w:t>
      </w:r>
    </w:p>
    <w:p w14:paraId="350F1126" w14:textId="77777777" w:rsidR="004B2267" w:rsidRDefault="004B2267" w:rsidP="004B2267">
      <w:pPr>
        <w:pStyle w:val="ListParagraph"/>
        <w:numPr>
          <w:ilvl w:val="0"/>
          <w:numId w:val="94"/>
        </w:numPr>
        <w:shd w:val="clear" w:color="auto" w:fill="FFFFFF" w:themeFill="background1"/>
        <w:spacing w:after="0"/>
        <w:rPr>
          <w:color w:val="222222"/>
        </w:rPr>
      </w:pPr>
      <w:r w:rsidRPr="0F13AC3F">
        <w:rPr>
          <w:color w:val="222222"/>
        </w:rPr>
        <w:t xml:space="preserve">condyles don’t rotate in TMJ </w:t>
      </w:r>
    </w:p>
    <w:p w14:paraId="1E11A7CA" w14:textId="77777777" w:rsidR="004B2267" w:rsidRDefault="004B2267" w:rsidP="004B2267">
      <w:pPr>
        <w:pStyle w:val="ListParagraph"/>
        <w:numPr>
          <w:ilvl w:val="0"/>
          <w:numId w:val="94"/>
        </w:numPr>
        <w:shd w:val="clear" w:color="auto" w:fill="FFFFFF" w:themeFill="background1"/>
        <w:spacing w:after="0"/>
        <w:rPr>
          <w:b/>
          <w:bCs/>
          <w:color w:val="222222"/>
        </w:rPr>
      </w:pPr>
      <w:r w:rsidRPr="0F13AC3F">
        <w:rPr>
          <w:b/>
          <w:bCs/>
          <w:color w:val="222222"/>
        </w:rPr>
        <w:t>lower compartment of TMJ</w:t>
      </w:r>
    </w:p>
    <w:p w14:paraId="265EA0B7" w14:textId="77777777" w:rsidR="004B2267" w:rsidRDefault="004B2267" w:rsidP="004B2267">
      <w:pPr>
        <w:pStyle w:val="ListParagraph"/>
        <w:numPr>
          <w:ilvl w:val="0"/>
          <w:numId w:val="94"/>
        </w:numPr>
        <w:shd w:val="clear" w:color="auto" w:fill="FFFFFF" w:themeFill="background1"/>
        <w:spacing w:after="0"/>
        <w:rPr>
          <w:color w:val="222222"/>
        </w:rPr>
      </w:pPr>
      <w:r w:rsidRPr="0F13AC3F">
        <w:rPr>
          <w:color w:val="222222"/>
        </w:rPr>
        <w:t>both compartments of TMJ</w:t>
      </w:r>
    </w:p>
    <w:p w14:paraId="5965E80A" w14:textId="151E78E9" w:rsidR="007D7A5B" w:rsidRPr="007D7A5B" w:rsidRDefault="007D7A5B" w:rsidP="007D7A5B">
      <w:pPr>
        <w:shd w:val="clear" w:color="auto" w:fill="FFFFFF" w:themeFill="background1"/>
        <w:spacing w:after="0"/>
        <w:ind w:left="360"/>
        <w:rPr>
          <w:color w:val="222222"/>
        </w:rPr>
      </w:pPr>
    </w:p>
    <w:p w14:paraId="37316B7A" w14:textId="77777777" w:rsidR="007D7A5B" w:rsidRDefault="004B2267" w:rsidP="007D7A5B">
      <w:pPr>
        <w:shd w:val="clear" w:color="auto" w:fill="FFFFFF" w:themeFill="background1"/>
        <w:spacing w:after="0"/>
        <w:rPr>
          <w:color w:val="222222"/>
        </w:rPr>
      </w:pPr>
      <w:r w:rsidRPr="0F13AC3F">
        <w:rPr>
          <w:color w:val="222222"/>
        </w:rPr>
        <w:t xml:space="preserve"> </w:t>
      </w:r>
      <w:r w:rsidR="007D7A5B" w:rsidRPr="007D7A5B">
        <w:rPr>
          <w:color w:val="222222"/>
        </w:rPr>
        <w:t>ChatGPT</w:t>
      </w:r>
    </w:p>
    <w:p w14:paraId="35D3C97A" w14:textId="77777777" w:rsidR="005F04C8" w:rsidRPr="005F04C8" w:rsidRDefault="005F04C8" w:rsidP="005F04C8">
      <w:pPr>
        <w:shd w:val="clear" w:color="auto" w:fill="FFFFFF" w:themeFill="background1"/>
        <w:spacing w:after="0"/>
        <w:rPr>
          <w:color w:val="222222"/>
        </w:rPr>
      </w:pPr>
      <w:r w:rsidRPr="005F04C8">
        <w:rPr>
          <w:color w:val="222222"/>
        </w:rPr>
        <w:t>The rotation of condyles takes place in:</w:t>
      </w:r>
    </w:p>
    <w:p w14:paraId="18E51C86" w14:textId="77777777" w:rsidR="005F04C8" w:rsidRPr="005F04C8" w:rsidRDefault="005F04C8" w:rsidP="005F04C8">
      <w:pPr>
        <w:shd w:val="clear" w:color="auto" w:fill="FFFFFF" w:themeFill="background1"/>
        <w:spacing w:after="0"/>
        <w:rPr>
          <w:color w:val="222222"/>
        </w:rPr>
      </w:pPr>
    </w:p>
    <w:p w14:paraId="05E208FC" w14:textId="2883F3EF" w:rsidR="005F04C8" w:rsidRPr="007D7A5B" w:rsidRDefault="005F04C8" w:rsidP="005F04C8">
      <w:pPr>
        <w:shd w:val="clear" w:color="auto" w:fill="FFFFFF" w:themeFill="background1"/>
        <w:spacing w:after="0"/>
        <w:rPr>
          <w:color w:val="222222"/>
        </w:rPr>
      </w:pPr>
      <w:r w:rsidRPr="005F04C8">
        <w:rPr>
          <w:color w:val="222222"/>
        </w:rPr>
        <w:t>(c) lower compartment of TMJ</w:t>
      </w:r>
    </w:p>
    <w:p w14:paraId="0475468B" w14:textId="77777777" w:rsidR="00410154" w:rsidRDefault="00410154" w:rsidP="007D7A5B">
      <w:pPr>
        <w:shd w:val="clear" w:color="auto" w:fill="FFFFFF" w:themeFill="background1"/>
        <w:spacing w:after="0"/>
        <w:rPr>
          <w:color w:val="222222"/>
        </w:rPr>
      </w:pPr>
    </w:p>
    <w:p w14:paraId="17484607" w14:textId="395EC9EC" w:rsidR="004B2267" w:rsidRDefault="007D7A5B" w:rsidP="007D7A5B">
      <w:pPr>
        <w:shd w:val="clear" w:color="auto" w:fill="FFFFFF" w:themeFill="background1"/>
        <w:spacing w:after="0"/>
        <w:rPr>
          <w:color w:val="222222"/>
        </w:rPr>
      </w:pPr>
      <w:r w:rsidRPr="007D7A5B">
        <w:rPr>
          <w:color w:val="222222"/>
        </w:rPr>
        <w:t>DeepSeek</w:t>
      </w:r>
    </w:p>
    <w:p w14:paraId="5F7D649E" w14:textId="77777777" w:rsidR="005F04C8" w:rsidRPr="005F04C8" w:rsidRDefault="005F04C8" w:rsidP="005F04C8">
      <w:pPr>
        <w:shd w:val="clear" w:color="auto" w:fill="FFFFFF" w:themeFill="background1"/>
        <w:spacing w:after="0"/>
        <w:rPr>
          <w:color w:val="222222"/>
        </w:rPr>
      </w:pPr>
      <w:r w:rsidRPr="005F04C8">
        <w:rPr>
          <w:color w:val="222222"/>
        </w:rPr>
        <w:t>The correct answer is:</w:t>
      </w:r>
    </w:p>
    <w:p w14:paraId="6889E9FF" w14:textId="77777777" w:rsidR="005F04C8" w:rsidRPr="005F04C8" w:rsidRDefault="005F04C8" w:rsidP="005F04C8">
      <w:pPr>
        <w:shd w:val="clear" w:color="auto" w:fill="FFFFFF" w:themeFill="background1"/>
        <w:spacing w:after="0"/>
        <w:rPr>
          <w:color w:val="222222"/>
        </w:rPr>
      </w:pPr>
    </w:p>
    <w:p w14:paraId="0DE2CB5C" w14:textId="77777777" w:rsidR="005F04C8" w:rsidRPr="005F04C8" w:rsidRDefault="005F04C8" w:rsidP="005F04C8">
      <w:pPr>
        <w:shd w:val="clear" w:color="auto" w:fill="FFFFFF" w:themeFill="background1"/>
        <w:spacing w:after="0"/>
        <w:rPr>
          <w:color w:val="222222"/>
        </w:rPr>
      </w:pPr>
      <w:r w:rsidRPr="005F04C8">
        <w:rPr>
          <w:color w:val="222222"/>
        </w:rPr>
        <w:t>(c) lower compartment of TMJ</w:t>
      </w:r>
    </w:p>
    <w:p w14:paraId="50A0353A" w14:textId="77777777" w:rsidR="005F04C8" w:rsidRPr="005F04C8" w:rsidRDefault="005F04C8" w:rsidP="005F04C8">
      <w:pPr>
        <w:shd w:val="clear" w:color="auto" w:fill="FFFFFF" w:themeFill="background1"/>
        <w:spacing w:after="0"/>
        <w:rPr>
          <w:color w:val="222222"/>
        </w:rPr>
      </w:pPr>
    </w:p>
    <w:p w14:paraId="2D26E3BD" w14:textId="77777777" w:rsidR="005F04C8" w:rsidRPr="005F04C8" w:rsidRDefault="005F04C8" w:rsidP="005F04C8">
      <w:pPr>
        <w:shd w:val="clear" w:color="auto" w:fill="FFFFFF" w:themeFill="background1"/>
        <w:spacing w:after="0"/>
        <w:rPr>
          <w:color w:val="222222"/>
        </w:rPr>
      </w:pPr>
      <w:r w:rsidRPr="005F04C8">
        <w:rPr>
          <w:color w:val="222222"/>
        </w:rPr>
        <w:t>Rotation of the condyles primarily occurs in the lower compartment of the temporomandibular joint (TMJ). The TMJ is divided into two compartments by the articular disc:</w:t>
      </w:r>
    </w:p>
    <w:p w14:paraId="47FB9231" w14:textId="77777777" w:rsidR="005F04C8" w:rsidRPr="005F04C8" w:rsidRDefault="005F04C8" w:rsidP="005F04C8">
      <w:pPr>
        <w:shd w:val="clear" w:color="auto" w:fill="FFFFFF" w:themeFill="background1"/>
        <w:spacing w:after="0"/>
        <w:rPr>
          <w:color w:val="222222"/>
        </w:rPr>
      </w:pPr>
    </w:p>
    <w:p w14:paraId="1924350C" w14:textId="77777777" w:rsidR="005F04C8" w:rsidRPr="005F04C8" w:rsidRDefault="005F04C8" w:rsidP="005F04C8">
      <w:pPr>
        <w:shd w:val="clear" w:color="auto" w:fill="FFFFFF" w:themeFill="background1"/>
        <w:spacing w:after="0"/>
        <w:rPr>
          <w:color w:val="222222"/>
        </w:rPr>
      </w:pPr>
      <w:r w:rsidRPr="005F04C8">
        <w:rPr>
          <w:color w:val="222222"/>
        </w:rPr>
        <w:t>The upper compartment is involved in translational (gliding) movements of the jaw.</w:t>
      </w:r>
    </w:p>
    <w:p w14:paraId="1D13DFA2" w14:textId="77777777" w:rsidR="005F04C8" w:rsidRPr="005F04C8" w:rsidRDefault="005F04C8" w:rsidP="005F04C8">
      <w:pPr>
        <w:shd w:val="clear" w:color="auto" w:fill="FFFFFF" w:themeFill="background1"/>
        <w:spacing w:after="0"/>
        <w:rPr>
          <w:color w:val="222222"/>
        </w:rPr>
      </w:pPr>
    </w:p>
    <w:p w14:paraId="1E770E43" w14:textId="77777777" w:rsidR="005F04C8" w:rsidRPr="005F04C8" w:rsidRDefault="005F04C8" w:rsidP="005F04C8">
      <w:pPr>
        <w:shd w:val="clear" w:color="auto" w:fill="FFFFFF" w:themeFill="background1"/>
        <w:spacing w:after="0"/>
        <w:rPr>
          <w:color w:val="222222"/>
        </w:rPr>
      </w:pPr>
      <w:r w:rsidRPr="005F04C8">
        <w:rPr>
          <w:color w:val="222222"/>
        </w:rPr>
        <w:t>The lower compartment is responsible for rotational movements, such as during the initial opening of the mouth.</w:t>
      </w:r>
    </w:p>
    <w:p w14:paraId="586AF3F5" w14:textId="77777777" w:rsidR="005F04C8" w:rsidRPr="005F04C8" w:rsidRDefault="005F04C8" w:rsidP="005F04C8">
      <w:pPr>
        <w:shd w:val="clear" w:color="auto" w:fill="FFFFFF" w:themeFill="background1"/>
        <w:spacing w:after="0"/>
        <w:rPr>
          <w:color w:val="222222"/>
        </w:rPr>
      </w:pPr>
    </w:p>
    <w:p w14:paraId="37B58A9C" w14:textId="1A1DF31F" w:rsidR="005F04C8" w:rsidRDefault="005F04C8" w:rsidP="005F04C8">
      <w:pPr>
        <w:shd w:val="clear" w:color="auto" w:fill="FFFFFF" w:themeFill="background1"/>
        <w:spacing w:after="0"/>
        <w:rPr>
          <w:color w:val="222222"/>
        </w:rPr>
      </w:pPr>
      <w:r w:rsidRPr="005F04C8">
        <w:rPr>
          <w:color w:val="222222"/>
        </w:rPr>
        <w:t>Thus, rotation of the condyles occurs in the lower compartment, while translation occurs in the upper compartment.</w:t>
      </w:r>
    </w:p>
    <w:p w14:paraId="6DE40DAB" w14:textId="77777777" w:rsidR="005F04C8" w:rsidRDefault="005F04C8" w:rsidP="005F04C8">
      <w:pPr>
        <w:shd w:val="clear" w:color="auto" w:fill="FFFFFF" w:themeFill="background1"/>
        <w:spacing w:after="0"/>
        <w:rPr>
          <w:color w:val="222222"/>
        </w:rPr>
      </w:pPr>
    </w:p>
    <w:p w14:paraId="4AB34133" w14:textId="77777777" w:rsidR="004B2267" w:rsidRDefault="004B2267" w:rsidP="004B2267">
      <w:pPr>
        <w:shd w:val="clear" w:color="auto" w:fill="FFFFFF" w:themeFill="background1"/>
        <w:spacing w:after="0"/>
        <w:rPr>
          <w:color w:val="222222"/>
        </w:rPr>
      </w:pPr>
      <w:r w:rsidRPr="0F13AC3F">
        <w:rPr>
          <w:color w:val="222222"/>
        </w:rPr>
        <w:t xml:space="preserve">65. Facebow is used to record the </w:t>
      </w:r>
    </w:p>
    <w:p w14:paraId="59D92661" w14:textId="77777777" w:rsidR="004B2267" w:rsidRDefault="004B2267" w:rsidP="004B2267">
      <w:pPr>
        <w:pStyle w:val="ListParagraph"/>
        <w:numPr>
          <w:ilvl w:val="0"/>
          <w:numId w:val="93"/>
        </w:numPr>
        <w:shd w:val="clear" w:color="auto" w:fill="FFFFFF" w:themeFill="background1"/>
        <w:spacing w:after="0"/>
        <w:rPr>
          <w:color w:val="222222"/>
        </w:rPr>
      </w:pPr>
      <w:r w:rsidRPr="0F13AC3F">
        <w:rPr>
          <w:color w:val="222222"/>
        </w:rPr>
        <w:t xml:space="preserve">vertical relation </w:t>
      </w:r>
    </w:p>
    <w:p w14:paraId="7AA243CE" w14:textId="56D6E003" w:rsidR="004B2267" w:rsidRDefault="004B2267" w:rsidP="004B2267">
      <w:pPr>
        <w:pStyle w:val="ListParagraph"/>
        <w:numPr>
          <w:ilvl w:val="0"/>
          <w:numId w:val="93"/>
        </w:numPr>
        <w:shd w:val="clear" w:color="auto" w:fill="FFFFFF" w:themeFill="background1"/>
        <w:spacing w:after="0"/>
        <w:rPr>
          <w:b/>
          <w:bCs/>
          <w:color w:val="222222"/>
        </w:rPr>
      </w:pPr>
      <w:r w:rsidRPr="0F13AC3F">
        <w:rPr>
          <w:b/>
          <w:bCs/>
          <w:color w:val="222222"/>
        </w:rPr>
        <w:t>opening a</w:t>
      </w:r>
      <w:r w:rsidR="00D240F9">
        <w:rPr>
          <w:b/>
          <w:bCs/>
          <w:color w:val="222222"/>
        </w:rPr>
        <w:t>xis</w:t>
      </w:r>
      <w:r w:rsidR="00D240F9">
        <w:rPr>
          <w:b/>
          <w:bCs/>
          <w:color w:val="222222"/>
        </w:rPr>
        <w:tab/>
      </w:r>
      <w:r w:rsidRPr="0F13AC3F">
        <w:rPr>
          <w:b/>
          <w:bCs/>
          <w:color w:val="222222"/>
        </w:rPr>
        <w:t xml:space="preserve"> hinge a</w:t>
      </w:r>
      <w:r w:rsidR="00D240F9">
        <w:rPr>
          <w:b/>
          <w:bCs/>
          <w:color w:val="222222"/>
        </w:rPr>
        <w:t>xis</w:t>
      </w:r>
      <w:r w:rsidRPr="0F13AC3F">
        <w:rPr>
          <w:b/>
          <w:bCs/>
          <w:color w:val="222222"/>
        </w:rPr>
        <w:t xml:space="preserve"> </w:t>
      </w:r>
    </w:p>
    <w:p w14:paraId="3E103D9B" w14:textId="77777777" w:rsidR="004B2267" w:rsidRDefault="004B2267" w:rsidP="004B2267">
      <w:pPr>
        <w:pStyle w:val="ListParagraph"/>
        <w:numPr>
          <w:ilvl w:val="0"/>
          <w:numId w:val="93"/>
        </w:numPr>
        <w:shd w:val="clear" w:color="auto" w:fill="FFFFFF" w:themeFill="background1"/>
        <w:spacing w:after="0"/>
        <w:rPr>
          <w:color w:val="222222"/>
        </w:rPr>
      </w:pPr>
      <w:r w:rsidRPr="0F13AC3F">
        <w:rPr>
          <w:color w:val="222222"/>
        </w:rPr>
        <w:t xml:space="preserve">eccentric relation </w:t>
      </w:r>
    </w:p>
    <w:p w14:paraId="1018423F" w14:textId="77777777" w:rsidR="004B2267" w:rsidRDefault="004B2267" w:rsidP="004B2267">
      <w:pPr>
        <w:pStyle w:val="ListParagraph"/>
        <w:numPr>
          <w:ilvl w:val="0"/>
          <w:numId w:val="93"/>
        </w:numPr>
        <w:shd w:val="clear" w:color="auto" w:fill="FFFFFF" w:themeFill="background1"/>
        <w:spacing w:after="0"/>
        <w:rPr>
          <w:color w:val="222222"/>
        </w:rPr>
      </w:pPr>
      <w:r w:rsidRPr="0F13AC3F">
        <w:rPr>
          <w:color w:val="222222"/>
        </w:rPr>
        <w:t xml:space="preserve">centric relation </w:t>
      </w:r>
    </w:p>
    <w:p w14:paraId="27E713EB" w14:textId="77777777" w:rsidR="007D7A5B" w:rsidRDefault="007D7A5B" w:rsidP="007D7A5B">
      <w:pPr>
        <w:pStyle w:val="ListParagraph"/>
        <w:shd w:val="clear" w:color="auto" w:fill="FFFFFF" w:themeFill="background1"/>
        <w:spacing w:after="0"/>
        <w:rPr>
          <w:color w:val="222222"/>
        </w:rPr>
      </w:pPr>
      <w:r w:rsidRPr="007D7A5B">
        <w:rPr>
          <w:color w:val="222222"/>
        </w:rPr>
        <w:t>ChatGPT</w:t>
      </w:r>
    </w:p>
    <w:p w14:paraId="0084DDA7" w14:textId="77777777" w:rsidR="005F04C8" w:rsidRPr="005F04C8" w:rsidRDefault="005F04C8" w:rsidP="005F04C8">
      <w:pPr>
        <w:pStyle w:val="ListParagraph"/>
        <w:shd w:val="clear" w:color="auto" w:fill="FFFFFF" w:themeFill="background1"/>
        <w:spacing w:after="0"/>
        <w:rPr>
          <w:color w:val="222222"/>
        </w:rPr>
      </w:pPr>
      <w:r w:rsidRPr="005F04C8">
        <w:rPr>
          <w:color w:val="222222"/>
        </w:rPr>
        <w:t>Facebow is used to record the:</w:t>
      </w:r>
    </w:p>
    <w:p w14:paraId="04381116" w14:textId="77777777" w:rsidR="005F04C8" w:rsidRPr="005F04C8" w:rsidRDefault="005F04C8" w:rsidP="005F04C8">
      <w:pPr>
        <w:pStyle w:val="ListParagraph"/>
        <w:shd w:val="clear" w:color="auto" w:fill="FFFFFF" w:themeFill="background1"/>
        <w:spacing w:after="0"/>
        <w:rPr>
          <w:color w:val="222222"/>
        </w:rPr>
      </w:pPr>
    </w:p>
    <w:p w14:paraId="4A8653EE" w14:textId="75F41C0F" w:rsidR="005F04C8" w:rsidRPr="007D7A5B" w:rsidRDefault="005F04C8" w:rsidP="005F04C8">
      <w:pPr>
        <w:pStyle w:val="ListParagraph"/>
        <w:shd w:val="clear" w:color="auto" w:fill="FFFFFF" w:themeFill="background1"/>
        <w:spacing w:after="0"/>
        <w:rPr>
          <w:color w:val="222222"/>
        </w:rPr>
      </w:pPr>
      <w:r w:rsidRPr="005F04C8">
        <w:rPr>
          <w:color w:val="222222"/>
        </w:rPr>
        <w:t>d) centric relation</w:t>
      </w:r>
    </w:p>
    <w:p w14:paraId="3EDBA6C0" w14:textId="77777777" w:rsidR="00410154" w:rsidRDefault="00410154" w:rsidP="007D7A5B">
      <w:pPr>
        <w:pStyle w:val="ListParagraph"/>
        <w:shd w:val="clear" w:color="auto" w:fill="FFFFFF" w:themeFill="background1"/>
        <w:spacing w:after="0"/>
        <w:rPr>
          <w:color w:val="222222"/>
        </w:rPr>
      </w:pPr>
    </w:p>
    <w:p w14:paraId="35ACEAD1" w14:textId="221FF3E0" w:rsidR="007D7A5B" w:rsidRDefault="007D7A5B" w:rsidP="007D7A5B">
      <w:pPr>
        <w:pStyle w:val="ListParagraph"/>
        <w:shd w:val="clear" w:color="auto" w:fill="FFFFFF" w:themeFill="background1"/>
        <w:spacing w:after="0"/>
        <w:rPr>
          <w:color w:val="222222"/>
        </w:rPr>
      </w:pPr>
      <w:r w:rsidRPr="007D7A5B">
        <w:rPr>
          <w:color w:val="222222"/>
        </w:rPr>
        <w:t>DeepSeek</w:t>
      </w:r>
    </w:p>
    <w:p w14:paraId="555C31F0" w14:textId="77777777" w:rsidR="005F04C8" w:rsidRPr="005F04C8" w:rsidRDefault="005F04C8" w:rsidP="005F04C8">
      <w:pPr>
        <w:pStyle w:val="ListParagraph"/>
        <w:shd w:val="clear" w:color="auto" w:fill="FFFFFF" w:themeFill="background1"/>
        <w:spacing w:after="0"/>
        <w:rPr>
          <w:color w:val="222222"/>
        </w:rPr>
      </w:pPr>
      <w:r w:rsidRPr="005F04C8">
        <w:rPr>
          <w:color w:val="222222"/>
        </w:rPr>
        <w:t>The correct answer is:</w:t>
      </w:r>
    </w:p>
    <w:p w14:paraId="4CF4A2AC" w14:textId="77777777" w:rsidR="005F04C8" w:rsidRPr="005F04C8" w:rsidRDefault="005F04C8" w:rsidP="005F04C8">
      <w:pPr>
        <w:pStyle w:val="ListParagraph"/>
        <w:shd w:val="clear" w:color="auto" w:fill="FFFFFF" w:themeFill="background1"/>
        <w:spacing w:after="0"/>
        <w:rPr>
          <w:color w:val="222222"/>
        </w:rPr>
      </w:pPr>
    </w:p>
    <w:p w14:paraId="60117C32" w14:textId="77777777" w:rsidR="005F04C8" w:rsidRPr="005F04C8" w:rsidRDefault="005F04C8" w:rsidP="005F04C8">
      <w:pPr>
        <w:pStyle w:val="ListParagraph"/>
        <w:shd w:val="clear" w:color="auto" w:fill="FFFFFF" w:themeFill="background1"/>
        <w:spacing w:after="0"/>
        <w:rPr>
          <w:color w:val="222222"/>
        </w:rPr>
      </w:pPr>
      <w:r w:rsidRPr="005F04C8">
        <w:rPr>
          <w:color w:val="222222"/>
        </w:rPr>
        <w:t>b) opening axis hinge axis</w:t>
      </w:r>
    </w:p>
    <w:p w14:paraId="19D67098" w14:textId="77777777" w:rsidR="005F04C8" w:rsidRPr="005F04C8" w:rsidRDefault="005F04C8" w:rsidP="005F04C8">
      <w:pPr>
        <w:pStyle w:val="ListParagraph"/>
        <w:shd w:val="clear" w:color="auto" w:fill="FFFFFF" w:themeFill="background1"/>
        <w:spacing w:after="0"/>
        <w:rPr>
          <w:color w:val="222222"/>
        </w:rPr>
      </w:pPr>
    </w:p>
    <w:p w14:paraId="52AA364F" w14:textId="77777777" w:rsidR="005F04C8" w:rsidRPr="005F04C8" w:rsidRDefault="005F04C8" w:rsidP="005F04C8">
      <w:pPr>
        <w:pStyle w:val="ListParagraph"/>
        <w:shd w:val="clear" w:color="auto" w:fill="FFFFFF" w:themeFill="background1"/>
        <w:spacing w:after="0"/>
        <w:rPr>
          <w:color w:val="222222"/>
        </w:rPr>
      </w:pPr>
      <w:r w:rsidRPr="005F04C8">
        <w:rPr>
          <w:color w:val="222222"/>
        </w:rPr>
        <w:t>The facebow is used to record the hinge axis (or opening axis) of the mandible, which is the axis around which the mandible rotates when opening and closing in a purely rotational movement. This helps in transferring the spatial relationship of the maxilla to the hinge axis of the mandible to an articulator, ensuring accurate reproduction of jaw movements.</w:t>
      </w:r>
    </w:p>
    <w:p w14:paraId="66F24C4A" w14:textId="77777777" w:rsidR="005F04C8" w:rsidRPr="005F04C8" w:rsidRDefault="005F04C8" w:rsidP="005F04C8">
      <w:pPr>
        <w:pStyle w:val="ListParagraph"/>
        <w:shd w:val="clear" w:color="auto" w:fill="FFFFFF" w:themeFill="background1"/>
        <w:spacing w:after="0"/>
        <w:rPr>
          <w:color w:val="222222"/>
        </w:rPr>
      </w:pPr>
    </w:p>
    <w:p w14:paraId="786599AE" w14:textId="77777777" w:rsidR="005F04C8" w:rsidRPr="005F04C8" w:rsidRDefault="005F04C8" w:rsidP="005F04C8">
      <w:pPr>
        <w:pStyle w:val="ListParagraph"/>
        <w:shd w:val="clear" w:color="auto" w:fill="FFFFFF" w:themeFill="background1"/>
        <w:spacing w:after="0"/>
        <w:rPr>
          <w:color w:val="222222"/>
        </w:rPr>
      </w:pPr>
      <w:r w:rsidRPr="005F04C8">
        <w:rPr>
          <w:color w:val="222222"/>
        </w:rPr>
        <w:t>The other options:</w:t>
      </w:r>
    </w:p>
    <w:p w14:paraId="6CC5B081" w14:textId="77777777" w:rsidR="005F04C8" w:rsidRPr="005F04C8" w:rsidRDefault="005F04C8" w:rsidP="005F04C8">
      <w:pPr>
        <w:pStyle w:val="ListParagraph"/>
        <w:shd w:val="clear" w:color="auto" w:fill="FFFFFF" w:themeFill="background1"/>
        <w:spacing w:after="0"/>
        <w:rPr>
          <w:color w:val="222222"/>
        </w:rPr>
      </w:pPr>
    </w:p>
    <w:p w14:paraId="77112E49" w14:textId="77777777" w:rsidR="005F04C8" w:rsidRPr="005F04C8" w:rsidRDefault="005F04C8" w:rsidP="005F04C8">
      <w:pPr>
        <w:pStyle w:val="ListParagraph"/>
        <w:shd w:val="clear" w:color="auto" w:fill="FFFFFF" w:themeFill="background1"/>
        <w:spacing w:after="0"/>
        <w:rPr>
          <w:color w:val="222222"/>
        </w:rPr>
      </w:pPr>
      <w:r w:rsidRPr="005F04C8">
        <w:rPr>
          <w:color w:val="222222"/>
        </w:rPr>
        <w:t>Vertical relation: Refers to the distance between the maxilla and mandible, not recorded by a facebow.</w:t>
      </w:r>
    </w:p>
    <w:p w14:paraId="6929963C" w14:textId="77777777" w:rsidR="005F04C8" w:rsidRPr="005F04C8" w:rsidRDefault="005F04C8" w:rsidP="005F04C8">
      <w:pPr>
        <w:pStyle w:val="ListParagraph"/>
        <w:shd w:val="clear" w:color="auto" w:fill="FFFFFF" w:themeFill="background1"/>
        <w:spacing w:after="0"/>
        <w:rPr>
          <w:color w:val="222222"/>
        </w:rPr>
      </w:pPr>
    </w:p>
    <w:p w14:paraId="7B757567" w14:textId="77777777" w:rsidR="005F04C8" w:rsidRPr="005F04C8" w:rsidRDefault="005F04C8" w:rsidP="005F04C8">
      <w:pPr>
        <w:pStyle w:val="ListParagraph"/>
        <w:shd w:val="clear" w:color="auto" w:fill="FFFFFF" w:themeFill="background1"/>
        <w:spacing w:after="0"/>
        <w:rPr>
          <w:color w:val="222222"/>
        </w:rPr>
      </w:pPr>
      <w:r w:rsidRPr="005F04C8">
        <w:rPr>
          <w:color w:val="222222"/>
        </w:rPr>
        <w:t>Eccentric relation: Refers to jaw positions outside of centric relation, not recorded by a facebow.</w:t>
      </w:r>
    </w:p>
    <w:p w14:paraId="6425E90D" w14:textId="77777777" w:rsidR="005F04C8" w:rsidRPr="005F04C8" w:rsidRDefault="005F04C8" w:rsidP="005F04C8">
      <w:pPr>
        <w:pStyle w:val="ListParagraph"/>
        <w:shd w:val="clear" w:color="auto" w:fill="FFFFFF" w:themeFill="background1"/>
        <w:spacing w:after="0"/>
        <w:rPr>
          <w:color w:val="222222"/>
        </w:rPr>
      </w:pPr>
    </w:p>
    <w:p w14:paraId="6864874A" w14:textId="1D6A82A6" w:rsidR="005F04C8" w:rsidRDefault="005F04C8" w:rsidP="005F04C8">
      <w:pPr>
        <w:pStyle w:val="ListParagraph"/>
        <w:shd w:val="clear" w:color="auto" w:fill="FFFFFF" w:themeFill="background1"/>
        <w:spacing w:after="0"/>
        <w:rPr>
          <w:color w:val="222222"/>
        </w:rPr>
      </w:pPr>
      <w:r w:rsidRPr="005F04C8">
        <w:rPr>
          <w:color w:val="222222"/>
        </w:rPr>
        <w:t>Centric relation: The most posterior and superior position of the mandible, not directly recorded by a facebow.</w:t>
      </w:r>
    </w:p>
    <w:p w14:paraId="0DB223B0" w14:textId="77777777" w:rsidR="004B2267" w:rsidRDefault="004B2267" w:rsidP="004B2267">
      <w:pPr>
        <w:shd w:val="clear" w:color="auto" w:fill="FFFFFF" w:themeFill="background1"/>
        <w:spacing w:after="0"/>
        <w:rPr>
          <w:color w:val="222222"/>
        </w:rPr>
      </w:pPr>
      <w:r w:rsidRPr="0F13AC3F">
        <w:rPr>
          <w:color w:val="222222"/>
        </w:rPr>
        <w:t xml:space="preserve"> </w:t>
      </w:r>
    </w:p>
    <w:p w14:paraId="060FBE47" w14:textId="77777777" w:rsidR="004B2267" w:rsidRDefault="004B2267" w:rsidP="004B2267">
      <w:pPr>
        <w:shd w:val="clear" w:color="auto" w:fill="FFFFFF" w:themeFill="background1"/>
        <w:spacing w:after="0"/>
        <w:rPr>
          <w:color w:val="222222"/>
        </w:rPr>
      </w:pPr>
      <w:r w:rsidRPr="0F13AC3F">
        <w:rPr>
          <w:color w:val="222222"/>
        </w:rPr>
        <w:t xml:space="preserve">66. At which of the following distances from the true opening axis of the condylar rods of arbitrary Facebow are placed </w:t>
      </w:r>
    </w:p>
    <w:p w14:paraId="25036B22" w14:textId="77777777" w:rsidR="004B2267" w:rsidRDefault="004B2267" w:rsidP="004B2267">
      <w:pPr>
        <w:pStyle w:val="ListParagraph"/>
        <w:numPr>
          <w:ilvl w:val="0"/>
          <w:numId w:val="92"/>
        </w:numPr>
        <w:shd w:val="clear" w:color="auto" w:fill="FFFFFF" w:themeFill="background1"/>
        <w:spacing w:after="0"/>
        <w:rPr>
          <w:color w:val="222222"/>
        </w:rPr>
      </w:pPr>
      <w:r w:rsidRPr="0F13AC3F">
        <w:rPr>
          <w:color w:val="222222"/>
        </w:rPr>
        <w:t xml:space="preserve">within 4 mm </w:t>
      </w:r>
    </w:p>
    <w:p w14:paraId="0F31B9D1" w14:textId="77777777" w:rsidR="004B2267" w:rsidRDefault="004B2267" w:rsidP="004B2267">
      <w:pPr>
        <w:pStyle w:val="ListParagraph"/>
        <w:numPr>
          <w:ilvl w:val="0"/>
          <w:numId w:val="92"/>
        </w:numPr>
        <w:shd w:val="clear" w:color="auto" w:fill="FFFFFF" w:themeFill="background1"/>
        <w:spacing w:after="0"/>
        <w:rPr>
          <w:color w:val="222222"/>
        </w:rPr>
      </w:pPr>
      <w:r w:rsidRPr="0F13AC3F">
        <w:rPr>
          <w:color w:val="222222"/>
        </w:rPr>
        <w:t xml:space="preserve">within 6 mm </w:t>
      </w:r>
    </w:p>
    <w:p w14:paraId="01B23ED4" w14:textId="77777777" w:rsidR="004B2267" w:rsidRDefault="004B2267" w:rsidP="004B2267">
      <w:pPr>
        <w:pStyle w:val="ListParagraph"/>
        <w:numPr>
          <w:ilvl w:val="0"/>
          <w:numId w:val="92"/>
        </w:numPr>
        <w:shd w:val="clear" w:color="auto" w:fill="FFFFFF" w:themeFill="background1"/>
        <w:spacing w:after="0"/>
        <w:rPr>
          <w:b/>
          <w:bCs/>
          <w:color w:val="222222"/>
        </w:rPr>
      </w:pPr>
      <w:r w:rsidRPr="0F13AC3F">
        <w:rPr>
          <w:b/>
          <w:bCs/>
          <w:color w:val="222222"/>
        </w:rPr>
        <w:t xml:space="preserve">within 5 mm </w:t>
      </w:r>
    </w:p>
    <w:p w14:paraId="2E20EB76" w14:textId="77777777" w:rsidR="004B2267" w:rsidRDefault="004B2267" w:rsidP="004B2267">
      <w:pPr>
        <w:pStyle w:val="ListParagraph"/>
        <w:numPr>
          <w:ilvl w:val="0"/>
          <w:numId w:val="92"/>
        </w:numPr>
        <w:shd w:val="clear" w:color="auto" w:fill="FFFFFF" w:themeFill="background1"/>
        <w:spacing w:after="0"/>
        <w:rPr>
          <w:color w:val="222222"/>
        </w:rPr>
      </w:pPr>
      <w:r w:rsidRPr="0F13AC3F">
        <w:rPr>
          <w:color w:val="222222"/>
        </w:rPr>
        <w:t xml:space="preserve">within 3 mm </w:t>
      </w:r>
    </w:p>
    <w:p w14:paraId="64983E29" w14:textId="77777777" w:rsidR="007D7A5B" w:rsidRDefault="007D7A5B" w:rsidP="007D7A5B">
      <w:pPr>
        <w:pStyle w:val="ListParagraph"/>
        <w:shd w:val="clear" w:color="auto" w:fill="FFFFFF" w:themeFill="background1"/>
        <w:spacing w:after="0"/>
        <w:rPr>
          <w:color w:val="222222"/>
        </w:rPr>
      </w:pPr>
    </w:p>
    <w:p w14:paraId="7109EFE3" w14:textId="77777777" w:rsidR="007D7A5B" w:rsidRDefault="007D7A5B" w:rsidP="007D7A5B">
      <w:pPr>
        <w:pStyle w:val="ListParagraph"/>
      </w:pPr>
      <w:r>
        <w:t>ChatGPT</w:t>
      </w:r>
    </w:p>
    <w:p w14:paraId="2AA914EC" w14:textId="77777777" w:rsidR="005F04C8" w:rsidRDefault="005F04C8" w:rsidP="005F04C8">
      <w:pPr>
        <w:pStyle w:val="ListParagraph"/>
      </w:pPr>
      <w:r>
        <w:t>The condylar rods of the arbitrary Facebow are placed at a distance of:</w:t>
      </w:r>
    </w:p>
    <w:p w14:paraId="339466F8" w14:textId="77777777" w:rsidR="005F04C8" w:rsidRDefault="005F04C8" w:rsidP="005F04C8">
      <w:pPr>
        <w:pStyle w:val="ListParagraph"/>
      </w:pPr>
    </w:p>
    <w:p w14:paraId="2E097B24" w14:textId="5F3F0BA3" w:rsidR="005F04C8" w:rsidRDefault="005F04C8" w:rsidP="005F04C8">
      <w:pPr>
        <w:pStyle w:val="ListParagraph"/>
      </w:pPr>
      <w:r>
        <w:t>b) within 6 mm</w:t>
      </w:r>
    </w:p>
    <w:p w14:paraId="04D9CBCA" w14:textId="77777777" w:rsidR="00410154" w:rsidRDefault="00410154" w:rsidP="007D7A5B">
      <w:pPr>
        <w:pStyle w:val="ListParagraph"/>
      </w:pPr>
    </w:p>
    <w:p w14:paraId="2544DBCA" w14:textId="0B98ED71" w:rsidR="007D7A5B" w:rsidRDefault="007D7A5B" w:rsidP="007D7A5B">
      <w:pPr>
        <w:pStyle w:val="ListParagraph"/>
      </w:pPr>
      <w:r>
        <w:t>DeepSeek</w:t>
      </w:r>
    </w:p>
    <w:p w14:paraId="4DDEC4AE" w14:textId="77777777" w:rsidR="005F04C8" w:rsidRDefault="005F04C8" w:rsidP="005F04C8">
      <w:pPr>
        <w:pStyle w:val="ListParagraph"/>
      </w:pPr>
      <w:r>
        <w:t>The correct answer is:</w:t>
      </w:r>
    </w:p>
    <w:p w14:paraId="762C2D43" w14:textId="77777777" w:rsidR="005F04C8" w:rsidRDefault="005F04C8" w:rsidP="005F04C8">
      <w:pPr>
        <w:pStyle w:val="ListParagraph"/>
      </w:pPr>
    </w:p>
    <w:p w14:paraId="17D14C51" w14:textId="77777777" w:rsidR="005F04C8" w:rsidRDefault="005F04C8" w:rsidP="005F04C8">
      <w:pPr>
        <w:pStyle w:val="ListParagraph"/>
      </w:pPr>
      <w:r>
        <w:t>c) within 5 mm</w:t>
      </w:r>
    </w:p>
    <w:p w14:paraId="53698555" w14:textId="77777777" w:rsidR="005F04C8" w:rsidRDefault="005F04C8" w:rsidP="005F04C8">
      <w:pPr>
        <w:pStyle w:val="ListParagraph"/>
      </w:pPr>
    </w:p>
    <w:p w14:paraId="122CF9C7" w14:textId="77777777" w:rsidR="005F04C8" w:rsidRDefault="005F04C8" w:rsidP="005F04C8">
      <w:pPr>
        <w:pStyle w:val="ListParagraph"/>
      </w:pPr>
      <w:r>
        <w:t xml:space="preserve">In an arbitrary facebow, the condylar rods are typically placed within 5 mm of the true hinge axis (opening axis) of the condyles. This approximation is considered clinically acceptable for most prosthetic and restorative procedures, as it </w:t>
      </w:r>
      <w:r>
        <w:lastRenderedPageBreak/>
        <w:t>provides sufficient accuracy for mounting casts on an articulator without requiring a more complex kinematic facebow recording.</w:t>
      </w:r>
    </w:p>
    <w:p w14:paraId="62771059" w14:textId="77777777" w:rsidR="005F04C8" w:rsidRDefault="005F04C8" w:rsidP="005F04C8">
      <w:pPr>
        <w:pStyle w:val="ListParagraph"/>
      </w:pPr>
    </w:p>
    <w:p w14:paraId="0BCD55B7" w14:textId="0CBB03FF" w:rsidR="005F04C8" w:rsidRDefault="005F04C8" w:rsidP="005F04C8">
      <w:pPr>
        <w:pStyle w:val="ListParagraph"/>
      </w:pPr>
      <w:r>
        <w:t>The other options (3 mm, 4 mm, and 6 mm) are not the standard distances used for arbitrary facebow placement.</w:t>
      </w:r>
    </w:p>
    <w:p w14:paraId="668AAC89" w14:textId="77777777" w:rsidR="007D7A5B" w:rsidRDefault="007D7A5B" w:rsidP="007D7A5B">
      <w:pPr>
        <w:pStyle w:val="ListParagraph"/>
        <w:shd w:val="clear" w:color="auto" w:fill="FFFFFF" w:themeFill="background1"/>
        <w:spacing w:after="0"/>
        <w:rPr>
          <w:color w:val="222222"/>
        </w:rPr>
      </w:pPr>
    </w:p>
    <w:p w14:paraId="3FF5DA4C" w14:textId="77777777" w:rsidR="004B2267" w:rsidRDefault="004B2267" w:rsidP="004B2267">
      <w:pPr>
        <w:shd w:val="clear" w:color="auto" w:fill="FFFFFF" w:themeFill="background1"/>
        <w:spacing w:after="0"/>
        <w:rPr>
          <w:color w:val="222222"/>
        </w:rPr>
      </w:pPr>
      <w:r w:rsidRPr="0F13AC3F">
        <w:rPr>
          <w:color w:val="222222"/>
        </w:rPr>
        <w:t xml:space="preserve"> </w:t>
      </w:r>
    </w:p>
    <w:p w14:paraId="55C46A94" w14:textId="77777777" w:rsidR="004B2267" w:rsidRDefault="004B2267" w:rsidP="004B2267">
      <w:pPr>
        <w:shd w:val="clear" w:color="auto" w:fill="FFFFFF" w:themeFill="background1"/>
        <w:spacing w:after="0"/>
        <w:rPr>
          <w:color w:val="222222"/>
        </w:rPr>
      </w:pPr>
      <w:r w:rsidRPr="0F13AC3F">
        <w:rPr>
          <w:color w:val="222222"/>
        </w:rPr>
        <w:t>67. Which of the following determines the arbitrary access within 2 mm of true centre of opening axis of mandible?</w:t>
      </w:r>
    </w:p>
    <w:p w14:paraId="6B3988DA" w14:textId="77777777" w:rsidR="004B2267" w:rsidRDefault="004B2267" w:rsidP="004B2267">
      <w:pPr>
        <w:pStyle w:val="ListParagraph"/>
        <w:numPr>
          <w:ilvl w:val="0"/>
          <w:numId w:val="91"/>
        </w:numPr>
        <w:shd w:val="clear" w:color="auto" w:fill="FFFFFF" w:themeFill="background1"/>
        <w:spacing w:after="0"/>
        <w:rPr>
          <w:color w:val="222222"/>
        </w:rPr>
      </w:pPr>
      <w:r w:rsidRPr="0F13AC3F">
        <w:rPr>
          <w:color w:val="222222"/>
        </w:rPr>
        <w:t xml:space="preserve">Whip-mix Facebow </w:t>
      </w:r>
    </w:p>
    <w:p w14:paraId="19441247" w14:textId="77777777" w:rsidR="004B2267" w:rsidRDefault="004B2267" w:rsidP="004B2267">
      <w:pPr>
        <w:pStyle w:val="ListParagraph"/>
        <w:numPr>
          <w:ilvl w:val="0"/>
          <w:numId w:val="91"/>
        </w:numPr>
        <w:shd w:val="clear" w:color="auto" w:fill="FFFFFF" w:themeFill="background1"/>
        <w:spacing w:after="0"/>
        <w:rPr>
          <w:b/>
          <w:bCs/>
          <w:color w:val="222222"/>
        </w:rPr>
      </w:pPr>
      <w:r w:rsidRPr="0F13AC3F">
        <w:rPr>
          <w:b/>
          <w:bCs/>
          <w:color w:val="222222"/>
        </w:rPr>
        <w:t xml:space="preserve">Hanau Facebow </w:t>
      </w:r>
    </w:p>
    <w:p w14:paraId="637DE3AA" w14:textId="77777777" w:rsidR="004B2267" w:rsidRDefault="004B2267" w:rsidP="004B2267">
      <w:pPr>
        <w:pStyle w:val="ListParagraph"/>
        <w:numPr>
          <w:ilvl w:val="0"/>
          <w:numId w:val="91"/>
        </w:numPr>
        <w:shd w:val="clear" w:color="auto" w:fill="FFFFFF" w:themeFill="background1"/>
        <w:spacing w:after="0"/>
        <w:rPr>
          <w:color w:val="222222"/>
        </w:rPr>
      </w:pPr>
      <w:r w:rsidRPr="0F13AC3F">
        <w:rPr>
          <w:color w:val="222222"/>
        </w:rPr>
        <w:t xml:space="preserve">Arbitrary facebow </w:t>
      </w:r>
    </w:p>
    <w:p w14:paraId="6F93E199" w14:textId="77777777" w:rsidR="004B2267" w:rsidRDefault="004B2267" w:rsidP="004B2267">
      <w:pPr>
        <w:pStyle w:val="ListParagraph"/>
        <w:numPr>
          <w:ilvl w:val="0"/>
          <w:numId w:val="91"/>
        </w:numPr>
        <w:shd w:val="clear" w:color="auto" w:fill="FFFFFF" w:themeFill="background1"/>
        <w:spacing w:after="0"/>
        <w:rPr>
          <w:color w:val="222222"/>
        </w:rPr>
      </w:pPr>
      <w:r w:rsidRPr="0F13AC3F">
        <w:rPr>
          <w:color w:val="222222"/>
        </w:rPr>
        <w:t xml:space="preserve">Denar </w:t>
      </w:r>
      <w:proofErr w:type="spellStart"/>
      <w:r w:rsidRPr="0F13AC3F">
        <w:rPr>
          <w:color w:val="222222"/>
        </w:rPr>
        <w:t>slidematic</w:t>
      </w:r>
      <w:proofErr w:type="spellEnd"/>
      <w:r w:rsidRPr="0F13AC3F">
        <w:rPr>
          <w:color w:val="222222"/>
        </w:rPr>
        <w:t xml:space="preserve"> facebow </w:t>
      </w:r>
    </w:p>
    <w:p w14:paraId="37EA0CB0" w14:textId="77777777" w:rsidR="007D7A5B" w:rsidRDefault="007D7A5B" w:rsidP="007D7A5B">
      <w:pPr>
        <w:pStyle w:val="ListParagraph"/>
        <w:shd w:val="clear" w:color="auto" w:fill="FFFFFF" w:themeFill="background1"/>
        <w:spacing w:after="0"/>
        <w:rPr>
          <w:color w:val="222222"/>
        </w:rPr>
      </w:pPr>
    </w:p>
    <w:p w14:paraId="6F2A8460" w14:textId="77777777" w:rsidR="007D7A5B" w:rsidRDefault="007D7A5B" w:rsidP="007D7A5B">
      <w:pPr>
        <w:pStyle w:val="ListParagraph"/>
      </w:pPr>
      <w:r>
        <w:t>ChatGPT</w:t>
      </w:r>
    </w:p>
    <w:p w14:paraId="36EBF7B9" w14:textId="77777777" w:rsidR="005F04C8" w:rsidRDefault="005F04C8" w:rsidP="005F04C8">
      <w:pPr>
        <w:pStyle w:val="ListParagraph"/>
      </w:pPr>
      <w:r>
        <w:t xml:space="preserve">The option that determines the arbitrary axis within 2 mm of the true </w:t>
      </w:r>
      <w:proofErr w:type="spellStart"/>
      <w:r>
        <w:t>center</w:t>
      </w:r>
      <w:proofErr w:type="spellEnd"/>
      <w:r>
        <w:t xml:space="preserve"> of the opening axis of the mandible is:</w:t>
      </w:r>
    </w:p>
    <w:p w14:paraId="158B57B7" w14:textId="77777777" w:rsidR="005F04C8" w:rsidRDefault="005F04C8" w:rsidP="005F04C8">
      <w:pPr>
        <w:pStyle w:val="ListParagraph"/>
      </w:pPr>
    </w:p>
    <w:p w14:paraId="5725A05A" w14:textId="1DB0C35A" w:rsidR="005F04C8" w:rsidRDefault="005F04C8" w:rsidP="005F04C8">
      <w:pPr>
        <w:pStyle w:val="ListParagraph"/>
      </w:pPr>
      <w:r>
        <w:t>c) Arbitrary facebow</w:t>
      </w:r>
    </w:p>
    <w:p w14:paraId="410EB277" w14:textId="77777777" w:rsidR="009B275B" w:rsidRDefault="009B275B" w:rsidP="007D7A5B">
      <w:pPr>
        <w:pStyle w:val="ListParagraph"/>
      </w:pPr>
    </w:p>
    <w:p w14:paraId="4D2541CC" w14:textId="121815F2" w:rsidR="007D7A5B" w:rsidRDefault="007D7A5B" w:rsidP="007D7A5B">
      <w:pPr>
        <w:pStyle w:val="ListParagraph"/>
      </w:pPr>
      <w:r>
        <w:t>DeepSeek</w:t>
      </w:r>
    </w:p>
    <w:p w14:paraId="62871BF4" w14:textId="77777777" w:rsidR="005F04C8" w:rsidRDefault="005F04C8" w:rsidP="005F04C8">
      <w:pPr>
        <w:pStyle w:val="ListParagraph"/>
      </w:pPr>
      <w:r>
        <w:t>The correct answer is:</w:t>
      </w:r>
    </w:p>
    <w:p w14:paraId="744853BD" w14:textId="77777777" w:rsidR="005F04C8" w:rsidRDefault="005F04C8" w:rsidP="005F04C8">
      <w:pPr>
        <w:pStyle w:val="ListParagraph"/>
      </w:pPr>
    </w:p>
    <w:p w14:paraId="15C177FE" w14:textId="77777777" w:rsidR="005F04C8" w:rsidRDefault="005F04C8" w:rsidP="005F04C8">
      <w:pPr>
        <w:pStyle w:val="ListParagraph"/>
      </w:pPr>
      <w:r>
        <w:t xml:space="preserve">d) Denar </w:t>
      </w:r>
      <w:proofErr w:type="spellStart"/>
      <w:r>
        <w:t>Slidematic</w:t>
      </w:r>
      <w:proofErr w:type="spellEnd"/>
      <w:r>
        <w:t xml:space="preserve"> Facebow</w:t>
      </w:r>
    </w:p>
    <w:p w14:paraId="3A250857" w14:textId="77777777" w:rsidR="005F04C8" w:rsidRDefault="005F04C8" w:rsidP="005F04C8">
      <w:pPr>
        <w:pStyle w:val="ListParagraph"/>
      </w:pPr>
    </w:p>
    <w:p w14:paraId="39BDCCDE" w14:textId="77777777" w:rsidR="005F04C8" w:rsidRDefault="005F04C8" w:rsidP="005F04C8">
      <w:pPr>
        <w:pStyle w:val="ListParagraph"/>
      </w:pPr>
      <w:r>
        <w:t xml:space="preserve">The Denar </w:t>
      </w:r>
      <w:proofErr w:type="spellStart"/>
      <w:r>
        <w:t>Slidematic</w:t>
      </w:r>
      <w:proofErr w:type="spellEnd"/>
      <w:r>
        <w:t xml:space="preserve"> Facebow is designed to locate the hinge axis of the mandible with high precision, typically within 2 mm of the true </w:t>
      </w:r>
      <w:proofErr w:type="spellStart"/>
      <w:r>
        <w:t>center</w:t>
      </w:r>
      <w:proofErr w:type="spellEnd"/>
      <w:r>
        <w:t xml:space="preserve"> of the opening axis. This facebow is known for its accuracy and is often used in more precise prosthetic and restorative procedures.</w:t>
      </w:r>
    </w:p>
    <w:p w14:paraId="416943A1" w14:textId="77777777" w:rsidR="005F04C8" w:rsidRDefault="005F04C8" w:rsidP="005F04C8">
      <w:pPr>
        <w:pStyle w:val="ListParagraph"/>
      </w:pPr>
    </w:p>
    <w:p w14:paraId="7E544F4D" w14:textId="77777777" w:rsidR="005F04C8" w:rsidRDefault="005F04C8" w:rsidP="005F04C8">
      <w:pPr>
        <w:pStyle w:val="ListParagraph"/>
      </w:pPr>
      <w:r>
        <w:t>The other options:</w:t>
      </w:r>
    </w:p>
    <w:p w14:paraId="037338AF" w14:textId="77777777" w:rsidR="005F04C8" w:rsidRDefault="005F04C8" w:rsidP="005F04C8">
      <w:pPr>
        <w:pStyle w:val="ListParagraph"/>
      </w:pPr>
    </w:p>
    <w:p w14:paraId="765240DA" w14:textId="77777777" w:rsidR="005F04C8" w:rsidRDefault="005F04C8" w:rsidP="005F04C8">
      <w:pPr>
        <w:pStyle w:val="ListParagraph"/>
      </w:pPr>
      <w:r>
        <w:t xml:space="preserve">Whip-mix Facebow: An arbitrary facebow that approximates the hinge axis but is not as precise as the Denar </w:t>
      </w:r>
      <w:proofErr w:type="spellStart"/>
      <w:r>
        <w:t>Slidematic</w:t>
      </w:r>
      <w:proofErr w:type="spellEnd"/>
      <w:r>
        <w:t>.</w:t>
      </w:r>
    </w:p>
    <w:p w14:paraId="4C8EDCA3" w14:textId="77777777" w:rsidR="005F04C8" w:rsidRDefault="005F04C8" w:rsidP="005F04C8">
      <w:pPr>
        <w:pStyle w:val="ListParagraph"/>
      </w:pPr>
    </w:p>
    <w:p w14:paraId="1FB3335B" w14:textId="77777777" w:rsidR="005F04C8" w:rsidRDefault="005F04C8" w:rsidP="005F04C8">
      <w:pPr>
        <w:pStyle w:val="ListParagraph"/>
      </w:pPr>
      <w:r>
        <w:t>Hanau Facebow: Another arbitrary facebow that does not guarantee the same level of accuracy.</w:t>
      </w:r>
    </w:p>
    <w:p w14:paraId="38C5F13E" w14:textId="77777777" w:rsidR="005F04C8" w:rsidRDefault="005F04C8" w:rsidP="005F04C8">
      <w:pPr>
        <w:pStyle w:val="ListParagraph"/>
      </w:pPr>
    </w:p>
    <w:p w14:paraId="1CC4A06E" w14:textId="77777777" w:rsidR="005F04C8" w:rsidRDefault="005F04C8" w:rsidP="005F04C8">
      <w:pPr>
        <w:pStyle w:val="ListParagraph"/>
      </w:pPr>
      <w:r>
        <w:t>Arbitrary Facebow: Generally less precise and does not consistently locate the hinge axis within 2 mm.</w:t>
      </w:r>
    </w:p>
    <w:p w14:paraId="3053BD0C" w14:textId="77777777" w:rsidR="005F04C8" w:rsidRDefault="005F04C8" w:rsidP="007D7A5B">
      <w:pPr>
        <w:pStyle w:val="ListParagraph"/>
      </w:pPr>
    </w:p>
    <w:p w14:paraId="6DE7C2D6" w14:textId="77777777" w:rsidR="007D7A5B" w:rsidRDefault="007D7A5B" w:rsidP="007D7A5B">
      <w:pPr>
        <w:pStyle w:val="ListParagraph"/>
        <w:shd w:val="clear" w:color="auto" w:fill="FFFFFF" w:themeFill="background1"/>
        <w:spacing w:after="0"/>
        <w:rPr>
          <w:color w:val="222222"/>
        </w:rPr>
      </w:pPr>
    </w:p>
    <w:p w14:paraId="1742998E" w14:textId="77777777" w:rsidR="004B2267" w:rsidRDefault="004B2267" w:rsidP="004B2267">
      <w:pPr>
        <w:shd w:val="clear" w:color="auto" w:fill="FFFFFF" w:themeFill="background1"/>
        <w:spacing w:after="0"/>
        <w:rPr>
          <w:color w:val="222222"/>
        </w:rPr>
      </w:pPr>
      <w:r w:rsidRPr="0F13AC3F">
        <w:rPr>
          <w:color w:val="222222"/>
        </w:rPr>
        <w:t xml:space="preserve"> </w:t>
      </w:r>
    </w:p>
    <w:p w14:paraId="71099082" w14:textId="77777777" w:rsidR="004B2267" w:rsidRDefault="004B2267" w:rsidP="004B2267">
      <w:pPr>
        <w:shd w:val="clear" w:color="auto" w:fill="FFFFFF" w:themeFill="background1"/>
        <w:spacing w:after="0"/>
        <w:rPr>
          <w:color w:val="222222"/>
        </w:rPr>
      </w:pPr>
      <w:r w:rsidRPr="0F13AC3F">
        <w:rPr>
          <w:color w:val="222222"/>
        </w:rPr>
        <w:t xml:space="preserve">68. The facebow scale of Denar </w:t>
      </w:r>
      <w:proofErr w:type="spellStart"/>
      <w:r w:rsidRPr="0F13AC3F">
        <w:rPr>
          <w:color w:val="222222"/>
        </w:rPr>
        <w:t>slidematic</w:t>
      </w:r>
      <w:proofErr w:type="spellEnd"/>
      <w:r w:rsidRPr="0F13AC3F">
        <w:rPr>
          <w:color w:val="222222"/>
        </w:rPr>
        <w:t xml:space="preserve"> facebow represents </w:t>
      </w:r>
    </w:p>
    <w:p w14:paraId="16F9C6B6" w14:textId="77777777" w:rsidR="004B2267" w:rsidRDefault="004B2267" w:rsidP="004B2267">
      <w:pPr>
        <w:pStyle w:val="ListParagraph"/>
        <w:numPr>
          <w:ilvl w:val="0"/>
          <w:numId w:val="90"/>
        </w:numPr>
        <w:shd w:val="clear" w:color="auto" w:fill="FFFFFF" w:themeFill="background1"/>
        <w:spacing w:after="0"/>
        <w:rPr>
          <w:b/>
          <w:bCs/>
          <w:color w:val="222222"/>
        </w:rPr>
      </w:pPr>
      <w:r w:rsidRPr="0F13AC3F">
        <w:rPr>
          <w:b/>
          <w:bCs/>
          <w:color w:val="222222"/>
        </w:rPr>
        <w:t xml:space="preserve">half the patients intercondylar distance </w:t>
      </w:r>
    </w:p>
    <w:p w14:paraId="0748F4C9" w14:textId="77777777" w:rsidR="004B2267" w:rsidRDefault="004B2267" w:rsidP="004B2267">
      <w:pPr>
        <w:pStyle w:val="ListParagraph"/>
        <w:numPr>
          <w:ilvl w:val="0"/>
          <w:numId w:val="90"/>
        </w:numPr>
        <w:shd w:val="clear" w:color="auto" w:fill="FFFFFF" w:themeFill="background1"/>
        <w:spacing w:after="0"/>
        <w:rPr>
          <w:color w:val="222222"/>
        </w:rPr>
      </w:pPr>
      <w:r w:rsidRPr="0F13AC3F">
        <w:rPr>
          <w:color w:val="222222"/>
        </w:rPr>
        <w:t>patients intercondylar distance</w:t>
      </w:r>
    </w:p>
    <w:p w14:paraId="14E36D22" w14:textId="77777777" w:rsidR="004B2267" w:rsidRDefault="004B2267" w:rsidP="004B2267">
      <w:pPr>
        <w:pStyle w:val="ListParagraph"/>
        <w:numPr>
          <w:ilvl w:val="0"/>
          <w:numId w:val="90"/>
        </w:numPr>
        <w:shd w:val="clear" w:color="auto" w:fill="FFFFFF" w:themeFill="background1"/>
        <w:spacing w:after="0"/>
        <w:rPr>
          <w:color w:val="222222"/>
        </w:rPr>
      </w:pPr>
      <w:r w:rsidRPr="0F13AC3F">
        <w:rPr>
          <w:color w:val="222222"/>
        </w:rPr>
        <w:t xml:space="preserve">double the patients intercondylar distance </w:t>
      </w:r>
    </w:p>
    <w:p w14:paraId="73DE67F9" w14:textId="77777777" w:rsidR="004B2267" w:rsidRDefault="004B2267" w:rsidP="004B2267">
      <w:pPr>
        <w:pStyle w:val="ListParagraph"/>
        <w:numPr>
          <w:ilvl w:val="0"/>
          <w:numId w:val="90"/>
        </w:numPr>
        <w:shd w:val="clear" w:color="auto" w:fill="FFFFFF" w:themeFill="background1"/>
        <w:spacing w:after="0"/>
        <w:rPr>
          <w:color w:val="222222"/>
        </w:rPr>
      </w:pPr>
      <w:r w:rsidRPr="0F13AC3F">
        <w:rPr>
          <w:color w:val="222222"/>
        </w:rPr>
        <w:t xml:space="preserve">one fourth of the patients intercondylar distance </w:t>
      </w:r>
    </w:p>
    <w:p w14:paraId="3B483D54" w14:textId="77777777" w:rsidR="007D7A5B" w:rsidRDefault="007D7A5B" w:rsidP="007D7A5B">
      <w:pPr>
        <w:pStyle w:val="ListParagraph"/>
        <w:shd w:val="clear" w:color="auto" w:fill="FFFFFF" w:themeFill="background1"/>
        <w:spacing w:after="0"/>
        <w:rPr>
          <w:color w:val="222222"/>
        </w:rPr>
      </w:pPr>
    </w:p>
    <w:p w14:paraId="00244F60" w14:textId="77777777" w:rsidR="007D7A5B" w:rsidRDefault="007D7A5B" w:rsidP="007D7A5B">
      <w:pPr>
        <w:pStyle w:val="ListParagraph"/>
      </w:pPr>
      <w:r>
        <w:t>ChatGPT</w:t>
      </w:r>
    </w:p>
    <w:p w14:paraId="68F7E701" w14:textId="77777777" w:rsidR="00AB4793" w:rsidRDefault="00AB4793" w:rsidP="00AB4793">
      <w:pPr>
        <w:pStyle w:val="ListParagraph"/>
      </w:pPr>
      <w:r>
        <w:t xml:space="preserve">The facebow scale of the Denar </w:t>
      </w:r>
      <w:proofErr w:type="spellStart"/>
      <w:r>
        <w:t>slidematic</w:t>
      </w:r>
      <w:proofErr w:type="spellEnd"/>
      <w:r>
        <w:t xml:space="preserve"> facebow represents:</w:t>
      </w:r>
    </w:p>
    <w:p w14:paraId="0965F16D" w14:textId="77777777" w:rsidR="00AB4793" w:rsidRDefault="00AB4793" w:rsidP="00AB4793">
      <w:pPr>
        <w:pStyle w:val="ListParagraph"/>
      </w:pPr>
    </w:p>
    <w:p w14:paraId="18953C4F" w14:textId="26EB90D5" w:rsidR="00AB4793" w:rsidRDefault="00AB4793" w:rsidP="00AB4793">
      <w:pPr>
        <w:pStyle w:val="ListParagraph"/>
      </w:pPr>
      <w:r>
        <w:t>c) double the patient's intercondylar distance</w:t>
      </w:r>
    </w:p>
    <w:p w14:paraId="3F1FF957" w14:textId="77777777" w:rsidR="009B275B" w:rsidRDefault="009B275B" w:rsidP="007D7A5B">
      <w:pPr>
        <w:pStyle w:val="ListParagraph"/>
      </w:pPr>
    </w:p>
    <w:p w14:paraId="0C05C7DB" w14:textId="6BE158FE" w:rsidR="007D7A5B" w:rsidRDefault="007D7A5B" w:rsidP="007D7A5B">
      <w:pPr>
        <w:pStyle w:val="ListParagraph"/>
      </w:pPr>
      <w:r>
        <w:t>DeepSeek</w:t>
      </w:r>
    </w:p>
    <w:p w14:paraId="49CEEFDF" w14:textId="77777777" w:rsidR="00AB4793" w:rsidRDefault="00AB4793" w:rsidP="00AB4793">
      <w:pPr>
        <w:pStyle w:val="ListParagraph"/>
      </w:pPr>
      <w:r>
        <w:t>The correct answer is:</w:t>
      </w:r>
    </w:p>
    <w:p w14:paraId="22D50DF6" w14:textId="77777777" w:rsidR="00AB4793" w:rsidRDefault="00AB4793" w:rsidP="00AB4793">
      <w:pPr>
        <w:pStyle w:val="ListParagraph"/>
      </w:pPr>
    </w:p>
    <w:p w14:paraId="628568F0" w14:textId="77777777" w:rsidR="00AB4793" w:rsidRDefault="00AB4793" w:rsidP="00AB4793">
      <w:pPr>
        <w:pStyle w:val="ListParagraph"/>
      </w:pPr>
      <w:r>
        <w:t>a) half the patient's intercondylar distance</w:t>
      </w:r>
    </w:p>
    <w:p w14:paraId="33179F79" w14:textId="77777777" w:rsidR="00AB4793" w:rsidRDefault="00AB4793" w:rsidP="00AB4793">
      <w:pPr>
        <w:pStyle w:val="ListParagraph"/>
      </w:pPr>
    </w:p>
    <w:p w14:paraId="02857473" w14:textId="2C4DA818" w:rsidR="00AB4793" w:rsidRDefault="00AB4793" w:rsidP="00AB4793">
      <w:pPr>
        <w:pStyle w:val="ListParagraph"/>
      </w:pPr>
      <w:r>
        <w:t xml:space="preserve">The Denar </w:t>
      </w:r>
      <w:proofErr w:type="spellStart"/>
      <w:r>
        <w:t>Slidematic</w:t>
      </w:r>
      <w:proofErr w:type="spellEnd"/>
      <w:r>
        <w:t xml:space="preserve"> Facebow scale represents half the patient's intercondylar distance. This design allows for accurate transfer of the spatial relationship of the maxilla to the hinge axis of the mandible, ensuring precise mounting of casts on an articulator. The facebow is calibrated to account for this relationship, making it a highly accurate tool in prosthodontics.</w:t>
      </w:r>
    </w:p>
    <w:p w14:paraId="1E06A63E" w14:textId="77777777" w:rsidR="007D7A5B" w:rsidRDefault="007D7A5B" w:rsidP="007D7A5B">
      <w:pPr>
        <w:pStyle w:val="ListParagraph"/>
        <w:shd w:val="clear" w:color="auto" w:fill="FFFFFF" w:themeFill="background1"/>
        <w:spacing w:after="0"/>
        <w:rPr>
          <w:color w:val="222222"/>
        </w:rPr>
      </w:pPr>
    </w:p>
    <w:p w14:paraId="3647A542" w14:textId="77777777" w:rsidR="004B2267" w:rsidRDefault="004B2267" w:rsidP="004B2267">
      <w:pPr>
        <w:shd w:val="clear" w:color="auto" w:fill="FFFFFF" w:themeFill="background1"/>
        <w:spacing w:after="0"/>
        <w:rPr>
          <w:color w:val="222222"/>
        </w:rPr>
      </w:pPr>
      <w:r w:rsidRPr="0F13AC3F">
        <w:rPr>
          <w:color w:val="222222"/>
        </w:rPr>
        <w:t xml:space="preserve"> </w:t>
      </w:r>
    </w:p>
    <w:p w14:paraId="759B9ABB" w14:textId="77777777" w:rsidR="004B2267" w:rsidRDefault="004B2267" w:rsidP="004B2267">
      <w:pPr>
        <w:shd w:val="clear" w:color="auto" w:fill="FFFFFF" w:themeFill="background1"/>
        <w:spacing w:after="0"/>
        <w:rPr>
          <w:color w:val="222222"/>
        </w:rPr>
      </w:pPr>
      <w:r w:rsidRPr="0F13AC3F">
        <w:rPr>
          <w:color w:val="222222"/>
        </w:rPr>
        <w:t xml:space="preserve">69. Multiple transfer jigs may be used with only one </w:t>
      </w:r>
    </w:p>
    <w:p w14:paraId="6D8BFC41" w14:textId="77777777" w:rsidR="004B2267" w:rsidRDefault="004B2267" w:rsidP="004B2267">
      <w:pPr>
        <w:pStyle w:val="ListParagraph"/>
        <w:numPr>
          <w:ilvl w:val="0"/>
          <w:numId w:val="89"/>
        </w:numPr>
        <w:shd w:val="clear" w:color="auto" w:fill="FFFFFF" w:themeFill="background1"/>
        <w:spacing w:after="0"/>
        <w:rPr>
          <w:color w:val="222222"/>
        </w:rPr>
      </w:pPr>
      <w:r w:rsidRPr="0F13AC3F">
        <w:rPr>
          <w:color w:val="222222"/>
        </w:rPr>
        <w:t xml:space="preserve">Hanau Facebow </w:t>
      </w:r>
    </w:p>
    <w:p w14:paraId="2E59416D" w14:textId="77777777" w:rsidR="004B2267" w:rsidRDefault="004B2267" w:rsidP="004B2267">
      <w:pPr>
        <w:pStyle w:val="ListParagraph"/>
        <w:numPr>
          <w:ilvl w:val="0"/>
          <w:numId w:val="89"/>
        </w:numPr>
        <w:shd w:val="clear" w:color="auto" w:fill="FFFFFF" w:themeFill="background1"/>
        <w:spacing w:after="0"/>
        <w:rPr>
          <w:color w:val="222222"/>
        </w:rPr>
      </w:pPr>
      <w:proofErr w:type="spellStart"/>
      <w:r w:rsidRPr="0F13AC3F">
        <w:rPr>
          <w:color w:val="222222"/>
        </w:rPr>
        <w:t>Whipmix</w:t>
      </w:r>
      <w:proofErr w:type="spellEnd"/>
      <w:r w:rsidRPr="0F13AC3F">
        <w:rPr>
          <w:color w:val="222222"/>
        </w:rPr>
        <w:t xml:space="preserve"> Facebow </w:t>
      </w:r>
    </w:p>
    <w:p w14:paraId="312FB729" w14:textId="77777777" w:rsidR="004B2267" w:rsidRDefault="004B2267" w:rsidP="004B2267">
      <w:pPr>
        <w:pStyle w:val="ListParagraph"/>
        <w:numPr>
          <w:ilvl w:val="0"/>
          <w:numId w:val="89"/>
        </w:numPr>
        <w:shd w:val="clear" w:color="auto" w:fill="FFFFFF" w:themeFill="background1"/>
        <w:spacing w:after="0"/>
        <w:rPr>
          <w:b/>
          <w:bCs/>
          <w:color w:val="222222"/>
        </w:rPr>
      </w:pPr>
      <w:proofErr w:type="spellStart"/>
      <w:r w:rsidRPr="0F13AC3F">
        <w:rPr>
          <w:b/>
          <w:bCs/>
          <w:color w:val="222222"/>
        </w:rPr>
        <w:t>Slidematic</w:t>
      </w:r>
      <w:proofErr w:type="spellEnd"/>
      <w:r w:rsidRPr="0F13AC3F">
        <w:rPr>
          <w:b/>
          <w:bCs/>
          <w:color w:val="222222"/>
        </w:rPr>
        <w:t xml:space="preserve"> Facebow</w:t>
      </w:r>
    </w:p>
    <w:p w14:paraId="0E925B17" w14:textId="77777777" w:rsidR="004B2267" w:rsidRDefault="004B2267" w:rsidP="004B2267">
      <w:pPr>
        <w:pStyle w:val="ListParagraph"/>
        <w:numPr>
          <w:ilvl w:val="0"/>
          <w:numId w:val="89"/>
        </w:numPr>
        <w:shd w:val="clear" w:color="auto" w:fill="FFFFFF" w:themeFill="background1"/>
        <w:spacing w:after="0"/>
        <w:rPr>
          <w:color w:val="222222"/>
        </w:rPr>
      </w:pPr>
      <w:r w:rsidRPr="0F13AC3F">
        <w:rPr>
          <w:color w:val="222222"/>
        </w:rPr>
        <w:t xml:space="preserve">Kinematic Facebow </w:t>
      </w:r>
    </w:p>
    <w:p w14:paraId="001F4B6B" w14:textId="77777777" w:rsidR="007D7A5B" w:rsidRDefault="007D7A5B" w:rsidP="007D7A5B">
      <w:pPr>
        <w:pStyle w:val="ListParagraph"/>
        <w:shd w:val="clear" w:color="auto" w:fill="FFFFFF" w:themeFill="background1"/>
        <w:spacing w:after="0"/>
        <w:rPr>
          <w:color w:val="222222"/>
        </w:rPr>
      </w:pPr>
    </w:p>
    <w:p w14:paraId="6869E934" w14:textId="77777777" w:rsidR="007D7A5B" w:rsidRDefault="007D7A5B" w:rsidP="007D7A5B">
      <w:pPr>
        <w:pStyle w:val="ListParagraph"/>
      </w:pPr>
      <w:r>
        <w:t>ChatGPT</w:t>
      </w:r>
    </w:p>
    <w:p w14:paraId="75AA6ED6" w14:textId="77777777" w:rsidR="00AB4793" w:rsidRDefault="00AB4793" w:rsidP="00AB4793">
      <w:pPr>
        <w:pStyle w:val="ListParagraph"/>
      </w:pPr>
      <w:r>
        <w:t>Multiple transfer jigs may be used with only one:</w:t>
      </w:r>
    </w:p>
    <w:p w14:paraId="266AF67D" w14:textId="77777777" w:rsidR="00AB4793" w:rsidRDefault="00AB4793" w:rsidP="00AB4793">
      <w:pPr>
        <w:pStyle w:val="ListParagraph"/>
      </w:pPr>
    </w:p>
    <w:p w14:paraId="1FC3FF74" w14:textId="707EDEDE" w:rsidR="00AB4793" w:rsidRDefault="00AB4793" w:rsidP="00AB4793">
      <w:pPr>
        <w:pStyle w:val="ListParagraph"/>
      </w:pPr>
      <w:r>
        <w:t xml:space="preserve">c) </w:t>
      </w:r>
      <w:proofErr w:type="spellStart"/>
      <w:r>
        <w:t>Slidematic</w:t>
      </w:r>
      <w:proofErr w:type="spellEnd"/>
      <w:r>
        <w:t xml:space="preserve"> Facebow</w:t>
      </w:r>
    </w:p>
    <w:p w14:paraId="3DB6989F" w14:textId="77777777" w:rsidR="009B275B" w:rsidRDefault="009B275B" w:rsidP="007D7A5B">
      <w:pPr>
        <w:pStyle w:val="ListParagraph"/>
      </w:pPr>
    </w:p>
    <w:p w14:paraId="42246BBF" w14:textId="48AD5C31" w:rsidR="007D7A5B" w:rsidRDefault="007D7A5B" w:rsidP="007D7A5B">
      <w:pPr>
        <w:pStyle w:val="ListParagraph"/>
      </w:pPr>
      <w:r>
        <w:t>DeepSeek</w:t>
      </w:r>
    </w:p>
    <w:p w14:paraId="1A5579BD" w14:textId="77777777" w:rsidR="00AB4793" w:rsidRDefault="00AB4793" w:rsidP="00AB4793">
      <w:pPr>
        <w:pStyle w:val="ListParagraph"/>
      </w:pPr>
      <w:r>
        <w:t>The correct answer is:</w:t>
      </w:r>
    </w:p>
    <w:p w14:paraId="5C2C071F" w14:textId="77777777" w:rsidR="00AB4793" w:rsidRDefault="00AB4793" w:rsidP="00AB4793">
      <w:pPr>
        <w:pStyle w:val="ListParagraph"/>
      </w:pPr>
    </w:p>
    <w:p w14:paraId="201A2AB2" w14:textId="77777777" w:rsidR="00AB4793" w:rsidRDefault="00AB4793" w:rsidP="00AB4793">
      <w:pPr>
        <w:pStyle w:val="ListParagraph"/>
      </w:pPr>
      <w:r>
        <w:t xml:space="preserve">c) </w:t>
      </w:r>
      <w:proofErr w:type="spellStart"/>
      <w:r>
        <w:t>Slidematic</w:t>
      </w:r>
      <w:proofErr w:type="spellEnd"/>
      <w:r>
        <w:t xml:space="preserve"> Facebow</w:t>
      </w:r>
    </w:p>
    <w:p w14:paraId="26E4C0DD" w14:textId="77777777" w:rsidR="00AB4793" w:rsidRDefault="00AB4793" w:rsidP="00AB4793">
      <w:pPr>
        <w:pStyle w:val="ListParagraph"/>
      </w:pPr>
    </w:p>
    <w:p w14:paraId="75074803" w14:textId="30C79BBA" w:rsidR="00AB4793" w:rsidRDefault="00AB4793" w:rsidP="00AB4793">
      <w:pPr>
        <w:pStyle w:val="ListParagraph"/>
      </w:pPr>
      <w:r>
        <w:lastRenderedPageBreak/>
        <w:t xml:space="preserve">The Denar </w:t>
      </w:r>
      <w:proofErr w:type="spellStart"/>
      <w:r>
        <w:t>Slidematic</w:t>
      </w:r>
      <w:proofErr w:type="spellEnd"/>
      <w:r>
        <w:t xml:space="preserve"> Facebow is designed to allow the use of multiple transfer jigs with a single facebow. This feature enhances its versatility and efficiency in recording and transferring jaw relationships to an articulator. The other facebows listed (Hanau, </w:t>
      </w:r>
      <w:proofErr w:type="spellStart"/>
      <w:r>
        <w:t>Whipmix</w:t>
      </w:r>
      <w:proofErr w:type="spellEnd"/>
      <w:r>
        <w:t>, and Kinematic) do not typically support the use of multiple transfer jigs in the same way.</w:t>
      </w:r>
    </w:p>
    <w:p w14:paraId="5D4CDA92" w14:textId="77777777" w:rsidR="007D7A5B" w:rsidRDefault="007D7A5B" w:rsidP="007D7A5B">
      <w:pPr>
        <w:pStyle w:val="ListParagraph"/>
        <w:shd w:val="clear" w:color="auto" w:fill="FFFFFF" w:themeFill="background1"/>
        <w:spacing w:after="0"/>
        <w:rPr>
          <w:color w:val="222222"/>
        </w:rPr>
      </w:pPr>
    </w:p>
    <w:p w14:paraId="1FBD47DE" w14:textId="77777777" w:rsidR="004B2267" w:rsidRDefault="004B2267" w:rsidP="004B2267">
      <w:pPr>
        <w:shd w:val="clear" w:color="auto" w:fill="FFFFFF" w:themeFill="background1"/>
        <w:spacing w:after="0"/>
        <w:rPr>
          <w:color w:val="222222"/>
        </w:rPr>
      </w:pPr>
      <w:r w:rsidRPr="0F13AC3F">
        <w:rPr>
          <w:color w:val="222222"/>
        </w:rPr>
        <w:t xml:space="preserve"> </w:t>
      </w:r>
    </w:p>
    <w:p w14:paraId="3B7AC034" w14:textId="77777777" w:rsidR="004B2267" w:rsidRDefault="004B2267" w:rsidP="004B2267">
      <w:pPr>
        <w:shd w:val="clear" w:color="auto" w:fill="FFFFFF" w:themeFill="background1"/>
        <w:spacing w:after="0"/>
        <w:rPr>
          <w:color w:val="222222"/>
        </w:rPr>
      </w:pPr>
      <w:r w:rsidRPr="0F13AC3F">
        <w:rPr>
          <w:color w:val="222222"/>
        </w:rPr>
        <w:t xml:space="preserve">70. Which of the following remains relatively constant for reasonable length of time </w:t>
      </w:r>
    </w:p>
    <w:p w14:paraId="6F2C5957" w14:textId="77777777" w:rsidR="004B2267" w:rsidRDefault="004B2267" w:rsidP="004B2267">
      <w:pPr>
        <w:pStyle w:val="ListParagraph"/>
        <w:numPr>
          <w:ilvl w:val="0"/>
          <w:numId w:val="88"/>
        </w:numPr>
        <w:shd w:val="clear" w:color="auto" w:fill="FFFFFF" w:themeFill="background1"/>
        <w:spacing w:after="0"/>
        <w:rPr>
          <w:color w:val="222222"/>
        </w:rPr>
      </w:pPr>
      <w:r w:rsidRPr="0F13AC3F">
        <w:rPr>
          <w:color w:val="222222"/>
        </w:rPr>
        <w:t xml:space="preserve">centric relation </w:t>
      </w:r>
    </w:p>
    <w:p w14:paraId="136C3F44" w14:textId="77777777" w:rsidR="004B2267" w:rsidRDefault="004B2267" w:rsidP="004B2267">
      <w:pPr>
        <w:pStyle w:val="ListParagraph"/>
        <w:numPr>
          <w:ilvl w:val="0"/>
          <w:numId w:val="88"/>
        </w:numPr>
        <w:shd w:val="clear" w:color="auto" w:fill="FFFFFF" w:themeFill="background1"/>
        <w:spacing w:after="0"/>
        <w:rPr>
          <w:b/>
          <w:bCs/>
          <w:color w:val="222222"/>
        </w:rPr>
      </w:pPr>
      <w:r w:rsidRPr="0F13AC3F">
        <w:rPr>
          <w:b/>
          <w:bCs/>
          <w:color w:val="222222"/>
        </w:rPr>
        <w:t xml:space="preserve">physiologic rest position of mandible </w:t>
      </w:r>
    </w:p>
    <w:p w14:paraId="3AC3D378" w14:textId="77777777" w:rsidR="004B2267" w:rsidRDefault="004B2267" w:rsidP="004B2267">
      <w:pPr>
        <w:pStyle w:val="ListParagraph"/>
        <w:numPr>
          <w:ilvl w:val="0"/>
          <w:numId w:val="88"/>
        </w:numPr>
        <w:shd w:val="clear" w:color="auto" w:fill="FFFFFF" w:themeFill="background1"/>
        <w:spacing w:after="0"/>
        <w:rPr>
          <w:color w:val="222222"/>
        </w:rPr>
      </w:pPr>
      <w:r w:rsidRPr="0F13AC3F">
        <w:rPr>
          <w:color w:val="222222"/>
        </w:rPr>
        <w:t xml:space="preserve">horizontal relation </w:t>
      </w:r>
    </w:p>
    <w:p w14:paraId="05946C2D" w14:textId="77777777" w:rsidR="004B2267" w:rsidRDefault="004B2267" w:rsidP="004B2267">
      <w:pPr>
        <w:pStyle w:val="ListParagraph"/>
        <w:numPr>
          <w:ilvl w:val="0"/>
          <w:numId w:val="88"/>
        </w:numPr>
        <w:shd w:val="clear" w:color="auto" w:fill="FFFFFF" w:themeFill="background1"/>
        <w:spacing w:after="0"/>
        <w:rPr>
          <w:color w:val="222222"/>
        </w:rPr>
      </w:pPr>
      <w:r w:rsidRPr="0F13AC3F">
        <w:rPr>
          <w:color w:val="222222"/>
        </w:rPr>
        <w:t xml:space="preserve">eccentric relation </w:t>
      </w:r>
    </w:p>
    <w:p w14:paraId="79FFAF76" w14:textId="77777777" w:rsidR="007D7A5B" w:rsidRDefault="007D7A5B" w:rsidP="007D7A5B">
      <w:pPr>
        <w:pStyle w:val="ListParagraph"/>
        <w:shd w:val="clear" w:color="auto" w:fill="FFFFFF" w:themeFill="background1"/>
        <w:spacing w:after="0"/>
        <w:rPr>
          <w:color w:val="222222"/>
        </w:rPr>
      </w:pPr>
    </w:p>
    <w:p w14:paraId="3E50511E" w14:textId="77777777" w:rsidR="007D7A5B" w:rsidRDefault="007D7A5B" w:rsidP="007D7A5B">
      <w:pPr>
        <w:pStyle w:val="ListParagraph"/>
      </w:pPr>
      <w:r>
        <w:t>ChatGPT</w:t>
      </w:r>
    </w:p>
    <w:p w14:paraId="3F5B6AA7" w14:textId="77777777" w:rsidR="00AE4BB5" w:rsidRDefault="00AE4BB5" w:rsidP="00AE4BB5">
      <w:pPr>
        <w:pStyle w:val="ListParagraph"/>
      </w:pPr>
      <w:r>
        <w:t>The option that remains relatively constant for a reasonable length of time is:</w:t>
      </w:r>
    </w:p>
    <w:p w14:paraId="3117673B" w14:textId="77777777" w:rsidR="00AE4BB5" w:rsidRDefault="00AE4BB5" w:rsidP="00AE4BB5">
      <w:pPr>
        <w:pStyle w:val="ListParagraph"/>
      </w:pPr>
    </w:p>
    <w:p w14:paraId="69DFFEC0" w14:textId="77777777" w:rsidR="00AE4BB5" w:rsidRDefault="00AE4BB5" w:rsidP="00AE4BB5">
      <w:pPr>
        <w:pStyle w:val="ListParagraph"/>
      </w:pPr>
      <w:r>
        <w:t>a) centric relation.</w:t>
      </w:r>
    </w:p>
    <w:p w14:paraId="513CEE0E" w14:textId="77777777" w:rsidR="00AE4BB5" w:rsidRDefault="00AE4BB5" w:rsidP="00AE4BB5">
      <w:pPr>
        <w:pStyle w:val="ListParagraph"/>
      </w:pPr>
    </w:p>
    <w:p w14:paraId="298574EA" w14:textId="77777777" w:rsidR="00AE4BB5" w:rsidRDefault="00AE4BB5" w:rsidP="00AE4BB5">
      <w:pPr>
        <w:pStyle w:val="ListParagraph"/>
      </w:pPr>
      <w:r>
        <w:t>Centric relation is the maxillomandibular relationship in which the condyles articulate with the thinnest avascular portion of the fibrocartilage with the complex interarticular tissues. It is considered a bone-to-bone relationship and may remain stable over time, making it a reliable reference point in dentistry and occlusion studies.</w:t>
      </w:r>
    </w:p>
    <w:p w14:paraId="7FE30913" w14:textId="77777777" w:rsidR="00AE4BB5" w:rsidRDefault="00AE4BB5" w:rsidP="00AE4BB5">
      <w:pPr>
        <w:pStyle w:val="ListParagraph"/>
      </w:pPr>
    </w:p>
    <w:p w14:paraId="223CAFB2" w14:textId="43E01676" w:rsidR="00AE4BB5" w:rsidRDefault="00AE4BB5" w:rsidP="00AE4BB5">
      <w:pPr>
        <w:pStyle w:val="ListParagraph"/>
      </w:pPr>
      <w:r>
        <w:t>The other relations listed can vary due to different factors such as muscle tone, dental changes, and overall jaw positioning.</w:t>
      </w:r>
    </w:p>
    <w:p w14:paraId="1186AFF8" w14:textId="77777777" w:rsidR="009B275B" w:rsidRDefault="009B275B" w:rsidP="007D7A5B">
      <w:pPr>
        <w:pStyle w:val="ListParagraph"/>
      </w:pPr>
    </w:p>
    <w:p w14:paraId="2A44CF2E" w14:textId="2109D6EB" w:rsidR="007D7A5B" w:rsidRDefault="007D7A5B" w:rsidP="007D7A5B">
      <w:pPr>
        <w:pStyle w:val="ListParagraph"/>
      </w:pPr>
      <w:r>
        <w:t>DeepSeek</w:t>
      </w:r>
    </w:p>
    <w:p w14:paraId="241FCE19" w14:textId="77777777" w:rsidR="00AE4BB5" w:rsidRDefault="00AE4BB5" w:rsidP="007D7A5B">
      <w:pPr>
        <w:pStyle w:val="ListParagraph"/>
      </w:pPr>
    </w:p>
    <w:p w14:paraId="2862705D" w14:textId="77777777" w:rsidR="00AE4BB5" w:rsidRPr="00AE4BB5" w:rsidRDefault="00AE4BB5" w:rsidP="00AE4BB5">
      <w:pPr>
        <w:pStyle w:val="ListParagraph"/>
        <w:shd w:val="clear" w:color="auto" w:fill="FFFFFF" w:themeFill="background1"/>
        <w:spacing w:after="0"/>
        <w:rPr>
          <w:color w:val="222222"/>
        </w:rPr>
      </w:pPr>
      <w:r w:rsidRPr="00AE4BB5">
        <w:rPr>
          <w:color w:val="222222"/>
        </w:rPr>
        <w:t>The correct answer is:</w:t>
      </w:r>
    </w:p>
    <w:p w14:paraId="637D6338" w14:textId="77777777" w:rsidR="00AE4BB5" w:rsidRPr="00AE4BB5" w:rsidRDefault="00AE4BB5" w:rsidP="00AE4BB5">
      <w:pPr>
        <w:pStyle w:val="ListParagraph"/>
        <w:shd w:val="clear" w:color="auto" w:fill="FFFFFF" w:themeFill="background1"/>
        <w:spacing w:after="0"/>
        <w:rPr>
          <w:color w:val="222222"/>
        </w:rPr>
      </w:pPr>
    </w:p>
    <w:p w14:paraId="5C544777" w14:textId="77777777" w:rsidR="00AE4BB5" w:rsidRPr="00AE4BB5" w:rsidRDefault="00AE4BB5" w:rsidP="00AE4BB5">
      <w:pPr>
        <w:pStyle w:val="ListParagraph"/>
        <w:shd w:val="clear" w:color="auto" w:fill="FFFFFF" w:themeFill="background1"/>
        <w:spacing w:after="0"/>
        <w:rPr>
          <w:color w:val="222222"/>
        </w:rPr>
      </w:pPr>
      <w:r w:rsidRPr="00AE4BB5">
        <w:rPr>
          <w:color w:val="222222"/>
        </w:rPr>
        <w:t>b) physiologic rest position of mandible</w:t>
      </w:r>
    </w:p>
    <w:p w14:paraId="28467E31" w14:textId="77777777" w:rsidR="00AE4BB5" w:rsidRPr="00AE4BB5" w:rsidRDefault="00AE4BB5" w:rsidP="00AE4BB5">
      <w:pPr>
        <w:pStyle w:val="ListParagraph"/>
        <w:shd w:val="clear" w:color="auto" w:fill="FFFFFF" w:themeFill="background1"/>
        <w:spacing w:after="0"/>
        <w:rPr>
          <w:color w:val="222222"/>
        </w:rPr>
      </w:pPr>
    </w:p>
    <w:p w14:paraId="3363EF19" w14:textId="77777777" w:rsidR="00AE4BB5" w:rsidRPr="00AE4BB5" w:rsidRDefault="00AE4BB5" w:rsidP="00AE4BB5">
      <w:pPr>
        <w:pStyle w:val="ListParagraph"/>
        <w:shd w:val="clear" w:color="auto" w:fill="FFFFFF" w:themeFill="background1"/>
        <w:spacing w:after="0"/>
        <w:rPr>
          <w:color w:val="222222"/>
        </w:rPr>
      </w:pPr>
      <w:r w:rsidRPr="00AE4BB5">
        <w:rPr>
          <w:color w:val="222222"/>
        </w:rPr>
        <w:t>The physiologic rest position of the mandible remains relatively constant for a reasonable length of time. This position is determined by the balance of the muscles of mastication and is not significantly affected by changes in tooth position or occlusion. It is used as a reference point in prosthodontics to establish the vertical dimension of occlusion.</w:t>
      </w:r>
    </w:p>
    <w:p w14:paraId="1BD86EFF" w14:textId="77777777" w:rsidR="00AE4BB5" w:rsidRPr="00AE4BB5" w:rsidRDefault="00AE4BB5" w:rsidP="00AE4BB5">
      <w:pPr>
        <w:pStyle w:val="ListParagraph"/>
        <w:shd w:val="clear" w:color="auto" w:fill="FFFFFF" w:themeFill="background1"/>
        <w:spacing w:after="0"/>
        <w:rPr>
          <w:color w:val="222222"/>
        </w:rPr>
      </w:pPr>
    </w:p>
    <w:p w14:paraId="5926E91A" w14:textId="77777777" w:rsidR="00AE4BB5" w:rsidRPr="00AE4BB5" w:rsidRDefault="00AE4BB5" w:rsidP="00AE4BB5">
      <w:pPr>
        <w:pStyle w:val="ListParagraph"/>
        <w:shd w:val="clear" w:color="auto" w:fill="FFFFFF" w:themeFill="background1"/>
        <w:spacing w:after="0"/>
        <w:rPr>
          <w:color w:val="222222"/>
        </w:rPr>
      </w:pPr>
      <w:r w:rsidRPr="00AE4BB5">
        <w:rPr>
          <w:color w:val="222222"/>
        </w:rPr>
        <w:t>The other options:</w:t>
      </w:r>
    </w:p>
    <w:p w14:paraId="44C97AB0" w14:textId="77777777" w:rsidR="00AE4BB5" w:rsidRPr="00AE4BB5" w:rsidRDefault="00AE4BB5" w:rsidP="00AE4BB5">
      <w:pPr>
        <w:pStyle w:val="ListParagraph"/>
        <w:shd w:val="clear" w:color="auto" w:fill="FFFFFF" w:themeFill="background1"/>
        <w:spacing w:after="0"/>
        <w:rPr>
          <w:color w:val="222222"/>
        </w:rPr>
      </w:pPr>
    </w:p>
    <w:p w14:paraId="00748F87" w14:textId="77777777" w:rsidR="00AE4BB5" w:rsidRPr="00AE4BB5" w:rsidRDefault="00AE4BB5" w:rsidP="00AE4BB5">
      <w:pPr>
        <w:pStyle w:val="ListParagraph"/>
        <w:shd w:val="clear" w:color="auto" w:fill="FFFFFF" w:themeFill="background1"/>
        <w:spacing w:after="0"/>
        <w:rPr>
          <w:color w:val="222222"/>
        </w:rPr>
      </w:pPr>
      <w:r w:rsidRPr="00AE4BB5">
        <w:rPr>
          <w:color w:val="222222"/>
        </w:rPr>
        <w:lastRenderedPageBreak/>
        <w:t>Centric relation: Can change due to factors like condylar position, joint pathology, or muscle adaptation.</w:t>
      </w:r>
    </w:p>
    <w:p w14:paraId="12B2DC80" w14:textId="77777777" w:rsidR="00AE4BB5" w:rsidRPr="00AE4BB5" w:rsidRDefault="00AE4BB5" w:rsidP="00AE4BB5">
      <w:pPr>
        <w:pStyle w:val="ListParagraph"/>
        <w:shd w:val="clear" w:color="auto" w:fill="FFFFFF" w:themeFill="background1"/>
        <w:spacing w:after="0"/>
        <w:rPr>
          <w:color w:val="222222"/>
        </w:rPr>
      </w:pPr>
    </w:p>
    <w:p w14:paraId="72C1E5A7" w14:textId="77777777" w:rsidR="00AE4BB5" w:rsidRPr="00AE4BB5" w:rsidRDefault="00AE4BB5" w:rsidP="00AE4BB5">
      <w:pPr>
        <w:pStyle w:val="ListParagraph"/>
        <w:shd w:val="clear" w:color="auto" w:fill="FFFFFF" w:themeFill="background1"/>
        <w:spacing w:after="0"/>
        <w:rPr>
          <w:color w:val="222222"/>
        </w:rPr>
      </w:pPr>
      <w:r w:rsidRPr="00AE4BB5">
        <w:rPr>
          <w:color w:val="222222"/>
        </w:rPr>
        <w:t>Horizontal relation: Refers to the anteroposterior and lateral positioning of the mandible, which can vary with changes in occlusion or tooth position.</w:t>
      </w:r>
    </w:p>
    <w:p w14:paraId="13942421" w14:textId="77777777" w:rsidR="00AE4BB5" w:rsidRPr="00AE4BB5" w:rsidRDefault="00AE4BB5" w:rsidP="00AE4BB5">
      <w:pPr>
        <w:pStyle w:val="ListParagraph"/>
        <w:shd w:val="clear" w:color="auto" w:fill="FFFFFF" w:themeFill="background1"/>
        <w:spacing w:after="0"/>
        <w:rPr>
          <w:color w:val="222222"/>
        </w:rPr>
      </w:pPr>
    </w:p>
    <w:p w14:paraId="1F709D54" w14:textId="353AC9CD" w:rsidR="007D7A5B" w:rsidRDefault="00AE4BB5" w:rsidP="00AE4BB5">
      <w:pPr>
        <w:pStyle w:val="ListParagraph"/>
        <w:shd w:val="clear" w:color="auto" w:fill="FFFFFF" w:themeFill="background1"/>
        <w:spacing w:after="0"/>
        <w:rPr>
          <w:color w:val="222222"/>
        </w:rPr>
      </w:pPr>
      <w:r w:rsidRPr="00AE4BB5">
        <w:rPr>
          <w:color w:val="222222"/>
        </w:rPr>
        <w:t>Eccentric relation: Refers to jaw positions outside of centric relation and is not constant.</w:t>
      </w:r>
    </w:p>
    <w:p w14:paraId="2A06BC10" w14:textId="77777777" w:rsidR="004B2267" w:rsidRDefault="004B2267" w:rsidP="004B2267">
      <w:pPr>
        <w:shd w:val="clear" w:color="auto" w:fill="FFFFFF" w:themeFill="background1"/>
        <w:spacing w:after="0"/>
        <w:rPr>
          <w:color w:val="222222"/>
        </w:rPr>
      </w:pPr>
      <w:r w:rsidRPr="0F13AC3F">
        <w:rPr>
          <w:color w:val="222222"/>
        </w:rPr>
        <w:t xml:space="preserve"> </w:t>
      </w:r>
    </w:p>
    <w:p w14:paraId="5F6970C0" w14:textId="77777777" w:rsidR="004B2267" w:rsidRDefault="004B2267" w:rsidP="004B2267">
      <w:pPr>
        <w:shd w:val="clear" w:color="auto" w:fill="FFFFFF" w:themeFill="background1"/>
        <w:spacing w:after="0"/>
        <w:rPr>
          <w:color w:val="222222"/>
        </w:rPr>
      </w:pPr>
      <w:r w:rsidRPr="0F13AC3F">
        <w:rPr>
          <w:color w:val="222222"/>
        </w:rPr>
        <w:t xml:space="preserve">71. In cases of narrow knife edge ridges, complete dentures become more comfortable if made with </w:t>
      </w:r>
    </w:p>
    <w:p w14:paraId="6B1765C4" w14:textId="77777777" w:rsidR="004B2267" w:rsidRDefault="004B2267" w:rsidP="004B2267">
      <w:pPr>
        <w:pStyle w:val="ListParagraph"/>
        <w:numPr>
          <w:ilvl w:val="0"/>
          <w:numId w:val="87"/>
        </w:numPr>
        <w:shd w:val="clear" w:color="auto" w:fill="FFFFFF" w:themeFill="background1"/>
        <w:spacing w:after="0"/>
        <w:rPr>
          <w:color w:val="222222"/>
        </w:rPr>
      </w:pPr>
      <w:r w:rsidRPr="0F13AC3F">
        <w:rPr>
          <w:color w:val="222222"/>
        </w:rPr>
        <w:t xml:space="preserve">decreased Inter occlusion distance </w:t>
      </w:r>
    </w:p>
    <w:p w14:paraId="7BA7FF3E" w14:textId="77777777" w:rsidR="004B2267" w:rsidRDefault="004B2267" w:rsidP="004B2267">
      <w:pPr>
        <w:pStyle w:val="ListParagraph"/>
        <w:numPr>
          <w:ilvl w:val="0"/>
          <w:numId w:val="87"/>
        </w:numPr>
        <w:shd w:val="clear" w:color="auto" w:fill="FFFFFF" w:themeFill="background1"/>
        <w:spacing w:after="0"/>
        <w:rPr>
          <w:color w:val="222222"/>
        </w:rPr>
      </w:pPr>
      <w:r w:rsidRPr="0F13AC3F">
        <w:rPr>
          <w:color w:val="222222"/>
        </w:rPr>
        <w:t xml:space="preserve">increased inter arch distance </w:t>
      </w:r>
    </w:p>
    <w:p w14:paraId="76F7F537" w14:textId="3AA558F1" w:rsidR="004B2267" w:rsidRDefault="004B2267" w:rsidP="004B2267">
      <w:pPr>
        <w:pStyle w:val="ListParagraph"/>
        <w:numPr>
          <w:ilvl w:val="0"/>
          <w:numId w:val="87"/>
        </w:numPr>
        <w:shd w:val="clear" w:color="auto" w:fill="FFFFFF" w:themeFill="background1"/>
        <w:spacing w:after="0"/>
        <w:rPr>
          <w:b/>
          <w:bCs/>
          <w:color w:val="222222"/>
        </w:rPr>
      </w:pPr>
      <w:r w:rsidRPr="0F13AC3F">
        <w:rPr>
          <w:b/>
          <w:bCs/>
          <w:color w:val="222222"/>
        </w:rPr>
        <w:t>increased Interocclusal</w:t>
      </w:r>
      <w:r w:rsidR="005F6EBE">
        <w:rPr>
          <w:b/>
          <w:bCs/>
          <w:color w:val="222222"/>
        </w:rPr>
        <w:t xml:space="preserve"> </w:t>
      </w:r>
      <w:r w:rsidRPr="0F13AC3F">
        <w:rPr>
          <w:b/>
          <w:bCs/>
          <w:color w:val="222222"/>
        </w:rPr>
        <w:t xml:space="preserve">distance </w:t>
      </w:r>
    </w:p>
    <w:p w14:paraId="21873D63" w14:textId="77777777" w:rsidR="004B2267" w:rsidRDefault="004B2267" w:rsidP="004B2267">
      <w:pPr>
        <w:pStyle w:val="ListParagraph"/>
        <w:numPr>
          <w:ilvl w:val="0"/>
          <w:numId w:val="87"/>
        </w:numPr>
        <w:shd w:val="clear" w:color="auto" w:fill="FFFFFF" w:themeFill="background1"/>
        <w:spacing w:after="0"/>
        <w:rPr>
          <w:color w:val="222222"/>
        </w:rPr>
      </w:pPr>
      <w:r w:rsidRPr="0F13AC3F">
        <w:rPr>
          <w:color w:val="222222"/>
        </w:rPr>
        <w:t xml:space="preserve">decreased average speaking space </w:t>
      </w:r>
    </w:p>
    <w:p w14:paraId="4B44D312" w14:textId="77777777" w:rsidR="007D7A5B" w:rsidRDefault="007D7A5B" w:rsidP="007D7A5B">
      <w:pPr>
        <w:pStyle w:val="ListParagraph"/>
        <w:shd w:val="clear" w:color="auto" w:fill="FFFFFF" w:themeFill="background1"/>
        <w:spacing w:after="0"/>
        <w:rPr>
          <w:color w:val="222222"/>
        </w:rPr>
      </w:pPr>
    </w:p>
    <w:p w14:paraId="573C8108" w14:textId="77777777" w:rsidR="007D7A5B" w:rsidRDefault="007D7A5B" w:rsidP="007D7A5B">
      <w:pPr>
        <w:pStyle w:val="ListParagraph"/>
      </w:pPr>
      <w:r>
        <w:t>ChatGPT</w:t>
      </w:r>
    </w:p>
    <w:p w14:paraId="5AA20AA2" w14:textId="77777777" w:rsidR="00AE4BB5" w:rsidRPr="00AE4BB5" w:rsidRDefault="00AE4BB5" w:rsidP="00AE4BB5">
      <w:pPr>
        <w:pStyle w:val="ListParagraph"/>
        <w:rPr>
          <w:lang w:val="en-US"/>
        </w:rPr>
      </w:pPr>
      <w:r w:rsidRPr="00AE4BB5">
        <w:rPr>
          <w:lang w:val="en-US"/>
        </w:rPr>
        <w:t>In cases of narrow knife-edge ridges, complete dentures become more comfortable if made with:</w:t>
      </w:r>
    </w:p>
    <w:p w14:paraId="157EC877" w14:textId="77777777" w:rsidR="00AE4BB5" w:rsidRPr="00AE4BB5" w:rsidRDefault="00AE4BB5" w:rsidP="00AE4BB5">
      <w:pPr>
        <w:pStyle w:val="ListParagraph"/>
        <w:rPr>
          <w:lang w:val="en-US"/>
        </w:rPr>
      </w:pPr>
      <w:r w:rsidRPr="00AE4BB5">
        <w:rPr>
          <w:b/>
          <w:bCs/>
          <w:lang w:val="en-US"/>
        </w:rPr>
        <w:t>b) increased inter-arch distance.</w:t>
      </w:r>
    </w:p>
    <w:p w14:paraId="3BDD2804" w14:textId="77777777" w:rsidR="00AE4BB5" w:rsidRPr="00AE4BB5" w:rsidRDefault="00AE4BB5" w:rsidP="00AE4BB5">
      <w:pPr>
        <w:pStyle w:val="ListParagraph"/>
        <w:rPr>
          <w:lang w:val="en-US"/>
        </w:rPr>
      </w:pPr>
      <w:r w:rsidRPr="00AE4BB5">
        <w:rPr>
          <w:lang w:val="en-US"/>
        </w:rPr>
        <w:t>Increased inter-arch distance helps to stabilize the dentures and distribute occlusal forces more evenly, which can enhance comfort for the patient, particularly in situations where the supporting ridge is narrow. This approach helps to minimize the discomfort that can arise from the lack of adequate support from the underlying bone.</w:t>
      </w:r>
    </w:p>
    <w:p w14:paraId="0E910A7E" w14:textId="77777777" w:rsidR="00AE4BB5" w:rsidRDefault="00AE4BB5" w:rsidP="007D7A5B">
      <w:pPr>
        <w:pStyle w:val="ListParagraph"/>
      </w:pPr>
    </w:p>
    <w:p w14:paraId="472F047F" w14:textId="77777777" w:rsidR="007D7A5B" w:rsidRDefault="007D7A5B" w:rsidP="007D7A5B">
      <w:pPr>
        <w:pStyle w:val="ListParagraph"/>
      </w:pPr>
      <w:r>
        <w:t>DeepSeek</w:t>
      </w:r>
    </w:p>
    <w:p w14:paraId="269A8572" w14:textId="77777777" w:rsidR="00AE4BB5" w:rsidRDefault="00AE4BB5" w:rsidP="00AE4BB5">
      <w:pPr>
        <w:pStyle w:val="ListParagraph"/>
      </w:pPr>
      <w:r>
        <w:t>The correct answer is:</w:t>
      </w:r>
    </w:p>
    <w:p w14:paraId="10FE279B" w14:textId="77777777" w:rsidR="00AE4BB5" w:rsidRDefault="00AE4BB5" w:rsidP="00AE4BB5">
      <w:pPr>
        <w:pStyle w:val="ListParagraph"/>
      </w:pPr>
    </w:p>
    <w:p w14:paraId="014219D6" w14:textId="77777777" w:rsidR="00AE4BB5" w:rsidRDefault="00AE4BB5" w:rsidP="00AE4BB5">
      <w:pPr>
        <w:pStyle w:val="ListParagraph"/>
      </w:pPr>
      <w:r>
        <w:t>a) decreased interocclusal distance</w:t>
      </w:r>
    </w:p>
    <w:p w14:paraId="5FE5E6E1" w14:textId="77777777" w:rsidR="00AE4BB5" w:rsidRDefault="00AE4BB5" w:rsidP="00AE4BB5">
      <w:pPr>
        <w:pStyle w:val="ListParagraph"/>
      </w:pPr>
    </w:p>
    <w:p w14:paraId="11D7322A" w14:textId="77777777" w:rsidR="00AE4BB5" w:rsidRDefault="00AE4BB5" w:rsidP="00AE4BB5">
      <w:pPr>
        <w:pStyle w:val="ListParagraph"/>
      </w:pPr>
      <w:r>
        <w:t>In cases of narrow knife-edge ridges, complete dentures become more comfortable if made with a decreased interocclusal distance. Reducing the interocclusal distance lowers the vertical dimension of occlusion, which decreases the pressure on the narrow ridges and improves stability and comfort for the patient.</w:t>
      </w:r>
    </w:p>
    <w:p w14:paraId="07AC2DD5" w14:textId="77777777" w:rsidR="00AE4BB5" w:rsidRDefault="00AE4BB5" w:rsidP="00AE4BB5">
      <w:pPr>
        <w:pStyle w:val="ListParagraph"/>
      </w:pPr>
    </w:p>
    <w:p w14:paraId="7366FD2C" w14:textId="77777777" w:rsidR="00AE4BB5" w:rsidRDefault="00AE4BB5" w:rsidP="00AE4BB5">
      <w:pPr>
        <w:pStyle w:val="ListParagraph"/>
      </w:pPr>
      <w:r>
        <w:t>The other options:</w:t>
      </w:r>
    </w:p>
    <w:p w14:paraId="510B750C" w14:textId="77777777" w:rsidR="00AE4BB5" w:rsidRDefault="00AE4BB5" w:rsidP="00AE4BB5">
      <w:pPr>
        <w:pStyle w:val="ListParagraph"/>
      </w:pPr>
    </w:p>
    <w:p w14:paraId="3F963523" w14:textId="77777777" w:rsidR="00AE4BB5" w:rsidRDefault="00AE4BB5" w:rsidP="00AE4BB5">
      <w:pPr>
        <w:pStyle w:val="ListParagraph"/>
      </w:pPr>
      <w:r>
        <w:t xml:space="preserve">Increased </w:t>
      </w:r>
      <w:proofErr w:type="spellStart"/>
      <w:r>
        <w:t>interarch</w:t>
      </w:r>
      <w:proofErr w:type="spellEnd"/>
      <w:r>
        <w:t xml:space="preserve"> distance: Would increase the vertical dimension, making the dentures less stable on narrow ridges.</w:t>
      </w:r>
    </w:p>
    <w:p w14:paraId="00814926" w14:textId="77777777" w:rsidR="00AE4BB5" w:rsidRDefault="00AE4BB5" w:rsidP="00AE4BB5">
      <w:pPr>
        <w:pStyle w:val="ListParagraph"/>
      </w:pPr>
    </w:p>
    <w:p w14:paraId="7ADFEA94" w14:textId="77777777" w:rsidR="00AE4BB5" w:rsidRDefault="00AE4BB5" w:rsidP="00AE4BB5">
      <w:pPr>
        <w:pStyle w:val="ListParagraph"/>
      </w:pPr>
      <w:r>
        <w:t>Increased interocclusal distance: Would also increase the vertical dimension, leading to discomfort and instability.</w:t>
      </w:r>
    </w:p>
    <w:p w14:paraId="7B371D4F" w14:textId="77777777" w:rsidR="00AE4BB5" w:rsidRDefault="00AE4BB5" w:rsidP="00AE4BB5">
      <w:pPr>
        <w:pStyle w:val="ListParagraph"/>
      </w:pPr>
    </w:p>
    <w:p w14:paraId="36F9B30B" w14:textId="0C6C5A83" w:rsidR="00AE4BB5" w:rsidRDefault="00AE4BB5" w:rsidP="00AE4BB5">
      <w:pPr>
        <w:pStyle w:val="ListParagraph"/>
      </w:pPr>
      <w:r>
        <w:t>Decreased average speaking space: This is not directly related to improving comfort for narrow knife-edge ridges.</w:t>
      </w:r>
    </w:p>
    <w:p w14:paraId="1459E1EA" w14:textId="77777777" w:rsidR="007D7A5B" w:rsidRDefault="007D7A5B" w:rsidP="007D7A5B">
      <w:pPr>
        <w:pStyle w:val="ListParagraph"/>
        <w:shd w:val="clear" w:color="auto" w:fill="FFFFFF" w:themeFill="background1"/>
        <w:spacing w:after="0"/>
        <w:rPr>
          <w:color w:val="222222"/>
        </w:rPr>
      </w:pPr>
    </w:p>
    <w:p w14:paraId="5C4AC2EC" w14:textId="77777777" w:rsidR="004B2267" w:rsidRDefault="004B2267" w:rsidP="004B2267">
      <w:pPr>
        <w:pStyle w:val="ListParagraph"/>
        <w:shd w:val="clear" w:color="auto" w:fill="FFFFFF" w:themeFill="background1"/>
        <w:spacing w:after="0"/>
        <w:rPr>
          <w:color w:val="222222"/>
        </w:rPr>
      </w:pPr>
      <w:r w:rsidRPr="0F13AC3F">
        <w:rPr>
          <w:color w:val="222222"/>
        </w:rPr>
        <w:t xml:space="preserve"> </w:t>
      </w:r>
    </w:p>
    <w:p w14:paraId="3B24CE46" w14:textId="77777777" w:rsidR="004B2267" w:rsidRDefault="004B2267" w:rsidP="004B2267">
      <w:pPr>
        <w:spacing w:line="257" w:lineRule="auto"/>
        <w:rPr>
          <w:color w:val="222222"/>
        </w:rPr>
      </w:pPr>
      <w:r w:rsidRPr="0F13AC3F">
        <w:rPr>
          <w:color w:val="222222"/>
        </w:rPr>
        <w:t xml:space="preserve">72. in natural dentition the incisal edges of mandibular anterior teeth are vertically apart from the </w:t>
      </w:r>
      <w:proofErr w:type="spellStart"/>
      <w:r w:rsidRPr="0F13AC3F">
        <w:rPr>
          <w:color w:val="222222"/>
        </w:rPr>
        <w:t>incissive</w:t>
      </w:r>
      <w:proofErr w:type="spellEnd"/>
      <w:r w:rsidRPr="0F13AC3F">
        <w:rPr>
          <w:color w:val="222222"/>
        </w:rPr>
        <w:t xml:space="preserve"> papilla by approximately </w:t>
      </w:r>
    </w:p>
    <w:p w14:paraId="0E0A148C" w14:textId="77777777" w:rsidR="004B2267" w:rsidRDefault="004B2267" w:rsidP="004B2267">
      <w:pPr>
        <w:pStyle w:val="ListParagraph"/>
        <w:numPr>
          <w:ilvl w:val="0"/>
          <w:numId w:val="86"/>
        </w:numPr>
        <w:spacing w:line="257" w:lineRule="auto"/>
        <w:rPr>
          <w:color w:val="222222"/>
        </w:rPr>
      </w:pPr>
      <w:r w:rsidRPr="0F13AC3F">
        <w:rPr>
          <w:color w:val="222222"/>
        </w:rPr>
        <w:t>2 mm</w:t>
      </w:r>
    </w:p>
    <w:p w14:paraId="33C2EC6B" w14:textId="77777777" w:rsidR="004B2267" w:rsidRDefault="004B2267" w:rsidP="004B2267">
      <w:pPr>
        <w:pStyle w:val="ListParagraph"/>
        <w:numPr>
          <w:ilvl w:val="0"/>
          <w:numId w:val="86"/>
        </w:numPr>
        <w:spacing w:line="257" w:lineRule="auto"/>
        <w:rPr>
          <w:b/>
          <w:bCs/>
          <w:color w:val="222222"/>
        </w:rPr>
      </w:pPr>
      <w:r w:rsidRPr="0F13AC3F">
        <w:rPr>
          <w:b/>
          <w:bCs/>
          <w:color w:val="222222"/>
        </w:rPr>
        <w:t>4 mm</w:t>
      </w:r>
    </w:p>
    <w:p w14:paraId="57F48921" w14:textId="77777777" w:rsidR="004B2267" w:rsidRDefault="004B2267" w:rsidP="004B2267">
      <w:pPr>
        <w:pStyle w:val="ListParagraph"/>
        <w:numPr>
          <w:ilvl w:val="0"/>
          <w:numId w:val="86"/>
        </w:numPr>
        <w:spacing w:line="257" w:lineRule="auto"/>
        <w:rPr>
          <w:color w:val="222222"/>
        </w:rPr>
      </w:pPr>
      <w:r w:rsidRPr="0F13AC3F">
        <w:rPr>
          <w:color w:val="222222"/>
        </w:rPr>
        <w:t>3 mm</w:t>
      </w:r>
    </w:p>
    <w:p w14:paraId="5B3DA309" w14:textId="77777777" w:rsidR="004B2267" w:rsidRDefault="004B2267" w:rsidP="004B2267">
      <w:pPr>
        <w:pStyle w:val="ListParagraph"/>
        <w:numPr>
          <w:ilvl w:val="0"/>
          <w:numId w:val="86"/>
        </w:numPr>
        <w:spacing w:line="257" w:lineRule="auto"/>
        <w:rPr>
          <w:color w:val="222222"/>
        </w:rPr>
      </w:pPr>
      <w:r w:rsidRPr="0F13AC3F">
        <w:rPr>
          <w:color w:val="222222"/>
        </w:rPr>
        <w:t>5 mm</w:t>
      </w:r>
    </w:p>
    <w:p w14:paraId="19318217" w14:textId="77777777" w:rsidR="007D7A5B" w:rsidRDefault="007D7A5B" w:rsidP="007D7A5B">
      <w:pPr>
        <w:pStyle w:val="ListParagraph"/>
        <w:spacing w:line="257" w:lineRule="auto"/>
        <w:rPr>
          <w:color w:val="222222"/>
        </w:rPr>
      </w:pPr>
    </w:p>
    <w:p w14:paraId="167BE23D" w14:textId="77777777" w:rsidR="007D7A5B" w:rsidRDefault="007D7A5B" w:rsidP="007D7A5B">
      <w:pPr>
        <w:pStyle w:val="ListParagraph"/>
      </w:pPr>
      <w:r>
        <w:t>ChatGPT</w:t>
      </w:r>
    </w:p>
    <w:p w14:paraId="3ADC9ACB" w14:textId="77777777" w:rsidR="00AE4BB5" w:rsidRPr="00AE4BB5" w:rsidRDefault="00AE4BB5" w:rsidP="00AE4BB5">
      <w:pPr>
        <w:pStyle w:val="ListParagraph"/>
        <w:rPr>
          <w:lang w:val="en-US"/>
        </w:rPr>
      </w:pPr>
      <w:r w:rsidRPr="00AE4BB5">
        <w:rPr>
          <w:lang w:val="en-US"/>
        </w:rPr>
        <w:t>In natural dentition, the incisal edges of mandibular anterior teeth are vertically apart from the incisal papilla by approximately:</w:t>
      </w:r>
    </w:p>
    <w:p w14:paraId="3C2B412D" w14:textId="77777777" w:rsidR="00AE4BB5" w:rsidRPr="00AE4BB5" w:rsidRDefault="00AE4BB5" w:rsidP="00AE4BB5">
      <w:pPr>
        <w:pStyle w:val="ListParagraph"/>
        <w:rPr>
          <w:lang w:val="en-US"/>
        </w:rPr>
      </w:pPr>
      <w:r w:rsidRPr="00AE4BB5">
        <w:rPr>
          <w:b/>
          <w:bCs/>
          <w:lang w:val="en-US"/>
        </w:rPr>
        <w:t>c) 3 mm.</w:t>
      </w:r>
    </w:p>
    <w:p w14:paraId="6270369C" w14:textId="77777777" w:rsidR="00AE4BB5" w:rsidRPr="00AE4BB5" w:rsidRDefault="00AE4BB5" w:rsidP="00AE4BB5">
      <w:pPr>
        <w:pStyle w:val="ListParagraph"/>
        <w:rPr>
          <w:lang w:val="en-US"/>
        </w:rPr>
      </w:pPr>
      <w:r w:rsidRPr="00AE4BB5">
        <w:rPr>
          <w:lang w:val="en-US"/>
        </w:rPr>
        <w:t>This measurement is typically used as a reference point in dental procedures and is important for achieving proper occlusion and aesthetics in dental restorations or prosthetics</w:t>
      </w:r>
    </w:p>
    <w:p w14:paraId="21987233" w14:textId="723F9ED2" w:rsidR="00AE4BB5" w:rsidRDefault="00AE4BB5" w:rsidP="007D7A5B">
      <w:pPr>
        <w:pStyle w:val="ListParagraph"/>
      </w:pPr>
    </w:p>
    <w:p w14:paraId="29A2F768" w14:textId="77777777" w:rsidR="007D7A5B" w:rsidRDefault="007D7A5B" w:rsidP="007D7A5B">
      <w:pPr>
        <w:pStyle w:val="ListParagraph"/>
      </w:pPr>
      <w:r>
        <w:t>DeepSeek</w:t>
      </w:r>
    </w:p>
    <w:p w14:paraId="7AC8B78C" w14:textId="77777777" w:rsidR="00AE4BB5" w:rsidRDefault="00AE4BB5" w:rsidP="00AE4BB5">
      <w:pPr>
        <w:pStyle w:val="ListParagraph"/>
      </w:pPr>
      <w:r>
        <w:t>The correct answer is:</w:t>
      </w:r>
    </w:p>
    <w:p w14:paraId="01366642" w14:textId="77777777" w:rsidR="00AE4BB5" w:rsidRDefault="00AE4BB5" w:rsidP="00AE4BB5">
      <w:pPr>
        <w:pStyle w:val="ListParagraph"/>
      </w:pPr>
    </w:p>
    <w:p w14:paraId="1EFD90C6" w14:textId="77777777" w:rsidR="00AE4BB5" w:rsidRDefault="00AE4BB5" w:rsidP="00AE4BB5">
      <w:pPr>
        <w:pStyle w:val="ListParagraph"/>
      </w:pPr>
      <w:r>
        <w:t>d) 5 mm</w:t>
      </w:r>
    </w:p>
    <w:p w14:paraId="00A7C883" w14:textId="77777777" w:rsidR="00AE4BB5" w:rsidRDefault="00AE4BB5" w:rsidP="00AE4BB5">
      <w:pPr>
        <w:pStyle w:val="ListParagraph"/>
      </w:pPr>
    </w:p>
    <w:p w14:paraId="3FC3FAA1" w14:textId="77777777" w:rsidR="00AE4BB5" w:rsidRDefault="00AE4BB5" w:rsidP="00AE4BB5">
      <w:pPr>
        <w:pStyle w:val="ListParagraph"/>
      </w:pPr>
      <w:r>
        <w:t xml:space="preserve">In natural dentition, the incisal edges of the mandibular anterior teeth are typically approximately 5 mm vertically apart from the incisive papilla. This measurement is often used as a guideline in prosthodontics when setting up anterior teeth for complete dentures to ensure proper </w:t>
      </w:r>
      <w:proofErr w:type="spellStart"/>
      <w:r>
        <w:t>esthetics</w:t>
      </w:r>
      <w:proofErr w:type="spellEnd"/>
      <w:r>
        <w:t xml:space="preserve"> and function.</w:t>
      </w:r>
    </w:p>
    <w:p w14:paraId="5C72DB0D" w14:textId="77777777" w:rsidR="00AE4BB5" w:rsidRDefault="00AE4BB5" w:rsidP="00AE4BB5">
      <w:pPr>
        <w:pStyle w:val="ListParagraph"/>
      </w:pPr>
    </w:p>
    <w:p w14:paraId="744ED074" w14:textId="3D4A6647" w:rsidR="00AE4BB5" w:rsidRDefault="00AE4BB5" w:rsidP="00AE4BB5">
      <w:pPr>
        <w:pStyle w:val="ListParagraph"/>
      </w:pPr>
      <w:r>
        <w:t>The other options (2 mm, 3 mm, and 4 mm) are not the standard distances observed in natural dentition.</w:t>
      </w:r>
    </w:p>
    <w:p w14:paraId="27C0474B" w14:textId="77777777" w:rsidR="007D7A5B" w:rsidRDefault="007D7A5B" w:rsidP="007D7A5B">
      <w:pPr>
        <w:pStyle w:val="ListParagraph"/>
        <w:spacing w:line="257" w:lineRule="auto"/>
        <w:rPr>
          <w:color w:val="222222"/>
        </w:rPr>
      </w:pPr>
    </w:p>
    <w:p w14:paraId="66A46742" w14:textId="77777777" w:rsidR="004B2267" w:rsidRDefault="004B2267" w:rsidP="004B2267">
      <w:pPr>
        <w:shd w:val="clear" w:color="auto" w:fill="FFFFFF" w:themeFill="background1"/>
        <w:spacing w:after="0"/>
        <w:rPr>
          <w:color w:val="222222"/>
        </w:rPr>
      </w:pPr>
      <w:r w:rsidRPr="0F13AC3F">
        <w:rPr>
          <w:color w:val="222222"/>
        </w:rPr>
        <w:t xml:space="preserve"> </w:t>
      </w:r>
    </w:p>
    <w:p w14:paraId="4C1A4AC2" w14:textId="77777777" w:rsidR="004B2267" w:rsidRDefault="004B2267" w:rsidP="004B2267">
      <w:pPr>
        <w:shd w:val="clear" w:color="auto" w:fill="FFFFFF" w:themeFill="background1"/>
        <w:spacing w:after="0"/>
        <w:rPr>
          <w:color w:val="222222"/>
        </w:rPr>
      </w:pPr>
      <w:r w:rsidRPr="0F13AC3F">
        <w:rPr>
          <w:color w:val="222222"/>
        </w:rPr>
        <w:t xml:space="preserve">73. Facebow is used for </w:t>
      </w:r>
    </w:p>
    <w:p w14:paraId="27B2D104" w14:textId="77777777" w:rsidR="004B2267" w:rsidRDefault="004B2267" w:rsidP="004B2267">
      <w:pPr>
        <w:pStyle w:val="ListParagraph"/>
        <w:numPr>
          <w:ilvl w:val="0"/>
          <w:numId w:val="85"/>
        </w:numPr>
        <w:shd w:val="clear" w:color="auto" w:fill="FFFFFF" w:themeFill="background1"/>
        <w:spacing w:after="0"/>
        <w:rPr>
          <w:b/>
          <w:bCs/>
          <w:color w:val="222222"/>
        </w:rPr>
      </w:pPr>
      <w:r w:rsidRPr="0F13AC3F">
        <w:rPr>
          <w:b/>
          <w:bCs/>
          <w:color w:val="222222"/>
        </w:rPr>
        <w:t xml:space="preserve">recording of orientation relation </w:t>
      </w:r>
    </w:p>
    <w:p w14:paraId="12094672" w14:textId="77777777" w:rsidR="004B2267" w:rsidRDefault="004B2267" w:rsidP="004B2267">
      <w:pPr>
        <w:pStyle w:val="ListParagraph"/>
        <w:numPr>
          <w:ilvl w:val="0"/>
          <w:numId w:val="85"/>
        </w:numPr>
        <w:shd w:val="clear" w:color="auto" w:fill="FFFFFF" w:themeFill="background1"/>
        <w:spacing w:after="0"/>
        <w:rPr>
          <w:color w:val="222222"/>
        </w:rPr>
      </w:pPr>
      <w:r w:rsidRPr="0F13AC3F">
        <w:rPr>
          <w:color w:val="222222"/>
        </w:rPr>
        <w:t xml:space="preserve">recording of vertical relation </w:t>
      </w:r>
    </w:p>
    <w:p w14:paraId="08E03B8A" w14:textId="77777777" w:rsidR="004B2267" w:rsidRDefault="004B2267" w:rsidP="004B2267">
      <w:pPr>
        <w:pStyle w:val="ListParagraph"/>
        <w:numPr>
          <w:ilvl w:val="0"/>
          <w:numId w:val="85"/>
        </w:numPr>
        <w:shd w:val="clear" w:color="auto" w:fill="FFFFFF" w:themeFill="background1"/>
        <w:spacing w:after="0"/>
        <w:rPr>
          <w:color w:val="222222"/>
        </w:rPr>
      </w:pPr>
      <w:r w:rsidRPr="0F13AC3F">
        <w:rPr>
          <w:color w:val="222222"/>
        </w:rPr>
        <w:lastRenderedPageBreak/>
        <w:t xml:space="preserve">recording of horizontal relation </w:t>
      </w:r>
    </w:p>
    <w:p w14:paraId="1D58D27C" w14:textId="77777777" w:rsidR="004B2267" w:rsidRDefault="004B2267" w:rsidP="004B2267">
      <w:pPr>
        <w:pStyle w:val="ListParagraph"/>
        <w:numPr>
          <w:ilvl w:val="0"/>
          <w:numId w:val="85"/>
        </w:numPr>
        <w:shd w:val="clear" w:color="auto" w:fill="FFFFFF" w:themeFill="background1"/>
        <w:spacing w:after="0"/>
        <w:rPr>
          <w:color w:val="222222"/>
        </w:rPr>
      </w:pPr>
      <w:r w:rsidRPr="0F13AC3F">
        <w:rPr>
          <w:color w:val="222222"/>
        </w:rPr>
        <w:t>recording of all 3 relations</w:t>
      </w:r>
    </w:p>
    <w:p w14:paraId="159DEF81" w14:textId="77777777" w:rsidR="007D7A5B" w:rsidRDefault="007D7A5B" w:rsidP="007D7A5B">
      <w:pPr>
        <w:pStyle w:val="ListParagraph"/>
        <w:shd w:val="clear" w:color="auto" w:fill="FFFFFF" w:themeFill="background1"/>
        <w:spacing w:after="0"/>
        <w:rPr>
          <w:color w:val="222222"/>
        </w:rPr>
      </w:pPr>
    </w:p>
    <w:p w14:paraId="7F5D8AC0" w14:textId="77777777" w:rsidR="007D7A5B" w:rsidRDefault="007D7A5B" w:rsidP="007D7A5B">
      <w:pPr>
        <w:pStyle w:val="ListParagraph"/>
      </w:pPr>
      <w:r>
        <w:t>ChatGPT</w:t>
      </w:r>
    </w:p>
    <w:p w14:paraId="4734D5F0" w14:textId="77777777" w:rsidR="004C4AA7" w:rsidRDefault="004C4AA7" w:rsidP="004C4AA7">
      <w:pPr>
        <w:pStyle w:val="ListParagraph"/>
      </w:pPr>
      <w:r>
        <w:t>The correct answer is:</w:t>
      </w:r>
    </w:p>
    <w:p w14:paraId="510031E0" w14:textId="77777777" w:rsidR="004C4AA7" w:rsidRDefault="004C4AA7" w:rsidP="004C4AA7">
      <w:pPr>
        <w:pStyle w:val="ListParagraph"/>
      </w:pPr>
    </w:p>
    <w:p w14:paraId="0F86487A" w14:textId="77777777" w:rsidR="004C4AA7" w:rsidRDefault="004C4AA7" w:rsidP="004C4AA7">
      <w:pPr>
        <w:pStyle w:val="ListParagraph"/>
      </w:pPr>
      <w:r>
        <w:t>a) recording of orientation relation</w:t>
      </w:r>
    </w:p>
    <w:p w14:paraId="2D972B97" w14:textId="77777777" w:rsidR="004C4AA7" w:rsidRDefault="004C4AA7" w:rsidP="004C4AA7">
      <w:pPr>
        <w:pStyle w:val="ListParagraph"/>
      </w:pPr>
    </w:p>
    <w:p w14:paraId="4656DC6E" w14:textId="1B700D55" w:rsidR="004C4AA7" w:rsidRDefault="004C4AA7" w:rsidP="004C4AA7">
      <w:pPr>
        <w:pStyle w:val="ListParagraph"/>
      </w:pPr>
      <w:r>
        <w:t>A facebow is primarily used in dentistry to record the spatial relationship of the maxillary arch to the temporomandibular joint (TMJ) for the purpose of transferring this relationship to an articulator. This helps in setting up dental prosthetics accurately.</w:t>
      </w:r>
    </w:p>
    <w:p w14:paraId="3683D444" w14:textId="77777777" w:rsidR="005F6EBE" w:rsidRDefault="005F6EBE" w:rsidP="004C4AA7">
      <w:pPr>
        <w:pStyle w:val="ListParagraph"/>
      </w:pPr>
    </w:p>
    <w:p w14:paraId="42A0F105" w14:textId="77777777" w:rsidR="007D7A5B" w:rsidRDefault="007D7A5B" w:rsidP="007D7A5B">
      <w:pPr>
        <w:pStyle w:val="ListParagraph"/>
      </w:pPr>
      <w:r>
        <w:t>DeepSeek</w:t>
      </w:r>
    </w:p>
    <w:p w14:paraId="426681CB" w14:textId="77777777" w:rsidR="00C66507" w:rsidRDefault="00C66507" w:rsidP="00C66507">
      <w:pPr>
        <w:pStyle w:val="ListParagraph"/>
      </w:pPr>
      <w:r>
        <w:t>The correct answer is:</w:t>
      </w:r>
    </w:p>
    <w:p w14:paraId="718E11B9" w14:textId="77777777" w:rsidR="00C66507" w:rsidRDefault="00C66507" w:rsidP="00C66507">
      <w:pPr>
        <w:pStyle w:val="ListParagraph"/>
      </w:pPr>
    </w:p>
    <w:p w14:paraId="724AE342" w14:textId="77777777" w:rsidR="00C66507" w:rsidRDefault="00C66507" w:rsidP="00C66507">
      <w:pPr>
        <w:pStyle w:val="ListParagraph"/>
      </w:pPr>
      <w:r>
        <w:t>a) recording of orientation relation</w:t>
      </w:r>
    </w:p>
    <w:p w14:paraId="3DFD6153" w14:textId="77777777" w:rsidR="00C66507" w:rsidRDefault="00C66507" w:rsidP="00C66507">
      <w:pPr>
        <w:pStyle w:val="ListParagraph"/>
      </w:pPr>
    </w:p>
    <w:p w14:paraId="3C8B7ADB" w14:textId="77777777" w:rsidR="00C66507" w:rsidRDefault="00C66507" w:rsidP="00C66507">
      <w:pPr>
        <w:pStyle w:val="ListParagraph"/>
      </w:pPr>
      <w:r>
        <w:t>The facebow is primarily used for recording the orientation relation of the maxilla to the hinge axis of the mandible. This helps in transferring the spatial relationship of the maxilla to an articulator, ensuring proper alignment of the occlusal plane and accurate reproduction of jaw movements.</w:t>
      </w:r>
    </w:p>
    <w:p w14:paraId="4DF4E4E5" w14:textId="77777777" w:rsidR="00C66507" w:rsidRDefault="00C66507" w:rsidP="00C66507">
      <w:pPr>
        <w:pStyle w:val="ListParagraph"/>
      </w:pPr>
    </w:p>
    <w:p w14:paraId="46FE0E04" w14:textId="77777777" w:rsidR="00C66507" w:rsidRDefault="00C66507" w:rsidP="00C66507">
      <w:pPr>
        <w:pStyle w:val="ListParagraph"/>
      </w:pPr>
      <w:r>
        <w:t>The facebow does not directly record:</w:t>
      </w:r>
    </w:p>
    <w:p w14:paraId="1B6C8DB7" w14:textId="77777777" w:rsidR="00C66507" w:rsidRDefault="00C66507" w:rsidP="00C66507">
      <w:pPr>
        <w:pStyle w:val="ListParagraph"/>
      </w:pPr>
    </w:p>
    <w:p w14:paraId="2E856C4A" w14:textId="77777777" w:rsidR="00C66507" w:rsidRDefault="00C66507" w:rsidP="00C66507">
      <w:pPr>
        <w:pStyle w:val="ListParagraph"/>
      </w:pPr>
      <w:r>
        <w:t>Vertical relation: This is determined by measuring the interocclusal distance or vertical dimension of occlusion.</w:t>
      </w:r>
    </w:p>
    <w:p w14:paraId="4F981F4F" w14:textId="77777777" w:rsidR="00C66507" w:rsidRDefault="00C66507" w:rsidP="00C66507">
      <w:pPr>
        <w:pStyle w:val="ListParagraph"/>
      </w:pPr>
    </w:p>
    <w:p w14:paraId="19F5FE08" w14:textId="77777777" w:rsidR="00C66507" w:rsidRDefault="00C66507" w:rsidP="00C66507">
      <w:pPr>
        <w:pStyle w:val="ListParagraph"/>
      </w:pPr>
      <w:r>
        <w:t>Horizontal relation: This refers to the anteroposterior and lateral positioning of the mandible, which is recorded using other methods like centric relation records.</w:t>
      </w:r>
    </w:p>
    <w:p w14:paraId="0D1F34B4" w14:textId="77777777" w:rsidR="00C66507" w:rsidRDefault="00C66507" w:rsidP="00C66507">
      <w:pPr>
        <w:pStyle w:val="ListParagraph"/>
      </w:pPr>
    </w:p>
    <w:p w14:paraId="01358EEC" w14:textId="77777777" w:rsidR="00C66507" w:rsidRDefault="00C66507" w:rsidP="00C66507">
      <w:pPr>
        <w:pStyle w:val="ListParagraph"/>
      </w:pPr>
      <w:r>
        <w:t>Thus, the facebow is specifically used for recording the orientation relation.</w:t>
      </w:r>
    </w:p>
    <w:p w14:paraId="5E4CD00B" w14:textId="77777777" w:rsidR="00C66507" w:rsidRDefault="00C66507" w:rsidP="007D7A5B">
      <w:pPr>
        <w:pStyle w:val="ListParagraph"/>
      </w:pPr>
    </w:p>
    <w:p w14:paraId="1D4BC8A8" w14:textId="77777777" w:rsidR="007D7A5B" w:rsidRDefault="007D7A5B" w:rsidP="007D7A5B">
      <w:pPr>
        <w:pStyle w:val="ListParagraph"/>
        <w:shd w:val="clear" w:color="auto" w:fill="FFFFFF" w:themeFill="background1"/>
        <w:spacing w:after="0"/>
        <w:rPr>
          <w:color w:val="222222"/>
        </w:rPr>
      </w:pPr>
    </w:p>
    <w:p w14:paraId="738F9F1C" w14:textId="77777777" w:rsidR="004B2267" w:rsidRDefault="004B2267" w:rsidP="004B2267">
      <w:pPr>
        <w:shd w:val="clear" w:color="auto" w:fill="FFFFFF" w:themeFill="background1"/>
        <w:spacing w:after="0"/>
        <w:rPr>
          <w:color w:val="222222"/>
        </w:rPr>
      </w:pPr>
      <w:r w:rsidRPr="0F13AC3F">
        <w:rPr>
          <w:color w:val="222222"/>
        </w:rPr>
        <w:t xml:space="preserve"> </w:t>
      </w:r>
    </w:p>
    <w:p w14:paraId="67D7DA9F" w14:textId="5F2A98E0" w:rsidR="004B2267" w:rsidRPr="00920DAE" w:rsidRDefault="004B2267" w:rsidP="004B2267">
      <w:pPr>
        <w:shd w:val="clear" w:color="auto" w:fill="FFFFFF" w:themeFill="background1"/>
        <w:spacing w:after="0"/>
        <w:rPr>
          <w:color w:val="000000" w:themeColor="text1"/>
        </w:rPr>
      </w:pPr>
      <w:r w:rsidRPr="0F13AC3F">
        <w:rPr>
          <w:color w:val="222222"/>
        </w:rPr>
        <w:t>74</w:t>
      </w:r>
      <w:r w:rsidRPr="00D24B96">
        <w:rPr>
          <w:color w:val="FF0000"/>
        </w:rPr>
        <w:t xml:space="preserve">. </w:t>
      </w:r>
      <w:r w:rsidRPr="00920DAE">
        <w:rPr>
          <w:color w:val="000000" w:themeColor="text1"/>
        </w:rPr>
        <w:t xml:space="preserve">Decrease in vertical dimension of the occlusion results in </w:t>
      </w:r>
      <w:r w:rsidR="00D24B96" w:rsidRPr="00920DAE">
        <w:rPr>
          <w:color w:val="000000" w:themeColor="text1"/>
        </w:rPr>
        <w:t>(verified)</w:t>
      </w:r>
    </w:p>
    <w:p w14:paraId="5EEB03DD" w14:textId="77777777" w:rsidR="004B2267" w:rsidRPr="00920DAE" w:rsidRDefault="004B2267" w:rsidP="004B2267">
      <w:pPr>
        <w:pStyle w:val="ListParagraph"/>
        <w:numPr>
          <w:ilvl w:val="0"/>
          <w:numId w:val="84"/>
        </w:numPr>
        <w:shd w:val="clear" w:color="auto" w:fill="FFFFFF" w:themeFill="background1"/>
        <w:spacing w:after="0"/>
        <w:rPr>
          <w:color w:val="000000" w:themeColor="text1"/>
        </w:rPr>
      </w:pPr>
      <w:r w:rsidRPr="00920DAE">
        <w:rPr>
          <w:color w:val="000000" w:themeColor="text1"/>
        </w:rPr>
        <w:t xml:space="preserve">increased muscle tone </w:t>
      </w:r>
    </w:p>
    <w:p w14:paraId="79002A05" w14:textId="77777777" w:rsidR="004B2267" w:rsidRPr="00920DAE" w:rsidRDefault="004B2267" w:rsidP="004B2267">
      <w:pPr>
        <w:pStyle w:val="ListParagraph"/>
        <w:numPr>
          <w:ilvl w:val="0"/>
          <w:numId w:val="84"/>
        </w:numPr>
        <w:shd w:val="clear" w:color="auto" w:fill="FFFFFF" w:themeFill="background1"/>
        <w:spacing w:after="0"/>
        <w:rPr>
          <w:color w:val="000000" w:themeColor="text1"/>
        </w:rPr>
      </w:pPr>
      <w:r w:rsidRPr="00920DAE">
        <w:rPr>
          <w:b/>
          <w:bCs/>
          <w:color w:val="000000" w:themeColor="text1"/>
        </w:rPr>
        <w:t>decreased muscle tone</w:t>
      </w:r>
      <w:r w:rsidRPr="00920DAE">
        <w:rPr>
          <w:color w:val="000000" w:themeColor="text1"/>
        </w:rPr>
        <w:t xml:space="preserve"> </w:t>
      </w:r>
    </w:p>
    <w:p w14:paraId="165901DF" w14:textId="77777777" w:rsidR="004B2267" w:rsidRPr="00920DAE" w:rsidRDefault="004B2267" w:rsidP="004B2267">
      <w:pPr>
        <w:pStyle w:val="ListParagraph"/>
        <w:numPr>
          <w:ilvl w:val="0"/>
          <w:numId w:val="84"/>
        </w:numPr>
        <w:shd w:val="clear" w:color="auto" w:fill="FFFFFF" w:themeFill="background1"/>
        <w:spacing w:after="0"/>
        <w:rPr>
          <w:color w:val="000000" w:themeColor="text1"/>
        </w:rPr>
      </w:pPr>
      <w:r w:rsidRPr="00920DAE">
        <w:rPr>
          <w:color w:val="000000" w:themeColor="text1"/>
        </w:rPr>
        <w:t xml:space="preserve">A firm appearance instead of flabbiness of face </w:t>
      </w:r>
    </w:p>
    <w:p w14:paraId="6FA98BD2" w14:textId="77777777" w:rsidR="004B2267" w:rsidRPr="00920DAE" w:rsidRDefault="004B2267" w:rsidP="004B2267">
      <w:pPr>
        <w:pStyle w:val="ListParagraph"/>
        <w:numPr>
          <w:ilvl w:val="0"/>
          <w:numId w:val="84"/>
        </w:numPr>
        <w:shd w:val="clear" w:color="auto" w:fill="FFFFFF" w:themeFill="background1"/>
        <w:spacing w:after="0"/>
        <w:rPr>
          <w:color w:val="000000" w:themeColor="text1"/>
        </w:rPr>
      </w:pPr>
      <w:r w:rsidRPr="00920DAE">
        <w:rPr>
          <w:color w:val="000000" w:themeColor="text1"/>
        </w:rPr>
        <w:t>decreases wrinkles of face</w:t>
      </w:r>
    </w:p>
    <w:p w14:paraId="46E6BC59" w14:textId="77777777" w:rsidR="007D7A5B" w:rsidRDefault="007D7A5B" w:rsidP="007D7A5B">
      <w:pPr>
        <w:pStyle w:val="ListParagraph"/>
        <w:shd w:val="clear" w:color="auto" w:fill="FFFFFF" w:themeFill="background1"/>
        <w:spacing w:after="0"/>
        <w:rPr>
          <w:color w:val="222222"/>
        </w:rPr>
      </w:pPr>
    </w:p>
    <w:p w14:paraId="456AF024" w14:textId="77777777" w:rsidR="007D7A5B" w:rsidRDefault="007D7A5B" w:rsidP="007D7A5B">
      <w:pPr>
        <w:pStyle w:val="ListParagraph"/>
      </w:pPr>
      <w:r>
        <w:t>ChatGPT</w:t>
      </w:r>
    </w:p>
    <w:p w14:paraId="3ADFCEEA" w14:textId="77777777" w:rsidR="004C4AA7" w:rsidRDefault="004C4AA7" w:rsidP="004C4AA7">
      <w:pPr>
        <w:pStyle w:val="ListParagraph"/>
      </w:pPr>
      <w:r>
        <w:t>The correct answer is:</w:t>
      </w:r>
    </w:p>
    <w:p w14:paraId="3711B156" w14:textId="77777777" w:rsidR="004C4AA7" w:rsidRDefault="004C4AA7" w:rsidP="004C4AA7">
      <w:pPr>
        <w:pStyle w:val="ListParagraph"/>
      </w:pPr>
    </w:p>
    <w:p w14:paraId="3CCD1146" w14:textId="77777777" w:rsidR="004C4AA7" w:rsidRDefault="004C4AA7" w:rsidP="004C4AA7">
      <w:pPr>
        <w:pStyle w:val="ListParagraph"/>
      </w:pPr>
      <w:r>
        <w:t>b) decreased muscle tone</w:t>
      </w:r>
    </w:p>
    <w:p w14:paraId="221C8CE3" w14:textId="77777777" w:rsidR="004C4AA7" w:rsidRDefault="004C4AA7" w:rsidP="004C4AA7">
      <w:pPr>
        <w:pStyle w:val="ListParagraph"/>
      </w:pPr>
    </w:p>
    <w:p w14:paraId="431A86CA" w14:textId="3C55ADDE" w:rsidR="004C4AA7" w:rsidRDefault="004C4AA7" w:rsidP="004C4AA7">
      <w:pPr>
        <w:pStyle w:val="ListParagraph"/>
      </w:pPr>
      <w:r>
        <w:t>A decrease in the vertical dimension of occlusion can lead to a loss of support for the facial muscles, resulting in a decrease in muscle tone. This can cause the face to appear more sunken or "flabby," as the muscles no longer have the same level of support.</w:t>
      </w:r>
    </w:p>
    <w:p w14:paraId="263F9FDE" w14:textId="77777777" w:rsidR="009B275B" w:rsidRDefault="009B275B" w:rsidP="007D7A5B">
      <w:pPr>
        <w:pStyle w:val="ListParagraph"/>
      </w:pPr>
    </w:p>
    <w:p w14:paraId="328B6E8B" w14:textId="77197237" w:rsidR="007D7A5B" w:rsidRDefault="007D7A5B" w:rsidP="007D7A5B">
      <w:pPr>
        <w:pStyle w:val="ListParagraph"/>
      </w:pPr>
      <w:r>
        <w:t>DeepSeek</w:t>
      </w:r>
    </w:p>
    <w:p w14:paraId="5AF7F9EA" w14:textId="77777777" w:rsidR="004C4AA7" w:rsidRDefault="004C4AA7" w:rsidP="004C4AA7">
      <w:pPr>
        <w:pStyle w:val="ListParagraph"/>
      </w:pPr>
      <w:r>
        <w:t>The correct answer is:</w:t>
      </w:r>
    </w:p>
    <w:p w14:paraId="763B5FC5" w14:textId="77777777" w:rsidR="004C4AA7" w:rsidRDefault="004C4AA7" w:rsidP="004C4AA7">
      <w:pPr>
        <w:pStyle w:val="ListParagraph"/>
      </w:pPr>
    </w:p>
    <w:p w14:paraId="5ED5F9A2" w14:textId="77777777" w:rsidR="004C4AA7" w:rsidRDefault="004C4AA7" w:rsidP="004C4AA7">
      <w:pPr>
        <w:pStyle w:val="ListParagraph"/>
      </w:pPr>
      <w:r>
        <w:t>a) increased muscle tone</w:t>
      </w:r>
    </w:p>
    <w:p w14:paraId="51D69970" w14:textId="77777777" w:rsidR="004C4AA7" w:rsidRDefault="004C4AA7" w:rsidP="004C4AA7">
      <w:pPr>
        <w:pStyle w:val="ListParagraph"/>
      </w:pPr>
    </w:p>
    <w:p w14:paraId="30C93282" w14:textId="77777777" w:rsidR="004C4AA7" w:rsidRDefault="004C4AA7" w:rsidP="004C4AA7">
      <w:pPr>
        <w:pStyle w:val="ListParagraph"/>
      </w:pPr>
      <w:r>
        <w:t>A decrease in the vertical dimension of occlusion (the vertical height between the upper and lower jaws when the teeth are in contact) often leads to increased muscle tone. This is because the muscles of mastication (such as the masseter and temporalis) are forced to work harder to maintain contact between the upper and lower teeth, resulting in increased muscle activity and tone.</w:t>
      </w:r>
    </w:p>
    <w:p w14:paraId="31A37061" w14:textId="77777777" w:rsidR="004C4AA7" w:rsidRDefault="004C4AA7" w:rsidP="004C4AA7">
      <w:pPr>
        <w:pStyle w:val="ListParagraph"/>
      </w:pPr>
    </w:p>
    <w:p w14:paraId="661B1A32" w14:textId="77777777" w:rsidR="004C4AA7" w:rsidRDefault="004C4AA7" w:rsidP="004C4AA7">
      <w:pPr>
        <w:pStyle w:val="ListParagraph"/>
      </w:pPr>
      <w:r>
        <w:t>The other options are not typically associated with a decrease in vertical dimension:</w:t>
      </w:r>
    </w:p>
    <w:p w14:paraId="38C8CBA7" w14:textId="77777777" w:rsidR="004C4AA7" w:rsidRDefault="004C4AA7" w:rsidP="004C4AA7">
      <w:pPr>
        <w:pStyle w:val="ListParagraph"/>
      </w:pPr>
    </w:p>
    <w:p w14:paraId="0A399732" w14:textId="77777777" w:rsidR="004C4AA7" w:rsidRDefault="004C4AA7" w:rsidP="004C4AA7">
      <w:pPr>
        <w:pStyle w:val="ListParagraph"/>
      </w:pPr>
      <w:r>
        <w:t>b) Decreased muscle tone is incorrect because the muscles tend to work harder, not less.</w:t>
      </w:r>
    </w:p>
    <w:p w14:paraId="5E69FE41" w14:textId="77777777" w:rsidR="004C4AA7" w:rsidRDefault="004C4AA7" w:rsidP="004C4AA7">
      <w:pPr>
        <w:pStyle w:val="ListParagraph"/>
      </w:pPr>
    </w:p>
    <w:p w14:paraId="234BDA15" w14:textId="77777777" w:rsidR="004C4AA7" w:rsidRDefault="004C4AA7" w:rsidP="004C4AA7">
      <w:pPr>
        <w:pStyle w:val="ListParagraph"/>
      </w:pPr>
      <w:r>
        <w:t>c) A firm appearance instead of flabbiness of face is not directly related to a decrease in vertical dimension. In fact, a reduced vertical dimension can lead to a collapsed appearance of the face.</w:t>
      </w:r>
    </w:p>
    <w:p w14:paraId="2FFA22A2" w14:textId="77777777" w:rsidR="004C4AA7" w:rsidRDefault="004C4AA7" w:rsidP="004C4AA7">
      <w:pPr>
        <w:pStyle w:val="ListParagraph"/>
      </w:pPr>
    </w:p>
    <w:p w14:paraId="0438C045" w14:textId="2A0F73E0" w:rsidR="004C4AA7" w:rsidRDefault="004C4AA7" w:rsidP="004C4AA7">
      <w:pPr>
        <w:pStyle w:val="ListParagraph"/>
      </w:pPr>
      <w:r>
        <w:t>d) Decreases wrinkles of face is also incorrect, as a decrease in vertical dimension can often lead to more pronounced wrinkles due to loss of facial support.</w:t>
      </w:r>
    </w:p>
    <w:p w14:paraId="1F02B1C7" w14:textId="77777777" w:rsidR="007D7A5B" w:rsidRDefault="007D7A5B" w:rsidP="007D7A5B">
      <w:pPr>
        <w:pStyle w:val="ListParagraph"/>
        <w:shd w:val="clear" w:color="auto" w:fill="FFFFFF" w:themeFill="background1"/>
        <w:spacing w:after="0"/>
        <w:rPr>
          <w:color w:val="222222"/>
        </w:rPr>
      </w:pPr>
    </w:p>
    <w:p w14:paraId="2873894B" w14:textId="77777777" w:rsidR="007D7A5B" w:rsidRDefault="007D7A5B" w:rsidP="007D7A5B">
      <w:pPr>
        <w:pStyle w:val="ListParagraph"/>
        <w:shd w:val="clear" w:color="auto" w:fill="FFFFFF" w:themeFill="background1"/>
        <w:spacing w:after="0"/>
        <w:rPr>
          <w:color w:val="222222"/>
        </w:rPr>
      </w:pPr>
    </w:p>
    <w:p w14:paraId="5665DFE3" w14:textId="77777777" w:rsidR="004B2267" w:rsidRDefault="004B2267" w:rsidP="004B2267">
      <w:pPr>
        <w:shd w:val="clear" w:color="auto" w:fill="FFFFFF" w:themeFill="background1"/>
        <w:spacing w:after="0"/>
        <w:rPr>
          <w:color w:val="222222"/>
        </w:rPr>
      </w:pPr>
      <w:r w:rsidRPr="0F13AC3F">
        <w:rPr>
          <w:color w:val="222222"/>
        </w:rPr>
        <w:t xml:space="preserve"> </w:t>
      </w:r>
    </w:p>
    <w:p w14:paraId="1D4AF72F" w14:textId="77777777" w:rsidR="004B2267" w:rsidRDefault="004B2267" w:rsidP="004B2267">
      <w:pPr>
        <w:shd w:val="clear" w:color="auto" w:fill="FFFFFF" w:themeFill="background1"/>
        <w:spacing w:after="0"/>
        <w:rPr>
          <w:color w:val="222222"/>
        </w:rPr>
      </w:pPr>
      <w:r w:rsidRPr="0F13AC3F">
        <w:rPr>
          <w:color w:val="222222"/>
        </w:rPr>
        <w:t xml:space="preserve">75. Which of the following is not a mechanical method for determining the vertical maxillomandibular relations </w:t>
      </w:r>
    </w:p>
    <w:p w14:paraId="5FF9993E" w14:textId="77777777" w:rsidR="004B2267" w:rsidRDefault="004B2267" w:rsidP="004B2267">
      <w:pPr>
        <w:pStyle w:val="ListParagraph"/>
        <w:numPr>
          <w:ilvl w:val="0"/>
          <w:numId w:val="83"/>
        </w:numPr>
        <w:shd w:val="clear" w:color="auto" w:fill="FFFFFF" w:themeFill="background1"/>
        <w:spacing w:after="0"/>
        <w:rPr>
          <w:color w:val="222222"/>
        </w:rPr>
      </w:pPr>
      <w:r w:rsidRPr="0F13AC3F">
        <w:rPr>
          <w:color w:val="222222"/>
        </w:rPr>
        <w:t xml:space="preserve">parallelism of the ridges </w:t>
      </w:r>
    </w:p>
    <w:p w14:paraId="0578D132" w14:textId="77777777" w:rsidR="004B2267" w:rsidRDefault="004B2267" w:rsidP="004B2267">
      <w:pPr>
        <w:pStyle w:val="ListParagraph"/>
        <w:numPr>
          <w:ilvl w:val="0"/>
          <w:numId w:val="83"/>
        </w:numPr>
        <w:shd w:val="clear" w:color="auto" w:fill="FFFFFF" w:themeFill="background1"/>
        <w:spacing w:after="0"/>
        <w:rPr>
          <w:color w:val="222222"/>
        </w:rPr>
      </w:pPr>
      <w:r w:rsidRPr="0F13AC3F">
        <w:rPr>
          <w:color w:val="222222"/>
        </w:rPr>
        <w:lastRenderedPageBreak/>
        <w:t xml:space="preserve">pre extraction records </w:t>
      </w:r>
    </w:p>
    <w:p w14:paraId="06FE0D56" w14:textId="77777777" w:rsidR="004B2267" w:rsidRDefault="004B2267" w:rsidP="004B2267">
      <w:pPr>
        <w:pStyle w:val="ListParagraph"/>
        <w:numPr>
          <w:ilvl w:val="0"/>
          <w:numId w:val="83"/>
        </w:numPr>
        <w:shd w:val="clear" w:color="auto" w:fill="FFFFFF" w:themeFill="background1"/>
        <w:spacing w:after="0"/>
        <w:rPr>
          <w:color w:val="222222"/>
        </w:rPr>
      </w:pPr>
      <w:r w:rsidRPr="0F13AC3F">
        <w:rPr>
          <w:color w:val="222222"/>
        </w:rPr>
        <w:t xml:space="preserve">measurement of the former dentures </w:t>
      </w:r>
    </w:p>
    <w:p w14:paraId="5B52491F" w14:textId="77777777" w:rsidR="004B2267" w:rsidRDefault="004B2267" w:rsidP="004B2267">
      <w:pPr>
        <w:pStyle w:val="ListParagraph"/>
        <w:numPr>
          <w:ilvl w:val="0"/>
          <w:numId w:val="83"/>
        </w:numPr>
        <w:shd w:val="clear" w:color="auto" w:fill="FFFFFF" w:themeFill="background1"/>
        <w:spacing w:after="0"/>
        <w:rPr>
          <w:b/>
          <w:bCs/>
          <w:color w:val="222222"/>
        </w:rPr>
      </w:pPr>
      <w:r w:rsidRPr="0F13AC3F">
        <w:rPr>
          <w:b/>
          <w:bCs/>
          <w:color w:val="222222"/>
        </w:rPr>
        <w:t>phonetics and aesthetics</w:t>
      </w:r>
    </w:p>
    <w:p w14:paraId="49B784F4" w14:textId="77777777" w:rsidR="007D7A5B" w:rsidRDefault="007D7A5B" w:rsidP="007D7A5B">
      <w:pPr>
        <w:pStyle w:val="ListParagraph"/>
        <w:shd w:val="clear" w:color="auto" w:fill="FFFFFF" w:themeFill="background1"/>
        <w:spacing w:after="0"/>
        <w:rPr>
          <w:b/>
          <w:bCs/>
          <w:color w:val="222222"/>
        </w:rPr>
      </w:pPr>
    </w:p>
    <w:p w14:paraId="4F4FBDB1" w14:textId="77777777" w:rsidR="007D7A5B" w:rsidRDefault="007D7A5B" w:rsidP="007D7A5B">
      <w:pPr>
        <w:pStyle w:val="ListParagraph"/>
      </w:pPr>
      <w:r>
        <w:t>ChatGPT</w:t>
      </w:r>
    </w:p>
    <w:p w14:paraId="43E63184" w14:textId="77777777" w:rsidR="004C4AA7" w:rsidRDefault="004C4AA7" w:rsidP="004C4AA7">
      <w:pPr>
        <w:pStyle w:val="ListParagraph"/>
      </w:pPr>
      <w:r>
        <w:t>The correct answer is:</w:t>
      </w:r>
    </w:p>
    <w:p w14:paraId="7106601B" w14:textId="77777777" w:rsidR="004C4AA7" w:rsidRDefault="004C4AA7" w:rsidP="004C4AA7">
      <w:pPr>
        <w:pStyle w:val="ListParagraph"/>
      </w:pPr>
    </w:p>
    <w:p w14:paraId="1CA1CCC5" w14:textId="77777777" w:rsidR="004C4AA7" w:rsidRDefault="004C4AA7" w:rsidP="004C4AA7">
      <w:pPr>
        <w:pStyle w:val="ListParagraph"/>
      </w:pPr>
      <w:r>
        <w:t>d) phonetics and aesthetics</w:t>
      </w:r>
    </w:p>
    <w:p w14:paraId="063956D8" w14:textId="77777777" w:rsidR="004C4AA7" w:rsidRDefault="004C4AA7" w:rsidP="004C4AA7">
      <w:pPr>
        <w:pStyle w:val="ListParagraph"/>
      </w:pPr>
    </w:p>
    <w:p w14:paraId="60C55590" w14:textId="77777777" w:rsidR="004C4AA7" w:rsidRDefault="004C4AA7" w:rsidP="004C4AA7">
      <w:pPr>
        <w:pStyle w:val="ListParagraph"/>
      </w:pPr>
      <w:r>
        <w:t>Phonetics and aesthetics are not mechanical methods for determining the vertical maxillomandibular relations. These are more subjective or clinical methods based on the patient's speech and facial appearance.</w:t>
      </w:r>
    </w:p>
    <w:p w14:paraId="0D705EE4" w14:textId="77777777" w:rsidR="004C4AA7" w:rsidRDefault="004C4AA7" w:rsidP="004C4AA7">
      <w:pPr>
        <w:pStyle w:val="ListParagraph"/>
      </w:pPr>
    </w:p>
    <w:p w14:paraId="2AF501AF" w14:textId="77777777" w:rsidR="004C4AA7" w:rsidRDefault="004C4AA7" w:rsidP="004C4AA7">
      <w:pPr>
        <w:pStyle w:val="ListParagraph"/>
      </w:pPr>
      <w:r>
        <w:t>On the other hand, parallelism of the ridges, pre-extraction records, and measurement of former dentures are mechanical methods used to help determine the vertical relation in the maxillomandibular arch.</w:t>
      </w:r>
    </w:p>
    <w:p w14:paraId="144E5A8A" w14:textId="77777777" w:rsidR="004C4AA7" w:rsidRDefault="004C4AA7" w:rsidP="004C4AA7">
      <w:pPr>
        <w:pStyle w:val="ListParagraph"/>
      </w:pPr>
    </w:p>
    <w:p w14:paraId="1CF409F2" w14:textId="77777777" w:rsidR="004C4AA7" w:rsidRDefault="004C4AA7" w:rsidP="004C4AA7">
      <w:pPr>
        <w:pStyle w:val="ListParagraph"/>
      </w:pPr>
    </w:p>
    <w:p w14:paraId="6A55D2C2" w14:textId="77777777" w:rsidR="004C4AA7" w:rsidRDefault="004C4AA7" w:rsidP="007D7A5B">
      <w:pPr>
        <w:pStyle w:val="ListParagraph"/>
      </w:pPr>
    </w:p>
    <w:p w14:paraId="412D0851" w14:textId="77777777" w:rsidR="007D7A5B" w:rsidRDefault="007D7A5B" w:rsidP="007D7A5B">
      <w:pPr>
        <w:pStyle w:val="ListParagraph"/>
      </w:pPr>
      <w:r>
        <w:t>DeepSeek</w:t>
      </w:r>
    </w:p>
    <w:p w14:paraId="216F3A5B" w14:textId="77777777" w:rsidR="004C4AA7" w:rsidRDefault="004C4AA7" w:rsidP="004C4AA7">
      <w:pPr>
        <w:pStyle w:val="ListParagraph"/>
      </w:pPr>
      <w:r>
        <w:t>The correct answer is:</w:t>
      </w:r>
    </w:p>
    <w:p w14:paraId="431E8681" w14:textId="77777777" w:rsidR="004C4AA7" w:rsidRDefault="004C4AA7" w:rsidP="004C4AA7">
      <w:pPr>
        <w:pStyle w:val="ListParagraph"/>
      </w:pPr>
    </w:p>
    <w:p w14:paraId="051AEDB7" w14:textId="77777777" w:rsidR="004C4AA7" w:rsidRDefault="004C4AA7" w:rsidP="004C4AA7">
      <w:pPr>
        <w:pStyle w:val="ListParagraph"/>
      </w:pPr>
      <w:r>
        <w:t>d) phonetics and aesthetics</w:t>
      </w:r>
    </w:p>
    <w:p w14:paraId="751E39B4" w14:textId="77777777" w:rsidR="004C4AA7" w:rsidRDefault="004C4AA7" w:rsidP="004C4AA7">
      <w:pPr>
        <w:pStyle w:val="ListParagraph"/>
      </w:pPr>
    </w:p>
    <w:p w14:paraId="23989F62" w14:textId="77777777" w:rsidR="004C4AA7" w:rsidRDefault="004C4AA7" w:rsidP="004C4AA7">
      <w:pPr>
        <w:pStyle w:val="ListParagraph"/>
      </w:pPr>
      <w:r>
        <w:t>Phonetics and aesthetics are physiological and functional methods for determining vertical maxillomandibular relations, not mechanical methods. They rely on the patient's speech, facial appearance, and functional harmony rather than physical measurements or records.</w:t>
      </w:r>
    </w:p>
    <w:p w14:paraId="31274925" w14:textId="77777777" w:rsidR="004C4AA7" w:rsidRDefault="004C4AA7" w:rsidP="004C4AA7">
      <w:pPr>
        <w:pStyle w:val="ListParagraph"/>
      </w:pPr>
    </w:p>
    <w:p w14:paraId="4B2DE26A" w14:textId="77777777" w:rsidR="004C4AA7" w:rsidRDefault="004C4AA7" w:rsidP="004C4AA7">
      <w:pPr>
        <w:pStyle w:val="ListParagraph"/>
      </w:pPr>
      <w:r>
        <w:t>The other options are mechanical methods:</w:t>
      </w:r>
    </w:p>
    <w:p w14:paraId="3A53CB68" w14:textId="77777777" w:rsidR="004C4AA7" w:rsidRDefault="004C4AA7" w:rsidP="004C4AA7">
      <w:pPr>
        <w:pStyle w:val="ListParagraph"/>
      </w:pPr>
    </w:p>
    <w:p w14:paraId="3BAF38E3" w14:textId="77777777" w:rsidR="004C4AA7" w:rsidRDefault="004C4AA7" w:rsidP="004C4AA7">
      <w:pPr>
        <w:pStyle w:val="ListParagraph"/>
      </w:pPr>
      <w:r>
        <w:t>a) Parallelism of the ridges: This involves assessing the alignment of the maxillary and mandibular ridges.</w:t>
      </w:r>
    </w:p>
    <w:p w14:paraId="4C2629B7" w14:textId="77777777" w:rsidR="004C4AA7" w:rsidRDefault="004C4AA7" w:rsidP="004C4AA7">
      <w:pPr>
        <w:pStyle w:val="ListParagraph"/>
      </w:pPr>
    </w:p>
    <w:p w14:paraId="6F1B35BB" w14:textId="77777777" w:rsidR="004C4AA7" w:rsidRDefault="004C4AA7" w:rsidP="004C4AA7">
      <w:pPr>
        <w:pStyle w:val="ListParagraph"/>
      </w:pPr>
      <w:r>
        <w:t>b) Pre-extraction records: These include measurements or models taken before teeth were extracted.</w:t>
      </w:r>
    </w:p>
    <w:p w14:paraId="01E9487D" w14:textId="77777777" w:rsidR="004C4AA7" w:rsidRDefault="004C4AA7" w:rsidP="004C4AA7">
      <w:pPr>
        <w:pStyle w:val="ListParagraph"/>
      </w:pPr>
    </w:p>
    <w:p w14:paraId="6D8E9922" w14:textId="77777777" w:rsidR="004C4AA7" w:rsidRDefault="004C4AA7" w:rsidP="004C4AA7">
      <w:pPr>
        <w:pStyle w:val="ListParagraph"/>
      </w:pPr>
      <w:r>
        <w:t>c) Measurement of the former dentures: This involves using the patient's previous dentures as a reference for vertical dimension.</w:t>
      </w:r>
    </w:p>
    <w:p w14:paraId="12959043" w14:textId="77777777" w:rsidR="004C4AA7" w:rsidRDefault="004C4AA7" w:rsidP="004C4AA7">
      <w:pPr>
        <w:pStyle w:val="ListParagraph"/>
      </w:pPr>
    </w:p>
    <w:p w14:paraId="5FDAC276" w14:textId="0ECC1BE8" w:rsidR="004C4AA7" w:rsidRDefault="004C4AA7" w:rsidP="004C4AA7">
      <w:pPr>
        <w:pStyle w:val="ListParagraph"/>
      </w:pPr>
      <w:r>
        <w:t>Thus, d) phonetics and aesthetics is not a mechanical method.</w:t>
      </w:r>
    </w:p>
    <w:p w14:paraId="295F7D1E" w14:textId="77777777" w:rsidR="007D7A5B" w:rsidRDefault="007D7A5B" w:rsidP="007D7A5B">
      <w:pPr>
        <w:pStyle w:val="ListParagraph"/>
        <w:shd w:val="clear" w:color="auto" w:fill="FFFFFF" w:themeFill="background1"/>
        <w:spacing w:after="0"/>
        <w:rPr>
          <w:b/>
          <w:bCs/>
          <w:color w:val="222222"/>
        </w:rPr>
      </w:pPr>
    </w:p>
    <w:p w14:paraId="7ECC22E5" w14:textId="77777777" w:rsidR="004B2267" w:rsidRDefault="004B2267" w:rsidP="004B2267">
      <w:pPr>
        <w:shd w:val="clear" w:color="auto" w:fill="FFFFFF" w:themeFill="background1"/>
        <w:spacing w:after="0"/>
        <w:rPr>
          <w:color w:val="222222"/>
        </w:rPr>
      </w:pPr>
      <w:r w:rsidRPr="0F13AC3F">
        <w:rPr>
          <w:color w:val="222222"/>
        </w:rPr>
        <w:t xml:space="preserve"> </w:t>
      </w:r>
    </w:p>
    <w:p w14:paraId="786395F6" w14:textId="77777777" w:rsidR="004B2267" w:rsidRDefault="004B2267" w:rsidP="004B2267">
      <w:pPr>
        <w:shd w:val="clear" w:color="auto" w:fill="FFFFFF" w:themeFill="background1"/>
        <w:spacing w:after="0"/>
        <w:rPr>
          <w:color w:val="222222"/>
        </w:rPr>
      </w:pPr>
      <w:r w:rsidRPr="0F13AC3F">
        <w:rPr>
          <w:color w:val="222222"/>
        </w:rPr>
        <w:t xml:space="preserve">76. On an average the interocclusal gap at rest position in premolar area is </w:t>
      </w:r>
    </w:p>
    <w:p w14:paraId="1F7CF86D" w14:textId="77777777" w:rsidR="004B2267" w:rsidRDefault="004B2267" w:rsidP="004B2267">
      <w:pPr>
        <w:pStyle w:val="ListParagraph"/>
        <w:numPr>
          <w:ilvl w:val="0"/>
          <w:numId w:val="82"/>
        </w:numPr>
        <w:shd w:val="clear" w:color="auto" w:fill="FFFFFF" w:themeFill="background1"/>
        <w:spacing w:after="0"/>
        <w:rPr>
          <w:color w:val="222222"/>
        </w:rPr>
      </w:pPr>
      <w:r w:rsidRPr="0F13AC3F">
        <w:rPr>
          <w:color w:val="222222"/>
        </w:rPr>
        <w:t>1-2 mm</w:t>
      </w:r>
    </w:p>
    <w:p w14:paraId="18534365" w14:textId="77777777" w:rsidR="004B2267" w:rsidRDefault="004B2267" w:rsidP="004B2267">
      <w:pPr>
        <w:pStyle w:val="ListParagraph"/>
        <w:numPr>
          <w:ilvl w:val="0"/>
          <w:numId w:val="82"/>
        </w:numPr>
        <w:shd w:val="clear" w:color="auto" w:fill="FFFFFF" w:themeFill="background1"/>
        <w:spacing w:after="0"/>
        <w:rPr>
          <w:color w:val="222222"/>
        </w:rPr>
      </w:pPr>
      <w:r w:rsidRPr="0F13AC3F">
        <w:rPr>
          <w:b/>
          <w:bCs/>
          <w:color w:val="222222"/>
        </w:rPr>
        <w:t>2-4 mm</w:t>
      </w:r>
      <w:r w:rsidRPr="0F13AC3F">
        <w:rPr>
          <w:color w:val="222222"/>
        </w:rPr>
        <w:t xml:space="preserve"> </w:t>
      </w:r>
    </w:p>
    <w:p w14:paraId="4D4D2C58" w14:textId="77777777" w:rsidR="004B2267" w:rsidRDefault="004B2267" w:rsidP="004B2267">
      <w:pPr>
        <w:pStyle w:val="ListParagraph"/>
        <w:numPr>
          <w:ilvl w:val="0"/>
          <w:numId w:val="82"/>
        </w:numPr>
        <w:shd w:val="clear" w:color="auto" w:fill="FFFFFF" w:themeFill="background1"/>
        <w:spacing w:after="0"/>
        <w:rPr>
          <w:color w:val="222222"/>
        </w:rPr>
      </w:pPr>
      <w:r w:rsidRPr="0F13AC3F">
        <w:rPr>
          <w:color w:val="222222"/>
        </w:rPr>
        <w:t>4-6 mm</w:t>
      </w:r>
    </w:p>
    <w:p w14:paraId="24AAFDB8" w14:textId="77777777" w:rsidR="004B2267" w:rsidRDefault="004B2267" w:rsidP="004B2267">
      <w:pPr>
        <w:pStyle w:val="ListParagraph"/>
        <w:numPr>
          <w:ilvl w:val="0"/>
          <w:numId w:val="82"/>
        </w:numPr>
        <w:shd w:val="clear" w:color="auto" w:fill="FFFFFF" w:themeFill="background1"/>
        <w:spacing w:after="0"/>
        <w:rPr>
          <w:color w:val="222222"/>
        </w:rPr>
      </w:pPr>
      <w:r w:rsidRPr="0F13AC3F">
        <w:rPr>
          <w:color w:val="222222"/>
        </w:rPr>
        <w:t>6-8 mm</w:t>
      </w:r>
    </w:p>
    <w:p w14:paraId="10C330B5" w14:textId="77777777" w:rsidR="007D7A5B" w:rsidRDefault="007D7A5B" w:rsidP="007D7A5B">
      <w:pPr>
        <w:pStyle w:val="ListParagraph"/>
        <w:shd w:val="clear" w:color="auto" w:fill="FFFFFF" w:themeFill="background1"/>
        <w:spacing w:after="0"/>
        <w:rPr>
          <w:color w:val="222222"/>
        </w:rPr>
      </w:pPr>
    </w:p>
    <w:p w14:paraId="7A989155" w14:textId="77777777" w:rsidR="007D7A5B" w:rsidRDefault="007D7A5B" w:rsidP="007D7A5B">
      <w:pPr>
        <w:pStyle w:val="ListParagraph"/>
      </w:pPr>
      <w:r>
        <w:t>ChatGPT</w:t>
      </w:r>
    </w:p>
    <w:p w14:paraId="42808BDD" w14:textId="77777777" w:rsidR="009B275B" w:rsidRDefault="009B275B" w:rsidP="009B275B">
      <w:pPr>
        <w:pStyle w:val="ListParagraph"/>
      </w:pPr>
      <w:r>
        <w:t>The correct answer is:</w:t>
      </w:r>
    </w:p>
    <w:p w14:paraId="588274BA" w14:textId="77777777" w:rsidR="009B275B" w:rsidRDefault="009B275B" w:rsidP="009B275B">
      <w:pPr>
        <w:pStyle w:val="ListParagraph"/>
      </w:pPr>
    </w:p>
    <w:p w14:paraId="1FC4DC70" w14:textId="77777777" w:rsidR="009B275B" w:rsidRDefault="009B275B" w:rsidP="009B275B">
      <w:pPr>
        <w:pStyle w:val="ListParagraph"/>
      </w:pPr>
      <w:r>
        <w:t>a) 1-2 mm</w:t>
      </w:r>
    </w:p>
    <w:p w14:paraId="5E49787F" w14:textId="77777777" w:rsidR="009B275B" w:rsidRDefault="009B275B" w:rsidP="009B275B">
      <w:pPr>
        <w:pStyle w:val="ListParagraph"/>
      </w:pPr>
    </w:p>
    <w:p w14:paraId="33E9814D" w14:textId="43A088BD" w:rsidR="009B275B" w:rsidRDefault="009B275B" w:rsidP="009B275B">
      <w:pPr>
        <w:pStyle w:val="ListParagraph"/>
      </w:pPr>
      <w:r>
        <w:t>On average, the interocclusal gap (the space between the upper and lower teeth when the jaw is at rest) in the premolar area is about 1-2 mm. This gap can vary depending on individual anatomical features, but 1-2 mm is considered typical.</w:t>
      </w:r>
    </w:p>
    <w:p w14:paraId="484CF7C9" w14:textId="77777777" w:rsidR="009B275B" w:rsidRDefault="009B275B" w:rsidP="007D7A5B">
      <w:pPr>
        <w:pStyle w:val="ListParagraph"/>
      </w:pPr>
    </w:p>
    <w:p w14:paraId="4A0C6656" w14:textId="77777777" w:rsidR="007D7A5B" w:rsidRDefault="007D7A5B" w:rsidP="007D7A5B">
      <w:pPr>
        <w:pStyle w:val="ListParagraph"/>
      </w:pPr>
      <w:r>
        <w:t>DeepSeek</w:t>
      </w:r>
    </w:p>
    <w:p w14:paraId="178C8AFF" w14:textId="77777777" w:rsidR="009B275B" w:rsidRDefault="009B275B" w:rsidP="009B275B">
      <w:pPr>
        <w:pStyle w:val="ListParagraph"/>
      </w:pPr>
      <w:r>
        <w:t>The correct answer is:</w:t>
      </w:r>
    </w:p>
    <w:p w14:paraId="05BD127C" w14:textId="77777777" w:rsidR="009B275B" w:rsidRDefault="009B275B" w:rsidP="009B275B">
      <w:pPr>
        <w:pStyle w:val="ListParagraph"/>
      </w:pPr>
    </w:p>
    <w:p w14:paraId="417ADB37" w14:textId="77777777" w:rsidR="009B275B" w:rsidRDefault="009B275B" w:rsidP="009B275B">
      <w:pPr>
        <w:pStyle w:val="ListParagraph"/>
      </w:pPr>
      <w:r>
        <w:t>b) 2-4 mm</w:t>
      </w:r>
    </w:p>
    <w:p w14:paraId="2138A15A" w14:textId="77777777" w:rsidR="009B275B" w:rsidRDefault="009B275B" w:rsidP="009B275B">
      <w:pPr>
        <w:pStyle w:val="ListParagraph"/>
      </w:pPr>
    </w:p>
    <w:p w14:paraId="1492C168" w14:textId="77777777" w:rsidR="009B275B" w:rsidRDefault="009B275B" w:rsidP="009B275B">
      <w:pPr>
        <w:pStyle w:val="ListParagraph"/>
      </w:pPr>
      <w:r>
        <w:t>On average, the interocclusal gap (the space between the upper and lower teeth when the jaw is at rest) in the premolar area is typically 2-4 mm. This is considered the normal physiological rest position for most individuals.</w:t>
      </w:r>
    </w:p>
    <w:p w14:paraId="5D125FBD" w14:textId="77777777" w:rsidR="009B275B" w:rsidRDefault="009B275B" w:rsidP="009B275B">
      <w:pPr>
        <w:pStyle w:val="ListParagraph"/>
      </w:pPr>
    </w:p>
    <w:p w14:paraId="24EFAEE7" w14:textId="77777777" w:rsidR="009B275B" w:rsidRDefault="009B275B" w:rsidP="009B275B">
      <w:pPr>
        <w:pStyle w:val="ListParagraph"/>
      </w:pPr>
      <w:r>
        <w:t>The other options are incorrect because:</w:t>
      </w:r>
    </w:p>
    <w:p w14:paraId="1A159436" w14:textId="77777777" w:rsidR="009B275B" w:rsidRDefault="009B275B" w:rsidP="009B275B">
      <w:pPr>
        <w:pStyle w:val="ListParagraph"/>
      </w:pPr>
    </w:p>
    <w:p w14:paraId="48E38940" w14:textId="77777777" w:rsidR="009B275B" w:rsidRDefault="009B275B" w:rsidP="009B275B">
      <w:pPr>
        <w:pStyle w:val="ListParagraph"/>
      </w:pPr>
      <w:r>
        <w:t>a) 1-2 mm: This is too small and does not represent the average interocclusal gap.</w:t>
      </w:r>
    </w:p>
    <w:p w14:paraId="5C15277A" w14:textId="77777777" w:rsidR="009B275B" w:rsidRDefault="009B275B" w:rsidP="009B275B">
      <w:pPr>
        <w:pStyle w:val="ListParagraph"/>
      </w:pPr>
    </w:p>
    <w:p w14:paraId="32985B3F" w14:textId="77777777" w:rsidR="009B275B" w:rsidRDefault="009B275B" w:rsidP="009B275B">
      <w:pPr>
        <w:pStyle w:val="ListParagraph"/>
      </w:pPr>
      <w:r>
        <w:t>c) 4-6 mm: This is larger than the typical range.</w:t>
      </w:r>
    </w:p>
    <w:p w14:paraId="19F15741" w14:textId="77777777" w:rsidR="009B275B" w:rsidRDefault="009B275B" w:rsidP="009B275B">
      <w:pPr>
        <w:pStyle w:val="ListParagraph"/>
      </w:pPr>
    </w:p>
    <w:p w14:paraId="289760A0" w14:textId="5AAD2A82" w:rsidR="009B275B" w:rsidRDefault="009B275B" w:rsidP="009B275B">
      <w:pPr>
        <w:pStyle w:val="ListParagraph"/>
      </w:pPr>
      <w:r>
        <w:t>d) 6-8 mm: This is excessive and not within the normal range for the interocclusal gap.</w:t>
      </w:r>
    </w:p>
    <w:p w14:paraId="793ED5AF" w14:textId="77777777" w:rsidR="007D7A5B" w:rsidRDefault="007D7A5B" w:rsidP="007D7A5B">
      <w:pPr>
        <w:pStyle w:val="ListParagraph"/>
        <w:shd w:val="clear" w:color="auto" w:fill="FFFFFF" w:themeFill="background1"/>
        <w:spacing w:after="0"/>
        <w:rPr>
          <w:color w:val="222222"/>
        </w:rPr>
      </w:pPr>
    </w:p>
    <w:p w14:paraId="4ED435D6" w14:textId="77777777" w:rsidR="004B2267" w:rsidRDefault="004B2267" w:rsidP="004B2267">
      <w:pPr>
        <w:shd w:val="clear" w:color="auto" w:fill="FFFFFF" w:themeFill="background1"/>
        <w:spacing w:after="0"/>
        <w:rPr>
          <w:color w:val="222222"/>
        </w:rPr>
      </w:pPr>
      <w:r w:rsidRPr="0F13AC3F">
        <w:rPr>
          <w:color w:val="222222"/>
        </w:rPr>
        <w:t xml:space="preserve"> </w:t>
      </w:r>
    </w:p>
    <w:p w14:paraId="3E224336" w14:textId="77777777" w:rsidR="004B2267" w:rsidRDefault="004B2267" w:rsidP="004B2267">
      <w:pPr>
        <w:shd w:val="clear" w:color="auto" w:fill="FFFFFF" w:themeFill="background1"/>
        <w:spacing w:after="0"/>
        <w:rPr>
          <w:color w:val="222222"/>
        </w:rPr>
      </w:pPr>
      <w:r w:rsidRPr="0F13AC3F">
        <w:rPr>
          <w:color w:val="222222"/>
        </w:rPr>
        <w:t xml:space="preserve">77. Centric occlusion is </w:t>
      </w:r>
    </w:p>
    <w:p w14:paraId="43793ABF" w14:textId="77777777" w:rsidR="004B2267" w:rsidRDefault="004B2267" w:rsidP="004B2267">
      <w:pPr>
        <w:pStyle w:val="ListParagraph"/>
        <w:numPr>
          <w:ilvl w:val="0"/>
          <w:numId w:val="81"/>
        </w:numPr>
        <w:shd w:val="clear" w:color="auto" w:fill="FFFFFF" w:themeFill="background1"/>
        <w:spacing w:after="0"/>
        <w:rPr>
          <w:b/>
          <w:bCs/>
          <w:color w:val="222222"/>
        </w:rPr>
      </w:pPr>
      <w:r w:rsidRPr="0F13AC3F">
        <w:rPr>
          <w:b/>
          <w:bCs/>
          <w:color w:val="222222"/>
        </w:rPr>
        <w:t xml:space="preserve">1 mm anterior to centric relation </w:t>
      </w:r>
    </w:p>
    <w:p w14:paraId="1CCF79D8" w14:textId="77777777" w:rsidR="004B2267" w:rsidRDefault="004B2267" w:rsidP="004B2267">
      <w:pPr>
        <w:pStyle w:val="ListParagraph"/>
        <w:numPr>
          <w:ilvl w:val="0"/>
          <w:numId w:val="81"/>
        </w:numPr>
        <w:shd w:val="clear" w:color="auto" w:fill="FFFFFF" w:themeFill="background1"/>
        <w:spacing w:after="0"/>
        <w:rPr>
          <w:color w:val="222222"/>
        </w:rPr>
      </w:pPr>
      <w:r w:rsidRPr="0F13AC3F">
        <w:rPr>
          <w:color w:val="222222"/>
        </w:rPr>
        <w:t xml:space="preserve"> 2 mm anterior to centric relation</w:t>
      </w:r>
    </w:p>
    <w:p w14:paraId="5E821FBF" w14:textId="77777777" w:rsidR="004B2267" w:rsidRDefault="004B2267" w:rsidP="004B2267">
      <w:pPr>
        <w:pStyle w:val="ListParagraph"/>
        <w:numPr>
          <w:ilvl w:val="0"/>
          <w:numId w:val="81"/>
        </w:numPr>
        <w:shd w:val="clear" w:color="auto" w:fill="FFFFFF" w:themeFill="background1"/>
        <w:spacing w:after="0"/>
        <w:rPr>
          <w:color w:val="222222"/>
        </w:rPr>
      </w:pPr>
      <w:r w:rsidRPr="0F13AC3F">
        <w:rPr>
          <w:color w:val="222222"/>
        </w:rPr>
        <w:t>3 mm anterior to centric relation</w:t>
      </w:r>
    </w:p>
    <w:p w14:paraId="4108B8C8" w14:textId="77777777" w:rsidR="004B2267" w:rsidRDefault="004B2267" w:rsidP="004B2267">
      <w:pPr>
        <w:pStyle w:val="ListParagraph"/>
        <w:numPr>
          <w:ilvl w:val="0"/>
          <w:numId w:val="81"/>
        </w:numPr>
        <w:shd w:val="clear" w:color="auto" w:fill="FFFFFF" w:themeFill="background1"/>
        <w:spacing w:after="0"/>
        <w:rPr>
          <w:color w:val="222222"/>
        </w:rPr>
      </w:pPr>
      <w:r w:rsidRPr="0F13AC3F">
        <w:rPr>
          <w:color w:val="222222"/>
        </w:rPr>
        <w:lastRenderedPageBreak/>
        <w:t>4 mm anterior to centric relation</w:t>
      </w:r>
    </w:p>
    <w:p w14:paraId="0B7E1B57" w14:textId="77777777" w:rsidR="007D7A5B" w:rsidRDefault="007D7A5B" w:rsidP="007D7A5B">
      <w:pPr>
        <w:pStyle w:val="ListParagraph"/>
        <w:shd w:val="clear" w:color="auto" w:fill="FFFFFF" w:themeFill="background1"/>
        <w:spacing w:after="0"/>
        <w:rPr>
          <w:color w:val="222222"/>
        </w:rPr>
      </w:pPr>
    </w:p>
    <w:p w14:paraId="4BE3AE7D" w14:textId="77777777" w:rsidR="007D7A5B" w:rsidRDefault="007D7A5B" w:rsidP="007D7A5B">
      <w:pPr>
        <w:pStyle w:val="ListParagraph"/>
      </w:pPr>
      <w:r>
        <w:t>ChatGPT</w:t>
      </w:r>
    </w:p>
    <w:p w14:paraId="1A4FD583" w14:textId="77777777" w:rsidR="004C4AA7" w:rsidRDefault="004C4AA7" w:rsidP="004C4AA7">
      <w:pPr>
        <w:pStyle w:val="ListParagraph"/>
      </w:pPr>
      <w:r>
        <w:t>The correct answer is:</w:t>
      </w:r>
    </w:p>
    <w:p w14:paraId="03BEB505" w14:textId="77777777" w:rsidR="004C4AA7" w:rsidRDefault="004C4AA7" w:rsidP="004C4AA7">
      <w:pPr>
        <w:pStyle w:val="ListParagraph"/>
      </w:pPr>
    </w:p>
    <w:p w14:paraId="65A468D4" w14:textId="77777777" w:rsidR="000E6329" w:rsidRDefault="000E6329" w:rsidP="000E6329">
      <w:pPr>
        <w:pStyle w:val="ListParagraph"/>
      </w:pPr>
      <w:r>
        <w:t>The correct answer is:</w:t>
      </w:r>
    </w:p>
    <w:p w14:paraId="6F567FE1" w14:textId="77777777" w:rsidR="000E6329" w:rsidRDefault="000E6329" w:rsidP="000E6329">
      <w:pPr>
        <w:pStyle w:val="ListParagraph"/>
      </w:pPr>
      <w:r>
        <w:t>a) 1 mm anterior to centric relation</w:t>
      </w:r>
    </w:p>
    <w:p w14:paraId="6474C609" w14:textId="77777777" w:rsidR="000E6329" w:rsidRDefault="000E6329" w:rsidP="000E6329">
      <w:pPr>
        <w:pStyle w:val="ListParagraph"/>
      </w:pPr>
    </w:p>
    <w:p w14:paraId="2574F58B" w14:textId="6EDE254D" w:rsidR="009B275B" w:rsidRDefault="000E6329" w:rsidP="000E6329">
      <w:pPr>
        <w:pStyle w:val="ListParagraph"/>
      </w:pPr>
      <w:r>
        <w:t>Centric occlusion is typically about 1 mm anterior to the centric relation, although it can vary slightly depending on individual anatomy and occlusion.</w:t>
      </w:r>
    </w:p>
    <w:p w14:paraId="4941E750" w14:textId="77777777" w:rsidR="000E6329" w:rsidRDefault="000E6329" w:rsidP="007D7A5B">
      <w:pPr>
        <w:pStyle w:val="ListParagraph"/>
      </w:pPr>
    </w:p>
    <w:p w14:paraId="78A9C254" w14:textId="74ADC3EA" w:rsidR="007D7A5B" w:rsidRDefault="007D7A5B" w:rsidP="007D7A5B">
      <w:pPr>
        <w:pStyle w:val="ListParagraph"/>
      </w:pPr>
      <w:r>
        <w:t>DeepSeek</w:t>
      </w:r>
    </w:p>
    <w:p w14:paraId="752AD613" w14:textId="77777777" w:rsidR="000E6329" w:rsidRPr="000E6329" w:rsidRDefault="000E6329" w:rsidP="000E6329">
      <w:pPr>
        <w:shd w:val="clear" w:color="auto" w:fill="FFFFFF" w:themeFill="background1"/>
        <w:spacing w:after="0"/>
        <w:rPr>
          <w:color w:val="222222"/>
        </w:rPr>
      </w:pPr>
      <w:r w:rsidRPr="000E6329">
        <w:rPr>
          <w:color w:val="222222"/>
        </w:rPr>
        <w:t>The correct answer is:</w:t>
      </w:r>
    </w:p>
    <w:p w14:paraId="07638234" w14:textId="77777777" w:rsidR="000E6329" w:rsidRPr="000E6329" w:rsidRDefault="000E6329" w:rsidP="000E6329">
      <w:pPr>
        <w:shd w:val="clear" w:color="auto" w:fill="FFFFFF" w:themeFill="background1"/>
        <w:spacing w:after="0"/>
        <w:rPr>
          <w:color w:val="222222"/>
        </w:rPr>
      </w:pPr>
    </w:p>
    <w:p w14:paraId="0F86BC91" w14:textId="77777777" w:rsidR="000E6329" w:rsidRPr="000E6329" w:rsidRDefault="000E6329" w:rsidP="000E6329">
      <w:pPr>
        <w:shd w:val="clear" w:color="auto" w:fill="FFFFFF" w:themeFill="background1"/>
        <w:spacing w:after="0"/>
        <w:rPr>
          <w:color w:val="222222"/>
        </w:rPr>
      </w:pPr>
      <w:r w:rsidRPr="000E6329">
        <w:rPr>
          <w:color w:val="222222"/>
        </w:rPr>
        <w:t>a) 1 mm anterior to centric relation</w:t>
      </w:r>
    </w:p>
    <w:p w14:paraId="3EFCB894" w14:textId="77777777" w:rsidR="000E6329" w:rsidRPr="000E6329" w:rsidRDefault="000E6329" w:rsidP="000E6329">
      <w:pPr>
        <w:shd w:val="clear" w:color="auto" w:fill="FFFFFF" w:themeFill="background1"/>
        <w:spacing w:after="0"/>
        <w:rPr>
          <w:color w:val="222222"/>
        </w:rPr>
      </w:pPr>
    </w:p>
    <w:p w14:paraId="0041DE8F" w14:textId="77777777" w:rsidR="000E6329" w:rsidRPr="000E6329" w:rsidRDefault="000E6329" w:rsidP="000E6329">
      <w:pPr>
        <w:shd w:val="clear" w:color="auto" w:fill="FFFFFF" w:themeFill="background1"/>
        <w:spacing w:after="0"/>
        <w:rPr>
          <w:color w:val="222222"/>
        </w:rPr>
      </w:pPr>
      <w:r w:rsidRPr="000E6329">
        <w:rPr>
          <w:color w:val="222222"/>
        </w:rPr>
        <w:t>Explanation:</w:t>
      </w:r>
    </w:p>
    <w:p w14:paraId="7A03D0CA" w14:textId="77777777" w:rsidR="000E6329" w:rsidRPr="000E6329" w:rsidRDefault="000E6329" w:rsidP="000E6329">
      <w:pPr>
        <w:shd w:val="clear" w:color="auto" w:fill="FFFFFF" w:themeFill="background1"/>
        <w:spacing w:after="0"/>
        <w:rPr>
          <w:color w:val="222222"/>
        </w:rPr>
      </w:pPr>
      <w:r w:rsidRPr="000E6329">
        <w:rPr>
          <w:color w:val="222222"/>
        </w:rPr>
        <w:t>Centric occlusion (CO) refers to the maximum intercuspation of the teeth, where the teeth fit together in the most stable and repeatable position.</w:t>
      </w:r>
    </w:p>
    <w:p w14:paraId="7F6DC21A" w14:textId="77777777" w:rsidR="000E6329" w:rsidRPr="000E6329" w:rsidRDefault="000E6329" w:rsidP="000E6329">
      <w:pPr>
        <w:shd w:val="clear" w:color="auto" w:fill="FFFFFF" w:themeFill="background1"/>
        <w:spacing w:after="0"/>
        <w:rPr>
          <w:color w:val="222222"/>
        </w:rPr>
      </w:pPr>
    </w:p>
    <w:p w14:paraId="30BC5D40" w14:textId="77777777" w:rsidR="000E6329" w:rsidRPr="000E6329" w:rsidRDefault="000E6329" w:rsidP="000E6329">
      <w:pPr>
        <w:shd w:val="clear" w:color="auto" w:fill="FFFFFF" w:themeFill="background1"/>
        <w:spacing w:after="0"/>
        <w:rPr>
          <w:color w:val="222222"/>
        </w:rPr>
      </w:pPr>
      <w:r w:rsidRPr="000E6329">
        <w:rPr>
          <w:color w:val="222222"/>
        </w:rPr>
        <w:t>Centric relation (CR) is a reproducible, bone-based position where the condyles are in their most superior and anterior position against the articular eminences, with the disc properly interposed.</w:t>
      </w:r>
    </w:p>
    <w:p w14:paraId="45523931" w14:textId="77777777" w:rsidR="000E6329" w:rsidRPr="000E6329" w:rsidRDefault="000E6329" w:rsidP="000E6329">
      <w:pPr>
        <w:shd w:val="clear" w:color="auto" w:fill="FFFFFF" w:themeFill="background1"/>
        <w:spacing w:after="0"/>
        <w:rPr>
          <w:color w:val="222222"/>
        </w:rPr>
      </w:pPr>
    </w:p>
    <w:p w14:paraId="7E68D793" w14:textId="77777777" w:rsidR="000E6329" w:rsidRPr="000E6329" w:rsidRDefault="000E6329" w:rsidP="000E6329">
      <w:pPr>
        <w:shd w:val="clear" w:color="auto" w:fill="FFFFFF" w:themeFill="background1"/>
        <w:spacing w:after="0"/>
        <w:rPr>
          <w:color w:val="222222"/>
        </w:rPr>
      </w:pPr>
      <w:r w:rsidRPr="000E6329">
        <w:rPr>
          <w:color w:val="222222"/>
        </w:rPr>
        <w:t>In healthy dentitions, centric occlusion is typically about 1 mm anterior to centric relation in the sagittal plane.</w:t>
      </w:r>
    </w:p>
    <w:p w14:paraId="17232D3F" w14:textId="77777777" w:rsidR="000E6329" w:rsidRPr="000E6329" w:rsidRDefault="000E6329" w:rsidP="000E6329">
      <w:pPr>
        <w:shd w:val="clear" w:color="auto" w:fill="FFFFFF" w:themeFill="background1"/>
        <w:spacing w:after="0"/>
        <w:rPr>
          <w:color w:val="222222"/>
        </w:rPr>
      </w:pPr>
    </w:p>
    <w:p w14:paraId="06A594B2" w14:textId="3B8B93B1" w:rsidR="004B2267" w:rsidRDefault="000E6329" w:rsidP="000E6329">
      <w:pPr>
        <w:shd w:val="clear" w:color="auto" w:fill="FFFFFF" w:themeFill="background1"/>
        <w:spacing w:after="0"/>
        <w:rPr>
          <w:color w:val="222222"/>
        </w:rPr>
      </w:pPr>
      <w:r w:rsidRPr="000E6329">
        <w:rPr>
          <w:color w:val="222222"/>
        </w:rPr>
        <w:t>The other options (2 mm, 3 mm, 4 mm) are not considered standard physiological positions.</w:t>
      </w:r>
    </w:p>
    <w:p w14:paraId="19462172" w14:textId="77777777" w:rsidR="004B2267" w:rsidRDefault="004B2267" w:rsidP="004B2267">
      <w:pPr>
        <w:shd w:val="clear" w:color="auto" w:fill="FFFFFF" w:themeFill="background1"/>
        <w:spacing w:after="0"/>
        <w:rPr>
          <w:color w:val="222222"/>
        </w:rPr>
      </w:pPr>
      <w:r w:rsidRPr="0F13AC3F">
        <w:rPr>
          <w:color w:val="222222"/>
        </w:rPr>
        <w:t xml:space="preserve"> </w:t>
      </w:r>
    </w:p>
    <w:p w14:paraId="327DCF68" w14:textId="77777777" w:rsidR="004B2267" w:rsidRDefault="004B2267" w:rsidP="004B2267">
      <w:pPr>
        <w:shd w:val="clear" w:color="auto" w:fill="FFFFFF" w:themeFill="background1"/>
        <w:spacing w:after="0"/>
        <w:rPr>
          <w:color w:val="222222"/>
        </w:rPr>
      </w:pPr>
      <w:r w:rsidRPr="0F13AC3F">
        <w:rPr>
          <w:color w:val="222222"/>
        </w:rPr>
        <w:t xml:space="preserve"> </w:t>
      </w:r>
    </w:p>
    <w:p w14:paraId="1F8A9D14" w14:textId="77777777" w:rsidR="004B2267" w:rsidRDefault="004B2267" w:rsidP="004B2267">
      <w:pPr>
        <w:shd w:val="clear" w:color="auto" w:fill="FFFFFF" w:themeFill="background1"/>
        <w:spacing w:after="0"/>
        <w:rPr>
          <w:color w:val="222222"/>
        </w:rPr>
      </w:pPr>
      <w:r w:rsidRPr="0F13AC3F">
        <w:rPr>
          <w:color w:val="222222"/>
        </w:rPr>
        <w:t>78. Lateral condylar path inclination is approximately</w:t>
      </w:r>
    </w:p>
    <w:p w14:paraId="23B8C901" w14:textId="77777777" w:rsidR="004B2267" w:rsidRDefault="004B2267" w:rsidP="004B2267">
      <w:pPr>
        <w:pStyle w:val="ListParagraph"/>
        <w:numPr>
          <w:ilvl w:val="0"/>
          <w:numId w:val="80"/>
        </w:numPr>
        <w:shd w:val="clear" w:color="auto" w:fill="FFFFFF" w:themeFill="background1"/>
        <w:spacing w:after="0"/>
        <w:rPr>
          <w:color w:val="222222"/>
        </w:rPr>
      </w:pPr>
      <w:r w:rsidRPr="0F13AC3F">
        <w:rPr>
          <w:color w:val="222222"/>
        </w:rPr>
        <w:t>10°</w:t>
      </w:r>
    </w:p>
    <w:p w14:paraId="030402CF" w14:textId="77777777" w:rsidR="004B2267" w:rsidRDefault="004B2267" w:rsidP="004B2267">
      <w:pPr>
        <w:pStyle w:val="ListParagraph"/>
        <w:numPr>
          <w:ilvl w:val="0"/>
          <w:numId w:val="80"/>
        </w:numPr>
        <w:shd w:val="clear" w:color="auto" w:fill="FFFFFF" w:themeFill="background1"/>
        <w:spacing w:after="0"/>
        <w:rPr>
          <w:b/>
          <w:bCs/>
          <w:color w:val="222222"/>
        </w:rPr>
      </w:pPr>
      <w:r w:rsidRPr="0F13AC3F">
        <w:rPr>
          <w:b/>
          <w:bCs/>
          <w:color w:val="222222"/>
        </w:rPr>
        <w:t>15°</w:t>
      </w:r>
    </w:p>
    <w:p w14:paraId="4BEC71B3" w14:textId="77777777" w:rsidR="004B2267" w:rsidRDefault="004B2267" w:rsidP="004B2267">
      <w:pPr>
        <w:pStyle w:val="ListParagraph"/>
        <w:numPr>
          <w:ilvl w:val="0"/>
          <w:numId w:val="80"/>
        </w:numPr>
        <w:shd w:val="clear" w:color="auto" w:fill="FFFFFF" w:themeFill="background1"/>
        <w:spacing w:after="0"/>
        <w:rPr>
          <w:color w:val="222222"/>
        </w:rPr>
      </w:pPr>
      <w:r w:rsidRPr="0F13AC3F">
        <w:rPr>
          <w:color w:val="222222"/>
        </w:rPr>
        <w:t>33°</w:t>
      </w:r>
    </w:p>
    <w:p w14:paraId="48D2CA34" w14:textId="77777777" w:rsidR="004B2267" w:rsidRDefault="004B2267" w:rsidP="004B2267">
      <w:pPr>
        <w:pStyle w:val="ListParagraph"/>
        <w:numPr>
          <w:ilvl w:val="0"/>
          <w:numId w:val="80"/>
        </w:numPr>
        <w:shd w:val="clear" w:color="auto" w:fill="FFFFFF" w:themeFill="background1"/>
        <w:spacing w:after="0"/>
        <w:rPr>
          <w:color w:val="222222"/>
        </w:rPr>
      </w:pPr>
      <w:r w:rsidRPr="0F13AC3F">
        <w:rPr>
          <w:color w:val="222222"/>
        </w:rPr>
        <w:t>30°</w:t>
      </w:r>
    </w:p>
    <w:p w14:paraId="5C0F42CA" w14:textId="77777777" w:rsidR="007D7A5B" w:rsidRDefault="007D7A5B" w:rsidP="007D7A5B">
      <w:pPr>
        <w:pStyle w:val="ListParagraph"/>
        <w:shd w:val="clear" w:color="auto" w:fill="FFFFFF" w:themeFill="background1"/>
        <w:spacing w:after="0"/>
        <w:rPr>
          <w:color w:val="222222"/>
        </w:rPr>
      </w:pPr>
    </w:p>
    <w:p w14:paraId="3A08F692" w14:textId="77777777" w:rsidR="007D7A5B" w:rsidRDefault="007D7A5B" w:rsidP="007D7A5B">
      <w:pPr>
        <w:pStyle w:val="ListParagraph"/>
      </w:pPr>
      <w:r>
        <w:t>ChatGPT</w:t>
      </w:r>
    </w:p>
    <w:p w14:paraId="31716E58" w14:textId="77777777" w:rsidR="004C4AA7" w:rsidRDefault="004C4AA7" w:rsidP="004C4AA7">
      <w:pPr>
        <w:pStyle w:val="ListParagraph"/>
      </w:pPr>
      <w:r>
        <w:t>The correct answer is:</w:t>
      </w:r>
    </w:p>
    <w:p w14:paraId="67A30653" w14:textId="77777777" w:rsidR="004C4AA7" w:rsidRDefault="004C4AA7" w:rsidP="004C4AA7">
      <w:pPr>
        <w:pStyle w:val="ListParagraph"/>
      </w:pPr>
    </w:p>
    <w:p w14:paraId="74368E9E" w14:textId="77777777" w:rsidR="004C4AA7" w:rsidRDefault="004C4AA7" w:rsidP="004C4AA7">
      <w:pPr>
        <w:pStyle w:val="ListParagraph"/>
      </w:pPr>
      <w:r>
        <w:lastRenderedPageBreak/>
        <w:t>b) 15°</w:t>
      </w:r>
    </w:p>
    <w:p w14:paraId="6C0A35E3" w14:textId="77777777" w:rsidR="004C4AA7" w:rsidRDefault="004C4AA7" w:rsidP="004C4AA7">
      <w:pPr>
        <w:pStyle w:val="ListParagraph"/>
      </w:pPr>
    </w:p>
    <w:p w14:paraId="7B05738E" w14:textId="5EC23448" w:rsidR="004C4AA7" w:rsidRDefault="004C4AA7" w:rsidP="004C4AA7">
      <w:pPr>
        <w:pStyle w:val="ListParagraph"/>
      </w:pPr>
      <w:r>
        <w:t>The lateral condylar path inclination is typically around 15°. This refers to the angle at which the condyle moves within the mandibular fossa during lateral movement, which is important for setting up articulators in prosthetic dentistry.</w:t>
      </w:r>
    </w:p>
    <w:p w14:paraId="125D8607" w14:textId="77777777" w:rsidR="0011480F" w:rsidRDefault="0011480F" w:rsidP="007D7A5B">
      <w:pPr>
        <w:pStyle w:val="ListParagraph"/>
      </w:pPr>
    </w:p>
    <w:p w14:paraId="04E82159" w14:textId="28F677C5" w:rsidR="007D7A5B" w:rsidRDefault="007D7A5B" w:rsidP="007D7A5B">
      <w:pPr>
        <w:pStyle w:val="ListParagraph"/>
      </w:pPr>
      <w:r>
        <w:t>DeepSeek</w:t>
      </w:r>
    </w:p>
    <w:p w14:paraId="644B0019" w14:textId="77777777" w:rsidR="004C4AA7" w:rsidRDefault="004C4AA7" w:rsidP="004C4AA7">
      <w:pPr>
        <w:pStyle w:val="ListParagraph"/>
      </w:pPr>
      <w:r>
        <w:t>The correct answer is:</w:t>
      </w:r>
    </w:p>
    <w:p w14:paraId="2C4FA24A" w14:textId="77777777" w:rsidR="004C4AA7" w:rsidRDefault="004C4AA7" w:rsidP="004C4AA7">
      <w:pPr>
        <w:pStyle w:val="ListParagraph"/>
      </w:pPr>
    </w:p>
    <w:p w14:paraId="0611B73F" w14:textId="77777777" w:rsidR="004C4AA7" w:rsidRDefault="004C4AA7" w:rsidP="004C4AA7">
      <w:pPr>
        <w:pStyle w:val="ListParagraph"/>
      </w:pPr>
      <w:r>
        <w:t>c) 33°</w:t>
      </w:r>
    </w:p>
    <w:p w14:paraId="70AF8E80" w14:textId="77777777" w:rsidR="004C4AA7" w:rsidRDefault="004C4AA7" w:rsidP="004C4AA7">
      <w:pPr>
        <w:pStyle w:val="ListParagraph"/>
      </w:pPr>
    </w:p>
    <w:p w14:paraId="19FAC18F" w14:textId="77777777" w:rsidR="004C4AA7" w:rsidRDefault="004C4AA7" w:rsidP="004C4AA7">
      <w:pPr>
        <w:pStyle w:val="ListParagraph"/>
      </w:pPr>
      <w:r>
        <w:t>The lateral condylar path inclination (the angle at which the condyle moves laterally during mandibular movements) is approximately 33° on average. This angle can vary slightly among individuals, but 33° is the generally accepted average value.</w:t>
      </w:r>
    </w:p>
    <w:p w14:paraId="43E04492" w14:textId="77777777" w:rsidR="004C4AA7" w:rsidRDefault="004C4AA7" w:rsidP="004C4AA7">
      <w:pPr>
        <w:pStyle w:val="ListParagraph"/>
      </w:pPr>
    </w:p>
    <w:p w14:paraId="0DB362AB" w14:textId="77777777" w:rsidR="004C4AA7" w:rsidRDefault="004C4AA7" w:rsidP="004C4AA7">
      <w:pPr>
        <w:pStyle w:val="ListParagraph"/>
      </w:pPr>
      <w:r>
        <w:t>The other options are incorrect because:</w:t>
      </w:r>
    </w:p>
    <w:p w14:paraId="35DCF47E" w14:textId="77777777" w:rsidR="004C4AA7" w:rsidRDefault="004C4AA7" w:rsidP="004C4AA7">
      <w:pPr>
        <w:pStyle w:val="ListParagraph"/>
      </w:pPr>
    </w:p>
    <w:p w14:paraId="789C4C5A" w14:textId="77777777" w:rsidR="004C4AA7" w:rsidRDefault="004C4AA7" w:rsidP="004C4AA7">
      <w:pPr>
        <w:pStyle w:val="ListParagraph"/>
      </w:pPr>
      <w:r>
        <w:t>a) 10°: This is too shallow and does not represent the average lateral condylar path inclination.</w:t>
      </w:r>
    </w:p>
    <w:p w14:paraId="1F2A1CF2" w14:textId="77777777" w:rsidR="004C4AA7" w:rsidRDefault="004C4AA7" w:rsidP="004C4AA7">
      <w:pPr>
        <w:pStyle w:val="ListParagraph"/>
      </w:pPr>
    </w:p>
    <w:p w14:paraId="2DA53A52" w14:textId="77777777" w:rsidR="004C4AA7" w:rsidRDefault="004C4AA7" w:rsidP="004C4AA7">
      <w:pPr>
        <w:pStyle w:val="ListParagraph"/>
      </w:pPr>
      <w:r>
        <w:t>b) 15°: This is also too shallow.</w:t>
      </w:r>
    </w:p>
    <w:p w14:paraId="36BB1D6D" w14:textId="77777777" w:rsidR="004C4AA7" w:rsidRDefault="004C4AA7" w:rsidP="004C4AA7">
      <w:pPr>
        <w:pStyle w:val="ListParagraph"/>
      </w:pPr>
    </w:p>
    <w:p w14:paraId="0B946860" w14:textId="4364BCEF" w:rsidR="004C4AA7" w:rsidRDefault="004C4AA7" w:rsidP="004C4AA7">
      <w:pPr>
        <w:pStyle w:val="ListParagraph"/>
      </w:pPr>
      <w:r>
        <w:t>d) 30°: While close, this is slightly lower than the average value of 33°.</w:t>
      </w:r>
    </w:p>
    <w:p w14:paraId="2BCEDD35" w14:textId="77777777" w:rsidR="007D7A5B" w:rsidRDefault="007D7A5B" w:rsidP="007D7A5B">
      <w:pPr>
        <w:pStyle w:val="ListParagraph"/>
        <w:shd w:val="clear" w:color="auto" w:fill="FFFFFF" w:themeFill="background1"/>
        <w:spacing w:after="0"/>
        <w:rPr>
          <w:color w:val="222222"/>
        </w:rPr>
      </w:pPr>
    </w:p>
    <w:p w14:paraId="59A40621" w14:textId="77777777" w:rsidR="004B2267" w:rsidRDefault="004B2267" w:rsidP="004B2267">
      <w:pPr>
        <w:pStyle w:val="ListParagraph"/>
        <w:shd w:val="clear" w:color="auto" w:fill="FFFFFF" w:themeFill="background1"/>
        <w:spacing w:after="0"/>
        <w:rPr>
          <w:color w:val="222222"/>
        </w:rPr>
      </w:pPr>
      <w:r w:rsidRPr="0F13AC3F">
        <w:rPr>
          <w:color w:val="222222"/>
        </w:rPr>
        <w:t xml:space="preserve"> </w:t>
      </w:r>
    </w:p>
    <w:p w14:paraId="048C06A5" w14:textId="77777777" w:rsidR="004B2267" w:rsidRDefault="004B2267" w:rsidP="004B2267">
      <w:pPr>
        <w:shd w:val="clear" w:color="auto" w:fill="FFFFFF" w:themeFill="background1"/>
        <w:spacing w:after="0"/>
        <w:rPr>
          <w:color w:val="222222"/>
        </w:rPr>
      </w:pPr>
      <w:r w:rsidRPr="0F13AC3F">
        <w:rPr>
          <w:color w:val="222222"/>
        </w:rPr>
        <w:t xml:space="preserve"> </w:t>
      </w:r>
    </w:p>
    <w:p w14:paraId="0AE79594" w14:textId="77777777" w:rsidR="004B2267" w:rsidRDefault="004B2267" w:rsidP="004B2267">
      <w:pPr>
        <w:shd w:val="clear" w:color="auto" w:fill="FFFFFF" w:themeFill="background1"/>
        <w:spacing w:after="0"/>
        <w:rPr>
          <w:color w:val="222222"/>
        </w:rPr>
      </w:pPr>
      <w:r w:rsidRPr="0F13AC3F">
        <w:rPr>
          <w:color w:val="222222"/>
        </w:rPr>
        <w:t>79. Which of the following is an intra oral tracing device?</w:t>
      </w:r>
    </w:p>
    <w:p w14:paraId="7161F3A1" w14:textId="77777777" w:rsidR="004B2267" w:rsidRDefault="004B2267" w:rsidP="004B2267">
      <w:pPr>
        <w:pStyle w:val="ListParagraph"/>
        <w:numPr>
          <w:ilvl w:val="0"/>
          <w:numId w:val="79"/>
        </w:numPr>
        <w:shd w:val="clear" w:color="auto" w:fill="FFFFFF" w:themeFill="background1"/>
        <w:spacing w:after="0"/>
        <w:rPr>
          <w:color w:val="222222"/>
        </w:rPr>
      </w:pPr>
      <w:r w:rsidRPr="0F13AC3F">
        <w:rPr>
          <w:color w:val="222222"/>
        </w:rPr>
        <w:t xml:space="preserve">fork </w:t>
      </w:r>
    </w:p>
    <w:p w14:paraId="55CC4F6A" w14:textId="77777777" w:rsidR="004B2267" w:rsidRDefault="004B2267" w:rsidP="004B2267">
      <w:pPr>
        <w:pStyle w:val="ListParagraph"/>
        <w:numPr>
          <w:ilvl w:val="0"/>
          <w:numId w:val="79"/>
        </w:numPr>
        <w:shd w:val="clear" w:color="auto" w:fill="FFFFFF" w:themeFill="background1"/>
        <w:spacing w:after="0"/>
        <w:rPr>
          <w:b/>
          <w:bCs/>
          <w:color w:val="222222"/>
        </w:rPr>
      </w:pPr>
      <w:r w:rsidRPr="0F13AC3F">
        <w:rPr>
          <w:b/>
          <w:bCs/>
          <w:color w:val="222222"/>
        </w:rPr>
        <w:t xml:space="preserve">coble device </w:t>
      </w:r>
    </w:p>
    <w:p w14:paraId="1A0F6CF4" w14:textId="77777777" w:rsidR="004B2267" w:rsidRDefault="004B2267" w:rsidP="004B2267">
      <w:pPr>
        <w:pStyle w:val="ListParagraph"/>
        <w:numPr>
          <w:ilvl w:val="0"/>
          <w:numId w:val="79"/>
        </w:numPr>
        <w:shd w:val="clear" w:color="auto" w:fill="FFFFFF" w:themeFill="background1"/>
        <w:spacing w:after="0"/>
        <w:rPr>
          <w:color w:val="222222"/>
        </w:rPr>
      </w:pPr>
      <w:r w:rsidRPr="0F13AC3F">
        <w:rPr>
          <w:color w:val="222222"/>
        </w:rPr>
        <w:t xml:space="preserve">hinge bow </w:t>
      </w:r>
    </w:p>
    <w:p w14:paraId="5CD37F24" w14:textId="77777777" w:rsidR="004B2267" w:rsidRDefault="004B2267" w:rsidP="004B2267">
      <w:pPr>
        <w:pStyle w:val="ListParagraph"/>
        <w:numPr>
          <w:ilvl w:val="0"/>
          <w:numId w:val="79"/>
        </w:numPr>
        <w:shd w:val="clear" w:color="auto" w:fill="FFFFFF" w:themeFill="background1"/>
        <w:spacing w:after="0"/>
        <w:rPr>
          <w:color w:val="222222"/>
        </w:rPr>
      </w:pPr>
      <w:r w:rsidRPr="0F13AC3F">
        <w:rPr>
          <w:color w:val="222222"/>
        </w:rPr>
        <w:t xml:space="preserve">locking device </w:t>
      </w:r>
    </w:p>
    <w:p w14:paraId="3DA12AC3" w14:textId="77777777" w:rsidR="007D7A5B" w:rsidRDefault="007D7A5B" w:rsidP="007D7A5B">
      <w:pPr>
        <w:pStyle w:val="ListParagraph"/>
        <w:shd w:val="clear" w:color="auto" w:fill="FFFFFF" w:themeFill="background1"/>
        <w:spacing w:after="0"/>
        <w:rPr>
          <w:color w:val="222222"/>
        </w:rPr>
      </w:pPr>
    </w:p>
    <w:p w14:paraId="4E3D47C5" w14:textId="77777777" w:rsidR="007D7A5B" w:rsidRDefault="007D7A5B" w:rsidP="007D7A5B">
      <w:pPr>
        <w:pStyle w:val="ListParagraph"/>
      </w:pPr>
      <w:r>
        <w:t>ChatGPT</w:t>
      </w:r>
    </w:p>
    <w:p w14:paraId="080735EF" w14:textId="77777777" w:rsidR="004C4AA7" w:rsidRDefault="004C4AA7" w:rsidP="004C4AA7">
      <w:pPr>
        <w:pStyle w:val="ListParagraph"/>
      </w:pPr>
      <w:r>
        <w:t>The correct answer is:</w:t>
      </w:r>
    </w:p>
    <w:p w14:paraId="17ACCD9F" w14:textId="77777777" w:rsidR="004C4AA7" w:rsidRDefault="004C4AA7" w:rsidP="004C4AA7">
      <w:pPr>
        <w:pStyle w:val="ListParagraph"/>
      </w:pPr>
    </w:p>
    <w:p w14:paraId="5B58FE4A" w14:textId="77777777" w:rsidR="004C4AA7" w:rsidRDefault="004C4AA7" w:rsidP="004C4AA7">
      <w:pPr>
        <w:pStyle w:val="ListParagraph"/>
      </w:pPr>
      <w:r>
        <w:t>b) Coble device</w:t>
      </w:r>
    </w:p>
    <w:p w14:paraId="00203933" w14:textId="77777777" w:rsidR="004C4AA7" w:rsidRDefault="004C4AA7" w:rsidP="004C4AA7">
      <w:pPr>
        <w:pStyle w:val="ListParagraph"/>
      </w:pPr>
    </w:p>
    <w:p w14:paraId="6F3F049C" w14:textId="77777777" w:rsidR="004C4AA7" w:rsidRDefault="004C4AA7" w:rsidP="004C4AA7">
      <w:pPr>
        <w:pStyle w:val="ListParagraph"/>
      </w:pPr>
      <w:r>
        <w:t xml:space="preserve">The Coble device is an intraoral tracing device used to record the movements of the mandible, specifically during the determination of the horizontal and vertical </w:t>
      </w:r>
      <w:r>
        <w:lastRenderedPageBreak/>
        <w:t>jaw relations. It is used in cases where more precise recordings of mandibular movements are required, such as in the setting of a semi-adjustable articulator.</w:t>
      </w:r>
    </w:p>
    <w:p w14:paraId="5FA0BF85" w14:textId="77777777" w:rsidR="004C4AA7" w:rsidRDefault="004C4AA7" w:rsidP="004C4AA7">
      <w:pPr>
        <w:pStyle w:val="ListParagraph"/>
      </w:pPr>
    </w:p>
    <w:p w14:paraId="0A8754B0" w14:textId="34E03A4B" w:rsidR="004C4AA7" w:rsidRDefault="004C4AA7" w:rsidP="004C4AA7">
      <w:pPr>
        <w:pStyle w:val="ListParagraph"/>
      </w:pPr>
      <w:r>
        <w:t>The other options listed are not intraoral tracing devices.</w:t>
      </w:r>
    </w:p>
    <w:p w14:paraId="4DD37E72" w14:textId="77777777" w:rsidR="0036664C" w:rsidRDefault="0036664C" w:rsidP="007D7A5B">
      <w:pPr>
        <w:pStyle w:val="ListParagraph"/>
      </w:pPr>
    </w:p>
    <w:p w14:paraId="1FF7216B" w14:textId="2CBC45EE" w:rsidR="007D7A5B" w:rsidRDefault="007D7A5B" w:rsidP="007D7A5B">
      <w:pPr>
        <w:pStyle w:val="ListParagraph"/>
      </w:pPr>
      <w:r>
        <w:t>DeepSeek</w:t>
      </w:r>
    </w:p>
    <w:p w14:paraId="58C084AE" w14:textId="77777777" w:rsidR="004C4AA7" w:rsidRDefault="004C4AA7" w:rsidP="004C4AA7">
      <w:pPr>
        <w:pStyle w:val="ListParagraph"/>
      </w:pPr>
      <w:r>
        <w:t>The correct answer is:</w:t>
      </w:r>
    </w:p>
    <w:p w14:paraId="6CAEDC8D" w14:textId="77777777" w:rsidR="004C4AA7" w:rsidRDefault="004C4AA7" w:rsidP="004C4AA7">
      <w:pPr>
        <w:pStyle w:val="ListParagraph"/>
      </w:pPr>
    </w:p>
    <w:p w14:paraId="0B500928" w14:textId="77777777" w:rsidR="004C4AA7" w:rsidRDefault="004C4AA7" w:rsidP="004C4AA7">
      <w:pPr>
        <w:pStyle w:val="ListParagraph"/>
      </w:pPr>
      <w:r>
        <w:t>b) Coble device</w:t>
      </w:r>
    </w:p>
    <w:p w14:paraId="187C07CB" w14:textId="77777777" w:rsidR="004C4AA7" w:rsidRDefault="004C4AA7" w:rsidP="004C4AA7">
      <w:pPr>
        <w:pStyle w:val="ListParagraph"/>
      </w:pPr>
    </w:p>
    <w:p w14:paraId="6943BC6D" w14:textId="77777777" w:rsidR="004C4AA7" w:rsidRDefault="004C4AA7" w:rsidP="004C4AA7">
      <w:pPr>
        <w:pStyle w:val="ListParagraph"/>
      </w:pPr>
      <w:r>
        <w:t>The Coble device is an intraoral tracing device used in dentistry to record mandibular movements and assist in determining the centric relation. It is commonly used in prosthodontics for accurate jaw relation records.</w:t>
      </w:r>
    </w:p>
    <w:p w14:paraId="66A09EF3" w14:textId="77777777" w:rsidR="004C4AA7" w:rsidRDefault="004C4AA7" w:rsidP="004C4AA7">
      <w:pPr>
        <w:pStyle w:val="ListParagraph"/>
      </w:pPr>
    </w:p>
    <w:p w14:paraId="3AFECC0F" w14:textId="77777777" w:rsidR="004C4AA7" w:rsidRDefault="004C4AA7" w:rsidP="004C4AA7">
      <w:pPr>
        <w:pStyle w:val="ListParagraph"/>
      </w:pPr>
      <w:r>
        <w:t>The other options are not intraoral tracing devices:</w:t>
      </w:r>
    </w:p>
    <w:p w14:paraId="5BE737FC" w14:textId="77777777" w:rsidR="004C4AA7" w:rsidRDefault="004C4AA7" w:rsidP="004C4AA7">
      <w:pPr>
        <w:pStyle w:val="ListParagraph"/>
      </w:pPr>
    </w:p>
    <w:p w14:paraId="505BA4E6" w14:textId="77777777" w:rsidR="004C4AA7" w:rsidRDefault="004C4AA7" w:rsidP="004C4AA7">
      <w:pPr>
        <w:pStyle w:val="ListParagraph"/>
      </w:pPr>
      <w:r>
        <w:t xml:space="preserve">a) Fork: This is not a </w:t>
      </w:r>
      <w:proofErr w:type="spellStart"/>
      <w:r>
        <w:t>tracing</w:t>
      </w:r>
      <w:proofErr w:type="spellEnd"/>
      <w:r>
        <w:t xml:space="preserve"> device; it is typically used in facebow transfers.</w:t>
      </w:r>
    </w:p>
    <w:p w14:paraId="66D1EA0A" w14:textId="77777777" w:rsidR="004C4AA7" w:rsidRDefault="004C4AA7" w:rsidP="004C4AA7">
      <w:pPr>
        <w:pStyle w:val="ListParagraph"/>
      </w:pPr>
    </w:p>
    <w:p w14:paraId="1E0C5D59" w14:textId="77777777" w:rsidR="004C4AA7" w:rsidRDefault="004C4AA7" w:rsidP="004C4AA7">
      <w:pPr>
        <w:pStyle w:val="ListParagraph"/>
      </w:pPr>
      <w:r>
        <w:t>c) Hinge bow: This is an extraoral device used to transfer the hinge axis of the mandible to an articulator.</w:t>
      </w:r>
    </w:p>
    <w:p w14:paraId="5B65DF65" w14:textId="77777777" w:rsidR="004C4AA7" w:rsidRDefault="004C4AA7" w:rsidP="004C4AA7">
      <w:pPr>
        <w:pStyle w:val="ListParagraph"/>
      </w:pPr>
    </w:p>
    <w:p w14:paraId="6E380B24" w14:textId="77777777" w:rsidR="004C4AA7" w:rsidRDefault="004C4AA7" w:rsidP="004C4AA7">
      <w:pPr>
        <w:pStyle w:val="ListParagraph"/>
      </w:pPr>
      <w:r>
        <w:t>d) Locking device: This is not related to intraoral tracing or jaw relation records.</w:t>
      </w:r>
    </w:p>
    <w:p w14:paraId="77106208" w14:textId="77777777" w:rsidR="004C4AA7" w:rsidRDefault="004C4AA7" w:rsidP="004C4AA7">
      <w:pPr>
        <w:pStyle w:val="ListParagraph"/>
      </w:pPr>
    </w:p>
    <w:p w14:paraId="3472B3ED" w14:textId="4A8DB3C8" w:rsidR="004C4AA7" w:rsidRDefault="004C4AA7" w:rsidP="004C4AA7">
      <w:pPr>
        <w:pStyle w:val="ListParagraph"/>
      </w:pPr>
      <w:r>
        <w:t>Thus, the Coble device is the correct answer.</w:t>
      </w:r>
    </w:p>
    <w:p w14:paraId="6E765F92" w14:textId="77777777" w:rsidR="007D7A5B" w:rsidRDefault="007D7A5B" w:rsidP="007D7A5B">
      <w:pPr>
        <w:pStyle w:val="ListParagraph"/>
        <w:shd w:val="clear" w:color="auto" w:fill="FFFFFF" w:themeFill="background1"/>
        <w:spacing w:after="0"/>
        <w:rPr>
          <w:color w:val="222222"/>
        </w:rPr>
      </w:pPr>
    </w:p>
    <w:p w14:paraId="38C17241" w14:textId="77777777" w:rsidR="004B2267" w:rsidRDefault="004B2267" w:rsidP="004B2267">
      <w:pPr>
        <w:pStyle w:val="ListParagraph"/>
        <w:shd w:val="clear" w:color="auto" w:fill="FFFFFF" w:themeFill="background1"/>
        <w:spacing w:after="0"/>
        <w:rPr>
          <w:color w:val="222222"/>
        </w:rPr>
      </w:pPr>
      <w:r w:rsidRPr="0F13AC3F">
        <w:rPr>
          <w:color w:val="222222"/>
        </w:rPr>
        <w:t xml:space="preserve"> </w:t>
      </w:r>
    </w:p>
    <w:p w14:paraId="7048E9D9" w14:textId="77777777" w:rsidR="004B2267" w:rsidRDefault="004B2267" w:rsidP="004B2267">
      <w:pPr>
        <w:shd w:val="clear" w:color="auto" w:fill="FFFFFF" w:themeFill="background1"/>
        <w:spacing w:after="0"/>
        <w:rPr>
          <w:color w:val="222222"/>
        </w:rPr>
      </w:pPr>
      <w:r w:rsidRPr="0F13AC3F">
        <w:rPr>
          <w:color w:val="222222"/>
        </w:rPr>
        <w:t xml:space="preserve">80. Jaw movements are studied by </w:t>
      </w:r>
    </w:p>
    <w:p w14:paraId="3840198D" w14:textId="77777777" w:rsidR="004B2267" w:rsidRDefault="004B2267" w:rsidP="004B2267">
      <w:pPr>
        <w:pStyle w:val="ListParagraph"/>
        <w:numPr>
          <w:ilvl w:val="0"/>
          <w:numId w:val="78"/>
        </w:numPr>
        <w:shd w:val="clear" w:color="auto" w:fill="FFFFFF" w:themeFill="background1"/>
        <w:spacing w:after="0"/>
        <w:rPr>
          <w:color w:val="222222"/>
        </w:rPr>
      </w:pPr>
      <w:r w:rsidRPr="0F13AC3F">
        <w:rPr>
          <w:color w:val="222222"/>
        </w:rPr>
        <w:t xml:space="preserve">myography </w:t>
      </w:r>
    </w:p>
    <w:p w14:paraId="0E210979" w14:textId="77777777" w:rsidR="004B2267" w:rsidRDefault="004B2267" w:rsidP="004B2267">
      <w:pPr>
        <w:pStyle w:val="ListParagraph"/>
        <w:numPr>
          <w:ilvl w:val="0"/>
          <w:numId w:val="78"/>
        </w:numPr>
        <w:shd w:val="clear" w:color="auto" w:fill="FFFFFF" w:themeFill="background1"/>
        <w:spacing w:after="0"/>
        <w:rPr>
          <w:color w:val="222222"/>
        </w:rPr>
      </w:pPr>
      <w:r w:rsidRPr="0F13AC3F">
        <w:rPr>
          <w:color w:val="222222"/>
        </w:rPr>
        <w:t>electromyography</w:t>
      </w:r>
    </w:p>
    <w:p w14:paraId="247512DE" w14:textId="77777777" w:rsidR="004B2267" w:rsidRDefault="004B2267" w:rsidP="004B2267">
      <w:pPr>
        <w:pStyle w:val="ListParagraph"/>
        <w:numPr>
          <w:ilvl w:val="0"/>
          <w:numId w:val="78"/>
        </w:numPr>
        <w:shd w:val="clear" w:color="auto" w:fill="FFFFFF" w:themeFill="background1"/>
        <w:spacing w:after="0"/>
        <w:rPr>
          <w:b/>
          <w:bCs/>
          <w:color w:val="222222"/>
        </w:rPr>
      </w:pPr>
      <w:r w:rsidRPr="0F13AC3F">
        <w:rPr>
          <w:b/>
          <w:bCs/>
          <w:color w:val="222222"/>
        </w:rPr>
        <w:t xml:space="preserve">pantograph </w:t>
      </w:r>
    </w:p>
    <w:p w14:paraId="3A61930F" w14:textId="77777777" w:rsidR="004B2267" w:rsidRDefault="004B2267" w:rsidP="004B2267">
      <w:pPr>
        <w:pStyle w:val="ListParagraph"/>
        <w:numPr>
          <w:ilvl w:val="0"/>
          <w:numId w:val="78"/>
        </w:numPr>
        <w:shd w:val="clear" w:color="auto" w:fill="FFFFFF" w:themeFill="background1"/>
        <w:spacing w:after="0"/>
        <w:rPr>
          <w:color w:val="222222"/>
        </w:rPr>
      </w:pPr>
      <w:r w:rsidRPr="0F13AC3F">
        <w:rPr>
          <w:color w:val="222222"/>
        </w:rPr>
        <w:t>sialography</w:t>
      </w:r>
    </w:p>
    <w:p w14:paraId="5638C7D6" w14:textId="77777777" w:rsidR="007D7A5B" w:rsidRDefault="007D7A5B" w:rsidP="007D7A5B">
      <w:pPr>
        <w:pStyle w:val="ListParagraph"/>
        <w:shd w:val="clear" w:color="auto" w:fill="FFFFFF" w:themeFill="background1"/>
        <w:spacing w:after="0"/>
        <w:rPr>
          <w:color w:val="222222"/>
        </w:rPr>
      </w:pPr>
    </w:p>
    <w:p w14:paraId="073E93F4" w14:textId="77777777" w:rsidR="007D7A5B" w:rsidRDefault="007D7A5B" w:rsidP="007D7A5B">
      <w:pPr>
        <w:pStyle w:val="ListParagraph"/>
      </w:pPr>
      <w:r>
        <w:t>ChatGPT</w:t>
      </w:r>
    </w:p>
    <w:p w14:paraId="1CD6F2C9" w14:textId="77777777" w:rsidR="00556650" w:rsidRDefault="00556650" w:rsidP="00556650">
      <w:pPr>
        <w:pStyle w:val="ListParagraph"/>
      </w:pPr>
      <w:r>
        <w:t>The correct answer is:</w:t>
      </w:r>
    </w:p>
    <w:p w14:paraId="7D2CB766" w14:textId="77777777" w:rsidR="00556650" w:rsidRDefault="00556650" w:rsidP="00556650">
      <w:pPr>
        <w:pStyle w:val="ListParagraph"/>
      </w:pPr>
    </w:p>
    <w:p w14:paraId="3784AE9B" w14:textId="77777777" w:rsidR="00556650" w:rsidRDefault="00556650" w:rsidP="00556650">
      <w:pPr>
        <w:pStyle w:val="ListParagraph"/>
      </w:pPr>
      <w:r>
        <w:t>c) pantograph</w:t>
      </w:r>
    </w:p>
    <w:p w14:paraId="782B2F2C" w14:textId="77777777" w:rsidR="00556650" w:rsidRDefault="00556650" w:rsidP="00556650">
      <w:pPr>
        <w:pStyle w:val="ListParagraph"/>
      </w:pPr>
    </w:p>
    <w:p w14:paraId="2BBD9409" w14:textId="77777777" w:rsidR="00556650" w:rsidRDefault="00556650" w:rsidP="00556650">
      <w:pPr>
        <w:pStyle w:val="ListParagraph"/>
      </w:pPr>
      <w:r>
        <w:t xml:space="preserve">A pantograph is an instrument used to study jaw movements, especially the mandibular movements during mastication. It helps record and </w:t>
      </w:r>
      <w:proofErr w:type="spellStart"/>
      <w:r>
        <w:t>analyze</w:t>
      </w:r>
      <w:proofErr w:type="spellEnd"/>
      <w:r>
        <w:t xml:space="preserve"> the movement paths of the jaw.</w:t>
      </w:r>
    </w:p>
    <w:p w14:paraId="22E4EA39" w14:textId="77777777" w:rsidR="00556650" w:rsidRDefault="00556650" w:rsidP="00556650">
      <w:pPr>
        <w:pStyle w:val="ListParagraph"/>
      </w:pPr>
    </w:p>
    <w:p w14:paraId="42FA5517" w14:textId="77777777" w:rsidR="00556650" w:rsidRDefault="00556650" w:rsidP="00556650">
      <w:pPr>
        <w:pStyle w:val="ListParagraph"/>
      </w:pPr>
      <w:r>
        <w:lastRenderedPageBreak/>
        <w:t>Myography and electromyography are used to measure muscle activity, not jaw movements specifically.</w:t>
      </w:r>
    </w:p>
    <w:p w14:paraId="189F18AB" w14:textId="77777777" w:rsidR="00556650" w:rsidRDefault="00556650" w:rsidP="00556650">
      <w:pPr>
        <w:pStyle w:val="ListParagraph"/>
      </w:pPr>
    </w:p>
    <w:p w14:paraId="70057F8D" w14:textId="2A820C46" w:rsidR="00556650" w:rsidRDefault="00556650" w:rsidP="00556650">
      <w:pPr>
        <w:pStyle w:val="ListParagraph"/>
      </w:pPr>
      <w:r>
        <w:t>Sialography is an imaging technique for studying the salivary glands.</w:t>
      </w:r>
    </w:p>
    <w:p w14:paraId="29BD76AE" w14:textId="77777777" w:rsidR="0036664C" w:rsidRDefault="0036664C" w:rsidP="007D7A5B">
      <w:pPr>
        <w:pStyle w:val="ListParagraph"/>
      </w:pPr>
    </w:p>
    <w:p w14:paraId="06BEAFD7" w14:textId="45A6C417" w:rsidR="007D7A5B" w:rsidRDefault="007D7A5B" w:rsidP="007D7A5B">
      <w:pPr>
        <w:pStyle w:val="ListParagraph"/>
      </w:pPr>
      <w:r>
        <w:t>DeepSeek</w:t>
      </w:r>
    </w:p>
    <w:p w14:paraId="3D205605" w14:textId="77777777" w:rsidR="00556650" w:rsidRDefault="00556650" w:rsidP="007D7A5B">
      <w:pPr>
        <w:pStyle w:val="ListParagraph"/>
      </w:pPr>
    </w:p>
    <w:p w14:paraId="2356CBA1" w14:textId="77777777" w:rsidR="00556650" w:rsidRPr="00556650" w:rsidRDefault="00556650" w:rsidP="00556650">
      <w:pPr>
        <w:pStyle w:val="ListParagraph"/>
        <w:shd w:val="clear" w:color="auto" w:fill="FFFFFF" w:themeFill="background1"/>
        <w:spacing w:after="0"/>
        <w:rPr>
          <w:color w:val="222222"/>
        </w:rPr>
      </w:pPr>
      <w:r w:rsidRPr="00556650">
        <w:rPr>
          <w:color w:val="222222"/>
        </w:rPr>
        <w:t>The correct answer is:</w:t>
      </w:r>
    </w:p>
    <w:p w14:paraId="53CEB7AE" w14:textId="77777777" w:rsidR="00556650" w:rsidRPr="00556650" w:rsidRDefault="00556650" w:rsidP="00556650">
      <w:pPr>
        <w:pStyle w:val="ListParagraph"/>
        <w:shd w:val="clear" w:color="auto" w:fill="FFFFFF" w:themeFill="background1"/>
        <w:spacing w:after="0"/>
        <w:rPr>
          <w:color w:val="222222"/>
        </w:rPr>
      </w:pPr>
    </w:p>
    <w:p w14:paraId="3C696008" w14:textId="77777777" w:rsidR="00556650" w:rsidRPr="00556650" w:rsidRDefault="00556650" w:rsidP="00556650">
      <w:pPr>
        <w:pStyle w:val="ListParagraph"/>
        <w:shd w:val="clear" w:color="auto" w:fill="FFFFFF" w:themeFill="background1"/>
        <w:spacing w:after="0"/>
        <w:rPr>
          <w:color w:val="222222"/>
        </w:rPr>
      </w:pPr>
      <w:r w:rsidRPr="00556650">
        <w:rPr>
          <w:color w:val="222222"/>
        </w:rPr>
        <w:t>c) pantograph</w:t>
      </w:r>
    </w:p>
    <w:p w14:paraId="3195FA3C" w14:textId="77777777" w:rsidR="00556650" w:rsidRPr="00556650" w:rsidRDefault="00556650" w:rsidP="00556650">
      <w:pPr>
        <w:pStyle w:val="ListParagraph"/>
        <w:shd w:val="clear" w:color="auto" w:fill="FFFFFF" w:themeFill="background1"/>
        <w:spacing w:after="0"/>
        <w:rPr>
          <w:color w:val="222222"/>
        </w:rPr>
      </w:pPr>
    </w:p>
    <w:p w14:paraId="61AD95C7" w14:textId="77777777" w:rsidR="00556650" w:rsidRPr="00556650" w:rsidRDefault="00556650" w:rsidP="00556650">
      <w:pPr>
        <w:pStyle w:val="ListParagraph"/>
        <w:shd w:val="clear" w:color="auto" w:fill="FFFFFF" w:themeFill="background1"/>
        <w:spacing w:after="0"/>
        <w:rPr>
          <w:color w:val="222222"/>
        </w:rPr>
      </w:pPr>
      <w:r w:rsidRPr="00556650">
        <w:rPr>
          <w:color w:val="222222"/>
        </w:rPr>
        <w:t xml:space="preserve">A pantograph is a device used to study and record jaw movements, particularly the mandibular movements in three dimensions. It is commonly used in dentistry to </w:t>
      </w:r>
      <w:proofErr w:type="spellStart"/>
      <w:r w:rsidRPr="00556650">
        <w:rPr>
          <w:color w:val="222222"/>
        </w:rPr>
        <w:t>analyze</w:t>
      </w:r>
      <w:proofErr w:type="spellEnd"/>
      <w:r w:rsidRPr="00556650">
        <w:rPr>
          <w:color w:val="222222"/>
        </w:rPr>
        <w:t xml:space="preserve"> the functional movements of the jaw and to program articulators for prosthetic fabrication.</w:t>
      </w:r>
    </w:p>
    <w:p w14:paraId="5B57E628" w14:textId="77777777" w:rsidR="00556650" w:rsidRPr="00556650" w:rsidRDefault="00556650" w:rsidP="00556650">
      <w:pPr>
        <w:pStyle w:val="ListParagraph"/>
        <w:shd w:val="clear" w:color="auto" w:fill="FFFFFF" w:themeFill="background1"/>
        <w:spacing w:after="0"/>
        <w:rPr>
          <w:color w:val="222222"/>
        </w:rPr>
      </w:pPr>
    </w:p>
    <w:p w14:paraId="562577D4" w14:textId="77777777" w:rsidR="00556650" w:rsidRPr="00556650" w:rsidRDefault="00556650" w:rsidP="00556650">
      <w:pPr>
        <w:pStyle w:val="ListParagraph"/>
        <w:shd w:val="clear" w:color="auto" w:fill="FFFFFF" w:themeFill="background1"/>
        <w:spacing w:after="0"/>
        <w:rPr>
          <w:color w:val="222222"/>
        </w:rPr>
      </w:pPr>
      <w:r w:rsidRPr="00556650">
        <w:rPr>
          <w:color w:val="222222"/>
        </w:rPr>
        <w:t>The other options are not primarily used for studying jaw movements:</w:t>
      </w:r>
    </w:p>
    <w:p w14:paraId="7672DE0C" w14:textId="77777777" w:rsidR="00556650" w:rsidRPr="00556650" w:rsidRDefault="00556650" w:rsidP="00556650">
      <w:pPr>
        <w:pStyle w:val="ListParagraph"/>
        <w:shd w:val="clear" w:color="auto" w:fill="FFFFFF" w:themeFill="background1"/>
        <w:spacing w:after="0"/>
        <w:rPr>
          <w:color w:val="222222"/>
        </w:rPr>
      </w:pPr>
    </w:p>
    <w:p w14:paraId="2FBD70FD" w14:textId="77777777" w:rsidR="00556650" w:rsidRPr="00556650" w:rsidRDefault="00556650" w:rsidP="00556650">
      <w:pPr>
        <w:pStyle w:val="ListParagraph"/>
        <w:shd w:val="clear" w:color="auto" w:fill="FFFFFF" w:themeFill="background1"/>
        <w:spacing w:after="0"/>
        <w:rPr>
          <w:color w:val="222222"/>
        </w:rPr>
      </w:pPr>
      <w:r w:rsidRPr="00556650">
        <w:rPr>
          <w:color w:val="222222"/>
        </w:rPr>
        <w:t>a) Myography: This is used to study muscle activity and contractions, not specifically jaw movements.</w:t>
      </w:r>
    </w:p>
    <w:p w14:paraId="11A472DA" w14:textId="77777777" w:rsidR="00556650" w:rsidRPr="00556650" w:rsidRDefault="00556650" w:rsidP="00556650">
      <w:pPr>
        <w:pStyle w:val="ListParagraph"/>
        <w:shd w:val="clear" w:color="auto" w:fill="FFFFFF" w:themeFill="background1"/>
        <w:spacing w:after="0"/>
        <w:rPr>
          <w:color w:val="222222"/>
        </w:rPr>
      </w:pPr>
    </w:p>
    <w:p w14:paraId="6CD6DFF9" w14:textId="77777777" w:rsidR="00556650" w:rsidRPr="00556650" w:rsidRDefault="00556650" w:rsidP="00556650">
      <w:pPr>
        <w:pStyle w:val="ListParagraph"/>
        <w:shd w:val="clear" w:color="auto" w:fill="FFFFFF" w:themeFill="background1"/>
        <w:spacing w:after="0"/>
        <w:rPr>
          <w:color w:val="222222"/>
        </w:rPr>
      </w:pPr>
      <w:r w:rsidRPr="00556650">
        <w:rPr>
          <w:color w:val="222222"/>
        </w:rPr>
        <w:t>b) Electromyography (EMG): This measures the electrical activity of muscles, including those involved in jaw movement, but it does not directly study the jaw's movement patterns.</w:t>
      </w:r>
    </w:p>
    <w:p w14:paraId="0A5B37F1" w14:textId="77777777" w:rsidR="00556650" w:rsidRPr="00556650" w:rsidRDefault="00556650" w:rsidP="00556650">
      <w:pPr>
        <w:pStyle w:val="ListParagraph"/>
        <w:shd w:val="clear" w:color="auto" w:fill="FFFFFF" w:themeFill="background1"/>
        <w:spacing w:after="0"/>
        <w:rPr>
          <w:color w:val="222222"/>
        </w:rPr>
      </w:pPr>
    </w:p>
    <w:p w14:paraId="687DBBFD" w14:textId="77777777" w:rsidR="00556650" w:rsidRPr="00556650" w:rsidRDefault="00556650" w:rsidP="00556650">
      <w:pPr>
        <w:pStyle w:val="ListParagraph"/>
        <w:shd w:val="clear" w:color="auto" w:fill="FFFFFF" w:themeFill="background1"/>
        <w:spacing w:after="0"/>
        <w:rPr>
          <w:color w:val="222222"/>
        </w:rPr>
      </w:pPr>
      <w:r w:rsidRPr="00556650">
        <w:rPr>
          <w:color w:val="222222"/>
        </w:rPr>
        <w:t>d) Sialography: This is an imaging technique used to study the salivary glands and ducts, not jaw movements.</w:t>
      </w:r>
    </w:p>
    <w:p w14:paraId="3AA1D5E4" w14:textId="77777777" w:rsidR="00556650" w:rsidRPr="00556650" w:rsidRDefault="00556650" w:rsidP="00556650">
      <w:pPr>
        <w:pStyle w:val="ListParagraph"/>
        <w:shd w:val="clear" w:color="auto" w:fill="FFFFFF" w:themeFill="background1"/>
        <w:spacing w:after="0"/>
        <w:rPr>
          <w:color w:val="222222"/>
        </w:rPr>
      </w:pPr>
    </w:p>
    <w:p w14:paraId="400B295C" w14:textId="6D9764C4" w:rsidR="007D7A5B" w:rsidRDefault="00556650" w:rsidP="00556650">
      <w:pPr>
        <w:pStyle w:val="ListParagraph"/>
        <w:shd w:val="clear" w:color="auto" w:fill="FFFFFF" w:themeFill="background1"/>
        <w:spacing w:after="0"/>
        <w:rPr>
          <w:color w:val="222222"/>
        </w:rPr>
      </w:pPr>
      <w:r w:rsidRPr="00556650">
        <w:rPr>
          <w:color w:val="222222"/>
        </w:rPr>
        <w:t>Thus, the pantograph is the correct answer.</w:t>
      </w:r>
    </w:p>
    <w:p w14:paraId="4C537A12" w14:textId="77777777" w:rsidR="004B2267" w:rsidRDefault="004B2267" w:rsidP="004B2267">
      <w:pPr>
        <w:pStyle w:val="ListParagraph"/>
        <w:shd w:val="clear" w:color="auto" w:fill="FFFFFF" w:themeFill="background1"/>
        <w:spacing w:after="0"/>
        <w:rPr>
          <w:color w:val="222222"/>
        </w:rPr>
      </w:pPr>
      <w:r w:rsidRPr="0F13AC3F">
        <w:rPr>
          <w:color w:val="222222"/>
        </w:rPr>
        <w:t xml:space="preserve"> </w:t>
      </w:r>
    </w:p>
    <w:p w14:paraId="397ED34A" w14:textId="77777777" w:rsidR="004B2267" w:rsidRDefault="004B2267" w:rsidP="004B2267">
      <w:pPr>
        <w:shd w:val="clear" w:color="auto" w:fill="FFFFFF" w:themeFill="background1"/>
        <w:spacing w:after="0"/>
        <w:rPr>
          <w:color w:val="222222"/>
        </w:rPr>
      </w:pPr>
      <w:r w:rsidRPr="0F13AC3F">
        <w:rPr>
          <w:color w:val="222222"/>
        </w:rPr>
        <w:t xml:space="preserve">81. The lateral movement of the mandible is known as </w:t>
      </w:r>
    </w:p>
    <w:p w14:paraId="517C940D" w14:textId="77777777" w:rsidR="004B2267" w:rsidRDefault="004B2267" w:rsidP="004B2267">
      <w:pPr>
        <w:pStyle w:val="ListParagraph"/>
        <w:numPr>
          <w:ilvl w:val="0"/>
          <w:numId w:val="77"/>
        </w:numPr>
        <w:shd w:val="clear" w:color="auto" w:fill="FFFFFF" w:themeFill="background1"/>
        <w:spacing w:after="0"/>
        <w:rPr>
          <w:color w:val="222222"/>
        </w:rPr>
      </w:pPr>
      <w:r w:rsidRPr="0F13AC3F">
        <w:rPr>
          <w:color w:val="222222"/>
        </w:rPr>
        <w:t>bent shift</w:t>
      </w:r>
    </w:p>
    <w:p w14:paraId="33488C38" w14:textId="77777777" w:rsidR="004B2267" w:rsidRDefault="004B2267" w:rsidP="004B2267">
      <w:pPr>
        <w:pStyle w:val="ListParagraph"/>
        <w:numPr>
          <w:ilvl w:val="0"/>
          <w:numId w:val="77"/>
        </w:numPr>
        <w:shd w:val="clear" w:color="auto" w:fill="FFFFFF" w:themeFill="background1"/>
        <w:spacing w:after="0"/>
        <w:rPr>
          <w:color w:val="222222"/>
        </w:rPr>
      </w:pPr>
      <w:r w:rsidRPr="0F13AC3F">
        <w:rPr>
          <w:color w:val="222222"/>
        </w:rPr>
        <w:t>Benne shift</w:t>
      </w:r>
    </w:p>
    <w:p w14:paraId="0137FD7D" w14:textId="77777777" w:rsidR="004B2267" w:rsidRDefault="004B2267" w:rsidP="004B2267">
      <w:pPr>
        <w:pStyle w:val="ListParagraph"/>
        <w:numPr>
          <w:ilvl w:val="0"/>
          <w:numId w:val="77"/>
        </w:numPr>
        <w:shd w:val="clear" w:color="auto" w:fill="FFFFFF" w:themeFill="background1"/>
        <w:spacing w:after="0"/>
        <w:rPr>
          <w:color w:val="222222"/>
        </w:rPr>
      </w:pPr>
      <w:r w:rsidRPr="0F13AC3F">
        <w:rPr>
          <w:color w:val="222222"/>
        </w:rPr>
        <w:t>Benet shift</w:t>
      </w:r>
    </w:p>
    <w:p w14:paraId="5C046047" w14:textId="77777777" w:rsidR="004B2267" w:rsidRDefault="004B2267" w:rsidP="004B2267">
      <w:pPr>
        <w:pStyle w:val="ListParagraph"/>
        <w:numPr>
          <w:ilvl w:val="0"/>
          <w:numId w:val="77"/>
        </w:numPr>
        <w:shd w:val="clear" w:color="auto" w:fill="FFFFFF" w:themeFill="background1"/>
        <w:spacing w:after="0"/>
        <w:rPr>
          <w:b/>
          <w:bCs/>
          <w:color w:val="222222"/>
        </w:rPr>
      </w:pPr>
      <w:r w:rsidRPr="0F13AC3F">
        <w:rPr>
          <w:b/>
          <w:bCs/>
          <w:color w:val="222222"/>
        </w:rPr>
        <w:t>Bennett shift</w:t>
      </w:r>
    </w:p>
    <w:p w14:paraId="2EEE62A8" w14:textId="77777777" w:rsidR="004B2267" w:rsidRDefault="004B2267" w:rsidP="004B2267">
      <w:pPr>
        <w:shd w:val="clear" w:color="auto" w:fill="FFFFFF" w:themeFill="background1"/>
        <w:spacing w:after="0"/>
        <w:rPr>
          <w:color w:val="222222"/>
        </w:rPr>
      </w:pPr>
      <w:r w:rsidRPr="0F13AC3F">
        <w:rPr>
          <w:color w:val="222222"/>
        </w:rPr>
        <w:t xml:space="preserve"> </w:t>
      </w:r>
    </w:p>
    <w:p w14:paraId="0610E647" w14:textId="77777777" w:rsidR="007D7A5B" w:rsidRDefault="007D7A5B" w:rsidP="007D7A5B">
      <w:pPr>
        <w:pStyle w:val="ListParagraph"/>
      </w:pPr>
      <w:r>
        <w:t>ChatGPT</w:t>
      </w:r>
    </w:p>
    <w:p w14:paraId="496554A2" w14:textId="77777777" w:rsidR="00556650" w:rsidRDefault="00556650" w:rsidP="00556650">
      <w:pPr>
        <w:pStyle w:val="ListParagraph"/>
      </w:pPr>
      <w:r>
        <w:t>The correct answer is:</w:t>
      </w:r>
    </w:p>
    <w:p w14:paraId="4F6CB493" w14:textId="77777777" w:rsidR="00556650" w:rsidRDefault="00556650" w:rsidP="00556650">
      <w:pPr>
        <w:pStyle w:val="ListParagraph"/>
      </w:pPr>
    </w:p>
    <w:p w14:paraId="1858508F" w14:textId="77777777" w:rsidR="00556650" w:rsidRDefault="00556650" w:rsidP="00556650">
      <w:pPr>
        <w:pStyle w:val="ListParagraph"/>
      </w:pPr>
      <w:r>
        <w:t>d) Bennett shift</w:t>
      </w:r>
    </w:p>
    <w:p w14:paraId="0F1739AC" w14:textId="77777777" w:rsidR="00556650" w:rsidRDefault="00556650" w:rsidP="00556650">
      <w:pPr>
        <w:pStyle w:val="ListParagraph"/>
      </w:pPr>
    </w:p>
    <w:p w14:paraId="3E8B8E6A" w14:textId="090C260C" w:rsidR="00556650" w:rsidRDefault="00556650" w:rsidP="00556650">
      <w:pPr>
        <w:pStyle w:val="ListParagraph"/>
      </w:pPr>
      <w:r>
        <w:lastRenderedPageBreak/>
        <w:t>The Bennett shift refers to the lateral movement of the mandible during the working side of a lateral excursion. It is an important concept in occlusion, describing the movement of the mandibular condyle on the non-working side as the jaw shifts laterally.</w:t>
      </w:r>
    </w:p>
    <w:p w14:paraId="6DA29604" w14:textId="77777777" w:rsidR="0036664C" w:rsidRDefault="0036664C" w:rsidP="007D7A5B">
      <w:pPr>
        <w:pStyle w:val="ListParagraph"/>
      </w:pPr>
    </w:p>
    <w:p w14:paraId="515EDD67" w14:textId="647EC042" w:rsidR="007D7A5B" w:rsidRDefault="007D7A5B" w:rsidP="007D7A5B">
      <w:pPr>
        <w:pStyle w:val="ListParagraph"/>
      </w:pPr>
      <w:r>
        <w:t>DeepSeek</w:t>
      </w:r>
    </w:p>
    <w:p w14:paraId="347403D2" w14:textId="77777777" w:rsidR="00556650" w:rsidRDefault="00556650" w:rsidP="00556650">
      <w:pPr>
        <w:pStyle w:val="ListParagraph"/>
      </w:pPr>
      <w:r>
        <w:t>The correct answer is:</w:t>
      </w:r>
    </w:p>
    <w:p w14:paraId="61C36202" w14:textId="77777777" w:rsidR="00556650" w:rsidRDefault="00556650" w:rsidP="00556650">
      <w:pPr>
        <w:pStyle w:val="ListParagraph"/>
      </w:pPr>
    </w:p>
    <w:p w14:paraId="1F93D4F3" w14:textId="77777777" w:rsidR="00556650" w:rsidRDefault="00556650" w:rsidP="00556650">
      <w:pPr>
        <w:pStyle w:val="ListParagraph"/>
      </w:pPr>
      <w:r>
        <w:t>d) Bennett shift</w:t>
      </w:r>
    </w:p>
    <w:p w14:paraId="055D292D" w14:textId="77777777" w:rsidR="00556650" w:rsidRDefault="00556650" w:rsidP="00556650">
      <w:pPr>
        <w:pStyle w:val="ListParagraph"/>
      </w:pPr>
    </w:p>
    <w:p w14:paraId="62014DFB" w14:textId="77777777" w:rsidR="00556650" w:rsidRDefault="00556650" w:rsidP="00556650">
      <w:pPr>
        <w:pStyle w:val="ListParagraph"/>
      </w:pPr>
      <w:r>
        <w:t>The Bennett shift refers to the lateral movement of the mandible during sideward (lateral) jaw movements. It is a component of mandibular motion that occurs during mastication and other functional movements. This term is commonly used in dentistry, particularly in the context of articulator settings and occlusal analysis.</w:t>
      </w:r>
    </w:p>
    <w:p w14:paraId="67197D95" w14:textId="77777777" w:rsidR="00556650" w:rsidRDefault="00556650" w:rsidP="00556650">
      <w:pPr>
        <w:pStyle w:val="ListParagraph"/>
      </w:pPr>
    </w:p>
    <w:p w14:paraId="57F3B071" w14:textId="77777777" w:rsidR="00556650" w:rsidRDefault="00556650" w:rsidP="00556650">
      <w:pPr>
        <w:pStyle w:val="ListParagraph"/>
      </w:pPr>
      <w:r>
        <w:t>The other options are incorrect:</w:t>
      </w:r>
    </w:p>
    <w:p w14:paraId="3AC4CDCC" w14:textId="77777777" w:rsidR="00556650" w:rsidRDefault="00556650" w:rsidP="00556650">
      <w:pPr>
        <w:pStyle w:val="ListParagraph"/>
      </w:pPr>
    </w:p>
    <w:p w14:paraId="2B17D06B" w14:textId="77777777" w:rsidR="00556650" w:rsidRDefault="00556650" w:rsidP="00556650">
      <w:pPr>
        <w:pStyle w:val="ListParagraph"/>
      </w:pPr>
      <w:r>
        <w:t>a) Bent shift: Not a recognized term in dentistry.</w:t>
      </w:r>
    </w:p>
    <w:p w14:paraId="4BA37362" w14:textId="77777777" w:rsidR="00556650" w:rsidRDefault="00556650" w:rsidP="00556650">
      <w:pPr>
        <w:pStyle w:val="ListParagraph"/>
      </w:pPr>
    </w:p>
    <w:p w14:paraId="588E60A0" w14:textId="77777777" w:rsidR="00556650" w:rsidRDefault="00556650" w:rsidP="00556650">
      <w:pPr>
        <w:pStyle w:val="ListParagraph"/>
      </w:pPr>
      <w:r>
        <w:t>b) Benne shift: Not a recognized term in dentistry.</w:t>
      </w:r>
    </w:p>
    <w:p w14:paraId="691DB4C9" w14:textId="77777777" w:rsidR="00556650" w:rsidRDefault="00556650" w:rsidP="00556650">
      <w:pPr>
        <w:pStyle w:val="ListParagraph"/>
      </w:pPr>
    </w:p>
    <w:p w14:paraId="33AD7AFB" w14:textId="77777777" w:rsidR="00556650" w:rsidRDefault="00556650" w:rsidP="00556650">
      <w:pPr>
        <w:pStyle w:val="ListParagraph"/>
      </w:pPr>
      <w:r>
        <w:t>c) Benet shift: Not a recognized term in dentistry.</w:t>
      </w:r>
    </w:p>
    <w:p w14:paraId="2153C19B" w14:textId="77777777" w:rsidR="00556650" w:rsidRDefault="00556650" w:rsidP="00556650">
      <w:pPr>
        <w:pStyle w:val="ListParagraph"/>
      </w:pPr>
    </w:p>
    <w:p w14:paraId="03DFD10A" w14:textId="253729A8" w:rsidR="00556650" w:rsidRDefault="00556650" w:rsidP="00556650">
      <w:pPr>
        <w:pStyle w:val="ListParagraph"/>
      </w:pPr>
      <w:r>
        <w:t>Thus, the correct term is d) Bennett shift.</w:t>
      </w:r>
    </w:p>
    <w:p w14:paraId="60D27CF6" w14:textId="77777777" w:rsidR="007D7A5B" w:rsidRDefault="007D7A5B" w:rsidP="004B2267">
      <w:pPr>
        <w:shd w:val="clear" w:color="auto" w:fill="FFFFFF" w:themeFill="background1"/>
        <w:spacing w:after="0"/>
        <w:rPr>
          <w:color w:val="222222"/>
        </w:rPr>
      </w:pPr>
    </w:p>
    <w:p w14:paraId="0A4B8454" w14:textId="77777777" w:rsidR="004B2267" w:rsidRDefault="004B2267" w:rsidP="004B2267">
      <w:pPr>
        <w:shd w:val="clear" w:color="auto" w:fill="FFFFFF" w:themeFill="background1"/>
        <w:spacing w:after="0"/>
        <w:rPr>
          <w:color w:val="222222"/>
        </w:rPr>
      </w:pPr>
      <w:r w:rsidRPr="0F13AC3F">
        <w:rPr>
          <w:color w:val="222222"/>
        </w:rPr>
        <w:t xml:space="preserve"> </w:t>
      </w:r>
    </w:p>
    <w:p w14:paraId="0E202DF6" w14:textId="77777777" w:rsidR="004B2267" w:rsidRDefault="004B2267" w:rsidP="004B2267">
      <w:pPr>
        <w:shd w:val="clear" w:color="auto" w:fill="FFFFFF" w:themeFill="background1"/>
        <w:spacing w:after="0"/>
        <w:rPr>
          <w:color w:val="222222"/>
        </w:rPr>
      </w:pPr>
      <w:r w:rsidRPr="0F13AC3F">
        <w:rPr>
          <w:color w:val="222222"/>
        </w:rPr>
        <w:t xml:space="preserve">82. The Bennett shift is approximately </w:t>
      </w:r>
    </w:p>
    <w:p w14:paraId="038FE6A0" w14:textId="77777777" w:rsidR="004B2267" w:rsidRDefault="004B2267" w:rsidP="004B2267">
      <w:pPr>
        <w:pStyle w:val="ListParagraph"/>
        <w:numPr>
          <w:ilvl w:val="0"/>
          <w:numId w:val="76"/>
        </w:numPr>
        <w:shd w:val="clear" w:color="auto" w:fill="FFFFFF" w:themeFill="background1"/>
        <w:spacing w:after="0"/>
        <w:rPr>
          <w:color w:val="222222"/>
        </w:rPr>
      </w:pPr>
      <w:r w:rsidRPr="0F13AC3F">
        <w:rPr>
          <w:color w:val="222222"/>
        </w:rPr>
        <w:t>5°</w:t>
      </w:r>
    </w:p>
    <w:p w14:paraId="428F3AB4" w14:textId="77777777" w:rsidR="004B2267" w:rsidRDefault="004B2267" w:rsidP="004B2267">
      <w:pPr>
        <w:pStyle w:val="ListParagraph"/>
        <w:numPr>
          <w:ilvl w:val="0"/>
          <w:numId w:val="76"/>
        </w:numPr>
        <w:shd w:val="clear" w:color="auto" w:fill="FFFFFF" w:themeFill="background1"/>
        <w:spacing w:after="0"/>
        <w:rPr>
          <w:b/>
          <w:bCs/>
          <w:color w:val="222222"/>
        </w:rPr>
      </w:pPr>
      <w:r w:rsidRPr="0F13AC3F">
        <w:rPr>
          <w:b/>
          <w:bCs/>
          <w:color w:val="222222"/>
        </w:rPr>
        <w:t>15°</w:t>
      </w:r>
    </w:p>
    <w:p w14:paraId="0BCBD62C" w14:textId="77777777" w:rsidR="004B2267" w:rsidRDefault="004B2267" w:rsidP="004B2267">
      <w:pPr>
        <w:pStyle w:val="ListParagraph"/>
        <w:numPr>
          <w:ilvl w:val="0"/>
          <w:numId w:val="76"/>
        </w:numPr>
        <w:shd w:val="clear" w:color="auto" w:fill="FFFFFF" w:themeFill="background1"/>
        <w:spacing w:after="0"/>
        <w:rPr>
          <w:color w:val="222222"/>
        </w:rPr>
      </w:pPr>
      <w:r w:rsidRPr="0F13AC3F">
        <w:rPr>
          <w:color w:val="222222"/>
        </w:rPr>
        <w:t>25°</w:t>
      </w:r>
    </w:p>
    <w:p w14:paraId="25E4141A" w14:textId="77777777" w:rsidR="004B2267" w:rsidRDefault="004B2267" w:rsidP="004B2267">
      <w:pPr>
        <w:pStyle w:val="ListParagraph"/>
        <w:numPr>
          <w:ilvl w:val="0"/>
          <w:numId w:val="76"/>
        </w:numPr>
        <w:shd w:val="clear" w:color="auto" w:fill="FFFFFF" w:themeFill="background1"/>
        <w:spacing w:after="0"/>
        <w:rPr>
          <w:color w:val="222222"/>
        </w:rPr>
      </w:pPr>
      <w:r w:rsidRPr="0F13AC3F">
        <w:rPr>
          <w:color w:val="222222"/>
        </w:rPr>
        <w:t>35°</w:t>
      </w:r>
    </w:p>
    <w:p w14:paraId="39E3F32D" w14:textId="77777777" w:rsidR="004B2267" w:rsidRDefault="004B2267" w:rsidP="004B2267">
      <w:pPr>
        <w:shd w:val="clear" w:color="auto" w:fill="FFFFFF" w:themeFill="background1"/>
        <w:spacing w:after="0"/>
        <w:rPr>
          <w:color w:val="222222"/>
        </w:rPr>
      </w:pPr>
      <w:r w:rsidRPr="0F13AC3F">
        <w:rPr>
          <w:color w:val="222222"/>
        </w:rPr>
        <w:t xml:space="preserve"> </w:t>
      </w:r>
    </w:p>
    <w:p w14:paraId="26C691F1" w14:textId="77777777" w:rsidR="007D7A5B" w:rsidRDefault="007D7A5B" w:rsidP="007D7A5B">
      <w:pPr>
        <w:pStyle w:val="ListParagraph"/>
      </w:pPr>
      <w:r>
        <w:t>ChatGPT</w:t>
      </w:r>
    </w:p>
    <w:p w14:paraId="4CBF75F6" w14:textId="77777777" w:rsidR="0036664C" w:rsidRPr="0036664C" w:rsidRDefault="0036664C" w:rsidP="0036664C">
      <w:pPr>
        <w:pStyle w:val="ListParagraph"/>
        <w:rPr>
          <w:lang w:val="en-US"/>
        </w:rPr>
      </w:pPr>
      <w:r w:rsidRPr="0036664C">
        <w:rPr>
          <w:lang w:val="en-US"/>
        </w:rPr>
        <w:t>The correct answer is:</w:t>
      </w:r>
    </w:p>
    <w:p w14:paraId="681D3009" w14:textId="77777777" w:rsidR="0036664C" w:rsidRPr="0036664C" w:rsidRDefault="0036664C" w:rsidP="0036664C">
      <w:pPr>
        <w:pStyle w:val="ListParagraph"/>
        <w:rPr>
          <w:lang w:val="en-US"/>
        </w:rPr>
      </w:pPr>
      <w:r w:rsidRPr="0036664C">
        <w:rPr>
          <w:b/>
          <w:bCs/>
          <w:lang w:val="en-US"/>
        </w:rPr>
        <w:t>a) 5°</w:t>
      </w:r>
    </w:p>
    <w:p w14:paraId="42C8C906" w14:textId="77777777" w:rsidR="0036664C" w:rsidRPr="0036664C" w:rsidRDefault="0036664C" w:rsidP="0036664C">
      <w:pPr>
        <w:pStyle w:val="ListParagraph"/>
        <w:rPr>
          <w:lang w:val="en-US"/>
        </w:rPr>
      </w:pPr>
      <w:r w:rsidRPr="0036664C">
        <w:rPr>
          <w:lang w:val="en-US"/>
        </w:rPr>
        <w:t xml:space="preserve">The </w:t>
      </w:r>
      <w:r w:rsidRPr="0036664C">
        <w:rPr>
          <w:b/>
          <w:bCs/>
          <w:lang w:val="en-US"/>
        </w:rPr>
        <w:t>Bennett shift</w:t>
      </w:r>
      <w:r w:rsidRPr="0036664C">
        <w:rPr>
          <w:lang w:val="en-US"/>
        </w:rPr>
        <w:t xml:space="preserve"> is typically around </w:t>
      </w:r>
      <w:r w:rsidRPr="0036664C">
        <w:rPr>
          <w:b/>
          <w:bCs/>
          <w:lang w:val="en-US"/>
        </w:rPr>
        <w:t>5°</w:t>
      </w:r>
      <w:r w:rsidRPr="0036664C">
        <w:rPr>
          <w:lang w:val="en-US"/>
        </w:rPr>
        <w:t>. It refers to the lateral movement of the mandible on the non-working side during a lateral excursion. This shift is an important concept in occlusion, especially in the setup of dentures and when adjusting articulators for proper jaw movement.</w:t>
      </w:r>
    </w:p>
    <w:p w14:paraId="3C0C56CB" w14:textId="77777777" w:rsidR="0036664C" w:rsidRDefault="0036664C" w:rsidP="007D7A5B">
      <w:pPr>
        <w:pStyle w:val="ListParagraph"/>
      </w:pPr>
    </w:p>
    <w:p w14:paraId="2AD99A5A" w14:textId="77777777" w:rsidR="007D7A5B" w:rsidRDefault="007D7A5B" w:rsidP="007D7A5B">
      <w:pPr>
        <w:pStyle w:val="ListParagraph"/>
      </w:pPr>
      <w:r>
        <w:t>DeepSeek</w:t>
      </w:r>
    </w:p>
    <w:p w14:paraId="05D267B2" w14:textId="77777777" w:rsidR="0036664C" w:rsidRPr="0036664C" w:rsidRDefault="0036664C" w:rsidP="0036664C">
      <w:pPr>
        <w:pStyle w:val="ListParagraph"/>
        <w:rPr>
          <w:lang w:val="en-US"/>
        </w:rPr>
      </w:pPr>
      <w:r w:rsidRPr="0036664C">
        <w:rPr>
          <w:lang w:val="en-US"/>
        </w:rPr>
        <w:t>The correct answer is:</w:t>
      </w:r>
    </w:p>
    <w:p w14:paraId="73E0DC5F" w14:textId="77777777" w:rsidR="0036664C" w:rsidRPr="0036664C" w:rsidRDefault="0036664C" w:rsidP="0036664C">
      <w:pPr>
        <w:pStyle w:val="ListParagraph"/>
        <w:rPr>
          <w:lang w:val="en-US"/>
        </w:rPr>
      </w:pPr>
      <w:r w:rsidRPr="0036664C">
        <w:rPr>
          <w:b/>
          <w:bCs/>
          <w:lang w:val="en-US"/>
        </w:rPr>
        <w:t>b) 15°</w:t>
      </w:r>
    </w:p>
    <w:p w14:paraId="14731802" w14:textId="77777777" w:rsidR="0036664C" w:rsidRPr="0036664C" w:rsidRDefault="0036664C" w:rsidP="0036664C">
      <w:pPr>
        <w:pStyle w:val="ListParagraph"/>
        <w:rPr>
          <w:lang w:val="en-US"/>
        </w:rPr>
      </w:pPr>
      <w:r w:rsidRPr="0036664C">
        <w:rPr>
          <w:lang w:val="en-US"/>
        </w:rPr>
        <w:t>The </w:t>
      </w:r>
      <w:r w:rsidRPr="0036664C">
        <w:rPr>
          <w:b/>
          <w:bCs/>
          <w:lang w:val="en-US"/>
        </w:rPr>
        <w:t>Bennett shift</w:t>
      </w:r>
      <w:r w:rsidRPr="0036664C">
        <w:rPr>
          <w:lang w:val="en-US"/>
        </w:rPr>
        <w:t> (also known as the </w:t>
      </w:r>
      <w:r w:rsidRPr="0036664C">
        <w:rPr>
          <w:b/>
          <w:bCs/>
          <w:lang w:val="en-US"/>
        </w:rPr>
        <w:t>immediate side shift</w:t>
      </w:r>
      <w:r w:rsidRPr="0036664C">
        <w:rPr>
          <w:lang w:val="en-US"/>
        </w:rPr>
        <w:t>) is approximately </w:t>
      </w:r>
      <w:r w:rsidRPr="0036664C">
        <w:rPr>
          <w:b/>
          <w:bCs/>
          <w:lang w:val="en-US"/>
        </w:rPr>
        <w:t>15°</w:t>
      </w:r>
      <w:r w:rsidRPr="0036664C">
        <w:rPr>
          <w:lang w:val="en-US"/>
        </w:rPr>
        <w:t> on average. This refers to the lateral movement of the mandible during the initial phase of a lateral excursion. It is an important factor in occlusal dynamics and is considered when setting articulators for prosthetic fabrication.</w:t>
      </w:r>
    </w:p>
    <w:p w14:paraId="1E6CC2FF" w14:textId="77777777" w:rsidR="0036664C" w:rsidRPr="0036664C" w:rsidRDefault="0036664C" w:rsidP="0036664C">
      <w:pPr>
        <w:pStyle w:val="ListParagraph"/>
        <w:rPr>
          <w:lang w:val="en-US"/>
        </w:rPr>
      </w:pPr>
      <w:r w:rsidRPr="0036664C">
        <w:rPr>
          <w:lang w:val="en-US"/>
        </w:rPr>
        <w:t>The other options are incorrect because:</w:t>
      </w:r>
    </w:p>
    <w:p w14:paraId="4D8161F0" w14:textId="77777777" w:rsidR="0036664C" w:rsidRPr="0036664C" w:rsidRDefault="0036664C" w:rsidP="0036664C">
      <w:pPr>
        <w:pStyle w:val="ListParagraph"/>
        <w:numPr>
          <w:ilvl w:val="0"/>
          <w:numId w:val="110"/>
        </w:numPr>
        <w:rPr>
          <w:lang w:val="en-US"/>
        </w:rPr>
      </w:pPr>
      <w:r w:rsidRPr="0036664C">
        <w:rPr>
          <w:b/>
          <w:bCs/>
          <w:lang w:val="en-US"/>
        </w:rPr>
        <w:t>a) 5°</w:t>
      </w:r>
      <w:r w:rsidRPr="0036664C">
        <w:rPr>
          <w:lang w:val="en-US"/>
        </w:rPr>
        <w:t>: This is too small and does not represent the average Bennett shift.</w:t>
      </w:r>
    </w:p>
    <w:p w14:paraId="779721F4" w14:textId="77777777" w:rsidR="0036664C" w:rsidRPr="0036664C" w:rsidRDefault="0036664C" w:rsidP="0036664C">
      <w:pPr>
        <w:pStyle w:val="ListParagraph"/>
        <w:numPr>
          <w:ilvl w:val="0"/>
          <w:numId w:val="110"/>
        </w:numPr>
        <w:rPr>
          <w:lang w:val="en-US"/>
        </w:rPr>
      </w:pPr>
      <w:r w:rsidRPr="0036664C">
        <w:rPr>
          <w:b/>
          <w:bCs/>
          <w:lang w:val="en-US"/>
        </w:rPr>
        <w:t>c) 25°</w:t>
      </w:r>
      <w:r w:rsidRPr="0036664C">
        <w:rPr>
          <w:lang w:val="en-US"/>
        </w:rPr>
        <w:t>: This is too large and exceeds the typical range.</w:t>
      </w:r>
    </w:p>
    <w:p w14:paraId="7BFE91D0" w14:textId="77777777" w:rsidR="0036664C" w:rsidRPr="0036664C" w:rsidRDefault="0036664C" w:rsidP="0036664C">
      <w:pPr>
        <w:pStyle w:val="ListParagraph"/>
        <w:numPr>
          <w:ilvl w:val="0"/>
          <w:numId w:val="110"/>
        </w:numPr>
        <w:rPr>
          <w:lang w:val="en-US"/>
        </w:rPr>
      </w:pPr>
      <w:r w:rsidRPr="0036664C">
        <w:rPr>
          <w:b/>
          <w:bCs/>
          <w:lang w:val="en-US"/>
        </w:rPr>
        <w:t>d) 35°</w:t>
      </w:r>
      <w:r w:rsidRPr="0036664C">
        <w:rPr>
          <w:lang w:val="en-US"/>
        </w:rPr>
        <w:t>: This is excessive and not within the normal range for the Bennett shift.</w:t>
      </w:r>
    </w:p>
    <w:p w14:paraId="2FCA5E63" w14:textId="77777777" w:rsidR="0036664C" w:rsidRDefault="0036664C" w:rsidP="007D7A5B">
      <w:pPr>
        <w:pStyle w:val="ListParagraph"/>
      </w:pPr>
    </w:p>
    <w:p w14:paraId="5A6D1B8B" w14:textId="77777777" w:rsidR="007D7A5B" w:rsidRPr="00920DAE" w:rsidRDefault="007D7A5B" w:rsidP="004B2267">
      <w:pPr>
        <w:shd w:val="clear" w:color="auto" w:fill="FFFFFF" w:themeFill="background1"/>
        <w:spacing w:after="0"/>
        <w:rPr>
          <w:color w:val="000000" w:themeColor="text1"/>
        </w:rPr>
      </w:pPr>
    </w:p>
    <w:p w14:paraId="78F4D4FE" w14:textId="6700C292" w:rsidR="004B2267" w:rsidRPr="00920DAE" w:rsidRDefault="004B2267" w:rsidP="004B2267">
      <w:pPr>
        <w:shd w:val="clear" w:color="auto" w:fill="FFFFFF" w:themeFill="background1"/>
        <w:spacing w:after="0"/>
        <w:rPr>
          <w:color w:val="000000" w:themeColor="text1"/>
        </w:rPr>
      </w:pPr>
      <w:r w:rsidRPr="00920DAE">
        <w:rPr>
          <w:color w:val="000000" w:themeColor="text1"/>
        </w:rPr>
        <w:t>83. In the selection of the artificial teeth, which of the following should be selected first?</w:t>
      </w:r>
      <w:r w:rsidR="00D24B96" w:rsidRPr="00920DAE">
        <w:rPr>
          <w:color w:val="000000" w:themeColor="text1"/>
        </w:rPr>
        <w:t xml:space="preserve"> (verified)</w:t>
      </w:r>
    </w:p>
    <w:p w14:paraId="639C17B2" w14:textId="77777777" w:rsidR="004B2267" w:rsidRPr="00920DAE" w:rsidRDefault="004B2267" w:rsidP="004B2267">
      <w:pPr>
        <w:pStyle w:val="ListParagraph"/>
        <w:numPr>
          <w:ilvl w:val="0"/>
          <w:numId w:val="75"/>
        </w:numPr>
        <w:shd w:val="clear" w:color="auto" w:fill="FFFFFF" w:themeFill="background1"/>
        <w:spacing w:after="0"/>
        <w:rPr>
          <w:b/>
          <w:bCs/>
          <w:color w:val="000000" w:themeColor="text1"/>
        </w:rPr>
      </w:pPr>
      <w:proofErr w:type="spellStart"/>
      <w:r w:rsidRPr="00920DAE">
        <w:rPr>
          <w:b/>
          <w:bCs/>
          <w:color w:val="000000" w:themeColor="text1"/>
        </w:rPr>
        <w:t>color</w:t>
      </w:r>
      <w:proofErr w:type="spellEnd"/>
      <w:r w:rsidRPr="00920DAE">
        <w:rPr>
          <w:b/>
          <w:bCs/>
          <w:color w:val="000000" w:themeColor="text1"/>
        </w:rPr>
        <w:t xml:space="preserve"> of the tooth</w:t>
      </w:r>
    </w:p>
    <w:p w14:paraId="7645F894" w14:textId="77777777" w:rsidR="004B2267" w:rsidRPr="00920DAE" w:rsidRDefault="004B2267" w:rsidP="004B2267">
      <w:pPr>
        <w:pStyle w:val="ListParagraph"/>
        <w:numPr>
          <w:ilvl w:val="0"/>
          <w:numId w:val="75"/>
        </w:numPr>
        <w:shd w:val="clear" w:color="auto" w:fill="FFFFFF" w:themeFill="background1"/>
        <w:spacing w:after="0"/>
        <w:rPr>
          <w:color w:val="000000" w:themeColor="text1"/>
        </w:rPr>
      </w:pPr>
      <w:r w:rsidRPr="00920DAE">
        <w:rPr>
          <w:color w:val="000000" w:themeColor="text1"/>
        </w:rPr>
        <w:t xml:space="preserve">size of the tooth </w:t>
      </w:r>
    </w:p>
    <w:p w14:paraId="755E3BB3" w14:textId="77777777" w:rsidR="004B2267" w:rsidRPr="00920DAE" w:rsidRDefault="004B2267" w:rsidP="004B2267">
      <w:pPr>
        <w:pStyle w:val="ListParagraph"/>
        <w:numPr>
          <w:ilvl w:val="0"/>
          <w:numId w:val="75"/>
        </w:numPr>
        <w:shd w:val="clear" w:color="auto" w:fill="FFFFFF" w:themeFill="background1"/>
        <w:spacing w:after="0"/>
        <w:rPr>
          <w:color w:val="000000" w:themeColor="text1"/>
        </w:rPr>
      </w:pPr>
      <w:proofErr w:type="spellStart"/>
      <w:r w:rsidRPr="00920DAE">
        <w:rPr>
          <w:color w:val="000000" w:themeColor="text1"/>
        </w:rPr>
        <w:t>mold</w:t>
      </w:r>
      <w:proofErr w:type="spellEnd"/>
      <w:r w:rsidRPr="00920DAE">
        <w:rPr>
          <w:color w:val="000000" w:themeColor="text1"/>
        </w:rPr>
        <w:t xml:space="preserve"> of the tooth </w:t>
      </w:r>
    </w:p>
    <w:p w14:paraId="3B253EA2" w14:textId="77777777" w:rsidR="004B2267" w:rsidRPr="00920DAE" w:rsidRDefault="004B2267" w:rsidP="004B2267">
      <w:pPr>
        <w:pStyle w:val="ListParagraph"/>
        <w:numPr>
          <w:ilvl w:val="0"/>
          <w:numId w:val="75"/>
        </w:numPr>
        <w:shd w:val="clear" w:color="auto" w:fill="FFFFFF" w:themeFill="background1"/>
        <w:spacing w:after="0"/>
        <w:rPr>
          <w:color w:val="000000" w:themeColor="text1"/>
        </w:rPr>
      </w:pPr>
      <w:r w:rsidRPr="00920DAE">
        <w:rPr>
          <w:color w:val="000000" w:themeColor="text1"/>
        </w:rPr>
        <w:t>all off the above</w:t>
      </w:r>
    </w:p>
    <w:p w14:paraId="29E696A2" w14:textId="77777777" w:rsidR="007D7A5B" w:rsidRDefault="007D7A5B" w:rsidP="007D7A5B">
      <w:pPr>
        <w:pStyle w:val="ListParagraph"/>
        <w:shd w:val="clear" w:color="auto" w:fill="FFFFFF" w:themeFill="background1"/>
        <w:spacing w:after="0"/>
        <w:rPr>
          <w:color w:val="222222"/>
        </w:rPr>
      </w:pPr>
    </w:p>
    <w:p w14:paraId="51A3F6EC" w14:textId="77777777" w:rsidR="007D7A5B" w:rsidRDefault="007D7A5B" w:rsidP="007D7A5B">
      <w:pPr>
        <w:pStyle w:val="ListParagraph"/>
      </w:pPr>
      <w:r>
        <w:t>ChatGPT</w:t>
      </w:r>
    </w:p>
    <w:p w14:paraId="0A5ADD2E" w14:textId="77777777" w:rsidR="0011480F" w:rsidRDefault="0011480F" w:rsidP="0011480F">
      <w:pPr>
        <w:pStyle w:val="ListParagraph"/>
      </w:pPr>
      <w:r>
        <w:t>The correct answer is:</w:t>
      </w:r>
    </w:p>
    <w:p w14:paraId="5AE3E8D4" w14:textId="77777777" w:rsidR="0011480F" w:rsidRDefault="0011480F" w:rsidP="0011480F">
      <w:pPr>
        <w:pStyle w:val="ListParagraph"/>
      </w:pPr>
      <w:r>
        <w:t>b) size of the tooth</w:t>
      </w:r>
    </w:p>
    <w:p w14:paraId="7467F2EA" w14:textId="77777777" w:rsidR="0011480F" w:rsidRDefault="0011480F" w:rsidP="0011480F">
      <w:pPr>
        <w:pStyle w:val="ListParagraph"/>
      </w:pPr>
    </w:p>
    <w:p w14:paraId="2DE6ADB0" w14:textId="52DEFC68" w:rsidR="00BB7580" w:rsidRDefault="0011480F" w:rsidP="0011480F">
      <w:pPr>
        <w:pStyle w:val="ListParagraph"/>
      </w:pPr>
      <w:r>
        <w:t xml:space="preserve">When selecting artificial teeth for dentures, the size of the teeth is generally selected first, as it is critical to match the size and shape of the teeth to the patient's natural oral anatomy. After determining the correct size, the </w:t>
      </w:r>
      <w:proofErr w:type="spellStart"/>
      <w:r>
        <w:t>mold</w:t>
      </w:r>
      <w:proofErr w:type="spellEnd"/>
      <w:r>
        <w:t xml:space="preserve"> and </w:t>
      </w:r>
      <w:proofErr w:type="spellStart"/>
      <w:r>
        <w:t>color</w:t>
      </w:r>
      <w:proofErr w:type="spellEnd"/>
      <w:r>
        <w:t xml:space="preserve"> can be selected to ensure the teeth look natural and fit well with the patient's features.</w:t>
      </w:r>
    </w:p>
    <w:p w14:paraId="1A44A935" w14:textId="05C9E86F" w:rsidR="007D7A5B" w:rsidRDefault="007D7A5B" w:rsidP="007D7A5B">
      <w:pPr>
        <w:pStyle w:val="ListParagraph"/>
      </w:pPr>
      <w:r>
        <w:t>DeepSeek</w:t>
      </w:r>
    </w:p>
    <w:p w14:paraId="20D05A5B" w14:textId="77777777" w:rsidR="00556650" w:rsidRDefault="00556650" w:rsidP="007D7A5B">
      <w:pPr>
        <w:pStyle w:val="ListParagraph"/>
      </w:pPr>
    </w:p>
    <w:p w14:paraId="77496A3D" w14:textId="77777777" w:rsidR="0011480F" w:rsidRPr="0011480F" w:rsidRDefault="0011480F" w:rsidP="0011480F">
      <w:pPr>
        <w:shd w:val="clear" w:color="auto" w:fill="FFFFFF" w:themeFill="background1"/>
        <w:spacing w:after="0"/>
        <w:rPr>
          <w:color w:val="222222"/>
        </w:rPr>
      </w:pPr>
      <w:r w:rsidRPr="0011480F">
        <w:rPr>
          <w:color w:val="222222"/>
        </w:rPr>
        <w:t>The correct answer is:</w:t>
      </w:r>
    </w:p>
    <w:p w14:paraId="567DA5C3" w14:textId="77777777" w:rsidR="0011480F" w:rsidRPr="0011480F" w:rsidRDefault="0011480F" w:rsidP="0011480F">
      <w:pPr>
        <w:shd w:val="clear" w:color="auto" w:fill="FFFFFF" w:themeFill="background1"/>
        <w:spacing w:after="0"/>
        <w:rPr>
          <w:color w:val="222222"/>
        </w:rPr>
      </w:pPr>
    </w:p>
    <w:p w14:paraId="2D4D1091" w14:textId="77777777" w:rsidR="0011480F" w:rsidRPr="0011480F" w:rsidRDefault="0011480F" w:rsidP="0011480F">
      <w:pPr>
        <w:shd w:val="clear" w:color="auto" w:fill="FFFFFF" w:themeFill="background1"/>
        <w:spacing w:after="0"/>
        <w:rPr>
          <w:color w:val="222222"/>
        </w:rPr>
      </w:pPr>
      <w:r w:rsidRPr="0011480F">
        <w:rPr>
          <w:color w:val="222222"/>
        </w:rPr>
        <w:t>b) size of the tooth</w:t>
      </w:r>
    </w:p>
    <w:p w14:paraId="008165A5" w14:textId="77777777" w:rsidR="0011480F" w:rsidRPr="0011480F" w:rsidRDefault="0011480F" w:rsidP="0011480F">
      <w:pPr>
        <w:shd w:val="clear" w:color="auto" w:fill="FFFFFF" w:themeFill="background1"/>
        <w:spacing w:after="0"/>
        <w:rPr>
          <w:color w:val="222222"/>
        </w:rPr>
      </w:pPr>
    </w:p>
    <w:p w14:paraId="7F250BAE" w14:textId="77777777" w:rsidR="0011480F" w:rsidRPr="0011480F" w:rsidRDefault="0011480F" w:rsidP="0011480F">
      <w:pPr>
        <w:shd w:val="clear" w:color="auto" w:fill="FFFFFF" w:themeFill="background1"/>
        <w:spacing w:after="0"/>
        <w:rPr>
          <w:color w:val="222222"/>
        </w:rPr>
      </w:pPr>
      <w:r w:rsidRPr="0011480F">
        <w:rPr>
          <w:color w:val="222222"/>
        </w:rPr>
        <w:t>Explanation:</w:t>
      </w:r>
    </w:p>
    <w:p w14:paraId="4B3E20E0" w14:textId="77777777" w:rsidR="0011480F" w:rsidRPr="0011480F" w:rsidRDefault="0011480F" w:rsidP="0011480F">
      <w:pPr>
        <w:shd w:val="clear" w:color="auto" w:fill="FFFFFF" w:themeFill="background1"/>
        <w:spacing w:after="0"/>
        <w:rPr>
          <w:color w:val="222222"/>
        </w:rPr>
      </w:pPr>
      <w:r w:rsidRPr="0011480F">
        <w:rPr>
          <w:color w:val="222222"/>
        </w:rPr>
        <w:t>When selecting artificial teeth for dentures, the size of the tooth should be selected first because it is determined by:</w:t>
      </w:r>
    </w:p>
    <w:p w14:paraId="298010C3" w14:textId="77777777" w:rsidR="0011480F" w:rsidRPr="0011480F" w:rsidRDefault="0011480F" w:rsidP="0011480F">
      <w:pPr>
        <w:shd w:val="clear" w:color="auto" w:fill="FFFFFF" w:themeFill="background1"/>
        <w:spacing w:after="0"/>
        <w:rPr>
          <w:color w:val="222222"/>
        </w:rPr>
      </w:pPr>
    </w:p>
    <w:p w14:paraId="310FC515" w14:textId="77777777" w:rsidR="0011480F" w:rsidRPr="0011480F" w:rsidRDefault="0011480F" w:rsidP="0011480F">
      <w:pPr>
        <w:shd w:val="clear" w:color="auto" w:fill="FFFFFF" w:themeFill="background1"/>
        <w:spacing w:after="0"/>
        <w:rPr>
          <w:color w:val="222222"/>
        </w:rPr>
      </w:pPr>
      <w:r w:rsidRPr="0011480F">
        <w:rPr>
          <w:color w:val="222222"/>
        </w:rPr>
        <w:t>The available ridge space (distance between the maxillary and mandibular ridges).</w:t>
      </w:r>
    </w:p>
    <w:p w14:paraId="450891F7" w14:textId="77777777" w:rsidR="0011480F" w:rsidRPr="0011480F" w:rsidRDefault="0011480F" w:rsidP="0011480F">
      <w:pPr>
        <w:shd w:val="clear" w:color="auto" w:fill="FFFFFF" w:themeFill="background1"/>
        <w:spacing w:after="0"/>
        <w:rPr>
          <w:color w:val="222222"/>
        </w:rPr>
      </w:pPr>
    </w:p>
    <w:p w14:paraId="74D49AAD" w14:textId="77777777" w:rsidR="0011480F" w:rsidRPr="0011480F" w:rsidRDefault="0011480F" w:rsidP="0011480F">
      <w:pPr>
        <w:shd w:val="clear" w:color="auto" w:fill="FFFFFF" w:themeFill="background1"/>
        <w:spacing w:after="0"/>
        <w:rPr>
          <w:color w:val="222222"/>
        </w:rPr>
      </w:pPr>
      <w:r w:rsidRPr="0011480F">
        <w:rPr>
          <w:color w:val="222222"/>
        </w:rPr>
        <w:t xml:space="preserve">The patient’s facial proportions (to maintain proper </w:t>
      </w:r>
      <w:proofErr w:type="spellStart"/>
      <w:r w:rsidRPr="0011480F">
        <w:rPr>
          <w:color w:val="222222"/>
        </w:rPr>
        <w:t>esthetics</w:t>
      </w:r>
      <w:proofErr w:type="spellEnd"/>
      <w:r w:rsidRPr="0011480F">
        <w:rPr>
          <w:color w:val="222222"/>
        </w:rPr>
        <w:t xml:space="preserve"> and function).</w:t>
      </w:r>
    </w:p>
    <w:p w14:paraId="1B3ED8E9" w14:textId="77777777" w:rsidR="0011480F" w:rsidRPr="0011480F" w:rsidRDefault="0011480F" w:rsidP="0011480F">
      <w:pPr>
        <w:shd w:val="clear" w:color="auto" w:fill="FFFFFF" w:themeFill="background1"/>
        <w:spacing w:after="0"/>
        <w:rPr>
          <w:color w:val="222222"/>
        </w:rPr>
      </w:pPr>
    </w:p>
    <w:p w14:paraId="55141213" w14:textId="77777777" w:rsidR="0011480F" w:rsidRPr="0011480F" w:rsidRDefault="0011480F" w:rsidP="0011480F">
      <w:pPr>
        <w:shd w:val="clear" w:color="auto" w:fill="FFFFFF" w:themeFill="background1"/>
        <w:spacing w:after="0"/>
        <w:rPr>
          <w:color w:val="222222"/>
        </w:rPr>
      </w:pPr>
      <w:r w:rsidRPr="0011480F">
        <w:rPr>
          <w:color w:val="222222"/>
        </w:rPr>
        <w:t xml:space="preserve">After selecting the appropriate size, the </w:t>
      </w:r>
      <w:proofErr w:type="spellStart"/>
      <w:r w:rsidRPr="0011480F">
        <w:rPr>
          <w:color w:val="222222"/>
        </w:rPr>
        <w:t>mold</w:t>
      </w:r>
      <w:proofErr w:type="spellEnd"/>
      <w:r w:rsidRPr="0011480F">
        <w:rPr>
          <w:color w:val="222222"/>
        </w:rPr>
        <w:t xml:space="preserve"> (shape) and </w:t>
      </w:r>
      <w:proofErr w:type="spellStart"/>
      <w:r w:rsidRPr="0011480F">
        <w:rPr>
          <w:color w:val="222222"/>
        </w:rPr>
        <w:t>color</w:t>
      </w:r>
      <w:proofErr w:type="spellEnd"/>
      <w:r w:rsidRPr="0011480F">
        <w:rPr>
          <w:color w:val="222222"/>
        </w:rPr>
        <w:t xml:space="preserve"> of the teeth are chosen to match the patient’s natural appearance and facial features.</w:t>
      </w:r>
    </w:p>
    <w:p w14:paraId="7E063BEA" w14:textId="77777777" w:rsidR="0011480F" w:rsidRPr="0011480F" w:rsidRDefault="0011480F" w:rsidP="0011480F">
      <w:pPr>
        <w:shd w:val="clear" w:color="auto" w:fill="FFFFFF" w:themeFill="background1"/>
        <w:spacing w:after="0"/>
        <w:rPr>
          <w:color w:val="222222"/>
        </w:rPr>
      </w:pPr>
    </w:p>
    <w:p w14:paraId="5035781E" w14:textId="77777777" w:rsidR="0011480F" w:rsidRPr="0011480F" w:rsidRDefault="0011480F" w:rsidP="0011480F">
      <w:pPr>
        <w:shd w:val="clear" w:color="auto" w:fill="FFFFFF" w:themeFill="background1"/>
        <w:spacing w:after="0"/>
        <w:rPr>
          <w:color w:val="222222"/>
        </w:rPr>
      </w:pPr>
      <w:r w:rsidRPr="0011480F">
        <w:rPr>
          <w:color w:val="222222"/>
        </w:rPr>
        <w:t>So, the correct sequence is:</w:t>
      </w:r>
    </w:p>
    <w:p w14:paraId="2E4DF755" w14:textId="77777777" w:rsidR="0011480F" w:rsidRPr="0011480F" w:rsidRDefault="0011480F" w:rsidP="0011480F">
      <w:pPr>
        <w:shd w:val="clear" w:color="auto" w:fill="FFFFFF" w:themeFill="background1"/>
        <w:spacing w:after="0"/>
        <w:rPr>
          <w:color w:val="222222"/>
        </w:rPr>
      </w:pPr>
    </w:p>
    <w:p w14:paraId="001648F5" w14:textId="77777777" w:rsidR="0011480F" w:rsidRPr="0011480F" w:rsidRDefault="0011480F" w:rsidP="0011480F">
      <w:pPr>
        <w:shd w:val="clear" w:color="auto" w:fill="FFFFFF" w:themeFill="background1"/>
        <w:spacing w:after="0"/>
        <w:rPr>
          <w:color w:val="222222"/>
        </w:rPr>
      </w:pPr>
      <w:r w:rsidRPr="0011480F">
        <w:rPr>
          <w:color w:val="222222"/>
        </w:rPr>
        <w:t>Size (most critical for function and fit)</w:t>
      </w:r>
    </w:p>
    <w:p w14:paraId="71F980A5" w14:textId="77777777" w:rsidR="0011480F" w:rsidRPr="0011480F" w:rsidRDefault="0011480F" w:rsidP="0011480F">
      <w:pPr>
        <w:shd w:val="clear" w:color="auto" w:fill="FFFFFF" w:themeFill="background1"/>
        <w:spacing w:after="0"/>
        <w:rPr>
          <w:color w:val="222222"/>
        </w:rPr>
      </w:pPr>
    </w:p>
    <w:p w14:paraId="0BC92924" w14:textId="77777777" w:rsidR="0011480F" w:rsidRPr="0011480F" w:rsidRDefault="0011480F" w:rsidP="0011480F">
      <w:pPr>
        <w:shd w:val="clear" w:color="auto" w:fill="FFFFFF" w:themeFill="background1"/>
        <w:spacing w:after="0"/>
        <w:rPr>
          <w:color w:val="222222"/>
        </w:rPr>
      </w:pPr>
      <w:r w:rsidRPr="0011480F">
        <w:rPr>
          <w:color w:val="222222"/>
        </w:rPr>
        <w:t>Mold (shape and arrangement)</w:t>
      </w:r>
    </w:p>
    <w:p w14:paraId="3F3BFA42" w14:textId="77777777" w:rsidR="0011480F" w:rsidRPr="0011480F" w:rsidRDefault="0011480F" w:rsidP="0011480F">
      <w:pPr>
        <w:shd w:val="clear" w:color="auto" w:fill="FFFFFF" w:themeFill="background1"/>
        <w:spacing w:after="0"/>
        <w:rPr>
          <w:color w:val="222222"/>
        </w:rPr>
      </w:pPr>
    </w:p>
    <w:p w14:paraId="7AFC87F2" w14:textId="77777777" w:rsidR="0011480F" w:rsidRPr="0011480F" w:rsidRDefault="0011480F" w:rsidP="0011480F">
      <w:pPr>
        <w:shd w:val="clear" w:color="auto" w:fill="FFFFFF" w:themeFill="background1"/>
        <w:spacing w:after="0"/>
        <w:rPr>
          <w:color w:val="222222"/>
        </w:rPr>
      </w:pPr>
      <w:proofErr w:type="spellStart"/>
      <w:r w:rsidRPr="0011480F">
        <w:rPr>
          <w:color w:val="222222"/>
        </w:rPr>
        <w:t>Color</w:t>
      </w:r>
      <w:proofErr w:type="spellEnd"/>
      <w:r w:rsidRPr="0011480F">
        <w:rPr>
          <w:color w:val="222222"/>
        </w:rPr>
        <w:t xml:space="preserve"> (</w:t>
      </w:r>
      <w:proofErr w:type="spellStart"/>
      <w:r w:rsidRPr="0011480F">
        <w:rPr>
          <w:color w:val="222222"/>
        </w:rPr>
        <w:t>esthetic</w:t>
      </w:r>
      <w:proofErr w:type="spellEnd"/>
      <w:r w:rsidRPr="0011480F">
        <w:rPr>
          <w:color w:val="222222"/>
        </w:rPr>
        <w:t xml:space="preserve"> harmony with the patient’s complexion)</w:t>
      </w:r>
    </w:p>
    <w:p w14:paraId="44F8442D" w14:textId="77777777" w:rsidR="0011480F" w:rsidRPr="0011480F" w:rsidRDefault="0011480F" w:rsidP="0011480F">
      <w:pPr>
        <w:shd w:val="clear" w:color="auto" w:fill="FFFFFF" w:themeFill="background1"/>
        <w:spacing w:after="0"/>
        <w:rPr>
          <w:color w:val="222222"/>
        </w:rPr>
      </w:pPr>
    </w:p>
    <w:p w14:paraId="4F0A1B3C" w14:textId="77777777" w:rsidR="004C33D1" w:rsidRDefault="0011480F" w:rsidP="0011480F">
      <w:pPr>
        <w:shd w:val="clear" w:color="auto" w:fill="FFFFFF" w:themeFill="background1"/>
        <w:spacing w:after="0"/>
        <w:rPr>
          <w:color w:val="222222"/>
        </w:rPr>
      </w:pPr>
      <w:r w:rsidRPr="0011480F">
        <w:rPr>
          <w:color w:val="222222"/>
        </w:rPr>
        <w:t>Thus, option (b) is correct—the size of the tooth should be selected first.</w:t>
      </w:r>
    </w:p>
    <w:p w14:paraId="1EE0A964" w14:textId="0AB14E00" w:rsidR="004B2267" w:rsidRDefault="004B2267" w:rsidP="0011480F">
      <w:pPr>
        <w:shd w:val="clear" w:color="auto" w:fill="FFFFFF" w:themeFill="background1"/>
        <w:spacing w:after="0"/>
        <w:rPr>
          <w:color w:val="222222"/>
        </w:rPr>
      </w:pPr>
      <w:r w:rsidRPr="0F13AC3F">
        <w:rPr>
          <w:color w:val="222222"/>
        </w:rPr>
        <w:t xml:space="preserve"> </w:t>
      </w:r>
    </w:p>
    <w:p w14:paraId="2BCF2152" w14:textId="77777777" w:rsidR="004B2267" w:rsidRDefault="004B2267" w:rsidP="004B2267">
      <w:pPr>
        <w:shd w:val="clear" w:color="auto" w:fill="FFFFFF" w:themeFill="background1"/>
        <w:spacing w:after="0"/>
        <w:rPr>
          <w:color w:val="222222"/>
        </w:rPr>
      </w:pPr>
      <w:r w:rsidRPr="0F13AC3F">
        <w:rPr>
          <w:color w:val="222222"/>
        </w:rPr>
        <w:t>84. Which of the following teeth should be used in the patient with highly visible gingiva?</w:t>
      </w:r>
    </w:p>
    <w:p w14:paraId="443DFEE9" w14:textId="77777777" w:rsidR="004B2267" w:rsidRDefault="004B2267" w:rsidP="004B2267">
      <w:pPr>
        <w:pStyle w:val="ListParagraph"/>
        <w:numPr>
          <w:ilvl w:val="0"/>
          <w:numId w:val="74"/>
        </w:numPr>
        <w:shd w:val="clear" w:color="auto" w:fill="FFFFFF" w:themeFill="background1"/>
        <w:spacing w:after="0"/>
        <w:rPr>
          <w:color w:val="222222"/>
        </w:rPr>
      </w:pPr>
      <w:r w:rsidRPr="0F13AC3F">
        <w:rPr>
          <w:color w:val="222222"/>
        </w:rPr>
        <w:t xml:space="preserve">highly tapered teeth </w:t>
      </w:r>
    </w:p>
    <w:p w14:paraId="19690C5C" w14:textId="77777777" w:rsidR="004B2267" w:rsidRDefault="004B2267" w:rsidP="004B2267">
      <w:pPr>
        <w:pStyle w:val="ListParagraph"/>
        <w:numPr>
          <w:ilvl w:val="0"/>
          <w:numId w:val="74"/>
        </w:numPr>
        <w:shd w:val="clear" w:color="auto" w:fill="FFFFFF" w:themeFill="background1"/>
        <w:spacing w:after="0"/>
        <w:rPr>
          <w:color w:val="222222"/>
        </w:rPr>
      </w:pPr>
      <w:r w:rsidRPr="0F13AC3F">
        <w:rPr>
          <w:color w:val="222222"/>
        </w:rPr>
        <w:t>square teeth</w:t>
      </w:r>
    </w:p>
    <w:p w14:paraId="6E0BE57C" w14:textId="77777777" w:rsidR="004B2267" w:rsidRDefault="004B2267" w:rsidP="004B2267">
      <w:pPr>
        <w:pStyle w:val="ListParagraph"/>
        <w:numPr>
          <w:ilvl w:val="0"/>
          <w:numId w:val="74"/>
        </w:numPr>
        <w:shd w:val="clear" w:color="auto" w:fill="FFFFFF" w:themeFill="background1"/>
        <w:spacing w:after="0"/>
        <w:rPr>
          <w:color w:val="222222"/>
        </w:rPr>
      </w:pPr>
      <w:r w:rsidRPr="0F13AC3F">
        <w:rPr>
          <w:color w:val="222222"/>
        </w:rPr>
        <w:t xml:space="preserve">square teeth with small contact point </w:t>
      </w:r>
    </w:p>
    <w:p w14:paraId="596FAB80" w14:textId="77777777" w:rsidR="004B2267" w:rsidRDefault="004B2267" w:rsidP="004B2267">
      <w:pPr>
        <w:pStyle w:val="ListParagraph"/>
        <w:numPr>
          <w:ilvl w:val="0"/>
          <w:numId w:val="74"/>
        </w:numPr>
        <w:shd w:val="clear" w:color="auto" w:fill="FFFFFF" w:themeFill="background1"/>
        <w:spacing w:after="0"/>
        <w:rPr>
          <w:b/>
          <w:bCs/>
          <w:color w:val="222222"/>
        </w:rPr>
      </w:pPr>
      <w:r w:rsidRPr="0F13AC3F">
        <w:rPr>
          <w:b/>
          <w:bCs/>
          <w:color w:val="222222"/>
        </w:rPr>
        <w:t>square teeth with long contact point</w:t>
      </w:r>
    </w:p>
    <w:p w14:paraId="6826A203" w14:textId="77777777" w:rsidR="007D7A5B" w:rsidRDefault="007D7A5B" w:rsidP="004B2267">
      <w:pPr>
        <w:shd w:val="clear" w:color="auto" w:fill="FFFFFF" w:themeFill="background1"/>
        <w:spacing w:after="0"/>
        <w:rPr>
          <w:color w:val="222222"/>
        </w:rPr>
      </w:pPr>
    </w:p>
    <w:p w14:paraId="2D223A09" w14:textId="77777777" w:rsidR="007D7A5B" w:rsidRDefault="007D7A5B" w:rsidP="007D7A5B">
      <w:pPr>
        <w:pStyle w:val="ListParagraph"/>
      </w:pPr>
      <w:r>
        <w:t>ChatGPT</w:t>
      </w:r>
    </w:p>
    <w:p w14:paraId="5C9280F9" w14:textId="77777777" w:rsidR="00556650" w:rsidRDefault="00556650" w:rsidP="00556650">
      <w:pPr>
        <w:pStyle w:val="ListParagraph"/>
      </w:pPr>
      <w:r>
        <w:t>The correct answer is:</w:t>
      </w:r>
    </w:p>
    <w:p w14:paraId="7B6AB648" w14:textId="77777777" w:rsidR="00556650" w:rsidRDefault="00556650" w:rsidP="00556650">
      <w:pPr>
        <w:pStyle w:val="ListParagraph"/>
      </w:pPr>
    </w:p>
    <w:p w14:paraId="47DFE297" w14:textId="77777777" w:rsidR="00556650" w:rsidRDefault="00556650" w:rsidP="00556650">
      <w:pPr>
        <w:pStyle w:val="ListParagraph"/>
      </w:pPr>
      <w:r>
        <w:t>b) square teeth</w:t>
      </w:r>
    </w:p>
    <w:p w14:paraId="73048D33" w14:textId="77777777" w:rsidR="00556650" w:rsidRDefault="00556650" w:rsidP="00556650">
      <w:pPr>
        <w:pStyle w:val="ListParagraph"/>
      </w:pPr>
    </w:p>
    <w:p w14:paraId="48634040" w14:textId="10A9CF46" w:rsidR="00556650" w:rsidRDefault="00556650" w:rsidP="00556650">
      <w:pPr>
        <w:pStyle w:val="ListParagraph"/>
      </w:pPr>
      <w:r>
        <w:t xml:space="preserve">For a patient with highly visible gingiva, square teeth are often recommended because their shape can help provide a more natural and harmonious appearance, blending well with the patient's natural gum line. These teeth have a more flat and broad contour, which tends to mimic natural teeth and enhances </w:t>
      </w:r>
      <w:proofErr w:type="spellStart"/>
      <w:r>
        <w:t>esthetics</w:t>
      </w:r>
      <w:proofErr w:type="spellEnd"/>
      <w:r>
        <w:t>, especially in the presence of a visible gingival margin.</w:t>
      </w:r>
    </w:p>
    <w:p w14:paraId="31A97CA7" w14:textId="77777777" w:rsidR="00BB7580" w:rsidRDefault="00BB7580" w:rsidP="007D7A5B">
      <w:pPr>
        <w:pStyle w:val="ListParagraph"/>
      </w:pPr>
    </w:p>
    <w:p w14:paraId="15194928" w14:textId="05A1F7BB" w:rsidR="007D7A5B" w:rsidRDefault="007D7A5B" w:rsidP="007D7A5B">
      <w:pPr>
        <w:pStyle w:val="ListParagraph"/>
      </w:pPr>
      <w:r>
        <w:t>DeepSeek</w:t>
      </w:r>
    </w:p>
    <w:p w14:paraId="26A3A30F" w14:textId="77777777" w:rsidR="00556650" w:rsidRDefault="00556650" w:rsidP="00556650">
      <w:pPr>
        <w:pStyle w:val="ListParagraph"/>
      </w:pPr>
      <w:r>
        <w:t>The correct answer is:</w:t>
      </w:r>
    </w:p>
    <w:p w14:paraId="6EB3486B" w14:textId="77777777" w:rsidR="00556650" w:rsidRDefault="00556650" w:rsidP="00556650">
      <w:pPr>
        <w:pStyle w:val="ListParagraph"/>
      </w:pPr>
    </w:p>
    <w:p w14:paraId="6EEE2622" w14:textId="77777777" w:rsidR="00556650" w:rsidRDefault="00556650" w:rsidP="00556650">
      <w:pPr>
        <w:pStyle w:val="ListParagraph"/>
      </w:pPr>
      <w:r>
        <w:t>d) square teeth with long contact point</w:t>
      </w:r>
    </w:p>
    <w:p w14:paraId="4139CA88" w14:textId="77777777" w:rsidR="00556650" w:rsidRDefault="00556650" w:rsidP="00556650">
      <w:pPr>
        <w:pStyle w:val="ListParagraph"/>
      </w:pPr>
    </w:p>
    <w:p w14:paraId="611B97B3" w14:textId="77777777" w:rsidR="00556650" w:rsidRDefault="00556650" w:rsidP="00556650">
      <w:pPr>
        <w:pStyle w:val="ListParagraph"/>
      </w:pPr>
      <w:r>
        <w:lastRenderedPageBreak/>
        <w:t>In patients with highly visible gingiva, square teeth with a long contact point are often recommended. This design helps create the illusion of shorter teeth and minimizes the appearance of excessive gingival display. The long contact point extends the visible area of the teeth, making the gums appear less prominent.</w:t>
      </w:r>
    </w:p>
    <w:p w14:paraId="7A979520" w14:textId="77777777" w:rsidR="00556650" w:rsidRDefault="00556650" w:rsidP="00556650">
      <w:pPr>
        <w:pStyle w:val="ListParagraph"/>
      </w:pPr>
    </w:p>
    <w:p w14:paraId="2440EA6E" w14:textId="77777777" w:rsidR="00556650" w:rsidRDefault="00556650" w:rsidP="00556650">
      <w:pPr>
        <w:pStyle w:val="ListParagraph"/>
      </w:pPr>
      <w:r>
        <w:t>The other options are less suitable:</w:t>
      </w:r>
    </w:p>
    <w:p w14:paraId="696E56E6" w14:textId="77777777" w:rsidR="00556650" w:rsidRDefault="00556650" w:rsidP="00556650">
      <w:pPr>
        <w:pStyle w:val="ListParagraph"/>
      </w:pPr>
    </w:p>
    <w:p w14:paraId="4908A6B2" w14:textId="77777777" w:rsidR="00556650" w:rsidRDefault="00556650" w:rsidP="00556650">
      <w:pPr>
        <w:pStyle w:val="ListParagraph"/>
      </w:pPr>
      <w:r>
        <w:t>a) Highly tapered teeth: These can make the gingiva appear even more visible and are not ideal for this situation.</w:t>
      </w:r>
    </w:p>
    <w:p w14:paraId="6BEFDF24" w14:textId="77777777" w:rsidR="00556650" w:rsidRDefault="00556650" w:rsidP="00556650">
      <w:pPr>
        <w:pStyle w:val="ListParagraph"/>
      </w:pPr>
    </w:p>
    <w:p w14:paraId="6C50582B" w14:textId="77777777" w:rsidR="00556650" w:rsidRDefault="00556650" w:rsidP="00556650">
      <w:pPr>
        <w:pStyle w:val="ListParagraph"/>
      </w:pPr>
      <w:r>
        <w:t>b) Square teeth: While square teeth are better than tapered teeth, they lack the long contact point that helps reduce the visibility of the gingiva.</w:t>
      </w:r>
    </w:p>
    <w:p w14:paraId="61535FA2" w14:textId="77777777" w:rsidR="00556650" w:rsidRDefault="00556650" w:rsidP="00556650">
      <w:pPr>
        <w:pStyle w:val="ListParagraph"/>
      </w:pPr>
    </w:p>
    <w:p w14:paraId="5688A6FD" w14:textId="77777777" w:rsidR="00556650" w:rsidRDefault="00556650" w:rsidP="00556650">
      <w:pPr>
        <w:pStyle w:val="ListParagraph"/>
      </w:pPr>
      <w:r>
        <w:t>c) Square teeth with small contact point: A small contact point does not effectively address the issue of highly visible gingiva.</w:t>
      </w:r>
    </w:p>
    <w:p w14:paraId="537B0948" w14:textId="77777777" w:rsidR="00556650" w:rsidRDefault="00556650" w:rsidP="00556650">
      <w:pPr>
        <w:pStyle w:val="ListParagraph"/>
      </w:pPr>
    </w:p>
    <w:p w14:paraId="465B9E8B" w14:textId="321FF309" w:rsidR="00556650" w:rsidRDefault="00556650" w:rsidP="00556650">
      <w:pPr>
        <w:pStyle w:val="ListParagraph"/>
      </w:pPr>
      <w:r>
        <w:t>Thus, d) square teeth with long contact point is the best choice.</w:t>
      </w:r>
    </w:p>
    <w:p w14:paraId="2C13253E" w14:textId="3DC921E8" w:rsidR="004B2267" w:rsidRDefault="004B2267" w:rsidP="004B2267">
      <w:pPr>
        <w:shd w:val="clear" w:color="auto" w:fill="FFFFFF" w:themeFill="background1"/>
        <w:spacing w:after="0"/>
        <w:rPr>
          <w:color w:val="222222"/>
        </w:rPr>
      </w:pPr>
      <w:r w:rsidRPr="0F13AC3F">
        <w:rPr>
          <w:color w:val="222222"/>
        </w:rPr>
        <w:t xml:space="preserve"> </w:t>
      </w:r>
    </w:p>
    <w:p w14:paraId="758889E5" w14:textId="77777777" w:rsidR="004B2267" w:rsidRDefault="004B2267" w:rsidP="004B2267">
      <w:pPr>
        <w:shd w:val="clear" w:color="auto" w:fill="FFFFFF" w:themeFill="background1"/>
        <w:spacing w:after="0"/>
        <w:rPr>
          <w:color w:val="222222"/>
        </w:rPr>
      </w:pPr>
      <w:r w:rsidRPr="0F13AC3F">
        <w:rPr>
          <w:color w:val="222222"/>
        </w:rPr>
        <w:t xml:space="preserve">85. Which of the following types of teeth should be used in dentures opposing natural dentition </w:t>
      </w:r>
    </w:p>
    <w:p w14:paraId="121F163F" w14:textId="77777777" w:rsidR="004B2267" w:rsidRDefault="004B2267" w:rsidP="004B2267">
      <w:pPr>
        <w:pStyle w:val="ListParagraph"/>
        <w:numPr>
          <w:ilvl w:val="0"/>
          <w:numId w:val="73"/>
        </w:numPr>
        <w:shd w:val="clear" w:color="auto" w:fill="FFFFFF" w:themeFill="background1"/>
        <w:spacing w:after="0"/>
        <w:rPr>
          <w:color w:val="222222"/>
        </w:rPr>
      </w:pPr>
      <w:r w:rsidRPr="0F13AC3F">
        <w:rPr>
          <w:color w:val="222222"/>
        </w:rPr>
        <w:t xml:space="preserve">porcelain </w:t>
      </w:r>
    </w:p>
    <w:p w14:paraId="4DA532B2" w14:textId="77777777" w:rsidR="004B2267" w:rsidRDefault="004B2267" w:rsidP="004B2267">
      <w:pPr>
        <w:pStyle w:val="ListParagraph"/>
        <w:numPr>
          <w:ilvl w:val="0"/>
          <w:numId w:val="73"/>
        </w:numPr>
        <w:shd w:val="clear" w:color="auto" w:fill="FFFFFF" w:themeFill="background1"/>
        <w:spacing w:after="0"/>
        <w:rPr>
          <w:color w:val="222222"/>
        </w:rPr>
      </w:pPr>
      <w:r w:rsidRPr="0F13AC3F">
        <w:rPr>
          <w:color w:val="222222"/>
        </w:rPr>
        <w:t xml:space="preserve">ceramic </w:t>
      </w:r>
    </w:p>
    <w:p w14:paraId="5596BF43" w14:textId="77777777" w:rsidR="004B2267" w:rsidRDefault="004B2267" w:rsidP="004B2267">
      <w:pPr>
        <w:pStyle w:val="ListParagraph"/>
        <w:numPr>
          <w:ilvl w:val="0"/>
          <w:numId w:val="73"/>
        </w:numPr>
        <w:shd w:val="clear" w:color="auto" w:fill="FFFFFF" w:themeFill="background1"/>
        <w:spacing w:after="0"/>
        <w:rPr>
          <w:b/>
          <w:bCs/>
          <w:color w:val="222222"/>
        </w:rPr>
      </w:pPr>
      <w:r w:rsidRPr="0F13AC3F">
        <w:rPr>
          <w:b/>
          <w:bCs/>
          <w:color w:val="222222"/>
        </w:rPr>
        <w:t>acrylic</w:t>
      </w:r>
    </w:p>
    <w:p w14:paraId="13345D10" w14:textId="77777777" w:rsidR="004B2267" w:rsidRDefault="004B2267" w:rsidP="004B2267">
      <w:pPr>
        <w:pStyle w:val="ListParagraph"/>
        <w:numPr>
          <w:ilvl w:val="0"/>
          <w:numId w:val="73"/>
        </w:numPr>
        <w:shd w:val="clear" w:color="auto" w:fill="FFFFFF" w:themeFill="background1"/>
        <w:spacing w:after="0"/>
        <w:rPr>
          <w:color w:val="222222"/>
        </w:rPr>
      </w:pPr>
      <w:r w:rsidRPr="0F13AC3F">
        <w:rPr>
          <w:color w:val="222222"/>
        </w:rPr>
        <w:t>metallic</w:t>
      </w:r>
    </w:p>
    <w:p w14:paraId="448B705B" w14:textId="77777777" w:rsidR="007D7A5B" w:rsidRDefault="007D7A5B" w:rsidP="004B2267">
      <w:pPr>
        <w:pStyle w:val="ListParagraph"/>
        <w:shd w:val="clear" w:color="auto" w:fill="FFFFFF" w:themeFill="background1"/>
        <w:spacing w:after="0"/>
        <w:rPr>
          <w:color w:val="222222"/>
        </w:rPr>
      </w:pPr>
    </w:p>
    <w:p w14:paraId="346228ED" w14:textId="77777777" w:rsidR="007D7A5B" w:rsidRDefault="007D7A5B" w:rsidP="007D7A5B">
      <w:pPr>
        <w:pStyle w:val="ListParagraph"/>
      </w:pPr>
      <w:r>
        <w:t>ChatGPT</w:t>
      </w:r>
    </w:p>
    <w:p w14:paraId="482CC5CC" w14:textId="77777777" w:rsidR="00556650" w:rsidRDefault="00556650" w:rsidP="00556650">
      <w:pPr>
        <w:pStyle w:val="ListParagraph"/>
      </w:pPr>
      <w:r>
        <w:t>The correct answer is:</w:t>
      </w:r>
    </w:p>
    <w:p w14:paraId="78ACFA3F" w14:textId="77777777" w:rsidR="00556650" w:rsidRDefault="00556650" w:rsidP="00556650">
      <w:pPr>
        <w:pStyle w:val="ListParagraph"/>
      </w:pPr>
    </w:p>
    <w:p w14:paraId="1F094C9B" w14:textId="77777777" w:rsidR="00556650" w:rsidRDefault="00556650" w:rsidP="00556650">
      <w:pPr>
        <w:pStyle w:val="ListParagraph"/>
      </w:pPr>
      <w:r>
        <w:t>c) acrylic</w:t>
      </w:r>
    </w:p>
    <w:p w14:paraId="42CCAAC1" w14:textId="77777777" w:rsidR="00556650" w:rsidRDefault="00556650" w:rsidP="00556650">
      <w:pPr>
        <w:pStyle w:val="ListParagraph"/>
      </w:pPr>
    </w:p>
    <w:p w14:paraId="12D9634A" w14:textId="40BF7CCA" w:rsidR="00556650" w:rsidRDefault="00556650" w:rsidP="00556650">
      <w:pPr>
        <w:pStyle w:val="ListParagraph"/>
      </w:pPr>
      <w:r>
        <w:t>Acrylic teeth are typically used in dentures opposing natural dentition. This is because acrylic teeth are softer than porcelain or ceramic teeth, which helps prevent excessive wear on the natural teeth. Additionally, acrylic teeth provide better adaptation and flexibility when opposing natural dentition, making them a more suitable choice for such situations.</w:t>
      </w:r>
    </w:p>
    <w:p w14:paraId="386AF84A" w14:textId="77777777" w:rsidR="00BB7580" w:rsidRDefault="00BB7580" w:rsidP="007D7A5B">
      <w:pPr>
        <w:pStyle w:val="ListParagraph"/>
      </w:pPr>
    </w:p>
    <w:p w14:paraId="34C8EC15" w14:textId="4E1FE397" w:rsidR="007D7A5B" w:rsidRDefault="007D7A5B" w:rsidP="007D7A5B">
      <w:pPr>
        <w:pStyle w:val="ListParagraph"/>
      </w:pPr>
      <w:r>
        <w:t>DeepSeek</w:t>
      </w:r>
    </w:p>
    <w:p w14:paraId="6524480C" w14:textId="77777777" w:rsidR="00556650" w:rsidRDefault="00556650" w:rsidP="00556650">
      <w:pPr>
        <w:pStyle w:val="ListParagraph"/>
      </w:pPr>
      <w:r>
        <w:t>The correct answer is:</w:t>
      </w:r>
    </w:p>
    <w:p w14:paraId="3BECE49A" w14:textId="77777777" w:rsidR="00556650" w:rsidRDefault="00556650" w:rsidP="00556650">
      <w:pPr>
        <w:pStyle w:val="ListParagraph"/>
      </w:pPr>
    </w:p>
    <w:p w14:paraId="0A0AC589" w14:textId="77777777" w:rsidR="00556650" w:rsidRDefault="00556650" w:rsidP="00556650">
      <w:pPr>
        <w:pStyle w:val="ListParagraph"/>
      </w:pPr>
      <w:r>
        <w:t>c) acrylic</w:t>
      </w:r>
    </w:p>
    <w:p w14:paraId="5A48C739" w14:textId="77777777" w:rsidR="00556650" w:rsidRDefault="00556650" w:rsidP="00556650">
      <w:pPr>
        <w:pStyle w:val="ListParagraph"/>
      </w:pPr>
    </w:p>
    <w:p w14:paraId="350FC739" w14:textId="77777777" w:rsidR="00556650" w:rsidRDefault="00556650" w:rsidP="00556650">
      <w:pPr>
        <w:pStyle w:val="ListParagraph"/>
      </w:pPr>
      <w:r>
        <w:t>Acrylic teeth are typically recommended for dentures that oppose natural dentition. This is because acrylic teeth are softer and less abrasive than porcelain or ceramic teeth, which helps protect the natural teeth from excessive wear. Additionally, acrylic teeth are easier to adjust and are more forgiving in terms of occlusal forces.</w:t>
      </w:r>
    </w:p>
    <w:p w14:paraId="395AB6AA" w14:textId="77777777" w:rsidR="00556650" w:rsidRDefault="00556650" w:rsidP="00556650">
      <w:pPr>
        <w:pStyle w:val="ListParagraph"/>
      </w:pPr>
    </w:p>
    <w:p w14:paraId="681E733E" w14:textId="77777777" w:rsidR="00556650" w:rsidRDefault="00556650" w:rsidP="00556650">
      <w:pPr>
        <w:pStyle w:val="ListParagraph"/>
      </w:pPr>
      <w:r>
        <w:t>The other options are less suitable:</w:t>
      </w:r>
    </w:p>
    <w:p w14:paraId="73380968" w14:textId="77777777" w:rsidR="00556650" w:rsidRDefault="00556650" w:rsidP="00556650">
      <w:pPr>
        <w:pStyle w:val="ListParagraph"/>
      </w:pPr>
    </w:p>
    <w:p w14:paraId="47CDCC99" w14:textId="77777777" w:rsidR="00556650" w:rsidRDefault="00556650" w:rsidP="00556650">
      <w:pPr>
        <w:pStyle w:val="ListParagraph"/>
      </w:pPr>
      <w:r>
        <w:t>a) Porcelain: Porcelain teeth are harder and can cause excessive wear on natural teeth.</w:t>
      </w:r>
    </w:p>
    <w:p w14:paraId="3D2EE020" w14:textId="77777777" w:rsidR="00556650" w:rsidRDefault="00556650" w:rsidP="00556650">
      <w:pPr>
        <w:pStyle w:val="ListParagraph"/>
      </w:pPr>
    </w:p>
    <w:p w14:paraId="4A58FD99" w14:textId="77777777" w:rsidR="00556650" w:rsidRDefault="00556650" w:rsidP="00556650">
      <w:pPr>
        <w:pStyle w:val="ListParagraph"/>
      </w:pPr>
      <w:r>
        <w:t>b) Ceramic: Similar to porcelain, ceramic teeth are also hard and can lead to wear of the opposing natural dentition.</w:t>
      </w:r>
    </w:p>
    <w:p w14:paraId="5305A57B" w14:textId="77777777" w:rsidR="00556650" w:rsidRDefault="00556650" w:rsidP="00556650">
      <w:pPr>
        <w:pStyle w:val="ListParagraph"/>
      </w:pPr>
    </w:p>
    <w:p w14:paraId="1AAA43CA" w14:textId="77777777" w:rsidR="00556650" w:rsidRDefault="00556650" w:rsidP="00556650">
      <w:pPr>
        <w:pStyle w:val="ListParagraph"/>
      </w:pPr>
      <w:r>
        <w:t>d) Metallic: Metallic teeth are not typically used in dentures and would be highly abrasive to natural teeth.</w:t>
      </w:r>
    </w:p>
    <w:p w14:paraId="10F769A3" w14:textId="77777777" w:rsidR="00556650" w:rsidRDefault="00556650" w:rsidP="00556650">
      <w:pPr>
        <w:pStyle w:val="ListParagraph"/>
      </w:pPr>
    </w:p>
    <w:p w14:paraId="7E9C501A" w14:textId="77777777" w:rsidR="00556650" w:rsidRDefault="00556650" w:rsidP="00556650">
      <w:pPr>
        <w:pStyle w:val="ListParagraph"/>
      </w:pPr>
      <w:r>
        <w:t>Thus, c) acrylic is the best choice for dentures opposing natural dentition.</w:t>
      </w:r>
    </w:p>
    <w:p w14:paraId="17A5CDBF" w14:textId="77777777" w:rsidR="00556650" w:rsidRDefault="00556650" w:rsidP="007D7A5B">
      <w:pPr>
        <w:pStyle w:val="ListParagraph"/>
      </w:pPr>
    </w:p>
    <w:p w14:paraId="5AE2DB9E" w14:textId="4546B49B" w:rsidR="004B2267" w:rsidRDefault="004B2267" w:rsidP="004B2267">
      <w:pPr>
        <w:pStyle w:val="ListParagraph"/>
        <w:shd w:val="clear" w:color="auto" w:fill="FFFFFF" w:themeFill="background1"/>
        <w:spacing w:after="0"/>
        <w:rPr>
          <w:color w:val="222222"/>
        </w:rPr>
      </w:pPr>
      <w:r w:rsidRPr="0F13AC3F">
        <w:rPr>
          <w:color w:val="222222"/>
        </w:rPr>
        <w:t xml:space="preserve"> </w:t>
      </w:r>
    </w:p>
    <w:p w14:paraId="4C102E10" w14:textId="77777777" w:rsidR="004B2267" w:rsidRDefault="004B2267" w:rsidP="004B2267">
      <w:pPr>
        <w:shd w:val="clear" w:color="auto" w:fill="FFFFFF" w:themeFill="background1"/>
        <w:spacing w:after="0"/>
        <w:rPr>
          <w:color w:val="222222"/>
        </w:rPr>
      </w:pPr>
      <w:r w:rsidRPr="0F13AC3F">
        <w:rPr>
          <w:color w:val="222222"/>
        </w:rPr>
        <w:t xml:space="preserve">86. Which of the following teeth are desirable when the tooth must be excessively reduced in height because of small </w:t>
      </w:r>
      <w:proofErr w:type="spellStart"/>
      <w:r w:rsidRPr="0F13AC3F">
        <w:rPr>
          <w:color w:val="222222"/>
        </w:rPr>
        <w:t>interarch</w:t>
      </w:r>
      <w:proofErr w:type="spellEnd"/>
      <w:r w:rsidRPr="0F13AC3F">
        <w:rPr>
          <w:color w:val="222222"/>
        </w:rPr>
        <w:t xml:space="preserve"> distance?</w:t>
      </w:r>
    </w:p>
    <w:p w14:paraId="23C40AB5" w14:textId="77777777" w:rsidR="004B2267" w:rsidRDefault="004B2267" w:rsidP="004B2267">
      <w:pPr>
        <w:pStyle w:val="ListParagraph"/>
        <w:numPr>
          <w:ilvl w:val="0"/>
          <w:numId w:val="72"/>
        </w:numPr>
        <w:shd w:val="clear" w:color="auto" w:fill="FFFFFF" w:themeFill="background1"/>
        <w:spacing w:after="0"/>
        <w:rPr>
          <w:color w:val="222222"/>
        </w:rPr>
      </w:pPr>
      <w:r w:rsidRPr="0F13AC3F">
        <w:rPr>
          <w:color w:val="222222"/>
        </w:rPr>
        <w:t xml:space="preserve">porcelain teeth </w:t>
      </w:r>
    </w:p>
    <w:p w14:paraId="32DB9500" w14:textId="77777777" w:rsidR="004B2267" w:rsidRDefault="004B2267" w:rsidP="004B2267">
      <w:pPr>
        <w:pStyle w:val="ListParagraph"/>
        <w:numPr>
          <w:ilvl w:val="0"/>
          <w:numId w:val="72"/>
        </w:numPr>
        <w:shd w:val="clear" w:color="auto" w:fill="FFFFFF" w:themeFill="background1"/>
        <w:spacing w:after="0"/>
        <w:rPr>
          <w:color w:val="222222"/>
        </w:rPr>
      </w:pPr>
      <w:r w:rsidRPr="0F13AC3F">
        <w:rPr>
          <w:color w:val="222222"/>
        </w:rPr>
        <w:t>ceramic teeth</w:t>
      </w:r>
    </w:p>
    <w:p w14:paraId="2CEFF346" w14:textId="77777777" w:rsidR="004B2267" w:rsidRDefault="004B2267" w:rsidP="004B2267">
      <w:pPr>
        <w:pStyle w:val="ListParagraph"/>
        <w:numPr>
          <w:ilvl w:val="0"/>
          <w:numId w:val="72"/>
        </w:numPr>
        <w:shd w:val="clear" w:color="auto" w:fill="FFFFFF" w:themeFill="background1"/>
        <w:spacing w:after="0"/>
        <w:rPr>
          <w:b/>
          <w:bCs/>
          <w:color w:val="222222"/>
        </w:rPr>
      </w:pPr>
      <w:r w:rsidRPr="0F13AC3F">
        <w:rPr>
          <w:b/>
          <w:bCs/>
          <w:color w:val="222222"/>
        </w:rPr>
        <w:t>acrylic teeth</w:t>
      </w:r>
    </w:p>
    <w:p w14:paraId="0C5488D8" w14:textId="77777777" w:rsidR="004B2267" w:rsidRDefault="004B2267" w:rsidP="004B2267">
      <w:pPr>
        <w:pStyle w:val="ListParagraph"/>
        <w:numPr>
          <w:ilvl w:val="0"/>
          <w:numId w:val="72"/>
        </w:numPr>
        <w:shd w:val="clear" w:color="auto" w:fill="FFFFFF" w:themeFill="background1"/>
        <w:spacing w:after="0"/>
        <w:rPr>
          <w:color w:val="222222"/>
        </w:rPr>
      </w:pPr>
      <w:r w:rsidRPr="0F13AC3F">
        <w:rPr>
          <w:color w:val="222222"/>
        </w:rPr>
        <w:t>metallic teeth</w:t>
      </w:r>
    </w:p>
    <w:p w14:paraId="221273BA" w14:textId="77777777" w:rsidR="004B2267" w:rsidRDefault="004B2267" w:rsidP="004B2267">
      <w:pPr>
        <w:shd w:val="clear" w:color="auto" w:fill="FFFFFF" w:themeFill="background1"/>
        <w:spacing w:after="0"/>
        <w:rPr>
          <w:color w:val="222222"/>
        </w:rPr>
      </w:pPr>
      <w:r w:rsidRPr="0F13AC3F">
        <w:rPr>
          <w:color w:val="222222"/>
        </w:rPr>
        <w:t xml:space="preserve"> </w:t>
      </w:r>
    </w:p>
    <w:p w14:paraId="7EA2067A" w14:textId="77777777" w:rsidR="007D7A5B" w:rsidRDefault="007D7A5B" w:rsidP="007D7A5B">
      <w:pPr>
        <w:pStyle w:val="ListParagraph"/>
      </w:pPr>
      <w:r>
        <w:t>ChatGPT</w:t>
      </w:r>
    </w:p>
    <w:p w14:paraId="603FB5F7" w14:textId="77777777" w:rsidR="00CD363C" w:rsidRDefault="00CD363C" w:rsidP="00CD363C">
      <w:pPr>
        <w:pStyle w:val="ListParagraph"/>
      </w:pPr>
      <w:r>
        <w:t>The correct answer is:</w:t>
      </w:r>
    </w:p>
    <w:p w14:paraId="0734B55A" w14:textId="77777777" w:rsidR="00CD363C" w:rsidRDefault="00CD363C" w:rsidP="00CD363C">
      <w:pPr>
        <w:pStyle w:val="ListParagraph"/>
      </w:pPr>
    </w:p>
    <w:p w14:paraId="0C1DF166" w14:textId="77777777" w:rsidR="00CD363C" w:rsidRDefault="00CD363C" w:rsidP="00CD363C">
      <w:pPr>
        <w:pStyle w:val="ListParagraph"/>
      </w:pPr>
      <w:r>
        <w:t>c) acrylic teeth</w:t>
      </w:r>
    </w:p>
    <w:p w14:paraId="73C29644" w14:textId="77777777" w:rsidR="00CD363C" w:rsidRDefault="00CD363C" w:rsidP="00CD363C">
      <w:pPr>
        <w:pStyle w:val="ListParagraph"/>
      </w:pPr>
    </w:p>
    <w:p w14:paraId="26A2D1FA" w14:textId="0B0BA219" w:rsidR="00CD363C" w:rsidRDefault="00CD363C" w:rsidP="00CD363C">
      <w:pPr>
        <w:pStyle w:val="ListParagraph"/>
      </w:pPr>
      <w:r>
        <w:t xml:space="preserve">Acrylic teeth are desirable when a tooth must be excessively reduced in height due to a small </w:t>
      </w:r>
      <w:proofErr w:type="spellStart"/>
      <w:r>
        <w:t>interarch</w:t>
      </w:r>
      <w:proofErr w:type="spellEnd"/>
      <w:r>
        <w:t xml:space="preserve"> distance. Acrylic teeth are more easily adjusted and can be reduced in height without compromising their integrity, making them a practical choice for situations where space is limited between the upper and lower arches.</w:t>
      </w:r>
    </w:p>
    <w:p w14:paraId="4C3F2202" w14:textId="77777777" w:rsidR="00BB7580" w:rsidRDefault="00BB7580" w:rsidP="007D7A5B">
      <w:pPr>
        <w:pStyle w:val="ListParagraph"/>
      </w:pPr>
    </w:p>
    <w:p w14:paraId="28DF5F4C" w14:textId="7AC3FFF4" w:rsidR="007D7A5B" w:rsidRDefault="007D7A5B" w:rsidP="007D7A5B">
      <w:pPr>
        <w:pStyle w:val="ListParagraph"/>
      </w:pPr>
      <w:r>
        <w:t>DeepSeek</w:t>
      </w:r>
    </w:p>
    <w:p w14:paraId="3D22AE0E" w14:textId="77777777" w:rsidR="00CD363C" w:rsidRDefault="00CD363C" w:rsidP="00CD363C">
      <w:pPr>
        <w:pStyle w:val="ListParagraph"/>
      </w:pPr>
      <w:r>
        <w:t>The correct answer is:</w:t>
      </w:r>
    </w:p>
    <w:p w14:paraId="767C18BD" w14:textId="77777777" w:rsidR="00CD363C" w:rsidRDefault="00CD363C" w:rsidP="00CD363C">
      <w:pPr>
        <w:pStyle w:val="ListParagraph"/>
      </w:pPr>
    </w:p>
    <w:p w14:paraId="11CDF9B5" w14:textId="77777777" w:rsidR="00CD363C" w:rsidRDefault="00CD363C" w:rsidP="00CD363C">
      <w:pPr>
        <w:pStyle w:val="ListParagraph"/>
      </w:pPr>
      <w:r>
        <w:t>d) metallic teeth</w:t>
      </w:r>
    </w:p>
    <w:p w14:paraId="25F14FB9" w14:textId="77777777" w:rsidR="00CD363C" w:rsidRDefault="00CD363C" w:rsidP="00CD363C">
      <w:pPr>
        <w:pStyle w:val="ListParagraph"/>
      </w:pPr>
    </w:p>
    <w:p w14:paraId="358C442C" w14:textId="77777777" w:rsidR="00CD363C" w:rsidRDefault="00CD363C" w:rsidP="00CD363C">
      <w:pPr>
        <w:pStyle w:val="ListParagraph"/>
      </w:pPr>
      <w:r>
        <w:t xml:space="preserve">When the tooth must be excessively reduced in height due to a small </w:t>
      </w:r>
      <w:proofErr w:type="spellStart"/>
      <w:r>
        <w:t>interarch</w:t>
      </w:r>
      <w:proofErr w:type="spellEnd"/>
      <w:r>
        <w:t xml:space="preserve"> distance, metallic teeth (often gold or metal occlusal surfaces) are desirable. Metallic teeth are strong and can be made very thin while still maintaining durability and function. This makes them ideal for situations where space is limited.</w:t>
      </w:r>
    </w:p>
    <w:p w14:paraId="61202F43" w14:textId="77777777" w:rsidR="00CD363C" w:rsidRDefault="00CD363C" w:rsidP="00CD363C">
      <w:pPr>
        <w:pStyle w:val="ListParagraph"/>
      </w:pPr>
    </w:p>
    <w:p w14:paraId="2AC21108" w14:textId="77777777" w:rsidR="00CD363C" w:rsidRDefault="00CD363C" w:rsidP="00CD363C">
      <w:pPr>
        <w:pStyle w:val="ListParagraph"/>
      </w:pPr>
      <w:r>
        <w:t>The other options are less suitable:</w:t>
      </w:r>
    </w:p>
    <w:p w14:paraId="721424C3" w14:textId="77777777" w:rsidR="00CD363C" w:rsidRDefault="00CD363C" w:rsidP="00CD363C">
      <w:pPr>
        <w:pStyle w:val="ListParagraph"/>
      </w:pPr>
    </w:p>
    <w:p w14:paraId="09D34A46" w14:textId="77777777" w:rsidR="00CD363C" w:rsidRDefault="00CD363C" w:rsidP="00CD363C">
      <w:pPr>
        <w:pStyle w:val="ListParagraph"/>
      </w:pPr>
      <w:r>
        <w:t>a) Porcelain teeth: These require more bulk to maintain strength and are not ideal for situations where height reduction is necessary.</w:t>
      </w:r>
    </w:p>
    <w:p w14:paraId="09D5159B" w14:textId="77777777" w:rsidR="00CD363C" w:rsidRDefault="00CD363C" w:rsidP="00CD363C">
      <w:pPr>
        <w:pStyle w:val="ListParagraph"/>
      </w:pPr>
    </w:p>
    <w:p w14:paraId="4EAA9B4C" w14:textId="77777777" w:rsidR="00CD363C" w:rsidRDefault="00CD363C" w:rsidP="00CD363C">
      <w:pPr>
        <w:pStyle w:val="ListParagraph"/>
      </w:pPr>
      <w:r>
        <w:t>b) Ceramic teeth: Similar to porcelain, ceramic teeth also require more bulk and are not suitable for excessive reduction.</w:t>
      </w:r>
    </w:p>
    <w:p w14:paraId="02149119" w14:textId="77777777" w:rsidR="00CD363C" w:rsidRDefault="00CD363C" w:rsidP="00CD363C">
      <w:pPr>
        <w:pStyle w:val="ListParagraph"/>
      </w:pPr>
    </w:p>
    <w:p w14:paraId="6A0F216E" w14:textId="77777777" w:rsidR="00CD363C" w:rsidRDefault="00CD363C" w:rsidP="00CD363C">
      <w:pPr>
        <w:pStyle w:val="ListParagraph"/>
      </w:pPr>
      <w:r>
        <w:t>c) Acrylic teeth: Acrylic teeth are softer and wear more easily, making them less ideal for situations where they need to be reduced in height.</w:t>
      </w:r>
    </w:p>
    <w:p w14:paraId="61825F63" w14:textId="77777777" w:rsidR="00CD363C" w:rsidRDefault="00CD363C" w:rsidP="00CD363C">
      <w:pPr>
        <w:pStyle w:val="ListParagraph"/>
      </w:pPr>
    </w:p>
    <w:p w14:paraId="00316DBB" w14:textId="6192556B" w:rsidR="00CD363C" w:rsidRDefault="00CD363C" w:rsidP="00CD363C">
      <w:pPr>
        <w:pStyle w:val="ListParagraph"/>
      </w:pPr>
      <w:r>
        <w:t>Thus, d) metallic teeth is the best choice for this scenario.</w:t>
      </w:r>
    </w:p>
    <w:p w14:paraId="61832151" w14:textId="77777777" w:rsidR="007D7A5B" w:rsidRDefault="007D7A5B" w:rsidP="004B2267">
      <w:pPr>
        <w:shd w:val="clear" w:color="auto" w:fill="FFFFFF" w:themeFill="background1"/>
        <w:spacing w:after="0"/>
        <w:rPr>
          <w:color w:val="222222"/>
        </w:rPr>
      </w:pPr>
    </w:p>
    <w:p w14:paraId="38EE7552" w14:textId="77777777" w:rsidR="004B2267" w:rsidRDefault="004B2267" w:rsidP="004B2267">
      <w:pPr>
        <w:shd w:val="clear" w:color="auto" w:fill="FFFFFF" w:themeFill="background1"/>
        <w:spacing w:after="0"/>
        <w:rPr>
          <w:color w:val="222222"/>
        </w:rPr>
      </w:pPr>
      <w:r w:rsidRPr="0F13AC3F">
        <w:rPr>
          <w:color w:val="222222"/>
        </w:rPr>
        <w:t xml:space="preserve">87. The incisal edge of the maxillary Central incisor should be </w:t>
      </w:r>
    </w:p>
    <w:p w14:paraId="2F17A0F5" w14:textId="77777777" w:rsidR="004B2267" w:rsidRDefault="004B2267" w:rsidP="004B2267">
      <w:pPr>
        <w:pStyle w:val="ListParagraph"/>
        <w:numPr>
          <w:ilvl w:val="0"/>
          <w:numId w:val="71"/>
        </w:numPr>
        <w:shd w:val="clear" w:color="auto" w:fill="FFFFFF" w:themeFill="background1"/>
        <w:spacing w:after="0"/>
        <w:rPr>
          <w:color w:val="222222"/>
        </w:rPr>
      </w:pPr>
      <w:r w:rsidRPr="0F13AC3F">
        <w:rPr>
          <w:color w:val="222222"/>
        </w:rPr>
        <w:t xml:space="preserve">at the wax occlusal rim level </w:t>
      </w:r>
    </w:p>
    <w:p w14:paraId="3886AC7F" w14:textId="77777777" w:rsidR="004B2267" w:rsidRDefault="004B2267" w:rsidP="004B2267">
      <w:pPr>
        <w:pStyle w:val="ListParagraph"/>
        <w:numPr>
          <w:ilvl w:val="0"/>
          <w:numId w:val="71"/>
        </w:numPr>
        <w:shd w:val="clear" w:color="auto" w:fill="FFFFFF" w:themeFill="background1"/>
        <w:spacing w:after="0"/>
        <w:rPr>
          <w:b/>
          <w:bCs/>
          <w:color w:val="222222"/>
        </w:rPr>
      </w:pPr>
      <w:r w:rsidRPr="0F13AC3F">
        <w:rPr>
          <w:b/>
          <w:bCs/>
          <w:color w:val="222222"/>
        </w:rPr>
        <w:t xml:space="preserve">0.5 mm below the wax occlusal rim level </w:t>
      </w:r>
    </w:p>
    <w:p w14:paraId="219467A5" w14:textId="77777777" w:rsidR="004B2267" w:rsidRDefault="004B2267" w:rsidP="004B2267">
      <w:pPr>
        <w:pStyle w:val="ListParagraph"/>
        <w:numPr>
          <w:ilvl w:val="0"/>
          <w:numId w:val="71"/>
        </w:numPr>
        <w:shd w:val="clear" w:color="auto" w:fill="FFFFFF" w:themeFill="background1"/>
        <w:spacing w:after="0"/>
        <w:rPr>
          <w:color w:val="222222"/>
        </w:rPr>
      </w:pPr>
      <w:r w:rsidRPr="0F13AC3F">
        <w:rPr>
          <w:color w:val="222222"/>
        </w:rPr>
        <w:t xml:space="preserve">2 mm below the wax occlusal rim level </w:t>
      </w:r>
    </w:p>
    <w:p w14:paraId="5558E0CF" w14:textId="77777777" w:rsidR="004B2267" w:rsidRDefault="004B2267" w:rsidP="004B2267">
      <w:pPr>
        <w:pStyle w:val="ListParagraph"/>
        <w:numPr>
          <w:ilvl w:val="0"/>
          <w:numId w:val="71"/>
        </w:numPr>
        <w:shd w:val="clear" w:color="auto" w:fill="FFFFFF" w:themeFill="background1"/>
        <w:spacing w:after="0"/>
        <w:rPr>
          <w:color w:val="222222"/>
        </w:rPr>
      </w:pPr>
      <w:r w:rsidRPr="0F13AC3F">
        <w:rPr>
          <w:color w:val="222222"/>
        </w:rPr>
        <w:t xml:space="preserve">3 mm below the wax occlusal rim level </w:t>
      </w:r>
    </w:p>
    <w:p w14:paraId="4DB5440F" w14:textId="77777777" w:rsidR="004B2267" w:rsidRDefault="004B2267" w:rsidP="004B2267">
      <w:pPr>
        <w:shd w:val="clear" w:color="auto" w:fill="FFFFFF" w:themeFill="background1"/>
        <w:spacing w:after="0"/>
        <w:rPr>
          <w:color w:val="222222"/>
        </w:rPr>
      </w:pPr>
      <w:r w:rsidRPr="0F13AC3F">
        <w:rPr>
          <w:color w:val="222222"/>
        </w:rPr>
        <w:t xml:space="preserve"> </w:t>
      </w:r>
    </w:p>
    <w:p w14:paraId="3D3B0621" w14:textId="77777777" w:rsidR="007D7A5B" w:rsidRDefault="004B2267" w:rsidP="007D7A5B">
      <w:pPr>
        <w:pStyle w:val="ListParagraph"/>
      </w:pPr>
      <w:r w:rsidRPr="0F13AC3F">
        <w:rPr>
          <w:color w:val="222222"/>
        </w:rPr>
        <w:t xml:space="preserve"> </w:t>
      </w:r>
      <w:r w:rsidR="007D7A5B">
        <w:t>ChatGPT</w:t>
      </w:r>
    </w:p>
    <w:p w14:paraId="45A347EF" w14:textId="77777777" w:rsidR="00CD363C" w:rsidRPr="00CD363C" w:rsidRDefault="00CD363C" w:rsidP="00CD363C">
      <w:pPr>
        <w:pStyle w:val="ListParagraph"/>
        <w:rPr>
          <w:lang w:val="en-US"/>
        </w:rPr>
      </w:pPr>
      <w:r w:rsidRPr="00CD363C">
        <w:rPr>
          <w:lang w:val="en-US"/>
        </w:rPr>
        <w:t>The correct answer is:</w:t>
      </w:r>
    </w:p>
    <w:p w14:paraId="240B6EEC" w14:textId="77777777" w:rsidR="00CD363C" w:rsidRPr="00CD363C" w:rsidRDefault="00CD363C" w:rsidP="00CD363C">
      <w:pPr>
        <w:pStyle w:val="ListParagraph"/>
        <w:rPr>
          <w:lang w:val="en-US"/>
        </w:rPr>
      </w:pPr>
      <w:r w:rsidRPr="00CD363C">
        <w:rPr>
          <w:b/>
          <w:bCs/>
          <w:lang w:val="en-US"/>
        </w:rPr>
        <w:t>a) at the wax occlusal rim level</w:t>
      </w:r>
    </w:p>
    <w:p w14:paraId="65AB1811" w14:textId="77777777" w:rsidR="00CD363C" w:rsidRPr="00CD363C" w:rsidRDefault="00CD363C" w:rsidP="00CD363C">
      <w:pPr>
        <w:pStyle w:val="ListParagraph"/>
        <w:rPr>
          <w:lang w:val="en-US"/>
        </w:rPr>
      </w:pPr>
      <w:r w:rsidRPr="00CD363C">
        <w:rPr>
          <w:lang w:val="en-US"/>
        </w:rPr>
        <w:t xml:space="preserve">The incisal edge of the maxillary central incisor should be positioned at the </w:t>
      </w:r>
      <w:r w:rsidRPr="00CD363C">
        <w:rPr>
          <w:b/>
          <w:bCs/>
          <w:lang w:val="en-US"/>
        </w:rPr>
        <w:t>wax occlusal rim level</w:t>
      </w:r>
      <w:r w:rsidRPr="00CD363C">
        <w:rPr>
          <w:lang w:val="en-US"/>
        </w:rPr>
        <w:t>. This helps achieve proper esthetics and function during denture setup. The wax occlusal rim serves as a guide to align the teeth in a way that is both functional and aesthetically pleasing.</w:t>
      </w:r>
    </w:p>
    <w:p w14:paraId="6F3787D0" w14:textId="77777777" w:rsidR="00CD363C" w:rsidRDefault="00CD363C" w:rsidP="007D7A5B">
      <w:pPr>
        <w:pStyle w:val="ListParagraph"/>
      </w:pPr>
    </w:p>
    <w:p w14:paraId="1C66F99B" w14:textId="77777777" w:rsidR="007D7A5B" w:rsidRDefault="007D7A5B" w:rsidP="007D7A5B">
      <w:pPr>
        <w:pStyle w:val="ListParagraph"/>
      </w:pPr>
      <w:r>
        <w:t>DeepSeek</w:t>
      </w:r>
    </w:p>
    <w:p w14:paraId="4A6F946C" w14:textId="77777777" w:rsidR="00CD363C" w:rsidRDefault="00CD363C" w:rsidP="00CD363C">
      <w:pPr>
        <w:pStyle w:val="ListParagraph"/>
      </w:pPr>
      <w:r>
        <w:t>The correct answer is:</w:t>
      </w:r>
    </w:p>
    <w:p w14:paraId="359DC9B4" w14:textId="77777777" w:rsidR="00CD363C" w:rsidRDefault="00CD363C" w:rsidP="00CD363C">
      <w:pPr>
        <w:pStyle w:val="ListParagraph"/>
      </w:pPr>
    </w:p>
    <w:p w14:paraId="014FC966" w14:textId="77777777" w:rsidR="00CD363C" w:rsidRDefault="00CD363C" w:rsidP="00CD363C">
      <w:pPr>
        <w:pStyle w:val="ListParagraph"/>
      </w:pPr>
      <w:r>
        <w:t>c) 2 mm below the wax occlusal rim level</w:t>
      </w:r>
    </w:p>
    <w:p w14:paraId="6CEDFAB6" w14:textId="77777777" w:rsidR="00CD363C" w:rsidRDefault="00CD363C" w:rsidP="00CD363C">
      <w:pPr>
        <w:pStyle w:val="ListParagraph"/>
      </w:pPr>
    </w:p>
    <w:p w14:paraId="00B7FBDA" w14:textId="77777777" w:rsidR="00CD363C" w:rsidRDefault="00CD363C" w:rsidP="00CD363C">
      <w:pPr>
        <w:pStyle w:val="ListParagraph"/>
      </w:pPr>
      <w:r>
        <w:t>The incisal edge of the maxillary central incisor should typically be positioned 2 mm below the wax occlusal rim level. This placement ensures proper aesthetics, phonetics, and function. It allows for adequate space for the lower incisors during occlusion and provides a natural appearance when the patient smiles.</w:t>
      </w:r>
    </w:p>
    <w:p w14:paraId="2D459038" w14:textId="77777777" w:rsidR="00CD363C" w:rsidRDefault="00CD363C" w:rsidP="00CD363C">
      <w:pPr>
        <w:pStyle w:val="ListParagraph"/>
      </w:pPr>
    </w:p>
    <w:p w14:paraId="60BA8CC2" w14:textId="77777777" w:rsidR="00CD363C" w:rsidRDefault="00CD363C" w:rsidP="00CD363C">
      <w:pPr>
        <w:pStyle w:val="ListParagraph"/>
      </w:pPr>
      <w:r>
        <w:t>The other options are incorrect:</w:t>
      </w:r>
    </w:p>
    <w:p w14:paraId="6FB6E0B4" w14:textId="77777777" w:rsidR="00CD363C" w:rsidRDefault="00CD363C" w:rsidP="00CD363C">
      <w:pPr>
        <w:pStyle w:val="ListParagraph"/>
      </w:pPr>
    </w:p>
    <w:p w14:paraId="55D7430A" w14:textId="77777777" w:rsidR="00CD363C" w:rsidRDefault="00CD363C" w:rsidP="00CD363C">
      <w:pPr>
        <w:pStyle w:val="ListParagraph"/>
      </w:pPr>
      <w:r>
        <w:t>a) At the wax occlusal rim level: This would place the incisal edge too high, potentially affecting aesthetics and function.</w:t>
      </w:r>
    </w:p>
    <w:p w14:paraId="3E33B4F8" w14:textId="77777777" w:rsidR="00CD363C" w:rsidRDefault="00CD363C" w:rsidP="00CD363C">
      <w:pPr>
        <w:pStyle w:val="ListParagraph"/>
      </w:pPr>
    </w:p>
    <w:p w14:paraId="60B25BDE" w14:textId="77777777" w:rsidR="00CD363C" w:rsidRDefault="00CD363C" w:rsidP="00CD363C">
      <w:pPr>
        <w:pStyle w:val="ListParagraph"/>
      </w:pPr>
      <w:r>
        <w:t>b) 0.5 mm below the wax occlusal rim level: This is too close to the rim and may not provide enough space for proper occlusion.</w:t>
      </w:r>
    </w:p>
    <w:p w14:paraId="357B4252" w14:textId="77777777" w:rsidR="00CD363C" w:rsidRDefault="00CD363C" w:rsidP="00CD363C">
      <w:pPr>
        <w:pStyle w:val="ListParagraph"/>
      </w:pPr>
    </w:p>
    <w:p w14:paraId="54AC0221" w14:textId="77777777" w:rsidR="00CD363C" w:rsidRDefault="00CD363C" w:rsidP="00CD363C">
      <w:pPr>
        <w:pStyle w:val="ListParagraph"/>
      </w:pPr>
      <w:r>
        <w:t xml:space="preserve">d) 3 mm below the wax occlusal rim level: This is too low and may result in an </w:t>
      </w:r>
      <w:proofErr w:type="spellStart"/>
      <w:r>
        <w:t>unaesthetic</w:t>
      </w:r>
      <w:proofErr w:type="spellEnd"/>
      <w:r>
        <w:t xml:space="preserve"> appearance or functional issues.</w:t>
      </w:r>
    </w:p>
    <w:p w14:paraId="65DA8A9F" w14:textId="77777777" w:rsidR="00CD363C" w:rsidRDefault="00CD363C" w:rsidP="00CD363C">
      <w:pPr>
        <w:pStyle w:val="ListParagraph"/>
      </w:pPr>
    </w:p>
    <w:p w14:paraId="732CA96B" w14:textId="0C04DF6A" w:rsidR="00CD363C" w:rsidRDefault="00CD363C" w:rsidP="00CD363C">
      <w:pPr>
        <w:pStyle w:val="ListParagraph"/>
      </w:pPr>
      <w:r>
        <w:t>Thus, c) 2 mm below the wax occlusal rim level is the correct answer.</w:t>
      </w:r>
    </w:p>
    <w:p w14:paraId="3E00CBA4" w14:textId="35826C14" w:rsidR="004B2267" w:rsidRDefault="004B2267" w:rsidP="004B2267">
      <w:pPr>
        <w:shd w:val="clear" w:color="auto" w:fill="FFFFFF" w:themeFill="background1"/>
        <w:spacing w:after="0"/>
        <w:rPr>
          <w:color w:val="222222"/>
        </w:rPr>
      </w:pPr>
    </w:p>
    <w:p w14:paraId="459597F6" w14:textId="77777777" w:rsidR="00086A07" w:rsidRPr="00920DAE" w:rsidRDefault="004B2267" w:rsidP="00086A07">
      <w:pPr>
        <w:shd w:val="clear" w:color="auto" w:fill="FFFFFF" w:themeFill="background1"/>
        <w:spacing w:after="0"/>
        <w:rPr>
          <w:color w:val="000000" w:themeColor="text1"/>
        </w:rPr>
      </w:pPr>
      <w:r w:rsidRPr="0F13AC3F">
        <w:rPr>
          <w:color w:val="222222"/>
        </w:rPr>
        <w:t xml:space="preserve">88. </w:t>
      </w:r>
      <w:r w:rsidR="00086A07" w:rsidRPr="00920DAE">
        <w:rPr>
          <w:color w:val="000000" w:themeColor="text1"/>
        </w:rPr>
        <w:t>Protrusive jaw relation is a</w:t>
      </w:r>
    </w:p>
    <w:p w14:paraId="1AA6FCA2" w14:textId="77777777" w:rsidR="00086A07" w:rsidRPr="00920DAE" w:rsidRDefault="00086A07" w:rsidP="00086A07">
      <w:pPr>
        <w:shd w:val="clear" w:color="auto" w:fill="FFFFFF" w:themeFill="background1"/>
        <w:spacing w:after="0"/>
        <w:rPr>
          <w:color w:val="000000" w:themeColor="text1"/>
        </w:rPr>
      </w:pPr>
      <w:r w:rsidRPr="00920DAE">
        <w:rPr>
          <w:color w:val="000000" w:themeColor="text1"/>
        </w:rPr>
        <w:t xml:space="preserve"> A Horizontal Jaw Relation </w:t>
      </w:r>
    </w:p>
    <w:p w14:paraId="3066F82F" w14:textId="77777777" w:rsidR="00086A07" w:rsidRPr="00920DAE" w:rsidRDefault="00086A07" w:rsidP="00086A07">
      <w:pPr>
        <w:shd w:val="clear" w:color="auto" w:fill="FFFFFF" w:themeFill="background1"/>
        <w:spacing w:after="0"/>
        <w:rPr>
          <w:color w:val="000000" w:themeColor="text1"/>
        </w:rPr>
      </w:pPr>
      <w:r w:rsidRPr="00920DAE">
        <w:rPr>
          <w:color w:val="000000" w:themeColor="text1"/>
        </w:rPr>
        <w:t xml:space="preserve">B centric jaw relation </w:t>
      </w:r>
    </w:p>
    <w:p w14:paraId="73942A48" w14:textId="77777777" w:rsidR="00086A07" w:rsidRPr="00920DAE" w:rsidRDefault="00086A07" w:rsidP="00086A07">
      <w:pPr>
        <w:shd w:val="clear" w:color="auto" w:fill="FFFFFF" w:themeFill="background1"/>
        <w:spacing w:after="0"/>
        <w:rPr>
          <w:b/>
          <w:bCs/>
          <w:color w:val="000000" w:themeColor="text1"/>
        </w:rPr>
      </w:pPr>
      <w:r w:rsidRPr="00920DAE">
        <w:rPr>
          <w:b/>
          <w:bCs/>
          <w:color w:val="000000" w:themeColor="text1"/>
        </w:rPr>
        <w:t xml:space="preserve">C Eccentric jaw relations. </w:t>
      </w:r>
    </w:p>
    <w:p w14:paraId="6F40A323" w14:textId="77777777" w:rsidR="00086A07" w:rsidRPr="00920DAE" w:rsidRDefault="00086A07" w:rsidP="00086A07">
      <w:pPr>
        <w:shd w:val="clear" w:color="auto" w:fill="FFFFFF" w:themeFill="background1"/>
        <w:spacing w:after="0"/>
        <w:rPr>
          <w:color w:val="000000" w:themeColor="text1"/>
        </w:rPr>
      </w:pPr>
      <w:r w:rsidRPr="00920DAE">
        <w:rPr>
          <w:color w:val="000000" w:themeColor="text1"/>
        </w:rPr>
        <w:t xml:space="preserve">D none of the mentioned option </w:t>
      </w:r>
    </w:p>
    <w:p w14:paraId="4816955C" w14:textId="1626F2E3" w:rsidR="007D7A5B" w:rsidRDefault="007D7A5B" w:rsidP="00086A07">
      <w:pPr>
        <w:shd w:val="clear" w:color="auto" w:fill="FFFFFF" w:themeFill="background1"/>
        <w:spacing w:after="0"/>
      </w:pPr>
      <w:r>
        <w:t>ChatGPT</w:t>
      </w:r>
    </w:p>
    <w:p w14:paraId="3C136DE8" w14:textId="77777777" w:rsidR="00086A07" w:rsidRDefault="00086A07" w:rsidP="00086A07">
      <w:pPr>
        <w:pStyle w:val="ListParagraph"/>
      </w:pPr>
      <w:r>
        <w:t>The correct answer is:</w:t>
      </w:r>
    </w:p>
    <w:p w14:paraId="506C3206" w14:textId="77777777" w:rsidR="00086A07" w:rsidRDefault="00086A07" w:rsidP="00086A07">
      <w:pPr>
        <w:pStyle w:val="ListParagraph"/>
      </w:pPr>
    </w:p>
    <w:p w14:paraId="61C7FABA" w14:textId="77777777" w:rsidR="00086A07" w:rsidRDefault="00086A07" w:rsidP="00086A07">
      <w:pPr>
        <w:pStyle w:val="ListParagraph"/>
      </w:pPr>
      <w:r>
        <w:t>C) Eccentric jaw relations.</w:t>
      </w:r>
    </w:p>
    <w:p w14:paraId="4FEA96A6" w14:textId="77777777" w:rsidR="00086A07" w:rsidRDefault="00086A07" w:rsidP="00086A07">
      <w:pPr>
        <w:pStyle w:val="ListParagraph"/>
      </w:pPr>
    </w:p>
    <w:p w14:paraId="75A2396A" w14:textId="77777777" w:rsidR="00086A07" w:rsidRDefault="00086A07" w:rsidP="00086A07">
      <w:pPr>
        <w:pStyle w:val="ListParagraph"/>
      </w:pPr>
      <w:r>
        <w:t>Explanation:</w:t>
      </w:r>
    </w:p>
    <w:p w14:paraId="6B8192EA" w14:textId="77777777" w:rsidR="00086A07" w:rsidRDefault="00086A07" w:rsidP="00086A07">
      <w:pPr>
        <w:pStyle w:val="ListParagraph"/>
      </w:pPr>
      <w:r>
        <w:t>Protrusive jaw relation refers to the relationship between the upper and lower jaws when the lower jaw is moved forward (protruded) from the centric position. This is an eccentric jaw relation because the jaws are in motion away from the centric position.</w:t>
      </w:r>
    </w:p>
    <w:p w14:paraId="64EDFB24" w14:textId="77777777" w:rsidR="00086A07" w:rsidRDefault="00086A07" w:rsidP="00086A07">
      <w:pPr>
        <w:pStyle w:val="ListParagraph"/>
      </w:pPr>
    </w:p>
    <w:p w14:paraId="18C86FB8" w14:textId="77777777" w:rsidR="00086A07" w:rsidRDefault="00086A07" w:rsidP="00086A07">
      <w:pPr>
        <w:pStyle w:val="ListParagraph"/>
      </w:pPr>
      <w:r>
        <w:t>Why the other options aren't correct:</w:t>
      </w:r>
    </w:p>
    <w:p w14:paraId="5C729EF0" w14:textId="77777777" w:rsidR="00086A07" w:rsidRDefault="00086A07" w:rsidP="00086A07">
      <w:pPr>
        <w:pStyle w:val="ListParagraph"/>
      </w:pPr>
      <w:r>
        <w:t>A) Horizontal jaw relation: This refers to the relationship of the jaws in the horizontal plane, but protrusive relation is specifically a movement of the jaw forward, not strictly a horizontal relation in its entirety.</w:t>
      </w:r>
    </w:p>
    <w:p w14:paraId="344846C3" w14:textId="77777777" w:rsidR="00086A07" w:rsidRDefault="00086A07" w:rsidP="00086A07">
      <w:pPr>
        <w:pStyle w:val="ListParagraph"/>
      </w:pPr>
    </w:p>
    <w:p w14:paraId="53CF7E0E" w14:textId="77777777" w:rsidR="00086A07" w:rsidRDefault="00086A07" w:rsidP="00086A07">
      <w:pPr>
        <w:pStyle w:val="ListParagraph"/>
      </w:pPr>
      <w:r>
        <w:t>B) Centric jaw relation: This is the relationship when the jaws are in their most stable position (centric occlusion), typically not involving any movement.</w:t>
      </w:r>
    </w:p>
    <w:p w14:paraId="5A23C968" w14:textId="77777777" w:rsidR="00086A07" w:rsidRDefault="00086A07" w:rsidP="00086A07">
      <w:pPr>
        <w:pStyle w:val="ListParagraph"/>
      </w:pPr>
    </w:p>
    <w:p w14:paraId="29F29152" w14:textId="77777777" w:rsidR="00086A07" w:rsidRDefault="00086A07" w:rsidP="00086A07">
      <w:pPr>
        <w:pStyle w:val="ListParagraph"/>
      </w:pPr>
      <w:r>
        <w:t>D) None of the mentioned options: This is incorrect because "eccentric jaw relations" is the correct category for protrusive jaw relation.</w:t>
      </w:r>
    </w:p>
    <w:p w14:paraId="59BDB7E7" w14:textId="77777777" w:rsidR="00086A07" w:rsidRDefault="00086A07" w:rsidP="00086A07">
      <w:pPr>
        <w:pStyle w:val="ListParagraph"/>
      </w:pPr>
    </w:p>
    <w:p w14:paraId="3D6F275C" w14:textId="5E44ECD6" w:rsidR="00BB7580" w:rsidRDefault="00086A07" w:rsidP="00086A07">
      <w:pPr>
        <w:pStyle w:val="ListParagraph"/>
      </w:pPr>
      <w:r>
        <w:t>So, protrusive jaw relation is an eccentric jaw relation</w:t>
      </w:r>
    </w:p>
    <w:p w14:paraId="00128920" w14:textId="77777777" w:rsidR="00086A07" w:rsidRDefault="00086A07" w:rsidP="00086A07"/>
    <w:p w14:paraId="256CCFA7" w14:textId="025E8B4C" w:rsidR="007D7A5B" w:rsidRDefault="007D7A5B" w:rsidP="00086A07">
      <w:r>
        <w:t>DeepSeek</w:t>
      </w:r>
    </w:p>
    <w:p w14:paraId="276656B7" w14:textId="77777777" w:rsidR="00086A07" w:rsidRDefault="00086A07" w:rsidP="00086A07">
      <w:pPr>
        <w:shd w:val="clear" w:color="auto" w:fill="FFFFFF" w:themeFill="background1"/>
        <w:spacing w:after="0"/>
      </w:pPr>
      <w:r>
        <w:t>Final Answer:</w:t>
      </w:r>
    </w:p>
    <w:p w14:paraId="1C196EAB" w14:textId="77777777" w:rsidR="00086A07" w:rsidRDefault="00086A07" w:rsidP="00086A07">
      <w:pPr>
        <w:shd w:val="clear" w:color="auto" w:fill="FFFFFF" w:themeFill="background1"/>
        <w:spacing w:after="0"/>
      </w:pPr>
      <w:r>
        <w:t>C) Eccentric jaw relations.</w:t>
      </w:r>
    </w:p>
    <w:p w14:paraId="16B754D7" w14:textId="77777777" w:rsidR="00086A07" w:rsidRDefault="00086A07" w:rsidP="00086A07">
      <w:pPr>
        <w:shd w:val="clear" w:color="auto" w:fill="FFFFFF" w:themeFill="background1"/>
        <w:spacing w:after="0"/>
      </w:pPr>
    </w:p>
    <w:p w14:paraId="123E70DC" w14:textId="77777777" w:rsidR="00086A07" w:rsidRDefault="00086A07" w:rsidP="00086A07">
      <w:pPr>
        <w:shd w:val="clear" w:color="auto" w:fill="FFFFFF" w:themeFill="background1"/>
        <w:spacing w:after="0"/>
      </w:pPr>
      <w:r>
        <w:t>Explanation:</w:t>
      </w:r>
    </w:p>
    <w:p w14:paraId="007C569B" w14:textId="77777777" w:rsidR="00086A07" w:rsidRDefault="00086A07" w:rsidP="00086A07">
      <w:pPr>
        <w:shd w:val="clear" w:color="auto" w:fill="FFFFFF" w:themeFill="background1"/>
        <w:spacing w:after="0"/>
      </w:pPr>
      <w:r>
        <w:t>Protrusive jaw relation occurs when the mandible moves forward from the centric position, making it an eccentric (non-centric) jaw relation.</w:t>
      </w:r>
    </w:p>
    <w:p w14:paraId="3D133201" w14:textId="77777777" w:rsidR="00086A07" w:rsidRDefault="00086A07" w:rsidP="00086A07">
      <w:pPr>
        <w:shd w:val="clear" w:color="auto" w:fill="FFFFFF" w:themeFill="background1"/>
        <w:spacing w:after="0"/>
      </w:pPr>
    </w:p>
    <w:p w14:paraId="247224F6" w14:textId="77777777" w:rsidR="00086A07" w:rsidRDefault="00086A07" w:rsidP="00086A07">
      <w:pPr>
        <w:shd w:val="clear" w:color="auto" w:fill="FFFFFF" w:themeFill="background1"/>
        <w:spacing w:after="0"/>
      </w:pPr>
      <w:r>
        <w:t>Eccentric relations include protrusive, retrusive, and lateral movements of the mandible.</w:t>
      </w:r>
    </w:p>
    <w:p w14:paraId="4A00B314" w14:textId="77777777" w:rsidR="00086A07" w:rsidRDefault="00086A07" w:rsidP="00086A07">
      <w:pPr>
        <w:shd w:val="clear" w:color="auto" w:fill="FFFFFF" w:themeFill="background1"/>
        <w:spacing w:after="0"/>
      </w:pPr>
    </w:p>
    <w:p w14:paraId="17E2EB92" w14:textId="77777777" w:rsidR="00086A07" w:rsidRDefault="00086A07" w:rsidP="00086A07">
      <w:pPr>
        <w:shd w:val="clear" w:color="auto" w:fill="FFFFFF" w:themeFill="background1"/>
        <w:spacing w:after="0"/>
      </w:pPr>
      <w:r>
        <w:t>Why the Other Options Are Incorrect:</w:t>
      </w:r>
    </w:p>
    <w:p w14:paraId="777409B1" w14:textId="77777777" w:rsidR="00086A07" w:rsidRDefault="00086A07" w:rsidP="00086A07">
      <w:pPr>
        <w:shd w:val="clear" w:color="auto" w:fill="FFFFFF" w:themeFill="background1"/>
        <w:spacing w:after="0"/>
      </w:pPr>
      <w:r>
        <w:t>A) Horizontal jaw relation – While protrusion involves horizontal movement, this term is too broad and does not specifically define a forward mandibular position.</w:t>
      </w:r>
    </w:p>
    <w:p w14:paraId="39A4BA58" w14:textId="77777777" w:rsidR="00086A07" w:rsidRDefault="00086A07" w:rsidP="00086A07">
      <w:pPr>
        <w:shd w:val="clear" w:color="auto" w:fill="FFFFFF" w:themeFill="background1"/>
        <w:spacing w:after="0"/>
      </w:pPr>
    </w:p>
    <w:p w14:paraId="7F8DA34C" w14:textId="77777777" w:rsidR="00086A07" w:rsidRDefault="00086A07" w:rsidP="00086A07">
      <w:pPr>
        <w:shd w:val="clear" w:color="auto" w:fill="FFFFFF" w:themeFill="background1"/>
        <w:spacing w:after="0"/>
      </w:pPr>
      <w:r>
        <w:t xml:space="preserve">B) Centric jaw relation – This refers to the most stable, </w:t>
      </w:r>
      <w:proofErr w:type="spellStart"/>
      <w:r>
        <w:t>retruded</w:t>
      </w:r>
      <w:proofErr w:type="spellEnd"/>
      <w:r>
        <w:t xml:space="preserve"> position of the mandible (not a forward movement).</w:t>
      </w:r>
    </w:p>
    <w:p w14:paraId="77BE98EF" w14:textId="77777777" w:rsidR="00086A07" w:rsidRDefault="00086A07" w:rsidP="00086A07">
      <w:pPr>
        <w:shd w:val="clear" w:color="auto" w:fill="FFFFFF" w:themeFill="background1"/>
        <w:spacing w:after="0"/>
      </w:pPr>
    </w:p>
    <w:p w14:paraId="65FE129E" w14:textId="77777777" w:rsidR="00086A07" w:rsidRDefault="00086A07" w:rsidP="00086A07">
      <w:pPr>
        <w:shd w:val="clear" w:color="auto" w:fill="FFFFFF" w:themeFill="background1"/>
        <w:spacing w:after="0"/>
      </w:pPr>
      <w:r>
        <w:t>D) None of the mentioned options – Incorrect, as eccentric jaw relations is the correct classification.</w:t>
      </w:r>
    </w:p>
    <w:p w14:paraId="5F1D12BC" w14:textId="77777777" w:rsidR="00086A07" w:rsidRDefault="00086A07" w:rsidP="00086A07">
      <w:pPr>
        <w:shd w:val="clear" w:color="auto" w:fill="FFFFFF" w:themeFill="background1"/>
        <w:spacing w:after="0"/>
      </w:pPr>
    </w:p>
    <w:p w14:paraId="6C5CB112" w14:textId="7964A03E" w:rsidR="004B2267" w:rsidRDefault="00086A07" w:rsidP="00086A07">
      <w:pPr>
        <w:shd w:val="clear" w:color="auto" w:fill="FFFFFF" w:themeFill="background1"/>
        <w:spacing w:after="0"/>
        <w:rPr>
          <w:color w:val="222222"/>
        </w:rPr>
      </w:pPr>
      <w:r>
        <w:t>Thus, protrusive jaw relation is best categorized as an eccentric jaw relation (C).</w:t>
      </w:r>
    </w:p>
    <w:p w14:paraId="3B01FE3E" w14:textId="77777777" w:rsidR="004B2267" w:rsidRDefault="004B2267" w:rsidP="004B2267">
      <w:pPr>
        <w:shd w:val="clear" w:color="auto" w:fill="FFFFFF" w:themeFill="background1"/>
        <w:spacing w:after="0"/>
        <w:rPr>
          <w:color w:val="222222"/>
        </w:rPr>
      </w:pPr>
      <w:r w:rsidRPr="0F13AC3F">
        <w:rPr>
          <w:color w:val="222222"/>
        </w:rPr>
        <w:t>89. The neutral zone was given by</w:t>
      </w:r>
    </w:p>
    <w:p w14:paraId="5683705B" w14:textId="77777777" w:rsidR="004B2267" w:rsidRDefault="004B2267" w:rsidP="004B2267">
      <w:pPr>
        <w:pStyle w:val="ListParagraph"/>
        <w:numPr>
          <w:ilvl w:val="0"/>
          <w:numId w:val="69"/>
        </w:numPr>
        <w:shd w:val="clear" w:color="auto" w:fill="FFFFFF" w:themeFill="background1"/>
        <w:spacing w:after="0"/>
        <w:rPr>
          <w:color w:val="222222"/>
        </w:rPr>
      </w:pPr>
      <w:r w:rsidRPr="0F13AC3F">
        <w:rPr>
          <w:color w:val="222222"/>
        </w:rPr>
        <w:t>Graber</w:t>
      </w:r>
    </w:p>
    <w:p w14:paraId="0B7A391D" w14:textId="77777777" w:rsidR="004B2267" w:rsidRDefault="004B2267" w:rsidP="004B2267">
      <w:pPr>
        <w:pStyle w:val="ListParagraph"/>
        <w:numPr>
          <w:ilvl w:val="0"/>
          <w:numId w:val="69"/>
        </w:numPr>
        <w:shd w:val="clear" w:color="auto" w:fill="FFFFFF" w:themeFill="background1"/>
        <w:spacing w:after="0"/>
        <w:rPr>
          <w:color w:val="222222"/>
        </w:rPr>
      </w:pPr>
      <w:r w:rsidRPr="0F13AC3F">
        <w:rPr>
          <w:color w:val="222222"/>
        </w:rPr>
        <w:t>Angle</w:t>
      </w:r>
    </w:p>
    <w:p w14:paraId="6AEDD025" w14:textId="77777777" w:rsidR="004B2267" w:rsidRDefault="004B2267" w:rsidP="004B2267">
      <w:pPr>
        <w:pStyle w:val="ListParagraph"/>
        <w:numPr>
          <w:ilvl w:val="0"/>
          <w:numId w:val="69"/>
        </w:numPr>
        <w:shd w:val="clear" w:color="auto" w:fill="FFFFFF" w:themeFill="background1"/>
        <w:spacing w:after="0"/>
        <w:rPr>
          <w:b/>
          <w:bCs/>
          <w:color w:val="222222"/>
        </w:rPr>
      </w:pPr>
      <w:r w:rsidRPr="0F13AC3F">
        <w:rPr>
          <w:b/>
          <w:bCs/>
          <w:color w:val="222222"/>
        </w:rPr>
        <w:t>Fish</w:t>
      </w:r>
    </w:p>
    <w:p w14:paraId="405707A3" w14:textId="77777777" w:rsidR="004B2267" w:rsidRDefault="004B2267" w:rsidP="004B2267">
      <w:pPr>
        <w:pStyle w:val="ListParagraph"/>
        <w:numPr>
          <w:ilvl w:val="0"/>
          <w:numId w:val="69"/>
        </w:numPr>
        <w:shd w:val="clear" w:color="auto" w:fill="FFFFFF" w:themeFill="background1"/>
        <w:spacing w:after="0"/>
        <w:rPr>
          <w:color w:val="222222"/>
        </w:rPr>
      </w:pPr>
      <w:r w:rsidRPr="0F13AC3F">
        <w:rPr>
          <w:color w:val="222222"/>
        </w:rPr>
        <w:t>Jhonson</w:t>
      </w:r>
    </w:p>
    <w:p w14:paraId="1E16FB98" w14:textId="77777777" w:rsidR="007D7A5B" w:rsidRDefault="007D7A5B" w:rsidP="004B2267">
      <w:pPr>
        <w:shd w:val="clear" w:color="auto" w:fill="FFFFFF" w:themeFill="background1"/>
        <w:spacing w:after="0"/>
        <w:rPr>
          <w:color w:val="222222"/>
        </w:rPr>
      </w:pPr>
    </w:p>
    <w:p w14:paraId="72BEBB99" w14:textId="77777777" w:rsidR="007D7A5B" w:rsidRDefault="007D7A5B" w:rsidP="007D7A5B">
      <w:pPr>
        <w:pStyle w:val="ListParagraph"/>
      </w:pPr>
      <w:r>
        <w:t>ChatGPT</w:t>
      </w:r>
    </w:p>
    <w:p w14:paraId="683CA2D0" w14:textId="77777777" w:rsidR="00CD363C" w:rsidRDefault="00CD363C" w:rsidP="00CD363C">
      <w:pPr>
        <w:pStyle w:val="ListParagraph"/>
      </w:pPr>
      <w:r>
        <w:t>The correct answer is:</w:t>
      </w:r>
    </w:p>
    <w:p w14:paraId="793EE3D2" w14:textId="77777777" w:rsidR="00CD363C" w:rsidRDefault="00CD363C" w:rsidP="00CD363C">
      <w:pPr>
        <w:pStyle w:val="ListParagraph"/>
      </w:pPr>
    </w:p>
    <w:p w14:paraId="7CB6DC75" w14:textId="77777777" w:rsidR="00CD363C" w:rsidRDefault="00CD363C" w:rsidP="00CD363C">
      <w:pPr>
        <w:pStyle w:val="ListParagraph"/>
      </w:pPr>
      <w:r>
        <w:t>c) Fish</w:t>
      </w:r>
    </w:p>
    <w:p w14:paraId="0E34675F" w14:textId="77777777" w:rsidR="00CD363C" w:rsidRDefault="00CD363C" w:rsidP="00CD363C">
      <w:pPr>
        <w:pStyle w:val="ListParagraph"/>
      </w:pPr>
    </w:p>
    <w:p w14:paraId="2F8197E4" w14:textId="0B6E6C86" w:rsidR="00CD363C" w:rsidRDefault="00CD363C" w:rsidP="00CD363C">
      <w:pPr>
        <w:pStyle w:val="ListParagraph"/>
      </w:pPr>
      <w:r>
        <w:t>The neutral zone concept was introduced by Dr. Edward B. Fish. It refers to the area in the mouth where the forces of the tongue and lips are in balance, and it plays a crucial role in the stability and retention of dentures. Properly positioning the teeth within the neutral zone helps achieve better comfort and function for the patient.</w:t>
      </w:r>
    </w:p>
    <w:p w14:paraId="4E8DA06C" w14:textId="77777777" w:rsidR="00BB7580" w:rsidRDefault="00BB7580" w:rsidP="007D7A5B">
      <w:pPr>
        <w:pStyle w:val="ListParagraph"/>
      </w:pPr>
    </w:p>
    <w:p w14:paraId="1A2FE46E" w14:textId="6C45D873" w:rsidR="007D7A5B" w:rsidRDefault="007D7A5B" w:rsidP="007D7A5B">
      <w:pPr>
        <w:pStyle w:val="ListParagraph"/>
      </w:pPr>
      <w:r>
        <w:t>DeepSeek</w:t>
      </w:r>
    </w:p>
    <w:p w14:paraId="3841737B" w14:textId="77777777" w:rsidR="00CD363C" w:rsidRDefault="00CD363C" w:rsidP="00CD363C">
      <w:pPr>
        <w:pStyle w:val="ListParagraph"/>
      </w:pPr>
      <w:r>
        <w:t>The correct answer is:</w:t>
      </w:r>
    </w:p>
    <w:p w14:paraId="41F7F48C" w14:textId="77777777" w:rsidR="00CD363C" w:rsidRDefault="00CD363C" w:rsidP="00CD363C">
      <w:pPr>
        <w:pStyle w:val="ListParagraph"/>
      </w:pPr>
    </w:p>
    <w:p w14:paraId="606D87E8" w14:textId="77777777" w:rsidR="00CD363C" w:rsidRDefault="00CD363C" w:rsidP="00CD363C">
      <w:pPr>
        <w:pStyle w:val="ListParagraph"/>
      </w:pPr>
      <w:r>
        <w:t>c) Fish</w:t>
      </w:r>
    </w:p>
    <w:p w14:paraId="6503C272" w14:textId="77777777" w:rsidR="00CD363C" w:rsidRDefault="00CD363C" w:rsidP="00CD363C">
      <w:pPr>
        <w:pStyle w:val="ListParagraph"/>
      </w:pPr>
    </w:p>
    <w:p w14:paraId="5C477038" w14:textId="77777777" w:rsidR="00CD363C" w:rsidRDefault="00CD363C" w:rsidP="00CD363C">
      <w:pPr>
        <w:pStyle w:val="ListParagraph"/>
      </w:pPr>
      <w:r>
        <w:t>The concept of the neutral zone was introduced by E.W. Fish. The neutral zone refers to the potential space between the lips and cheeks on one side and the tongue on the other, where the forces exerted by the musculature are balanced. This concept is important in prosthodontics for designing dentures that are in harmony with the surrounding oral musculature.</w:t>
      </w:r>
    </w:p>
    <w:p w14:paraId="3BA90842" w14:textId="77777777" w:rsidR="00CD363C" w:rsidRDefault="00CD363C" w:rsidP="00CD363C">
      <w:pPr>
        <w:pStyle w:val="ListParagraph"/>
      </w:pPr>
    </w:p>
    <w:p w14:paraId="5EAEA5BD" w14:textId="77777777" w:rsidR="00CD363C" w:rsidRDefault="00CD363C" w:rsidP="00CD363C">
      <w:pPr>
        <w:pStyle w:val="ListParagraph"/>
      </w:pPr>
      <w:r>
        <w:t>The other options are incorrect:</w:t>
      </w:r>
    </w:p>
    <w:p w14:paraId="6D1934B9" w14:textId="77777777" w:rsidR="00CD363C" w:rsidRDefault="00CD363C" w:rsidP="00CD363C">
      <w:pPr>
        <w:pStyle w:val="ListParagraph"/>
      </w:pPr>
    </w:p>
    <w:p w14:paraId="7B08A114" w14:textId="77777777" w:rsidR="00CD363C" w:rsidRDefault="00CD363C" w:rsidP="00CD363C">
      <w:pPr>
        <w:pStyle w:val="ListParagraph"/>
      </w:pPr>
      <w:r>
        <w:t>a) Graber: Known for his work in orthodontics, not the neutral zone.</w:t>
      </w:r>
    </w:p>
    <w:p w14:paraId="1518707B" w14:textId="77777777" w:rsidR="00CD363C" w:rsidRDefault="00CD363C" w:rsidP="00CD363C">
      <w:pPr>
        <w:pStyle w:val="ListParagraph"/>
      </w:pPr>
    </w:p>
    <w:p w14:paraId="659FEE08" w14:textId="77777777" w:rsidR="00CD363C" w:rsidRDefault="00CD363C" w:rsidP="00CD363C">
      <w:pPr>
        <w:pStyle w:val="ListParagraph"/>
      </w:pPr>
      <w:r>
        <w:t>b) Angle: Known for his classification of malocclusion, not the neutral zone.</w:t>
      </w:r>
    </w:p>
    <w:p w14:paraId="437B9075" w14:textId="77777777" w:rsidR="00CD363C" w:rsidRDefault="00CD363C" w:rsidP="00CD363C">
      <w:pPr>
        <w:pStyle w:val="ListParagraph"/>
      </w:pPr>
    </w:p>
    <w:p w14:paraId="7661B364" w14:textId="77777777" w:rsidR="00CD363C" w:rsidRDefault="00CD363C" w:rsidP="00CD363C">
      <w:pPr>
        <w:pStyle w:val="ListParagraph"/>
      </w:pPr>
      <w:r>
        <w:t>d) Jhonson: Not associated with the concept of the neutral zone.</w:t>
      </w:r>
    </w:p>
    <w:p w14:paraId="1D2BE9D5" w14:textId="77777777" w:rsidR="00CD363C" w:rsidRDefault="00CD363C" w:rsidP="00CD363C">
      <w:pPr>
        <w:pStyle w:val="ListParagraph"/>
      </w:pPr>
    </w:p>
    <w:p w14:paraId="68C690EE" w14:textId="38B65670" w:rsidR="00CD363C" w:rsidRDefault="00CD363C" w:rsidP="00CD363C">
      <w:pPr>
        <w:pStyle w:val="ListParagraph"/>
      </w:pPr>
      <w:r>
        <w:t>Thus, c) Fish is the correct answer.</w:t>
      </w:r>
    </w:p>
    <w:p w14:paraId="65CCDD24" w14:textId="5E98919C" w:rsidR="004B2267" w:rsidRPr="00920DAE" w:rsidRDefault="004B2267" w:rsidP="004B2267">
      <w:pPr>
        <w:shd w:val="clear" w:color="auto" w:fill="FFFFFF" w:themeFill="background1"/>
        <w:spacing w:after="0"/>
        <w:rPr>
          <w:color w:val="000000" w:themeColor="text1"/>
        </w:rPr>
      </w:pPr>
      <w:r w:rsidRPr="0F13AC3F">
        <w:rPr>
          <w:color w:val="222222"/>
        </w:rPr>
        <w:t xml:space="preserve"> </w:t>
      </w:r>
    </w:p>
    <w:p w14:paraId="7F4CA19D" w14:textId="494630E5" w:rsidR="004B2267" w:rsidRPr="00920DAE" w:rsidRDefault="004B2267" w:rsidP="004B2267">
      <w:pPr>
        <w:shd w:val="clear" w:color="auto" w:fill="FFFFFF" w:themeFill="background1"/>
        <w:spacing w:after="0"/>
        <w:rPr>
          <w:color w:val="000000" w:themeColor="text1"/>
        </w:rPr>
      </w:pPr>
      <w:r w:rsidRPr="00920DAE">
        <w:rPr>
          <w:color w:val="000000" w:themeColor="text1"/>
        </w:rPr>
        <w:t>90. Which of the following mandibular teeth should be placed last during setting of mandibular posterior teeth according to setting of maxillary teeth</w:t>
      </w:r>
    </w:p>
    <w:p w14:paraId="39E107AF" w14:textId="77777777" w:rsidR="004B2267" w:rsidRDefault="004B2267" w:rsidP="004B2267">
      <w:pPr>
        <w:pStyle w:val="ListParagraph"/>
        <w:numPr>
          <w:ilvl w:val="0"/>
          <w:numId w:val="68"/>
        </w:numPr>
        <w:shd w:val="clear" w:color="auto" w:fill="FFFFFF" w:themeFill="background1"/>
        <w:spacing w:after="0"/>
        <w:rPr>
          <w:color w:val="222222"/>
        </w:rPr>
      </w:pPr>
      <w:r w:rsidRPr="0F13AC3F">
        <w:rPr>
          <w:b/>
          <w:bCs/>
          <w:color w:val="222222"/>
        </w:rPr>
        <w:t>mandibular first premolar</w:t>
      </w:r>
      <w:r w:rsidRPr="0F13AC3F">
        <w:rPr>
          <w:color w:val="222222"/>
        </w:rPr>
        <w:t xml:space="preserve"> </w:t>
      </w:r>
    </w:p>
    <w:p w14:paraId="08F0A3F6" w14:textId="77777777" w:rsidR="004B2267" w:rsidRDefault="004B2267" w:rsidP="004B2267">
      <w:pPr>
        <w:pStyle w:val="ListParagraph"/>
        <w:numPr>
          <w:ilvl w:val="0"/>
          <w:numId w:val="68"/>
        </w:numPr>
        <w:shd w:val="clear" w:color="auto" w:fill="FFFFFF" w:themeFill="background1"/>
        <w:spacing w:after="0"/>
        <w:rPr>
          <w:color w:val="222222"/>
        </w:rPr>
      </w:pPr>
      <w:r w:rsidRPr="0F13AC3F">
        <w:rPr>
          <w:color w:val="222222"/>
        </w:rPr>
        <w:t xml:space="preserve">mandibular second premolar </w:t>
      </w:r>
    </w:p>
    <w:p w14:paraId="12CED09D" w14:textId="77777777" w:rsidR="004B2267" w:rsidRDefault="004B2267" w:rsidP="004B2267">
      <w:pPr>
        <w:pStyle w:val="ListParagraph"/>
        <w:numPr>
          <w:ilvl w:val="0"/>
          <w:numId w:val="68"/>
        </w:numPr>
        <w:shd w:val="clear" w:color="auto" w:fill="FFFFFF" w:themeFill="background1"/>
        <w:spacing w:after="0"/>
        <w:rPr>
          <w:color w:val="222222"/>
        </w:rPr>
      </w:pPr>
      <w:r w:rsidRPr="0F13AC3F">
        <w:rPr>
          <w:color w:val="222222"/>
        </w:rPr>
        <w:t xml:space="preserve">mandibular first molar </w:t>
      </w:r>
    </w:p>
    <w:p w14:paraId="2325CC03" w14:textId="77777777" w:rsidR="004B2267" w:rsidRDefault="004B2267" w:rsidP="004B2267">
      <w:pPr>
        <w:pStyle w:val="ListParagraph"/>
        <w:numPr>
          <w:ilvl w:val="0"/>
          <w:numId w:val="68"/>
        </w:numPr>
        <w:shd w:val="clear" w:color="auto" w:fill="FFFFFF" w:themeFill="background1"/>
        <w:spacing w:after="0"/>
        <w:rPr>
          <w:color w:val="222222"/>
        </w:rPr>
      </w:pPr>
      <w:r w:rsidRPr="0F13AC3F">
        <w:rPr>
          <w:color w:val="222222"/>
        </w:rPr>
        <w:t>mandibular second molar</w:t>
      </w:r>
    </w:p>
    <w:p w14:paraId="7C1052AC" w14:textId="77777777" w:rsidR="004B2267" w:rsidRDefault="004B2267" w:rsidP="004B2267">
      <w:pPr>
        <w:shd w:val="clear" w:color="auto" w:fill="FFFFFF" w:themeFill="background1"/>
        <w:spacing w:after="0"/>
        <w:rPr>
          <w:color w:val="222222"/>
        </w:rPr>
      </w:pPr>
      <w:r w:rsidRPr="0F13AC3F">
        <w:rPr>
          <w:color w:val="222222"/>
        </w:rPr>
        <w:t xml:space="preserve"> </w:t>
      </w:r>
    </w:p>
    <w:p w14:paraId="7FE37105" w14:textId="77777777" w:rsidR="007D7A5B" w:rsidRDefault="007D7A5B" w:rsidP="007D7A5B">
      <w:pPr>
        <w:pStyle w:val="ListParagraph"/>
      </w:pPr>
      <w:r>
        <w:t>ChatGPT</w:t>
      </w:r>
    </w:p>
    <w:p w14:paraId="786AA7A0" w14:textId="77777777" w:rsidR="00CD363C" w:rsidRDefault="00CD363C" w:rsidP="00CD363C">
      <w:pPr>
        <w:pStyle w:val="ListParagraph"/>
      </w:pPr>
      <w:r>
        <w:t>The correct answer is:</w:t>
      </w:r>
    </w:p>
    <w:p w14:paraId="2EAD9E96" w14:textId="77777777" w:rsidR="00CD363C" w:rsidRDefault="00CD363C" w:rsidP="00CD363C">
      <w:pPr>
        <w:pStyle w:val="ListParagraph"/>
      </w:pPr>
    </w:p>
    <w:p w14:paraId="55A9A4E7" w14:textId="77777777" w:rsidR="00CD363C" w:rsidRDefault="00CD363C" w:rsidP="00CD363C">
      <w:pPr>
        <w:pStyle w:val="ListParagraph"/>
      </w:pPr>
      <w:r>
        <w:lastRenderedPageBreak/>
        <w:t>a) mandibular first premolar</w:t>
      </w:r>
    </w:p>
    <w:p w14:paraId="68280589" w14:textId="77777777" w:rsidR="00CD363C" w:rsidRDefault="00CD363C" w:rsidP="00CD363C">
      <w:pPr>
        <w:pStyle w:val="ListParagraph"/>
      </w:pPr>
    </w:p>
    <w:p w14:paraId="4D86C22C" w14:textId="62694DE1" w:rsidR="00CD363C" w:rsidRDefault="00CD363C" w:rsidP="00CD363C">
      <w:pPr>
        <w:pStyle w:val="ListParagraph"/>
      </w:pPr>
      <w:r>
        <w:t>According to the traditional method of setting posterior teeth, the mandibular first premolar should be placed last during the setting of the mandibular posterior teeth. This is because the maxillary posterior teeth are set first, and then the mandibular teeth are arranged to ensure proper occlusion and alignment with the maxillary teeth. The first premolar is placed last to allow for accurate adjustments and positioning of the other posterior teeth.</w:t>
      </w:r>
    </w:p>
    <w:p w14:paraId="6277F639" w14:textId="77777777" w:rsidR="00BB7580" w:rsidRDefault="00BB7580" w:rsidP="007D7A5B">
      <w:pPr>
        <w:pStyle w:val="ListParagraph"/>
      </w:pPr>
    </w:p>
    <w:p w14:paraId="5373BF02" w14:textId="2A5037C3" w:rsidR="007D7A5B" w:rsidRDefault="007D7A5B" w:rsidP="007D7A5B">
      <w:pPr>
        <w:pStyle w:val="ListParagraph"/>
      </w:pPr>
      <w:r>
        <w:t>DeepSeek</w:t>
      </w:r>
    </w:p>
    <w:p w14:paraId="7DEE4CDF" w14:textId="77777777" w:rsidR="00CD363C" w:rsidRDefault="00CD363C" w:rsidP="00CD363C">
      <w:pPr>
        <w:pStyle w:val="ListParagraph"/>
      </w:pPr>
      <w:r>
        <w:t>The correct answer is:</w:t>
      </w:r>
    </w:p>
    <w:p w14:paraId="3A081514" w14:textId="77777777" w:rsidR="00CD363C" w:rsidRDefault="00CD363C" w:rsidP="00CD363C">
      <w:pPr>
        <w:pStyle w:val="ListParagraph"/>
      </w:pPr>
    </w:p>
    <w:p w14:paraId="631D62BA" w14:textId="77777777" w:rsidR="00CD363C" w:rsidRDefault="00CD363C" w:rsidP="00CD363C">
      <w:pPr>
        <w:pStyle w:val="ListParagraph"/>
      </w:pPr>
      <w:r>
        <w:t>d) mandibular second molar</w:t>
      </w:r>
    </w:p>
    <w:p w14:paraId="796157D4" w14:textId="77777777" w:rsidR="00CD363C" w:rsidRDefault="00CD363C" w:rsidP="00CD363C">
      <w:pPr>
        <w:pStyle w:val="ListParagraph"/>
      </w:pPr>
    </w:p>
    <w:p w14:paraId="26734D30" w14:textId="77777777" w:rsidR="00CD363C" w:rsidRDefault="00CD363C" w:rsidP="00CD363C">
      <w:pPr>
        <w:pStyle w:val="ListParagraph"/>
      </w:pPr>
      <w:r>
        <w:t>When setting mandibular posterior teeth in relation to the maxillary teeth, the mandibular second molar is typically placed last. This is because the position of the mandibular second molar is determined by the alignment of the other teeth and the occlusal plane. Placing it last ensures proper occlusion and alignment with the maxillary teeth.</w:t>
      </w:r>
    </w:p>
    <w:p w14:paraId="3064F6F1" w14:textId="77777777" w:rsidR="00CD363C" w:rsidRDefault="00CD363C" w:rsidP="00CD363C">
      <w:pPr>
        <w:pStyle w:val="ListParagraph"/>
      </w:pPr>
    </w:p>
    <w:p w14:paraId="2C62407D" w14:textId="77777777" w:rsidR="00CD363C" w:rsidRDefault="00CD363C" w:rsidP="00CD363C">
      <w:pPr>
        <w:pStyle w:val="ListParagraph"/>
      </w:pPr>
      <w:r>
        <w:t>The other options are incorrect:</w:t>
      </w:r>
    </w:p>
    <w:p w14:paraId="5050B315" w14:textId="77777777" w:rsidR="00CD363C" w:rsidRDefault="00CD363C" w:rsidP="00CD363C">
      <w:pPr>
        <w:pStyle w:val="ListParagraph"/>
      </w:pPr>
    </w:p>
    <w:p w14:paraId="42F304E5" w14:textId="77777777" w:rsidR="00CD363C" w:rsidRDefault="00CD363C" w:rsidP="00CD363C">
      <w:pPr>
        <w:pStyle w:val="ListParagraph"/>
      </w:pPr>
      <w:r>
        <w:t>a) Mandibular first premolar: This is usually set earlier in the process.</w:t>
      </w:r>
    </w:p>
    <w:p w14:paraId="000F9DFC" w14:textId="77777777" w:rsidR="00CD363C" w:rsidRDefault="00CD363C" w:rsidP="00CD363C">
      <w:pPr>
        <w:pStyle w:val="ListParagraph"/>
      </w:pPr>
    </w:p>
    <w:p w14:paraId="722C8963" w14:textId="77777777" w:rsidR="00CD363C" w:rsidRDefault="00CD363C" w:rsidP="00CD363C">
      <w:pPr>
        <w:pStyle w:val="ListParagraph"/>
      </w:pPr>
      <w:r>
        <w:t>b) Mandibular second premolar: This is also set earlier, following the first premolar.</w:t>
      </w:r>
    </w:p>
    <w:p w14:paraId="319F87B0" w14:textId="77777777" w:rsidR="00CD363C" w:rsidRDefault="00CD363C" w:rsidP="00CD363C">
      <w:pPr>
        <w:pStyle w:val="ListParagraph"/>
      </w:pPr>
    </w:p>
    <w:p w14:paraId="502541A1" w14:textId="77777777" w:rsidR="00CD363C" w:rsidRDefault="00CD363C" w:rsidP="00CD363C">
      <w:pPr>
        <w:pStyle w:val="ListParagraph"/>
      </w:pPr>
      <w:r>
        <w:t>c) Mandibular first molar: This is set before the second molar but after the premolars.</w:t>
      </w:r>
    </w:p>
    <w:p w14:paraId="40539D66" w14:textId="77777777" w:rsidR="00CD363C" w:rsidRDefault="00CD363C" w:rsidP="00CD363C">
      <w:pPr>
        <w:pStyle w:val="ListParagraph"/>
      </w:pPr>
    </w:p>
    <w:p w14:paraId="5F4D058F" w14:textId="62CA18B6" w:rsidR="00CD363C" w:rsidRDefault="00CD363C" w:rsidP="00CD363C">
      <w:pPr>
        <w:pStyle w:val="ListParagraph"/>
      </w:pPr>
      <w:r>
        <w:t>Thus, d) mandibular second molar is the correct answer.</w:t>
      </w:r>
    </w:p>
    <w:p w14:paraId="19408A8C" w14:textId="77777777" w:rsidR="004B2267" w:rsidRDefault="004B2267" w:rsidP="004B2267">
      <w:pPr>
        <w:pStyle w:val="ListParagraph"/>
        <w:shd w:val="clear" w:color="auto" w:fill="FFFFFF" w:themeFill="background1"/>
        <w:spacing w:after="0"/>
        <w:rPr>
          <w:color w:val="222222"/>
        </w:rPr>
      </w:pPr>
    </w:p>
    <w:p w14:paraId="5C0FCC4A" w14:textId="77777777" w:rsidR="004B2267" w:rsidRDefault="004B2267" w:rsidP="004B2267">
      <w:pPr>
        <w:spacing w:after="0"/>
        <w:rPr>
          <w:color w:val="222222"/>
        </w:rPr>
      </w:pPr>
      <w:r w:rsidRPr="0F13AC3F">
        <w:rPr>
          <w:color w:val="222222"/>
        </w:rPr>
        <w:t xml:space="preserve">91. The minimum amount of protrusion for condylar guidance advancement is </w:t>
      </w:r>
    </w:p>
    <w:p w14:paraId="651D0BE5" w14:textId="77777777" w:rsidR="004B2267" w:rsidRDefault="004B2267" w:rsidP="004B2267">
      <w:pPr>
        <w:pStyle w:val="ListParagraph"/>
        <w:numPr>
          <w:ilvl w:val="0"/>
          <w:numId w:val="67"/>
        </w:numPr>
        <w:spacing w:after="0"/>
        <w:rPr>
          <w:color w:val="222222"/>
        </w:rPr>
      </w:pPr>
      <w:r w:rsidRPr="0F13AC3F">
        <w:rPr>
          <w:color w:val="222222"/>
        </w:rPr>
        <w:t>3 mm</w:t>
      </w:r>
    </w:p>
    <w:p w14:paraId="265E484E" w14:textId="77777777" w:rsidR="004B2267" w:rsidRDefault="004B2267" w:rsidP="004B2267">
      <w:pPr>
        <w:pStyle w:val="ListParagraph"/>
        <w:numPr>
          <w:ilvl w:val="0"/>
          <w:numId w:val="67"/>
        </w:numPr>
        <w:spacing w:after="0"/>
        <w:rPr>
          <w:b/>
          <w:bCs/>
          <w:color w:val="222222"/>
        </w:rPr>
      </w:pPr>
      <w:r w:rsidRPr="0F13AC3F">
        <w:rPr>
          <w:b/>
          <w:bCs/>
          <w:color w:val="222222"/>
        </w:rPr>
        <w:t>6 mm</w:t>
      </w:r>
    </w:p>
    <w:p w14:paraId="0A089256" w14:textId="77777777" w:rsidR="004B2267" w:rsidRDefault="004B2267" w:rsidP="004B2267">
      <w:pPr>
        <w:pStyle w:val="ListParagraph"/>
        <w:numPr>
          <w:ilvl w:val="0"/>
          <w:numId w:val="67"/>
        </w:numPr>
        <w:spacing w:after="0"/>
        <w:rPr>
          <w:color w:val="222222"/>
        </w:rPr>
      </w:pPr>
      <w:r w:rsidRPr="0F13AC3F">
        <w:rPr>
          <w:color w:val="222222"/>
        </w:rPr>
        <w:t>9 mm</w:t>
      </w:r>
    </w:p>
    <w:p w14:paraId="05E290FD" w14:textId="77777777" w:rsidR="004B2267" w:rsidRDefault="004B2267" w:rsidP="004B2267">
      <w:pPr>
        <w:pStyle w:val="ListParagraph"/>
        <w:numPr>
          <w:ilvl w:val="0"/>
          <w:numId w:val="67"/>
        </w:numPr>
        <w:spacing w:after="0"/>
        <w:rPr>
          <w:color w:val="222222"/>
        </w:rPr>
      </w:pPr>
      <w:r w:rsidRPr="0F13AC3F">
        <w:rPr>
          <w:color w:val="222222"/>
        </w:rPr>
        <w:t>12 mm</w:t>
      </w:r>
    </w:p>
    <w:p w14:paraId="4756712A" w14:textId="48702710" w:rsidR="00CD363C" w:rsidRDefault="00CD363C" w:rsidP="00CD363C">
      <w:pPr>
        <w:pStyle w:val="ListParagraph"/>
        <w:spacing w:after="0"/>
        <w:rPr>
          <w:color w:val="222222"/>
        </w:rPr>
      </w:pPr>
      <w:r>
        <w:rPr>
          <w:color w:val="222222"/>
        </w:rPr>
        <w:t>ChatGPT</w:t>
      </w:r>
    </w:p>
    <w:p w14:paraId="5D11CE78" w14:textId="77777777" w:rsidR="00CD363C" w:rsidRPr="00CD363C" w:rsidRDefault="00CD363C" w:rsidP="00CD363C">
      <w:pPr>
        <w:pStyle w:val="ListParagraph"/>
        <w:spacing w:after="0"/>
        <w:rPr>
          <w:color w:val="222222"/>
        </w:rPr>
      </w:pPr>
      <w:r w:rsidRPr="00CD363C">
        <w:rPr>
          <w:color w:val="222222"/>
        </w:rPr>
        <w:t>The correct answer is:</w:t>
      </w:r>
    </w:p>
    <w:p w14:paraId="0F2ABBC5" w14:textId="77777777" w:rsidR="00CD363C" w:rsidRPr="00CD363C" w:rsidRDefault="00CD363C" w:rsidP="00CD363C">
      <w:pPr>
        <w:pStyle w:val="ListParagraph"/>
        <w:spacing w:after="0"/>
        <w:rPr>
          <w:color w:val="222222"/>
        </w:rPr>
      </w:pPr>
    </w:p>
    <w:p w14:paraId="757236CD" w14:textId="77777777" w:rsidR="00CD363C" w:rsidRPr="00CD363C" w:rsidRDefault="00CD363C" w:rsidP="00CD363C">
      <w:pPr>
        <w:pStyle w:val="ListParagraph"/>
        <w:spacing w:after="0"/>
        <w:rPr>
          <w:color w:val="222222"/>
        </w:rPr>
      </w:pPr>
      <w:r w:rsidRPr="00CD363C">
        <w:rPr>
          <w:color w:val="222222"/>
        </w:rPr>
        <w:t>a) 3 mm</w:t>
      </w:r>
    </w:p>
    <w:p w14:paraId="39AD4631" w14:textId="77777777" w:rsidR="00CD363C" w:rsidRPr="00CD363C" w:rsidRDefault="00CD363C" w:rsidP="00CD363C">
      <w:pPr>
        <w:pStyle w:val="ListParagraph"/>
        <w:spacing w:after="0"/>
        <w:rPr>
          <w:color w:val="222222"/>
        </w:rPr>
      </w:pPr>
    </w:p>
    <w:p w14:paraId="7992B273" w14:textId="476A990C" w:rsidR="00CD363C" w:rsidRDefault="00CD363C" w:rsidP="00CD363C">
      <w:pPr>
        <w:pStyle w:val="ListParagraph"/>
        <w:spacing w:after="0"/>
        <w:rPr>
          <w:color w:val="222222"/>
        </w:rPr>
      </w:pPr>
      <w:r w:rsidRPr="00CD363C">
        <w:rPr>
          <w:color w:val="222222"/>
        </w:rPr>
        <w:t>The minimum amount of protrusion for condylar guidance advancement is typically 3 mm. This amount of advancement helps in achieving proper anterior guidance and occlusion in full dentures, ensuring that the teeth have an adequate range of movement while maintaining stability during functional movements.</w:t>
      </w:r>
    </w:p>
    <w:p w14:paraId="0EEB48B7" w14:textId="77777777" w:rsidR="00BB7580" w:rsidRDefault="00BB7580" w:rsidP="00CD363C">
      <w:pPr>
        <w:pStyle w:val="ListParagraph"/>
        <w:spacing w:after="0"/>
        <w:rPr>
          <w:color w:val="222222"/>
        </w:rPr>
      </w:pPr>
    </w:p>
    <w:p w14:paraId="078F9244" w14:textId="2F2DE65D" w:rsidR="00CD363C" w:rsidRDefault="00CD363C" w:rsidP="00CD363C">
      <w:pPr>
        <w:pStyle w:val="ListParagraph"/>
        <w:spacing w:after="0"/>
        <w:rPr>
          <w:color w:val="222222"/>
        </w:rPr>
      </w:pPr>
      <w:r>
        <w:rPr>
          <w:color w:val="222222"/>
        </w:rPr>
        <w:t>DeepSeek</w:t>
      </w:r>
    </w:p>
    <w:p w14:paraId="38DFEB33" w14:textId="77777777" w:rsidR="00CD363C" w:rsidRPr="00CD363C" w:rsidRDefault="00CD363C" w:rsidP="00CD363C">
      <w:pPr>
        <w:pStyle w:val="ListParagraph"/>
        <w:spacing w:after="0"/>
        <w:rPr>
          <w:color w:val="222222"/>
        </w:rPr>
      </w:pPr>
      <w:r w:rsidRPr="00CD363C">
        <w:rPr>
          <w:color w:val="222222"/>
        </w:rPr>
        <w:t>The correct answer is:</w:t>
      </w:r>
    </w:p>
    <w:p w14:paraId="014ECD56" w14:textId="77777777" w:rsidR="00CD363C" w:rsidRPr="00CD363C" w:rsidRDefault="00CD363C" w:rsidP="00CD363C">
      <w:pPr>
        <w:pStyle w:val="ListParagraph"/>
        <w:spacing w:after="0"/>
        <w:rPr>
          <w:color w:val="222222"/>
        </w:rPr>
      </w:pPr>
    </w:p>
    <w:p w14:paraId="47280C7F" w14:textId="77777777" w:rsidR="00CD363C" w:rsidRPr="00CD363C" w:rsidRDefault="00CD363C" w:rsidP="00CD363C">
      <w:pPr>
        <w:pStyle w:val="ListParagraph"/>
        <w:spacing w:after="0"/>
        <w:rPr>
          <w:color w:val="222222"/>
        </w:rPr>
      </w:pPr>
      <w:r w:rsidRPr="00CD363C">
        <w:rPr>
          <w:color w:val="222222"/>
        </w:rPr>
        <w:t>b) 6 mm</w:t>
      </w:r>
    </w:p>
    <w:p w14:paraId="66743D13" w14:textId="77777777" w:rsidR="00CD363C" w:rsidRPr="00CD363C" w:rsidRDefault="00CD363C" w:rsidP="00CD363C">
      <w:pPr>
        <w:pStyle w:val="ListParagraph"/>
        <w:spacing w:after="0"/>
        <w:rPr>
          <w:color w:val="222222"/>
        </w:rPr>
      </w:pPr>
    </w:p>
    <w:p w14:paraId="1457FE83" w14:textId="77777777" w:rsidR="00CD363C" w:rsidRPr="00CD363C" w:rsidRDefault="00CD363C" w:rsidP="00CD363C">
      <w:pPr>
        <w:pStyle w:val="ListParagraph"/>
        <w:spacing w:after="0"/>
        <w:rPr>
          <w:color w:val="222222"/>
        </w:rPr>
      </w:pPr>
      <w:r w:rsidRPr="00CD363C">
        <w:rPr>
          <w:color w:val="222222"/>
        </w:rPr>
        <w:t>The minimum amount of protrusion required for setting condylar guidance on an articulator is typically 6 mm. This protrusion allows for an accurate recording of the condylar path inclination, which is essential for proper articulation of the denture teeth.</w:t>
      </w:r>
    </w:p>
    <w:p w14:paraId="0ECB9DB1" w14:textId="77777777" w:rsidR="00CD363C" w:rsidRPr="00CD363C" w:rsidRDefault="00CD363C" w:rsidP="00CD363C">
      <w:pPr>
        <w:pStyle w:val="ListParagraph"/>
        <w:spacing w:after="0"/>
        <w:rPr>
          <w:color w:val="222222"/>
        </w:rPr>
      </w:pPr>
    </w:p>
    <w:p w14:paraId="346D4852" w14:textId="77777777" w:rsidR="00CD363C" w:rsidRPr="00CD363C" w:rsidRDefault="00CD363C" w:rsidP="00CD363C">
      <w:pPr>
        <w:pStyle w:val="ListParagraph"/>
        <w:spacing w:after="0"/>
        <w:rPr>
          <w:color w:val="222222"/>
        </w:rPr>
      </w:pPr>
      <w:r w:rsidRPr="00CD363C">
        <w:rPr>
          <w:color w:val="222222"/>
        </w:rPr>
        <w:t>The other options are incorrect:</w:t>
      </w:r>
    </w:p>
    <w:p w14:paraId="5F7C5465" w14:textId="77777777" w:rsidR="00CD363C" w:rsidRPr="00CD363C" w:rsidRDefault="00CD363C" w:rsidP="00CD363C">
      <w:pPr>
        <w:pStyle w:val="ListParagraph"/>
        <w:spacing w:after="0"/>
        <w:rPr>
          <w:color w:val="222222"/>
        </w:rPr>
      </w:pPr>
    </w:p>
    <w:p w14:paraId="3FBE8208" w14:textId="77777777" w:rsidR="00CD363C" w:rsidRPr="00CD363C" w:rsidRDefault="00CD363C" w:rsidP="00CD363C">
      <w:pPr>
        <w:pStyle w:val="ListParagraph"/>
        <w:spacing w:after="0"/>
        <w:rPr>
          <w:color w:val="222222"/>
        </w:rPr>
      </w:pPr>
      <w:r w:rsidRPr="00CD363C">
        <w:rPr>
          <w:color w:val="222222"/>
        </w:rPr>
        <w:t>a) 3 mm: This is insufficient to accurately determine the condylar guidance.</w:t>
      </w:r>
    </w:p>
    <w:p w14:paraId="0A8F307F" w14:textId="77777777" w:rsidR="00CD363C" w:rsidRPr="00CD363C" w:rsidRDefault="00CD363C" w:rsidP="00CD363C">
      <w:pPr>
        <w:pStyle w:val="ListParagraph"/>
        <w:spacing w:after="0"/>
        <w:rPr>
          <w:color w:val="222222"/>
        </w:rPr>
      </w:pPr>
    </w:p>
    <w:p w14:paraId="32442578" w14:textId="77777777" w:rsidR="00CD363C" w:rsidRPr="00CD363C" w:rsidRDefault="00CD363C" w:rsidP="00CD363C">
      <w:pPr>
        <w:pStyle w:val="ListParagraph"/>
        <w:spacing w:after="0"/>
        <w:rPr>
          <w:color w:val="222222"/>
        </w:rPr>
      </w:pPr>
      <w:r w:rsidRPr="00CD363C">
        <w:rPr>
          <w:color w:val="222222"/>
        </w:rPr>
        <w:t>c) 9 mm: This is more than the minimum required.</w:t>
      </w:r>
    </w:p>
    <w:p w14:paraId="7B5E424F" w14:textId="77777777" w:rsidR="00CD363C" w:rsidRPr="00CD363C" w:rsidRDefault="00CD363C" w:rsidP="00CD363C">
      <w:pPr>
        <w:pStyle w:val="ListParagraph"/>
        <w:spacing w:after="0"/>
        <w:rPr>
          <w:color w:val="222222"/>
        </w:rPr>
      </w:pPr>
    </w:p>
    <w:p w14:paraId="6A22C91B" w14:textId="77777777" w:rsidR="00CD363C" w:rsidRPr="00CD363C" w:rsidRDefault="00CD363C" w:rsidP="00CD363C">
      <w:pPr>
        <w:pStyle w:val="ListParagraph"/>
        <w:spacing w:after="0"/>
        <w:rPr>
          <w:color w:val="222222"/>
        </w:rPr>
      </w:pPr>
      <w:r w:rsidRPr="00CD363C">
        <w:rPr>
          <w:color w:val="222222"/>
        </w:rPr>
        <w:t>d) 12 mm: This is excessive and not necessary for setting condylar guidance.</w:t>
      </w:r>
    </w:p>
    <w:p w14:paraId="538A0D1D" w14:textId="77777777" w:rsidR="00CD363C" w:rsidRPr="00CD363C" w:rsidRDefault="00CD363C" w:rsidP="00CD363C">
      <w:pPr>
        <w:pStyle w:val="ListParagraph"/>
        <w:spacing w:after="0"/>
        <w:rPr>
          <w:color w:val="222222"/>
        </w:rPr>
      </w:pPr>
    </w:p>
    <w:p w14:paraId="23628C8A" w14:textId="7225F87C" w:rsidR="00CD363C" w:rsidRDefault="00CD363C" w:rsidP="00CD363C">
      <w:pPr>
        <w:pStyle w:val="ListParagraph"/>
        <w:spacing w:after="0"/>
        <w:rPr>
          <w:color w:val="222222"/>
        </w:rPr>
      </w:pPr>
      <w:r w:rsidRPr="00CD363C">
        <w:rPr>
          <w:color w:val="222222"/>
        </w:rPr>
        <w:t>Thus, b) 6 mm is the correct answer.</w:t>
      </w:r>
    </w:p>
    <w:p w14:paraId="2A596C60" w14:textId="77777777" w:rsidR="007D7A5B" w:rsidRDefault="007D7A5B" w:rsidP="004B2267">
      <w:pPr>
        <w:spacing w:after="0"/>
        <w:rPr>
          <w:color w:val="222222"/>
        </w:rPr>
      </w:pPr>
    </w:p>
    <w:p w14:paraId="5FE0DFAC" w14:textId="053055D4" w:rsidR="004B2267" w:rsidRDefault="004B2267" w:rsidP="004B2267">
      <w:pPr>
        <w:spacing w:after="0"/>
        <w:rPr>
          <w:color w:val="222222"/>
        </w:rPr>
      </w:pPr>
      <w:r w:rsidRPr="0F13AC3F">
        <w:rPr>
          <w:color w:val="222222"/>
        </w:rPr>
        <w:t xml:space="preserve"> </w:t>
      </w:r>
    </w:p>
    <w:p w14:paraId="50F1B84D" w14:textId="77777777" w:rsidR="004B2267" w:rsidRDefault="004B2267" w:rsidP="004B2267">
      <w:pPr>
        <w:spacing w:after="0"/>
        <w:rPr>
          <w:color w:val="222222"/>
        </w:rPr>
      </w:pPr>
      <w:r w:rsidRPr="0F13AC3F">
        <w:rPr>
          <w:color w:val="222222"/>
        </w:rPr>
        <w:t xml:space="preserve">92. When the posterior palatal seal is made too wide (usual </w:t>
      </w:r>
      <w:proofErr w:type="spellStart"/>
      <w:r w:rsidRPr="0F13AC3F">
        <w:rPr>
          <w:color w:val="222222"/>
        </w:rPr>
        <w:t>wdith</w:t>
      </w:r>
      <w:proofErr w:type="spellEnd"/>
      <w:r w:rsidRPr="0F13AC3F">
        <w:rPr>
          <w:color w:val="222222"/>
        </w:rPr>
        <w:t xml:space="preserve"> is 1-1.5 mm) it will result in </w:t>
      </w:r>
    </w:p>
    <w:p w14:paraId="6438549C" w14:textId="77777777" w:rsidR="004B2267" w:rsidRDefault="004B2267" w:rsidP="004B2267">
      <w:pPr>
        <w:pStyle w:val="ListParagraph"/>
        <w:numPr>
          <w:ilvl w:val="0"/>
          <w:numId w:val="66"/>
        </w:numPr>
        <w:spacing w:after="0"/>
        <w:rPr>
          <w:color w:val="222222"/>
        </w:rPr>
      </w:pPr>
      <w:r w:rsidRPr="0F13AC3F">
        <w:rPr>
          <w:color w:val="222222"/>
        </w:rPr>
        <w:t xml:space="preserve">greater stability of the denture </w:t>
      </w:r>
    </w:p>
    <w:p w14:paraId="6012E16D" w14:textId="77777777" w:rsidR="004B2267" w:rsidRDefault="004B2267" w:rsidP="004B2267">
      <w:pPr>
        <w:pStyle w:val="ListParagraph"/>
        <w:numPr>
          <w:ilvl w:val="0"/>
          <w:numId w:val="66"/>
        </w:numPr>
        <w:spacing w:after="0"/>
        <w:rPr>
          <w:color w:val="222222"/>
        </w:rPr>
      </w:pPr>
      <w:r w:rsidRPr="0F13AC3F">
        <w:rPr>
          <w:color w:val="222222"/>
        </w:rPr>
        <w:t xml:space="preserve">greater retention of the denture </w:t>
      </w:r>
    </w:p>
    <w:p w14:paraId="4F5EFCFF" w14:textId="77777777" w:rsidR="004B2267" w:rsidRDefault="004B2267" w:rsidP="004B2267">
      <w:pPr>
        <w:pStyle w:val="ListParagraph"/>
        <w:numPr>
          <w:ilvl w:val="0"/>
          <w:numId w:val="66"/>
        </w:numPr>
        <w:spacing w:after="0"/>
        <w:rPr>
          <w:color w:val="222222"/>
        </w:rPr>
      </w:pPr>
      <w:r w:rsidRPr="0F13AC3F">
        <w:rPr>
          <w:b/>
          <w:bCs/>
          <w:color w:val="222222"/>
        </w:rPr>
        <w:t>downward displacement of the denture</w:t>
      </w:r>
      <w:r w:rsidRPr="0F13AC3F">
        <w:rPr>
          <w:color w:val="222222"/>
        </w:rPr>
        <w:t xml:space="preserve"> </w:t>
      </w:r>
    </w:p>
    <w:p w14:paraId="0A1C99C8" w14:textId="77777777" w:rsidR="004B2267" w:rsidRDefault="004B2267" w:rsidP="004B2267">
      <w:pPr>
        <w:pStyle w:val="ListParagraph"/>
        <w:numPr>
          <w:ilvl w:val="0"/>
          <w:numId w:val="66"/>
        </w:numPr>
        <w:spacing w:after="0"/>
        <w:rPr>
          <w:color w:val="222222"/>
        </w:rPr>
      </w:pPr>
      <w:r w:rsidRPr="0F13AC3F">
        <w:rPr>
          <w:color w:val="222222"/>
        </w:rPr>
        <w:t xml:space="preserve">upward </w:t>
      </w:r>
      <w:proofErr w:type="spellStart"/>
      <w:r w:rsidRPr="0F13AC3F">
        <w:rPr>
          <w:color w:val="222222"/>
        </w:rPr>
        <w:t>dispacement</w:t>
      </w:r>
      <w:proofErr w:type="spellEnd"/>
      <w:r w:rsidRPr="0F13AC3F">
        <w:rPr>
          <w:color w:val="222222"/>
        </w:rPr>
        <w:t xml:space="preserve"> of the denture </w:t>
      </w:r>
    </w:p>
    <w:p w14:paraId="06444AA7" w14:textId="77777777" w:rsidR="004B2267" w:rsidRDefault="004B2267" w:rsidP="004B2267">
      <w:pPr>
        <w:spacing w:after="0"/>
        <w:rPr>
          <w:color w:val="222222"/>
        </w:rPr>
      </w:pPr>
      <w:r w:rsidRPr="0F13AC3F">
        <w:rPr>
          <w:color w:val="222222"/>
        </w:rPr>
        <w:t xml:space="preserve"> </w:t>
      </w:r>
    </w:p>
    <w:p w14:paraId="4D5A864D" w14:textId="77777777" w:rsidR="007D7A5B" w:rsidRDefault="007D7A5B" w:rsidP="007D7A5B">
      <w:pPr>
        <w:pStyle w:val="ListParagraph"/>
      </w:pPr>
      <w:r>
        <w:t>ChatGPT</w:t>
      </w:r>
    </w:p>
    <w:p w14:paraId="5ACB2394" w14:textId="77777777" w:rsidR="00CD363C" w:rsidRDefault="00CD363C" w:rsidP="00CD363C">
      <w:pPr>
        <w:pStyle w:val="ListParagraph"/>
      </w:pPr>
      <w:r>
        <w:t>The correct answer is:</w:t>
      </w:r>
    </w:p>
    <w:p w14:paraId="3E20D682" w14:textId="77777777" w:rsidR="00CD363C" w:rsidRDefault="00CD363C" w:rsidP="00CD363C">
      <w:pPr>
        <w:pStyle w:val="ListParagraph"/>
      </w:pPr>
    </w:p>
    <w:p w14:paraId="0CD208BB" w14:textId="77777777" w:rsidR="00CD363C" w:rsidRDefault="00CD363C" w:rsidP="00CD363C">
      <w:pPr>
        <w:pStyle w:val="ListParagraph"/>
      </w:pPr>
      <w:r>
        <w:t>c) downward displacement of the denture</w:t>
      </w:r>
    </w:p>
    <w:p w14:paraId="70A596B1" w14:textId="77777777" w:rsidR="00CD363C" w:rsidRDefault="00CD363C" w:rsidP="00CD363C">
      <w:pPr>
        <w:pStyle w:val="ListParagraph"/>
      </w:pPr>
    </w:p>
    <w:p w14:paraId="633AE72A" w14:textId="1B92FD50" w:rsidR="00CD363C" w:rsidRDefault="00CD363C" w:rsidP="00CD363C">
      <w:pPr>
        <w:pStyle w:val="ListParagraph"/>
      </w:pPr>
      <w:r>
        <w:lastRenderedPageBreak/>
        <w:t>When the posterior palatal seal is made too wide, it can create excessive pressure in the posterior region, which may lead to downward displacement of the denture. This is because the seal can compress the tissues too much, causing instability and discomfort. The typical width for the posterior palatal seal is around 1-1.5 mm to ensure proper retention without causing these issues.</w:t>
      </w:r>
    </w:p>
    <w:p w14:paraId="13F12943" w14:textId="77777777" w:rsidR="00BB7580" w:rsidRDefault="00BB7580" w:rsidP="007D7A5B">
      <w:pPr>
        <w:pStyle w:val="ListParagraph"/>
      </w:pPr>
    </w:p>
    <w:p w14:paraId="24DF1676" w14:textId="73516088" w:rsidR="007D7A5B" w:rsidRDefault="007D7A5B" w:rsidP="007D7A5B">
      <w:pPr>
        <w:pStyle w:val="ListParagraph"/>
      </w:pPr>
      <w:r>
        <w:t>DeepSeek</w:t>
      </w:r>
    </w:p>
    <w:p w14:paraId="17CD929D" w14:textId="77777777" w:rsidR="00CD363C" w:rsidRDefault="00CD363C" w:rsidP="00CD363C">
      <w:pPr>
        <w:pStyle w:val="ListParagraph"/>
      </w:pPr>
      <w:r>
        <w:t>The correct answer is:</w:t>
      </w:r>
    </w:p>
    <w:p w14:paraId="447E5286" w14:textId="77777777" w:rsidR="00CD363C" w:rsidRDefault="00CD363C" w:rsidP="00CD363C">
      <w:pPr>
        <w:pStyle w:val="ListParagraph"/>
      </w:pPr>
    </w:p>
    <w:p w14:paraId="3D30AF14" w14:textId="77777777" w:rsidR="00CD363C" w:rsidRDefault="00CD363C" w:rsidP="00CD363C">
      <w:pPr>
        <w:pStyle w:val="ListParagraph"/>
      </w:pPr>
      <w:r>
        <w:t>c) downward displacement of the denture</w:t>
      </w:r>
    </w:p>
    <w:p w14:paraId="0FB96849" w14:textId="77777777" w:rsidR="00CD363C" w:rsidRDefault="00CD363C" w:rsidP="00CD363C">
      <w:pPr>
        <w:pStyle w:val="ListParagraph"/>
      </w:pPr>
    </w:p>
    <w:p w14:paraId="56E28013" w14:textId="77777777" w:rsidR="00CD363C" w:rsidRDefault="00CD363C" w:rsidP="00CD363C">
      <w:pPr>
        <w:pStyle w:val="ListParagraph"/>
      </w:pPr>
      <w:r>
        <w:t>When the posterior palatal seal is made too wide (beyond the usual width of 1-1.5 mm), it can create excessive pressure on the soft tissues. This can lead to downward displacement of the denture during function, as the seal interferes with the proper seating of the denture on the palate.</w:t>
      </w:r>
    </w:p>
    <w:p w14:paraId="4A5844A6" w14:textId="77777777" w:rsidR="00CD363C" w:rsidRDefault="00CD363C" w:rsidP="00CD363C">
      <w:pPr>
        <w:pStyle w:val="ListParagraph"/>
      </w:pPr>
    </w:p>
    <w:p w14:paraId="374E75CA" w14:textId="77777777" w:rsidR="00CD363C" w:rsidRDefault="00CD363C" w:rsidP="00CD363C">
      <w:pPr>
        <w:pStyle w:val="ListParagraph"/>
      </w:pPr>
      <w:r>
        <w:t>The other options are incorrect:</w:t>
      </w:r>
    </w:p>
    <w:p w14:paraId="580985EC" w14:textId="77777777" w:rsidR="00CD363C" w:rsidRDefault="00CD363C" w:rsidP="00CD363C">
      <w:pPr>
        <w:pStyle w:val="ListParagraph"/>
      </w:pPr>
    </w:p>
    <w:p w14:paraId="006389C7" w14:textId="77777777" w:rsidR="00CD363C" w:rsidRDefault="00CD363C" w:rsidP="00CD363C">
      <w:pPr>
        <w:pStyle w:val="ListParagraph"/>
      </w:pPr>
      <w:r>
        <w:t>a) Greater stability of the denture: A properly placed posterior palatal seal improves stability, but an overly wide seal can destabilize the denture.</w:t>
      </w:r>
    </w:p>
    <w:p w14:paraId="05A93F02" w14:textId="77777777" w:rsidR="00CD363C" w:rsidRDefault="00CD363C" w:rsidP="00CD363C">
      <w:pPr>
        <w:pStyle w:val="ListParagraph"/>
      </w:pPr>
    </w:p>
    <w:p w14:paraId="48E2ED8B" w14:textId="77777777" w:rsidR="00CD363C" w:rsidRDefault="00CD363C" w:rsidP="00CD363C">
      <w:pPr>
        <w:pStyle w:val="ListParagraph"/>
      </w:pPr>
      <w:r>
        <w:t>b) Greater retention of the denture: Retention is improved with a correctly placed seal, but an excessively wide seal can compromise retention.</w:t>
      </w:r>
    </w:p>
    <w:p w14:paraId="44BFD016" w14:textId="77777777" w:rsidR="00CD363C" w:rsidRDefault="00CD363C" w:rsidP="00CD363C">
      <w:pPr>
        <w:pStyle w:val="ListParagraph"/>
      </w:pPr>
    </w:p>
    <w:p w14:paraId="0D9EC6D8" w14:textId="77777777" w:rsidR="00CD363C" w:rsidRDefault="00CD363C" w:rsidP="00CD363C">
      <w:pPr>
        <w:pStyle w:val="ListParagraph"/>
      </w:pPr>
      <w:r>
        <w:t>d) Upward displacement of the denture: This is not a typical result of an overly wide posterior palatal seal.</w:t>
      </w:r>
    </w:p>
    <w:p w14:paraId="1F3F00B2" w14:textId="77777777" w:rsidR="00CD363C" w:rsidRDefault="00CD363C" w:rsidP="00CD363C">
      <w:pPr>
        <w:pStyle w:val="ListParagraph"/>
      </w:pPr>
    </w:p>
    <w:p w14:paraId="0D707D88" w14:textId="4F0A774B" w:rsidR="00CD363C" w:rsidRDefault="00CD363C" w:rsidP="00CD363C">
      <w:pPr>
        <w:pStyle w:val="ListParagraph"/>
      </w:pPr>
      <w:r>
        <w:t>Thus, c) downward displacement of the denture is the correct answer.</w:t>
      </w:r>
    </w:p>
    <w:p w14:paraId="04F1DA90" w14:textId="77777777" w:rsidR="007D7A5B" w:rsidRDefault="007D7A5B" w:rsidP="004B2267">
      <w:pPr>
        <w:spacing w:after="0"/>
        <w:rPr>
          <w:color w:val="222222"/>
        </w:rPr>
      </w:pPr>
    </w:p>
    <w:p w14:paraId="04F0969A" w14:textId="77777777" w:rsidR="004B2267" w:rsidRDefault="004B2267" w:rsidP="004B2267">
      <w:pPr>
        <w:spacing w:after="0"/>
        <w:rPr>
          <w:color w:val="222222"/>
        </w:rPr>
      </w:pPr>
      <w:r w:rsidRPr="0F13AC3F">
        <w:rPr>
          <w:color w:val="222222"/>
        </w:rPr>
        <w:t xml:space="preserve">93. Which of the following muscles does not merge with orbicularis </w:t>
      </w:r>
      <w:proofErr w:type="spellStart"/>
      <w:r w:rsidRPr="0F13AC3F">
        <w:rPr>
          <w:color w:val="222222"/>
        </w:rPr>
        <w:t>oris</w:t>
      </w:r>
      <w:proofErr w:type="spellEnd"/>
      <w:r w:rsidRPr="0F13AC3F">
        <w:rPr>
          <w:color w:val="222222"/>
        </w:rPr>
        <w:t xml:space="preserve"> muscle </w:t>
      </w:r>
    </w:p>
    <w:p w14:paraId="1CCE52B0" w14:textId="77777777" w:rsidR="004B2267" w:rsidRDefault="004B2267" w:rsidP="004B2267">
      <w:pPr>
        <w:pStyle w:val="ListParagraph"/>
        <w:numPr>
          <w:ilvl w:val="0"/>
          <w:numId w:val="65"/>
        </w:numPr>
        <w:spacing w:after="0"/>
        <w:rPr>
          <w:color w:val="222222"/>
        </w:rPr>
      </w:pPr>
      <w:r w:rsidRPr="0F13AC3F">
        <w:rPr>
          <w:color w:val="222222"/>
        </w:rPr>
        <w:t xml:space="preserve">zygomaticus major </w:t>
      </w:r>
    </w:p>
    <w:p w14:paraId="3246DB04" w14:textId="77777777" w:rsidR="004B2267" w:rsidRDefault="004B2267" w:rsidP="004B2267">
      <w:pPr>
        <w:pStyle w:val="ListParagraph"/>
        <w:numPr>
          <w:ilvl w:val="0"/>
          <w:numId w:val="65"/>
        </w:numPr>
        <w:spacing w:after="0"/>
        <w:rPr>
          <w:color w:val="222222"/>
        </w:rPr>
      </w:pPr>
      <w:proofErr w:type="spellStart"/>
      <w:r w:rsidRPr="0F13AC3F">
        <w:rPr>
          <w:color w:val="222222"/>
        </w:rPr>
        <w:t>caninus</w:t>
      </w:r>
      <w:proofErr w:type="spellEnd"/>
    </w:p>
    <w:p w14:paraId="634D0151" w14:textId="77777777" w:rsidR="004B2267" w:rsidRDefault="004B2267" w:rsidP="004B2267">
      <w:pPr>
        <w:pStyle w:val="ListParagraph"/>
        <w:numPr>
          <w:ilvl w:val="0"/>
          <w:numId w:val="65"/>
        </w:numPr>
        <w:spacing w:after="0"/>
        <w:rPr>
          <w:color w:val="222222"/>
        </w:rPr>
      </w:pPr>
      <w:r w:rsidRPr="0F13AC3F">
        <w:rPr>
          <w:color w:val="222222"/>
        </w:rPr>
        <w:t>mentalis</w:t>
      </w:r>
    </w:p>
    <w:p w14:paraId="1C386A9A" w14:textId="77777777" w:rsidR="004B2267" w:rsidRDefault="004B2267" w:rsidP="004B2267">
      <w:pPr>
        <w:pStyle w:val="ListParagraph"/>
        <w:numPr>
          <w:ilvl w:val="0"/>
          <w:numId w:val="65"/>
        </w:numPr>
        <w:spacing w:after="0"/>
        <w:rPr>
          <w:b/>
          <w:bCs/>
          <w:color w:val="222222"/>
        </w:rPr>
      </w:pPr>
      <w:r w:rsidRPr="0F13AC3F">
        <w:rPr>
          <w:b/>
          <w:bCs/>
          <w:color w:val="222222"/>
        </w:rPr>
        <w:t xml:space="preserve">masseter </w:t>
      </w:r>
    </w:p>
    <w:p w14:paraId="3B5E582F" w14:textId="77777777" w:rsidR="004B2267" w:rsidRDefault="004B2267" w:rsidP="004B2267">
      <w:pPr>
        <w:spacing w:after="0"/>
        <w:rPr>
          <w:color w:val="222222"/>
        </w:rPr>
      </w:pPr>
      <w:r w:rsidRPr="0F13AC3F">
        <w:rPr>
          <w:color w:val="222222"/>
        </w:rPr>
        <w:t xml:space="preserve"> </w:t>
      </w:r>
    </w:p>
    <w:p w14:paraId="1A00A4D8" w14:textId="77777777" w:rsidR="007D7A5B" w:rsidRDefault="007D7A5B" w:rsidP="007D7A5B">
      <w:pPr>
        <w:pStyle w:val="ListParagraph"/>
      </w:pPr>
      <w:r>
        <w:t>ChatGPT</w:t>
      </w:r>
    </w:p>
    <w:p w14:paraId="03C85188" w14:textId="77777777" w:rsidR="009C01EB" w:rsidRDefault="009C01EB" w:rsidP="009C01EB">
      <w:pPr>
        <w:pStyle w:val="ListParagraph"/>
      </w:pPr>
      <w:r>
        <w:t>The correct answer is:</w:t>
      </w:r>
    </w:p>
    <w:p w14:paraId="36EC74C5" w14:textId="77777777" w:rsidR="009C01EB" w:rsidRDefault="009C01EB" w:rsidP="009C01EB">
      <w:pPr>
        <w:pStyle w:val="ListParagraph"/>
      </w:pPr>
    </w:p>
    <w:p w14:paraId="28488368" w14:textId="77777777" w:rsidR="009C01EB" w:rsidRDefault="009C01EB" w:rsidP="009C01EB">
      <w:pPr>
        <w:pStyle w:val="ListParagraph"/>
      </w:pPr>
      <w:r>
        <w:t>d) masseter</w:t>
      </w:r>
    </w:p>
    <w:p w14:paraId="00E5FE75" w14:textId="77777777" w:rsidR="009C01EB" w:rsidRDefault="009C01EB" w:rsidP="009C01EB">
      <w:pPr>
        <w:pStyle w:val="ListParagraph"/>
      </w:pPr>
    </w:p>
    <w:p w14:paraId="125F8188" w14:textId="77777777" w:rsidR="009C01EB" w:rsidRDefault="009C01EB" w:rsidP="009C01EB">
      <w:pPr>
        <w:pStyle w:val="ListParagraph"/>
      </w:pPr>
      <w:r>
        <w:t xml:space="preserve">The masseter muscle does not merge with the orbicularis </w:t>
      </w:r>
      <w:proofErr w:type="spellStart"/>
      <w:r>
        <w:t>oris</w:t>
      </w:r>
      <w:proofErr w:type="spellEnd"/>
      <w:r>
        <w:t xml:space="preserve"> muscle. The masseter is a muscle of mastication responsible for elevating the mandible, while the orbicularis </w:t>
      </w:r>
      <w:proofErr w:type="spellStart"/>
      <w:r>
        <w:t>oris</w:t>
      </w:r>
      <w:proofErr w:type="spellEnd"/>
      <w:r>
        <w:t xml:space="preserve"> is a muscle around the mouth that controls movements such as puckering the lips.</w:t>
      </w:r>
    </w:p>
    <w:p w14:paraId="74F90CA1" w14:textId="77777777" w:rsidR="009C01EB" w:rsidRDefault="009C01EB" w:rsidP="009C01EB">
      <w:pPr>
        <w:pStyle w:val="ListParagraph"/>
      </w:pPr>
    </w:p>
    <w:p w14:paraId="4EECFBC6" w14:textId="11667A1C" w:rsidR="009C01EB" w:rsidRDefault="009C01EB" w:rsidP="009C01EB">
      <w:pPr>
        <w:pStyle w:val="ListParagraph"/>
      </w:pPr>
      <w:r>
        <w:t xml:space="preserve">The other muscles listed—zygomaticus major, </w:t>
      </w:r>
      <w:proofErr w:type="spellStart"/>
      <w:r>
        <w:t>caninus</w:t>
      </w:r>
      <w:proofErr w:type="spellEnd"/>
      <w:r>
        <w:t xml:space="preserve">, and mentalis—all have attachments to or influence the orbicularis </w:t>
      </w:r>
      <w:proofErr w:type="spellStart"/>
      <w:r>
        <w:t>oris</w:t>
      </w:r>
      <w:proofErr w:type="spellEnd"/>
      <w:r>
        <w:t>, which helps in facial expressions and lip movements.</w:t>
      </w:r>
    </w:p>
    <w:p w14:paraId="1BB68DA3" w14:textId="77777777" w:rsidR="00BB7580" w:rsidRDefault="00BB7580" w:rsidP="007D7A5B">
      <w:pPr>
        <w:pStyle w:val="ListParagraph"/>
      </w:pPr>
    </w:p>
    <w:p w14:paraId="25C0B8E7" w14:textId="25C89987" w:rsidR="007D7A5B" w:rsidRDefault="007D7A5B" w:rsidP="007D7A5B">
      <w:pPr>
        <w:pStyle w:val="ListParagraph"/>
      </w:pPr>
      <w:r>
        <w:t>DeepSeek</w:t>
      </w:r>
    </w:p>
    <w:p w14:paraId="6E0F3D21" w14:textId="77777777" w:rsidR="009C01EB" w:rsidRDefault="009C01EB" w:rsidP="009C01EB">
      <w:pPr>
        <w:pStyle w:val="ListParagraph"/>
      </w:pPr>
      <w:r>
        <w:t>The correct answer is:</w:t>
      </w:r>
    </w:p>
    <w:p w14:paraId="59A9035D" w14:textId="77777777" w:rsidR="009C01EB" w:rsidRDefault="009C01EB" w:rsidP="009C01EB">
      <w:pPr>
        <w:pStyle w:val="ListParagraph"/>
      </w:pPr>
    </w:p>
    <w:p w14:paraId="43F2E1AC" w14:textId="77777777" w:rsidR="009C01EB" w:rsidRDefault="009C01EB" w:rsidP="009C01EB">
      <w:pPr>
        <w:pStyle w:val="ListParagraph"/>
      </w:pPr>
      <w:r>
        <w:t>d) masseter</w:t>
      </w:r>
    </w:p>
    <w:p w14:paraId="57C869FC" w14:textId="77777777" w:rsidR="009C01EB" w:rsidRDefault="009C01EB" w:rsidP="009C01EB">
      <w:pPr>
        <w:pStyle w:val="ListParagraph"/>
      </w:pPr>
    </w:p>
    <w:p w14:paraId="3E96D4F8" w14:textId="77777777" w:rsidR="009C01EB" w:rsidRDefault="009C01EB" w:rsidP="009C01EB">
      <w:pPr>
        <w:pStyle w:val="ListParagraph"/>
      </w:pPr>
      <w:r>
        <w:t xml:space="preserve">The masseter muscle does not merge with the orbicularis </w:t>
      </w:r>
      <w:proofErr w:type="spellStart"/>
      <w:r>
        <w:t>oris</w:t>
      </w:r>
      <w:proofErr w:type="spellEnd"/>
      <w:r>
        <w:t xml:space="preserve"> muscle. The masseter is a powerful muscle of mastication that elevates the mandible and is located in the cheek area, but it is not involved in the movements of the lips or the orbicularis </w:t>
      </w:r>
      <w:proofErr w:type="spellStart"/>
      <w:r>
        <w:t>oris</w:t>
      </w:r>
      <w:proofErr w:type="spellEnd"/>
      <w:r>
        <w:t>.</w:t>
      </w:r>
    </w:p>
    <w:p w14:paraId="3B750191" w14:textId="77777777" w:rsidR="009C01EB" w:rsidRDefault="009C01EB" w:rsidP="009C01EB">
      <w:pPr>
        <w:pStyle w:val="ListParagraph"/>
      </w:pPr>
    </w:p>
    <w:p w14:paraId="12C9D87E" w14:textId="77777777" w:rsidR="009C01EB" w:rsidRDefault="009C01EB" w:rsidP="009C01EB">
      <w:pPr>
        <w:pStyle w:val="ListParagraph"/>
      </w:pPr>
      <w:r>
        <w:t xml:space="preserve">The other muscles listed do merge with the orbicularis </w:t>
      </w:r>
      <w:proofErr w:type="spellStart"/>
      <w:r>
        <w:t>oris</w:t>
      </w:r>
      <w:proofErr w:type="spellEnd"/>
      <w:r>
        <w:t>:</w:t>
      </w:r>
    </w:p>
    <w:p w14:paraId="648311D1" w14:textId="77777777" w:rsidR="009C01EB" w:rsidRDefault="009C01EB" w:rsidP="009C01EB">
      <w:pPr>
        <w:pStyle w:val="ListParagraph"/>
      </w:pPr>
    </w:p>
    <w:p w14:paraId="134F7A09" w14:textId="77777777" w:rsidR="009C01EB" w:rsidRDefault="009C01EB" w:rsidP="009C01EB">
      <w:pPr>
        <w:pStyle w:val="ListParagraph"/>
      </w:pPr>
      <w:r>
        <w:t xml:space="preserve">a) Zygomaticus major: This muscle helps elevate the corners of the mouth and merges with the orbicularis </w:t>
      </w:r>
      <w:proofErr w:type="spellStart"/>
      <w:r>
        <w:t>oris</w:t>
      </w:r>
      <w:proofErr w:type="spellEnd"/>
      <w:r>
        <w:t>.</w:t>
      </w:r>
    </w:p>
    <w:p w14:paraId="6B096F74" w14:textId="77777777" w:rsidR="009C01EB" w:rsidRDefault="009C01EB" w:rsidP="009C01EB">
      <w:pPr>
        <w:pStyle w:val="ListParagraph"/>
      </w:pPr>
    </w:p>
    <w:p w14:paraId="64059A38" w14:textId="77777777" w:rsidR="009C01EB" w:rsidRDefault="009C01EB" w:rsidP="009C01EB">
      <w:pPr>
        <w:pStyle w:val="ListParagraph"/>
      </w:pPr>
      <w:r>
        <w:t xml:space="preserve">b) </w:t>
      </w:r>
      <w:proofErr w:type="spellStart"/>
      <w:r>
        <w:t>Caninus</w:t>
      </w:r>
      <w:proofErr w:type="spellEnd"/>
      <w:r>
        <w:t xml:space="preserve"> (</w:t>
      </w:r>
      <w:proofErr w:type="spellStart"/>
      <w:r>
        <w:t>levator</w:t>
      </w:r>
      <w:proofErr w:type="spellEnd"/>
      <w:r>
        <w:t xml:space="preserve"> </w:t>
      </w:r>
      <w:proofErr w:type="spellStart"/>
      <w:r>
        <w:t>anguli</w:t>
      </w:r>
      <w:proofErr w:type="spellEnd"/>
      <w:r>
        <w:t xml:space="preserve"> </w:t>
      </w:r>
      <w:proofErr w:type="spellStart"/>
      <w:r>
        <w:t>oris</w:t>
      </w:r>
      <w:proofErr w:type="spellEnd"/>
      <w:r>
        <w:t xml:space="preserve">): This muscle elevates the angle of the mouth and merges with the orbicularis </w:t>
      </w:r>
      <w:proofErr w:type="spellStart"/>
      <w:r>
        <w:t>oris</w:t>
      </w:r>
      <w:proofErr w:type="spellEnd"/>
      <w:r>
        <w:t>.</w:t>
      </w:r>
    </w:p>
    <w:p w14:paraId="45FA3188" w14:textId="77777777" w:rsidR="009C01EB" w:rsidRDefault="009C01EB" w:rsidP="009C01EB">
      <w:pPr>
        <w:pStyle w:val="ListParagraph"/>
      </w:pPr>
    </w:p>
    <w:p w14:paraId="2A4B0A6B" w14:textId="77777777" w:rsidR="009C01EB" w:rsidRDefault="009C01EB" w:rsidP="009C01EB">
      <w:pPr>
        <w:pStyle w:val="ListParagraph"/>
      </w:pPr>
      <w:r>
        <w:t xml:space="preserve">c) Mentalis: This muscle elevates and protrudes the lower lip and merges with the orbicularis </w:t>
      </w:r>
      <w:proofErr w:type="spellStart"/>
      <w:r>
        <w:t>oris</w:t>
      </w:r>
      <w:proofErr w:type="spellEnd"/>
      <w:r>
        <w:t>.</w:t>
      </w:r>
    </w:p>
    <w:p w14:paraId="1BDB86D0" w14:textId="77777777" w:rsidR="009C01EB" w:rsidRDefault="009C01EB" w:rsidP="009C01EB">
      <w:pPr>
        <w:pStyle w:val="ListParagraph"/>
      </w:pPr>
    </w:p>
    <w:p w14:paraId="4FCF882B" w14:textId="77777777" w:rsidR="009C01EB" w:rsidRDefault="009C01EB" w:rsidP="009C01EB">
      <w:pPr>
        <w:pStyle w:val="ListParagraph"/>
      </w:pPr>
      <w:r>
        <w:t>Thus, d) masseter is the correct answer.</w:t>
      </w:r>
    </w:p>
    <w:p w14:paraId="49F12B6D" w14:textId="77777777" w:rsidR="009C01EB" w:rsidRDefault="009C01EB" w:rsidP="007D7A5B">
      <w:pPr>
        <w:pStyle w:val="ListParagraph"/>
      </w:pPr>
    </w:p>
    <w:p w14:paraId="19DEF8EF" w14:textId="77777777" w:rsidR="007D7A5B" w:rsidRDefault="007D7A5B" w:rsidP="004B2267">
      <w:pPr>
        <w:spacing w:after="0"/>
        <w:rPr>
          <w:color w:val="222222"/>
        </w:rPr>
      </w:pPr>
    </w:p>
    <w:p w14:paraId="2D69CC6E" w14:textId="77777777" w:rsidR="004B2267" w:rsidRDefault="004B2267" w:rsidP="004B2267">
      <w:pPr>
        <w:spacing w:after="0"/>
        <w:rPr>
          <w:color w:val="222222"/>
        </w:rPr>
      </w:pPr>
      <w:r w:rsidRPr="0F13AC3F">
        <w:rPr>
          <w:color w:val="222222"/>
        </w:rPr>
        <w:t>94. Which of the following muscle is also known as depressor angularis?</w:t>
      </w:r>
    </w:p>
    <w:p w14:paraId="4ED46B21" w14:textId="77777777" w:rsidR="004B2267" w:rsidRDefault="004B2267" w:rsidP="004B2267">
      <w:pPr>
        <w:pStyle w:val="ListParagraph"/>
        <w:numPr>
          <w:ilvl w:val="0"/>
          <w:numId w:val="64"/>
        </w:numPr>
        <w:spacing w:after="0"/>
        <w:rPr>
          <w:color w:val="222222"/>
        </w:rPr>
      </w:pPr>
      <w:proofErr w:type="spellStart"/>
      <w:r w:rsidRPr="0F13AC3F">
        <w:rPr>
          <w:color w:val="222222"/>
        </w:rPr>
        <w:t>caninus</w:t>
      </w:r>
      <w:proofErr w:type="spellEnd"/>
    </w:p>
    <w:p w14:paraId="461EC2A8" w14:textId="77777777" w:rsidR="004B2267" w:rsidRDefault="004B2267" w:rsidP="004B2267">
      <w:pPr>
        <w:pStyle w:val="ListParagraph"/>
        <w:numPr>
          <w:ilvl w:val="0"/>
          <w:numId w:val="64"/>
        </w:numPr>
        <w:spacing w:after="0"/>
        <w:rPr>
          <w:color w:val="222222"/>
        </w:rPr>
      </w:pPr>
      <w:r w:rsidRPr="0F13AC3F">
        <w:rPr>
          <w:color w:val="222222"/>
        </w:rPr>
        <w:t>risorius</w:t>
      </w:r>
    </w:p>
    <w:p w14:paraId="251E6F90" w14:textId="77777777" w:rsidR="004B2267" w:rsidRDefault="004B2267" w:rsidP="004B2267">
      <w:pPr>
        <w:pStyle w:val="ListParagraph"/>
        <w:numPr>
          <w:ilvl w:val="0"/>
          <w:numId w:val="64"/>
        </w:numPr>
        <w:spacing w:after="0"/>
        <w:rPr>
          <w:b/>
          <w:bCs/>
          <w:color w:val="222222"/>
        </w:rPr>
      </w:pPr>
      <w:r w:rsidRPr="0F13AC3F">
        <w:rPr>
          <w:b/>
          <w:bCs/>
          <w:color w:val="222222"/>
        </w:rPr>
        <w:t>triangularis</w:t>
      </w:r>
    </w:p>
    <w:p w14:paraId="1BAABA8F" w14:textId="77777777" w:rsidR="004B2267" w:rsidRDefault="004B2267" w:rsidP="004B2267">
      <w:pPr>
        <w:pStyle w:val="ListParagraph"/>
        <w:numPr>
          <w:ilvl w:val="0"/>
          <w:numId w:val="64"/>
        </w:numPr>
        <w:spacing w:after="0"/>
        <w:rPr>
          <w:color w:val="222222"/>
        </w:rPr>
      </w:pPr>
      <w:r w:rsidRPr="0F13AC3F">
        <w:rPr>
          <w:color w:val="222222"/>
        </w:rPr>
        <w:t>buccinator</w:t>
      </w:r>
    </w:p>
    <w:p w14:paraId="18F0B5B9" w14:textId="77777777" w:rsidR="007D7A5B" w:rsidRDefault="007D7A5B" w:rsidP="004B2267">
      <w:pPr>
        <w:spacing w:after="0"/>
        <w:rPr>
          <w:color w:val="222222"/>
        </w:rPr>
      </w:pPr>
    </w:p>
    <w:p w14:paraId="65783A58" w14:textId="77777777" w:rsidR="007D7A5B" w:rsidRDefault="007D7A5B" w:rsidP="007D7A5B">
      <w:pPr>
        <w:pStyle w:val="ListParagraph"/>
      </w:pPr>
      <w:r>
        <w:lastRenderedPageBreak/>
        <w:t>ChatGPT</w:t>
      </w:r>
    </w:p>
    <w:p w14:paraId="75379BB3" w14:textId="77777777" w:rsidR="00D6769E" w:rsidRDefault="00D6769E" w:rsidP="00D6769E">
      <w:pPr>
        <w:pStyle w:val="ListParagraph"/>
      </w:pPr>
      <w:r>
        <w:t>The correct answer is:</w:t>
      </w:r>
    </w:p>
    <w:p w14:paraId="715D1F88" w14:textId="77777777" w:rsidR="00D6769E" w:rsidRDefault="00D6769E" w:rsidP="00D6769E">
      <w:pPr>
        <w:pStyle w:val="ListParagraph"/>
      </w:pPr>
    </w:p>
    <w:p w14:paraId="1C8F87D7" w14:textId="77777777" w:rsidR="00D6769E" w:rsidRDefault="00D6769E" w:rsidP="00D6769E">
      <w:pPr>
        <w:pStyle w:val="ListParagraph"/>
      </w:pPr>
      <w:r>
        <w:t>c) triangularis</w:t>
      </w:r>
    </w:p>
    <w:p w14:paraId="495AF814" w14:textId="77777777" w:rsidR="00D6769E" w:rsidRDefault="00D6769E" w:rsidP="00D6769E">
      <w:pPr>
        <w:pStyle w:val="ListParagraph"/>
      </w:pPr>
    </w:p>
    <w:p w14:paraId="0740E815" w14:textId="41EC0137" w:rsidR="00D6769E" w:rsidRDefault="00D6769E" w:rsidP="00D6769E">
      <w:pPr>
        <w:pStyle w:val="ListParagraph"/>
      </w:pPr>
      <w:r>
        <w:t xml:space="preserve">The triangularis muscle is also known as the depressor </w:t>
      </w:r>
      <w:proofErr w:type="spellStart"/>
      <w:r>
        <w:t>anguli</w:t>
      </w:r>
      <w:proofErr w:type="spellEnd"/>
      <w:r>
        <w:t xml:space="preserve"> </w:t>
      </w:r>
      <w:proofErr w:type="spellStart"/>
      <w:r>
        <w:t>oris</w:t>
      </w:r>
      <w:proofErr w:type="spellEnd"/>
      <w:r>
        <w:t>. It is responsible for depressing the corners of the mouth, contributing to facial expressions like frowning.</w:t>
      </w:r>
    </w:p>
    <w:p w14:paraId="3797D88A" w14:textId="77777777" w:rsidR="00BB7580" w:rsidRDefault="00BB7580" w:rsidP="007D7A5B">
      <w:pPr>
        <w:pStyle w:val="ListParagraph"/>
      </w:pPr>
    </w:p>
    <w:p w14:paraId="50632E64" w14:textId="45646587" w:rsidR="007D7A5B" w:rsidRDefault="007D7A5B" w:rsidP="007D7A5B">
      <w:pPr>
        <w:pStyle w:val="ListParagraph"/>
      </w:pPr>
      <w:r>
        <w:t>DeepSeek</w:t>
      </w:r>
    </w:p>
    <w:p w14:paraId="49F6F712" w14:textId="77777777" w:rsidR="00D6769E" w:rsidRDefault="00D6769E" w:rsidP="00D6769E">
      <w:pPr>
        <w:pStyle w:val="ListParagraph"/>
      </w:pPr>
      <w:r>
        <w:t>The correct answer is:</w:t>
      </w:r>
    </w:p>
    <w:p w14:paraId="22714056" w14:textId="77777777" w:rsidR="00D6769E" w:rsidRDefault="00D6769E" w:rsidP="00D6769E">
      <w:pPr>
        <w:pStyle w:val="ListParagraph"/>
      </w:pPr>
    </w:p>
    <w:p w14:paraId="6DBDF210" w14:textId="77777777" w:rsidR="00D6769E" w:rsidRDefault="00D6769E" w:rsidP="00D6769E">
      <w:pPr>
        <w:pStyle w:val="ListParagraph"/>
      </w:pPr>
      <w:r>
        <w:t>c) triangularis</w:t>
      </w:r>
    </w:p>
    <w:p w14:paraId="2AFC5350" w14:textId="77777777" w:rsidR="00D6769E" w:rsidRDefault="00D6769E" w:rsidP="00D6769E">
      <w:pPr>
        <w:pStyle w:val="ListParagraph"/>
      </w:pPr>
    </w:p>
    <w:p w14:paraId="2D14F583" w14:textId="77777777" w:rsidR="00D6769E" w:rsidRDefault="00D6769E" w:rsidP="00D6769E">
      <w:pPr>
        <w:pStyle w:val="ListParagraph"/>
      </w:pPr>
      <w:r>
        <w:t xml:space="preserve">The triangularis muscle is also known as the depressor angularis </w:t>
      </w:r>
      <w:proofErr w:type="spellStart"/>
      <w:r>
        <w:t>oris</w:t>
      </w:r>
      <w:proofErr w:type="spellEnd"/>
      <w:r>
        <w:t>. It is responsible for depressing the angle of the mouth (pulling it downward) and is located at the corners of the mouth.</w:t>
      </w:r>
    </w:p>
    <w:p w14:paraId="181B6714" w14:textId="77777777" w:rsidR="00D6769E" w:rsidRDefault="00D6769E" w:rsidP="00D6769E">
      <w:pPr>
        <w:pStyle w:val="ListParagraph"/>
      </w:pPr>
    </w:p>
    <w:p w14:paraId="6E4E1E7D" w14:textId="77777777" w:rsidR="00D6769E" w:rsidRDefault="00D6769E" w:rsidP="00D6769E">
      <w:pPr>
        <w:pStyle w:val="ListParagraph"/>
      </w:pPr>
      <w:r>
        <w:t>The other options are incorrect:</w:t>
      </w:r>
    </w:p>
    <w:p w14:paraId="45F49267" w14:textId="77777777" w:rsidR="00D6769E" w:rsidRDefault="00D6769E" w:rsidP="00D6769E">
      <w:pPr>
        <w:pStyle w:val="ListParagraph"/>
      </w:pPr>
    </w:p>
    <w:p w14:paraId="52A14FF6" w14:textId="77777777" w:rsidR="00D6769E" w:rsidRDefault="00D6769E" w:rsidP="00D6769E">
      <w:pPr>
        <w:pStyle w:val="ListParagraph"/>
      </w:pPr>
      <w:r>
        <w:t xml:space="preserve">a) </w:t>
      </w:r>
      <w:proofErr w:type="spellStart"/>
      <w:r>
        <w:t>Caninus</w:t>
      </w:r>
      <w:proofErr w:type="spellEnd"/>
      <w:r>
        <w:t xml:space="preserve"> (</w:t>
      </w:r>
      <w:proofErr w:type="spellStart"/>
      <w:r>
        <w:t>levator</w:t>
      </w:r>
      <w:proofErr w:type="spellEnd"/>
      <w:r>
        <w:t xml:space="preserve"> </w:t>
      </w:r>
      <w:proofErr w:type="spellStart"/>
      <w:r>
        <w:t>anguli</w:t>
      </w:r>
      <w:proofErr w:type="spellEnd"/>
      <w:r>
        <w:t xml:space="preserve"> </w:t>
      </w:r>
      <w:proofErr w:type="spellStart"/>
      <w:r>
        <w:t>oris</w:t>
      </w:r>
      <w:proofErr w:type="spellEnd"/>
      <w:r>
        <w:t>): This muscle elevates the angle of the mouth, not depresses it.</w:t>
      </w:r>
    </w:p>
    <w:p w14:paraId="11856258" w14:textId="77777777" w:rsidR="00D6769E" w:rsidRDefault="00D6769E" w:rsidP="00D6769E">
      <w:pPr>
        <w:pStyle w:val="ListParagraph"/>
      </w:pPr>
    </w:p>
    <w:p w14:paraId="451A7281" w14:textId="77777777" w:rsidR="00D6769E" w:rsidRDefault="00D6769E" w:rsidP="00D6769E">
      <w:pPr>
        <w:pStyle w:val="ListParagraph"/>
      </w:pPr>
      <w:r>
        <w:t>b) Risorius: This muscle retracts the angle of the mouth laterally (as in smiling) but does not depress it.</w:t>
      </w:r>
    </w:p>
    <w:p w14:paraId="22A7A2F8" w14:textId="77777777" w:rsidR="00D6769E" w:rsidRDefault="00D6769E" w:rsidP="00D6769E">
      <w:pPr>
        <w:pStyle w:val="ListParagraph"/>
      </w:pPr>
    </w:p>
    <w:p w14:paraId="1423D159" w14:textId="77777777" w:rsidR="00D6769E" w:rsidRDefault="00D6769E" w:rsidP="00D6769E">
      <w:pPr>
        <w:pStyle w:val="ListParagraph"/>
      </w:pPr>
      <w:r>
        <w:t>d) Buccinator: This muscle compresses the cheeks and aids in chewing, but it is not involved in depressing the angle of the mouth.</w:t>
      </w:r>
    </w:p>
    <w:p w14:paraId="3D230139" w14:textId="77777777" w:rsidR="00D6769E" w:rsidRDefault="00D6769E" w:rsidP="00D6769E">
      <w:pPr>
        <w:pStyle w:val="ListParagraph"/>
      </w:pPr>
    </w:p>
    <w:p w14:paraId="505DB891" w14:textId="02F2C2E6" w:rsidR="00D6769E" w:rsidRDefault="00D6769E" w:rsidP="00D6769E">
      <w:pPr>
        <w:pStyle w:val="ListParagraph"/>
      </w:pPr>
      <w:r>
        <w:t>Thus, c) triangularis is the correct answer.</w:t>
      </w:r>
    </w:p>
    <w:p w14:paraId="7FC3D238" w14:textId="132F4EDA" w:rsidR="004B2267" w:rsidRDefault="004B2267" w:rsidP="004B2267">
      <w:pPr>
        <w:spacing w:after="0"/>
        <w:rPr>
          <w:color w:val="222222"/>
        </w:rPr>
      </w:pPr>
      <w:r w:rsidRPr="0F13AC3F">
        <w:rPr>
          <w:color w:val="222222"/>
        </w:rPr>
        <w:t xml:space="preserve"> </w:t>
      </w:r>
    </w:p>
    <w:p w14:paraId="1664991F" w14:textId="3519DC59" w:rsidR="004B2267" w:rsidRPr="00920DAE" w:rsidRDefault="004B2267" w:rsidP="004B2267">
      <w:pPr>
        <w:spacing w:after="0"/>
        <w:rPr>
          <w:color w:val="000000" w:themeColor="text1"/>
        </w:rPr>
      </w:pPr>
      <w:r w:rsidRPr="0F13AC3F">
        <w:rPr>
          <w:color w:val="222222"/>
        </w:rPr>
        <w:t xml:space="preserve">95. </w:t>
      </w:r>
      <w:r w:rsidRPr="00920DAE">
        <w:rPr>
          <w:color w:val="000000" w:themeColor="text1"/>
        </w:rPr>
        <w:t xml:space="preserve">Buccal corridor is the space between </w:t>
      </w:r>
    </w:p>
    <w:p w14:paraId="2C52E798" w14:textId="77777777" w:rsidR="004B2267" w:rsidRDefault="004B2267" w:rsidP="004B2267">
      <w:pPr>
        <w:pStyle w:val="ListParagraph"/>
        <w:numPr>
          <w:ilvl w:val="0"/>
          <w:numId w:val="63"/>
        </w:numPr>
        <w:spacing w:after="0"/>
        <w:rPr>
          <w:color w:val="222222"/>
        </w:rPr>
      </w:pPr>
      <w:r w:rsidRPr="0F13AC3F">
        <w:rPr>
          <w:color w:val="222222"/>
        </w:rPr>
        <w:t xml:space="preserve">lingual surface of upper teeth and corner of mouth </w:t>
      </w:r>
    </w:p>
    <w:p w14:paraId="038B87F1" w14:textId="77777777" w:rsidR="004B2267" w:rsidRDefault="004B2267" w:rsidP="004B2267">
      <w:pPr>
        <w:pStyle w:val="ListParagraph"/>
        <w:numPr>
          <w:ilvl w:val="0"/>
          <w:numId w:val="63"/>
        </w:numPr>
        <w:spacing w:after="0"/>
        <w:rPr>
          <w:color w:val="222222"/>
        </w:rPr>
      </w:pPr>
      <w:r w:rsidRPr="0F13AC3F">
        <w:rPr>
          <w:b/>
          <w:bCs/>
          <w:color w:val="222222"/>
        </w:rPr>
        <w:t>buccal surface of upper teeth and corner of the mouth</w:t>
      </w:r>
      <w:r w:rsidRPr="0F13AC3F">
        <w:rPr>
          <w:color w:val="222222"/>
        </w:rPr>
        <w:t xml:space="preserve"> </w:t>
      </w:r>
    </w:p>
    <w:p w14:paraId="1AEAD43D" w14:textId="77777777" w:rsidR="004B2267" w:rsidRDefault="004B2267" w:rsidP="004B2267">
      <w:pPr>
        <w:pStyle w:val="ListParagraph"/>
        <w:numPr>
          <w:ilvl w:val="0"/>
          <w:numId w:val="63"/>
        </w:numPr>
        <w:spacing w:after="0"/>
        <w:rPr>
          <w:color w:val="222222"/>
        </w:rPr>
      </w:pPr>
      <w:r w:rsidRPr="0F13AC3F">
        <w:rPr>
          <w:color w:val="222222"/>
        </w:rPr>
        <w:t xml:space="preserve">buccal surface of lower teeth and corner of the mouth </w:t>
      </w:r>
    </w:p>
    <w:p w14:paraId="3DDCD7AA" w14:textId="77777777" w:rsidR="004B2267" w:rsidRDefault="004B2267" w:rsidP="004B2267">
      <w:pPr>
        <w:pStyle w:val="ListParagraph"/>
        <w:numPr>
          <w:ilvl w:val="0"/>
          <w:numId w:val="63"/>
        </w:numPr>
        <w:spacing w:after="0"/>
        <w:rPr>
          <w:color w:val="222222"/>
        </w:rPr>
      </w:pPr>
      <w:r w:rsidRPr="0F13AC3F">
        <w:rPr>
          <w:color w:val="222222"/>
        </w:rPr>
        <w:t>lingual surface of lower teeth and corner of the mouth</w:t>
      </w:r>
    </w:p>
    <w:p w14:paraId="4928B03D" w14:textId="77777777" w:rsidR="007D7A5B" w:rsidRDefault="007D7A5B" w:rsidP="004B2267">
      <w:pPr>
        <w:shd w:val="clear" w:color="auto" w:fill="FFFFFF" w:themeFill="background1"/>
        <w:spacing w:after="0"/>
        <w:rPr>
          <w:color w:val="222222"/>
        </w:rPr>
      </w:pPr>
    </w:p>
    <w:p w14:paraId="38FDED7A" w14:textId="77777777" w:rsidR="007D7A5B" w:rsidRDefault="007D7A5B" w:rsidP="007D7A5B">
      <w:pPr>
        <w:pStyle w:val="ListParagraph"/>
      </w:pPr>
      <w:r>
        <w:t>ChatGPT</w:t>
      </w:r>
    </w:p>
    <w:p w14:paraId="0E8D0D19" w14:textId="77777777" w:rsidR="00D6769E" w:rsidRDefault="00D6769E" w:rsidP="00D6769E">
      <w:pPr>
        <w:pStyle w:val="ListParagraph"/>
      </w:pPr>
      <w:r>
        <w:t>The correct answer is:</w:t>
      </w:r>
    </w:p>
    <w:p w14:paraId="543C1FCB" w14:textId="77777777" w:rsidR="00D6769E" w:rsidRDefault="00D6769E" w:rsidP="00D6769E">
      <w:pPr>
        <w:pStyle w:val="ListParagraph"/>
      </w:pPr>
    </w:p>
    <w:p w14:paraId="219C92ED" w14:textId="77777777" w:rsidR="00D6769E" w:rsidRDefault="00D6769E" w:rsidP="00D6769E">
      <w:pPr>
        <w:pStyle w:val="ListParagraph"/>
      </w:pPr>
      <w:r>
        <w:lastRenderedPageBreak/>
        <w:t>b) buccal surface of upper teeth and corner of the mouth</w:t>
      </w:r>
    </w:p>
    <w:p w14:paraId="0EBD6252" w14:textId="77777777" w:rsidR="00D6769E" w:rsidRDefault="00D6769E" w:rsidP="00D6769E">
      <w:pPr>
        <w:pStyle w:val="ListParagraph"/>
      </w:pPr>
    </w:p>
    <w:p w14:paraId="5BCC9E5D" w14:textId="12719D90" w:rsidR="00D6769E" w:rsidRDefault="00D6769E" w:rsidP="00D6769E">
      <w:pPr>
        <w:pStyle w:val="ListParagraph"/>
      </w:pPr>
      <w:r>
        <w:t>The buccal corridor refers to the space between the buccal surface of the upper teeth and the corner of the mouth. This area is important in dental aesthetics, especially when smiling, as it helps determine the overall appearance of the smile.</w:t>
      </w:r>
    </w:p>
    <w:p w14:paraId="5931C418" w14:textId="77777777" w:rsidR="00BB7580" w:rsidRDefault="00BB7580" w:rsidP="007D7A5B">
      <w:pPr>
        <w:pStyle w:val="ListParagraph"/>
      </w:pPr>
    </w:p>
    <w:p w14:paraId="008C2895" w14:textId="575B0092" w:rsidR="007D7A5B" w:rsidRDefault="007D7A5B" w:rsidP="007D7A5B">
      <w:pPr>
        <w:pStyle w:val="ListParagraph"/>
      </w:pPr>
      <w:r>
        <w:t>DeepSeek</w:t>
      </w:r>
    </w:p>
    <w:p w14:paraId="7B5CEED4" w14:textId="77777777" w:rsidR="00D6769E" w:rsidRDefault="00D6769E" w:rsidP="00D6769E">
      <w:pPr>
        <w:pStyle w:val="ListParagraph"/>
      </w:pPr>
      <w:r>
        <w:t>The correct answer is:</w:t>
      </w:r>
    </w:p>
    <w:p w14:paraId="374333BA" w14:textId="77777777" w:rsidR="00D6769E" w:rsidRDefault="00D6769E" w:rsidP="00D6769E">
      <w:pPr>
        <w:pStyle w:val="ListParagraph"/>
      </w:pPr>
    </w:p>
    <w:p w14:paraId="28243206" w14:textId="77777777" w:rsidR="00D6769E" w:rsidRDefault="00D6769E" w:rsidP="00D6769E">
      <w:pPr>
        <w:pStyle w:val="ListParagraph"/>
      </w:pPr>
      <w:r>
        <w:t>b) buccal surface of upper teeth and corner of the mouth</w:t>
      </w:r>
    </w:p>
    <w:p w14:paraId="0F9FE6A6" w14:textId="77777777" w:rsidR="00D6769E" w:rsidRDefault="00D6769E" w:rsidP="00D6769E">
      <w:pPr>
        <w:pStyle w:val="ListParagraph"/>
      </w:pPr>
    </w:p>
    <w:p w14:paraId="04603950" w14:textId="77777777" w:rsidR="00D6769E" w:rsidRDefault="00D6769E" w:rsidP="00D6769E">
      <w:pPr>
        <w:pStyle w:val="ListParagraph"/>
      </w:pPr>
      <w:r>
        <w:t>The buccal corridor refers to the space between the buccal (cheek) surface of the upper teeth and the corner of the mouth. It is an important aesthetic consideration in dentistry, as a narrow or wide buccal corridor can affect the appearance of a smile.</w:t>
      </w:r>
    </w:p>
    <w:p w14:paraId="7A835EB7" w14:textId="77777777" w:rsidR="00D6769E" w:rsidRDefault="00D6769E" w:rsidP="00D6769E">
      <w:pPr>
        <w:pStyle w:val="ListParagraph"/>
      </w:pPr>
    </w:p>
    <w:p w14:paraId="1CD59C93" w14:textId="77777777" w:rsidR="00D6769E" w:rsidRDefault="00D6769E" w:rsidP="00D6769E">
      <w:pPr>
        <w:pStyle w:val="ListParagraph"/>
      </w:pPr>
      <w:r>
        <w:t>The other options are incorrect:</w:t>
      </w:r>
    </w:p>
    <w:p w14:paraId="49E48440" w14:textId="77777777" w:rsidR="00D6769E" w:rsidRDefault="00D6769E" w:rsidP="00D6769E">
      <w:pPr>
        <w:pStyle w:val="ListParagraph"/>
      </w:pPr>
    </w:p>
    <w:p w14:paraId="5EB264B6" w14:textId="77777777" w:rsidR="00D6769E" w:rsidRDefault="00D6769E" w:rsidP="00D6769E">
      <w:pPr>
        <w:pStyle w:val="ListParagraph"/>
      </w:pPr>
      <w:r>
        <w:t>a) Lingual surface of upper teeth and corner of the mouth: This describes the space on the tongue side of the upper teeth, not the buccal corridor.</w:t>
      </w:r>
    </w:p>
    <w:p w14:paraId="7CCE95AC" w14:textId="77777777" w:rsidR="00D6769E" w:rsidRDefault="00D6769E" w:rsidP="00D6769E">
      <w:pPr>
        <w:pStyle w:val="ListParagraph"/>
      </w:pPr>
    </w:p>
    <w:p w14:paraId="1C50D57B" w14:textId="77777777" w:rsidR="00D6769E" w:rsidRDefault="00D6769E" w:rsidP="00D6769E">
      <w:pPr>
        <w:pStyle w:val="ListParagraph"/>
      </w:pPr>
      <w:r>
        <w:t>c) Buccal surface of lower teeth and corner of the mouth: This refers to the lower teeth, not the upper teeth.</w:t>
      </w:r>
    </w:p>
    <w:p w14:paraId="641A9C09" w14:textId="77777777" w:rsidR="00D6769E" w:rsidRDefault="00D6769E" w:rsidP="00D6769E">
      <w:pPr>
        <w:pStyle w:val="ListParagraph"/>
      </w:pPr>
    </w:p>
    <w:p w14:paraId="6BE0E2A1" w14:textId="77777777" w:rsidR="00D6769E" w:rsidRDefault="00D6769E" w:rsidP="00D6769E">
      <w:pPr>
        <w:pStyle w:val="ListParagraph"/>
      </w:pPr>
      <w:r>
        <w:t>d) Lingual surface of lower teeth and corner of the mouth: This describes the space on the tongue side of the lower teeth, not the buccal corridor.</w:t>
      </w:r>
    </w:p>
    <w:p w14:paraId="2D6320C4" w14:textId="77777777" w:rsidR="00D6769E" w:rsidRDefault="00D6769E" w:rsidP="00D6769E">
      <w:pPr>
        <w:pStyle w:val="ListParagraph"/>
      </w:pPr>
    </w:p>
    <w:p w14:paraId="0C884415" w14:textId="4EECD6CB" w:rsidR="00D6769E" w:rsidRDefault="00D6769E" w:rsidP="00D6769E">
      <w:pPr>
        <w:pStyle w:val="ListParagraph"/>
      </w:pPr>
      <w:r>
        <w:t>Thus, b) buccal surface of upper teeth and corner of the mouth is the correct answer.</w:t>
      </w:r>
    </w:p>
    <w:p w14:paraId="5C4A74BD" w14:textId="2D163CD6" w:rsidR="004B2267" w:rsidRDefault="004B2267" w:rsidP="004B2267">
      <w:pPr>
        <w:shd w:val="clear" w:color="auto" w:fill="FFFFFF" w:themeFill="background1"/>
        <w:spacing w:after="0"/>
        <w:rPr>
          <w:color w:val="222222"/>
        </w:rPr>
      </w:pPr>
      <w:r w:rsidRPr="0F13AC3F">
        <w:rPr>
          <w:color w:val="222222"/>
        </w:rPr>
        <w:t xml:space="preserve"> </w:t>
      </w:r>
    </w:p>
    <w:p w14:paraId="2F6D6AA7" w14:textId="77777777" w:rsidR="004B2267" w:rsidRDefault="004B2267" w:rsidP="004B2267">
      <w:pPr>
        <w:shd w:val="clear" w:color="auto" w:fill="FFFFFF" w:themeFill="background1"/>
        <w:spacing w:after="0"/>
        <w:rPr>
          <w:color w:val="222222"/>
        </w:rPr>
      </w:pPr>
      <w:r w:rsidRPr="0F13AC3F">
        <w:rPr>
          <w:color w:val="222222"/>
        </w:rPr>
        <w:t xml:space="preserve">96. The selective grinding done in the mouth according to articulating paper marks usually results in </w:t>
      </w:r>
    </w:p>
    <w:p w14:paraId="13A1430A" w14:textId="77777777" w:rsidR="004B2267" w:rsidRDefault="004B2267" w:rsidP="004B2267">
      <w:pPr>
        <w:pStyle w:val="ListParagraph"/>
        <w:numPr>
          <w:ilvl w:val="0"/>
          <w:numId w:val="62"/>
        </w:numPr>
        <w:shd w:val="clear" w:color="auto" w:fill="FFFFFF" w:themeFill="background1"/>
        <w:spacing w:after="0"/>
        <w:rPr>
          <w:color w:val="222222"/>
        </w:rPr>
      </w:pPr>
      <w:r w:rsidRPr="0F13AC3F">
        <w:rPr>
          <w:color w:val="222222"/>
        </w:rPr>
        <w:t xml:space="preserve">perfect balanced occlusion </w:t>
      </w:r>
    </w:p>
    <w:p w14:paraId="2C959D37" w14:textId="77777777" w:rsidR="004B2267" w:rsidRDefault="004B2267" w:rsidP="004B2267">
      <w:pPr>
        <w:pStyle w:val="ListParagraph"/>
        <w:numPr>
          <w:ilvl w:val="0"/>
          <w:numId w:val="62"/>
        </w:numPr>
        <w:shd w:val="clear" w:color="auto" w:fill="FFFFFF" w:themeFill="background1"/>
        <w:spacing w:after="0"/>
        <w:rPr>
          <w:color w:val="222222"/>
        </w:rPr>
      </w:pPr>
      <w:r w:rsidRPr="0F13AC3F">
        <w:rPr>
          <w:b/>
          <w:bCs/>
          <w:color w:val="222222"/>
        </w:rPr>
        <w:t>decreased amount of error in the occlusion</w:t>
      </w:r>
      <w:r w:rsidRPr="0F13AC3F">
        <w:rPr>
          <w:color w:val="222222"/>
        </w:rPr>
        <w:t xml:space="preserve"> </w:t>
      </w:r>
    </w:p>
    <w:p w14:paraId="02BD24DF" w14:textId="77777777" w:rsidR="004B2267" w:rsidRDefault="004B2267" w:rsidP="004B2267">
      <w:pPr>
        <w:pStyle w:val="ListParagraph"/>
        <w:numPr>
          <w:ilvl w:val="0"/>
          <w:numId w:val="62"/>
        </w:numPr>
        <w:shd w:val="clear" w:color="auto" w:fill="FFFFFF" w:themeFill="background1"/>
        <w:spacing w:after="0"/>
        <w:rPr>
          <w:color w:val="222222"/>
        </w:rPr>
      </w:pPr>
      <w:r w:rsidRPr="0F13AC3F">
        <w:rPr>
          <w:color w:val="222222"/>
        </w:rPr>
        <w:t xml:space="preserve">increased amount of error in the occlusion </w:t>
      </w:r>
    </w:p>
    <w:p w14:paraId="2D3C22FB" w14:textId="77777777" w:rsidR="004B2267" w:rsidRDefault="004B2267" w:rsidP="004B2267">
      <w:pPr>
        <w:pStyle w:val="ListParagraph"/>
        <w:numPr>
          <w:ilvl w:val="0"/>
          <w:numId w:val="62"/>
        </w:numPr>
        <w:shd w:val="clear" w:color="auto" w:fill="FFFFFF" w:themeFill="background1"/>
        <w:spacing w:after="0"/>
        <w:rPr>
          <w:color w:val="222222"/>
        </w:rPr>
      </w:pPr>
      <w:r w:rsidRPr="0F13AC3F">
        <w:rPr>
          <w:color w:val="222222"/>
        </w:rPr>
        <w:t xml:space="preserve">increased the retention of the denture </w:t>
      </w:r>
    </w:p>
    <w:p w14:paraId="47D1E9F7" w14:textId="77777777" w:rsidR="007D7A5B" w:rsidRDefault="007D7A5B" w:rsidP="004B2267">
      <w:pPr>
        <w:pStyle w:val="ListParagraph"/>
        <w:shd w:val="clear" w:color="auto" w:fill="FFFFFF" w:themeFill="background1"/>
        <w:spacing w:after="0"/>
        <w:rPr>
          <w:color w:val="222222"/>
        </w:rPr>
      </w:pPr>
    </w:p>
    <w:p w14:paraId="5B097AC7" w14:textId="77777777" w:rsidR="007D7A5B" w:rsidRDefault="007D7A5B" w:rsidP="007D7A5B">
      <w:pPr>
        <w:pStyle w:val="ListParagraph"/>
      </w:pPr>
      <w:r>
        <w:t>ChatGPT</w:t>
      </w:r>
    </w:p>
    <w:p w14:paraId="4C788027" w14:textId="77777777" w:rsidR="00D6769E" w:rsidRPr="00D6769E" w:rsidRDefault="00D6769E" w:rsidP="00D6769E">
      <w:pPr>
        <w:pStyle w:val="ListParagraph"/>
        <w:rPr>
          <w:lang w:val="en-US"/>
        </w:rPr>
      </w:pPr>
      <w:r w:rsidRPr="00D6769E">
        <w:rPr>
          <w:lang w:val="en-US"/>
        </w:rPr>
        <w:t>The correct answer is:</w:t>
      </w:r>
    </w:p>
    <w:p w14:paraId="45D92CB0" w14:textId="77777777" w:rsidR="00D6769E" w:rsidRPr="00D6769E" w:rsidRDefault="00D6769E" w:rsidP="00D6769E">
      <w:pPr>
        <w:pStyle w:val="ListParagraph"/>
        <w:rPr>
          <w:lang w:val="en-US"/>
        </w:rPr>
      </w:pPr>
      <w:r w:rsidRPr="00D6769E">
        <w:rPr>
          <w:b/>
          <w:bCs/>
          <w:lang w:val="en-US"/>
        </w:rPr>
        <w:lastRenderedPageBreak/>
        <w:t>b) decreased amount of error in the occlusion</w:t>
      </w:r>
    </w:p>
    <w:p w14:paraId="37943195" w14:textId="77777777" w:rsidR="00D6769E" w:rsidRPr="00D6769E" w:rsidRDefault="00D6769E" w:rsidP="00D6769E">
      <w:pPr>
        <w:pStyle w:val="ListParagraph"/>
        <w:rPr>
          <w:lang w:val="en-US"/>
        </w:rPr>
      </w:pPr>
      <w:r w:rsidRPr="00D6769E">
        <w:rPr>
          <w:lang w:val="en-US"/>
        </w:rPr>
        <w:t xml:space="preserve">Selective grinding done in the mouth, according to articulating paper marks, is used to adjust the occlusion and reduce any interferences. It helps in refining the occlusal contacts, which leads to a </w:t>
      </w:r>
      <w:r w:rsidRPr="00D6769E">
        <w:rPr>
          <w:b/>
          <w:bCs/>
          <w:lang w:val="en-US"/>
        </w:rPr>
        <w:t>decreased amount of error in the occlusion</w:t>
      </w:r>
      <w:r w:rsidRPr="00D6769E">
        <w:rPr>
          <w:lang w:val="en-US"/>
        </w:rPr>
        <w:t xml:space="preserve"> and ensures better functional alignment of the teeth. This process improves the patient's comfort and the overall performance of the denture.</w:t>
      </w:r>
    </w:p>
    <w:p w14:paraId="434712E6" w14:textId="7D10C5AD" w:rsidR="00D6769E" w:rsidRDefault="00D6769E" w:rsidP="007D7A5B">
      <w:pPr>
        <w:pStyle w:val="ListParagraph"/>
      </w:pPr>
    </w:p>
    <w:p w14:paraId="15B7FA2A" w14:textId="77777777" w:rsidR="007D7A5B" w:rsidRDefault="007D7A5B" w:rsidP="007D7A5B">
      <w:pPr>
        <w:pStyle w:val="ListParagraph"/>
      </w:pPr>
      <w:r>
        <w:t>DeepSeek</w:t>
      </w:r>
    </w:p>
    <w:p w14:paraId="5A699092" w14:textId="77777777" w:rsidR="00D6769E" w:rsidRDefault="00D6769E" w:rsidP="00D6769E">
      <w:pPr>
        <w:pStyle w:val="ListParagraph"/>
      </w:pPr>
      <w:r>
        <w:t>The correct answer is:</w:t>
      </w:r>
    </w:p>
    <w:p w14:paraId="1EDC0A95" w14:textId="77777777" w:rsidR="00D6769E" w:rsidRDefault="00D6769E" w:rsidP="00D6769E">
      <w:pPr>
        <w:pStyle w:val="ListParagraph"/>
      </w:pPr>
    </w:p>
    <w:p w14:paraId="7A8EABED" w14:textId="77777777" w:rsidR="00D6769E" w:rsidRDefault="00D6769E" w:rsidP="00D6769E">
      <w:pPr>
        <w:pStyle w:val="ListParagraph"/>
      </w:pPr>
      <w:r>
        <w:t>b) decreased amount of error in the occlusion</w:t>
      </w:r>
    </w:p>
    <w:p w14:paraId="4E668CF9" w14:textId="77777777" w:rsidR="00D6769E" w:rsidRDefault="00D6769E" w:rsidP="00D6769E">
      <w:pPr>
        <w:pStyle w:val="ListParagraph"/>
      </w:pPr>
    </w:p>
    <w:p w14:paraId="4F3AF942" w14:textId="77777777" w:rsidR="00D6769E" w:rsidRDefault="00D6769E" w:rsidP="00D6769E">
      <w:pPr>
        <w:pStyle w:val="ListParagraph"/>
      </w:pPr>
      <w:r>
        <w:t>Selective grinding done in the mouth according to articulating paper marks helps refine the occlusion by eliminating high spots and interferences. This process reduces errors in the occlusion, leading to a more balanced and harmonious bite.</w:t>
      </w:r>
    </w:p>
    <w:p w14:paraId="247939C9" w14:textId="77777777" w:rsidR="00D6769E" w:rsidRDefault="00D6769E" w:rsidP="00D6769E">
      <w:pPr>
        <w:pStyle w:val="ListParagraph"/>
      </w:pPr>
    </w:p>
    <w:p w14:paraId="59AAA192" w14:textId="77777777" w:rsidR="00D6769E" w:rsidRDefault="00D6769E" w:rsidP="00D6769E">
      <w:pPr>
        <w:pStyle w:val="ListParagraph"/>
      </w:pPr>
      <w:r>
        <w:t>The other options are incorrect:</w:t>
      </w:r>
    </w:p>
    <w:p w14:paraId="020537CF" w14:textId="77777777" w:rsidR="00D6769E" w:rsidRDefault="00D6769E" w:rsidP="00D6769E">
      <w:pPr>
        <w:pStyle w:val="ListParagraph"/>
      </w:pPr>
    </w:p>
    <w:p w14:paraId="1D3AA48B" w14:textId="77777777" w:rsidR="00D6769E" w:rsidRDefault="00D6769E" w:rsidP="00D6769E">
      <w:pPr>
        <w:pStyle w:val="ListParagraph"/>
      </w:pPr>
      <w:r>
        <w:t>a) Perfect balanced occlusion: While selective grinding improves occlusion, achieving a "perfect" balanced occlusion is difficult and not guaranteed.</w:t>
      </w:r>
    </w:p>
    <w:p w14:paraId="6DC71FA5" w14:textId="77777777" w:rsidR="00D6769E" w:rsidRDefault="00D6769E" w:rsidP="00D6769E">
      <w:pPr>
        <w:pStyle w:val="ListParagraph"/>
      </w:pPr>
    </w:p>
    <w:p w14:paraId="0B15E1CC" w14:textId="77777777" w:rsidR="00D6769E" w:rsidRDefault="00D6769E" w:rsidP="00D6769E">
      <w:pPr>
        <w:pStyle w:val="ListParagraph"/>
      </w:pPr>
      <w:r>
        <w:t>c) Increased amount of error in the occlusion: This is incorrect, as selective grinding aims to reduce errors, not increase them.</w:t>
      </w:r>
    </w:p>
    <w:p w14:paraId="61841577" w14:textId="77777777" w:rsidR="00D6769E" w:rsidRDefault="00D6769E" w:rsidP="00D6769E">
      <w:pPr>
        <w:pStyle w:val="ListParagraph"/>
      </w:pPr>
    </w:p>
    <w:p w14:paraId="23386593" w14:textId="77777777" w:rsidR="00D6769E" w:rsidRDefault="00D6769E" w:rsidP="00D6769E">
      <w:pPr>
        <w:pStyle w:val="ListParagraph"/>
      </w:pPr>
      <w:r>
        <w:t>d) Increased retention of the denture: Selective grinding primarily addresses occlusion, not denture retention.</w:t>
      </w:r>
    </w:p>
    <w:p w14:paraId="459D8F18" w14:textId="77777777" w:rsidR="00D6769E" w:rsidRDefault="00D6769E" w:rsidP="00D6769E">
      <w:pPr>
        <w:pStyle w:val="ListParagraph"/>
      </w:pPr>
    </w:p>
    <w:p w14:paraId="3E70475A" w14:textId="48876BA0" w:rsidR="00D6769E" w:rsidRDefault="00D6769E" w:rsidP="00D6769E">
      <w:pPr>
        <w:pStyle w:val="ListParagraph"/>
      </w:pPr>
      <w:r>
        <w:t>Thus, b) decreased amount of error in the occlusion is the correct answer.</w:t>
      </w:r>
    </w:p>
    <w:p w14:paraId="7716B1DA" w14:textId="3375C34B" w:rsidR="004B2267" w:rsidRDefault="004B2267" w:rsidP="004B2267">
      <w:pPr>
        <w:pStyle w:val="ListParagraph"/>
        <w:shd w:val="clear" w:color="auto" w:fill="FFFFFF" w:themeFill="background1"/>
        <w:spacing w:after="0"/>
        <w:rPr>
          <w:color w:val="222222"/>
        </w:rPr>
      </w:pPr>
      <w:r w:rsidRPr="0F13AC3F">
        <w:rPr>
          <w:color w:val="222222"/>
        </w:rPr>
        <w:t xml:space="preserve"> </w:t>
      </w:r>
    </w:p>
    <w:p w14:paraId="3CB1F1A8" w14:textId="77777777" w:rsidR="004B2267" w:rsidRDefault="004B2267" w:rsidP="004B2267">
      <w:pPr>
        <w:shd w:val="clear" w:color="auto" w:fill="FFFFFF" w:themeFill="background1"/>
        <w:spacing w:after="0"/>
        <w:rPr>
          <w:color w:val="222222"/>
        </w:rPr>
      </w:pPr>
      <w:r w:rsidRPr="0F13AC3F">
        <w:rPr>
          <w:color w:val="222222"/>
        </w:rPr>
        <w:t xml:space="preserve">97. The errors in occlusion should be eliminated </w:t>
      </w:r>
    </w:p>
    <w:p w14:paraId="11907E72" w14:textId="77777777" w:rsidR="004B2267" w:rsidRDefault="004B2267" w:rsidP="004B2267">
      <w:pPr>
        <w:pStyle w:val="ListParagraph"/>
        <w:numPr>
          <w:ilvl w:val="0"/>
          <w:numId w:val="61"/>
        </w:numPr>
        <w:shd w:val="clear" w:color="auto" w:fill="FFFFFF" w:themeFill="background1"/>
        <w:spacing w:after="0"/>
        <w:rPr>
          <w:color w:val="222222"/>
        </w:rPr>
      </w:pPr>
      <w:r w:rsidRPr="0F13AC3F">
        <w:rPr>
          <w:color w:val="222222"/>
        </w:rPr>
        <w:t xml:space="preserve">in the mouth of the patient </w:t>
      </w:r>
    </w:p>
    <w:p w14:paraId="6F4F88AB" w14:textId="77777777" w:rsidR="004B2267" w:rsidRDefault="004B2267" w:rsidP="004B2267">
      <w:pPr>
        <w:pStyle w:val="ListParagraph"/>
        <w:numPr>
          <w:ilvl w:val="0"/>
          <w:numId w:val="61"/>
        </w:numPr>
        <w:shd w:val="clear" w:color="auto" w:fill="FFFFFF" w:themeFill="background1"/>
        <w:spacing w:after="0"/>
        <w:rPr>
          <w:b/>
          <w:bCs/>
          <w:color w:val="222222"/>
        </w:rPr>
      </w:pPr>
      <w:r w:rsidRPr="0F13AC3F">
        <w:rPr>
          <w:b/>
          <w:bCs/>
          <w:color w:val="222222"/>
        </w:rPr>
        <w:t xml:space="preserve">on the articulator </w:t>
      </w:r>
    </w:p>
    <w:p w14:paraId="593AFD3C" w14:textId="77777777" w:rsidR="004B2267" w:rsidRDefault="004B2267" w:rsidP="004B2267">
      <w:pPr>
        <w:pStyle w:val="ListParagraph"/>
        <w:numPr>
          <w:ilvl w:val="0"/>
          <w:numId w:val="61"/>
        </w:numPr>
        <w:shd w:val="clear" w:color="auto" w:fill="FFFFFF" w:themeFill="background1"/>
        <w:spacing w:after="0"/>
        <w:rPr>
          <w:color w:val="222222"/>
        </w:rPr>
      </w:pPr>
      <w:r w:rsidRPr="0F13AC3F">
        <w:rPr>
          <w:color w:val="222222"/>
        </w:rPr>
        <w:t xml:space="preserve">without use of the articulator </w:t>
      </w:r>
    </w:p>
    <w:p w14:paraId="4711BD0A" w14:textId="77777777" w:rsidR="004B2267" w:rsidRDefault="004B2267" w:rsidP="004B2267">
      <w:pPr>
        <w:pStyle w:val="ListParagraph"/>
        <w:numPr>
          <w:ilvl w:val="0"/>
          <w:numId w:val="61"/>
        </w:numPr>
        <w:shd w:val="clear" w:color="auto" w:fill="FFFFFF" w:themeFill="background1"/>
        <w:spacing w:after="0"/>
        <w:rPr>
          <w:color w:val="222222"/>
        </w:rPr>
      </w:pPr>
      <w:r w:rsidRPr="0F13AC3F">
        <w:rPr>
          <w:color w:val="222222"/>
        </w:rPr>
        <w:t xml:space="preserve">by the patient himself </w:t>
      </w:r>
    </w:p>
    <w:p w14:paraId="0E8E0519" w14:textId="77777777" w:rsidR="004B2267" w:rsidRDefault="004B2267" w:rsidP="004B2267">
      <w:pPr>
        <w:shd w:val="clear" w:color="auto" w:fill="FFFFFF" w:themeFill="background1"/>
        <w:spacing w:after="0"/>
        <w:rPr>
          <w:color w:val="222222"/>
        </w:rPr>
      </w:pPr>
    </w:p>
    <w:p w14:paraId="5A856446" w14:textId="77777777" w:rsidR="007D7A5B" w:rsidRDefault="007D7A5B" w:rsidP="007D7A5B">
      <w:pPr>
        <w:pStyle w:val="ListParagraph"/>
      </w:pPr>
      <w:r>
        <w:t>ChatGPT</w:t>
      </w:r>
    </w:p>
    <w:p w14:paraId="4725B505" w14:textId="77777777" w:rsidR="00D6769E" w:rsidRDefault="00D6769E" w:rsidP="00D6769E">
      <w:pPr>
        <w:pStyle w:val="ListParagraph"/>
      </w:pPr>
      <w:r>
        <w:t>The correct answer is:</w:t>
      </w:r>
    </w:p>
    <w:p w14:paraId="0C9E5736" w14:textId="77777777" w:rsidR="00D6769E" w:rsidRDefault="00D6769E" w:rsidP="00D6769E">
      <w:pPr>
        <w:pStyle w:val="ListParagraph"/>
      </w:pPr>
    </w:p>
    <w:p w14:paraId="318476A7" w14:textId="77777777" w:rsidR="00D6769E" w:rsidRDefault="00D6769E" w:rsidP="00D6769E">
      <w:pPr>
        <w:pStyle w:val="ListParagraph"/>
      </w:pPr>
      <w:r>
        <w:t>b) on the articulator</w:t>
      </w:r>
    </w:p>
    <w:p w14:paraId="41C8BBCF" w14:textId="77777777" w:rsidR="00D6769E" w:rsidRDefault="00D6769E" w:rsidP="00D6769E">
      <w:pPr>
        <w:pStyle w:val="ListParagraph"/>
      </w:pPr>
    </w:p>
    <w:p w14:paraId="0B1A86AA" w14:textId="4CD9D78E" w:rsidR="00D6769E" w:rsidRDefault="00D6769E" w:rsidP="00D6769E">
      <w:pPr>
        <w:pStyle w:val="ListParagraph"/>
      </w:pPr>
      <w:r>
        <w:lastRenderedPageBreak/>
        <w:t>Errors in occlusion should ideally be eliminated on the articulator before placing the denture in the patient's mouth. The articulator simulates jaw movements, allowing the dentist to make precise adjustments and corrections to the occlusion, ensuring a better fit and function when the denture is finally placed in the patient's mouth.</w:t>
      </w:r>
    </w:p>
    <w:p w14:paraId="638C4515" w14:textId="77777777" w:rsidR="00BB7580" w:rsidRDefault="00BB7580" w:rsidP="007D7A5B">
      <w:pPr>
        <w:pStyle w:val="ListParagraph"/>
      </w:pPr>
    </w:p>
    <w:p w14:paraId="4A64B828" w14:textId="653CAB80" w:rsidR="007D7A5B" w:rsidRDefault="007D7A5B" w:rsidP="007D7A5B">
      <w:pPr>
        <w:pStyle w:val="ListParagraph"/>
      </w:pPr>
      <w:r>
        <w:t>DeepSeek</w:t>
      </w:r>
    </w:p>
    <w:p w14:paraId="76736C22" w14:textId="77777777" w:rsidR="00D6769E" w:rsidRDefault="00D6769E" w:rsidP="00D6769E">
      <w:pPr>
        <w:pStyle w:val="ListParagraph"/>
      </w:pPr>
      <w:r>
        <w:t>The correct answer is:</w:t>
      </w:r>
    </w:p>
    <w:p w14:paraId="45083BE7" w14:textId="77777777" w:rsidR="00D6769E" w:rsidRDefault="00D6769E" w:rsidP="00D6769E">
      <w:pPr>
        <w:pStyle w:val="ListParagraph"/>
      </w:pPr>
    </w:p>
    <w:p w14:paraId="67EEE7F4" w14:textId="77777777" w:rsidR="00D6769E" w:rsidRDefault="00D6769E" w:rsidP="00D6769E">
      <w:pPr>
        <w:pStyle w:val="ListParagraph"/>
      </w:pPr>
      <w:r>
        <w:t>a) in the mouth of the patient</w:t>
      </w:r>
    </w:p>
    <w:p w14:paraId="53457014" w14:textId="77777777" w:rsidR="00D6769E" w:rsidRDefault="00D6769E" w:rsidP="00D6769E">
      <w:pPr>
        <w:pStyle w:val="ListParagraph"/>
      </w:pPr>
    </w:p>
    <w:p w14:paraId="29E99372" w14:textId="77777777" w:rsidR="00D6769E" w:rsidRDefault="00D6769E" w:rsidP="00D6769E">
      <w:pPr>
        <w:pStyle w:val="ListParagraph"/>
      </w:pPr>
      <w:r>
        <w:t>Errors in occlusion should be eliminated in the mouth of the patient because the articulator, while useful, cannot fully replicate the complex movements and dynamics of the patient's jaw. Final adjustments and refinements must be made directly in the patient's mouth to ensure proper function, comfort, and balance.</w:t>
      </w:r>
    </w:p>
    <w:p w14:paraId="00CA50A3" w14:textId="77777777" w:rsidR="00D6769E" w:rsidRDefault="00D6769E" w:rsidP="00D6769E">
      <w:pPr>
        <w:pStyle w:val="ListParagraph"/>
      </w:pPr>
    </w:p>
    <w:p w14:paraId="6C8436FB" w14:textId="77777777" w:rsidR="00D6769E" w:rsidRDefault="00D6769E" w:rsidP="00D6769E">
      <w:pPr>
        <w:pStyle w:val="ListParagraph"/>
      </w:pPr>
      <w:r>
        <w:t>The other options are incorrect:</w:t>
      </w:r>
    </w:p>
    <w:p w14:paraId="273E3D1D" w14:textId="77777777" w:rsidR="00D6769E" w:rsidRDefault="00D6769E" w:rsidP="00D6769E">
      <w:pPr>
        <w:pStyle w:val="ListParagraph"/>
      </w:pPr>
    </w:p>
    <w:p w14:paraId="19BB3F34" w14:textId="77777777" w:rsidR="00D6769E" w:rsidRDefault="00D6769E" w:rsidP="00D6769E">
      <w:pPr>
        <w:pStyle w:val="ListParagraph"/>
      </w:pPr>
      <w:r>
        <w:t>b) On the articulator: While initial adjustments can be made on the articulator, final corrections must be done in the patient's mouth.</w:t>
      </w:r>
    </w:p>
    <w:p w14:paraId="3F74742C" w14:textId="77777777" w:rsidR="00D6769E" w:rsidRDefault="00D6769E" w:rsidP="00D6769E">
      <w:pPr>
        <w:pStyle w:val="ListParagraph"/>
      </w:pPr>
    </w:p>
    <w:p w14:paraId="7199A45B" w14:textId="77777777" w:rsidR="00D6769E" w:rsidRDefault="00D6769E" w:rsidP="00D6769E">
      <w:pPr>
        <w:pStyle w:val="ListParagraph"/>
      </w:pPr>
      <w:r>
        <w:t>c) Without use of the articulator: The articulator is a valuable tool for preliminary adjustments, so it should not be completely avoided.</w:t>
      </w:r>
    </w:p>
    <w:p w14:paraId="2E43383D" w14:textId="77777777" w:rsidR="00D6769E" w:rsidRDefault="00D6769E" w:rsidP="00D6769E">
      <w:pPr>
        <w:pStyle w:val="ListParagraph"/>
      </w:pPr>
    </w:p>
    <w:p w14:paraId="63D13554" w14:textId="77777777" w:rsidR="00D6769E" w:rsidRDefault="00D6769E" w:rsidP="00D6769E">
      <w:pPr>
        <w:pStyle w:val="ListParagraph"/>
      </w:pPr>
      <w:r>
        <w:t>d) By the patient himself: This is not appropriate, as occlusion adjustments require professional expertise.</w:t>
      </w:r>
    </w:p>
    <w:p w14:paraId="6BF7C80E" w14:textId="77777777" w:rsidR="00D6769E" w:rsidRDefault="00D6769E" w:rsidP="00D6769E">
      <w:pPr>
        <w:pStyle w:val="ListParagraph"/>
      </w:pPr>
    </w:p>
    <w:p w14:paraId="1A593CD8" w14:textId="1BC2BA8C" w:rsidR="00D6769E" w:rsidRDefault="00D6769E" w:rsidP="00D6769E">
      <w:pPr>
        <w:pStyle w:val="ListParagraph"/>
      </w:pPr>
      <w:r>
        <w:t>Thus, a) in the mouth of the patient is the correct answer.</w:t>
      </w:r>
    </w:p>
    <w:p w14:paraId="0F76C58D" w14:textId="77777777" w:rsidR="007D7A5B" w:rsidRDefault="007D7A5B" w:rsidP="004B2267">
      <w:pPr>
        <w:shd w:val="clear" w:color="auto" w:fill="FFFFFF" w:themeFill="background1"/>
        <w:spacing w:after="0"/>
        <w:rPr>
          <w:color w:val="222222"/>
        </w:rPr>
      </w:pPr>
    </w:p>
    <w:p w14:paraId="79664919" w14:textId="77777777" w:rsidR="004B2267" w:rsidRDefault="004B2267" w:rsidP="004B2267">
      <w:pPr>
        <w:pStyle w:val="ListParagraph"/>
        <w:shd w:val="clear" w:color="auto" w:fill="FFFFFF" w:themeFill="background1"/>
        <w:spacing w:after="0"/>
        <w:rPr>
          <w:color w:val="222222"/>
        </w:rPr>
      </w:pPr>
      <w:r w:rsidRPr="0F13AC3F">
        <w:rPr>
          <w:color w:val="222222"/>
        </w:rPr>
        <w:t xml:space="preserve"> </w:t>
      </w:r>
    </w:p>
    <w:p w14:paraId="640F4D0D" w14:textId="77777777" w:rsidR="004B2267" w:rsidRDefault="004B2267" w:rsidP="004B2267">
      <w:pPr>
        <w:shd w:val="clear" w:color="auto" w:fill="FFFFFF" w:themeFill="background1"/>
        <w:spacing w:after="0"/>
        <w:rPr>
          <w:color w:val="222222"/>
        </w:rPr>
      </w:pPr>
      <w:r w:rsidRPr="0F13AC3F">
        <w:rPr>
          <w:color w:val="222222"/>
        </w:rPr>
        <w:t xml:space="preserve">98. After the centric occlusion has been perfected which of the following cusps should not be shortened </w:t>
      </w:r>
    </w:p>
    <w:p w14:paraId="3A0BC710" w14:textId="77777777" w:rsidR="004B2267" w:rsidRDefault="004B2267" w:rsidP="004B2267">
      <w:pPr>
        <w:pStyle w:val="ListParagraph"/>
        <w:numPr>
          <w:ilvl w:val="0"/>
          <w:numId w:val="60"/>
        </w:numPr>
        <w:shd w:val="clear" w:color="auto" w:fill="FFFFFF" w:themeFill="background1"/>
        <w:spacing w:after="0"/>
        <w:rPr>
          <w:color w:val="222222"/>
        </w:rPr>
      </w:pPr>
      <w:r w:rsidRPr="0F13AC3F">
        <w:rPr>
          <w:b/>
          <w:bCs/>
          <w:color w:val="222222"/>
        </w:rPr>
        <w:t>lingual cusps of maxillary and buccal cusps of mandibular teeth</w:t>
      </w:r>
      <w:r w:rsidRPr="0F13AC3F">
        <w:rPr>
          <w:color w:val="222222"/>
        </w:rPr>
        <w:t xml:space="preserve"> </w:t>
      </w:r>
    </w:p>
    <w:p w14:paraId="70E07465" w14:textId="77777777" w:rsidR="004B2267" w:rsidRDefault="004B2267" w:rsidP="004B2267">
      <w:pPr>
        <w:pStyle w:val="ListParagraph"/>
        <w:numPr>
          <w:ilvl w:val="0"/>
          <w:numId w:val="60"/>
        </w:numPr>
        <w:shd w:val="clear" w:color="auto" w:fill="FFFFFF" w:themeFill="background1"/>
        <w:spacing w:after="0"/>
        <w:rPr>
          <w:color w:val="222222"/>
        </w:rPr>
      </w:pPr>
      <w:r w:rsidRPr="0F13AC3F">
        <w:rPr>
          <w:color w:val="222222"/>
        </w:rPr>
        <w:t xml:space="preserve">lingual cusps of maxillary and lingual cusps of mandibular teeth </w:t>
      </w:r>
    </w:p>
    <w:p w14:paraId="6DDE40BF" w14:textId="77777777" w:rsidR="004B2267" w:rsidRDefault="004B2267" w:rsidP="004B2267">
      <w:pPr>
        <w:pStyle w:val="ListParagraph"/>
        <w:numPr>
          <w:ilvl w:val="0"/>
          <w:numId w:val="60"/>
        </w:numPr>
        <w:shd w:val="clear" w:color="auto" w:fill="FFFFFF" w:themeFill="background1"/>
        <w:spacing w:after="0"/>
        <w:rPr>
          <w:color w:val="222222"/>
        </w:rPr>
      </w:pPr>
      <w:r w:rsidRPr="0F13AC3F">
        <w:rPr>
          <w:color w:val="222222"/>
        </w:rPr>
        <w:t xml:space="preserve">buccal cusps of maxillary and buccal cusps of the mandibular teeth </w:t>
      </w:r>
    </w:p>
    <w:p w14:paraId="0266DB8C" w14:textId="77777777" w:rsidR="004B2267" w:rsidRDefault="004B2267" w:rsidP="004B2267">
      <w:pPr>
        <w:pStyle w:val="ListParagraph"/>
        <w:numPr>
          <w:ilvl w:val="0"/>
          <w:numId w:val="60"/>
        </w:numPr>
        <w:shd w:val="clear" w:color="auto" w:fill="FFFFFF" w:themeFill="background1"/>
        <w:spacing w:after="0"/>
        <w:rPr>
          <w:color w:val="222222"/>
        </w:rPr>
      </w:pPr>
      <w:r w:rsidRPr="0F13AC3F">
        <w:rPr>
          <w:color w:val="222222"/>
        </w:rPr>
        <w:t xml:space="preserve">buccal cusps of the maxillary and lingual cusps of the mandibular teeth </w:t>
      </w:r>
    </w:p>
    <w:p w14:paraId="3F013C96" w14:textId="77777777" w:rsidR="004B2267" w:rsidRDefault="004B2267" w:rsidP="004B2267">
      <w:pPr>
        <w:shd w:val="clear" w:color="auto" w:fill="FFFFFF" w:themeFill="background1"/>
        <w:spacing w:after="0"/>
        <w:rPr>
          <w:color w:val="222222"/>
        </w:rPr>
      </w:pPr>
      <w:r w:rsidRPr="0F13AC3F">
        <w:rPr>
          <w:color w:val="222222"/>
        </w:rPr>
        <w:t xml:space="preserve"> </w:t>
      </w:r>
    </w:p>
    <w:p w14:paraId="05B0439E" w14:textId="77777777" w:rsidR="007D7A5B" w:rsidRDefault="007D7A5B" w:rsidP="007D7A5B">
      <w:pPr>
        <w:pStyle w:val="ListParagraph"/>
      </w:pPr>
      <w:r>
        <w:t>ChatGPT</w:t>
      </w:r>
    </w:p>
    <w:p w14:paraId="5396D04D" w14:textId="77777777" w:rsidR="00D6769E" w:rsidRDefault="00D6769E" w:rsidP="00D6769E">
      <w:pPr>
        <w:pStyle w:val="ListParagraph"/>
      </w:pPr>
      <w:r>
        <w:t>The correct answer is:</w:t>
      </w:r>
    </w:p>
    <w:p w14:paraId="5BC1EB6B" w14:textId="77777777" w:rsidR="00D6769E" w:rsidRDefault="00D6769E" w:rsidP="00D6769E">
      <w:pPr>
        <w:pStyle w:val="ListParagraph"/>
      </w:pPr>
    </w:p>
    <w:p w14:paraId="397152B8" w14:textId="77777777" w:rsidR="00D6769E" w:rsidRDefault="00D6769E" w:rsidP="00D6769E">
      <w:pPr>
        <w:pStyle w:val="ListParagraph"/>
      </w:pPr>
      <w:r>
        <w:lastRenderedPageBreak/>
        <w:t>a) lingual cusps of maxillary and buccal cusps of mandibular teeth</w:t>
      </w:r>
    </w:p>
    <w:p w14:paraId="4B7F376F" w14:textId="77777777" w:rsidR="00D6769E" w:rsidRDefault="00D6769E" w:rsidP="00D6769E">
      <w:pPr>
        <w:pStyle w:val="ListParagraph"/>
      </w:pPr>
    </w:p>
    <w:p w14:paraId="674463F3" w14:textId="6A7E67F3" w:rsidR="00D6769E" w:rsidRDefault="00D6769E" w:rsidP="00D6769E">
      <w:pPr>
        <w:pStyle w:val="ListParagraph"/>
      </w:pPr>
      <w:r>
        <w:t>Once centric occlusion has been perfected, it is important to maintain the integrity of the lingual cusps of the maxillary teeth and the buccal cusps of the mandibular teeth. These cusps are critical for maintaining proper occlusion and supporting the vertical dimension. Shortening these cusps could disrupt the balance and functional relationship between the upper and lower teeth.</w:t>
      </w:r>
    </w:p>
    <w:p w14:paraId="0805E1C8" w14:textId="77777777" w:rsidR="00BB7580" w:rsidRDefault="00BB7580" w:rsidP="007D7A5B">
      <w:pPr>
        <w:pStyle w:val="ListParagraph"/>
      </w:pPr>
    </w:p>
    <w:p w14:paraId="561EA90A" w14:textId="174332F0" w:rsidR="007D7A5B" w:rsidRDefault="007D7A5B" w:rsidP="007D7A5B">
      <w:pPr>
        <w:pStyle w:val="ListParagraph"/>
      </w:pPr>
      <w:r>
        <w:t>DeepSeek</w:t>
      </w:r>
    </w:p>
    <w:p w14:paraId="62027449" w14:textId="77777777" w:rsidR="00D6769E" w:rsidRDefault="00D6769E" w:rsidP="00D6769E">
      <w:pPr>
        <w:pStyle w:val="ListParagraph"/>
      </w:pPr>
      <w:r>
        <w:t>The correct answer is:</w:t>
      </w:r>
    </w:p>
    <w:p w14:paraId="1333ED16" w14:textId="77777777" w:rsidR="00D6769E" w:rsidRDefault="00D6769E" w:rsidP="00D6769E">
      <w:pPr>
        <w:pStyle w:val="ListParagraph"/>
      </w:pPr>
    </w:p>
    <w:p w14:paraId="4A1B334B" w14:textId="77777777" w:rsidR="00D6769E" w:rsidRDefault="00D6769E" w:rsidP="00D6769E">
      <w:pPr>
        <w:pStyle w:val="ListParagraph"/>
      </w:pPr>
      <w:r>
        <w:t>a) lingual cusps of maxillary and buccal cusps of mandibular teeth</w:t>
      </w:r>
    </w:p>
    <w:p w14:paraId="108B96F8" w14:textId="77777777" w:rsidR="00D6769E" w:rsidRDefault="00D6769E" w:rsidP="00D6769E">
      <w:pPr>
        <w:pStyle w:val="ListParagraph"/>
      </w:pPr>
    </w:p>
    <w:p w14:paraId="562B6FF3" w14:textId="77777777" w:rsidR="00D6769E" w:rsidRDefault="00D6769E" w:rsidP="00D6769E">
      <w:pPr>
        <w:pStyle w:val="ListParagraph"/>
      </w:pPr>
      <w:r>
        <w:t>After perfecting centric occlusion, the lingual cusps of the maxillary teeth and the buccal cusps of the mandibular teeth should not be shortened. These cusps are considered supporting cusps (also called stamp cusps) and play a critical role in maintaining vertical dimension and stability of the occlusion. Shortening them can lead to a loss of occlusal support and improper function.</w:t>
      </w:r>
    </w:p>
    <w:p w14:paraId="5B729E88" w14:textId="77777777" w:rsidR="00D6769E" w:rsidRDefault="00D6769E" w:rsidP="00D6769E">
      <w:pPr>
        <w:pStyle w:val="ListParagraph"/>
      </w:pPr>
    </w:p>
    <w:p w14:paraId="5738BEC4" w14:textId="77777777" w:rsidR="00D6769E" w:rsidRDefault="00D6769E" w:rsidP="00D6769E">
      <w:pPr>
        <w:pStyle w:val="ListParagraph"/>
      </w:pPr>
      <w:r>
        <w:t>The other options are incorrect:</w:t>
      </w:r>
    </w:p>
    <w:p w14:paraId="36FB4C9B" w14:textId="77777777" w:rsidR="00D6769E" w:rsidRDefault="00D6769E" w:rsidP="00D6769E">
      <w:pPr>
        <w:pStyle w:val="ListParagraph"/>
      </w:pPr>
    </w:p>
    <w:p w14:paraId="61B6A342" w14:textId="77777777" w:rsidR="00D6769E" w:rsidRDefault="00D6769E" w:rsidP="00D6769E">
      <w:pPr>
        <w:pStyle w:val="ListParagraph"/>
      </w:pPr>
      <w:r>
        <w:t>b) Lingual cusps of maxillary and lingual cusps of mandibular teeth: The lingual cusps of the mandibular teeth are not supporting cusps and can be adjusted if necessary.</w:t>
      </w:r>
    </w:p>
    <w:p w14:paraId="36A209B9" w14:textId="77777777" w:rsidR="00D6769E" w:rsidRDefault="00D6769E" w:rsidP="00D6769E">
      <w:pPr>
        <w:pStyle w:val="ListParagraph"/>
      </w:pPr>
    </w:p>
    <w:p w14:paraId="015BC385" w14:textId="77777777" w:rsidR="00D6769E" w:rsidRDefault="00D6769E" w:rsidP="00D6769E">
      <w:pPr>
        <w:pStyle w:val="ListParagraph"/>
      </w:pPr>
      <w:r>
        <w:t>c) Buccal cusps of maxillary and buccal cusps of the mandibular teeth: The buccal cusps of the maxillary teeth are not supporting cusps and can be adjusted.</w:t>
      </w:r>
    </w:p>
    <w:p w14:paraId="38687978" w14:textId="77777777" w:rsidR="00D6769E" w:rsidRDefault="00D6769E" w:rsidP="00D6769E">
      <w:pPr>
        <w:pStyle w:val="ListParagraph"/>
      </w:pPr>
    </w:p>
    <w:p w14:paraId="1B08B442" w14:textId="77777777" w:rsidR="00D6769E" w:rsidRDefault="00D6769E" w:rsidP="00D6769E">
      <w:pPr>
        <w:pStyle w:val="ListParagraph"/>
      </w:pPr>
      <w:r>
        <w:t>d) Buccal cusps of the maxillary and lingual cusps of the mandibular teeth: Neither of these are supporting cusps and can be adjusted if needed.</w:t>
      </w:r>
    </w:p>
    <w:p w14:paraId="37F807BE" w14:textId="77777777" w:rsidR="00D6769E" w:rsidRDefault="00D6769E" w:rsidP="00D6769E">
      <w:pPr>
        <w:pStyle w:val="ListParagraph"/>
      </w:pPr>
    </w:p>
    <w:p w14:paraId="199A270C" w14:textId="414DCD9A" w:rsidR="00D6769E" w:rsidRDefault="00D6769E" w:rsidP="00D6769E">
      <w:pPr>
        <w:pStyle w:val="ListParagraph"/>
      </w:pPr>
      <w:r>
        <w:t>Thus, a) lingual cusps of maxillary and buccal cusps of mandibular teeth is the correct answer.</w:t>
      </w:r>
    </w:p>
    <w:p w14:paraId="1025656A" w14:textId="77777777" w:rsidR="007D7A5B" w:rsidRDefault="007D7A5B" w:rsidP="004B2267">
      <w:pPr>
        <w:shd w:val="clear" w:color="auto" w:fill="FFFFFF" w:themeFill="background1"/>
        <w:spacing w:after="0"/>
        <w:rPr>
          <w:color w:val="222222"/>
        </w:rPr>
      </w:pPr>
    </w:p>
    <w:p w14:paraId="2D7E1F36" w14:textId="77777777" w:rsidR="004B2267" w:rsidRDefault="004B2267" w:rsidP="004B2267">
      <w:pPr>
        <w:spacing w:after="0"/>
      </w:pPr>
      <w:r w:rsidRPr="0F13AC3F">
        <w:t>99. Which of the following should not be used for the correction of the occlusal errors?</w:t>
      </w:r>
    </w:p>
    <w:p w14:paraId="5A80277E" w14:textId="77777777" w:rsidR="004B2267" w:rsidRDefault="004B2267" w:rsidP="004B2267">
      <w:pPr>
        <w:pStyle w:val="ListParagraph"/>
        <w:numPr>
          <w:ilvl w:val="0"/>
          <w:numId w:val="59"/>
        </w:numPr>
        <w:spacing w:after="0"/>
      </w:pPr>
      <w:r w:rsidRPr="0F13AC3F">
        <w:t xml:space="preserve">rubber wheels </w:t>
      </w:r>
    </w:p>
    <w:p w14:paraId="0177F48E" w14:textId="77777777" w:rsidR="004B2267" w:rsidRDefault="004B2267" w:rsidP="004B2267">
      <w:pPr>
        <w:pStyle w:val="ListParagraph"/>
        <w:numPr>
          <w:ilvl w:val="0"/>
          <w:numId w:val="59"/>
        </w:numPr>
        <w:spacing w:after="0"/>
      </w:pPr>
      <w:r w:rsidRPr="0F13AC3F">
        <w:t>acetate strips</w:t>
      </w:r>
    </w:p>
    <w:p w14:paraId="71ED8EA6" w14:textId="77777777" w:rsidR="004B2267" w:rsidRDefault="004B2267" w:rsidP="004B2267">
      <w:pPr>
        <w:pStyle w:val="ListParagraph"/>
        <w:numPr>
          <w:ilvl w:val="0"/>
          <w:numId w:val="59"/>
        </w:numPr>
        <w:spacing w:after="0"/>
      </w:pPr>
      <w:r w:rsidRPr="0F13AC3F">
        <w:t xml:space="preserve">articulating paper </w:t>
      </w:r>
    </w:p>
    <w:p w14:paraId="418676CF" w14:textId="77777777" w:rsidR="004B2267" w:rsidRDefault="004B2267" w:rsidP="004B2267">
      <w:pPr>
        <w:pStyle w:val="ListParagraph"/>
        <w:numPr>
          <w:ilvl w:val="0"/>
          <w:numId w:val="59"/>
        </w:numPr>
        <w:spacing w:after="0"/>
        <w:rPr>
          <w:b/>
          <w:bCs/>
        </w:rPr>
      </w:pPr>
      <w:r w:rsidRPr="0F13AC3F">
        <w:rPr>
          <w:b/>
          <w:bCs/>
        </w:rPr>
        <w:t>Carborundum paste</w:t>
      </w:r>
    </w:p>
    <w:p w14:paraId="6C9C98BB" w14:textId="77777777" w:rsidR="007D7A5B" w:rsidRDefault="007D7A5B" w:rsidP="004B2267">
      <w:pPr>
        <w:pStyle w:val="ListParagraph"/>
        <w:spacing w:after="0"/>
      </w:pPr>
    </w:p>
    <w:p w14:paraId="4E9C3345" w14:textId="77777777" w:rsidR="007D7A5B" w:rsidRDefault="007D7A5B" w:rsidP="007D7A5B">
      <w:pPr>
        <w:pStyle w:val="ListParagraph"/>
      </w:pPr>
      <w:r>
        <w:t>ChatGPT</w:t>
      </w:r>
    </w:p>
    <w:p w14:paraId="05CBDC8C" w14:textId="77777777" w:rsidR="00D6769E" w:rsidRPr="00D6769E" w:rsidRDefault="00D6769E" w:rsidP="00D6769E">
      <w:pPr>
        <w:pStyle w:val="ListParagraph"/>
        <w:rPr>
          <w:lang w:val="en-US"/>
        </w:rPr>
      </w:pPr>
      <w:r w:rsidRPr="00D6769E">
        <w:rPr>
          <w:lang w:val="en-US"/>
        </w:rPr>
        <w:t>The correct answer is:</w:t>
      </w:r>
    </w:p>
    <w:p w14:paraId="78D887D3" w14:textId="77777777" w:rsidR="00D6769E" w:rsidRPr="00D6769E" w:rsidRDefault="00D6769E" w:rsidP="00D6769E">
      <w:pPr>
        <w:pStyle w:val="ListParagraph"/>
        <w:rPr>
          <w:lang w:val="en-US"/>
        </w:rPr>
      </w:pPr>
      <w:r w:rsidRPr="00D6769E">
        <w:rPr>
          <w:b/>
          <w:bCs/>
          <w:lang w:val="en-US"/>
        </w:rPr>
        <w:t>b) acetate strips</w:t>
      </w:r>
    </w:p>
    <w:p w14:paraId="25DFA6DC" w14:textId="77777777" w:rsidR="00D6769E" w:rsidRPr="00D6769E" w:rsidRDefault="00D6769E" w:rsidP="00D6769E">
      <w:pPr>
        <w:pStyle w:val="ListParagraph"/>
        <w:rPr>
          <w:lang w:val="en-US"/>
        </w:rPr>
      </w:pPr>
      <w:r w:rsidRPr="00D6769E">
        <w:rPr>
          <w:b/>
          <w:bCs/>
          <w:lang w:val="en-US"/>
        </w:rPr>
        <w:t>Acetate strips</w:t>
      </w:r>
      <w:r w:rsidRPr="00D6769E">
        <w:rPr>
          <w:lang w:val="en-US"/>
        </w:rPr>
        <w:t xml:space="preserve"> should not be used for the correction of occlusal errors. They are typically used for polishing or finishing, not for correcting occlusal discrepancies.</w:t>
      </w:r>
    </w:p>
    <w:p w14:paraId="10110D7B" w14:textId="77777777" w:rsidR="00D6769E" w:rsidRPr="00D6769E" w:rsidRDefault="00D6769E" w:rsidP="00D6769E">
      <w:pPr>
        <w:pStyle w:val="ListParagraph"/>
        <w:rPr>
          <w:lang w:val="en-US"/>
        </w:rPr>
      </w:pPr>
      <w:r w:rsidRPr="00D6769E">
        <w:rPr>
          <w:lang w:val="en-US"/>
        </w:rPr>
        <w:t>The other options—</w:t>
      </w:r>
      <w:r w:rsidRPr="00D6769E">
        <w:rPr>
          <w:b/>
          <w:bCs/>
          <w:lang w:val="en-US"/>
        </w:rPr>
        <w:t>rubber wheels</w:t>
      </w:r>
      <w:r w:rsidRPr="00D6769E">
        <w:rPr>
          <w:lang w:val="en-US"/>
        </w:rPr>
        <w:t xml:space="preserve">, </w:t>
      </w:r>
      <w:r w:rsidRPr="00D6769E">
        <w:rPr>
          <w:b/>
          <w:bCs/>
          <w:lang w:val="en-US"/>
        </w:rPr>
        <w:t>articulating paper</w:t>
      </w:r>
      <w:r w:rsidRPr="00D6769E">
        <w:rPr>
          <w:lang w:val="en-US"/>
        </w:rPr>
        <w:t xml:space="preserve">, and </w:t>
      </w:r>
      <w:r w:rsidRPr="00D6769E">
        <w:rPr>
          <w:b/>
          <w:bCs/>
          <w:lang w:val="en-US"/>
        </w:rPr>
        <w:t>carborundum paste</w:t>
      </w:r>
      <w:r w:rsidRPr="00D6769E">
        <w:rPr>
          <w:lang w:val="en-US"/>
        </w:rPr>
        <w:t>—are tools that can be used for adjusting and refining occlusal contacts, either by grinding or marking occlusal interferences.</w:t>
      </w:r>
    </w:p>
    <w:p w14:paraId="03E42AF4" w14:textId="20505FF0" w:rsidR="00D6769E" w:rsidRDefault="00D6769E" w:rsidP="007D7A5B">
      <w:pPr>
        <w:pStyle w:val="ListParagraph"/>
      </w:pPr>
    </w:p>
    <w:p w14:paraId="5967C94A" w14:textId="77777777" w:rsidR="007D7A5B" w:rsidRDefault="007D7A5B" w:rsidP="007D7A5B">
      <w:pPr>
        <w:pStyle w:val="ListParagraph"/>
      </w:pPr>
      <w:r>
        <w:t>DeepSeek</w:t>
      </w:r>
    </w:p>
    <w:p w14:paraId="2F5CA92B" w14:textId="77777777" w:rsidR="009F071B" w:rsidRDefault="009F071B" w:rsidP="009F071B">
      <w:pPr>
        <w:pStyle w:val="ListParagraph"/>
      </w:pPr>
      <w:r>
        <w:t>The correct answer is:</w:t>
      </w:r>
    </w:p>
    <w:p w14:paraId="10D2903F" w14:textId="77777777" w:rsidR="009F071B" w:rsidRDefault="009F071B" w:rsidP="009F071B">
      <w:pPr>
        <w:pStyle w:val="ListParagraph"/>
      </w:pPr>
    </w:p>
    <w:p w14:paraId="78F46825" w14:textId="77777777" w:rsidR="009F071B" w:rsidRDefault="009F071B" w:rsidP="009F071B">
      <w:pPr>
        <w:pStyle w:val="ListParagraph"/>
      </w:pPr>
      <w:r>
        <w:t>d) Carborundum paste</w:t>
      </w:r>
    </w:p>
    <w:p w14:paraId="534C5A89" w14:textId="77777777" w:rsidR="009F071B" w:rsidRDefault="009F071B" w:rsidP="009F071B">
      <w:pPr>
        <w:pStyle w:val="ListParagraph"/>
      </w:pPr>
    </w:p>
    <w:p w14:paraId="333A26CB" w14:textId="77777777" w:rsidR="009F071B" w:rsidRDefault="009F071B" w:rsidP="009F071B">
      <w:pPr>
        <w:pStyle w:val="ListParagraph"/>
      </w:pPr>
      <w:r>
        <w:t>Carborundum paste should not be used for the correction of occlusal errors. It is an abrasive material that can cause excessive and irreversible removal of tooth structure, leading to improper occlusion and potential damage to the teeth.</w:t>
      </w:r>
    </w:p>
    <w:p w14:paraId="58EEF83C" w14:textId="77777777" w:rsidR="009F071B" w:rsidRDefault="009F071B" w:rsidP="009F071B">
      <w:pPr>
        <w:pStyle w:val="ListParagraph"/>
      </w:pPr>
    </w:p>
    <w:p w14:paraId="62B6025E" w14:textId="77777777" w:rsidR="009F071B" w:rsidRDefault="009F071B" w:rsidP="009F071B">
      <w:pPr>
        <w:pStyle w:val="ListParagraph"/>
      </w:pPr>
      <w:r>
        <w:t>The other options are appropriate for correcting occlusal errors:</w:t>
      </w:r>
    </w:p>
    <w:p w14:paraId="7B85B18D" w14:textId="77777777" w:rsidR="009F071B" w:rsidRDefault="009F071B" w:rsidP="009F071B">
      <w:pPr>
        <w:pStyle w:val="ListParagraph"/>
      </w:pPr>
    </w:p>
    <w:p w14:paraId="52F97385" w14:textId="77777777" w:rsidR="009F071B" w:rsidRDefault="009F071B" w:rsidP="009F071B">
      <w:pPr>
        <w:pStyle w:val="ListParagraph"/>
      </w:pPr>
      <w:r>
        <w:t>a) Rubber wheels: These can be used for polishing and minor adjustments.</w:t>
      </w:r>
    </w:p>
    <w:p w14:paraId="46D1948D" w14:textId="77777777" w:rsidR="009F071B" w:rsidRDefault="009F071B" w:rsidP="009F071B">
      <w:pPr>
        <w:pStyle w:val="ListParagraph"/>
      </w:pPr>
    </w:p>
    <w:p w14:paraId="713CB9E4" w14:textId="77777777" w:rsidR="009F071B" w:rsidRDefault="009F071B" w:rsidP="009F071B">
      <w:pPr>
        <w:pStyle w:val="ListParagraph"/>
      </w:pPr>
      <w:r>
        <w:t>b) Acetate strips: These are used for fine adjustments and polishing of occlusal surfaces.</w:t>
      </w:r>
    </w:p>
    <w:p w14:paraId="41B44368" w14:textId="77777777" w:rsidR="009F071B" w:rsidRDefault="009F071B" w:rsidP="009F071B">
      <w:pPr>
        <w:pStyle w:val="ListParagraph"/>
      </w:pPr>
    </w:p>
    <w:p w14:paraId="3B8AD60E" w14:textId="77777777" w:rsidR="009F071B" w:rsidRDefault="009F071B" w:rsidP="009F071B">
      <w:pPr>
        <w:pStyle w:val="ListParagraph"/>
      </w:pPr>
      <w:r>
        <w:t>c) Articulating paper: This is used to identify high spots and occlusal interferences.</w:t>
      </w:r>
    </w:p>
    <w:p w14:paraId="5842B8CB" w14:textId="77777777" w:rsidR="009F071B" w:rsidRDefault="009F071B" w:rsidP="009F071B">
      <w:pPr>
        <w:pStyle w:val="ListParagraph"/>
      </w:pPr>
    </w:p>
    <w:p w14:paraId="0ADFB513" w14:textId="12B81832" w:rsidR="00D6769E" w:rsidRDefault="009F071B" w:rsidP="009F071B">
      <w:pPr>
        <w:pStyle w:val="ListParagraph"/>
      </w:pPr>
      <w:r>
        <w:t>Thus, d) Carborundum paste is the correct answer.</w:t>
      </w:r>
    </w:p>
    <w:p w14:paraId="5E88B5FE" w14:textId="3ABC808E" w:rsidR="004B2267" w:rsidRDefault="004B2267" w:rsidP="004B2267">
      <w:pPr>
        <w:pStyle w:val="ListParagraph"/>
        <w:spacing w:after="0"/>
      </w:pPr>
      <w:r w:rsidRPr="0F13AC3F">
        <w:t xml:space="preserve"> </w:t>
      </w:r>
    </w:p>
    <w:p w14:paraId="3DBAC676" w14:textId="77777777" w:rsidR="004B2267" w:rsidRDefault="004B2267" w:rsidP="004B2267">
      <w:pPr>
        <w:spacing w:after="0"/>
      </w:pPr>
      <w:r w:rsidRPr="0F13AC3F">
        <w:t xml:space="preserve">100. Is the forward shifting of mandibular denture base from excessive loading from posterior occlusion results in tissue ulceration in </w:t>
      </w:r>
    </w:p>
    <w:p w14:paraId="415C7A01" w14:textId="77777777" w:rsidR="004B2267" w:rsidRDefault="004B2267" w:rsidP="004B2267">
      <w:pPr>
        <w:pStyle w:val="ListParagraph"/>
        <w:numPr>
          <w:ilvl w:val="0"/>
          <w:numId w:val="58"/>
        </w:numPr>
        <w:spacing w:after="0"/>
      </w:pPr>
      <w:r w:rsidRPr="0F13AC3F">
        <w:t>posterior lingual flange</w:t>
      </w:r>
    </w:p>
    <w:p w14:paraId="13C149BD" w14:textId="77777777" w:rsidR="004B2267" w:rsidRDefault="004B2267" w:rsidP="004B2267">
      <w:pPr>
        <w:pStyle w:val="ListParagraph"/>
        <w:numPr>
          <w:ilvl w:val="0"/>
          <w:numId w:val="58"/>
        </w:numPr>
        <w:spacing w:after="0"/>
      </w:pPr>
      <w:r w:rsidRPr="0F13AC3F">
        <w:t>posterior buccal flange</w:t>
      </w:r>
    </w:p>
    <w:p w14:paraId="7936952C" w14:textId="77777777" w:rsidR="004B2267" w:rsidRDefault="004B2267" w:rsidP="004B2267">
      <w:pPr>
        <w:pStyle w:val="ListParagraph"/>
        <w:numPr>
          <w:ilvl w:val="0"/>
          <w:numId w:val="58"/>
        </w:numPr>
        <w:spacing w:after="0"/>
      </w:pPr>
      <w:r w:rsidRPr="0F13AC3F">
        <w:t>anterior buccal flange</w:t>
      </w:r>
    </w:p>
    <w:p w14:paraId="3E05BE0F" w14:textId="77777777" w:rsidR="004B2267" w:rsidRDefault="004B2267" w:rsidP="004B2267">
      <w:pPr>
        <w:pStyle w:val="ListParagraph"/>
        <w:numPr>
          <w:ilvl w:val="0"/>
          <w:numId w:val="58"/>
        </w:numPr>
        <w:spacing w:after="0"/>
        <w:rPr>
          <w:b/>
          <w:bCs/>
        </w:rPr>
      </w:pPr>
      <w:r w:rsidRPr="0F13AC3F">
        <w:rPr>
          <w:b/>
          <w:bCs/>
        </w:rPr>
        <w:t>anterior lingual flange</w:t>
      </w:r>
    </w:p>
    <w:p w14:paraId="023106DA" w14:textId="77777777" w:rsidR="004B2267" w:rsidRDefault="004B2267" w:rsidP="00E1512E">
      <w:pPr>
        <w:pStyle w:val="ListParagraph"/>
      </w:pPr>
    </w:p>
    <w:p w14:paraId="467701CD" w14:textId="77777777" w:rsidR="007D7A5B" w:rsidRDefault="007D7A5B" w:rsidP="007D7A5B">
      <w:pPr>
        <w:pStyle w:val="ListParagraph"/>
      </w:pPr>
      <w:r>
        <w:t>ChatGPT</w:t>
      </w:r>
    </w:p>
    <w:p w14:paraId="5F5A157E" w14:textId="77777777" w:rsidR="009F071B" w:rsidRDefault="009F071B" w:rsidP="009F071B">
      <w:pPr>
        <w:pStyle w:val="ListParagraph"/>
      </w:pPr>
      <w:r>
        <w:t>The correct answer is:</w:t>
      </w:r>
    </w:p>
    <w:p w14:paraId="1DF768AE" w14:textId="77777777" w:rsidR="009F071B" w:rsidRDefault="009F071B" w:rsidP="009F071B">
      <w:pPr>
        <w:pStyle w:val="ListParagraph"/>
      </w:pPr>
    </w:p>
    <w:p w14:paraId="37778FE3" w14:textId="77777777" w:rsidR="009F071B" w:rsidRDefault="009F071B" w:rsidP="009F071B">
      <w:pPr>
        <w:pStyle w:val="ListParagraph"/>
      </w:pPr>
      <w:r>
        <w:t>a) posterior lingual flange</w:t>
      </w:r>
    </w:p>
    <w:p w14:paraId="00D7C58B" w14:textId="77777777" w:rsidR="009F071B" w:rsidRDefault="009F071B" w:rsidP="009F071B">
      <w:pPr>
        <w:pStyle w:val="ListParagraph"/>
      </w:pPr>
    </w:p>
    <w:p w14:paraId="6F11E876" w14:textId="70C2234F" w:rsidR="009F071B" w:rsidRDefault="009F071B" w:rsidP="009F071B">
      <w:pPr>
        <w:pStyle w:val="ListParagraph"/>
      </w:pPr>
      <w:r>
        <w:t>Excessive loading on the posterior occlusion of a mandibular denture can cause a forward shifting of the denture base. This can lead to tissue ulceration on the posterior lingual flange due to the pressure exerted on that area. The posterior lingual area is particularly vulnerable to such shifting because it is where the denture may lift or move forward, leading to discomfort and potential tissue irritation.</w:t>
      </w:r>
    </w:p>
    <w:p w14:paraId="4F626B37" w14:textId="77777777" w:rsidR="00BB7580" w:rsidRDefault="00BB7580" w:rsidP="007D7A5B">
      <w:pPr>
        <w:pStyle w:val="ListParagraph"/>
      </w:pPr>
    </w:p>
    <w:p w14:paraId="5E8CEE69" w14:textId="64B358CC" w:rsidR="007D7A5B" w:rsidRDefault="007D7A5B" w:rsidP="007D7A5B">
      <w:pPr>
        <w:pStyle w:val="ListParagraph"/>
      </w:pPr>
      <w:r>
        <w:t>DeepSeek</w:t>
      </w:r>
    </w:p>
    <w:p w14:paraId="6F669FE5" w14:textId="77777777" w:rsidR="009F071B" w:rsidRDefault="009F071B" w:rsidP="009F071B">
      <w:pPr>
        <w:pStyle w:val="ListParagraph"/>
      </w:pPr>
      <w:r>
        <w:t>The correct answer is:</w:t>
      </w:r>
    </w:p>
    <w:p w14:paraId="4F10F659" w14:textId="77777777" w:rsidR="009F071B" w:rsidRDefault="009F071B" w:rsidP="009F071B">
      <w:pPr>
        <w:pStyle w:val="ListParagraph"/>
      </w:pPr>
    </w:p>
    <w:p w14:paraId="58C78C5F" w14:textId="77777777" w:rsidR="009F071B" w:rsidRDefault="009F071B" w:rsidP="009F071B">
      <w:pPr>
        <w:pStyle w:val="ListParagraph"/>
      </w:pPr>
      <w:r>
        <w:t>d) anterior lingual flange</w:t>
      </w:r>
    </w:p>
    <w:p w14:paraId="7A6102C2" w14:textId="77777777" w:rsidR="009F071B" w:rsidRDefault="009F071B" w:rsidP="009F071B">
      <w:pPr>
        <w:pStyle w:val="ListParagraph"/>
      </w:pPr>
    </w:p>
    <w:p w14:paraId="76B3BC0B" w14:textId="77777777" w:rsidR="009F071B" w:rsidRDefault="009F071B" w:rsidP="009F071B">
      <w:pPr>
        <w:pStyle w:val="ListParagraph"/>
      </w:pPr>
      <w:r>
        <w:t>When the mandibular denture base shifts forward due to excessive loading from posterior occlusion, the anterior lingual flange of the denture can press against the lingual alveolar ridge, leading to tissue ulceration in this area. This occurs because the forward movement causes the anterior lingual flange to dig into the soft tissues.</w:t>
      </w:r>
    </w:p>
    <w:p w14:paraId="6841DDAA" w14:textId="77777777" w:rsidR="009F071B" w:rsidRDefault="009F071B" w:rsidP="009F071B">
      <w:pPr>
        <w:pStyle w:val="ListParagraph"/>
      </w:pPr>
    </w:p>
    <w:p w14:paraId="41E1C3B6" w14:textId="77777777" w:rsidR="009F071B" w:rsidRDefault="009F071B" w:rsidP="009F071B">
      <w:pPr>
        <w:pStyle w:val="ListParagraph"/>
      </w:pPr>
      <w:r>
        <w:t>The other options are incorrect:</w:t>
      </w:r>
    </w:p>
    <w:p w14:paraId="0D1DE7C0" w14:textId="77777777" w:rsidR="009F071B" w:rsidRDefault="009F071B" w:rsidP="009F071B">
      <w:pPr>
        <w:pStyle w:val="ListParagraph"/>
      </w:pPr>
    </w:p>
    <w:p w14:paraId="4F5060EE" w14:textId="77777777" w:rsidR="009F071B" w:rsidRDefault="009F071B" w:rsidP="009F071B">
      <w:pPr>
        <w:pStyle w:val="ListParagraph"/>
      </w:pPr>
      <w:r>
        <w:t>a) Posterior lingual flange: This area is less likely to be affected by forward shifting.</w:t>
      </w:r>
    </w:p>
    <w:p w14:paraId="59A35C6E" w14:textId="77777777" w:rsidR="009F071B" w:rsidRDefault="009F071B" w:rsidP="009F071B">
      <w:pPr>
        <w:pStyle w:val="ListParagraph"/>
      </w:pPr>
    </w:p>
    <w:p w14:paraId="6B1DDD39" w14:textId="77777777" w:rsidR="009F071B" w:rsidRDefault="009F071B" w:rsidP="009F071B">
      <w:pPr>
        <w:pStyle w:val="ListParagraph"/>
      </w:pPr>
      <w:r>
        <w:t>b) Posterior buccal flange: This area is not typically involved in tissue ulceration due to forward shifting.</w:t>
      </w:r>
    </w:p>
    <w:p w14:paraId="73BCB7CF" w14:textId="77777777" w:rsidR="009F071B" w:rsidRDefault="009F071B" w:rsidP="009F071B">
      <w:pPr>
        <w:pStyle w:val="ListParagraph"/>
      </w:pPr>
    </w:p>
    <w:p w14:paraId="29E473D1" w14:textId="77777777" w:rsidR="009F071B" w:rsidRDefault="009F071B" w:rsidP="009F071B">
      <w:pPr>
        <w:pStyle w:val="ListParagraph"/>
      </w:pPr>
      <w:r>
        <w:t>c) Anterior buccal flange: This area is less likely to be affected compared to the anterior lingual flange.</w:t>
      </w:r>
    </w:p>
    <w:p w14:paraId="3C3BD6E4" w14:textId="77777777" w:rsidR="009F071B" w:rsidRDefault="009F071B" w:rsidP="009F071B">
      <w:pPr>
        <w:pStyle w:val="ListParagraph"/>
      </w:pPr>
    </w:p>
    <w:p w14:paraId="3EFE2C56" w14:textId="2953A476" w:rsidR="0C8D8093" w:rsidRDefault="009F071B" w:rsidP="009F071B">
      <w:pPr>
        <w:pStyle w:val="ListParagraph"/>
      </w:pPr>
      <w:r>
        <w:t>Thus, d) anterior lingual flange is the correct answer.</w:t>
      </w:r>
    </w:p>
    <w:p w14:paraId="16F251CC" w14:textId="77777777" w:rsidR="004A5A59" w:rsidRDefault="004A5A59" w:rsidP="009F071B">
      <w:pPr>
        <w:pStyle w:val="ListParagraph"/>
      </w:pPr>
    </w:p>
    <w:p w14:paraId="0640DF2B" w14:textId="7BF69C2A" w:rsidR="0C8D8093" w:rsidRDefault="0C8D8093" w:rsidP="0C8D8093"/>
    <w:p w14:paraId="76B86D7F" w14:textId="71AD0E42" w:rsidR="0C8D8093" w:rsidRDefault="0C8D8093" w:rsidP="0C8D8093"/>
    <w:p w14:paraId="609EC380" w14:textId="092EF845" w:rsidR="0C8D8093" w:rsidRDefault="0C8D8093" w:rsidP="0C8D8093"/>
    <w:p w14:paraId="30B3CD49" w14:textId="44E7C5DA" w:rsidR="0C8D8093" w:rsidRDefault="0C8D8093" w:rsidP="0C8D8093"/>
    <w:p w14:paraId="456F0A0E" w14:textId="0EE86A73" w:rsidR="0C8D8093" w:rsidRDefault="0C8D8093" w:rsidP="0C8D8093"/>
    <w:p w14:paraId="7487F8F1" w14:textId="2192F798" w:rsidR="0C8D8093" w:rsidRDefault="0C8D8093" w:rsidP="0C8D8093"/>
    <w:p w14:paraId="1E4E3D79" w14:textId="3C690BAB" w:rsidR="0C8D8093" w:rsidRDefault="0C8D8093" w:rsidP="0C8D8093"/>
    <w:p w14:paraId="4F7EADBA" w14:textId="0F777AE5" w:rsidR="0C8D8093" w:rsidRDefault="0C8D8093" w:rsidP="0C8D8093"/>
    <w:p w14:paraId="4F57219E" w14:textId="0C0EC91B" w:rsidR="0C8D8093" w:rsidRDefault="0C8D8093" w:rsidP="0C8D8093"/>
    <w:p w14:paraId="3353D024" w14:textId="02943DA3" w:rsidR="0C8D8093" w:rsidRDefault="0C8D8093" w:rsidP="0C8D8093"/>
    <w:p w14:paraId="7D77DD96" w14:textId="30B2428D" w:rsidR="0C8D8093" w:rsidRDefault="0C8D8093" w:rsidP="0C8D8093"/>
    <w:p w14:paraId="554090A1" w14:textId="73598AFD" w:rsidR="0C8D8093" w:rsidRDefault="0C8D8093" w:rsidP="0C8D8093"/>
    <w:p w14:paraId="18421BBB" w14:textId="7B9547EA" w:rsidR="0C8D8093" w:rsidRDefault="0C8D8093" w:rsidP="0C8D8093"/>
    <w:p w14:paraId="2CE5BF1B" w14:textId="513C8024" w:rsidR="0C8D8093" w:rsidRDefault="0C8D8093" w:rsidP="0C8D8093"/>
    <w:p w14:paraId="27166A49" w14:textId="7F76BD47" w:rsidR="0C8D8093" w:rsidRDefault="0C8D8093" w:rsidP="0C8D8093"/>
    <w:p w14:paraId="7FCB8C3A" w14:textId="4BE79955" w:rsidR="0C8D8093" w:rsidRDefault="0C8D8093" w:rsidP="0C8D8093"/>
    <w:p w14:paraId="4ED24740" w14:textId="4EAC16D0" w:rsidR="0C8D8093" w:rsidRDefault="0C8D8093" w:rsidP="0C8D8093"/>
    <w:p w14:paraId="1ECDF8C2" w14:textId="166F156A" w:rsidR="0C8D8093" w:rsidRDefault="0C8D8093" w:rsidP="0C8D8093"/>
    <w:p w14:paraId="1F7EDE7A" w14:textId="77D4E9E8" w:rsidR="0C8D8093" w:rsidRDefault="0C8D8093" w:rsidP="0C8D8093"/>
    <w:p w14:paraId="4F492ECE" w14:textId="7FFE8353" w:rsidR="0C8D8093" w:rsidRDefault="0C8D8093" w:rsidP="0C8D8093"/>
    <w:p w14:paraId="09592FEE" w14:textId="2AFA0B9E" w:rsidR="0C8D8093" w:rsidRDefault="0C8D8093" w:rsidP="0C8D8093"/>
    <w:p w14:paraId="0CD4CC50" w14:textId="41A5ECFC" w:rsidR="0C8D8093" w:rsidRDefault="0C8D8093" w:rsidP="0C8D8093"/>
    <w:p w14:paraId="22D311E8" w14:textId="7EE7054F" w:rsidR="0C8D8093" w:rsidRDefault="0C8D8093" w:rsidP="0C8D8093"/>
    <w:p w14:paraId="380FBC1F" w14:textId="280959B7" w:rsidR="0C8D8093" w:rsidRDefault="0C8D8093" w:rsidP="0C8D8093"/>
    <w:p w14:paraId="3FABD573" w14:textId="417770B2" w:rsidR="0C8D8093" w:rsidRDefault="0C8D8093" w:rsidP="0C8D8093"/>
    <w:p w14:paraId="33790B4F" w14:textId="546993F4" w:rsidR="0C8D8093" w:rsidRDefault="0C8D8093" w:rsidP="0C8D8093"/>
    <w:p w14:paraId="777E70DF" w14:textId="1AECA798" w:rsidR="0C8D8093" w:rsidRDefault="0C8D8093" w:rsidP="0C8D8093">
      <w:pPr>
        <w:rPr>
          <w:b/>
          <w:bCs/>
        </w:rPr>
      </w:pPr>
    </w:p>
    <w:p w14:paraId="7192BAE6" w14:textId="5E9D95D5" w:rsidR="0C8D8093" w:rsidRDefault="0C8D8093" w:rsidP="0C8D8093">
      <w:pPr>
        <w:rPr>
          <w:b/>
          <w:bCs/>
        </w:rPr>
      </w:pPr>
    </w:p>
    <w:p w14:paraId="71FBE37E" w14:textId="3E4A3C97" w:rsidR="0C8D8093" w:rsidRDefault="0C8D8093" w:rsidP="0C8D8093"/>
    <w:p w14:paraId="067B3F69" w14:textId="67085FCE" w:rsidR="0C8D8093" w:rsidRDefault="0C8D8093" w:rsidP="0C8D8093"/>
    <w:p w14:paraId="796B01F9" w14:textId="0A60FF03" w:rsidR="0C8D8093" w:rsidRDefault="0C8D8093" w:rsidP="0C8D8093"/>
    <w:p w14:paraId="75E13AAD" w14:textId="664E413C" w:rsidR="0C8D8093" w:rsidRDefault="0C8D8093" w:rsidP="0C8D8093"/>
    <w:p w14:paraId="428AEE45" w14:textId="674FD20C" w:rsidR="0C8D8093" w:rsidRDefault="0C8D8093" w:rsidP="0C8D8093"/>
    <w:sectPr w:rsidR="0C8D809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78C2"/>
    <w:multiLevelType w:val="hybridMultilevel"/>
    <w:tmpl w:val="1B9ED1A8"/>
    <w:lvl w:ilvl="0" w:tplc="A6A0EE40">
      <w:start w:val="1"/>
      <w:numFmt w:val="decimal"/>
      <w:lvlText w:val="%1."/>
      <w:lvlJc w:val="left"/>
      <w:pPr>
        <w:ind w:left="720" w:hanging="360"/>
      </w:pPr>
    </w:lvl>
    <w:lvl w:ilvl="1" w:tplc="92D43738">
      <w:start w:val="1"/>
      <w:numFmt w:val="lowerLetter"/>
      <w:lvlText w:val="%2."/>
      <w:lvlJc w:val="left"/>
      <w:pPr>
        <w:ind w:left="1440" w:hanging="360"/>
      </w:pPr>
    </w:lvl>
    <w:lvl w:ilvl="2" w:tplc="DD38651C">
      <w:start w:val="1"/>
      <w:numFmt w:val="lowerRoman"/>
      <w:lvlText w:val="%3."/>
      <w:lvlJc w:val="right"/>
      <w:pPr>
        <w:ind w:left="2160" w:hanging="180"/>
      </w:pPr>
    </w:lvl>
    <w:lvl w:ilvl="3" w:tplc="6DD02A02">
      <w:start w:val="1"/>
      <w:numFmt w:val="decimal"/>
      <w:lvlText w:val="%4."/>
      <w:lvlJc w:val="left"/>
      <w:pPr>
        <w:ind w:left="2880" w:hanging="360"/>
      </w:pPr>
    </w:lvl>
    <w:lvl w:ilvl="4" w:tplc="DC089CAC">
      <w:start w:val="1"/>
      <w:numFmt w:val="lowerLetter"/>
      <w:lvlText w:val="%5."/>
      <w:lvlJc w:val="left"/>
      <w:pPr>
        <w:ind w:left="3600" w:hanging="360"/>
      </w:pPr>
    </w:lvl>
    <w:lvl w:ilvl="5" w:tplc="0BE6F57A">
      <w:start w:val="1"/>
      <w:numFmt w:val="lowerRoman"/>
      <w:lvlText w:val="%6."/>
      <w:lvlJc w:val="right"/>
      <w:pPr>
        <w:ind w:left="4320" w:hanging="180"/>
      </w:pPr>
    </w:lvl>
    <w:lvl w:ilvl="6" w:tplc="D58275F8">
      <w:start w:val="1"/>
      <w:numFmt w:val="decimal"/>
      <w:lvlText w:val="%7."/>
      <w:lvlJc w:val="left"/>
      <w:pPr>
        <w:ind w:left="5040" w:hanging="360"/>
      </w:pPr>
    </w:lvl>
    <w:lvl w:ilvl="7" w:tplc="4B00CC6E">
      <w:start w:val="1"/>
      <w:numFmt w:val="lowerLetter"/>
      <w:lvlText w:val="%8."/>
      <w:lvlJc w:val="left"/>
      <w:pPr>
        <w:ind w:left="5760" w:hanging="360"/>
      </w:pPr>
    </w:lvl>
    <w:lvl w:ilvl="8" w:tplc="3710E964">
      <w:start w:val="1"/>
      <w:numFmt w:val="lowerRoman"/>
      <w:lvlText w:val="%9."/>
      <w:lvlJc w:val="right"/>
      <w:pPr>
        <w:ind w:left="6480" w:hanging="180"/>
      </w:pPr>
    </w:lvl>
  </w:abstractNum>
  <w:abstractNum w:abstractNumId="1" w15:restartNumberingAfterBreak="0">
    <w:nsid w:val="01C65A3A"/>
    <w:multiLevelType w:val="hybridMultilevel"/>
    <w:tmpl w:val="06BEF8E0"/>
    <w:lvl w:ilvl="0" w:tplc="4D341960">
      <w:start w:val="1"/>
      <w:numFmt w:val="lowerLetter"/>
      <w:lvlText w:val="%1)"/>
      <w:lvlJc w:val="left"/>
      <w:pPr>
        <w:ind w:left="720" w:hanging="360"/>
      </w:pPr>
    </w:lvl>
    <w:lvl w:ilvl="1" w:tplc="F52E76F0">
      <w:start w:val="1"/>
      <w:numFmt w:val="lowerLetter"/>
      <w:lvlText w:val="%2."/>
      <w:lvlJc w:val="left"/>
      <w:pPr>
        <w:ind w:left="1440" w:hanging="360"/>
      </w:pPr>
    </w:lvl>
    <w:lvl w:ilvl="2" w:tplc="55703AC0">
      <w:start w:val="1"/>
      <w:numFmt w:val="lowerRoman"/>
      <w:lvlText w:val="%3."/>
      <w:lvlJc w:val="right"/>
      <w:pPr>
        <w:ind w:left="2160" w:hanging="180"/>
      </w:pPr>
    </w:lvl>
    <w:lvl w:ilvl="3" w:tplc="5284FC32">
      <w:start w:val="1"/>
      <w:numFmt w:val="decimal"/>
      <w:lvlText w:val="%4."/>
      <w:lvlJc w:val="left"/>
      <w:pPr>
        <w:ind w:left="2880" w:hanging="360"/>
      </w:pPr>
    </w:lvl>
    <w:lvl w:ilvl="4" w:tplc="99CA7E46">
      <w:start w:val="1"/>
      <w:numFmt w:val="lowerLetter"/>
      <w:lvlText w:val="%5."/>
      <w:lvlJc w:val="left"/>
      <w:pPr>
        <w:ind w:left="3600" w:hanging="360"/>
      </w:pPr>
    </w:lvl>
    <w:lvl w:ilvl="5" w:tplc="D696B05C">
      <w:start w:val="1"/>
      <w:numFmt w:val="lowerRoman"/>
      <w:lvlText w:val="%6."/>
      <w:lvlJc w:val="right"/>
      <w:pPr>
        <w:ind w:left="4320" w:hanging="180"/>
      </w:pPr>
    </w:lvl>
    <w:lvl w:ilvl="6" w:tplc="49E8B158">
      <w:start w:val="1"/>
      <w:numFmt w:val="decimal"/>
      <w:lvlText w:val="%7."/>
      <w:lvlJc w:val="left"/>
      <w:pPr>
        <w:ind w:left="5040" w:hanging="360"/>
      </w:pPr>
    </w:lvl>
    <w:lvl w:ilvl="7" w:tplc="223CDA62">
      <w:start w:val="1"/>
      <w:numFmt w:val="lowerLetter"/>
      <w:lvlText w:val="%8."/>
      <w:lvlJc w:val="left"/>
      <w:pPr>
        <w:ind w:left="5760" w:hanging="360"/>
      </w:pPr>
    </w:lvl>
    <w:lvl w:ilvl="8" w:tplc="87508992">
      <w:start w:val="1"/>
      <w:numFmt w:val="lowerRoman"/>
      <w:lvlText w:val="%9."/>
      <w:lvlJc w:val="right"/>
      <w:pPr>
        <w:ind w:left="6480" w:hanging="180"/>
      </w:pPr>
    </w:lvl>
  </w:abstractNum>
  <w:abstractNum w:abstractNumId="2" w15:restartNumberingAfterBreak="0">
    <w:nsid w:val="01E35AB0"/>
    <w:multiLevelType w:val="hybridMultilevel"/>
    <w:tmpl w:val="6336947A"/>
    <w:lvl w:ilvl="0" w:tplc="81A62D46">
      <w:start w:val="1"/>
      <w:numFmt w:val="lowerLetter"/>
      <w:lvlText w:val="%1)"/>
      <w:lvlJc w:val="left"/>
      <w:pPr>
        <w:ind w:left="720" w:hanging="360"/>
      </w:pPr>
    </w:lvl>
    <w:lvl w:ilvl="1" w:tplc="42B0D8B4">
      <w:start w:val="1"/>
      <w:numFmt w:val="lowerLetter"/>
      <w:lvlText w:val="%2."/>
      <w:lvlJc w:val="left"/>
      <w:pPr>
        <w:ind w:left="1440" w:hanging="360"/>
      </w:pPr>
    </w:lvl>
    <w:lvl w:ilvl="2" w:tplc="F47CC73E">
      <w:start w:val="1"/>
      <w:numFmt w:val="lowerRoman"/>
      <w:lvlText w:val="%3."/>
      <w:lvlJc w:val="right"/>
      <w:pPr>
        <w:ind w:left="2160" w:hanging="180"/>
      </w:pPr>
    </w:lvl>
    <w:lvl w:ilvl="3" w:tplc="31108FE2">
      <w:start w:val="1"/>
      <w:numFmt w:val="decimal"/>
      <w:lvlText w:val="%4."/>
      <w:lvlJc w:val="left"/>
      <w:pPr>
        <w:ind w:left="2880" w:hanging="360"/>
      </w:pPr>
    </w:lvl>
    <w:lvl w:ilvl="4" w:tplc="739A3A12">
      <w:start w:val="1"/>
      <w:numFmt w:val="lowerLetter"/>
      <w:lvlText w:val="%5."/>
      <w:lvlJc w:val="left"/>
      <w:pPr>
        <w:ind w:left="3600" w:hanging="360"/>
      </w:pPr>
    </w:lvl>
    <w:lvl w:ilvl="5" w:tplc="0E343190">
      <w:start w:val="1"/>
      <w:numFmt w:val="lowerRoman"/>
      <w:lvlText w:val="%6."/>
      <w:lvlJc w:val="right"/>
      <w:pPr>
        <w:ind w:left="4320" w:hanging="180"/>
      </w:pPr>
    </w:lvl>
    <w:lvl w:ilvl="6" w:tplc="C73029AE">
      <w:start w:val="1"/>
      <w:numFmt w:val="decimal"/>
      <w:lvlText w:val="%7."/>
      <w:lvlJc w:val="left"/>
      <w:pPr>
        <w:ind w:left="5040" w:hanging="360"/>
      </w:pPr>
    </w:lvl>
    <w:lvl w:ilvl="7" w:tplc="65A605E2">
      <w:start w:val="1"/>
      <w:numFmt w:val="lowerLetter"/>
      <w:lvlText w:val="%8."/>
      <w:lvlJc w:val="left"/>
      <w:pPr>
        <w:ind w:left="5760" w:hanging="360"/>
      </w:pPr>
    </w:lvl>
    <w:lvl w:ilvl="8" w:tplc="30940DFE">
      <w:start w:val="1"/>
      <w:numFmt w:val="lowerRoman"/>
      <w:lvlText w:val="%9."/>
      <w:lvlJc w:val="right"/>
      <w:pPr>
        <w:ind w:left="6480" w:hanging="180"/>
      </w:pPr>
    </w:lvl>
  </w:abstractNum>
  <w:abstractNum w:abstractNumId="3" w15:restartNumberingAfterBreak="0">
    <w:nsid w:val="048F61FF"/>
    <w:multiLevelType w:val="hybridMultilevel"/>
    <w:tmpl w:val="73E82806"/>
    <w:lvl w:ilvl="0" w:tplc="BB74EE0A">
      <w:start w:val="1"/>
      <w:numFmt w:val="lowerLetter"/>
      <w:lvlText w:val="%1)"/>
      <w:lvlJc w:val="left"/>
      <w:pPr>
        <w:ind w:left="720" w:hanging="360"/>
      </w:pPr>
    </w:lvl>
    <w:lvl w:ilvl="1" w:tplc="9EAA8964">
      <w:start w:val="1"/>
      <w:numFmt w:val="lowerLetter"/>
      <w:lvlText w:val="%2."/>
      <w:lvlJc w:val="left"/>
      <w:pPr>
        <w:ind w:left="1440" w:hanging="360"/>
      </w:pPr>
    </w:lvl>
    <w:lvl w:ilvl="2" w:tplc="4F6E8106">
      <w:start w:val="1"/>
      <w:numFmt w:val="lowerRoman"/>
      <w:lvlText w:val="%3."/>
      <w:lvlJc w:val="right"/>
      <w:pPr>
        <w:ind w:left="2160" w:hanging="180"/>
      </w:pPr>
    </w:lvl>
    <w:lvl w:ilvl="3" w:tplc="32A2CC30">
      <w:start w:val="1"/>
      <w:numFmt w:val="decimal"/>
      <w:lvlText w:val="%4."/>
      <w:lvlJc w:val="left"/>
      <w:pPr>
        <w:ind w:left="2880" w:hanging="360"/>
      </w:pPr>
    </w:lvl>
    <w:lvl w:ilvl="4" w:tplc="EC8672C0">
      <w:start w:val="1"/>
      <w:numFmt w:val="lowerLetter"/>
      <w:lvlText w:val="%5."/>
      <w:lvlJc w:val="left"/>
      <w:pPr>
        <w:ind w:left="3600" w:hanging="360"/>
      </w:pPr>
    </w:lvl>
    <w:lvl w:ilvl="5" w:tplc="BCD6FF52">
      <w:start w:val="1"/>
      <w:numFmt w:val="lowerRoman"/>
      <w:lvlText w:val="%6."/>
      <w:lvlJc w:val="right"/>
      <w:pPr>
        <w:ind w:left="4320" w:hanging="180"/>
      </w:pPr>
    </w:lvl>
    <w:lvl w:ilvl="6" w:tplc="93243782">
      <w:start w:val="1"/>
      <w:numFmt w:val="decimal"/>
      <w:lvlText w:val="%7."/>
      <w:lvlJc w:val="left"/>
      <w:pPr>
        <w:ind w:left="5040" w:hanging="360"/>
      </w:pPr>
    </w:lvl>
    <w:lvl w:ilvl="7" w:tplc="D77EB8F4">
      <w:start w:val="1"/>
      <w:numFmt w:val="lowerLetter"/>
      <w:lvlText w:val="%8."/>
      <w:lvlJc w:val="left"/>
      <w:pPr>
        <w:ind w:left="5760" w:hanging="360"/>
      </w:pPr>
    </w:lvl>
    <w:lvl w:ilvl="8" w:tplc="DFC2A16A">
      <w:start w:val="1"/>
      <w:numFmt w:val="lowerRoman"/>
      <w:lvlText w:val="%9."/>
      <w:lvlJc w:val="right"/>
      <w:pPr>
        <w:ind w:left="6480" w:hanging="180"/>
      </w:pPr>
    </w:lvl>
  </w:abstractNum>
  <w:abstractNum w:abstractNumId="4" w15:restartNumberingAfterBreak="0">
    <w:nsid w:val="0583DC43"/>
    <w:multiLevelType w:val="hybridMultilevel"/>
    <w:tmpl w:val="3F76E600"/>
    <w:lvl w:ilvl="0" w:tplc="541AC2D4">
      <w:start w:val="1"/>
      <w:numFmt w:val="lowerLetter"/>
      <w:lvlText w:val="%1)"/>
      <w:lvlJc w:val="left"/>
      <w:pPr>
        <w:ind w:left="720" w:hanging="360"/>
      </w:pPr>
    </w:lvl>
    <w:lvl w:ilvl="1" w:tplc="E5347E70">
      <w:start w:val="1"/>
      <w:numFmt w:val="lowerLetter"/>
      <w:lvlText w:val="%2."/>
      <w:lvlJc w:val="left"/>
      <w:pPr>
        <w:ind w:left="1440" w:hanging="360"/>
      </w:pPr>
    </w:lvl>
    <w:lvl w:ilvl="2" w:tplc="1E089B10">
      <w:start w:val="1"/>
      <w:numFmt w:val="lowerRoman"/>
      <w:lvlText w:val="%3."/>
      <w:lvlJc w:val="right"/>
      <w:pPr>
        <w:ind w:left="2160" w:hanging="180"/>
      </w:pPr>
    </w:lvl>
    <w:lvl w:ilvl="3" w:tplc="19842FD4">
      <w:start w:val="1"/>
      <w:numFmt w:val="decimal"/>
      <w:lvlText w:val="%4."/>
      <w:lvlJc w:val="left"/>
      <w:pPr>
        <w:ind w:left="2880" w:hanging="360"/>
      </w:pPr>
    </w:lvl>
    <w:lvl w:ilvl="4" w:tplc="536EF2FA">
      <w:start w:val="1"/>
      <w:numFmt w:val="lowerLetter"/>
      <w:lvlText w:val="%5."/>
      <w:lvlJc w:val="left"/>
      <w:pPr>
        <w:ind w:left="3600" w:hanging="360"/>
      </w:pPr>
    </w:lvl>
    <w:lvl w:ilvl="5" w:tplc="F6C44FC4">
      <w:start w:val="1"/>
      <w:numFmt w:val="lowerRoman"/>
      <w:lvlText w:val="%6."/>
      <w:lvlJc w:val="right"/>
      <w:pPr>
        <w:ind w:left="4320" w:hanging="180"/>
      </w:pPr>
    </w:lvl>
    <w:lvl w:ilvl="6" w:tplc="96C0D56E">
      <w:start w:val="1"/>
      <w:numFmt w:val="decimal"/>
      <w:lvlText w:val="%7."/>
      <w:lvlJc w:val="left"/>
      <w:pPr>
        <w:ind w:left="5040" w:hanging="360"/>
      </w:pPr>
    </w:lvl>
    <w:lvl w:ilvl="7" w:tplc="9FBC6EC2">
      <w:start w:val="1"/>
      <w:numFmt w:val="lowerLetter"/>
      <w:lvlText w:val="%8."/>
      <w:lvlJc w:val="left"/>
      <w:pPr>
        <w:ind w:left="5760" w:hanging="360"/>
      </w:pPr>
    </w:lvl>
    <w:lvl w:ilvl="8" w:tplc="6066B5EA">
      <w:start w:val="1"/>
      <w:numFmt w:val="lowerRoman"/>
      <w:lvlText w:val="%9."/>
      <w:lvlJc w:val="right"/>
      <w:pPr>
        <w:ind w:left="6480" w:hanging="180"/>
      </w:pPr>
    </w:lvl>
  </w:abstractNum>
  <w:abstractNum w:abstractNumId="5" w15:restartNumberingAfterBreak="0">
    <w:nsid w:val="061A442A"/>
    <w:multiLevelType w:val="hybridMultilevel"/>
    <w:tmpl w:val="5426C938"/>
    <w:lvl w:ilvl="0" w:tplc="FB1CE4F6">
      <w:start w:val="1"/>
      <w:numFmt w:val="lowerLetter"/>
      <w:lvlText w:val="%1)"/>
      <w:lvlJc w:val="left"/>
      <w:pPr>
        <w:ind w:left="720" w:hanging="360"/>
      </w:pPr>
    </w:lvl>
    <w:lvl w:ilvl="1" w:tplc="3EB4F6F2">
      <w:start w:val="1"/>
      <w:numFmt w:val="lowerLetter"/>
      <w:lvlText w:val="%2."/>
      <w:lvlJc w:val="left"/>
      <w:pPr>
        <w:ind w:left="1440" w:hanging="360"/>
      </w:pPr>
    </w:lvl>
    <w:lvl w:ilvl="2" w:tplc="58AAE788">
      <w:start w:val="1"/>
      <w:numFmt w:val="lowerRoman"/>
      <w:lvlText w:val="%3."/>
      <w:lvlJc w:val="right"/>
      <w:pPr>
        <w:ind w:left="2160" w:hanging="180"/>
      </w:pPr>
    </w:lvl>
    <w:lvl w:ilvl="3" w:tplc="E96445A2">
      <w:start w:val="1"/>
      <w:numFmt w:val="decimal"/>
      <w:lvlText w:val="%4."/>
      <w:lvlJc w:val="left"/>
      <w:pPr>
        <w:ind w:left="2880" w:hanging="360"/>
      </w:pPr>
    </w:lvl>
    <w:lvl w:ilvl="4" w:tplc="E46801F4">
      <w:start w:val="1"/>
      <w:numFmt w:val="lowerLetter"/>
      <w:lvlText w:val="%5."/>
      <w:lvlJc w:val="left"/>
      <w:pPr>
        <w:ind w:left="3600" w:hanging="360"/>
      </w:pPr>
    </w:lvl>
    <w:lvl w:ilvl="5" w:tplc="4D5C3C42">
      <w:start w:val="1"/>
      <w:numFmt w:val="lowerRoman"/>
      <w:lvlText w:val="%6."/>
      <w:lvlJc w:val="right"/>
      <w:pPr>
        <w:ind w:left="4320" w:hanging="180"/>
      </w:pPr>
    </w:lvl>
    <w:lvl w:ilvl="6" w:tplc="43100AD2">
      <w:start w:val="1"/>
      <w:numFmt w:val="decimal"/>
      <w:lvlText w:val="%7."/>
      <w:lvlJc w:val="left"/>
      <w:pPr>
        <w:ind w:left="5040" w:hanging="360"/>
      </w:pPr>
    </w:lvl>
    <w:lvl w:ilvl="7" w:tplc="90EC5AF8">
      <w:start w:val="1"/>
      <w:numFmt w:val="lowerLetter"/>
      <w:lvlText w:val="%8."/>
      <w:lvlJc w:val="left"/>
      <w:pPr>
        <w:ind w:left="5760" w:hanging="360"/>
      </w:pPr>
    </w:lvl>
    <w:lvl w:ilvl="8" w:tplc="60C041EA">
      <w:start w:val="1"/>
      <w:numFmt w:val="lowerRoman"/>
      <w:lvlText w:val="%9."/>
      <w:lvlJc w:val="right"/>
      <w:pPr>
        <w:ind w:left="6480" w:hanging="180"/>
      </w:pPr>
    </w:lvl>
  </w:abstractNum>
  <w:abstractNum w:abstractNumId="6" w15:restartNumberingAfterBreak="0">
    <w:nsid w:val="09F782E2"/>
    <w:multiLevelType w:val="hybridMultilevel"/>
    <w:tmpl w:val="2986633E"/>
    <w:lvl w:ilvl="0" w:tplc="C9069650">
      <w:start w:val="1"/>
      <w:numFmt w:val="lowerLetter"/>
      <w:lvlText w:val="%1)"/>
      <w:lvlJc w:val="left"/>
      <w:pPr>
        <w:ind w:left="720" w:hanging="360"/>
      </w:pPr>
    </w:lvl>
    <w:lvl w:ilvl="1" w:tplc="F1364522">
      <w:start w:val="1"/>
      <w:numFmt w:val="lowerLetter"/>
      <w:lvlText w:val="%2."/>
      <w:lvlJc w:val="left"/>
      <w:pPr>
        <w:ind w:left="1440" w:hanging="360"/>
      </w:pPr>
    </w:lvl>
    <w:lvl w:ilvl="2" w:tplc="C010AB1C">
      <w:start w:val="1"/>
      <w:numFmt w:val="lowerRoman"/>
      <w:lvlText w:val="%3."/>
      <w:lvlJc w:val="right"/>
      <w:pPr>
        <w:ind w:left="2160" w:hanging="180"/>
      </w:pPr>
    </w:lvl>
    <w:lvl w:ilvl="3" w:tplc="BAEA3238">
      <w:start w:val="1"/>
      <w:numFmt w:val="decimal"/>
      <w:lvlText w:val="%4."/>
      <w:lvlJc w:val="left"/>
      <w:pPr>
        <w:ind w:left="2880" w:hanging="360"/>
      </w:pPr>
    </w:lvl>
    <w:lvl w:ilvl="4" w:tplc="1366B392">
      <w:start w:val="1"/>
      <w:numFmt w:val="lowerLetter"/>
      <w:lvlText w:val="%5."/>
      <w:lvlJc w:val="left"/>
      <w:pPr>
        <w:ind w:left="3600" w:hanging="360"/>
      </w:pPr>
    </w:lvl>
    <w:lvl w:ilvl="5" w:tplc="67FEE638">
      <w:start w:val="1"/>
      <w:numFmt w:val="lowerRoman"/>
      <w:lvlText w:val="%6."/>
      <w:lvlJc w:val="right"/>
      <w:pPr>
        <w:ind w:left="4320" w:hanging="180"/>
      </w:pPr>
    </w:lvl>
    <w:lvl w:ilvl="6" w:tplc="8F44A9C6">
      <w:start w:val="1"/>
      <w:numFmt w:val="decimal"/>
      <w:lvlText w:val="%7."/>
      <w:lvlJc w:val="left"/>
      <w:pPr>
        <w:ind w:left="5040" w:hanging="360"/>
      </w:pPr>
    </w:lvl>
    <w:lvl w:ilvl="7" w:tplc="B952EEB6">
      <w:start w:val="1"/>
      <w:numFmt w:val="lowerLetter"/>
      <w:lvlText w:val="%8."/>
      <w:lvlJc w:val="left"/>
      <w:pPr>
        <w:ind w:left="5760" w:hanging="360"/>
      </w:pPr>
    </w:lvl>
    <w:lvl w:ilvl="8" w:tplc="59E8976A">
      <w:start w:val="1"/>
      <w:numFmt w:val="lowerRoman"/>
      <w:lvlText w:val="%9."/>
      <w:lvlJc w:val="right"/>
      <w:pPr>
        <w:ind w:left="6480" w:hanging="180"/>
      </w:pPr>
    </w:lvl>
  </w:abstractNum>
  <w:abstractNum w:abstractNumId="7" w15:restartNumberingAfterBreak="0">
    <w:nsid w:val="0AE3C026"/>
    <w:multiLevelType w:val="hybridMultilevel"/>
    <w:tmpl w:val="F2AAFE32"/>
    <w:lvl w:ilvl="0" w:tplc="5316E51E">
      <w:start w:val="1"/>
      <w:numFmt w:val="lowerLetter"/>
      <w:lvlText w:val="%1)"/>
      <w:lvlJc w:val="left"/>
      <w:pPr>
        <w:ind w:left="720" w:hanging="360"/>
      </w:pPr>
    </w:lvl>
    <w:lvl w:ilvl="1" w:tplc="53183602">
      <w:start w:val="1"/>
      <w:numFmt w:val="lowerLetter"/>
      <w:lvlText w:val="%2."/>
      <w:lvlJc w:val="left"/>
      <w:pPr>
        <w:ind w:left="1440" w:hanging="360"/>
      </w:pPr>
    </w:lvl>
    <w:lvl w:ilvl="2" w:tplc="46DE33E6">
      <w:start w:val="1"/>
      <w:numFmt w:val="lowerRoman"/>
      <w:lvlText w:val="%3."/>
      <w:lvlJc w:val="right"/>
      <w:pPr>
        <w:ind w:left="2160" w:hanging="180"/>
      </w:pPr>
    </w:lvl>
    <w:lvl w:ilvl="3" w:tplc="688653C4">
      <w:start w:val="1"/>
      <w:numFmt w:val="decimal"/>
      <w:lvlText w:val="%4."/>
      <w:lvlJc w:val="left"/>
      <w:pPr>
        <w:ind w:left="2880" w:hanging="360"/>
      </w:pPr>
    </w:lvl>
    <w:lvl w:ilvl="4" w:tplc="EDA2F004">
      <w:start w:val="1"/>
      <w:numFmt w:val="lowerLetter"/>
      <w:lvlText w:val="%5."/>
      <w:lvlJc w:val="left"/>
      <w:pPr>
        <w:ind w:left="3600" w:hanging="360"/>
      </w:pPr>
    </w:lvl>
    <w:lvl w:ilvl="5" w:tplc="87E62D6A">
      <w:start w:val="1"/>
      <w:numFmt w:val="lowerRoman"/>
      <w:lvlText w:val="%6."/>
      <w:lvlJc w:val="right"/>
      <w:pPr>
        <w:ind w:left="4320" w:hanging="180"/>
      </w:pPr>
    </w:lvl>
    <w:lvl w:ilvl="6" w:tplc="A4BAE05C">
      <w:start w:val="1"/>
      <w:numFmt w:val="decimal"/>
      <w:lvlText w:val="%7."/>
      <w:lvlJc w:val="left"/>
      <w:pPr>
        <w:ind w:left="5040" w:hanging="360"/>
      </w:pPr>
    </w:lvl>
    <w:lvl w:ilvl="7" w:tplc="B1A0BA7E">
      <w:start w:val="1"/>
      <w:numFmt w:val="lowerLetter"/>
      <w:lvlText w:val="%8."/>
      <w:lvlJc w:val="left"/>
      <w:pPr>
        <w:ind w:left="5760" w:hanging="360"/>
      </w:pPr>
    </w:lvl>
    <w:lvl w:ilvl="8" w:tplc="13643E8E">
      <w:start w:val="1"/>
      <w:numFmt w:val="lowerRoman"/>
      <w:lvlText w:val="%9."/>
      <w:lvlJc w:val="right"/>
      <w:pPr>
        <w:ind w:left="6480" w:hanging="180"/>
      </w:pPr>
    </w:lvl>
  </w:abstractNum>
  <w:abstractNum w:abstractNumId="8" w15:restartNumberingAfterBreak="0">
    <w:nsid w:val="0DCDCC4E"/>
    <w:multiLevelType w:val="hybridMultilevel"/>
    <w:tmpl w:val="0A44340C"/>
    <w:lvl w:ilvl="0" w:tplc="0C2E93FA">
      <w:start w:val="1"/>
      <w:numFmt w:val="lowerLetter"/>
      <w:lvlText w:val="%1)"/>
      <w:lvlJc w:val="left"/>
      <w:pPr>
        <w:ind w:left="1080" w:hanging="360"/>
      </w:pPr>
    </w:lvl>
    <w:lvl w:ilvl="1" w:tplc="852E9F8E">
      <w:start w:val="1"/>
      <w:numFmt w:val="lowerLetter"/>
      <w:lvlText w:val="%2."/>
      <w:lvlJc w:val="left"/>
      <w:pPr>
        <w:ind w:left="1800" w:hanging="360"/>
      </w:pPr>
    </w:lvl>
    <w:lvl w:ilvl="2" w:tplc="92C0528C">
      <w:start w:val="1"/>
      <w:numFmt w:val="lowerRoman"/>
      <w:lvlText w:val="%3."/>
      <w:lvlJc w:val="right"/>
      <w:pPr>
        <w:ind w:left="2520" w:hanging="180"/>
      </w:pPr>
    </w:lvl>
    <w:lvl w:ilvl="3" w:tplc="53C64404">
      <w:start w:val="1"/>
      <w:numFmt w:val="decimal"/>
      <w:lvlText w:val="%4."/>
      <w:lvlJc w:val="left"/>
      <w:pPr>
        <w:ind w:left="3240" w:hanging="360"/>
      </w:pPr>
    </w:lvl>
    <w:lvl w:ilvl="4" w:tplc="D3CE324C">
      <w:start w:val="1"/>
      <w:numFmt w:val="lowerLetter"/>
      <w:lvlText w:val="%5."/>
      <w:lvlJc w:val="left"/>
      <w:pPr>
        <w:ind w:left="3960" w:hanging="360"/>
      </w:pPr>
    </w:lvl>
    <w:lvl w:ilvl="5" w:tplc="1C0A0BAE">
      <w:start w:val="1"/>
      <w:numFmt w:val="lowerRoman"/>
      <w:lvlText w:val="%6."/>
      <w:lvlJc w:val="right"/>
      <w:pPr>
        <w:ind w:left="4680" w:hanging="180"/>
      </w:pPr>
    </w:lvl>
    <w:lvl w:ilvl="6" w:tplc="90847D98">
      <w:start w:val="1"/>
      <w:numFmt w:val="decimal"/>
      <w:lvlText w:val="%7."/>
      <w:lvlJc w:val="left"/>
      <w:pPr>
        <w:ind w:left="5400" w:hanging="360"/>
      </w:pPr>
    </w:lvl>
    <w:lvl w:ilvl="7" w:tplc="B48AB54C">
      <w:start w:val="1"/>
      <w:numFmt w:val="lowerLetter"/>
      <w:lvlText w:val="%8."/>
      <w:lvlJc w:val="left"/>
      <w:pPr>
        <w:ind w:left="6120" w:hanging="360"/>
      </w:pPr>
    </w:lvl>
    <w:lvl w:ilvl="8" w:tplc="C3C03AD2">
      <w:start w:val="1"/>
      <w:numFmt w:val="lowerRoman"/>
      <w:lvlText w:val="%9."/>
      <w:lvlJc w:val="right"/>
      <w:pPr>
        <w:ind w:left="6840" w:hanging="180"/>
      </w:pPr>
    </w:lvl>
  </w:abstractNum>
  <w:abstractNum w:abstractNumId="9" w15:restartNumberingAfterBreak="0">
    <w:nsid w:val="0DD571D3"/>
    <w:multiLevelType w:val="hybridMultilevel"/>
    <w:tmpl w:val="B8ECCC7E"/>
    <w:lvl w:ilvl="0" w:tplc="A462AEDA">
      <w:start w:val="1"/>
      <w:numFmt w:val="lowerLetter"/>
      <w:lvlText w:val="%1)"/>
      <w:lvlJc w:val="left"/>
      <w:pPr>
        <w:ind w:left="720" w:hanging="360"/>
      </w:pPr>
    </w:lvl>
    <w:lvl w:ilvl="1" w:tplc="6C58F8A4">
      <w:start w:val="1"/>
      <w:numFmt w:val="lowerLetter"/>
      <w:lvlText w:val="%2."/>
      <w:lvlJc w:val="left"/>
      <w:pPr>
        <w:ind w:left="1440" w:hanging="360"/>
      </w:pPr>
    </w:lvl>
    <w:lvl w:ilvl="2" w:tplc="2CE47350">
      <w:start w:val="1"/>
      <w:numFmt w:val="lowerRoman"/>
      <w:lvlText w:val="%3."/>
      <w:lvlJc w:val="right"/>
      <w:pPr>
        <w:ind w:left="2160" w:hanging="180"/>
      </w:pPr>
    </w:lvl>
    <w:lvl w:ilvl="3" w:tplc="566C07E6">
      <w:start w:val="1"/>
      <w:numFmt w:val="decimal"/>
      <w:lvlText w:val="%4."/>
      <w:lvlJc w:val="left"/>
      <w:pPr>
        <w:ind w:left="2880" w:hanging="360"/>
      </w:pPr>
    </w:lvl>
    <w:lvl w:ilvl="4" w:tplc="5AF04550">
      <w:start w:val="1"/>
      <w:numFmt w:val="lowerLetter"/>
      <w:lvlText w:val="%5."/>
      <w:lvlJc w:val="left"/>
      <w:pPr>
        <w:ind w:left="3600" w:hanging="360"/>
      </w:pPr>
    </w:lvl>
    <w:lvl w:ilvl="5" w:tplc="7FA42660">
      <w:start w:val="1"/>
      <w:numFmt w:val="lowerRoman"/>
      <w:lvlText w:val="%6."/>
      <w:lvlJc w:val="right"/>
      <w:pPr>
        <w:ind w:left="4320" w:hanging="180"/>
      </w:pPr>
    </w:lvl>
    <w:lvl w:ilvl="6" w:tplc="755E0BAC">
      <w:start w:val="1"/>
      <w:numFmt w:val="decimal"/>
      <w:lvlText w:val="%7."/>
      <w:lvlJc w:val="left"/>
      <w:pPr>
        <w:ind w:left="5040" w:hanging="360"/>
      </w:pPr>
    </w:lvl>
    <w:lvl w:ilvl="7" w:tplc="25CC6FBA">
      <w:start w:val="1"/>
      <w:numFmt w:val="lowerLetter"/>
      <w:lvlText w:val="%8."/>
      <w:lvlJc w:val="left"/>
      <w:pPr>
        <w:ind w:left="5760" w:hanging="360"/>
      </w:pPr>
    </w:lvl>
    <w:lvl w:ilvl="8" w:tplc="C5665F4A">
      <w:start w:val="1"/>
      <w:numFmt w:val="lowerRoman"/>
      <w:lvlText w:val="%9."/>
      <w:lvlJc w:val="right"/>
      <w:pPr>
        <w:ind w:left="6480" w:hanging="180"/>
      </w:pPr>
    </w:lvl>
  </w:abstractNum>
  <w:abstractNum w:abstractNumId="10" w15:restartNumberingAfterBreak="0">
    <w:nsid w:val="0E929435"/>
    <w:multiLevelType w:val="hybridMultilevel"/>
    <w:tmpl w:val="D9A88A34"/>
    <w:lvl w:ilvl="0" w:tplc="98FA151E">
      <w:start w:val="1"/>
      <w:numFmt w:val="lowerLetter"/>
      <w:lvlText w:val="%1)"/>
      <w:lvlJc w:val="left"/>
      <w:pPr>
        <w:ind w:left="720" w:hanging="360"/>
      </w:pPr>
    </w:lvl>
    <w:lvl w:ilvl="1" w:tplc="6CD0DBC2">
      <w:start w:val="1"/>
      <w:numFmt w:val="lowerLetter"/>
      <w:lvlText w:val="%2."/>
      <w:lvlJc w:val="left"/>
      <w:pPr>
        <w:ind w:left="1440" w:hanging="360"/>
      </w:pPr>
    </w:lvl>
    <w:lvl w:ilvl="2" w:tplc="626884E0">
      <w:start w:val="1"/>
      <w:numFmt w:val="lowerRoman"/>
      <w:lvlText w:val="%3."/>
      <w:lvlJc w:val="right"/>
      <w:pPr>
        <w:ind w:left="2160" w:hanging="180"/>
      </w:pPr>
    </w:lvl>
    <w:lvl w:ilvl="3" w:tplc="19C607C4">
      <w:start w:val="1"/>
      <w:numFmt w:val="decimal"/>
      <w:lvlText w:val="%4."/>
      <w:lvlJc w:val="left"/>
      <w:pPr>
        <w:ind w:left="2880" w:hanging="360"/>
      </w:pPr>
    </w:lvl>
    <w:lvl w:ilvl="4" w:tplc="615A1B58">
      <w:start w:val="1"/>
      <w:numFmt w:val="lowerLetter"/>
      <w:lvlText w:val="%5."/>
      <w:lvlJc w:val="left"/>
      <w:pPr>
        <w:ind w:left="3600" w:hanging="360"/>
      </w:pPr>
    </w:lvl>
    <w:lvl w:ilvl="5" w:tplc="3E5E1B92">
      <w:start w:val="1"/>
      <w:numFmt w:val="lowerRoman"/>
      <w:lvlText w:val="%6."/>
      <w:lvlJc w:val="right"/>
      <w:pPr>
        <w:ind w:left="4320" w:hanging="180"/>
      </w:pPr>
    </w:lvl>
    <w:lvl w:ilvl="6" w:tplc="2B7EE3E0">
      <w:start w:val="1"/>
      <w:numFmt w:val="decimal"/>
      <w:lvlText w:val="%7."/>
      <w:lvlJc w:val="left"/>
      <w:pPr>
        <w:ind w:left="5040" w:hanging="360"/>
      </w:pPr>
    </w:lvl>
    <w:lvl w:ilvl="7" w:tplc="B68A4980">
      <w:start w:val="1"/>
      <w:numFmt w:val="lowerLetter"/>
      <w:lvlText w:val="%8."/>
      <w:lvlJc w:val="left"/>
      <w:pPr>
        <w:ind w:left="5760" w:hanging="360"/>
      </w:pPr>
    </w:lvl>
    <w:lvl w:ilvl="8" w:tplc="FFBEA564">
      <w:start w:val="1"/>
      <w:numFmt w:val="lowerRoman"/>
      <w:lvlText w:val="%9."/>
      <w:lvlJc w:val="right"/>
      <w:pPr>
        <w:ind w:left="6480" w:hanging="180"/>
      </w:pPr>
    </w:lvl>
  </w:abstractNum>
  <w:abstractNum w:abstractNumId="11" w15:restartNumberingAfterBreak="0">
    <w:nsid w:val="0EDED8A3"/>
    <w:multiLevelType w:val="hybridMultilevel"/>
    <w:tmpl w:val="9E2A25F4"/>
    <w:lvl w:ilvl="0" w:tplc="837A4DC8">
      <w:start w:val="1"/>
      <w:numFmt w:val="lowerLetter"/>
      <w:lvlText w:val="%1)"/>
      <w:lvlJc w:val="left"/>
      <w:pPr>
        <w:ind w:left="720" w:hanging="360"/>
      </w:pPr>
    </w:lvl>
    <w:lvl w:ilvl="1" w:tplc="5B44927C">
      <w:start w:val="1"/>
      <w:numFmt w:val="lowerLetter"/>
      <w:lvlText w:val="%2."/>
      <w:lvlJc w:val="left"/>
      <w:pPr>
        <w:ind w:left="1440" w:hanging="360"/>
      </w:pPr>
    </w:lvl>
    <w:lvl w:ilvl="2" w:tplc="3D22CF46">
      <w:start w:val="1"/>
      <w:numFmt w:val="lowerRoman"/>
      <w:lvlText w:val="%3."/>
      <w:lvlJc w:val="right"/>
      <w:pPr>
        <w:ind w:left="2160" w:hanging="180"/>
      </w:pPr>
    </w:lvl>
    <w:lvl w:ilvl="3" w:tplc="478A1074">
      <w:start w:val="1"/>
      <w:numFmt w:val="decimal"/>
      <w:lvlText w:val="%4."/>
      <w:lvlJc w:val="left"/>
      <w:pPr>
        <w:ind w:left="2880" w:hanging="360"/>
      </w:pPr>
    </w:lvl>
    <w:lvl w:ilvl="4" w:tplc="7138D766">
      <w:start w:val="1"/>
      <w:numFmt w:val="lowerLetter"/>
      <w:lvlText w:val="%5."/>
      <w:lvlJc w:val="left"/>
      <w:pPr>
        <w:ind w:left="3600" w:hanging="360"/>
      </w:pPr>
    </w:lvl>
    <w:lvl w:ilvl="5" w:tplc="0C80CAAC">
      <w:start w:val="1"/>
      <w:numFmt w:val="lowerRoman"/>
      <w:lvlText w:val="%6."/>
      <w:lvlJc w:val="right"/>
      <w:pPr>
        <w:ind w:left="4320" w:hanging="180"/>
      </w:pPr>
    </w:lvl>
    <w:lvl w:ilvl="6" w:tplc="D8DAAA2E">
      <w:start w:val="1"/>
      <w:numFmt w:val="decimal"/>
      <w:lvlText w:val="%7."/>
      <w:lvlJc w:val="left"/>
      <w:pPr>
        <w:ind w:left="5040" w:hanging="360"/>
      </w:pPr>
    </w:lvl>
    <w:lvl w:ilvl="7" w:tplc="56EAA2C8">
      <w:start w:val="1"/>
      <w:numFmt w:val="lowerLetter"/>
      <w:lvlText w:val="%8."/>
      <w:lvlJc w:val="left"/>
      <w:pPr>
        <w:ind w:left="5760" w:hanging="360"/>
      </w:pPr>
    </w:lvl>
    <w:lvl w:ilvl="8" w:tplc="849CF3FC">
      <w:start w:val="1"/>
      <w:numFmt w:val="lowerRoman"/>
      <w:lvlText w:val="%9."/>
      <w:lvlJc w:val="right"/>
      <w:pPr>
        <w:ind w:left="6480" w:hanging="180"/>
      </w:pPr>
    </w:lvl>
  </w:abstractNum>
  <w:abstractNum w:abstractNumId="12" w15:restartNumberingAfterBreak="0">
    <w:nsid w:val="12A03A95"/>
    <w:multiLevelType w:val="hybridMultilevel"/>
    <w:tmpl w:val="B19AF51E"/>
    <w:lvl w:ilvl="0" w:tplc="4AE0FC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5B39A6"/>
    <w:multiLevelType w:val="hybridMultilevel"/>
    <w:tmpl w:val="504A85B2"/>
    <w:lvl w:ilvl="0" w:tplc="5ECA001A">
      <w:start w:val="1"/>
      <w:numFmt w:val="lowerLetter"/>
      <w:lvlText w:val="%1)"/>
      <w:lvlJc w:val="left"/>
      <w:pPr>
        <w:ind w:left="720" w:hanging="360"/>
      </w:pPr>
    </w:lvl>
    <w:lvl w:ilvl="1" w:tplc="5928E580">
      <w:start w:val="1"/>
      <w:numFmt w:val="lowerLetter"/>
      <w:lvlText w:val="%2."/>
      <w:lvlJc w:val="left"/>
      <w:pPr>
        <w:ind w:left="1440" w:hanging="360"/>
      </w:pPr>
    </w:lvl>
    <w:lvl w:ilvl="2" w:tplc="068A30A8">
      <w:start w:val="1"/>
      <w:numFmt w:val="lowerRoman"/>
      <w:lvlText w:val="%3."/>
      <w:lvlJc w:val="right"/>
      <w:pPr>
        <w:ind w:left="2160" w:hanging="180"/>
      </w:pPr>
    </w:lvl>
    <w:lvl w:ilvl="3" w:tplc="24E4AE4C">
      <w:start w:val="1"/>
      <w:numFmt w:val="decimal"/>
      <w:lvlText w:val="%4."/>
      <w:lvlJc w:val="left"/>
      <w:pPr>
        <w:ind w:left="2880" w:hanging="360"/>
      </w:pPr>
    </w:lvl>
    <w:lvl w:ilvl="4" w:tplc="427E3242">
      <w:start w:val="1"/>
      <w:numFmt w:val="lowerLetter"/>
      <w:lvlText w:val="%5."/>
      <w:lvlJc w:val="left"/>
      <w:pPr>
        <w:ind w:left="3600" w:hanging="360"/>
      </w:pPr>
    </w:lvl>
    <w:lvl w:ilvl="5" w:tplc="957C1E78">
      <w:start w:val="1"/>
      <w:numFmt w:val="lowerRoman"/>
      <w:lvlText w:val="%6."/>
      <w:lvlJc w:val="right"/>
      <w:pPr>
        <w:ind w:left="4320" w:hanging="180"/>
      </w:pPr>
    </w:lvl>
    <w:lvl w:ilvl="6" w:tplc="59A4614E">
      <w:start w:val="1"/>
      <w:numFmt w:val="decimal"/>
      <w:lvlText w:val="%7."/>
      <w:lvlJc w:val="left"/>
      <w:pPr>
        <w:ind w:left="5040" w:hanging="360"/>
      </w:pPr>
    </w:lvl>
    <w:lvl w:ilvl="7" w:tplc="6F3266D0">
      <w:start w:val="1"/>
      <w:numFmt w:val="lowerLetter"/>
      <w:lvlText w:val="%8."/>
      <w:lvlJc w:val="left"/>
      <w:pPr>
        <w:ind w:left="5760" w:hanging="360"/>
      </w:pPr>
    </w:lvl>
    <w:lvl w:ilvl="8" w:tplc="CE8C4E5A">
      <w:start w:val="1"/>
      <w:numFmt w:val="lowerRoman"/>
      <w:lvlText w:val="%9."/>
      <w:lvlJc w:val="right"/>
      <w:pPr>
        <w:ind w:left="6480" w:hanging="180"/>
      </w:pPr>
    </w:lvl>
  </w:abstractNum>
  <w:abstractNum w:abstractNumId="14" w15:restartNumberingAfterBreak="0">
    <w:nsid w:val="1407929B"/>
    <w:multiLevelType w:val="hybridMultilevel"/>
    <w:tmpl w:val="25FC7B02"/>
    <w:lvl w:ilvl="0" w:tplc="5CBABE2A">
      <w:start w:val="1"/>
      <w:numFmt w:val="lowerLetter"/>
      <w:lvlText w:val="%1)"/>
      <w:lvlJc w:val="left"/>
      <w:pPr>
        <w:ind w:left="720" w:hanging="360"/>
      </w:pPr>
    </w:lvl>
    <w:lvl w:ilvl="1" w:tplc="EBFCAC74">
      <w:start w:val="1"/>
      <w:numFmt w:val="lowerLetter"/>
      <w:lvlText w:val="%2."/>
      <w:lvlJc w:val="left"/>
      <w:pPr>
        <w:ind w:left="1440" w:hanging="360"/>
      </w:pPr>
    </w:lvl>
    <w:lvl w:ilvl="2" w:tplc="6D12BA3E">
      <w:start w:val="1"/>
      <w:numFmt w:val="lowerRoman"/>
      <w:lvlText w:val="%3."/>
      <w:lvlJc w:val="right"/>
      <w:pPr>
        <w:ind w:left="2160" w:hanging="180"/>
      </w:pPr>
    </w:lvl>
    <w:lvl w:ilvl="3" w:tplc="4DE84554">
      <w:start w:val="1"/>
      <w:numFmt w:val="decimal"/>
      <w:lvlText w:val="%4."/>
      <w:lvlJc w:val="left"/>
      <w:pPr>
        <w:ind w:left="2880" w:hanging="360"/>
      </w:pPr>
    </w:lvl>
    <w:lvl w:ilvl="4" w:tplc="10C841A6">
      <w:start w:val="1"/>
      <w:numFmt w:val="lowerLetter"/>
      <w:lvlText w:val="%5."/>
      <w:lvlJc w:val="left"/>
      <w:pPr>
        <w:ind w:left="3600" w:hanging="360"/>
      </w:pPr>
    </w:lvl>
    <w:lvl w:ilvl="5" w:tplc="05169A52">
      <w:start w:val="1"/>
      <w:numFmt w:val="lowerRoman"/>
      <w:lvlText w:val="%6."/>
      <w:lvlJc w:val="right"/>
      <w:pPr>
        <w:ind w:left="4320" w:hanging="180"/>
      </w:pPr>
    </w:lvl>
    <w:lvl w:ilvl="6" w:tplc="BD0856EA">
      <w:start w:val="1"/>
      <w:numFmt w:val="decimal"/>
      <w:lvlText w:val="%7."/>
      <w:lvlJc w:val="left"/>
      <w:pPr>
        <w:ind w:left="5040" w:hanging="360"/>
      </w:pPr>
    </w:lvl>
    <w:lvl w:ilvl="7" w:tplc="ADBCBB86">
      <w:start w:val="1"/>
      <w:numFmt w:val="lowerLetter"/>
      <w:lvlText w:val="%8."/>
      <w:lvlJc w:val="left"/>
      <w:pPr>
        <w:ind w:left="5760" w:hanging="360"/>
      </w:pPr>
    </w:lvl>
    <w:lvl w:ilvl="8" w:tplc="A77A687A">
      <w:start w:val="1"/>
      <w:numFmt w:val="lowerRoman"/>
      <w:lvlText w:val="%9."/>
      <w:lvlJc w:val="right"/>
      <w:pPr>
        <w:ind w:left="6480" w:hanging="180"/>
      </w:pPr>
    </w:lvl>
  </w:abstractNum>
  <w:abstractNum w:abstractNumId="15" w15:restartNumberingAfterBreak="0">
    <w:nsid w:val="14D054E3"/>
    <w:multiLevelType w:val="hybridMultilevel"/>
    <w:tmpl w:val="197C1B74"/>
    <w:lvl w:ilvl="0" w:tplc="928A4CDA">
      <w:start w:val="1"/>
      <w:numFmt w:val="lowerLetter"/>
      <w:lvlText w:val="%1)"/>
      <w:lvlJc w:val="left"/>
      <w:pPr>
        <w:ind w:left="1080" w:hanging="360"/>
      </w:pPr>
    </w:lvl>
    <w:lvl w:ilvl="1" w:tplc="B83C62CA">
      <w:start w:val="1"/>
      <w:numFmt w:val="lowerLetter"/>
      <w:lvlText w:val="%2."/>
      <w:lvlJc w:val="left"/>
      <w:pPr>
        <w:ind w:left="1800" w:hanging="360"/>
      </w:pPr>
    </w:lvl>
    <w:lvl w:ilvl="2" w:tplc="7556EBC8">
      <w:start w:val="1"/>
      <w:numFmt w:val="lowerRoman"/>
      <w:lvlText w:val="%3."/>
      <w:lvlJc w:val="right"/>
      <w:pPr>
        <w:ind w:left="2520" w:hanging="180"/>
      </w:pPr>
    </w:lvl>
    <w:lvl w:ilvl="3" w:tplc="17685626">
      <w:start w:val="1"/>
      <w:numFmt w:val="decimal"/>
      <w:lvlText w:val="%4."/>
      <w:lvlJc w:val="left"/>
      <w:pPr>
        <w:ind w:left="3240" w:hanging="360"/>
      </w:pPr>
    </w:lvl>
    <w:lvl w:ilvl="4" w:tplc="84E82466">
      <w:start w:val="1"/>
      <w:numFmt w:val="lowerLetter"/>
      <w:lvlText w:val="%5."/>
      <w:lvlJc w:val="left"/>
      <w:pPr>
        <w:ind w:left="3960" w:hanging="360"/>
      </w:pPr>
    </w:lvl>
    <w:lvl w:ilvl="5" w:tplc="B358E85A">
      <w:start w:val="1"/>
      <w:numFmt w:val="lowerRoman"/>
      <w:lvlText w:val="%6."/>
      <w:lvlJc w:val="right"/>
      <w:pPr>
        <w:ind w:left="4680" w:hanging="180"/>
      </w:pPr>
    </w:lvl>
    <w:lvl w:ilvl="6" w:tplc="769A57BC">
      <w:start w:val="1"/>
      <w:numFmt w:val="decimal"/>
      <w:lvlText w:val="%7."/>
      <w:lvlJc w:val="left"/>
      <w:pPr>
        <w:ind w:left="5400" w:hanging="360"/>
      </w:pPr>
    </w:lvl>
    <w:lvl w:ilvl="7" w:tplc="627E1A74">
      <w:start w:val="1"/>
      <w:numFmt w:val="lowerLetter"/>
      <w:lvlText w:val="%8."/>
      <w:lvlJc w:val="left"/>
      <w:pPr>
        <w:ind w:left="6120" w:hanging="360"/>
      </w:pPr>
    </w:lvl>
    <w:lvl w:ilvl="8" w:tplc="5768B00A">
      <w:start w:val="1"/>
      <w:numFmt w:val="lowerRoman"/>
      <w:lvlText w:val="%9."/>
      <w:lvlJc w:val="right"/>
      <w:pPr>
        <w:ind w:left="6840" w:hanging="180"/>
      </w:pPr>
    </w:lvl>
  </w:abstractNum>
  <w:abstractNum w:abstractNumId="16" w15:restartNumberingAfterBreak="0">
    <w:nsid w:val="14D13A69"/>
    <w:multiLevelType w:val="hybridMultilevel"/>
    <w:tmpl w:val="571E9034"/>
    <w:lvl w:ilvl="0" w:tplc="83C23ECE">
      <w:start w:val="1"/>
      <w:numFmt w:val="lowerLetter"/>
      <w:lvlText w:val="%1)"/>
      <w:lvlJc w:val="left"/>
      <w:pPr>
        <w:ind w:left="720" w:hanging="360"/>
      </w:pPr>
    </w:lvl>
    <w:lvl w:ilvl="1" w:tplc="C748A7F4">
      <w:start w:val="1"/>
      <w:numFmt w:val="lowerLetter"/>
      <w:lvlText w:val="%2."/>
      <w:lvlJc w:val="left"/>
      <w:pPr>
        <w:ind w:left="1440" w:hanging="360"/>
      </w:pPr>
    </w:lvl>
    <w:lvl w:ilvl="2" w:tplc="CA34BE28">
      <w:start w:val="1"/>
      <w:numFmt w:val="lowerRoman"/>
      <w:lvlText w:val="%3."/>
      <w:lvlJc w:val="right"/>
      <w:pPr>
        <w:ind w:left="2160" w:hanging="180"/>
      </w:pPr>
    </w:lvl>
    <w:lvl w:ilvl="3" w:tplc="99EA2EF8">
      <w:start w:val="1"/>
      <w:numFmt w:val="decimal"/>
      <w:lvlText w:val="%4."/>
      <w:lvlJc w:val="left"/>
      <w:pPr>
        <w:ind w:left="2880" w:hanging="360"/>
      </w:pPr>
    </w:lvl>
    <w:lvl w:ilvl="4" w:tplc="33BAEC9E">
      <w:start w:val="1"/>
      <w:numFmt w:val="lowerLetter"/>
      <w:lvlText w:val="%5."/>
      <w:lvlJc w:val="left"/>
      <w:pPr>
        <w:ind w:left="3600" w:hanging="360"/>
      </w:pPr>
    </w:lvl>
    <w:lvl w:ilvl="5" w:tplc="F9CC9AEA">
      <w:start w:val="1"/>
      <w:numFmt w:val="lowerRoman"/>
      <w:lvlText w:val="%6."/>
      <w:lvlJc w:val="right"/>
      <w:pPr>
        <w:ind w:left="4320" w:hanging="180"/>
      </w:pPr>
    </w:lvl>
    <w:lvl w:ilvl="6" w:tplc="787A6ACA">
      <w:start w:val="1"/>
      <w:numFmt w:val="decimal"/>
      <w:lvlText w:val="%7."/>
      <w:lvlJc w:val="left"/>
      <w:pPr>
        <w:ind w:left="5040" w:hanging="360"/>
      </w:pPr>
    </w:lvl>
    <w:lvl w:ilvl="7" w:tplc="57002D36">
      <w:start w:val="1"/>
      <w:numFmt w:val="lowerLetter"/>
      <w:lvlText w:val="%8."/>
      <w:lvlJc w:val="left"/>
      <w:pPr>
        <w:ind w:left="5760" w:hanging="360"/>
      </w:pPr>
    </w:lvl>
    <w:lvl w:ilvl="8" w:tplc="E6E2F37C">
      <w:start w:val="1"/>
      <w:numFmt w:val="lowerRoman"/>
      <w:lvlText w:val="%9."/>
      <w:lvlJc w:val="right"/>
      <w:pPr>
        <w:ind w:left="6480" w:hanging="180"/>
      </w:pPr>
    </w:lvl>
  </w:abstractNum>
  <w:abstractNum w:abstractNumId="17" w15:restartNumberingAfterBreak="0">
    <w:nsid w:val="181CBC65"/>
    <w:multiLevelType w:val="hybridMultilevel"/>
    <w:tmpl w:val="735888DC"/>
    <w:lvl w:ilvl="0" w:tplc="F18877C4">
      <w:start w:val="1"/>
      <w:numFmt w:val="lowerLetter"/>
      <w:lvlText w:val="%1)"/>
      <w:lvlJc w:val="left"/>
      <w:pPr>
        <w:ind w:left="720" w:hanging="360"/>
      </w:pPr>
    </w:lvl>
    <w:lvl w:ilvl="1" w:tplc="1F742054">
      <w:start w:val="1"/>
      <w:numFmt w:val="lowerLetter"/>
      <w:lvlText w:val="%2."/>
      <w:lvlJc w:val="left"/>
      <w:pPr>
        <w:ind w:left="1440" w:hanging="360"/>
      </w:pPr>
    </w:lvl>
    <w:lvl w:ilvl="2" w:tplc="92FC488C">
      <w:start w:val="1"/>
      <w:numFmt w:val="lowerRoman"/>
      <w:lvlText w:val="%3."/>
      <w:lvlJc w:val="right"/>
      <w:pPr>
        <w:ind w:left="2160" w:hanging="180"/>
      </w:pPr>
    </w:lvl>
    <w:lvl w:ilvl="3" w:tplc="A1D4DB88">
      <w:start w:val="1"/>
      <w:numFmt w:val="decimal"/>
      <w:lvlText w:val="%4."/>
      <w:lvlJc w:val="left"/>
      <w:pPr>
        <w:ind w:left="2880" w:hanging="360"/>
      </w:pPr>
    </w:lvl>
    <w:lvl w:ilvl="4" w:tplc="749C161A">
      <w:start w:val="1"/>
      <w:numFmt w:val="lowerLetter"/>
      <w:lvlText w:val="%5."/>
      <w:lvlJc w:val="left"/>
      <w:pPr>
        <w:ind w:left="3600" w:hanging="360"/>
      </w:pPr>
    </w:lvl>
    <w:lvl w:ilvl="5" w:tplc="42787CC8">
      <w:start w:val="1"/>
      <w:numFmt w:val="lowerRoman"/>
      <w:lvlText w:val="%6."/>
      <w:lvlJc w:val="right"/>
      <w:pPr>
        <w:ind w:left="4320" w:hanging="180"/>
      </w:pPr>
    </w:lvl>
    <w:lvl w:ilvl="6" w:tplc="7FD21A90">
      <w:start w:val="1"/>
      <w:numFmt w:val="decimal"/>
      <w:lvlText w:val="%7."/>
      <w:lvlJc w:val="left"/>
      <w:pPr>
        <w:ind w:left="5040" w:hanging="360"/>
      </w:pPr>
    </w:lvl>
    <w:lvl w:ilvl="7" w:tplc="7942747E">
      <w:start w:val="1"/>
      <w:numFmt w:val="lowerLetter"/>
      <w:lvlText w:val="%8."/>
      <w:lvlJc w:val="left"/>
      <w:pPr>
        <w:ind w:left="5760" w:hanging="360"/>
      </w:pPr>
    </w:lvl>
    <w:lvl w:ilvl="8" w:tplc="6E1EEB3C">
      <w:start w:val="1"/>
      <w:numFmt w:val="lowerRoman"/>
      <w:lvlText w:val="%9."/>
      <w:lvlJc w:val="right"/>
      <w:pPr>
        <w:ind w:left="6480" w:hanging="180"/>
      </w:pPr>
    </w:lvl>
  </w:abstractNum>
  <w:abstractNum w:abstractNumId="18" w15:restartNumberingAfterBreak="0">
    <w:nsid w:val="1A13288D"/>
    <w:multiLevelType w:val="hybridMultilevel"/>
    <w:tmpl w:val="5FCC8C7C"/>
    <w:lvl w:ilvl="0" w:tplc="E2E4E0CE">
      <w:start w:val="1"/>
      <w:numFmt w:val="lowerLetter"/>
      <w:lvlText w:val="%1)"/>
      <w:lvlJc w:val="left"/>
      <w:pPr>
        <w:ind w:left="720" w:hanging="360"/>
      </w:pPr>
    </w:lvl>
    <w:lvl w:ilvl="1" w:tplc="C268B0A0">
      <w:start w:val="1"/>
      <w:numFmt w:val="lowerLetter"/>
      <w:lvlText w:val="%2."/>
      <w:lvlJc w:val="left"/>
      <w:pPr>
        <w:ind w:left="1440" w:hanging="360"/>
      </w:pPr>
    </w:lvl>
    <w:lvl w:ilvl="2" w:tplc="7F88EFD0">
      <w:start w:val="1"/>
      <w:numFmt w:val="lowerRoman"/>
      <w:lvlText w:val="%3."/>
      <w:lvlJc w:val="right"/>
      <w:pPr>
        <w:ind w:left="2160" w:hanging="180"/>
      </w:pPr>
    </w:lvl>
    <w:lvl w:ilvl="3" w:tplc="8AB85B04">
      <w:start w:val="1"/>
      <w:numFmt w:val="decimal"/>
      <w:lvlText w:val="%4."/>
      <w:lvlJc w:val="left"/>
      <w:pPr>
        <w:ind w:left="2880" w:hanging="360"/>
      </w:pPr>
    </w:lvl>
    <w:lvl w:ilvl="4" w:tplc="351E0A28">
      <w:start w:val="1"/>
      <w:numFmt w:val="lowerLetter"/>
      <w:lvlText w:val="%5."/>
      <w:lvlJc w:val="left"/>
      <w:pPr>
        <w:ind w:left="3600" w:hanging="360"/>
      </w:pPr>
    </w:lvl>
    <w:lvl w:ilvl="5" w:tplc="10A63256">
      <w:start w:val="1"/>
      <w:numFmt w:val="lowerRoman"/>
      <w:lvlText w:val="%6."/>
      <w:lvlJc w:val="right"/>
      <w:pPr>
        <w:ind w:left="4320" w:hanging="180"/>
      </w:pPr>
    </w:lvl>
    <w:lvl w:ilvl="6" w:tplc="9302531A">
      <w:start w:val="1"/>
      <w:numFmt w:val="decimal"/>
      <w:lvlText w:val="%7."/>
      <w:lvlJc w:val="left"/>
      <w:pPr>
        <w:ind w:left="5040" w:hanging="360"/>
      </w:pPr>
    </w:lvl>
    <w:lvl w:ilvl="7" w:tplc="60E21264">
      <w:start w:val="1"/>
      <w:numFmt w:val="lowerLetter"/>
      <w:lvlText w:val="%8."/>
      <w:lvlJc w:val="left"/>
      <w:pPr>
        <w:ind w:left="5760" w:hanging="360"/>
      </w:pPr>
    </w:lvl>
    <w:lvl w:ilvl="8" w:tplc="F76A2366">
      <w:start w:val="1"/>
      <w:numFmt w:val="lowerRoman"/>
      <w:lvlText w:val="%9."/>
      <w:lvlJc w:val="right"/>
      <w:pPr>
        <w:ind w:left="6480" w:hanging="180"/>
      </w:pPr>
    </w:lvl>
  </w:abstractNum>
  <w:abstractNum w:abstractNumId="19" w15:restartNumberingAfterBreak="0">
    <w:nsid w:val="1A5FAE7B"/>
    <w:multiLevelType w:val="hybridMultilevel"/>
    <w:tmpl w:val="FB4C2E6E"/>
    <w:lvl w:ilvl="0" w:tplc="9372F9B6">
      <w:start w:val="1"/>
      <w:numFmt w:val="lowerLetter"/>
      <w:lvlText w:val="%1)"/>
      <w:lvlJc w:val="left"/>
      <w:pPr>
        <w:ind w:left="720" w:hanging="360"/>
      </w:pPr>
    </w:lvl>
    <w:lvl w:ilvl="1" w:tplc="7C02F7F2">
      <w:start w:val="1"/>
      <w:numFmt w:val="lowerLetter"/>
      <w:lvlText w:val="%2."/>
      <w:lvlJc w:val="left"/>
      <w:pPr>
        <w:ind w:left="1440" w:hanging="360"/>
      </w:pPr>
    </w:lvl>
    <w:lvl w:ilvl="2" w:tplc="C9F68B2C">
      <w:start w:val="1"/>
      <w:numFmt w:val="lowerRoman"/>
      <w:lvlText w:val="%3."/>
      <w:lvlJc w:val="right"/>
      <w:pPr>
        <w:ind w:left="2160" w:hanging="180"/>
      </w:pPr>
    </w:lvl>
    <w:lvl w:ilvl="3" w:tplc="9E349E98">
      <w:start w:val="1"/>
      <w:numFmt w:val="decimal"/>
      <w:lvlText w:val="%4."/>
      <w:lvlJc w:val="left"/>
      <w:pPr>
        <w:ind w:left="2880" w:hanging="360"/>
      </w:pPr>
    </w:lvl>
    <w:lvl w:ilvl="4" w:tplc="AE52F0BA">
      <w:start w:val="1"/>
      <w:numFmt w:val="lowerLetter"/>
      <w:lvlText w:val="%5."/>
      <w:lvlJc w:val="left"/>
      <w:pPr>
        <w:ind w:left="3600" w:hanging="360"/>
      </w:pPr>
    </w:lvl>
    <w:lvl w:ilvl="5" w:tplc="9AC4BF24">
      <w:start w:val="1"/>
      <w:numFmt w:val="lowerRoman"/>
      <w:lvlText w:val="%6."/>
      <w:lvlJc w:val="right"/>
      <w:pPr>
        <w:ind w:left="4320" w:hanging="180"/>
      </w:pPr>
    </w:lvl>
    <w:lvl w:ilvl="6" w:tplc="46660426">
      <w:start w:val="1"/>
      <w:numFmt w:val="decimal"/>
      <w:lvlText w:val="%7."/>
      <w:lvlJc w:val="left"/>
      <w:pPr>
        <w:ind w:left="5040" w:hanging="360"/>
      </w:pPr>
    </w:lvl>
    <w:lvl w:ilvl="7" w:tplc="8B7698D0">
      <w:start w:val="1"/>
      <w:numFmt w:val="lowerLetter"/>
      <w:lvlText w:val="%8."/>
      <w:lvlJc w:val="left"/>
      <w:pPr>
        <w:ind w:left="5760" w:hanging="360"/>
      </w:pPr>
    </w:lvl>
    <w:lvl w:ilvl="8" w:tplc="CCB85206">
      <w:start w:val="1"/>
      <w:numFmt w:val="lowerRoman"/>
      <w:lvlText w:val="%9."/>
      <w:lvlJc w:val="right"/>
      <w:pPr>
        <w:ind w:left="6480" w:hanging="180"/>
      </w:pPr>
    </w:lvl>
  </w:abstractNum>
  <w:abstractNum w:abstractNumId="20" w15:restartNumberingAfterBreak="0">
    <w:nsid w:val="1B554C4F"/>
    <w:multiLevelType w:val="hybridMultilevel"/>
    <w:tmpl w:val="09FC5332"/>
    <w:lvl w:ilvl="0" w:tplc="F47E1638">
      <w:start w:val="1"/>
      <w:numFmt w:val="lowerLetter"/>
      <w:lvlText w:val="%1)"/>
      <w:lvlJc w:val="left"/>
      <w:pPr>
        <w:ind w:left="720" w:hanging="360"/>
      </w:pPr>
    </w:lvl>
    <w:lvl w:ilvl="1" w:tplc="BC3CFE54">
      <w:start w:val="1"/>
      <w:numFmt w:val="lowerLetter"/>
      <w:lvlText w:val="%2."/>
      <w:lvlJc w:val="left"/>
      <w:pPr>
        <w:ind w:left="1440" w:hanging="360"/>
      </w:pPr>
    </w:lvl>
    <w:lvl w:ilvl="2" w:tplc="97A64E76">
      <w:start w:val="1"/>
      <w:numFmt w:val="lowerRoman"/>
      <w:lvlText w:val="%3."/>
      <w:lvlJc w:val="right"/>
      <w:pPr>
        <w:ind w:left="2160" w:hanging="180"/>
      </w:pPr>
    </w:lvl>
    <w:lvl w:ilvl="3" w:tplc="76285B9A">
      <w:start w:val="1"/>
      <w:numFmt w:val="decimal"/>
      <w:lvlText w:val="%4."/>
      <w:lvlJc w:val="left"/>
      <w:pPr>
        <w:ind w:left="2880" w:hanging="360"/>
      </w:pPr>
    </w:lvl>
    <w:lvl w:ilvl="4" w:tplc="7C041762">
      <w:start w:val="1"/>
      <w:numFmt w:val="lowerLetter"/>
      <w:lvlText w:val="%5."/>
      <w:lvlJc w:val="left"/>
      <w:pPr>
        <w:ind w:left="3600" w:hanging="360"/>
      </w:pPr>
    </w:lvl>
    <w:lvl w:ilvl="5" w:tplc="9414716E">
      <w:start w:val="1"/>
      <w:numFmt w:val="lowerRoman"/>
      <w:lvlText w:val="%6."/>
      <w:lvlJc w:val="right"/>
      <w:pPr>
        <w:ind w:left="4320" w:hanging="180"/>
      </w:pPr>
    </w:lvl>
    <w:lvl w:ilvl="6" w:tplc="1C44C636">
      <w:start w:val="1"/>
      <w:numFmt w:val="decimal"/>
      <w:lvlText w:val="%7."/>
      <w:lvlJc w:val="left"/>
      <w:pPr>
        <w:ind w:left="5040" w:hanging="360"/>
      </w:pPr>
    </w:lvl>
    <w:lvl w:ilvl="7" w:tplc="9854762E">
      <w:start w:val="1"/>
      <w:numFmt w:val="lowerLetter"/>
      <w:lvlText w:val="%8."/>
      <w:lvlJc w:val="left"/>
      <w:pPr>
        <w:ind w:left="5760" w:hanging="360"/>
      </w:pPr>
    </w:lvl>
    <w:lvl w:ilvl="8" w:tplc="312CE9DE">
      <w:start w:val="1"/>
      <w:numFmt w:val="lowerRoman"/>
      <w:lvlText w:val="%9."/>
      <w:lvlJc w:val="right"/>
      <w:pPr>
        <w:ind w:left="6480" w:hanging="180"/>
      </w:pPr>
    </w:lvl>
  </w:abstractNum>
  <w:abstractNum w:abstractNumId="21" w15:restartNumberingAfterBreak="0">
    <w:nsid w:val="1D083B9B"/>
    <w:multiLevelType w:val="hybridMultilevel"/>
    <w:tmpl w:val="B54A8036"/>
    <w:lvl w:ilvl="0" w:tplc="0F1047B6">
      <w:start w:val="1"/>
      <w:numFmt w:val="lowerLetter"/>
      <w:lvlText w:val="%1)"/>
      <w:lvlJc w:val="left"/>
      <w:pPr>
        <w:ind w:left="720" w:hanging="360"/>
      </w:pPr>
    </w:lvl>
    <w:lvl w:ilvl="1" w:tplc="760AC952">
      <w:start w:val="1"/>
      <w:numFmt w:val="lowerLetter"/>
      <w:lvlText w:val="%2."/>
      <w:lvlJc w:val="left"/>
      <w:pPr>
        <w:ind w:left="1440" w:hanging="360"/>
      </w:pPr>
    </w:lvl>
    <w:lvl w:ilvl="2" w:tplc="0C7A1A8C">
      <w:start w:val="1"/>
      <w:numFmt w:val="lowerRoman"/>
      <w:lvlText w:val="%3."/>
      <w:lvlJc w:val="right"/>
      <w:pPr>
        <w:ind w:left="2160" w:hanging="180"/>
      </w:pPr>
    </w:lvl>
    <w:lvl w:ilvl="3" w:tplc="CAF82B2A">
      <w:start w:val="1"/>
      <w:numFmt w:val="decimal"/>
      <w:lvlText w:val="%4."/>
      <w:lvlJc w:val="left"/>
      <w:pPr>
        <w:ind w:left="2880" w:hanging="360"/>
      </w:pPr>
    </w:lvl>
    <w:lvl w:ilvl="4" w:tplc="2E22142C">
      <w:start w:val="1"/>
      <w:numFmt w:val="lowerLetter"/>
      <w:lvlText w:val="%5."/>
      <w:lvlJc w:val="left"/>
      <w:pPr>
        <w:ind w:left="3600" w:hanging="360"/>
      </w:pPr>
    </w:lvl>
    <w:lvl w:ilvl="5" w:tplc="51B86444">
      <w:start w:val="1"/>
      <w:numFmt w:val="lowerRoman"/>
      <w:lvlText w:val="%6."/>
      <w:lvlJc w:val="right"/>
      <w:pPr>
        <w:ind w:left="4320" w:hanging="180"/>
      </w:pPr>
    </w:lvl>
    <w:lvl w:ilvl="6" w:tplc="E7FC34D6">
      <w:start w:val="1"/>
      <w:numFmt w:val="decimal"/>
      <w:lvlText w:val="%7."/>
      <w:lvlJc w:val="left"/>
      <w:pPr>
        <w:ind w:left="5040" w:hanging="360"/>
      </w:pPr>
    </w:lvl>
    <w:lvl w:ilvl="7" w:tplc="48D806FE">
      <w:start w:val="1"/>
      <w:numFmt w:val="lowerLetter"/>
      <w:lvlText w:val="%8."/>
      <w:lvlJc w:val="left"/>
      <w:pPr>
        <w:ind w:left="5760" w:hanging="360"/>
      </w:pPr>
    </w:lvl>
    <w:lvl w:ilvl="8" w:tplc="9E1C1880">
      <w:start w:val="1"/>
      <w:numFmt w:val="lowerRoman"/>
      <w:lvlText w:val="%9."/>
      <w:lvlJc w:val="right"/>
      <w:pPr>
        <w:ind w:left="6480" w:hanging="180"/>
      </w:pPr>
    </w:lvl>
  </w:abstractNum>
  <w:abstractNum w:abstractNumId="22" w15:restartNumberingAfterBreak="0">
    <w:nsid w:val="1DCE191B"/>
    <w:multiLevelType w:val="hybridMultilevel"/>
    <w:tmpl w:val="24949878"/>
    <w:lvl w:ilvl="0" w:tplc="C0CE3A92">
      <w:start w:val="1"/>
      <w:numFmt w:val="lowerLetter"/>
      <w:lvlText w:val="%1)"/>
      <w:lvlJc w:val="left"/>
      <w:pPr>
        <w:ind w:left="720" w:hanging="360"/>
      </w:pPr>
    </w:lvl>
    <w:lvl w:ilvl="1" w:tplc="4448DCDA">
      <w:start w:val="1"/>
      <w:numFmt w:val="lowerLetter"/>
      <w:lvlText w:val="%2."/>
      <w:lvlJc w:val="left"/>
      <w:pPr>
        <w:ind w:left="1440" w:hanging="360"/>
      </w:pPr>
    </w:lvl>
    <w:lvl w:ilvl="2" w:tplc="2AA6A470">
      <w:start w:val="1"/>
      <w:numFmt w:val="lowerRoman"/>
      <w:lvlText w:val="%3."/>
      <w:lvlJc w:val="right"/>
      <w:pPr>
        <w:ind w:left="2160" w:hanging="180"/>
      </w:pPr>
    </w:lvl>
    <w:lvl w:ilvl="3" w:tplc="FB12818C">
      <w:start w:val="1"/>
      <w:numFmt w:val="decimal"/>
      <w:lvlText w:val="%4."/>
      <w:lvlJc w:val="left"/>
      <w:pPr>
        <w:ind w:left="2880" w:hanging="360"/>
      </w:pPr>
    </w:lvl>
    <w:lvl w:ilvl="4" w:tplc="4906E98A">
      <w:start w:val="1"/>
      <w:numFmt w:val="lowerLetter"/>
      <w:lvlText w:val="%5."/>
      <w:lvlJc w:val="left"/>
      <w:pPr>
        <w:ind w:left="3600" w:hanging="360"/>
      </w:pPr>
    </w:lvl>
    <w:lvl w:ilvl="5" w:tplc="E6444E20">
      <w:start w:val="1"/>
      <w:numFmt w:val="lowerRoman"/>
      <w:lvlText w:val="%6."/>
      <w:lvlJc w:val="right"/>
      <w:pPr>
        <w:ind w:left="4320" w:hanging="180"/>
      </w:pPr>
    </w:lvl>
    <w:lvl w:ilvl="6" w:tplc="A0BA68CC">
      <w:start w:val="1"/>
      <w:numFmt w:val="decimal"/>
      <w:lvlText w:val="%7."/>
      <w:lvlJc w:val="left"/>
      <w:pPr>
        <w:ind w:left="5040" w:hanging="360"/>
      </w:pPr>
    </w:lvl>
    <w:lvl w:ilvl="7" w:tplc="F10E5A74">
      <w:start w:val="1"/>
      <w:numFmt w:val="lowerLetter"/>
      <w:lvlText w:val="%8."/>
      <w:lvlJc w:val="left"/>
      <w:pPr>
        <w:ind w:left="5760" w:hanging="360"/>
      </w:pPr>
    </w:lvl>
    <w:lvl w:ilvl="8" w:tplc="7714B8B2">
      <w:start w:val="1"/>
      <w:numFmt w:val="lowerRoman"/>
      <w:lvlText w:val="%9."/>
      <w:lvlJc w:val="right"/>
      <w:pPr>
        <w:ind w:left="6480" w:hanging="180"/>
      </w:pPr>
    </w:lvl>
  </w:abstractNum>
  <w:abstractNum w:abstractNumId="23" w15:restartNumberingAfterBreak="0">
    <w:nsid w:val="1DDA1217"/>
    <w:multiLevelType w:val="hybridMultilevel"/>
    <w:tmpl w:val="2682D1F2"/>
    <w:lvl w:ilvl="0" w:tplc="DA103C24">
      <w:start w:val="1"/>
      <w:numFmt w:val="lowerLetter"/>
      <w:lvlText w:val="%1)"/>
      <w:lvlJc w:val="left"/>
      <w:pPr>
        <w:ind w:left="720" w:hanging="360"/>
      </w:pPr>
    </w:lvl>
    <w:lvl w:ilvl="1" w:tplc="7F3C872E">
      <w:start w:val="1"/>
      <w:numFmt w:val="lowerLetter"/>
      <w:lvlText w:val="%2."/>
      <w:lvlJc w:val="left"/>
      <w:pPr>
        <w:ind w:left="1440" w:hanging="360"/>
      </w:pPr>
    </w:lvl>
    <w:lvl w:ilvl="2" w:tplc="5A8641E6">
      <w:start w:val="1"/>
      <w:numFmt w:val="lowerRoman"/>
      <w:lvlText w:val="%3."/>
      <w:lvlJc w:val="right"/>
      <w:pPr>
        <w:ind w:left="2160" w:hanging="180"/>
      </w:pPr>
    </w:lvl>
    <w:lvl w:ilvl="3" w:tplc="98B8423E">
      <w:start w:val="1"/>
      <w:numFmt w:val="decimal"/>
      <w:lvlText w:val="%4."/>
      <w:lvlJc w:val="left"/>
      <w:pPr>
        <w:ind w:left="2880" w:hanging="360"/>
      </w:pPr>
    </w:lvl>
    <w:lvl w:ilvl="4" w:tplc="C73CFD22">
      <w:start w:val="1"/>
      <w:numFmt w:val="lowerLetter"/>
      <w:lvlText w:val="%5."/>
      <w:lvlJc w:val="left"/>
      <w:pPr>
        <w:ind w:left="3600" w:hanging="360"/>
      </w:pPr>
    </w:lvl>
    <w:lvl w:ilvl="5" w:tplc="A3DA5EA4">
      <w:start w:val="1"/>
      <w:numFmt w:val="lowerRoman"/>
      <w:lvlText w:val="%6."/>
      <w:lvlJc w:val="right"/>
      <w:pPr>
        <w:ind w:left="4320" w:hanging="180"/>
      </w:pPr>
    </w:lvl>
    <w:lvl w:ilvl="6" w:tplc="56EAA5FE">
      <w:start w:val="1"/>
      <w:numFmt w:val="decimal"/>
      <w:lvlText w:val="%7."/>
      <w:lvlJc w:val="left"/>
      <w:pPr>
        <w:ind w:left="5040" w:hanging="360"/>
      </w:pPr>
    </w:lvl>
    <w:lvl w:ilvl="7" w:tplc="93209592">
      <w:start w:val="1"/>
      <w:numFmt w:val="lowerLetter"/>
      <w:lvlText w:val="%8."/>
      <w:lvlJc w:val="left"/>
      <w:pPr>
        <w:ind w:left="5760" w:hanging="360"/>
      </w:pPr>
    </w:lvl>
    <w:lvl w:ilvl="8" w:tplc="7C6A8D3C">
      <w:start w:val="1"/>
      <w:numFmt w:val="lowerRoman"/>
      <w:lvlText w:val="%9."/>
      <w:lvlJc w:val="right"/>
      <w:pPr>
        <w:ind w:left="6480" w:hanging="180"/>
      </w:pPr>
    </w:lvl>
  </w:abstractNum>
  <w:abstractNum w:abstractNumId="24" w15:restartNumberingAfterBreak="0">
    <w:nsid w:val="1E7620A5"/>
    <w:multiLevelType w:val="hybridMultilevel"/>
    <w:tmpl w:val="B748FCBC"/>
    <w:lvl w:ilvl="0" w:tplc="576889CE">
      <w:start w:val="1"/>
      <w:numFmt w:val="lowerLetter"/>
      <w:lvlText w:val="%1)"/>
      <w:lvlJc w:val="left"/>
      <w:pPr>
        <w:ind w:left="720" w:hanging="360"/>
      </w:pPr>
    </w:lvl>
    <w:lvl w:ilvl="1" w:tplc="24B21BBE">
      <w:start w:val="1"/>
      <w:numFmt w:val="lowerLetter"/>
      <w:lvlText w:val="%2."/>
      <w:lvlJc w:val="left"/>
      <w:pPr>
        <w:ind w:left="1440" w:hanging="360"/>
      </w:pPr>
    </w:lvl>
    <w:lvl w:ilvl="2" w:tplc="D30861DC">
      <w:start w:val="1"/>
      <w:numFmt w:val="lowerRoman"/>
      <w:lvlText w:val="%3."/>
      <w:lvlJc w:val="right"/>
      <w:pPr>
        <w:ind w:left="2160" w:hanging="180"/>
      </w:pPr>
    </w:lvl>
    <w:lvl w:ilvl="3" w:tplc="A6D010B4">
      <w:start w:val="1"/>
      <w:numFmt w:val="decimal"/>
      <w:lvlText w:val="%4."/>
      <w:lvlJc w:val="left"/>
      <w:pPr>
        <w:ind w:left="2880" w:hanging="360"/>
      </w:pPr>
    </w:lvl>
    <w:lvl w:ilvl="4" w:tplc="13A62942">
      <w:start w:val="1"/>
      <w:numFmt w:val="lowerLetter"/>
      <w:lvlText w:val="%5."/>
      <w:lvlJc w:val="left"/>
      <w:pPr>
        <w:ind w:left="3600" w:hanging="360"/>
      </w:pPr>
    </w:lvl>
    <w:lvl w:ilvl="5" w:tplc="0D26F044">
      <w:start w:val="1"/>
      <w:numFmt w:val="lowerRoman"/>
      <w:lvlText w:val="%6."/>
      <w:lvlJc w:val="right"/>
      <w:pPr>
        <w:ind w:left="4320" w:hanging="180"/>
      </w:pPr>
    </w:lvl>
    <w:lvl w:ilvl="6" w:tplc="1812CA68">
      <w:start w:val="1"/>
      <w:numFmt w:val="decimal"/>
      <w:lvlText w:val="%7."/>
      <w:lvlJc w:val="left"/>
      <w:pPr>
        <w:ind w:left="5040" w:hanging="360"/>
      </w:pPr>
    </w:lvl>
    <w:lvl w:ilvl="7" w:tplc="9F725294">
      <w:start w:val="1"/>
      <w:numFmt w:val="lowerLetter"/>
      <w:lvlText w:val="%8."/>
      <w:lvlJc w:val="left"/>
      <w:pPr>
        <w:ind w:left="5760" w:hanging="360"/>
      </w:pPr>
    </w:lvl>
    <w:lvl w:ilvl="8" w:tplc="5EE00B56">
      <w:start w:val="1"/>
      <w:numFmt w:val="lowerRoman"/>
      <w:lvlText w:val="%9."/>
      <w:lvlJc w:val="right"/>
      <w:pPr>
        <w:ind w:left="6480" w:hanging="180"/>
      </w:pPr>
    </w:lvl>
  </w:abstractNum>
  <w:abstractNum w:abstractNumId="25" w15:restartNumberingAfterBreak="0">
    <w:nsid w:val="1E94EB03"/>
    <w:multiLevelType w:val="hybridMultilevel"/>
    <w:tmpl w:val="B7E8B890"/>
    <w:lvl w:ilvl="0" w:tplc="F11AF5F2">
      <w:start w:val="1"/>
      <w:numFmt w:val="lowerLetter"/>
      <w:lvlText w:val="%1)"/>
      <w:lvlJc w:val="left"/>
      <w:pPr>
        <w:ind w:left="720" w:hanging="360"/>
      </w:pPr>
    </w:lvl>
    <w:lvl w:ilvl="1" w:tplc="DC94D4CA">
      <w:start w:val="1"/>
      <w:numFmt w:val="lowerLetter"/>
      <w:lvlText w:val="%2."/>
      <w:lvlJc w:val="left"/>
      <w:pPr>
        <w:ind w:left="1440" w:hanging="360"/>
      </w:pPr>
    </w:lvl>
    <w:lvl w:ilvl="2" w:tplc="FD8ED55E">
      <w:start w:val="1"/>
      <w:numFmt w:val="lowerRoman"/>
      <w:lvlText w:val="%3."/>
      <w:lvlJc w:val="right"/>
      <w:pPr>
        <w:ind w:left="2160" w:hanging="180"/>
      </w:pPr>
    </w:lvl>
    <w:lvl w:ilvl="3" w:tplc="F8EE740C">
      <w:start w:val="1"/>
      <w:numFmt w:val="decimal"/>
      <w:lvlText w:val="%4."/>
      <w:lvlJc w:val="left"/>
      <w:pPr>
        <w:ind w:left="2880" w:hanging="360"/>
      </w:pPr>
    </w:lvl>
    <w:lvl w:ilvl="4" w:tplc="7C403772">
      <w:start w:val="1"/>
      <w:numFmt w:val="lowerLetter"/>
      <w:lvlText w:val="%5."/>
      <w:lvlJc w:val="left"/>
      <w:pPr>
        <w:ind w:left="3600" w:hanging="360"/>
      </w:pPr>
    </w:lvl>
    <w:lvl w:ilvl="5" w:tplc="87125EE4">
      <w:start w:val="1"/>
      <w:numFmt w:val="lowerRoman"/>
      <w:lvlText w:val="%6."/>
      <w:lvlJc w:val="right"/>
      <w:pPr>
        <w:ind w:left="4320" w:hanging="180"/>
      </w:pPr>
    </w:lvl>
    <w:lvl w:ilvl="6" w:tplc="B13006E4">
      <w:start w:val="1"/>
      <w:numFmt w:val="decimal"/>
      <w:lvlText w:val="%7."/>
      <w:lvlJc w:val="left"/>
      <w:pPr>
        <w:ind w:left="5040" w:hanging="360"/>
      </w:pPr>
    </w:lvl>
    <w:lvl w:ilvl="7" w:tplc="D042FABE">
      <w:start w:val="1"/>
      <w:numFmt w:val="lowerLetter"/>
      <w:lvlText w:val="%8."/>
      <w:lvlJc w:val="left"/>
      <w:pPr>
        <w:ind w:left="5760" w:hanging="360"/>
      </w:pPr>
    </w:lvl>
    <w:lvl w:ilvl="8" w:tplc="09521352">
      <w:start w:val="1"/>
      <w:numFmt w:val="lowerRoman"/>
      <w:lvlText w:val="%9."/>
      <w:lvlJc w:val="right"/>
      <w:pPr>
        <w:ind w:left="6480" w:hanging="180"/>
      </w:pPr>
    </w:lvl>
  </w:abstractNum>
  <w:abstractNum w:abstractNumId="26" w15:restartNumberingAfterBreak="0">
    <w:nsid w:val="1F21EBAF"/>
    <w:multiLevelType w:val="hybridMultilevel"/>
    <w:tmpl w:val="AA9C8FE0"/>
    <w:lvl w:ilvl="0" w:tplc="100018D2">
      <w:start w:val="1"/>
      <w:numFmt w:val="lowerLetter"/>
      <w:lvlText w:val="%1)"/>
      <w:lvlJc w:val="left"/>
      <w:pPr>
        <w:ind w:left="720" w:hanging="360"/>
      </w:pPr>
    </w:lvl>
    <w:lvl w:ilvl="1" w:tplc="80EEC2D4">
      <w:start w:val="1"/>
      <w:numFmt w:val="lowerLetter"/>
      <w:lvlText w:val="%2."/>
      <w:lvlJc w:val="left"/>
      <w:pPr>
        <w:ind w:left="1440" w:hanging="360"/>
      </w:pPr>
    </w:lvl>
    <w:lvl w:ilvl="2" w:tplc="EDA46F42">
      <w:start w:val="1"/>
      <w:numFmt w:val="lowerRoman"/>
      <w:lvlText w:val="%3."/>
      <w:lvlJc w:val="right"/>
      <w:pPr>
        <w:ind w:left="2160" w:hanging="180"/>
      </w:pPr>
    </w:lvl>
    <w:lvl w:ilvl="3" w:tplc="9E9C5800">
      <w:start w:val="1"/>
      <w:numFmt w:val="decimal"/>
      <w:lvlText w:val="%4."/>
      <w:lvlJc w:val="left"/>
      <w:pPr>
        <w:ind w:left="2880" w:hanging="360"/>
      </w:pPr>
    </w:lvl>
    <w:lvl w:ilvl="4" w:tplc="547C8316">
      <w:start w:val="1"/>
      <w:numFmt w:val="lowerLetter"/>
      <w:lvlText w:val="%5."/>
      <w:lvlJc w:val="left"/>
      <w:pPr>
        <w:ind w:left="3600" w:hanging="360"/>
      </w:pPr>
    </w:lvl>
    <w:lvl w:ilvl="5" w:tplc="6FBC1EA6">
      <w:start w:val="1"/>
      <w:numFmt w:val="lowerRoman"/>
      <w:lvlText w:val="%6."/>
      <w:lvlJc w:val="right"/>
      <w:pPr>
        <w:ind w:left="4320" w:hanging="180"/>
      </w:pPr>
    </w:lvl>
    <w:lvl w:ilvl="6" w:tplc="0C4C1DB6">
      <w:start w:val="1"/>
      <w:numFmt w:val="decimal"/>
      <w:lvlText w:val="%7."/>
      <w:lvlJc w:val="left"/>
      <w:pPr>
        <w:ind w:left="5040" w:hanging="360"/>
      </w:pPr>
    </w:lvl>
    <w:lvl w:ilvl="7" w:tplc="54E4FFBE">
      <w:start w:val="1"/>
      <w:numFmt w:val="lowerLetter"/>
      <w:lvlText w:val="%8."/>
      <w:lvlJc w:val="left"/>
      <w:pPr>
        <w:ind w:left="5760" w:hanging="360"/>
      </w:pPr>
    </w:lvl>
    <w:lvl w:ilvl="8" w:tplc="A364DFDA">
      <w:start w:val="1"/>
      <w:numFmt w:val="lowerRoman"/>
      <w:lvlText w:val="%9."/>
      <w:lvlJc w:val="right"/>
      <w:pPr>
        <w:ind w:left="6480" w:hanging="180"/>
      </w:pPr>
    </w:lvl>
  </w:abstractNum>
  <w:abstractNum w:abstractNumId="27" w15:restartNumberingAfterBreak="0">
    <w:nsid w:val="1FB336D3"/>
    <w:multiLevelType w:val="hybridMultilevel"/>
    <w:tmpl w:val="6F2C743A"/>
    <w:lvl w:ilvl="0" w:tplc="5D60A2E8">
      <w:start w:val="1"/>
      <w:numFmt w:val="lowerLetter"/>
      <w:lvlText w:val="%1)"/>
      <w:lvlJc w:val="left"/>
      <w:pPr>
        <w:ind w:left="720" w:hanging="360"/>
      </w:pPr>
    </w:lvl>
    <w:lvl w:ilvl="1" w:tplc="45E03396">
      <w:start w:val="1"/>
      <w:numFmt w:val="lowerLetter"/>
      <w:lvlText w:val="%2."/>
      <w:lvlJc w:val="left"/>
      <w:pPr>
        <w:ind w:left="1440" w:hanging="360"/>
      </w:pPr>
    </w:lvl>
    <w:lvl w:ilvl="2" w:tplc="868E710C">
      <w:start w:val="1"/>
      <w:numFmt w:val="lowerRoman"/>
      <w:lvlText w:val="%3."/>
      <w:lvlJc w:val="right"/>
      <w:pPr>
        <w:ind w:left="2160" w:hanging="180"/>
      </w:pPr>
    </w:lvl>
    <w:lvl w:ilvl="3" w:tplc="690EA122">
      <w:start w:val="1"/>
      <w:numFmt w:val="decimal"/>
      <w:lvlText w:val="%4."/>
      <w:lvlJc w:val="left"/>
      <w:pPr>
        <w:ind w:left="2880" w:hanging="360"/>
      </w:pPr>
    </w:lvl>
    <w:lvl w:ilvl="4" w:tplc="35E4D70A">
      <w:start w:val="1"/>
      <w:numFmt w:val="lowerLetter"/>
      <w:lvlText w:val="%5."/>
      <w:lvlJc w:val="left"/>
      <w:pPr>
        <w:ind w:left="3600" w:hanging="360"/>
      </w:pPr>
    </w:lvl>
    <w:lvl w:ilvl="5" w:tplc="53C080C8">
      <w:start w:val="1"/>
      <w:numFmt w:val="lowerRoman"/>
      <w:lvlText w:val="%6."/>
      <w:lvlJc w:val="right"/>
      <w:pPr>
        <w:ind w:left="4320" w:hanging="180"/>
      </w:pPr>
    </w:lvl>
    <w:lvl w:ilvl="6" w:tplc="D99CDF64">
      <w:start w:val="1"/>
      <w:numFmt w:val="decimal"/>
      <w:lvlText w:val="%7."/>
      <w:lvlJc w:val="left"/>
      <w:pPr>
        <w:ind w:left="5040" w:hanging="360"/>
      </w:pPr>
    </w:lvl>
    <w:lvl w:ilvl="7" w:tplc="862E18BE">
      <w:start w:val="1"/>
      <w:numFmt w:val="lowerLetter"/>
      <w:lvlText w:val="%8."/>
      <w:lvlJc w:val="left"/>
      <w:pPr>
        <w:ind w:left="5760" w:hanging="360"/>
      </w:pPr>
    </w:lvl>
    <w:lvl w:ilvl="8" w:tplc="9B186D44">
      <w:start w:val="1"/>
      <w:numFmt w:val="lowerRoman"/>
      <w:lvlText w:val="%9."/>
      <w:lvlJc w:val="right"/>
      <w:pPr>
        <w:ind w:left="6480" w:hanging="180"/>
      </w:pPr>
    </w:lvl>
  </w:abstractNum>
  <w:abstractNum w:abstractNumId="28" w15:restartNumberingAfterBreak="0">
    <w:nsid w:val="216A2195"/>
    <w:multiLevelType w:val="hybridMultilevel"/>
    <w:tmpl w:val="6FFEDE32"/>
    <w:lvl w:ilvl="0" w:tplc="DBC4AD00">
      <w:start w:val="1"/>
      <w:numFmt w:val="lowerLetter"/>
      <w:lvlText w:val="%1)"/>
      <w:lvlJc w:val="left"/>
      <w:pPr>
        <w:ind w:left="720" w:hanging="360"/>
      </w:pPr>
    </w:lvl>
    <w:lvl w:ilvl="1" w:tplc="5730628A">
      <w:start w:val="1"/>
      <w:numFmt w:val="lowerLetter"/>
      <w:lvlText w:val="%2."/>
      <w:lvlJc w:val="left"/>
      <w:pPr>
        <w:ind w:left="1440" w:hanging="360"/>
      </w:pPr>
    </w:lvl>
    <w:lvl w:ilvl="2" w:tplc="D9DC8150">
      <w:start w:val="1"/>
      <w:numFmt w:val="lowerRoman"/>
      <w:lvlText w:val="%3."/>
      <w:lvlJc w:val="right"/>
      <w:pPr>
        <w:ind w:left="2160" w:hanging="180"/>
      </w:pPr>
    </w:lvl>
    <w:lvl w:ilvl="3" w:tplc="3A44B834">
      <w:start w:val="1"/>
      <w:numFmt w:val="decimal"/>
      <w:lvlText w:val="%4."/>
      <w:lvlJc w:val="left"/>
      <w:pPr>
        <w:ind w:left="2880" w:hanging="360"/>
      </w:pPr>
    </w:lvl>
    <w:lvl w:ilvl="4" w:tplc="16341E5C">
      <w:start w:val="1"/>
      <w:numFmt w:val="lowerLetter"/>
      <w:lvlText w:val="%5."/>
      <w:lvlJc w:val="left"/>
      <w:pPr>
        <w:ind w:left="3600" w:hanging="360"/>
      </w:pPr>
    </w:lvl>
    <w:lvl w:ilvl="5" w:tplc="0AA6CDFE">
      <w:start w:val="1"/>
      <w:numFmt w:val="lowerRoman"/>
      <w:lvlText w:val="%6."/>
      <w:lvlJc w:val="right"/>
      <w:pPr>
        <w:ind w:left="4320" w:hanging="180"/>
      </w:pPr>
    </w:lvl>
    <w:lvl w:ilvl="6" w:tplc="4198DE16">
      <w:start w:val="1"/>
      <w:numFmt w:val="decimal"/>
      <w:lvlText w:val="%7."/>
      <w:lvlJc w:val="left"/>
      <w:pPr>
        <w:ind w:left="5040" w:hanging="360"/>
      </w:pPr>
    </w:lvl>
    <w:lvl w:ilvl="7" w:tplc="97365ECA">
      <w:start w:val="1"/>
      <w:numFmt w:val="lowerLetter"/>
      <w:lvlText w:val="%8."/>
      <w:lvlJc w:val="left"/>
      <w:pPr>
        <w:ind w:left="5760" w:hanging="360"/>
      </w:pPr>
    </w:lvl>
    <w:lvl w:ilvl="8" w:tplc="CCDA722E">
      <w:start w:val="1"/>
      <w:numFmt w:val="lowerRoman"/>
      <w:lvlText w:val="%9."/>
      <w:lvlJc w:val="right"/>
      <w:pPr>
        <w:ind w:left="6480" w:hanging="180"/>
      </w:pPr>
    </w:lvl>
  </w:abstractNum>
  <w:abstractNum w:abstractNumId="29" w15:restartNumberingAfterBreak="0">
    <w:nsid w:val="216B220A"/>
    <w:multiLevelType w:val="hybridMultilevel"/>
    <w:tmpl w:val="61FEB242"/>
    <w:lvl w:ilvl="0" w:tplc="10504274">
      <w:start w:val="1"/>
      <w:numFmt w:val="lowerLetter"/>
      <w:lvlText w:val="%1)"/>
      <w:lvlJc w:val="left"/>
      <w:pPr>
        <w:ind w:left="720" w:hanging="360"/>
      </w:pPr>
    </w:lvl>
    <w:lvl w:ilvl="1" w:tplc="C6289826">
      <w:start w:val="1"/>
      <w:numFmt w:val="lowerLetter"/>
      <w:lvlText w:val="%2."/>
      <w:lvlJc w:val="left"/>
      <w:pPr>
        <w:ind w:left="1440" w:hanging="360"/>
      </w:pPr>
    </w:lvl>
    <w:lvl w:ilvl="2" w:tplc="7E4A6E82">
      <w:start w:val="1"/>
      <w:numFmt w:val="lowerRoman"/>
      <w:lvlText w:val="%3."/>
      <w:lvlJc w:val="right"/>
      <w:pPr>
        <w:ind w:left="2160" w:hanging="180"/>
      </w:pPr>
    </w:lvl>
    <w:lvl w:ilvl="3" w:tplc="F8382FB8">
      <w:start w:val="1"/>
      <w:numFmt w:val="decimal"/>
      <w:lvlText w:val="%4."/>
      <w:lvlJc w:val="left"/>
      <w:pPr>
        <w:ind w:left="2880" w:hanging="360"/>
      </w:pPr>
    </w:lvl>
    <w:lvl w:ilvl="4" w:tplc="1C541B8A">
      <w:start w:val="1"/>
      <w:numFmt w:val="lowerLetter"/>
      <w:lvlText w:val="%5."/>
      <w:lvlJc w:val="left"/>
      <w:pPr>
        <w:ind w:left="3600" w:hanging="360"/>
      </w:pPr>
    </w:lvl>
    <w:lvl w:ilvl="5" w:tplc="D1E8287E">
      <w:start w:val="1"/>
      <w:numFmt w:val="lowerRoman"/>
      <w:lvlText w:val="%6."/>
      <w:lvlJc w:val="right"/>
      <w:pPr>
        <w:ind w:left="4320" w:hanging="180"/>
      </w:pPr>
    </w:lvl>
    <w:lvl w:ilvl="6" w:tplc="F75E59B0">
      <w:start w:val="1"/>
      <w:numFmt w:val="decimal"/>
      <w:lvlText w:val="%7."/>
      <w:lvlJc w:val="left"/>
      <w:pPr>
        <w:ind w:left="5040" w:hanging="360"/>
      </w:pPr>
    </w:lvl>
    <w:lvl w:ilvl="7" w:tplc="51967BE0">
      <w:start w:val="1"/>
      <w:numFmt w:val="lowerLetter"/>
      <w:lvlText w:val="%8."/>
      <w:lvlJc w:val="left"/>
      <w:pPr>
        <w:ind w:left="5760" w:hanging="360"/>
      </w:pPr>
    </w:lvl>
    <w:lvl w:ilvl="8" w:tplc="A2C4DD00">
      <w:start w:val="1"/>
      <w:numFmt w:val="lowerRoman"/>
      <w:lvlText w:val="%9."/>
      <w:lvlJc w:val="right"/>
      <w:pPr>
        <w:ind w:left="6480" w:hanging="180"/>
      </w:pPr>
    </w:lvl>
  </w:abstractNum>
  <w:abstractNum w:abstractNumId="30" w15:restartNumberingAfterBreak="0">
    <w:nsid w:val="230ECB60"/>
    <w:multiLevelType w:val="hybridMultilevel"/>
    <w:tmpl w:val="D3923BD8"/>
    <w:lvl w:ilvl="0" w:tplc="4386DDF6">
      <w:start w:val="1"/>
      <w:numFmt w:val="lowerLetter"/>
      <w:lvlText w:val="%1)"/>
      <w:lvlJc w:val="left"/>
      <w:pPr>
        <w:ind w:left="720" w:hanging="360"/>
      </w:pPr>
    </w:lvl>
    <w:lvl w:ilvl="1" w:tplc="BD3A1410">
      <w:start w:val="1"/>
      <w:numFmt w:val="lowerLetter"/>
      <w:lvlText w:val="%2."/>
      <w:lvlJc w:val="left"/>
      <w:pPr>
        <w:ind w:left="1440" w:hanging="360"/>
      </w:pPr>
    </w:lvl>
    <w:lvl w:ilvl="2" w:tplc="2858394A">
      <w:start w:val="1"/>
      <w:numFmt w:val="lowerRoman"/>
      <w:lvlText w:val="%3."/>
      <w:lvlJc w:val="right"/>
      <w:pPr>
        <w:ind w:left="2160" w:hanging="180"/>
      </w:pPr>
    </w:lvl>
    <w:lvl w:ilvl="3" w:tplc="55D8B646">
      <w:start w:val="1"/>
      <w:numFmt w:val="decimal"/>
      <w:lvlText w:val="%4."/>
      <w:lvlJc w:val="left"/>
      <w:pPr>
        <w:ind w:left="2880" w:hanging="360"/>
      </w:pPr>
    </w:lvl>
    <w:lvl w:ilvl="4" w:tplc="1A4C5AEE">
      <w:start w:val="1"/>
      <w:numFmt w:val="lowerLetter"/>
      <w:lvlText w:val="%5."/>
      <w:lvlJc w:val="left"/>
      <w:pPr>
        <w:ind w:left="3600" w:hanging="360"/>
      </w:pPr>
    </w:lvl>
    <w:lvl w:ilvl="5" w:tplc="F52AE640">
      <w:start w:val="1"/>
      <w:numFmt w:val="lowerRoman"/>
      <w:lvlText w:val="%6."/>
      <w:lvlJc w:val="right"/>
      <w:pPr>
        <w:ind w:left="4320" w:hanging="180"/>
      </w:pPr>
    </w:lvl>
    <w:lvl w:ilvl="6" w:tplc="DE0E5C80">
      <w:start w:val="1"/>
      <w:numFmt w:val="decimal"/>
      <w:lvlText w:val="%7."/>
      <w:lvlJc w:val="left"/>
      <w:pPr>
        <w:ind w:left="5040" w:hanging="360"/>
      </w:pPr>
    </w:lvl>
    <w:lvl w:ilvl="7" w:tplc="27DC72F6">
      <w:start w:val="1"/>
      <w:numFmt w:val="lowerLetter"/>
      <w:lvlText w:val="%8."/>
      <w:lvlJc w:val="left"/>
      <w:pPr>
        <w:ind w:left="5760" w:hanging="360"/>
      </w:pPr>
    </w:lvl>
    <w:lvl w:ilvl="8" w:tplc="D4BCEA5C">
      <w:start w:val="1"/>
      <w:numFmt w:val="lowerRoman"/>
      <w:lvlText w:val="%9."/>
      <w:lvlJc w:val="right"/>
      <w:pPr>
        <w:ind w:left="6480" w:hanging="180"/>
      </w:pPr>
    </w:lvl>
  </w:abstractNum>
  <w:abstractNum w:abstractNumId="31" w15:restartNumberingAfterBreak="0">
    <w:nsid w:val="245A55DA"/>
    <w:multiLevelType w:val="multilevel"/>
    <w:tmpl w:val="C4D8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58CA40"/>
    <w:multiLevelType w:val="hybridMultilevel"/>
    <w:tmpl w:val="D9D6A336"/>
    <w:lvl w:ilvl="0" w:tplc="B80892BC">
      <w:start w:val="1"/>
      <w:numFmt w:val="lowerLetter"/>
      <w:lvlText w:val="%1)"/>
      <w:lvlJc w:val="left"/>
      <w:pPr>
        <w:ind w:left="720" w:hanging="360"/>
      </w:pPr>
    </w:lvl>
    <w:lvl w:ilvl="1" w:tplc="B448D614">
      <w:start w:val="1"/>
      <w:numFmt w:val="lowerLetter"/>
      <w:lvlText w:val="%2."/>
      <w:lvlJc w:val="left"/>
      <w:pPr>
        <w:ind w:left="1440" w:hanging="360"/>
      </w:pPr>
    </w:lvl>
    <w:lvl w:ilvl="2" w:tplc="604247C0">
      <w:start w:val="1"/>
      <w:numFmt w:val="lowerRoman"/>
      <w:lvlText w:val="%3."/>
      <w:lvlJc w:val="right"/>
      <w:pPr>
        <w:ind w:left="2160" w:hanging="180"/>
      </w:pPr>
    </w:lvl>
    <w:lvl w:ilvl="3" w:tplc="0F34A512">
      <w:start w:val="1"/>
      <w:numFmt w:val="decimal"/>
      <w:lvlText w:val="%4."/>
      <w:lvlJc w:val="left"/>
      <w:pPr>
        <w:ind w:left="2880" w:hanging="360"/>
      </w:pPr>
    </w:lvl>
    <w:lvl w:ilvl="4" w:tplc="3504654C">
      <w:start w:val="1"/>
      <w:numFmt w:val="lowerLetter"/>
      <w:lvlText w:val="%5."/>
      <w:lvlJc w:val="left"/>
      <w:pPr>
        <w:ind w:left="3600" w:hanging="360"/>
      </w:pPr>
    </w:lvl>
    <w:lvl w:ilvl="5" w:tplc="B1860564">
      <w:start w:val="1"/>
      <w:numFmt w:val="lowerRoman"/>
      <w:lvlText w:val="%6."/>
      <w:lvlJc w:val="right"/>
      <w:pPr>
        <w:ind w:left="4320" w:hanging="180"/>
      </w:pPr>
    </w:lvl>
    <w:lvl w:ilvl="6" w:tplc="371ED544">
      <w:start w:val="1"/>
      <w:numFmt w:val="decimal"/>
      <w:lvlText w:val="%7."/>
      <w:lvlJc w:val="left"/>
      <w:pPr>
        <w:ind w:left="5040" w:hanging="360"/>
      </w:pPr>
    </w:lvl>
    <w:lvl w:ilvl="7" w:tplc="11CC1EAE">
      <w:start w:val="1"/>
      <w:numFmt w:val="lowerLetter"/>
      <w:lvlText w:val="%8."/>
      <w:lvlJc w:val="left"/>
      <w:pPr>
        <w:ind w:left="5760" w:hanging="360"/>
      </w:pPr>
    </w:lvl>
    <w:lvl w:ilvl="8" w:tplc="57D85562">
      <w:start w:val="1"/>
      <w:numFmt w:val="lowerRoman"/>
      <w:lvlText w:val="%9."/>
      <w:lvlJc w:val="right"/>
      <w:pPr>
        <w:ind w:left="6480" w:hanging="180"/>
      </w:pPr>
    </w:lvl>
  </w:abstractNum>
  <w:abstractNum w:abstractNumId="33" w15:restartNumberingAfterBreak="0">
    <w:nsid w:val="26B1B2DB"/>
    <w:multiLevelType w:val="hybridMultilevel"/>
    <w:tmpl w:val="637643B4"/>
    <w:lvl w:ilvl="0" w:tplc="A0625388">
      <w:start w:val="1"/>
      <w:numFmt w:val="lowerLetter"/>
      <w:lvlText w:val="%1)"/>
      <w:lvlJc w:val="left"/>
      <w:pPr>
        <w:ind w:left="720" w:hanging="360"/>
      </w:pPr>
    </w:lvl>
    <w:lvl w:ilvl="1" w:tplc="215C24B4">
      <w:start w:val="1"/>
      <w:numFmt w:val="lowerLetter"/>
      <w:lvlText w:val="%2."/>
      <w:lvlJc w:val="left"/>
      <w:pPr>
        <w:ind w:left="1440" w:hanging="360"/>
      </w:pPr>
    </w:lvl>
    <w:lvl w:ilvl="2" w:tplc="8208D5CA">
      <w:start w:val="1"/>
      <w:numFmt w:val="lowerRoman"/>
      <w:lvlText w:val="%3."/>
      <w:lvlJc w:val="right"/>
      <w:pPr>
        <w:ind w:left="2160" w:hanging="180"/>
      </w:pPr>
    </w:lvl>
    <w:lvl w:ilvl="3" w:tplc="62F6DCE2">
      <w:start w:val="1"/>
      <w:numFmt w:val="decimal"/>
      <w:lvlText w:val="%4."/>
      <w:lvlJc w:val="left"/>
      <w:pPr>
        <w:ind w:left="2880" w:hanging="360"/>
      </w:pPr>
    </w:lvl>
    <w:lvl w:ilvl="4" w:tplc="7C0C6F38">
      <w:start w:val="1"/>
      <w:numFmt w:val="lowerLetter"/>
      <w:lvlText w:val="%5."/>
      <w:lvlJc w:val="left"/>
      <w:pPr>
        <w:ind w:left="3600" w:hanging="360"/>
      </w:pPr>
    </w:lvl>
    <w:lvl w:ilvl="5" w:tplc="409CED04">
      <w:start w:val="1"/>
      <w:numFmt w:val="lowerRoman"/>
      <w:lvlText w:val="%6."/>
      <w:lvlJc w:val="right"/>
      <w:pPr>
        <w:ind w:left="4320" w:hanging="180"/>
      </w:pPr>
    </w:lvl>
    <w:lvl w:ilvl="6" w:tplc="5CF472DA">
      <w:start w:val="1"/>
      <w:numFmt w:val="decimal"/>
      <w:lvlText w:val="%7."/>
      <w:lvlJc w:val="left"/>
      <w:pPr>
        <w:ind w:left="5040" w:hanging="360"/>
      </w:pPr>
    </w:lvl>
    <w:lvl w:ilvl="7" w:tplc="9384AF84">
      <w:start w:val="1"/>
      <w:numFmt w:val="lowerLetter"/>
      <w:lvlText w:val="%8."/>
      <w:lvlJc w:val="left"/>
      <w:pPr>
        <w:ind w:left="5760" w:hanging="360"/>
      </w:pPr>
    </w:lvl>
    <w:lvl w:ilvl="8" w:tplc="DADA98E2">
      <w:start w:val="1"/>
      <w:numFmt w:val="lowerRoman"/>
      <w:lvlText w:val="%9."/>
      <w:lvlJc w:val="right"/>
      <w:pPr>
        <w:ind w:left="6480" w:hanging="180"/>
      </w:pPr>
    </w:lvl>
  </w:abstractNum>
  <w:abstractNum w:abstractNumId="34" w15:restartNumberingAfterBreak="0">
    <w:nsid w:val="26BC5B1C"/>
    <w:multiLevelType w:val="hybridMultilevel"/>
    <w:tmpl w:val="1AA46C28"/>
    <w:lvl w:ilvl="0" w:tplc="CD4A40EC">
      <w:start w:val="1"/>
      <w:numFmt w:val="decimal"/>
      <w:lvlText w:val="%1)"/>
      <w:lvlJc w:val="left"/>
      <w:pPr>
        <w:ind w:left="720" w:hanging="360"/>
      </w:pPr>
    </w:lvl>
    <w:lvl w:ilvl="1" w:tplc="FD7AB71C">
      <w:start w:val="1"/>
      <w:numFmt w:val="lowerLetter"/>
      <w:lvlText w:val="%2."/>
      <w:lvlJc w:val="left"/>
      <w:pPr>
        <w:ind w:left="1440" w:hanging="360"/>
      </w:pPr>
    </w:lvl>
    <w:lvl w:ilvl="2" w:tplc="3126080C">
      <w:start w:val="1"/>
      <w:numFmt w:val="lowerRoman"/>
      <w:lvlText w:val="%3."/>
      <w:lvlJc w:val="right"/>
      <w:pPr>
        <w:ind w:left="2160" w:hanging="180"/>
      </w:pPr>
    </w:lvl>
    <w:lvl w:ilvl="3" w:tplc="12721298">
      <w:start w:val="1"/>
      <w:numFmt w:val="decimal"/>
      <w:lvlText w:val="%4."/>
      <w:lvlJc w:val="left"/>
      <w:pPr>
        <w:ind w:left="2880" w:hanging="360"/>
      </w:pPr>
    </w:lvl>
    <w:lvl w:ilvl="4" w:tplc="C82005AE">
      <w:start w:val="1"/>
      <w:numFmt w:val="lowerLetter"/>
      <w:lvlText w:val="%5."/>
      <w:lvlJc w:val="left"/>
      <w:pPr>
        <w:ind w:left="3600" w:hanging="360"/>
      </w:pPr>
    </w:lvl>
    <w:lvl w:ilvl="5" w:tplc="3A02BFC8">
      <w:start w:val="1"/>
      <w:numFmt w:val="lowerRoman"/>
      <w:lvlText w:val="%6."/>
      <w:lvlJc w:val="right"/>
      <w:pPr>
        <w:ind w:left="4320" w:hanging="180"/>
      </w:pPr>
    </w:lvl>
    <w:lvl w:ilvl="6" w:tplc="E10AFAAA">
      <w:start w:val="1"/>
      <w:numFmt w:val="decimal"/>
      <w:lvlText w:val="%7."/>
      <w:lvlJc w:val="left"/>
      <w:pPr>
        <w:ind w:left="5040" w:hanging="360"/>
      </w:pPr>
    </w:lvl>
    <w:lvl w:ilvl="7" w:tplc="E404F510">
      <w:start w:val="1"/>
      <w:numFmt w:val="lowerLetter"/>
      <w:lvlText w:val="%8."/>
      <w:lvlJc w:val="left"/>
      <w:pPr>
        <w:ind w:left="5760" w:hanging="360"/>
      </w:pPr>
    </w:lvl>
    <w:lvl w:ilvl="8" w:tplc="F32A4428">
      <w:start w:val="1"/>
      <w:numFmt w:val="lowerRoman"/>
      <w:lvlText w:val="%9."/>
      <w:lvlJc w:val="right"/>
      <w:pPr>
        <w:ind w:left="6480" w:hanging="180"/>
      </w:pPr>
    </w:lvl>
  </w:abstractNum>
  <w:abstractNum w:abstractNumId="35" w15:restartNumberingAfterBreak="0">
    <w:nsid w:val="274C1135"/>
    <w:multiLevelType w:val="hybridMultilevel"/>
    <w:tmpl w:val="F4947FCA"/>
    <w:lvl w:ilvl="0" w:tplc="E424ED3E">
      <w:start w:val="1"/>
      <w:numFmt w:val="lowerLetter"/>
      <w:lvlText w:val="%1)"/>
      <w:lvlJc w:val="left"/>
      <w:pPr>
        <w:ind w:left="720" w:hanging="360"/>
      </w:pPr>
    </w:lvl>
    <w:lvl w:ilvl="1" w:tplc="FD8EF312">
      <w:start w:val="1"/>
      <w:numFmt w:val="lowerLetter"/>
      <w:lvlText w:val="%2."/>
      <w:lvlJc w:val="left"/>
      <w:pPr>
        <w:ind w:left="1440" w:hanging="360"/>
      </w:pPr>
    </w:lvl>
    <w:lvl w:ilvl="2" w:tplc="8F7401FE">
      <w:start w:val="1"/>
      <w:numFmt w:val="lowerRoman"/>
      <w:lvlText w:val="%3."/>
      <w:lvlJc w:val="right"/>
      <w:pPr>
        <w:ind w:left="2160" w:hanging="180"/>
      </w:pPr>
    </w:lvl>
    <w:lvl w:ilvl="3" w:tplc="BD1696EC">
      <w:start w:val="1"/>
      <w:numFmt w:val="decimal"/>
      <w:lvlText w:val="%4."/>
      <w:lvlJc w:val="left"/>
      <w:pPr>
        <w:ind w:left="2880" w:hanging="360"/>
      </w:pPr>
    </w:lvl>
    <w:lvl w:ilvl="4" w:tplc="6346EEAC">
      <w:start w:val="1"/>
      <w:numFmt w:val="lowerLetter"/>
      <w:lvlText w:val="%5."/>
      <w:lvlJc w:val="left"/>
      <w:pPr>
        <w:ind w:left="3600" w:hanging="360"/>
      </w:pPr>
    </w:lvl>
    <w:lvl w:ilvl="5" w:tplc="C3808B1C">
      <w:start w:val="1"/>
      <w:numFmt w:val="lowerRoman"/>
      <w:lvlText w:val="%6."/>
      <w:lvlJc w:val="right"/>
      <w:pPr>
        <w:ind w:left="4320" w:hanging="180"/>
      </w:pPr>
    </w:lvl>
    <w:lvl w:ilvl="6" w:tplc="42A4184E">
      <w:start w:val="1"/>
      <w:numFmt w:val="decimal"/>
      <w:lvlText w:val="%7."/>
      <w:lvlJc w:val="left"/>
      <w:pPr>
        <w:ind w:left="5040" w:hanging="360"/>
      </w:pPr>
    </w:lvl>
    <w:lvl w:ilvl="7" w:tplc="DD42AD5C">
      <w:start w:val="1"/>
      <w:numFmt w:val="lowerLetter"/>
      <w:lvlText w:val="%8."/>
      <w:lvlJc w:val="left"/>
      <w:pPr>
        <w:ind w:left="5760" w:hanging="360"/>
      </w:pPr>
    </w:lvl>
    <w:lvl w:ilvl="8" w:tplc="5262DE5E">
      <w:start w:val="1"/>
      <w:numFmt w:val="lowerRoman"/>
      <w:lvlText w:val="%9."/>
      <w:lvlJc w:val="right"/>
      <w:pPr>
        <w:ind w:left="6480" w:hanging="180"/>
      </w:pPr>
    </w:lvl>
  </w:abstractNum>
  <w:abstractNum w:abstractNumId="36" w15:restartNumberingAfterBreak="0">
    <w:nsid w:val="28B6C686"/>
    <w:multiLevelType w:val="hybridMultilevel"/>
    <w:tmpl w:val="D78E099E"/>
    <w:lvl w:ilvl="0" w:tplc="77A67D28">
      <w:start w:val="1"/>
      <w:numFmt w:val="lowerLetter"/>
      <w:lvlText w:val="%1)"/>
      <w:lvlJc w:val="left"/>
      <w:pPr>
        <w:ind w:left="720" w:hanging="360"/>
      </w:pPr>
    </w:lvl>
    <w:lvl w:ilvl="1" w:tplc="EFB80104">
      <w:start w:val="1"/>
      <w:numFmt w:val="lowerLetter"/>
      <w:lvlText w:val="%2."/>
      <w:lvlJc w:val="left"/>
      <w:pPr>
        <w:ind w:left="1440" w:hanging="360"/>
      </w:pPr>
    </w:lvl>
    <w:lvl w:ilvl="2" w:tplc="573C34A6">
      <w:start w:val="1"/>
      <w:numFmt w:val="lowerRoman"/>
      <w:lvlText w:val="%3."/>
      <w:lvlJc w:val="right"/>
      <w:pPr>
        <w:ind w:left="2160" w:hanging="180"/>
      </w:pPr>
    </w:lvl>
    <w:lvl w:ilvl="3" w:tplc="0AA24982">
      <w:start w:val="1"/>
      <w:numFmt w:val="decimal"/>
      <w:lvlText w:val="%4."/>
      <w:lvlJc w:val="left"/>
      <w:pPr>
        <w:ind w:left="2880" w:hanging="360"/>
      </w:pPr>
    </w:lvl>
    <w:lvl w:ilvl="4" w:tplc="75ACD42E">
      <w:start w:val="1"/>
      <w:numFmt w:val="lowerLetter"/>
      <w:lvlText w:val="%5."/>
      <w:lvlJc w:val="left"/>
      <w:pPr>
        <w:ind w:left="3600" w:hanging="360"/>
      </w:pPr>
    </w:lvl>
    <w:lvl w:ilvl="5" w:tplc="9A1CD496">
      <w:start w:val="1"/>
      <w:numFmt w:val="lowerRoman"/>
      <w:lvlText w:val="%6."/>
      <w:lvlJc w:val="right"/>
      <w:pPr>
        <w:ind w:left="4320" w:hanging="180"/>
      </w:pPr>
    </w:lvl>
    <w:lvl w:ilvl="6" w:tplc="1A7EA7A2">
      <w:start w:val="1"/>
      <w:numFmt w:val="decimal"/>
      <w:lvlText w:val="%7."/>
      <w:lvlJc w:val="left"/>
      <w:pPr>
        <w:ind w:left="5040" w:hanging="360"/>
      </w:pPr>
    </w:lvl>
    <w:lvl w:ilvl="7" w:tplc="5AB2ED60">
      <w:start w:val="1"/>
      <w:numFmt w:val="lowerLetter"/>
      <w:lvlText w:val="%8."/>
      <w:lvlJc w:val="left"/>
      <w:pPr>
        <w:ind w:left="5760" w:hanging="360"/>
      </w:pPr>
    </w:lvl>
    <w:lvl w:ilvl="8" w:tplc="441C5C74">
      <w:start w:val="1"/>
      <w:numFmt w:val="lowerRoman"/>
      <w:lvlText w:val="%9."/>
      <w:lvlJc w:val="right"/>
      <w:pPr>
        <w:ind w:left="6480" w:hanging="180"/>
      </w:pPr>
    </w:lvl>
  </w:abstractNum>
  <w:abstractNum w:abstractNumId="37" w15:restartNumberingAfterBreak="0">
    <w:nsid w:val="2A962E08"/>
    <w:multiLevelType w:val="hybridMultilevel"/>
    <w:tmpl w:val="D1C618A2"/>
    <w:lvl w:ilvl="0" w:tplc="4B44D670">
      <w:start w:val="1"/>
      <w:numFmt w:val="lowerLetter"/>
      <w:lvlText w:val="%1)"/>
      <w:lvlJc w:val="left"/>
      <w:pPr>
        <w:ind w:left="720" w:hanging="360"/>
      </w:pPr>
    </w:lvl>
    <w:lvl w:ilvl="1" w:tplc="2286E82A">
      <w:start w:val="1"/>
      <w:numFmt w:val="lowerLetter"/>
      <w:lvlText w:val="%2."/>
      <w:lvlJc w:val="left"/>
      <w:pPr>
        <w:ind w:left="1440" w:hanging="360"/>
      </w:pPr>
    </w:lvl>
    <w:lvl w:ilvl="2" w:tplc="245E7B8E">
      <w:start w:val="1"/>
      <w:numFmt w:val="lowerRoman"/>
      <w:lvlText w:val="%3."/>
      <w:lvlJc w:val="right"/>
      <w:pPr>
        <w:ind w:left="2160" w:hanging="180"/>
      </w:pPr>
    </w:lvl>
    <w:lvl w:ilvl="3" w:tplc="79C4B298">
      <w:start w:val="1"/>
      <w:numFmt w:val="decimal"/>
      <w:lvlText w:val="%4."/>
      <w:lvlJc w:val="left"/>
      <w:pPr>
        <w:ind w:left="2880" w:hanging="360"/>
      </w:pPr>
    </w:lvl>
    <w:lvl w:ilvl="4" w:tplc="26CCBF6E">
      <w:start w:val="1"/>
      <w:numFmt w:val="lowerLetter"/>
      <w:lvlText w:val="%5."/>
      <w:lvlJc w:val="left"/>
      <w:pPr>
        <w:ind w:left="3600" w:hanging="360"/>
      </w:pPr>
    </w:lvl>
    <w:lvl w:ilvl="5" w:tplc="6164BF8E">
      <w:start w:val="1"/>
      <w:numFmt w:val="lowerRoman"/>
      <w:lvlText w:val="%6."/>
      <w:lvlJc w:val="right"/>
      <w:pPr>
        <w:ind w:left="4320" w:hanging="180"/>
      </w:pPr>
    </w:lvl>
    <w:lvl w:ilvl="6" w:tplc="2A6CC5BA">
      <w:start w:val="1"/>
      <w:numFmt w:val="decimal"/>
      <w:lvlText w:val="%7."/>
      <w:lvlJc w:val="left"/>
      <w:pPr>
        <w:ind w:left="5040" w:hanging="360"/>
      </w:pPr>
    </w:lvl>
    <w:lvl w:ilvl="7" w:tplc="E8AC91C8">
      <w:start w:val="1"/>
      <w:numFmt w:val="lowerLetter"/>
      <w:lvlText w:val="%8."/>
      <w:lvlJc w:val="left"/>
      <w:pPr>
        <w:ind w:left="5760" w:hanging="360"/>
      </w:pPr>
    </w:lvl>
    <w:lvl w:ilvl="8" w:tplc="3EF0DF30">
      <w:start w:val="1"/>
      <w:numFmt w:val="lowerRoman"/>
      <w:lvlText w:val="%9."/>
      <w:lvlJc w:val="right"/>
      <w:pPr>
        <w:ind w:left="6480" w:hanging="180"/>
      </w:pPr>
    </w:lvl>
  </w:abstractNum>
  <w:abstractNum w:abstractNumId="38" w15:restartNumberingAfterBreak="0">
    <w:nsid w:val="2ABD995B"/>
    <w:multiLevelType w:val="hybridMultilevel"/>
    <w:tmpl w:val="00A06610"/>
    <w:lvl w:ilvl="0" w:tplc="ED3E1766">
      <w:start w:val="1"/>
      <w:numFmt w:val="lowerLetter"/>
      <w:lvlText w:val="%1)"/>
      <w:lvlJc w:val="left"/>
      <w:pPr>
        <w:ind w:left="720" w:hanging="360"/>
      </w:pPr>
    </w:lvl>
    <w:lvl w:ilvl="1" w:tplc="10C8354E">
      <w:start w:val="1"/>
      <w:numFmt w:val="lowerLetter"/>
      <w:lvlText w:val="%2."/>
      <w:lvlJc w:val="left"/>
      <w:pPr>
        <w:ind w:left="1440" w:hanging="360"/>
      </w:pPr>
    </w:lvl>
    <w:lvl w:ilvl="2" w:tplc="38D0025E">
      <w:start w:val="1"/>
      <w:numFmt w:val="lowerRoman"/>
      <w:lvlText w:val="%3."/>
      <w:lvlJc w:val="right"/>
      <w:pPr>
        <w:ind w:left="2160" w:hanging="180"/>
      </w:pPr>
    </w:lvl>
    <w:lvl w:ilvl="3" w:tplc="0EFAF704">
      <w:start w:val="1"/>
      <w:numFmt w:val="decimal"/>
      <w:lvlText w:val="%4."/>
      <w:lvlJc w:val="left"/>
      <w:pPr>
        <w:ind w:left="2880" w:hanging="360"/>
      </w:pPr>
    </w:lvl>
    <w:lvl w:ilvl="4" w:tplc="D79620FC">
      <w:start w:val="1"/>
      <w:numFmt w:val="lowerLetter"/>
      <w:lvlText w:val="%5."/>
      <w:lvlJc w:val="left"/>
      <w:pPr>
        <w:ind w:left="3600" w:hanging="360"/>
      </w:pPr>
    </w:lvl>
    <w:lvl w:ilvl="5" w:tplc="E1D65A06">
      <w:start w:val="1"/>
      <w:numFmt w:val="lowerRoman"/>
      <w:lvlText w:val="%6."/>
      <w:lvlJc w:val="right"/>
      <w:pPr>
        <w:ind w:left="4320" w:hanging="180"/>
      </w:pPr>
    </w:lvl>
    <w:lvl w:ilvl="6" w:tplc="2E2C9B64">
      <w:start w:val="1"/>
      <w:numFmt w:val="decimal"/>
      <w:lvlText w:val="%7."/>
      <w:lvlJc w:val="left"/>
      <w:pPr>
        <w:ind w:left="5040" w:hanging="360"/>
      </w:pPr>
    </w:lvl>
    <w:lvl w:ilvl="7" w:tplc="B8D2C76C">
      <w:start w:val="1"/>
      <w:numFmt w:val="lowerLetter"/>
      <w:lvlText w:val="%8."/>
      <w:lvlJc w:val="left"/>
      <w:pPr>
        <w:ind w:left="5760" w:hanging="360"/>
      </w:pPr>
    </w:lvl>
    <w:lvl w:ilvl="8" w:tplc="04324834">
      <w:start w:val="1"/>
      <w:numFmt w:val="lowerRoman"/>
      <w:lvlText w:val="%9."/>
      <w:lvlJc w:val="right"/>
      <w:pPr>
        <w:ind w:left="6480" w:hanging="180"/>
      </w:pPr>
    </w:lvl>
  </w:abstractNum>
  <w:abstractNum w:abstractNumId="39" w15:restartNumberingAfterBreak="0">
    <w:nsid w:val="2D7171E8"/>
    <w:multiLevelType w:val="hybridMultilevel"/>
    <w:tmpl w:val="87F07F30"/>
    <w:lvl w:ilvl="0" w:tplc="F912E180">
      <w:start w:val="1"/>
      <w:numFmt w:val="lowerLetter"/>
      <w:lvlText w:val="%1)"/>
      <w:lvlJc w:val="left"/>
      <w:pPr>
        <w:ind w:left="720" w:hanging="360"/>
      </w:pPr>
    </w:lvl>
    <w:lvl w:ilvl="1" w:tplc="65DE5074">
      <w:start w:val="1"/>
      <w:numFmt w:val="lowerLetter"/>
      <w:lvlText w:val="%2."/>
      <w:lvlJc w:val="left"/>
      <w:pPr>
        <w:ind w:left="1440" w:hanging="360"/>
      </w:pPr>
    </w:lvl>
    <w:lvl w:ilvl="2" w:tplc="0B3C5258">
      <w:start w:val="1"/>
      <w:numFmt w:val="lowerRoman"/>
      <w:lvlText w:val="%3."/>
      <w:lvlJc w:val="right"/>
      <w:pPr>
        <w:ind w:left="2160" w:hanging="180"/>
      </w:pPr>
    </w:lvl>
    <w:lvl w:ilvl="3" w:tplc="8BA6DC1A">
      <w:start w:val="1"/>
      <w:numFmt w:val="decimal"/>
      <w:lvlText w:val="%4."/>
      <w:lvlJc w:val="left"/>
      <w:pPr>
        <w:ind w:left="2880" w:hanging="360"/>
      </w:pPr>
    </w:lvl>
    <w:lvl w:ilvl="4" w:tplc="569865BE">
      <w:start w:val="1"/>
      <w:numFmt w:val="lowerLetter"/>
      <w:lvlText w:val="%5."/>
      <w:lvlJc w:val="left"/>
      <w:pPr>
        <w:ind w:left="3600" w:hanging="360"/>
      </w:pPr>
    </w:lvl>
    <w:lvl w:ilvl="5" w:tplc="A628C65C">
      <w:start w:val="1"/>
      <w:numFmt w:val="lowerRoman"/>
      <w:lvlText w:val="%6."/>
      <w:lvlJc w:val="right"/>
      <w:pPr>
        <w:ind w:left="4320" w:hanging="180"/>
      </w:pPr>
    </w:lvl>
    <w:lvl w:ilvl="6" w:tplc="31F886EC">
      <w:start w:val="1"/>
      <w:numFmt w:val="decimal"/>
      <w:lvlText w:val="%7."/>
      <w:lvlJc w:val="left"/>
      <w:pPr>
        <w:ind w:left="5040" w:hanging="360"/>
      </w:pPr>
    </w:lvl>
    <w:lvl w:ilvl="7" w:tplc="B6C66D6E">
      <w:start w:val="1"/>
      <w:numFmt w:val="lowerLetter"/>
      <w:lvlText w:val="%8."/>
      <w:lvlJc w:val="left"/>
      <w:pPr>
        <w:ind w:left="5760" w:hanging="360"/>
      </w:pPr>
    </w:lvl>
    <w:lvl w:ilvl="8" w:tplc="777AF30C">
      <w:start w:val="1"/>
      <w:numFmt w:val="lowerRoman"/>
      <w:lvlText w:val="%9."/>
      <w:lvlJc w:val="right"/>
      <w:pPr>
        <w:ind w:left="6480" w:hanging="180"/>
      </w:pPr>
    </w:lvl>
  </w:abstractNum>
  <w:abstractNum w:abstractNumId="40" w15:restartNumberingAfterBreak="0">
    <w:nsid w:val="2E17A3A6"/>
    <w:multiLevelType w:val="hybridMultilevel"/>
    <w:tmpl w:val="E0362BA8"/>
    <w:lvl w:ilvl="0" w:tplc="2E8C2F66">
      <w:start w:val="1"/>
      <w:numFmt w:val="lowerLetter"/>
      <w:lvlText w:val="%1)"/>
      <w:lvlJc w:val="left"/>
      <w:pPr>
        <w:ind w:left="720" w:hanging="360"/>
      </w:pPr>
    </w:lvl>
    <w:lvl w:ilvl="1" w:tplc="A17EDED8">
      <w:start w:val="1"/>
      <w:numFmt w:val="lowerLetter"/>
      <w:lvlText w:val="%2."/>
      <w:lvlJc w:val="left"/>
      <w:pPr>
        <w:ind w:left="1440" w:hanging="360"/>
      </w:pPr>
    </w:lvl>
    <w:lvl w:ilvl="2" w:tplc="8CA88586">
      <w:start w:val="1"/>
      <w:numFmt w:val="lowerRoman"/>
      <w:lvlText w:val="%3."/>
      <w:lvlJc w:val="right"/>
      <w:pPr>
        <w:ind w:left="2160" w:hanging="180"/>
      </w:pPr>
    </w:lvl>
    <w:lvl w:ilvl="3" w:tplc="E8406F7A">
      <w:start w:val="1"/>
      <w:numFmt w:val="decimal"/>
      <w:lvlText w:val="%4."/>
      <w:lvlJc w:val="left"/>
      <w:pPr>
        <w:ind w:left="2880" w:hanging="360"/>
      </w:pPr>
    </w:lvl>
    <w:lvl w:ilvl="4" w:tplc="04B03A36">
      <w:start w:val="1"/>
      <w:numFmt w:val="lowerLetter"/>
      <w:lvlText w:val="%5."/>
      <w:lvlJc w:val="left"/>
      <w:pPr>
        <w:ind w:left="3600" w:hanging="360"/>
      </w:pPr>
    </w:lvl>
    <w:lvl w:ilvl="5" w:tplc="769240D4">
      <w:start w:val="1"/>
      <w:numFmt w:val="lowerRoman"/>
      <w:lvlText w:val="%6."/>
      <w:lvlJc w:val="right"/>
      <w:pPr>
        <w:ind w:left="4320" w:hanging="180"/>
      </w:pPr>
    </w:lvl>
    <w:lvl w:ilvl="6" w:tplc="850CB3E6">
      <w:start w:val="1"/>
      <w:numFmt w:val="decimal"/>
      <w:lvlText w:val="%7."/>
      <w:lvlJc w:val="left"/>
      <w:pPr>
        <w:ind w:left="5040" w:hanging="360"/>
      </w:pPr>
    </w:lvl>
    <w:lvl w:ilvl="7" w:tplc="EC40E390">
      <w:start w:val="1"/>
      <w:numFmt w:val="lowerLetter"/>
      <w:lvlText w:val="%8."/>
      <w:lvlJc w:val="left"/>
      <w:pPr>
        <w:ind w:left="5760" w:hanging="360"/>
      </w:pPr>
    </w:lvl>
    <w:lvl w:ilvl="8" w:tplc="B6765C20">
      <w:start w:val="1"/>
      <w:numFmt w:val="lowerRoman"/>
      <w:lvlText w:val="%9."/>
      <w:lvlJc w:val="right"/>
      <w:pPr>
        <w:ind w:left="6480" w:hanging="180"/>
      </w:pPr>
    </w:lvl>
  </w:abstractNum>
  <w:abstractNum w:abstractNumId="41" w15:restartNumberingAfterBreak="0">
    <w:nsid w:val="2E257570"/>
    <w:multiLevelType w:val="hybridMultilevel"/>
    <w:tmpl w:val="9962E48A"/>
    <w:lvl w:ilvl="0" w:tplc="079C5328">
      <w:start w:val="1"/>
      <w:numFmt w:val="lowerLetter"/>
      <w:lvlText w:val="%1)"/>
      <w:lvlJc w:val="left"/>
      <w:pPr>
        <w:ind w:left="720" w:hanging="360"/>
      </w:pPr>
    </w:lvl>
    <w:lvl w:ilvl="1" w:tplc="7988F9BA">
      <w:start w:val="1"/>
      <w:numFmt w:val="lowerLetter"/>
      <w:lvlText w:val="%2."/>
      <w:lvlJc w:val="left"/>
      <w:pPr>
        <w:ind w:left="1440" w:hanging="360"/>
      </w:pPr>
    </w:lvl>
    <w:lvl w:ilvl="2" w:tplc="1C30A0F4">
      <w:start w:val="1"/>
      <w:numFmt w:val="lowerRoman"/>
      <w:lvlText w:val="%3."/>
      <w:lvlJc w:val="right"/>
      <w:pPr>
        <w:ind w:left="2160" w:hanging="180"/>
      </w:pPr>
    </w:lvl>
    <w:lvl w:ilvl="3" w:tplc="23E8E74E">
      <w:start w:val="1"/>
      <w:numFmt w:val="decimal"/>
      <w:lvlText w:val="%4."/>
      <w:lvlJc w:val="left"/>
      <w:pPr>
        <w:ind w:left="2880" w:hanging="360"/>
      </w:pPr>
    </w:lvl>
    <w:lvl w:ilvl="4" w:tplc="2E12C1E0">
      <w:start w:val="1"/>
      <w:numFmt w:val="lowerLetter"/>
      <w:lvlText w:val="%5."/>
      <w:lvlJc w:val="left"/>
      <w:pPr>
        <w:ind w:left="3600" w:hanging="360"/>
      </w:pPr>
    </w:lvl>
    <w:lvl w:ilvl="5" w:tplc="3676D1F4">
      <w:start w:val="1"/>
      <w:numFmt w:val="lowerRoman"/>
      <w:lvlText w:val="%6."/>
      <w:lvlJc w:val="right"/>
      <w:pPr>
        <w:ind w:left="4320" w:hanging="180"/>
      </w:pPr>
    </w:lvl>
    <w:lvl w:ilvl="6" w:tplc="1C8C9216">
      <w:start w:val="1"/>
      <w:numFmt w:val="decimal"/>
      <w:lvlText w:val="%7."/>
      <w:lvlJc w:val="left"/>
      <w:pPr>
        <w:ind w:left="5040" w:hanging="360"/>
      </w:pPr>
    </w:lvl>
    <w:lvl w:ilvl="7" w:tplc="DDD6DE00">
      <w:start w:val="1"/>
      <w:numFmt w:val="lowerLetter"/>
      <w:lvlText w:val="%8."/>
      <w:lvlJc w:val="left"/>
      <w:pPr>
        <w:ind w:left="5760" w:hanging="360"/>
      </w:pPr>
    </w:lvl>
    <w:lvl w:ilvl="8" w:tplc="488225A4">
      <w:start w:val="1"/>
      <w:numFmt w:val="lowerRoman"/>
      <w:lvlText w:val="%9."/>
      <w:lvlJc w:val="right"/>
      <w:pPr>
        <w:ind w:left="6480" w:hanging="180"/>
      </w:pPr>
    </w:lvl>
  </w:abstractNum>
  <w:abstractNum w:abstractNumId="42" w15:restartNumberingAfterBreak="0">
    <w:nsid w:val="30B2C4C3"/>
    <w:multiLevelType w:val="hybridMultilevel"/>
    <w:tmpl w:val="0A8E697E"/>
    <w:lvl w:ilvl="0" w:tplc="6D00F97A">
      <w:start w:val="1"/>
      <w:numFmt w:val="lowerLetter"/>
      <w:lvlText w:val="%1)"/>
      <w:lvlJc w:val="left"/>
      <w:pPr>
        <w:ind w:left="720" w:hanging="360"/>
      </w:pPr>
    </w:lvl>
    <w:lvl w:ilvl="1" w:tplc="7242E0F8">
      <w:start w:val="1"/>
      <w:numFmt w:val="lowerLetter"/>
      <w:lvlText w:val="%2."/>
      <w:lvlJc w:val="left"/>
      <w:pPr>
        <w:ind w:left="1440" w:hanging="360"/>
      </w:pPr>
    </w:lvl>
    <w:lvl w:ilvl="2" w:tplc="4F36189A">
      <w:start w:val="1"/>
      <w:numFmt w:val="lowerRoman"/>
      <w:lvlText w:val="%3."/>
      <w:lvlJc w:val="right"/>
      <w:pPr>
        <w:ind w:left="2160" w:hanging="180"/>
      </w:pPr>
    </w:lvl>
    <w:lvl w:ilvl="3" w:tplc="3272A7DE">
      <w:start w:val="1"/>
      <w:numFmt w:val="decimal"/>
      <w:lvlText w:val="%4."/>
      <w:lvlJc w:val="left"/>
      <w:pPr>
        <w:ind w:left="2880" w:hanging="360"/>
      </w:pPr>
    </w:lvl>
    <w:lvl w:ilvl="4" w:tplc="77626C64">
      <w:start w:val="1"/>
      <w:numFmt w:val="lowerLetter"/>
      <w:lvlText w:val="%5."/>
      <w:lvlJc w:val="left"/>
      <w:pPr>
        <w:ind w:left="3600" w:hanging="360"/>
      </w:pPr>
    </w:lvl>
    <w:lvl w:ilvl="5" w:tplc="B0683D3A">
      <w:start w:val="1"/>
      <w:numFmt w:val="lowerRoman"/>
      <w:lvlText w:val="%6."/>
      <w:lvlJc w:val="right"/>
      <w:pPr>
        <w:ind w:left="4320" w:hanging="180"/>
      </w:pPr>
    </w:lvl>
    <w:lvl w:ilvl="6" w:tplc="27040F4E">
      <w:start w:val="1"/>
      <w:numFmt w:val="decimal"/>
      <w:lvlText w:val="%7."/>
      <w:lvlJc w:val="left"/>
      <w:pPr>
        <w:ind w:left="5040" w:hanging="360"/>
      </w:pPr>
    </w:lvl>
    <w:lvl w:ilvl="7" w:tplc="8FF637C6">
      <w:start w:val="1"/>
      <w:numFmt w:val="lowerLetter"/>
      <w:lvlText w:val="%8."/>
      <w:lvlJc w:val="left"/>
      <w:pPr>
        <w:ind w:left="5760" w:hanging="360"/>
      </w:pPr>
    </w:lvl>
    <w:lvl w:ilvl="8" w:tplc="22A44D24">
      <w:start w:val="1"/>
      <w:numFmt w:val="lowerRoman"/>
      <w:lvlText w:val="%9."/>
      <w:lvlJc w:val="right"/>
      <w:pPr>
        <w:ind w:left="6480" w:hanging="180"/>
      </w:pPr>
    </w:lvl>
  </w:abstractNum>
  <w:abstractNum w:abstractNumId="43" w15:restartNumberingAfterBreak="0">
    <w:nsid w:val="322CEEA0"/>
    <w:multiLevelType w:val="hybridMultilevel"/>
    <w:tmpl w:val="6A32668A"/>
    <w:lvl w:ilvl="0" w:tplc="4484D57A">
      <w:start w:val="1"/>
      <w:numFmt w:val="lowerLetter"/>
      <w:lvlText w:val="%1)"/>
      <w:lvlJc w:val="left"/>
      <w:pPr>
        <w:ind w:left="720" w:hanging="360"/>
      </w:pPr>
    </w:lvl>
    <w:lvl w:ilvl="1" w:tplc="498AB12E">
      <w:start w:val="1"/>
      <w:numFmt w:val="lowerLetter"/>
      <w:lvlText w:val="%2."/>
      <w:lvlJc w:val="left"/>
      <w:pPr>
        <w:ind w:left="1440" w:hanging="360"/>
      </w:pPr>
    </w:lvl>
    <w:lvl w:ilvl="2" w:tplc="CB8AE0E0">
      <w:start w:val="1"/>
      <w:numFmt w:val="lowerRoman"/>
      <w:lvlText w:val="%3."/>
      <w:lvlJc w:val="right"/>
      <w:pPr>
        <w:ind w:left="2160" w:hanging="180"/>
      </w:pPr>
    </w:lvl>
    <w:lvl w:ilvl="3" w:tplc="7F6274A8">
      <w:start w:val="1"/>
      <w:numFmt w:val="decimal"/>
      <w:lvlText w:val="%4."/>
      <w:lvlJc w:val="left"/>
      <w:pPr>
        <w:ind w:left="2880" w:hanging="360"/>
      </w:pPr>
    </w:lvl>
    <w:lvl w:ilvl="4" w:tplc="E9BC5B20">
      <w:start w:val="1"/>
      <w:numFmt w:val="lowerLetter"/>
      <w:lvlText w:val="%5."/>
      <w:lvlJc w:val="left"/>
      <w:pPr>
        <w:ind w:left="3600" w:hanging="360"/>
      </w:pPr>
    </w:lvl>
    <w:lvl w:ilvl="5" w:tplc="629EA616">
      <w:start w:val="1"/>
      <w:numFmt w:val="lowerRoman"/>
      <w:lvlText w:val="%6."/>
      <w:lvlJc w:val="right"/>
      <w:pPr>
        <w:ind w:left="4320" w:hanging="180"/>
      </w:pPr>
    </w:lvl>
    <w:lvl w:ilvl="6" w:tplc="484CFA54">
      <w:start w:val="1"/>
      <w:numFmt w:val="decimal"/>
      <w:lvlText w:val="%7."/>
      <w:lvlJc w:val="left"/>
      <w:pPr>
        <w:ind w:left="5040" w:hanging="360"/>
      </w:pPr>
    </w:lvl>
    <w:lvl w:ilvl="7" w:tplc="1F22BC50">
      <w:start w:val="1"/>
      <w:numFmt w:val="lowerLetter"/>
      <w:lvlText w:val="%8."/>
      <w:lvlJc w:val="left"/>
      <w:pPr>
        <w:ind w:left="5760" w:hanging="360"/>
      </w:pPr>
    </w:lvl>
    <w:lvl w:ilvl="8" w:tplc="E10C2712">
      <w:start w:val="1"/>
      <w:numFmt w:val="lowerRoman"/>
      <w:lvlText w:val="%9."/>
      <w:lvlJc w:val="right"/>
      <w:pPr>
        <w:ind w:left="6480" w:hanging="180"/>
      </w:pPr>
    </w:lvl>
  </w:abstractNum>
  <w:abstractNum w:abstractNumId="44" w15:restartNumberingAfterBreak="0">
    <w:nsid w:val="3260BB14"/>
    <w:multiLevelType w:val="hybridMultilevel"/>
    <w:tmpl w:val="FE3C0A7A"/>
    <w:lvl w:ilvl="0" w:tplc="3FB0D086">
      <w:start w:val="1"/>
      <w:numFmt w:val="lowerLetter"/>
      <w:lvlText w:val="%1)"/>
      <w:lvlJc w:val="left"/>
      <w:pPr>
        <w:ind w:left="720" w:hanging="360"/>
      </w:pPr>
    </w:lvl>
    <w:lvl w:ilvl="1" w:tplc="37BA334E">
      <w:start w:val="1"/>
      <w:numFmt w:val="lowerLetter"/>
      <w:lvlText w:val="%2."/>
      <w:lvlJc w:val="left"/>
      <w:pPr>
        <w:ind w:left="1440" w:hanging="360"/>
      </w:pPr>
    </w:lvl>
    <w:lvl w:ilvl="2" w:tplc="8D766554">
      <w:start w:val="1"/>
      <w:numFmt w:val="lowerRoman"/>
      <w:lvlText w:val="%3."/>
      <w:lvlJc w:val="right"/>
      <w:pPr>
        <w:ind w:left="2160" w:hanging="180"/>
      </w:pPr>
    </w:lvl>
    <w:lvl w:ilvl="3" w:tplc="AFB09228">
      <w:start w:val="1"/>
      <w:numFmt w:val="decimal"/>
      <w:lvlText w:val="%4."/>
      <w:lvlJc w:val="left"/>
      <w:pPr>
        <w:ind w:left="2880" w:hanging="360"/>
      </w:pPr>
    </w:lvl>
    <w:lvl w:ilvl="4" w:tplc="6C36E56E">
      <w:start w:val="1"/>
      <w:numFmt w:val="lowerLetter"/>
      <w:lvlText w:val="%5."/>
      <w:lvlJc w:val="left"/>
      <w:pPr>
        <w:ind w:left="3600" w:hanging="360"/>
      </w:pPr>
    </w:lvl>
    <w:lvl w:ilvl="5" w:tplc="36EA2994">
      <w:start w:val="1"/>
      <w:numFmt w:val="lowerRoman"/>
      <w:lvlText w:val="%6."/>
      <w:lvlJc w:val="right"/>
      <w:pPr>
        <w:ind w:left="4320" w:hanging="180"/>
      </w:pPr>
    </w:lvl>
    <w:lvl w:ilvl="6" w:tplc="7FBA85D4">
      <w:start w:val="1"/>
      <w:numFmt w:val="decimal"/>
      <w:lvlText w:val="%7."/>
      <w:lvlJc w:val="left"/>
      <w:pPr>
        <w:ind w:left="5040" w:hanging="360"/>
      </w:pPr>
    </w:lvl>
    <w:lvl w:ilvl="7" w:tplc="8A7C4F5A">
      <w:start w:val="1"/>
      <w:numFmt w:val="lowerLetter"/>
      <w:lvlText w:val="%8."/>
      <w:lvlJc w:val="left"/>
      <w:pPr>
        <w:ind w:left="5760" w:hanging="360"/>
      </w:pPr>
    </w:lvl>
    <w:lvl w:ilvl="8" w:tplc="851AB164">
      <w:start w:val="1"/>
      <w:numFmt w:val="lowerRoman"/>
      <w:lvlText w:val="%9."/>
      <w:lvlJc w:val="right"/>
      <w:pPr>
        <w:ind w:left="6480" w:hanging="180"/>
      </w:pPr>
    </w:lvl>
  </w:abstractNum>
  <w:abstractNum w:abstractNumId="45" w15:restartNumberingAfterBreak="0">
    <w:nsid w:val="32E2F5EF"/>
    <w:multiLevelType w:val="hybridMultilevel"/>
    <w:tmpl w:val="966C3338"/>
    <w:lvl w:ilvl="0" w:tplc="6FA81060">
      <w:start w:val="1"/>
      <w:numFmt w:val="lowerLetter"/>
      <w:lvlText w:val="%1)"/>
      <w:lvlJc w:val="left"/>
      <w:pPr>
        <w:ind w:left="720" w:hanging="360"/>
      </w:pPr>
    </w:lvl>
    <w:lvl w:ilvl="1" w:tplc="872C3FA0">
      <w:start w:val="1"/>
      <w:numFmt w:val="lowerLetter"/>
      <w:lvlText w:val="%2."/>
      <w:lvlJc w:val="left"/>
      <w:pPr>
        <w:ind w:left="1440" w:hanging="360"/>
      </w:pPr>
    </w:lvl>
    <w:lvl w:ilvl="2" w:tplc="533A3CF0">
      <w:start w:val="1"/>
      <w:numFmt w:val="lowerRoman"/>
      <w:lvlText w:val="%3."/>
      <w:lvlJc w:val="right"/>
      <w:pPr>
        <w:ind w:left="2160" w:hanging="180"/>
      </w:pPr>
    </w:lvl>
    <w:lvl w:ilvl="3" w:tplc="1C5C6FDE">
      <w:start w:val="1"/>
      <w:numFmt w:val="decimal"/>
      <w:lvlText w:val="%4."/>
      <w:lvlJc w:val="left"/>
      <w:pPr>
        <w:ind w:left="2880" w:hanging="360"/>
      </w:pPr>
    </w:lvl>
    <w:lvl w:ilvl="4" w:tplc="20CA3750">
      <w:start w:val="1"/>
      <w:numFmt w:val="lowerLetter"/>
      <w:lvlText w:val="%5."/>
      <w:lvlJc w:val="left"/>
      <w:pPr>
        <w:ind w:left="3600" w:hanging="360"/>
      </w:pPr>
    </w:lvl>
    <w:lvl w:ilvl="5" w:tplc="850CA316">
      <w:start w:val="1"/>
      <w:numFmt w:val="lowerRoman"/>
      <w:lvlText w:val="%6."/>
      <w:lvlJc w:val="right"/>
      <w:pPr>
        <w:ind w:left="4320" w:hanging="180"/>
      </w:pPr>
    </w:lvl>
    <w:lvl w:ilvl="6" w:tplc="2E4A3D12">
      <w:start w:val="1"/>
      <w:numFmt w:val="decimal"/>
      <w:lvlText w:val="%7."/>
      <w:lvlJc w:val="left"/>
      <w:pPr>
        <w:ind w:left="5040" w:hanging="360"/>
      </w:pPr>
    </w:lvl>
    <w:lvl w:ilvl="7" w:tplc="56B61320">
      <w:start w:val="1"/>
      <w:numFmt w:val="lowerLetter"/>
      <w:lvlText w:val="%8."/>
      <w:lvlJc w:val="left"/>
      <w:pPr>
        <w:ind w:left="5760" w:hanging="360"/>
      </w:pPr>
    </w:lvl>
    <w:lvl w:ilvl="8" w:tplc="EF7E4B74">
      <w:start w:val="1"/>
      <w:numFmt w:val="lowerRoman"/>
      <w:lvlText w:val="%9."/>
      <w:lvlJc w:val="right"/>
      <w:pPr>
        <w:ind w:left="6480" w:hanging="180"/>
      </w:pPr>
    </w:lvl>
  </w:abstractNum>
  <w:abstractNum w:abstractNumId="46" w15:restartNumberingAfterBreak="0">
    <w:nsid w:val="33CE5009"/>
    <w:multiLevelType w:val="hybridMultilevel"/>
    <w:tmpl w:val="BE822B14"/>
    <w:lvl w:ilvl="0" w:tplc="187A3ECA">
      <w:start w:val="1"/>
      <w:numFmt w:val="lowerLetter"/>
      <w:lvlText w:val="%1)"/>
      <w:lvlJc w:val="left"/>
      <w:pPr>
        <w:ind w:left="720" w:hanging="360"/>
      </w:pPr>
    </w:lvl>
    <w:lvl w:ilvl="1" w:tplc="36FCE3D8">
      <w:start w:val="1"/>
      <w:numFmt w:val="lowerLetter"/>
      <w:lvlText w:val="%2."/>
      <w:lvlJc w:val="left"/>
      <w:pPr>
        <w:ind w:left="1440" w:hanging="360"/>
      </w:pPr>
    </w:lvl>
    <w:lvl w:ilvl="2" w:tplc="81286E7C">
      <w:start w:val="1"/>
      <w:numFmt w:val="lowerRoman"/>
      <w:lvlText w:val="%3."/>
      <w:lvlJc w:val="right"/>
      <w:pPr>
        <w:ind w:left="2160" w:hanging="180"/>
      </w:pPr>
    </w:lvl>
    <w:lvl w:ilvl="3" w:tplc="ECC86B66">
      <w:start w:val="1"/>
      <w:numFmt w:val="decimal"/>
      <w:lvlText w:val="%4."/>
      <w:lvlJc w:val="left"/>
      <w:pPr>
        <w:ind w:left="2880" w:hanging="360"/>
      </w:pPr>
    </w:lvl>
    <w:lvl w:ilvl="4" w:tplc="B726DF5A">
      <w:start w:val="1"/>
      <w:numFmt w:val="lowerLetter"/>
      <w:lvlText w:val="%5."/>
      <w:lvlJc w:val="left"/>
      <w:pPr>
        <w:ind w:left="3600" w:hanging="360"/>
      </w:pPr>
    </w:lvl>
    <w:lvl w:ilvl="5" w:tplc="3C1A1498">
      <w:start w:val="1"/>
      <w:numFmt w:val="lowerRoman"/>
      <w:lvlText w:val="%6."/>
      <w:lvlJc w:val="right"/>
      <w:pPr>
        <w:ind w:left="4320" w:hanging="180"/>
      </w:pPr>
    </w:lvl>
    <w:lvl w:ilvl="6" w:tplc="68C6DAD8">
      <w:start w:val="1"/>
      <w:numFmt w:val="decimal"/>
      <w:lvlText w:val="%7."/>
      <w:lvlJc w:val="left"/>
      <w:pPr>
        <w:ind w:left="5040" w:hanging="360"/>
      </w:pPr>
    </w:lvl>
    <w:lvl w:ilvl="7" w:tplc="08CE3E76">
      <w:start w:val="1"/>
      <w:numFmt w:val="lowerLetter"/>
      <w:lvlText w:val="%8."/>
      <w:lvlJc w:val="left"/>
      <w:pPr>
        <w:ind w:left="5760" w:hanging="360"/>
      </w:pPr>
    </w:lvl>
    <w:lvl w:ilvl="8" w:tplc="9348C9B2">
      <w:start w:val="1"/>
      <w:numFmt w:val="lowerRoman"/>
      <w:lvlText w:val="%9."/>
      <w:lvlJc w:val="right"/>
      <w:pPr>
        <w:ind w:left="6480" w:hanging="180"/>
      </w:pPr>
    </w:lvl>
  </w:abstractNum>
  <w:abstractNum w:abstractNumId="47" w15:restartNumberingAfterBreak="0">
    <w:nsid w:val="35137635"/>
    <w:multiLevelType w:val="hybridMultilevel"/>
    <w:tmpl w:val="28628D0A"/>
    <w:lvl w:ilvl="0" w:tplc="50F8B7FA">
      <w:start w:val="1"/>
      <w:numFmt w:val="lowerLetter"/>
      <w:lvlText w:val="%1)"/>
      <w:lvlJc w:val="left"/>
      <w:pPr>
        <w:ind w:left="720" w:hanging="360"/>
      </w:pPr>
    </w:lvl>
    <w:lvl w:ilvl="1" w:tplc="97C4B57C">
      <w:start w:val="1"/>
      <w:numFmt w:val="lowerLetter"/>
      <w:lvlText w:val="%2."/>
      <w:lvlJc w:val="left"/>
      <w:pPr>
        <w:ind w:left="1440" w:hanging="360"/>
      </w:pPr>
    </w:lvl>
    <w:lvl w:ilvl="2" w:tplc="0590AA38">
      <w:start w:val="1"/>
      <w:numFmt w:val="lowerRoman"/>
      <w:lvlText w:val="%3."/>
      <w:lvlJc w:val="right"/>
      <w:pPr>
        <w:ind w:left="2160" w:hanging="180"/>
      </w:pPr>
    </w:lvl>
    <w:lvl w:ilvl="3" w:tplc="B9628E9E">
      <w:start w:val="1"/>
      <w:numFmt w:val="decimal"/>
      <w:lvlText w:val="%4."/>
      <w:lvlJc w:val="left"/>
      <w:pPr>
        <w:ind w:left="2880" w:hanging="360"/>
      </w:pPr>
    </w:lvl>
    <w:lvl w:ilvl="4" w:tplc="C880758E">
      <w:start w:val="1"/>
      <w:numFmt w:val="lowerLetter"/>
      <w:lvlText w:val="%5."/>
      <w:lvlJc w:val="left"/>
      <w:pPr>
        <w:ind w:left="3600" w:hanging="360"/>
      </w:pPr>
    </w:lvl>
    <w:lvl w:ilvl="5" w:tplc="5D982C7C">
      <w:start w:val="1"/>
      <w:numFmt w:val="lowerRoman"/>
      <w:lvlText w:val="%6."/>
      <w:lvlJc w:val="right"/>
      <w:pPr>
        <w:ind w:left="4320" w:hanging="180"/>
      </w:pPr>
    </w:lvl>
    <w:lvl w:ilvl="6" w:tplc="0DFE3D02">
      <w:start w:val="1"/>
      <w:numFmt w:val="decimal"/>
      <w:lvlText w:val="%7."/>
      <w:lvlJc w:val="left"/>
      <w:pPr>
        <w:ind w:left="5040" w:hanging="360"/>
      </w:pPr>
    </w:lvl>
    <w:lvl w:ilvl="7" w:tplc="DDC0B6FA">
      <w:start w:val="1"/>
      <w:numFmt w:val="lowerLetter"/>
      <w:lvlText w:val="%8."/>
      <w:lvlJc w:val="left"/>
      <w:pPr>
        <w:ind w:left="5760" w:hanging="360"/>
      </w:pPr>
    </w:lvl>
    <w:lvl w:ilvl="8" w:tplc="390AB170">
      <w:start w:val="1"/>
      <w:numFmt w:val="lowerRoman"/>
      <w:lvlText w:val="%9."/>
      <w:lvlJc w:val="right"/>
      <w:pPr>
        <w:ind w:left="6480" w:hanging="180"/>
      </w:pPr>
    </w:lvl>
  </w:abstractNum>
  <w:abstractNum w:abstractNumId="48" w15:restartNumberingAfterBreak="0">
    <w:nsid w:val="3549051E"/>
    <w:multiLevelType w:val="hybridMultilevel"/>
    <w:tmpl w:val="BB60C2E6"/>
    <w:lvl w:ilvl="0" w:tplc="831C66C0">
      <w:start w:val="1"/>
      <w:numFmt w:val="lowerLetter"/>
      <w:lvlText w:val="%1)"/>
      <w:lvlJc w:val="left"/>
      <w:pPr>
        <w:ind w:left="720" w:hanging="360"/>
      </w:pPr>
    </w:lvl>
    <w:lvl w:ilvl="1" w:tplc="3C667E62">
      <w:start w:val="1"/>
      <w:numFmt w:val="lowerLetter"/>
      <w:lvlText w:val="%2."/>
      <w:lvlJc w:val="left"/>
      <w:pPr>
        <w:ind w:left="1440" w:hanging="360"/>
      </w:pPr>
    </w:lvl>
    <w:lvl w:ilvl="2" w:tplc="F06AB90E">
      <w:start w:val="1"/>
      <w:numFmt w:val="lowerRoman"/>
      <w:lvlText w:val="%3."/>
      <w:lvlJc w:val="right"/>
      <w:pPr>
        <w:ind w:left="2160" w:hanging="180"/>
      </w:pPr>
    </w:lvl>
    <w:lvl w:ilvl="3" w:tplc="EA2C4866">
      <w:start w:val="1"/>
      <w:numFmt w:val="decimal"/>
      <w:lvlText w:val="%4."/>
      <w:lvlJc w:val="left"/>
      <w:pPr>
        <w:ind w:left="2880" w:hanging="360"/>
      </w:pPr>
    </w:lvl>
    <w:lvl w:ilvl="4" w:tplc="E1B8002A">
      <w:start w:val="1"/>
      <w:numFmt w:val="lowerLetter"/>
      <w:lvlText w:val="%5."/>
      <w:lvlJc w:val="left"/>
      <w:pPr>
        <w:ind w:left="3600" w:hanging="360"/>
      </w:pPr>
    </w:lvl>
    <w:lvl w:ilvl="5" w:tplc="98928854">
      <w:start w:val="1"/>
      <w:numFmt w:val="lowerRoman"/>
      <w:lvlText w:val="%6."/>
      <w:lvlJc w:val="right"/>
      <w:pPr>
        <w:ind w:left="4320" w:hanging="180"/>
      </w:pPr>
    </w:lvl>
    <w:lvl w:ilvl="6" w:tplc="9F9254D6">
      <w:start w:val="1"/>
      <w:numFmt w:val="decimal"/>
      <w:lvlText w:val="%7."/>
      <w:lvlJc w:val="left"/>
      <w:pPr>
        <w:ind w:left="5040" w:hanging="360"/>
      </w:pPr>
    </w:lvl>
    <w:lvl w:ilvl="7" w:tplc="16C869CA">
      <w:start w:val="1"/>
      <w:numFmt w:val="lowerLetter"/>
      <w:lvlText w:val="%8."/>
      <w:lvlJc w:val="left"/>
      <w:pPr>
        <w:ind w:left="5760" w:hanging="360"/>
      </w:pPr>
    </w:lvl>
    <w:lvl w:ilvl="8" w:tplc="FFD2BA50">
      <w:start w:val="1"/>
      <w:numFmt w:val="lowerRoman"/>
      <w:lvlText w:val="%9."/>
      <w:lvlJc w:val="right"/>
      <w:pPr>
        <w:ind w:left="6480" w:hanging="180"/>
      </w:pPr>
    </w:lvl>
  </w:abstractNum>
  <w:abstractNum w:abstractNumId="49" w15:restartNumberingAfterBreak="0">
    <w:nsid w:val="36A56357"/>
    <w:multiLevelType w:val="hybridMultilevel"/>
    <w:tmpl w:val="54745E86"/>
    <w:lvl w:ilvl="0" w:tplc="AF804430">
      <w:start w:val="1"/>
      <w:numFmt w:val="lowerLetter"/>
      <w:lvlText w:val="%1)"/>
      <w:lvlJc w:val="left"/>
      <w:pPr>
        <w:ind w:left="1080" w:hanging="360"/>
      </w:pPr>
    </w:lvl>
    <w:lvl w:ilvl="1" w:tplc="4E546D74">
      <w:start w:val="1"/>
      <w:numFmt w:val="lowerLetter"/>
      <w:lvlText w:val="%2."/>
      <w:lvlJc w:val="left"/>
      <w:pPr>
        <w:ind w:left="1800" w:hanging="360"/>
      </w:pPr>
    </w:lvl>
    <w:lvl w:ilvl="2" w:tplc="864CB25E">
      <w:start w:val="1"/>
      <w:numFmt w:val="lowerRoman"/>
      <w:lvlText w:val="%3."/>
      <w:lvlJc w:val="right"/>
      <w:pPr>
        <w:ind w:left="2520" w:hanging="180"/>
      </w:pPr>
    </w:lvl>
    <w:lvl w:ilvl="3" w:tplc="3D681940">
      <w:start w:val="1"/>
      <w:numFmt w:val="decimal"/>
      <w:lvlText w:val="%4."/>
      <w:lvlJc w:val="left"/>
      <w:pPr>
        <w:ind w:left="3240" w:hanging="360"/>
      </w:pPr>
    </w:lvl>
    <w:lvl w:ilvl="4" w:tplc="20104C84">
      <w:start w:val="1"/>
      <w:numFmt w:val="lowerLetter"/>
      <w:lvlText w:val="%5."/>
      <w:lvlJc w:val="left"/>
      <w:pPr>
        <w:ind w:left="3960" w:hanging="360"/>
      </w:pPr>
    </w:lvl>
    <w:lvl w:ilvl="5" w:tplc="D1DA10DA">
      <w:start w:val="1"/>
      <w:numFmt w:val="lowerRoman"/>
      <w:lvlText w:val="%6."/>
      <w:lvlJc w:val="right"/>
      <w:pPr>
        <w:ind w:left="4680" w:hanging="180"/>
      </w:pPr>
    </w:lvl>
    <w:lvl w:ilvl="6" w:tplc="F8CC4020">
      <w:start w:val="1"/>
      <w:numFmt w:val="decimal"/>
      <w:lvlText w:val="%7."/>
      <w:lvlJc w:val="left"/>
      <w:pPr>
        <w:ind w:left="5400" w:hanging="360"/>
      </w:pPr>
    </w:lvl>
    <w:lvl w:ilvl="7" w:tplc="7CE01F46">
      <w:start w:val="1"/>
      <w:numFmt w:val="lowerLetter"/>
      <w:lvlText w:val="%8."/>
      <w:lvlJc w:val="left"/>
      <w:pPr>
        <w:ind w:left="6120" w:hanging="360"/>
      </w:pPr>
    </w:lvl>
    <w:lvl w:ilvl="8" w:tplc="282EDD72">
      <w:start w:val="1"/>
      <w:numFmt w:val="lowerRoman"/>
      <w:lvlText w:val="%9."/>
      <w:lvlJc w:val="right"/>
      <w:pPr>
        <w:ind w:left="6840" w:hanging="180"/>
      </w:pPr>
    </w:lvl>
  </w:abstractNum>
  <w:abstractNum w:abstractNumId="50" w15:restartNumberingAfterBreak="0">
    <w:nsid w:val="391D59A2"/>
    <w:multiLevelType w:val="hybridMultilevel"/>
    <w:tmpl w:val="EF1EEB26"/>
    <w:lvl w:ilvl="0" w:tplc="D37E1C5E">
      <w:start w:val="1"/>
      <w:numFmt w:val="lowerLetter"/>
      <w:lvlText w:val="%1)"/>
      <w:lvlJc w:val="left"/>
      <w:pPr>
        <w:ind w:left="720" w:hanging="360"/>
      </w:pPr>
    </w:lvl>
    <w:lvl w:ilvl="1" w:tplc="AFCE1196">
      <w:start w:val="1"/>
      <w:numFmt w:val="lowerLetter"/>
      <w:lvlText w:val="%2."/>
      <w:lvlJc w:val="left"/>
      <w:pPr>
        <w:ind w:left="1440" w:hanging="360"/>
      </w:pPr>
    </w:lvl>
    <w:lvl w:ilvl="2" w:tplc="F54276D0">
      <w:start w:val="1"/>
      <w:numFmt w:val="lowerRoman"/>
      <w:lvlText w:val="%3."/>
      <w:lvlJc w:val="right"/>
      <w:pPr>
        <w:ind w:left="2160" w:hanging="180"/>
      </w:pPr>
    </w:lvl>
    <w:lvl w:ilvl="3" w:tplc="83829132">
      <w:start w:val="1"/>
      <w:numFmt w:val="decimal"/>
      <w:lvlText w:val="%4."/>
      <w:lvlJc w:val="left"/>
      <w:pPr>
        <w:ind w:left="2880" w:hanging="360"/>
      </w:pPr>
    </w:lvl>
    <w:lvl w:ilvl="4" w:tplc="CEFC3BEA">
      <w:start w:val="1"/>
      <w:numFmt w:val="lowerLetter"/>
      <w:lvlText w:val="%5."/>
      <w:lvlJc w:val="left"/>
      <w:pPr>
        <w:ind w:left="3600" w:hanging="360"/>
      </w:pPr>
    </w:lvl>
    <w:lvl w:ilvl="5" w:tplc="069844F6">
      <w:start w:val="1"/>
      <w:numFmt w:val="lowerRoman"/>
      <w:lvlText w:val="%6."/>
      <w:lvlJc w:val="right"/>
      <w:pPr>
        <w:ind w:left="4320" w:hanging="180"/>
      </w:pPr>
    </w:lvl>
    <w:lvl w:ilvl="6" w:tplc="E0F495D0">
      <w:start w:val="1"/>
      <w:numFmt w:val="decimal"/>
      <w:lvlText w:val="%7."/>
      <w:lvlJc w:val="left"/>
      <w:pPr>
        <w:ind w:left="5040" w:hanging="360"/>
      </w:pPr>
    </w:lvl>
    <w:lvl w:ilvl="7" w:tplc="E31E9C9C">
      <w:start w:val="1"/>
      <w:numFmt w:val="lowerLetter"/>
      <w:lvlText w:val="%8."/>
      <w:lvlJc w:val="left"/>
      <w:pPr>
        <w:ind w:left="5760" w:hanging="360"/>
      </w:pPr>
    </w:lvl>
    <w:lvl w:ilvl="8" w:tplc="8AFEBE16">
      <w:start w:val="1"/>
      <w:numFmt w:val="lowerRoman"/>
      <w:lvlText w:val="%9."/>
      <w:lvlJc w:val="right"/>
      <w:pPr>
        <w:ind w:left="6480" w:hanging="180"/>
      </w:pPr>
    </w:lvl>
  </w:abstractNum>
  <w:abstractNum w:abstractNumId="51" w15:restartNumberingAfterBreak="0">
    <w:nsid w:val="3B258B0B"/>
    <w:multiLevelType w:val="hybridMultilevel"/>
    <w:tmpl w:val="68B0C8A0"/>
    <w:lvl w:ilvl="0" w:tplc="2C424D30">
      <w:start w:val="1"/>
      <w:numFmt w:val="lowerLetter"/>
      <w:lvlText w:val="%1)"/>
      <w:lvlJc w:val="left"/>
      <w:pPr>
        <w:ind w:left="720" w:hanging="360"/>
      </w:pPr>
    </w:lvl>
    <w:lvl w:ilvl="1" w:tplc="A8D6B4C2">
      <w:start w:val="1"/>
      <w:numFmt w:val="lowerLetter"/>
      <w:lvlText w:val="%2."/>
      <w:lvlJc w:val="left"/>
      <w:pPr>
        <w:ind w:left="1440" w:hanging="360"/>
      </w:pPr>
    </w:lvl>
    <w:lvl w:ilvl="2" w:tplc="0182231A">
      <w:start w:val="1"/>
      <w:numFmt w:val="lowerRoman"/>
      <w:lvlText w:val="%3."/>
      <w:lvlJc w:val="right"/>
      <w:pPr>
        <w:ind w:left="2160" w:hanging="180"/>
      </w:pPr>
    </w:lvl>
    <w:lvl w:ilvl="3" w:tplc="0A329E54">
      <w:start w:val="1"/>
      <w:numFmt w:val="decimal"/>
      <w:lvlText w:val="%4."/>
      <w:lvlJc w:val="left"/>
      <w:pPr>
        <w:ind w:left="2880" w:hanging="360"/>
      </w:pPr>
    </w:lvl>
    <w:lvl w:ilvl="4" w:tplc="9DCAB8EC">
      <w:start w:val="1"/>
      <w:numFmt w:val="lowerLetter"/>
      <w:lvlText w:val="%5."/>
      <w:lvlJc w:val="left"/>
      <w:pPr>
        <w:ind w:left="3600" w:hanging="360"/>
      </w:pPr>
    </w:lvl>
    <w:lvl w:ilvl="5" w:tplc="EBB2C68E">
      <w:start w:val="1"/>
      <w:numFmt w:val="lowerRoman"/>
      <w:lvlText w:val="%6."/>
      <w:lvlJc w:val="right"/>
      <w:pPr>
        <w:ind w:left="4320" w:hanging="180"/>
      </w:pPr>
    </w:lvl>
    <w:lvl w:ilvl="6" w:tplc="B75A6AB4">
      <w:start w:val="1"/>
      <w:numFmt w:val="decimal"/>
      <w:lvlText w:val="%7."/>
      <w:lvlJc w:val="left"/>
      <w:pPr>
        <w:ind w:left="5040" w:hanging="360"/>
      </w:pPr>
    </w:lvl>
    <w:lvl w:ilvl="7" w:tplc="D62A902A">
      <w:start w:val="1"/>
      <w:numFmt w:val="lowerLetter"/>
      <w:lvlText w:val="%8."/>
      <w:lvlJc w:val="left"/>
      <w:pPr>
        <w:ind w:left="5760" w:hanging="360"/>
      </w:pPr>
    </w:lvl>
    <w:lvl w:ilvl="8" w:tplc="2F3099CE">
      <w:start w:val="1"/>
      <w:numFmt w:val="lowerRoman"/>
      <w:lvlText w:val="%9."/>
      <w:lvlJc w:val="right"/>
      <w:pPr>
        <w:ind w:left="6480" w:hanging="180"/>
      </w:pPr>
    </w:lvl>
  </w:abstractNum>
  <w:abstractNum w:abstractNumId="52" w15:restartNumberingAfterBreak="0">
    <w:nsid w:val="3BF374BF"/>
    <w:multiLevelType w:val="hybridMultilevel"/>
    <w:tmpl w:val="77A42B8E"/>
    <w:lvl w:ilvl="0" w:tplc="351A83BE">
      <w:start w:val="1"/>
      <w:numFmt w:val="lowerLetter"/>
      <w:lvlText w:val="%1)"/>
      <w:lvlJc w:val="left"/>
      <w:pPr>
        <w:ind w:left="720" w:hanging="360"/>
      </w:pPr>
    </w:lvl>
    <w:lvl w:ilvl="1" w:tplc="75BE7AC6">
      <w:start w:val="1"/>
      <w:numFmt w:val="lowerLetter"/>
      <w:lvlText w:val="%2."/>
      <w:lvlJc w:val="left"/>
      <w:pPr>
        <w:ind w:left="1440" w:hanging="360"/>
      </w:pPr>
    </w:lvl>
    <w:lvl w:ilvl="2" w:tplc="9CE8E8FE">
      <w:start w:val="1"/>
      <w:numFmt w:val="lowerRoman"/>
      <w:lvlText w:val="%3."/>
      <w:lvlJc w:val="right"/>
      <w:pPr>
        <w:ind w:left="2160" w:hanging="180"/>
      </w:pPr>
    </w:lvl>
    <w:lvl w:ilvl="3" w:tplc="FFC6F63E">
      <w:start w:val="1"/>
      <w:numFmt w:val="decimal"/>
      <w:lvlText w:val="%4."/>
      <w:lvlJc w:val="left"/>
      <w:pPr>
        <w:ind w:left="2880" w:hanging="360"/>
      </w:pPr>
    </w:lvl>
    <w:lvl w:ilvl="4" w:tplc="347A7830">
      <w:start w:val="1"/>
      <w:numFmt w:val="lowerLetter"/>
      <w:lvlText w:val="%5."/>
      <w:lvlJc w:val="left"/>
      <w:pPr>
        <w:ind w:left="3600" w:hanging="360"/>
      </w:pPr>
    </w:lvl>
    <w:lvl w:ilvl="5" w:tplc="323EEBC6">
      <w:start w:val="1"/>
      <w:numFmt w:val="lowerRoman"/>
      <w:lvlText w:val="%6."/>
      <w:lvlJc w:val="right"/>
      <w:pPr>
        <w:ind w:left="4320" w:hanging="180"/>
      </w:pPr>
    </w:lvl>
    <w:lvl w:ilvl="6" w:tplc="928CAA82">
      <w:start w:val="1"/>
      <w:numFmt w:val="decimal"/>
      <w:lvlText w:val="%7."/>
      <w:lvlJc w:val="left"/>
      <w:pPr>
        <w:ind w:left="5040" w:hanging="360"/>
      </w:pPr>
    </w:lvl>
    <w:lvl w:ilvl="7" w:tplc="E20CAB3A">
      <w:start w:val="1"/>
      <w:numFmt w:val="lowerLetter"/>
      <w:lvlText w:val="%8."/>
      <w:lvlJc w:val="left"/>
      <w:pPr>
        <w:ind w:left="5760" w:hanging="360"/>
      </w:pPr>
    </w:lvl>
    <w:lvl w:ilvl="8" w:tplc="3D74FD28">
      <w:start w:val="1"/>
      <w:numFmt w:val="lowerRoman"/>
      <w:lvlText w:val="%9."/>
      <w:lvlJc w:val="right"/>
      <w:pPr>
        <w:ind w:left="6480" w:hanging="180"/>
      </w:pPr>
    </w:lvl>
  </w:abstractNum>
  <w:abstractNum w:abstractNumId="53" w15:restartNumberingAfterBreak="0">
    <w:nsid w:val="41DDF53D"/>
    <w:multiLevelType w:val="hybridMultilevel"/>
    <w:tmpl w:val="B022A20E"/>
    <w:lvl w:ilvl="0" w:tplc="78E0B450">
      <w:start w:val="1"/>
      <w:numFmt w:val="lowerLetter"/>
      <w:lvlText w:val="%1)"/>
      <w:lvlJc w:val="left"/>
      <w:pPr>
        <w:ind w:left="720" w:hanging="360"/>
      </w:pPr>
    </w:lvl>
    <w:lvl w:ilvl="1" w:tplc="F176F816">
      <w:start w:val="1"/>
      <w:numFmt w:val="lowerLetter"/>
      <w:lvlText w:val="%2."/>
      <w:lvlJc w:val="left"/>
      <w:pPr>
        <w:ind w:left="1440" w:hanging="360"/>
      </w:pPr>
    </w:lvl>
    <w:lvl w:ilvl="2" w:tplc="2D267244">
      <w:start w:val="1"/>
      <w:numFmt w:val="lowerRoman"/>
      <w:lvlText w:val="%3."/>
      <w:lvlJc w:val="right"/>
      <w:pPr>
        <w:ind w:left="2160" w:hanging="180"/>
      </w:pPr>
    </w:lvl>
    <w:lvl w:ilvl="3" w:tplc="24A64832">
      <w:start w:val="1"/>
      <w:numFmt w:val="decimal"/>
      <w:lvlText w:val="%4."/>
      <w:lvlJc w:val="left"/>
      <w:pPr>
        <w:ind w:left="2880" w:hanging="360"/>
      </w:pPr>
    </w:lvl>
    <w:lvl w:ilvl="4" w:tplc="10E45422">
      <w:start w:val="1"/>
      <w:numFmt w:val="lowerLetter"/>
      <w:lvlText w:val="%5."/>
      <w:lvlJc w:val="left"/>
      <w:pPr>
        <w:ind w:left="3600" w:hanging="360"/>
      </w:pPr>
    </w:lvl>
    <w:lvl w:ilvl="5" w:tplc="F07A295C">
      <w:start w:val="1"/>
      <w:numFmt w:val="lowerRoman"/>
      <w:lvlText w:val="%6."/>
      <w:lvlJc w:val="right"/>
      <w:pPr>
        <w:ind w:left="4320" w:hanging="180"/>
      </w:pPr>
    </w:lvl>
    <w:lvl w:ilvl="6" w:tplc="08C2467E">
      <w:start w:val="1"/>
      <w:numFmt w:val="decimal"/>
      <w:lvlText w:val="%7."/>
      <w:lvlJc w:val="left"/>
      <w:pPr>
        <w:ind w:left="5040" w:hanging="360"/>
      </w:pPr>
    </w:lvl>
    <w:lvl w:ilvl="7" w:tplc="E234673E">
      <w:start w:val="1"/>
      <w:numFmt w:val="lowerLetter"/>
      <w:lvlText w:val="%8."/>
      <w:lvlJc w:val="left"/>
      <w:pPr>
        <w:ind w:left="5760" w:hanging="360"/>
      </w:pPr>
    </w:lvl>
    <w:lvl w:ilvl="8" w:tplc="3EDA994E">
      <w:start w:val="1"/>
      <w:numFmt w:val="lowerRoman"/>
      <w:lvlText w:val="%9."/>
      <w:lvlJc w:val="right"/>
      <w:pPr>
        <w:ind w:left="6480" w:hanging="180"/>
      </w:pPr>
    </w:lvl>
  </w:abstractNum>
  <w:abstractNum w:abstractNumId="54" w15:restartNumberingAfterBreak="0">
    <w:nsid w:val="42EC745E"/>
    <w:multiLevelType w:val="hybridMultilevel"/>
    <w:tmpl w:val="68A86CB4"/>
    <w:lvl w:ilvl="0" w:tplc="A6243708">
      <w:start w:val="1"/>
      <w:numFmt w:val="lowerLetter"/>
      <w:lvlText w:val="%1)"/>
      <w:lvlJc w:val="left"/>
      <w:pPr>
        <w:ind w:left="720" w:hanging="360"/>
      </w:pPr>
    </w:lvl>
    <w:lvl w:ilvl="1" w:tplc="85BC04C8">
      <w:start w:val="1"/>
      <w:numFmt w:val="lowerLetter"/>
      <w:lvlText w:val="%2."/>
      <w:lvlJc w:val="left"/>
      <w:pPr>
        <w:ind w:left="1440" w:hanging="360"/>
      </w:pPr>
    </w:lvl>
    <w:lvl w:ilvl="2" w:tplc="A5763E34">
      <w:start w:val="1"/>
      <w:numFmt w:val="lowerRoman"/>
      <w:lvlText w:val="%3."/>
      <w:lvlJc w:val="right"/>
      <w:pPr>
        <w:ind w:left="2160" w:hanging="180"/>
      </w:pPr>
    </w:lvl>
    <w:lvl w:ilvl="3" w:tplc="E2F0C63C">
      <w:start w:val="1"/>
      <w:numFmt w:val="decimal"/>
      <w:lvlText w:val="%4."/>
      <w:lvlJc w:val="left"/>
      <w:pPr>
        <w:ind w:left="2880" w:hanging="360"/>
      </w:pPr>
    </w:lvl>
    <w:lvl w:ilvl="4" w:tplc="70029548">
      <w:start w:val="1"/>
      <w:numFmt w:val="lowerLetter"/>
      <w:lvlText w:val="%5."/>
      <w:lvlJc w:val="left"/>
      <w:pPr>
        <w:ind w:left="3600" w:hanging="360"/>
      </w:pPr>
    </w:lvl>
    <w:lvl w:ilvl="5" w:tplc="6610DF62">
      <w:start w:val="1"/>
      <w:numFmt w:val="lowerRoman"/>
      <w:lvlText w:val="%6."/>
      <w:lvlJc w:val="right"/>
      <w:pPr>
        <w:ind w:left="4320" w:hanging="180"/>
      </w:pPr>
    </w:lvl>
    <w:lvl w:ilvl="6" w:tplc="4DE8400A">
      <w:start w:val="1"/>
      <w:numFmt w:val="decimal"/>
      <w:lvlText w:val="%7."/>
      <w:lvlJc w:val="left"/>
      <w:pPr>
        <w:ind w:left="5040" w:hanging="360"/>
      </w:pPr>
    </w:lvl>
    <w:lvl w:ilvl="7" w:tplc="3696835E">
      <w:start w:val="1"/>
      <w:numFmt w:val="lowerLetter"/>
      <w:lvlText w:val="%8."/>
      <w:lvlJc w:val="left"/>
      <w:pPr>
        <w:ind w:left="5760" w:hanging="360"/>
      </w:pPr>
    </w:lvl>
    <w:lvl w:ilvl="8" w:tplc="0E7CF788">
      <w:start w:val="1"/>
      <w:numFmt w:val="lowerRoman"/>
      <w:lvlText w:val="%9."/>
      <w:lvlJc w:val="right"/>
      <w:pPr>
        <w:ind w:left="6480" w:hanging="180"/>
      </w:pPr>
    </w:lvl>
  </w:abstractNum>
  <w:abstractNum w:abstractNumId="55" w15:restartNumberingAfterBreak="0">
    <w:nsid w:val="4513FB6D"/>
    <w:multiLevelType w:val="hybridMultilevel"/>
    <w:tmpl w:val="5678BFD6"/>
    <w:lvl w:ilvl="0" w:tplc="F94EC210">
      <w:start w:val="1"/>
      <w:numFmt w:val="lowerLetter"/>
      <w:lvlText w:val="%1)"/>
      <w:lvlJc w:val="left"/>
      <w:pPr>
        <w:ind w:left="720" w:hanging="360"/>
      </w:pPr>
    </w:lvl>
    <w:lvl w:ilvl="1" w:tplc="899EE89E">
      <w:start w:val="1"/>
      <w:numFmt w:val="lowerLetter"/>
      <w:lvlText w:val="%2."/>
      <w:lvlJc w:val="left"/>
      <w:pPr>
        <w:ind w:left="1440" w:hanging="360"/>
      </w:pPr>
    </w:lvl>
    <w:lvl w:ilvl="2" w:tplc="86027A56">
      <w:start w:val="1"/>
      <w:numFmt w:val="lowerRoman"/>
      <w:lvlText w:val="%3."/>
      <w:lvlJc w:val="right"/>
      <w:pPr>
        <w:ind w:left="2160" w:hanging="180"/>
      </w:pPr>
    </w:lvl>
    <w:lvl w:ilvl="3" w:tplc="BC2EBF5E">
      <w:start w:val="1"/>
      <w:numFmt w:val="decimal"/>
      <w:lvlText w:val="%4."/>
      <w:lvlJc w:val="left"/>
      <w:pPr>
        <w:ind w:left="2880" w:hanging="360"/>
      </w:pPr>
    </w:lvl>
    <w:lvl w:ilvl="4" w:tplc="2BB2B420">
      <w:start w:val="1"/>
      <w:numFmt w:val="lowerLetter"/>
      <w:lvlText w:val="%5."/>
      <w:lvlJc w:val="left"/>
      <w:pPr>
        <w:ind w:left="3600" w:hanging="360"/>
      </w:pPr>
    </w:lvl>
    <w:lvl w:ilvl="5" w:tplc="9D6255E2">
      <w:start w:val="1"/>
      <w:numFmt w:val="lowerRoman"/>
      <w:lvlText w:val="%6."/>
      <w:lvlJc w:val="right"/>
      <w:pPr>
        <w:ind w:left="4320" w:hanging="180"/>
      </w:pPr>
    </w:lvl>
    <w:lvl w:ilvl="6" w:tplc="29120554">
      <w:start w:val="1"/>
      <w:numFmt w:val="decimal"/>
      <w:lvlText w:val="%7."/>
      <w:lvlJc w:val="left"/>
      <w:pPr>
        <w:ind w:left="5040" w:hanging="360"/>
      </w:pPr>
    </w:lvl>
    <w:lvl w:ilvl="7" w:tplc="CBD067EE">
      <w:start w:val="1"/>
      <w:numFmt w:val="lowerLetter"/>
      <w:lvlText w:val="%8."/>
      <w:lvlJc w:val="left"/>
      <w:pPr>
        <w:ind w:left="5760" w:hanging="360"/>
      </w:pPr>
    </w:lvl>
    <w:lvl w:ilvl="8" w:tplc="9DFA1B24">
      <w:start w:val="1"/>
      <w:numFmt w:val="lowerRoman"/>
      <w:lvlText w:val="%9."/>
      <w:lvlJc w:val="right"/>
      <w:pPr>
        <w:ind w:left="6480" w:hanging="180"/>
      </w:pPr>
    </w:lvl>
  </w:abstractNum>
  <w:abstractNum w:abstractNumId="56" w15:restartNumberingAfterBreak="0">
    <w:nsid w:val="46F0CFD0"/>
    <w:multiLevelType w:val="hybridMultilevel"/>
    <w:tmpl w:val="B88A0D5A"/>
    <w:lvl w:ilvl="0" w:tplc="85C8ABE0">
      <w:start w:val="1"/>
      <w:numFmt w:val="lowerLetter"/>
      <w:lvlText w:val="%1)"/>
      <w:lvlJc w:val="left"/>
      <w:pPr>
        <w:ind w:left="720" w:hanging="360"/>
      </w:pPr>
    </w:lvl>
    <w:lvl w:ilvl="1" w:tplc="39B647D6">
      <w:start w:val="1"/>
      <w:numFmt w:val="lowerLetter"/>
      <w:lvlText w:val="%2."/>
      <w:lvlJc w:val="left"/>
      <w:pPr>
        <w:ind w:left="1440" w:hanging="360"/>
      </w:pPr>
    </w:lvl>
    <w:lvl w:ilvl="2" w:tplc="70D04AA0">
      <w:start w:val="1"/>
      <w:numFmt w:val="lowerRoman"/>
      <w:lvlText w:val="%3."/>
      <w:lvlJc w:val="right"/>
      <w:pPr>
        <w:ind w:left="2160" w:hanging="180"/>
      </w:pPr>
    </w:lvl>
    <w:lvl w:ilvl="3" w:tplc="46C2FF64">
      <w:start w:val="1"/>
      <w:numFmt w:val="decimal"/>
      <w:lvlText w:val="%4."/>
      <w:lvlJc w:val="left"/>
      <w:pPr>
        <w:ind w:left="2880" w:hanging="360"/>
      </w:pPr>
    </w:lvl>
    <w:lvl w:ilvl="4" w:tplc="5C3E2A4A">
      <w:start w:val="1"/>
      <w:numFmt w:val="lowerLetter"/>
      <w:lvlText w:val="%5."/>
      <w:lvlJc w:val="left"/>
      <w:pPr>
        <w:ind w:left="3600" w:hanging="360"/>
      </w:pPr>
    </w:lvl>
    <w:lvl w:ilvl="5" w:tplc="BB2C23B6">
      <w:start w:val="1"/>
      <w:numFmt w:val="lowerRoman"/>
      <w:lvlText w:val="%6."/>
      <w:lvlJc w:val="right"/>
      <w:pPr>
        <w:ind w:left="4320" w:hanging="180"/>
      </w:pPr>
    </w:lvl>
    <w:lvl w:ilvl="6" w:tplc="68E69A8A">
      <w:start w:val="1"/>
      <w:numFmt w:val="decimal"/>
      <w:lvlText w:val="%7."/>
      <w:lvlJc w:val="left"/>
      <w:pPr>
        <w:ind w:left="5040" w:hanging="360"/>
      </w:pPr>
    </w:lvl>
    <w:lvl w:ilvl="7" w:tplc="1702EF9C">
      <w:start w:val="1"/>
      <w:numFmt w:val="lowerLetter"/>
      <w:lvlText w:val="%8."/>
      <w:lvlJc w:val="left"/>
      <w:pPr>
        <w:ind w:left="5760" w:hanging="360"/>
      </w:pPr>
    </w:lvl>
    <w:lvl w:ilvl="8" w:tplc="BEF8DF78">
      <w:start w:val="1"/>
      <w:numFmt w:val="lowerRoman"/>
      <w:lvlText w:val="%9."/>
      <w:lvlJc w:val="right"/>
      <w:pPr>
        <w:ind w:left="6480" w:hanging="180"/>
      </w:pPr>
    </w:lvl>
  </w:abstractNum>
  <w:abstractNum w:abstractNumId="57" w15:restartNumberingAfterBreak="0">
    <w:nsid w:val="477B8D86"/>
    <w:multiLevelType w:val="hybridMultilevel"/>
    <w:tmpl w:val="3BB6000E"/>
    <w:lvl w:ilvl="0" w:tplc="787EE5E4">
      <w:start w:val="1"/>
      <w:numFmt w:val="lowerLetter"/>
      <w:lvlText w:val="%1)"/>
      <w:lvlJc w:val="left"/>
      <w:pPr>
        <w:ind w:left="720" w:hanging="360"/>
      </w:pPr>
    </w:lvl>
    <w:lvl w:ilvl="1" w:tplc="D9B0DFA8">
      <w:start w:val="1"/>
      <w:numFmt w:val="lowerLetter"/>
      <w:lvlText w:val="%2."/>
      <w:lvlJc w:val="left"/>
      <w:pPr>
        <w:ind w:left="1440" w:hanging="360"/>
      </w:pPr>
    </w:lvl>
    <w:lvl w:ilvl="2" w:tplc="E0AEF036">
      <w:start w:val="1"/>
      <w:numFmt w:val="lowerRoman"/>
      <w:lvlText w:val="%3."/>
      <w:lvlJc w:val="right"/>
      <w:pPr>
        <w:ind w:left="2160" w:hanging="180"/>
      </w:pPr>
    </w:lvl>
    <w:lvl w:ilvl="3" w:tplc="F50EC4E0">
      <w:start w:val="1"/>
      <w:numFmt w:val="decimal"/>
      <w:lvlText w:val="%4."/>
      <w:lvlJc w:val="left"/>
      <w:pPr>
        <w:ind w:left="2880" w:hanging="360"/>
      </w:pPr>
    </w:lvl>
    <w:lvl w:ilvl="4" w:tplc="41443014">
      <w:start w:val="1"/>
      <w:numFmt w:val="lowerLetter"/>
      <w:lvlText w:val="%5."/>
      <w:lvlJc w:val="left"/>
      <w:pPr>
        <w:ind w:left="3600" w:hanging="360"/>
      </w:pPr>
    </w:lvl>
    <w:lvl w:ilvl="5" w:tplc="E2CAECFC">
      <w:start w:val="1"/>
      <w:numFmt w:val="lowerRoman"/>
      <w:lvlText w:val="%6."/>
      <w:lvlJc w:val="right"/>
      <w:pPr>
        <w:ind w:left="4320" w:hanging="180"/>
      </w:pPr>
    </w:lvl>
    <w:lvl w:ilvl="6" w:tplc="0B841C68">
      <w:start w:val="1"/>
      <w:numFmt w:val="decimal"/>
      <w:lvlText w:val="%7."/>
      <w:lvlJc w:val="left"/>
      <w:pPr>
        <w:ind w:left="5040" w:hanging="360"/>
      </w:pPr>
    </w:lvl>
    <w:lvl w:ilvl="7" w:tplc="1DBADF48">
      <w:start w:val="1"/>
      <w:numFmt w:val="lowerLetter"/>
      <w:lvlText w:val="%8."/>
      <w:lvlJc w:val="left"/>
      <w:pPr>
        <w:ind w:left="5760" w:hanging="360"/>
      </w:pPr>
    </w:lvl>
    <w:lvl w:ilvl="8" w:tplc="7B2A8B34">
      <w:start w:val="1"/>
      <w:numFmt w:val="lowerRoman"/>
      <w:lvlText w:val="%9."/>
      <w:lvlJc w:val="right"/>
      <w:pPr>
        <w:ind w:left="6480" w:hanging="180"/>
      </w:pPr>
    </w:lvl>
  </w:abstractNum>
  <w:abstractNum w:abstractNumId="58" w15:restartNumberingAfterBreak="0">
    <w:nsid w:val="47A63C50"/>
    <w:multiLevelType w:val="hybridMultilevel"/>
    <w:tmpl w:val="89DAE256"/>
    <w:lvl w:ilvl="0" w:tplc="8EBC513A">
      <w:start w:val="1"/>
      <w:numFmt w:val="lowerLetter"/>
      <w:lvlText w:val="%1)"/>
      <w:lvlJc w:val="left"/>
      <w:pPr>
        <w:ind w:left="720" w:hanging="360"/>
      </w:pPr>
    </w:lvl>
    <w:lvl w:ilvl="1" w:tplc="9AE002C8">
      <w:start w:val="1"/>
      <w:numFmt w:val="lowerLetter"/>
      <w:lvlText w:val="%2."/>
      <w:lvlJc w:val="left"/>
      <w:pPr>
        <w:ind w:left="1440" w:hanging="360"/>
      </w:pPr>
    </w:lvl>
    <w:lvl w:ilvl="2" w:tplc="2886F290">
      <w:start w:val="1"/>
      <w:numFmt w:val="lowerRoman"/>
      <w:lvlText w:val="%3."/>
      <w:lvlJc w:val="right"/>
      <w:pPr>
        <w:ind w:left="2160" w:hanging="180"/>
      </w:pPr>
    </w:lvl>
    <w:lvl w:ilvl="3" w:tplc="1068AE3E">
      <w:start w:val="1"/>
      <w:numFmt w:val="decimal"/>
      <w:lvlText w:val="%4."/>
      <w:lvlJc w:val="left"/>
      <w:pPr>
        <w:ind w:left="2880" w:hanging="360"/>
      </w:pPr>
    </w:lvl>
    <w:lvl w:ilvl="4" w:tplc="2CF664C2">
      <w:start w:val="1"/>
      <w:numFmt w:val="lowerLetter"/>
      <w:lvlText w:val="%5."/>
      <w:lvlJc w:val="left"/>
      <w:pPr>
        <w:ind w:left="3600" w:hanging="360"/>
      </w:pPr>
    </w:lvl>
    <w:lvl w:ilvl="5" w:tplc="E3026070">
      <w:start w:val="1"/>
      <w:numFmt w:val="lowerRoman"/>
      <w:lvlText w:val="%6."/>
      <w:lvlJc w:val="right"/>
      <w:pPr>
        <w:ind w:left="4320" w:hanging="180"/>
      </w:pPr>
    </w:lvl>
    <w:lvl w:ilvl="6" w:tplc="31C810C2">
      <w:start w:val="1"/>
      <w:numFmt w:val="decimal"/>
      <w:lvlText w:val="%7."/>
      <w:lvlJc w:val="left"/>
      <w:pPr>
        <w:ind w:left="5040" w:hanging="360"/>
      </w:pPr>
    </w:lvl>
    <w:lvl w:ilvl="7" w:tplc="237CBCFE">
      <w:start w:val="1"/>
      <w:numFmt w:val="lowerLetter"/>
      <w:lvlText w:val="%8."/>
      <w:lvlJc w:val="left"/>
      <w:pPr>
        <w:ind w:left="5760" w:hanging="360"/>
      </w:pPr>
    </w:lvl>
    <w:lvl w:ilvl="8" w:tplc="CFB62EAA">
      <w:start w:val="1"/>
      <w:numFmt w:val="lowerRoman"/>
      <w:lvlText w:val="%9."/>
      <w:lvlJc w:val="right"/>
      <w:pPr>
        <w:ind w:left="6480" w:hanging="180"/>
      </w:pPr>
    </w:lvl>
  </w:abstractNum>
  <w:abstractNum w:abstractNumId="59" w15:restartNumberingAfterBreak="0">
    <w:nsid w:val="47E716A0"/>
    <w:multiLevelType w:val="hybridMultilevel"/>
    <w:tmpl w:val="91EEF308"/>
    <w:lvl w:ilvl="0" w:tplc="22D0DC80">
      <w:start w:val="1"/>
      <w:numFmt w:val="lowerLetter"/>
      <w:lvlText w:val="%1)"/>
      <w:lvlJc w:val="left"/>
      <w:pPr>
        <w:ind w:left="720" w:hanging="360"/>
      </w:pPr>
    </w:lvl>
    <w:lvl w:ilvl="1" w:tplc="A6C45B74">
      <w:start w:val="1"/>
      <w:numFmt w:val="lowerLetter"/>
      <w:lvlText w:val="%2."/>
      <w:lvlJc w:val="left"/>
      <w:pPr>
        <w:ind w:left="1440" w:hanging="360"/>
      </w:pPr>
    </w:lvl>
    <w:lvl w:ilvl="2" w:tplc="E348D1CC">
      <w:start w:val="1"/>
      <w:numFmt w:val="lowerRoman"/>
      <w:lvlText w:val="%3."/>
      <w:lvlJc w:val="right"/>
      <w:pPr>
        <w:ind w:left="2160" w:hanging="180"/>
      </w:pPr>
    </w:lvl>
    <w:lvl w:ilvl="3" w:tplc="FC54B4F2">
      <w:start w:val="1"/>
      <w:numFmt w:val="decimal"/>
      <w:lvlText w:val="%4."/>
      <w:lvlJc w:val="left"/>
      <w:pPr>
        <w:ind w:left="2880" w:hanging="360"/>
      </w:pPr>
    </w:lvl>
    <w:lvl w:ilvl="4" w:tplc="2E9A4234">
      <w:start w:val="1"/>
      <w:numFmt w:val="lowerLetter"/>
      <w:lvlText w:val="%5."/>
      <w:lvlJc w:val="left"/>
      <w:pPr>
        <w:ind w:left="3600" w:hanging="360"/>
      </w:pPr>
    </w:lvl>
    <w:lvl w:ilvl="5" w:tplc="200A8998">
      <w:start w:val="1"/>
      <w:numFmt w:val="lowerRoman"/>
      <w:lvlText w:val="%6."/>
      <w:lvlJc w:val="right"/>
      <w:pPr>
        <w:ind w:left="4320" w:hanging="180"/>
      </w:pPr>
    </w:lvl>
    <w:lvl w:ilvl="6" w:tplc="376A6F6C">
      <w:start w:val="1"/>
      <w:numFmt w:val="decimal"/>
      <w:lvlText w:val="%7."/>
      <w:lvlJc w:val="left"/>
      <w:pPr>
        <w:ind w:left="5040" w:hanging="360"/>
      </w:pPr>
    </w:lvl>
    <w:lvl w:ilvl="7" w:tplc="F7FAD406">
      <w:start w:val="1"/>
      <w:numFmt w:val="lowerLetter"/>
      <w:lvlText w:val="%8."/>
      <w:lvlJc w:val="left"/>
      <w:pPr>
        <w:ind w:left="5760" w:hanging="360"/>
      </w:pPr>
    </w:lvl>
    <w:lvl w:ilvl="8" w:tplc="914A616E">
      <w:start w:val="1"/>
      <w:numFmt w:val="lowerRoman"/>
      <w:lvlText w:val="%9."/>
      <w:lvlJc w:val="right"/>
      <w:pPr>
        <w:ind w:left="6480" w:hanging="180"/>
      </w:pPr>
    </w:lvl>
  </w:abstractNum>
  <w:abstractNum w:abstractNumId="60" w15:restartNumberingAfterBreak="0">
    <w:nsid w:val="4839B8B4"/>
    <w:multiLevelType w:val="hybridMultilevel"/>
    <w:tmpl w:val="0018005C"/>
    <w:lvl w:ilvl="0" w:tplc="2ACAF558">
      <w:start w:val="1"/>
      <w:numFmt w:val="lowerLetter"/>
      <w:lvlText w:val="%1)"/>
      <w:lvlJc w:val="left"/>
      <w:pPr>
        <w:ind w:left="720" w:hanging="360"/>
      </w:pPr>
    </w:lvl>
    <w:lvl w:ilvl="1" w:tplc="E19E05EC">
      <w:start w:val="1"/>
      <w:numFmt w:val="lowerLetter"/>
      <w:lvlText w:val="%2."/>
      <w:lvlJc w:val="left"/>
      <w:pPr>
        <w:ind w:left="1440" w:hanging="360"/>
      </w:pPr>
    </w:lvl>
    <w:lvl w:ilvl="2" w:tplc="B11C2A58">
      <w:start w:val="1"/>
      <w:numFmt w:val="lowerRoman"/>
      <w:lvlText w:val="%3."/>
      <w:lvlJc w:val="right"/>
      <w:pPr>
        <w:ind w:left="2160" w:hanging="180"/>
      </w:pPr>
    </w:lvl>
    <w:lvl w:ilvl="3" w:tplc="FB743392">
      <w:start w:val="1"/>
      <w:numFmt w:val="decimal"/>
      <w:lvlText w:val="%4."/>
      <w:lvlJc w:val="left"/>
      <w:pPr>
        <w:ind w:left="2880" w:hanging="360"/>
      </w:pPr>
    </w:lvl>
    <w:lvl w:ilvl="4" w:tplc="EB12CC76">
      <w:start w:val="1"/>
      <w:numFmt w:val="lowerLetter"/>
      <w:lvlText w:val="%5."/>
      <w:lvlJc w:val="left"/>
      <w:pPr>
        <w:ind w:left="3600" w:hanging="360"/>
      </w:pPr>
    </w:lvl>
    <w:lvl w:ilvl="5" w:tplc="87261EEA">
      <w:start w:val="1"/>
      <w:numFmt w:val="lowerRoman"/>
      <w:lvlText w:val="%6."/>
      <w:lvlJc w:val="right"/>
      <w:pPr>
        <w:ind w:left="4320" w:hanging="180"/>
      </w:pPr>
    </w:lvl>
    <w:lvl w:ilvl="6" w:tplc="38DE1AFE">
      <w:start w:val="1"/>
      <w:numFmt w:val="decimal"/>
      <w:lvlText w:val="%7."/>
      <w:lvlJc w:val="left"/>
      <w:pPr>
        <w:ind w:left="5040" w:hanging="360"/>
      </w:pPr>
    </w:lvl>
    <w:lvl w:ilvl="7" w:tplc="E788DA98">
      <w:start w:val="1"/>
      <w:numFmt w:val="lowerLetter"/>
      <w:lvlText w:val="%8."/>
      <w:lvlJc w:val="left"/>
      <w:pPr>
        <w:ind w:left="5760" w:hanging="360"/>
      </w:pPr>
    </w:lvl>
    <w:lvl w:ilvl="8" w:tplc="A43295E6">
      <w:start w:val="1"/>
      <w:numFmt w:val="lowerRoman"/>
      <w:lvlText w:val="%9."/>
      <w:lvlJc w:val="right"/>
      <w:pPr>
        <w:ind w:left="6480" w:hanging="180"/>
      </w:pPr>
    </w:lvl>
  </w:abstractNum>
  <w:abstractNum w:abstractNumId="61" w15:restartNumberingAfterBreak="0">
    <w:nsid w:val="48F07F58"/>
    <w:multiLevelType w:val="hybridMultilevel"/>
    <w:tmpl w:val="1DF82BD4"/>
    <w:lvl w:ilvl="0" w:tplc="CF6ABBCA">
      <w:start w:val="1"/>
      <w:numFmt w:val="lowerLetter"/>
      <w:lvlText w:val="%1)"/>
      <w:lvlJc w:val="left"/>
      <w:pPr>
        <w:ind w:left="720" w:hanging="360"/>
      </w:pPr>
    </w:lvl>
    <w:lvl w:ilvl="1" w:tplc="A6D6E2A2">
      <w:start w:val="1"/>
      <w:numFmt w:val="lowerLetter"/>
      <w:lvlText w:val="%2."/>
      <w:lvlJc w:val="left"/>
      <w:pPr>
        <w:ind w:left="1440" w:hanging="360"/>
      </w:pPr>
    </w:lvl>
    <w:lvl w:ilvl="2" w:tplc="191C8702">
      <w:start w:val="1"/>
      <w:numFmt w:val="lowerRoman"/>
      <w:lvlText w:val="%3."/>
      <w:lvlJc w:val="right"/>
      <w:pPr>
        <w:ind w:left="2160" w:hanging="180"/>
      </w:pPr>
    </w:lvl>
    <w:lvl w:ilvl="3" w:tplc="E8E05A3C">
      <w:start w:val="1"/>
      <w:numFmt w:val="decimal"/>
      <w:lvlText w:val="%4."/>
      <w:lvlJc w:val="left"/>
      <w:pPr>
        <w:ind w:left="2880" w:hanging="360"/>
      </w:pPr>
    </w:lvl>
    <w:lvl w:ilvl="4" w:tplc="23C82C7A">
      <w:start w:val="1"/>
      <w:numFmt w:val="lowerLetter"/>
      <w:lvlText w:val="%5."/>
      <w:lvlJc w:val="left"/>
      <w:pPr>
        <w:ind w:left="3600" w:hanging="360"/>
      </w:pPr>
    </w:lvl>
    <w:lvl w:ilvl="5" w:tplc="AD48569E">
      <w:start w:val="1"/>
      <w:numFmt w:val="lowerRoman"/>
      <w:lvlText w:val="%6."/>
      <w:lvlJc w:val="right"/>
      <w:pPr>
        <w:ind w:left="4320" w:hanging="180"/>
      </w:pPr>
    </w:lvl>
    <w:lvl w:ilvl="6" w:tplc="4CB660B4">
      <w:start w:val="1"/>
      <w:numFmt w:val="decimal"/>
      <w:lvlText w:val="%7."/>
      <w:lvlJc w:val="left"/>
      <w:pPr>
        <w:ind w:left="5040" w:hanging="360"/>
      </w:pPr>
    </w:lvl>
    <w:lvl w:ilvl="7" w:tplc="6F8CD3EE">
      <w:start w:val="1"/>
      <w:numFmt w:val="lowerLetter"/>
      <w:lvlText w:val="%8."/>
      <w:lvlJc w:val="left"/>
      <w:pPr>
        <w:ind w:left="5760" w:hanging="360"/>
      </w:pPr>
    </w:lvl>
    <w:lvl w:ilvl="8" w:tplc="E3BAF642">
      <w:start w:val="1"/>
      <w:numFmt w:val="lowerRoman"/>
      <w:lvlText w:val="%9."/>
      <w:lvlJc w:val="right"/>
      <w:pPr>
        <w:ind w:left="6480" w:hanging="180"/>
      </w:pPr>
    </w:lvl>
  </w:abstractNum>
  <w:abstractNum w:abstractNumId="62" w15:restartNumberingAfterBreak="0">
    <w:nsid w:val="4962F668"/>
    <w:multiLevelType w:val="hybridMultilevel"/>
    <w:tmpl w:val="8130A284"/>
    <w:lvl w:ilvl="0" w:tplc="1EBA10CC">
      <w:start w:val="1"/>
      <w:numFmt w:val="lowerLetter"/>
      <w:lvlText w:val="%1)"/>
      <w:lvlJc w:val="left"/>
      <w:pPr>
        <w:ind w:left="720" w:hanging="360"/>
      </w:pPr>
    </w:lvl>
    <w:lvl w:ilvl="1" w:tplc="CAC214C8">
      <w:start w:val="1"/>
      <w:numFmt w:val="lowerLetter"/>
      <w:lvlText w:val="%2."/>
      <w:lvlJc w:val="left"/>
      <w:pPr>
        <w:ind w:left="1440" w:hanging="360"/>
      </w:pPr>
    </w:lvl>
    <w:lvl w:ilvl="2" w:tplc="A5507458">
      <w:start w:val="1"/>
      <w:numFmt w:val="lowerRoman"/>
      <w:lvlText w:val="%3."/>
      <w:lvlJc w:val="right"/>
      <w:pPr>
        <w:ind w:left="2160" w:hanging="180"/>
      </w:pPr>
    </w:lvl>
    <w:lvl w:ilvl="3" w:tplc="EB60474C">
      <w:start w:val="1"/>
      <w:numFmt w:val="decimal"/>
      <w:lvlText w:val="%4."/>
      <w:lvlJc w:val="left"/>
      <w:pPr>
        <w:ind w:left="2880" w:hanging="360"/>
      </w:pPr>
    </w:lvl>
    <w:lvl w:ilvl="4" w:tplc="990496E2">
      <w:start w:val="1"/>
      <w:numFmt w:val="lowerLetter"/>
      <w:lvlText w:val="%5."/>
      <w:lvlJc w:val="left"/>
      <w:pPr>
        <w:ind w:left="3600" w:hanging="360"/>
      </w:pPr>
    </w:lvl>
    <w:lvl w:ilvl="5" w:tplc="C74ADF76">
      <w:start w:val="1"/>
      <w:numFmt w:val="lowerRoman"/>
      <w:lvlText w:val="%6."/>
      <w:lvlJc w:val="right"/>
      <w:pPr>
        <w:ind w:left="4320" w:hanging="180"/>
      </w:pPr>
    </w:lvl>
    <w:lvl w:ilvl="6" w:tplc="50D0D16A">
      <w:start w:val="1"/>
      <w:numFmt w:val="decimal"/>
      <w:lvlText w:val="%7."/>
      <w:lvlJc w:val="left"/>
      <w:pPr>
        <w:ind w:left="5040" w:hanging="360"/>
      </w:pPr>
    </w:lvl>
    <w:lvl w:ilvl="7" w:tplc="46F8221E">
      <w:start w:val="1"/>
      <w:numFmt w:val="lowerLetter"/>
      <w:lvlText w:val="%8."/>
      <w:lvlJc w:val="left"/>
      <w:pPr>
        <w:ind w:left="5760" w:hanging="360"/>
      </w:pPr>
    </w:lvl>
    <w:lvl w:ilvl="8" w:tplc="2F7630CE">
      <w:start w:val="1"/>
      <w:numFmt w:val="lowerRoman"/>
      <w:lvlText w:val="%9."/>
      <w:lvlJc w:val="right"/>
      <w:pPr>
        <w:ind w:left="6480" w:hanging="180"/>
      </w:pPr>
    </w:lvl>
  </w:abstractNum>
  <w:abstractNum w:abstractNumId="63" w15:restartNumberingAfterBreak="0">
    <w:nsid w:val="4BF32F76"/>
    <w:multiLevelType w:val="hybridMultilevel"/>
    <w:tmpl w:val="91FAC4A6"/>
    <w:lvl w:ilvl="0" w:tplc="B6EAD640">
      <w:start w:val="1"/>
      <w:numFmt w:val="lowerLetter"/>
      <w:lvlText w:val="%1)"/>
      <w:lvlJc w:val="left"/>
      <w:pPr>
        <w:ind w:left="720" w:hanging="360"/>
      </w:pPr>
    </w:lvl>
    <w:lvl w:ilvl="1" w:tplc="D5AA59E2">
      <w:start w:val="1"/>
      <w:numFmt w:val="lowerLetter"/>
      <w:lvlText w:val="%2."/>
      <w:lvlJc w:val="left"/>
      <w:pPr>
        <w:ind w:left="1440" w:hanging="360"/>
      </w:pPr>
    </w:lvl>
    <w:lvl w:ilvl="2" w:tplc="CD28F94C">
      <w:start w:val="1"/>
      <w:numFmt w:val="lowerRoman"/>
      <w:lvlText w:val="%3."/>
      <w:lvlJc w:val="right"/>
      <w:pPr>
        <w:ind w:left="2160" w:hanging="180"/>
      </w:pPr>
    </w:lvl>
    <w:lvl w:ilvl="3" w:tplc="83D2AC16">
      <w:start w:val="1"/>
      <w:numFmt w:val="decimal"/>
      <w:lvlText w:val="%4."/>
      <w:lvlJc w:val="left"/>
      <w:pPr>
        <w:ind w:left="2880" w:hanging="360"/>
      </w:pPr>
    </w:lvl>
    <w:lvl w:ilvl="4" w:tplc="6832DD80">
      <w:start w:val="1"/>
      <w:numFmt w:val="lowerLetter"/>
      <w:lvlText w:val="%5."/>
      <w:lvlJc w:val="left"/>
      <w:pPr>
        <w:ind w:left="3600" w:hanging="360"/>
      </w:pPr>
    </w:lvl>
    <w:lvl w:ilvl="5" w:tplc="2522CDBC">
      <w:start w:val="1"/>
      <w:numFmt w:val="lowerRoman"/>
      <w:lvlText w:val="%6."/>
      <w:lvlJc w:val="right"/>
      <w:pPr>
        <w:ind w:left="4320" w:hanging="180"/>
      </w:pPr>
    </w:lvl>
    <w:lvl w:ilvl="6" w:tplc="3698E392">
      <w:start w:val="1"/>
      <w:numFmt w:val="decimal"/>
      <w:lvlText w:val="%7."/>
      <w:lvlJc w:val="left"/>
      <w:pPr>
        <w:ind w:left="5040" w:hanging="360"/>
      </w:pPr>
    </w:lvl>
    <w:lvl w:ilvl="7" w:tplc="0686844A">
      <w:start w:val="1"/>
      <w:numFmt w:val="lowerLetter"/>
      <w:lvlText w:val="%8."/>
      <w:lvlJc w:val="left"/>
      <w:pPr>
        <w:ind w:left="5760" w:hanging="360"/>
      </w:pPr>
    </w:lvl>
    <w:lvl w:ilvl="8" w:tplc="A9DCD530">
      <w:start w:val="1"/>
      <w:numFmt w:val="lowerRoman"/>
      <w:lvlText w:val="%9."/>
      <w:lvlJc w:val="right"/>
      <w:pPr>
        <w:ind w:left="6480" w:hanging="180"/>
      </w:pPr>
    </w:lvl>
  </w:abstractNum>
  <w:abstractNum w:abstractNumId="64" w15:restartNumberingAfterBreak="0">
    <w:nsid w:val="4C18DF3E"/>
    <w:multiLevelType w:val="hybridMultilevel"/>
    <w:tmpl w:val="2EDE68D0"/>
    <w:lvl w:ilvl="0" w:tplc="598CD5FE">
      <w:start w:val="1"/>
      <w:numFmt w:val="lowerLetter"/>
      <w:lvlText w:val="%1)"/>
      <w:lvlJc w:val="left"/>
      <w:pPr>
        <w:ind w:left="720" w:hanging="360"/>
      </w:pPr>
    </w:lvl>
    <w:lvl w:ilvl="1" w:tplc="F8DA7A7A">
      <w:start w:val="1"/>
      <w:numFmt w:val="lowerLetter"/>
      <w:lvlText w:val="%2."/>
      <w:lvlJc w:val="left"/>
      <w:pPr>
        <w:ind w:left="1440" w:hanging="360"/>
      </w:pPr>
    </w:lvl>
    <w:lvl w:ilvl="2" w:tplc="1790333E">
      <w:start w:val="1"/>
      <w:numFmt w:val="lowerRoman"/>
      <w:lvlText w:val="%3."/>
      <w:lvlJc w:val="right"/>
      <w:pPr>
        <w:ind w:left="2160" w:hanging="180"/>
      </w:pPr>
    </w:lvl>
    <w:lvl w:ilvl="3" w:tplc="256C00FA">
      <w:start w:val="1"/>
      <w:numFmt w:val="decimal"/>
      <w:lvlText w:val="%4."/>
      <w:lvlJc w:val="left"/>
      <w:pPr>
        <w:ind w:left="2880" w:hanging="360"/>
      </w:pPr>
    </w:lvl>
    <w:lvl w:ilvl="4" w:tplc="D002967A">
      <w:start w:val="1"/>
      <w:numFmt w:val="lowerLetter"/>
      <w:lvlText w:val="%5."/>
      <w:lvlJc w:val="left"/>
      <w:pPr>
        <w:ind w:left="3600" w:hanging="360"/>
      </w:pPr>
    </w:lvl>
    <w:lvl w:ilvl="5" w:tplc="329CFF68">
      <w:start w:val="1"/>
      <w:numFmt w:val="lowerRoman"/>
      <w:lvlText w:val="%6."/>
      <w:lvlJc w:val="right"/>
      <w:pPr>
        <w:ind w:left="4320" w:hanging="180"/>
      </w:pPr>
    </w:lvl>
    <w:lvl w:ilvl="6" w:tplc="FAE8386E">
      <w:start w:val="1"/>
      <w:numFmt w:val="decimal"/>
      <w:lvlText w:val="%7."/>
      <w:lvlJc w:val="left"/>
      <w:pPr>
        <w:ind w:left="5040" w:hanging="360"/>
      </w:pPr>
    </w:lvl>
    <w:lvl w:ilvl="7" w:tplc="5A1697A4">
      <w:start w:val="1"/>
      <w:numFmt w:val="lowerLetter"/>
      <w:lvlText w:val="%8."/>
      <w:lvlJc w:val="left"/>
      <w:pPr>
        <w:ind w:left="5760" w:hanging="360"/>
      </w:pPr>
    </w:lvl>
    <w:lvl w:ilvl="8" w:tplc="1804AEC0">
      <w:start w:val="1"/>
      <w:numFmt w:val="lowerRoman"/>
      <w:lvlText w:val="%9."/>
      <w:lvlJc w:val="right"/>
      <w:pPr>
        <w:ind w:left="6480" w:hanging="180"/>
      </w:pPr>
    </w:lvl>
  </w:abstractNum>
  <w:abstractNum w:abstractNumId="65" w15:restartNumberingAfterBreak="0">
    <w:nsid w:val="4C290B62"/>
    <w:multiLevelType w:val="multilevel"/>
    <w:tmpl w:val="B364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DA0C7D"/>
    <w:multiLevelType w:val="hybridMultilevel"/>
    <w:tmpl w:val="46F6C56A"/>
    <w:lvl w:ilvl="0" w:tplc="F60243A2">
      <w:start w:val="1"/>
      <w:numFmt w:val="lowerLetter"/>
      <w:lvlText w:val="%1)"/>
      <w:lvlJc w:val="left"/>
      <w:pPr>
        <w:ind w:left="720" w:hanging="360"/>
      </w:pPr>
    </w:lvl>
    <w:lvl w:ilvl="1" w:tplc="F140C704">
      <w:start w:val="1"/>
      <w:numFmt w:val="lowerLetter"/>
      <w:lvlText w:val="%2."/>
      <w:lvlJc w:val="left"/>
      <w:pPr>
        <w:ind w:left="1440" w:hanging="360"/>
      </w:pPr>
    </w:lvl>
    <w:lvl w:ilvl="2" w:tplc="9BE2D338">
      <w:start w:val="1"/>
      <w:numFmt w:val="lowerRoman"/>
      <w:lvlText w:val="%3."/>
      <w:lvlJc w:val="right"/>
      <w:pPr>
        <w:ind w:left="2160" w:hanging="180"/>
      </w:pPr>
    </w:lvl>
    <w:lvl w:ilvl="3" w:tplc="B1F20B00">
      <w:start w:val="1"/>
      <w:numFmt w:val="decimal"/>
      <w:lvlText w:val="%4."/>
      <w:lvlJc w:val="left"/>
      <w:pPr>
        <w:ind w:left="2880" w:hanging="360"/>
      </w:pPr>
    </w:lvl>
    <w:lvl w:ilvl="4" w:tplc="81E24960">
      <w:start w:val="1"/>
      <w:numFmt w:val="lowerLetter"/>
      <w:lvlText w:val="%5."/>
      <w:lvlJc w:val="left"/>
      <w:pPr>
        <w:ind w:left="3600" w:hanging="360"/>
      </w:pPr>
    </w:lvl>
    <w:lvl w:ilvl="5" w:tplc="47F861AA">
      <w:start w:val="1"/>
      <w:numFmt w:val="lowerRoman"/>
      <w:lvlText w:val="%6."/>
      <w:lvlJc w:val="right"/>
      <w:pPr>
        <w:ind w:left="4320" w:hanging="180"/>
      </w:pPr>
    </w:lvl>
    <w:lvl w:ilvl="6" w:tplc="32E02CD0">
      <w:start w:val="1"/>
      <w:numFmt w:val="decimal"/>
      <w:lvlText w:val="%7."/>
      <w:lvlJc w:val="left"/>
      <w:pPr>
        <w:ind w:left="5040" w:hanging="360"/>
      </w:pPr>
    </w:lvl>
    <w:lvl w:ilvl="7" w:tplc="7CF673CE">
      <w:start w:val="1"/>
      <w:numFmt w:val="lowerLetter"/>
      <w:lvlText w:val="%8."/>
      <w:lvlJc w:val="left"/>
      <w:pPr>
        <w:ind w:left="5760" w:hanging="360"/>
      </w:pPr>
    </w:lvl>
    <w:lvl w:ilvl="8" w:tplc="0C2659AE">
      <w:start w:val="1"/>
      <w:numFmt w:val="lowerRoman"/>
      <w:lvlText w:val="%9."/>
      <w:lvlJc w:val="right"/>
      <w:pPr>
        <w:ind w:left="6480" w:hanging="180"/>
      </w:pPr>
    </w:lvl>
  </w:abstractNum>
  <w:abstractNum w:abstractNumId="67" w15:restartNumberingAfterBreak="0">
    <w:nsid w:val="4FF15BD1"/>
    <w:multiLevelType w:val="hybridMultilevel"/>
    <w:tmpl w:val="EE1E89F4"/>
    <w:lvl w:ilvl="0" w:tplc="E0EAF998">
      <w:start w:val="1"/>
      <w:numFmt w:val="lowerLetter"/>
      <w:lvlText w:val="%1)"/>
      <w:lvlJc w:val="left"/>
      <w:pPr>
        <w:ind w:left="720" w:hanging="360"/>
      </w:pPr>
    </w:lvl>
    <w:lvl w:ilvl="1" w:tplc="0866A4D0">
      <w:start w:val="1"/>
      <w:numFmt w:val="lowerLetter"/>
      <w:lvlText w:val="%2."/>
      <w:lvlJc w:val="left"/>
      <w:pPr>
        <w:ind w:left="1440" w:hanging="360"/>
      </w:pPr>
    </w:lvl>
    <w:lvl w:ilvl="2" w:tplc="5DB2E2CE">
      <w:start w:val="1"/>
      <w:numFmt w:val="lowerRoman"/>
      <w:lvlText w:val="%3."/>
      <w:lvlJc w:val="right"/>
      <w:pPr>
        <w:ind w:left="2160" w:hanging="180"/>
      </w:pPr>
    </w:lvl>
    <w:lvl w:ilvl="3" w:tplc="AD366AA0">
      <w:start w:val="1"/>
      <w:numFmt w:val="decimal"/>
      <w:lvlText w:val="%4."/>
      <w:lvlJc w:val="left"/>
      <w:pPr>
        <w:ind w:left="2880" w:hanging="360"/>
      </w:pPr>
    </w:lvl>
    <w:lvl w:ilvl="4" w:tplc="0E204CFC">
      <w:start w:val="1"/>
      <w:numFmt w:val="lowerLetter"/>
      <w:lvlText w:val="%5."/>
      <w:lvlJc w:val="left"/>
      <w:pPr>
        <w:ind w:left="3600" w:hanging="360"/>
      </w:pPr>
    </w:lvl>
    <w:lvl w:ilvl="5" w:tplc="C8088D3C">
      <w:start w:val="1"/>
      <w:numFmt w:val="lowerRoman"/>
      <w:lvlText w:val="%6."/>
      <w:lvlJc w:val="right"/>
      <w:pPr>
        <w:ind w:left="4320" w:hanging="180"/>
      </w:pPr>
    </w:lvl>
    <w:lvl w:ilvl="6" w:tplc="A664E1B2">
      <w:start w:val="1"/>
      <w:numFmt w:val="decimal"/>
      <w:lvlText w:val="%7."/>
      <w:lvlJc w:val="left"/>
      <w:pPr>
        <w:ind w:left="5040" w:hanging="360"/>
      </w:pPr>
    </w:lvl>
    <w:lvl w:ilvl="7" w:tplc="0F06A008">
      <w:start w:val="1"/>
      <w:numFmt w:val="lowerLetter"/>
      <w:lvlText w:val="%8."/>
      <w:lvlJc w:val="left"/>
      <w:pPr>
        <w:ind w:left="5760" w:hanging="360"/>
      </w:pPr>
    </w:lvl>
    <w:lvl w:ilvl="8" w:tplc="BF9A14AC">
      <w:start w:val="1"/>
      <w:numFmt w:val="lowerRoman"/>
      <w:lvlText w:val="%9."/>
      <w:lvlJc w:val="right"/>
      <w:pPr>
        <w:ind w:left="6480" w:hanging="180"/>
      </w:pPr>
    </w:lvl>
  </w:abstractNum>
  <w:abstractNum w:abstractNumId="68" w15:restartNumberingAfterBreak="0">
    <w:nsid w:val="504D8A8E"/>
    <w:multiLevelType w:val="hybridMultilevel"/>
    <w:tmpl w:val="08028A44"/>
    <w:lvl w:ilvl="0" w:tplc="ED04580C">
      <w:start w:val="1"/>
      <w:numFmt w:val="lowerLetter"/>
      <w:lvlText w:val="%1)"/>
      <w:lvlJc w:val="left"/>
      <w:pPr>
        <w:ind w:left="1080" w:hanging="360"/>
      </w:pPr>
    </w:lvl>
    <w:lvl w:ilvl="1" w:tplc="3E92CF24">
      <w:start w:val="1"/>
      <w:numFmt w:val="lowerLetter"/>
      <w:lvlText w:val="%2."/>
      <w:lvlJc w:val="left"/>
      <w:pPr>
        <w:ind w:left="1800" w:hanging="360"/>
      </w:pPr>
    </w:lvl>
    <w:lvl w:ilvl="2" w:tplc="1BBA27AC">
      <w:start w:val="1"/>
      <w:numFmt w:val="lowerRoman"/>
      <w:lvlText w:val="%3."/>
      <w:lvlJc w:val="right"/>
      <w:pPr>
        <w:ind w:left="2520" w:hanging="180"/>
      </w:pPr>
    </w:lvl>
    <w:lvl w:ilvl="3" w:tplc="4470FBE4">
      <w:start w:val="1"/>
      <w:numFmt w:val="decimal"/>
      <w:lvlText w:val="%4."/>
      <w:lvlJc w:val="left"/>
      <w:pPr>
        <w:ind w:left="3240" w:hanging="360"/>
      </w:pPr>
    </w:lvl>
    <w:lvl w:ilvl="4" w:tplc="E5AA4DDE">
      <w:start w:val="1"/>
      <w:numFmt w:val="lowerLetter"/>
      <w:lvlText w:val="%5."/>
      <w:lvlJc w:val="left"/>
      <w:pPr>
        <w:ind w:left="3960" w:hanging="360"/>
      </w:pPr>
    </w:lvl>
    <w:lvl w:ilvl="5" w:tplc="C73CEC04">
      <w:start w:val="1"/>
      <w:numFmt w:val="lowerRoman"/>
      <w:lvlText w:val="%6."/>
      <w:lvlJc w:val="right"/>
      <w:pPr>
        <w:ind w:left="4680" w:hanging="180"/>
      </w:pPr>
    </w:lvl>
    <w:lvl w:ilvl="6" w:tplc="E57A0E6C">
      <w:start w:val="1"/>
      <w:numFmt w:val="decimal"/>
      <w:lvlText w:val="%7."/>
      <w:lvlJc w:val="left"/>
      <w:pPr>
        <w:ind w:left="5400" w:hanging="360"/>
      </w:pPr>
    </w:lvl>
    <w:lvl w:ilvl="7" w:tplc="C994B594">
      <w:start w:val="1"/>
      <w:numFmt w:val="lowerLetter"/>
      <w:lvlText w:val="%8."/>
      <w:lvlJc w:val="left"/>
      <w:pPr>
        <w:ind w:left="6120" w:hanging="360"/>
      </w:pPr>
    </w:lvl>
    <w:lvl w:ilvl="8" w:tplc="61C8BDCC">
      <w:start w:val="1"/>
      <w:numFmt w:val="lowerRoman"/>
      <w:lvlText w:val="%9."/>
      <w:lvlJc w:val="right"/>
      <w:pPr>
        <w:ind w:left="6840" w:hanging="180"/>
      </w:pPr>
    </w:lvl>
  </w:abstractNum>
  <w:abstractNum w:abstractNumId="69" w15:restartNumberingAfterBreak="0">
    <w:nsid w:val="50A9D398"/>
    <w:multiLevelType w:val="hybridMultilevel"/>
    <w:tmpl w:val="4C721D3A"/>
    <w:lvl w:ilvl="0" w:tplc="963C0196">
      <w:start w:val="1"/>
      <w:numFmt w:val="lowerLetter"/>
      <w:lvlText w:val="%1)"/>
      <w:lvlJc w:val="left"/>
      <w:pPr>
        <w:ind w:left="720" w:hanging="360"/>
      </w:pPr>
    </w:lvl>
    <w:lvl w:ilvl="1" w:tplc="5254EFF0">
      <w:start w:val="1"/>
      <w:numFmt w:val="lowerLetter"/>
      <w:lvlText w:val="%2."/>
      <w:lvlJc w:val="left"/>
      <w:pPr>
        <w:ind w:left="1440" w:hanging="360"/>
      </w:pPr>
    </w:lvl>
    <w:lvl w:ilvl="2" w:tplc="5A2CE636">
      <w:start w:val="1"/>
      <w:numFmt w:val="lowerRoman"/>
      <w:lvlText w:val="%3."/>
      <w:lvlJc w:val="right"/>
      <w:pPr>
        <w:ind w:left="2160" w:hanging="180"/>
      </w:pPr>
    </w:lvl>
    <w:lvl w:ilvl="3" w:tplc="5C5EF266">
      <w:start w:val="1"/>
      <w:numFmt w:val="decimal"/>
      <w:lvlText w:val="%4."/>
      <w:lvlJc w:val="left"/>
      <w:pPr>
        <w:ind w:left="2880" w:hanging="360"/>
      </w:pPr>
    </w:lvl>
    <w:lvl w:ilvl="4" w:tplc="C65AE862">
      <w:start w:val="1"/>
      <w:numFmt w:val="lowerLetter"/>
      <w:lvlText w:val="%5."/>
      <w:lvlJc w:val="left"/>
      <w:pPr>
        <w:ind w:left="3600" w:hanging="360"/>
      </w:pPr>
    </w:lvl>
    <w:lvl w:ilvl="5" w:tplc="8C0E6086">
      <w:start w:val="1"/>
      <w:numFmt w:val="lowerRoman"/>
      <w:lvlText w:val="%6."/>
      <w:lvlJc w:val="right"/>
      <w:pPr>
        <w:ind w:left="4320" w:hanging="180"/>
      </w:pPr>
    </w:lvl>
    <w:lvl w:ilvl="6" w:tplc="5FF49A08">
      <w:start w:val="1"/>
      <w:numFmt w:val="decimal"/>
      <w:lvlText w:val="%7."/>
      <w:lvlJc w:val="left"/>
      <w:pPr>
        <w:ind w:left="5040" w:hanging="360"/>
      </w:pPr>
    </w:lvl>
    <w:lvl w:ilvl="7" w:tplc="BF50E6E8">
      <w:start w:val="1"/>
      <w:numFmt w:val="lowerLetter"/>
      <w:lvlText w:val="%8."/>
      <w:lvlJc w:val="left"/>
      <w:pPr>
        <w:ind w:left="5760" w:hanging="360"/>
      </w:pPr>
    </w:lvl>
    <w:lvl w:ilvl="8" w:tplc="DE1EA972">
      <w:start w:val="1"/>
      <w:numFmt w:val="lowerRoman"/>
      <w:lvlText w:val="%9."/>
      <w:lvlJc w:val="right"/>
      <w:pPr>
        <w:ind w:left="6480" w:hanging="180"/>
      </w:pPr>
    </w:lvl>
  </w:abstractNum>
  <w:abstractNum w:abstractNumId="70" w15:restartNumberingAfterBreak="0">
    <w:nsid w:val="519744EE"/>
    <w:multiLevelType w:val="multilevel"/>
    <w:tmpl w:val="56B8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2393A29"/>
    <w:multiLevelType w:val="hybridMultilevel"/>
    <w:tmpl w:val="FC32A6D6"/>
    <w:lvl w:ilvl="0" w:tplc="FF5AC0FA">
      <w:start w:val="1"/>
      <w:numFmt w:val="lowerLetter"/>
      <w:lvlText w:val="%1)"/>
      <w:lvlJc w:val="left"/>
      <w:pPr>
        <w:ind w:left="720" w:hanging="360"/>
      </w:pPr>
    </w:lvl>
    <w:lvl w:ilvl="1" w:tplc="B0D0A0BE">
      <w:start w:val="1"/>
      <w:numFmt w:val="lowerLetter"/>
      <w:lvlText w:val="%2."/>
      <w:lvlJc w:val="left"/>
      <w:pPr>
        <w:ind w:left="1440" w:hanging="360"/>
      </w:pPr>
    </w:lvl>
    <w:lvl w:ilvl="2" w:tplc="16D400D0">
      <w:start w:val="1"/>
      <w:numFmt w:val="lowerRoman"/>
      <w:lvlText w:val="%3."/>
      <w:lvlJc w:val="right"/>
      <w:pPr>
        <w:ind w:left="2160" w:hanging="180"/>
      </w:pPr>
    </w:lvl>
    <w:lvl w:ilvl="3" w:tplc="6206F95A">
      <w:start w:val="1"/>
      <w:numFmt w:val="decimal"/>
      <w:lvlText w:val="%4."/>
      <w:lvlJc w:val="left"/>
      <w:pPr>
        <w:ind w:left="2880" w:hanging="360"/>
      </w:pPr>
    </w:lvl>
    <w:lvl w:ilvl="4" w:tplc="847C0EDE">
      <w:start w:val="1"/>
      <w:numFmt w:val="lowerLetter"/>
      <w:lvlText w:val="%5."/>
      <w:lvlJc w:val="left"/>
      <w:pPr>
        <w:ind w:left="3600" w:hanging="360"/>
      </w:pPr>
    </w:lvl>
    <w:lvl w:ilvl="5" w:tplc="D2D28408">
      <w:start w:val="1"/>
      <w:numFmt w:val="lowerRoman"/>
      <w:lvlText w:val="%6."/>
      <w:lvlJc w:val="right"/>
      <w:pPr>
        <w:ind w:left="4320" w:hanging="180"/>
      </w:pPr>
    </w:lvl>
    <w:lvl w:ilvl="6" w:tplc="B1B60412">
      <w:start w:val="1"/>
      <w:numFmt w:val="decimal"/>
      <w:lvlText w:val="%7."/>
      <w:lvlJc w:val="left"/>
      <w:pPr>
        <w:ind w:left="5040" w:hanging="360"/>
      </w:pPr>
    </w:lvl>
    <w:lvl w:ilvl="7" w:tplc="69E4B72E">
      <w:start w:val="1"/>
      <w:numFmt w:val="lowerLetter"/>
      <w:lvlText w:val="%8."/>
      <w:lvlJc w:val="left"/>
      <w:pPr>
        <w:ind w:left="5760" w:hanging="360"/>
      </w:pPr>
    </w:lvl>
    <w:lvl w:ilvl="8" w:tplc="E99213E8">
      <w:start w:val="1"/>
      <w:numFmt w:val="lowerRoman"/>
      <w:lvlText w:val="%9."/>
      <w:lvlJc w:val="right"/>
      <w:pPr>
        <w:ind w:left="6480" w:hanging="180"/>
      </w:pPr>
    </w:lvl>
  </w:abstractNum>
  <w:abstractNum w:abstractNumId="72" w15:restartNumberingAfterBreak="0">
    <w:nsid w:val="592A8044"/>
    <w:multiLevelType w:val="hybridMultilevel"/>
    <w:tmpl w:val="1E0294A0"/>
    <w:lvl w:ilvl="0" w:tplc="68644C82">
      <w:start w:val="1"/>
      <w:numFmt w:val="lowerLetter"/>
      <w:lvlText w:val="%1)"/>
      <w:lvlJc w:val="left"/>
      <w:pPr>
        <w:ind w:left="720" w:hanging="360"/>
      </w:pPr>
    </w:lvl>
    <w:lvl w:ilvl="1" w:tplc="78D4E5C4">
      <w:start w:val="1"/>
      <w:numFmt w:val="lowerLetter"/>
      <w:lvlText w:val="%2."/>
      <w:lvlJc w:val="left"/>
      <w:pPr>
        <w:ind w:left="1440" w:hanging="360"/>
      </w:pPr>
    </w:lvl>
    <w:lvl w:ilvl="2" w:tplc="4F5E36E0">
      <w:start w:val="1"/>
      <w:numFmt w:val="lowerRoman"/>
      <w:lvlText w:val="%3."/>
      <w:lvlJc w:val="right"/>
      <w:pPr>
        <w:ind w:left="2160" w:hanging="180"/>
      </w:pPr>
    </w:lvl>
    <w:lvl w:ilvl="3" w:tplc="95708ED0">
      <w:start w:val="1"/>
      <w:numFmt w:val="decimal"/>
      <w:lvlText w:val="%4."/>
      <w:lvlJc w:val="left"/>
      <w:pPr>
        <w:ind w:left="2880" w:hanging="360"/>
      </w:pPr>
    </w:lvl>
    <w:lvl w:ilvl="4" w:tplc="394209FC">
      <w:start w:val="1"/>
      <w:numFmt w:val="lowerLetter"/>
      <w:lvlText w:val="%5."/>
      <w:lvlJc w:val="left"/>
      <w:pPr>
        <w:ind w:left="3600" w:hanging="360"/>
      </w:pPr>
    </w:lvl>
    <w:lvl w:ilvl="5" w:tplc="4E7427FA">
      <w:start w:val="1"/>
      <w:numFmt w:val="lowerRoman"/>
      <w:lvlText w:val="%6."/>
      <w:lvlJc w:val="right"/>
      <w:pPr>
        <w:ind w:left="4320" w:hanging="180"/>
      </w:pPr>
    </w:lvl>
    <w:lvl w:ilvl="6" w:tplc="1180B50E">
      <w:start w:val="1"/>
      <w:numFmt w:val="decimal"/>
      <w:lvlText w:val="%7."/>
      <w:lvlJc w:val="left"/>
      <w:pPr>
        <w:ind w:left="5040" w:hanging="360"/>
      </w:pPr>
    </w:lvl>
    <w:lvl w:ilvl="7" w:tplc="64F0D8B4">
      <w:start w:val="1"/>
      <w:numFmt w:val="lowerLetter"/>
      <w:lvlText w:val="%8."/>
      <w:lvlJc w:val="left"/>
      <w:pPr>
        <w:ind w:left="5760" w:hanging="360"/>
      </w:pPr>
    </w:lvl>
    <w:lvl w:ilvl="8" w:tplc="27EE237E">
      <w:start w:val="1"/>
      <w:numFmt w:val="lowerRoman"/>
      <w:lvlText w:val="%9."/>
      <w:lvlJc w:val="right"/>
      <w:pPr>
        <w:ind w:left="6480" w:hanging="180"/>
      </w:pPr>
    </w:lvl>
  </w:abstractNum>
  <w:abstractNum w:abstractNumId="73" w15:restartNumberingAfterBreak="0">
    <w:nsid w:val="5B2F718E"/>
    <w:multiLevelType w:val="hybridMultilevel"/>
    <w:tmpl w:val="6A8E22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B35D129"/>
    <w:multiLevelType w:val="hybridMultilevel"/>
    <w:tmpl w:val="F6F24A20"/>
    <w:lvl w:ilvl="0" w:tplc="1A28E040">
      <w:start w:val="1"/>
      <w:numFmt w:val="lowerLetter"/>
      <w:lvlText w:val="%1)"/>
      <w:lvlJc w:val="left"/>
      <w:pPr>
        <w:ind w:left="1080" w:hanging="360"/>
      </w:pPr>
    </w:lvl>
    <w:lvl w:ilvl="1" w:tplc="7E76F3AC">
      <w:start w:val="1"/>
      <w:numFmt w:val="lowerLetter"/>
      <w:lvlText w:val="%2."/>
      <w:lvlJc w:val="left"/>
      <w:pPr>
        <w:ind w:left="1800" w:hanging="360"/>
      </w:pPr>
    </w:lvl>
    <w:lvl w:ilvl="2" w:tplc="9F32E5B2">
      <w:start w:val="1"/>
      <w:numFmt w:val="lowerRoman"/>
      <w:lvlText w:val="%3."/>
      <w:lvlJc w:val="right"/>
      <w:pPr>
        <w:ind w:left="2520" w:hanging="180"/>
      </w:pPr>
    </w:lvl>
    <w:lvl w:ilvl="3" w:tplc="98B85B54">
      <w:start w:val="1"/>
      <w:numFmt w:val="decimal"/>
      <w:lvlText w:val="%4."/>
      <w:lvlJc w:val="left"/>
      <w:pPr>
        <w:ind w:left="3240" w:hanging="360"/>
      </w:pPr>
    </w:lvl>
    <w:lvl w:ilvl="4" w:tplc="129E8742">
      <w:start w:val="1"/>
      <w:numFmt w:val="lowerLetter"/>
      <w:lvlText w:val="%5."/>
      <w:lvlJc w:val="left"/>
      <w:pPr>
        <w:ind w:left="3960" w:hanging="360"/>
      </w:pPr>
    </w:lvl>
    <w:lvl w:ilvl="5" w:tplc="570CCDF4">
      <w:start w:val="1"/>
      <w:numFmt w:val="lowerRoman"/>
      <w:lvlText w:val="%6."/>
      <w:lvlJc w:val="right"/>
      <w:pPr>
        <w:ind w:left="4680" w:hanging="180"/>
      </w:pPr>
    </w:lvl>
    <w:lvl w:ilvl="6" w:tplc="AD82F502">
      <w:start w:val="1"/>
      <w:numFmt w:val="decimal"/>
      <w:lvlText w:val="%7."/>
      <w:lvlJc w:val="left"/>
      <w:pPr>
        <w:ind w:left="5400" w:hanging="360"/>
      </w:pPr>
    </w:lvl>
    <w:lvl w:ilvl="7" w:tplc="D8804F10">
      <w:start w:val="1"/>
      <w:numFmt w:val="lowerLetter"/>
      <w:lvlText w:val="%8."/>
      <w:lvlJc w:val="left"/>
      <w:pPr>
        <w:ind w:left="6120" w:hanging="360"/>
      </w:pPr>
    </w:lvl>
    <w:lvl w:ilvl="8" w:tplc="7B1435DC">
      <w:start w:val="1"/>
      <w:numFmt w:val="lowerRoman"/>
      <w:lvlText w:val="%9."/>
      <w:lvlJc w:val="right"/>
      <w:pPr>
        <w:ind w:left="6840" w:hanging="180"/>
      </w:pPr>
    </w:lvl>
  </w:abstractNum>
  <w:abstractNum w:abstractNumId="75" w15:restartNumberingAfterBreak="0">
    <w:nsid w:val="5CA8CC78"/>
    <w:multiLevelType w:val="hybridMultilevel"/>
    <w:tmpl w:val="E9783B42"/>
    <w:lvl w:ilvl="0" w:tplc="D5DA855E">
      <w:start w:val="1"/>
      <w:numFmt w:val="lowerLetter"/>
      <w:lvlText w:val="%1)"/>
      <w:lvlJc w:val="left"/>
      <w:pPr>
        <w:ind w:left="720" w:hanging="360"/>
      </w:pPr>
    </w:lvl>
    <w:lvl w:ilvl="1" w:tplc="FCFC188E">
      <w:start w:val="1"/>
      <w:numFmt w:val="lowerLetter"/>
      <w:lvlText w:val="%2."/>
      <w:lvlJc w:val="left"/>
      <w:pPr>
        <w:ind w:left="1440" w:hanging="360"/>
      </w:pPr>
    </w:lvl>
    <w:lvl w:ilvl="2" w:tplc="7F72B868">
      <w:start w:val="1"/>
      <w:numFmt w:val="lowerRoman"/>
      <w:lvlText w:val="%3."/>
      <w:lvlJc w:val="right"/>
      <w:pPr>
        <w:ind w:left="2160" w:hanging="180"/>
      </w:pPr>
    </w:lvl>
    <w:lvl w:ilvl="3" w:tplc="09D23EA6">
      <w:start w:val="1"/>
      <w:numFmt w:val="decimal"/>
      <w:lvlText w:val="%4."/>
      <w:lvlJc w:val="left"/>
      <w:pPr>
        <w:ind w:left="2880" w:hanging="360"/>
      </w:pPr>
    </w:lvl>
    <w:lvl w:ilvl="4" w:tplc="B9C8C890">
      <w:start w:val="1"/>
      <w:numFmt w:val="lowerLetter"/>
      <w:lvlText w:val="%5."/>
      <w:lvlJc w:val="left"/>
      <w:pPr>
        <w:ind w:left="3600" w:hanging="360"/>
      </w:pPr>
    </w:lvl>
    <w:lvl w:ilvl="5" w:tplc="ED5EAE76">
      <w:start w:val="1"/>
      <w:numFmt w:val="lowerRoman"/>
      <w:lvlText w:val="%6."/>
      <w:lvlJc w:val="right"/>
      <w:pPr>
        <w:ind w:left="4320" w:hanging="180"/>
      </w:pPr>
    </w:lvl>
    <w:lvl w:ilvl="6" w:tplc="67CEC95E">
      <w:start w:val="1"/>
      <w:numFmt w:val="decimal"/>
      <w:lvlText w:val="%7."/>
      <w:lvlJc w:val="left"/>
      <w:pPr>
        <w:ind w:left="5040" w:hanging="360"/>
      </w:pPr>
    </w:lvl>
    <w:lvl w:ilvl="7" w:tplc="B4C0A28E">
      <w:start w:val="1"/>
      <w:numFmt w:val="lowerLetter"/>
      <w:lvlText w:val="%8."/>
      <w:lvlJc w:val="left"/>
      <w:pPr>
        <w:ind w:left="5760" w:hanging="360"/>
      </w:pPr>
    </w:lvl>
    <w:lvl w:ilvl="8" w:tplc="AAFE5A24">
      <w:start w:val="1"/>
      <w:numFmt w:val="lowerRoman"/>
      <w:lvlText w:val="%9."/>
      <w:lvlJc w:val="right"/>
      <w:pPr>
        <w:ind w:left="6480" w:hanging="180"/>
      </w:pPr>
    </w:lvl>
  </w:abstractNum>
  <w:abstractNum w:abstractNumId="76" w15:restartNumberingAfterBreak="0">
    <w:nsid w:val="5CB7C0B9"/>
    <w:multiLevelType w:val="hybridMultilevel"/>
    <w:tmpl w:val="0BD2BA4C"/>
    <w:lvl w:ilvl="0" w:tplc="81DA20CA">
      <w:start w:val="1"/>
      <w:numFmt w:val="lowerLetter"/>
      <w:lvlText w:val="%1)"/>
      <w:lvlJc w:val="left"/>
      <w:pPr>
        <w:ind w:left="720" w:hanging="360"/>
      </w:pPr>
    </w:lvl>
    <w:lvl w:ilvl="1" w:tplc="5BCC140E">
      <w:start w:val="1"/>
      <w:numFmt w:val="lowerLetter"/>
      <w:lvlText w:val="%2."/>
      <w:lvlJc w:val="left"/>
      <w:pPr>
        <w:ind w:left="1440" w:hanging="360"/>
      </w:pPr>
    </w:lvl>
    <w:lvl w:ilvl="2" w:tplc="CADAA7B8">
      <w:start w:val="1"/>
      <w:numFmt w:val="lowerRoman"/>
      <w:lvlText w:val="%3."/>
      <w:lvlJc w:val="right"/>
      <w:pPr>
        <w:ind w:left="2160" w:hanging="180"/>
      </w:pPr>
    </w:lvl>
    <w:lvl w:ilvl="3" w:tplc="D4C4F880">
      <w:start w:val="1"/>
      <w:numFmt w:val="decimal"/>
      <w:lvlText w:val="%4."/>
      <w:lvlJc w:val="left"/>
      <w:pPr>
        <w:ind w:left="2880" w:hanging="360"/>
      </w:pPr>
    </w:lvl>
    <w:lvl w:ilvl="4" w:tplc="F64C4DCE">
      <w:start w:val="1"/>
      <w:numFmt w:val="lowerLetter"/>
      <w:lvlText w:val="%5."/>
      <w:lvlJc w:val="left"/>
      <w:pPr>
        <w:ind w:left="3600" w:hanging="360"/>
      </w:pPr>
    </w:lvl>
    <w:lvl w:ilvl="5" w:tplc="588E9972">
      <w:start w:val="1"/>
      <w:numFmt w:val="lowerRoman"/>
      <w:lvlText w:val="%6."/>
      <w:lvlJc w:val="right"/>
      <w:pPr>
        <w:ind w:left="4320" w:hanging="180"/>
      </w:pPr>
    </w:lvl>
    <w:lvl w:ilvl="6" w:tplc="4654661C">
      <w:start w:val="1"/>
      <w:numFmt w:val="decimal"/>
      <w:lvlText w:val="%7."/>
      <w:lvlJc w:val="left"/>
      <w:pPr>
        <w:ind w:left="5040" w:hanging="360"/>
      </w:pPr>
    </w:lvl>
    <w:lvl w:ilvl="7" w:tplc="AD008CF8">
      <w:start w:val="1"/>
      <w:numFmt w:val="lowerLetter"/>
      <w:lvlText w:val="%8."/>
      <w:lvlJc w:val="left"/>
      <w:pPr>
        <w:ind w:left="5760" w:hanging="360"/>
      </w:pPr>
    </w:lvl>
    <w:lvl w:ilvl="8" w:tplc="970AC52E">
      <w:start w:val="1"/>
      <w:numFmt w:val="lowerRoman"/>
      <w:lvlText w:val="%9."/>
      <w:lvlJc w:val="right"/>
      <w:pPr>
        <w:ind w:left="6480" w:hanging="180"/>
      </w:pPr>
    </w:lvl>
  </w:abstractNum>
  <w:abstractNum w:abstractNumId="77" w15:restartNumberingAfterBreak="0">
    <w:nsid w:val="5D727FB8"/>
    <w:multiLevelType w:val="hybridMultilevel"/>
    <w:tmpl w:val="521EB3C2"/>
    <w:lvl w:ilvl="0" w:tplc="BE682624">
      <w:start w:val="1"/>
      <w:numFmt w:val="lowerLetter"/>
      <w:lvlText w:val="%1)"/>
      <w:lvlJc w:val="left"/>
      <w:pPr>
        <w:ind w:left="720" w:hanging="360"/>
      </w:pPr>
    </w:lvl>
    <w:lvl w:ilvl="1" w:tplc="8F5EA09E">
      <w:start w:val="1"/>
      <w:numFmt w:val="lowerLetter"/>
      <w:lvlText w:val="%2."/>
      <w:lvlJc w:val="left"/>
      <w:pPr>
        <w:ind w:left="1440" w:hanging="360"/>
      </w:pPr>
    </w:lvl>
    <w:lvl w:ilvl="2" w:tplc="63F62FEC">
      <w:start w:val="1"/>
      <w:numFmt w:val="lowerRoman"/>
      <w:lvlText w:val="%3."/>
      <w:lvlJc w:val="right"/>
      <w:pPr>
        <w:ind w:left="2160" w:hanging="180"/>
      </w:pPr>
    </w:lvl>
    <w:lvl w:ilvl="3" w:tplc="FF863FF6">
      <w:start w:val="1"/>
      <w:numFmt w:val="decimal"/>
      <w:lvlText w:val="%4."/>
      <w:lvlJc w:val="left"/>
      <w:pPr>
        <w:ind w:left="2880" w:hanging="360"/>
      </w:pPr>
    </w:lvl>
    <w:lvl w:ilvl="4" w:tplc="0AD29FDA">
      <w:start w:val="1"/>
      <w:numFmt w:val="lowerLetter"/>
      <w:lvlText w:val="%5."/>
      <w:lvlJc w:val="left"/>
      <w:pPr>
        <w:ind w:left="3600" w:hanging="360"/>
      </w:pPr>
    </w:lvl>
    <w:lvl w:ilvl="5" w:tplc="F940C6F0">
      <w:start w:val="1"/>
      <w:numFmt w:val="lowerRoman"/>
      <w:lvlText w:val="%6."/>
      <w:lvlJc w:val="right"/>
      <w:pPr>
        <w:ind w:left="4320" w:hanging="180"/>
      </w:pPr>
    </w:lvl>
    <w:lvl w:ilvl="6" w:tplc="873C9A6A">
      <w:start w:val="1"/>
      <w:numFmt w:val="decimal"/>
      <w:lvlText w:val="%7."/>
      <w:lvlJc w:val="left"/>
      <w:pPr>
        <w:ind w:left="5040" w:hanging="360"/>
      </w:pPr>
    </w:lvl>
    <w:lvl w:ilvl="7" w:tplc="7BE6C688">
      <w:start w:val="1"/>
      <w:numFmt w:val="lowerLetter"/>
      <w:lvlText w:val="%8."/>
      <w:lvlJc w:val="left"/>
      <w:pPr>
        <w:ind w:left="5760" w:hanging="360"/>
      </w:pPr>
    </w:lvl>
    <w:lvl w:ilvl="8" w:tplc="EB00E30E">
      <w:start w:val="1"/>
      <w:numFmt w:val="lowerRoman"/>
      <w:lvlText w:val="%9."/>
      <w:lvlJc w:val="right"/>
      <w:pPr>
        <w:ind w:left="6480" w:hanging="180"/>
      </w:pPr>
    </w:lvl>
  </w:abstractNum>
  <w:abstractNum w:abstractNumId="78" w15:restartNumberingAfterBreak="0">
    <w:nsid w:val="602681CF"/>
    <w:multiLevelType w:val="hybridMultilevel"/>
    <w:tmpl w:val="03D6892A"/>
    <w:lvl w:ilvl="0" w:tplc="B2E6AA78">
      <w:start w:val="1"/>
      <w:numFmt w:val="lowerLetter"/>
      <w:lvlText w:val="%1)"/>
      <w:lvlJc w:val="left"/>
      <w:pPr>
        <w:ind w:left="720" w:hanging="360"/>
      </w:pPr>
    </w:lvl>
    <w:lvl w:ilvl="1" w:tplc="5A40B94E">
      <w:start w:val="1"/>
      <w:numFmt w:val="lowerLetter"/>
      <w:lvlText w:val="%2."/>
      <w:lvlJc w:val="left"/>
      <w:pPr>
        <w:ind w:left="1440" w:hanging="360"/>
      </w:pPr>
    </w:lvl>
    <w:lvl w:ilvl="2" w:tplc="5852A2D8">
      <w:start w:val="1"/>
      <w:numFmt w:val="lowerRoman"/>
      <w:lvlText w:val="%3."/>
      <w:lvlJc w:val="right"/>
      <w:pPr>
        <w:ind w:left="2160" w:hanging="180"/>
      </w:pPr>
    </w:lvl>
    <w:lvl w:ilvl="3" w:tplc="D55E0F4C">
      <w:start w:val="1"/>
      <w:numFmt w:val="decimal"/>
      <w:lvlText w:val="%4."/>
      <w:lvlJc w:val="left"/>
      <w:pPr>
        <w:ind w:left="2880" w:hanging="360"/>
      </w:pPr>
    </w:lvl>
    <w:lvl w:ilvl="4" w:tplc="50AA13B4">
      <w:start w:val="1"/>
      <w:numFmt w:val="lowerLetter"/>
      <w:lvlText w:val="%5."/>
      <w:lvlJc w:val="left"/>
      <w:pPr>
        <w:ind w:left="3600" w:hanging="360"/>
      </w:pPr>
    </w:lvl>
    <w:lvl w:ilvl="5" w:tplc="5B1CAC02">
      <w:start w:val="1"/>
      <w:numFmt w:val="lowerRoman"/>
      <w:lvlText w:val="%6."/>
      <w:lvlJc w:val="right"/>
      <w:pPr>
        <w:ind w:left="4320" w:hanging="180"/>
      </w:pPr>
    </w:lvl>
    <w:lvl w:ilvl="6" w:tplc="7C3A4586">
      <w:start w:val="1"/>
      <w:numFmt w:val="decimal"/>
      <w:lvlText w:val="%7."/>
      <w:lvlJc w:val="left"/>
      <w:pPr>
        <w:ind w:left="5040" w:hanging="360"/>
      </w:pPr>
    </w:lvl>
    <w:lvl w:ilvl="7" w:tplc="B6A44F6A">
      <w:start w:val="1"/>
      <w:numFmt w:val="lowerLetter"/>
      <w:lvlText w:val="%8."/>
      <w:lvlJc w:val="left"/>
      <w:pPr>
        <w:ind w:left="5760" w:hanging="360"/>
      </w:pPr>
    </w:lvl>
    <w:lvl w:ilvl="8" w:tplc="1E5E444E">
      <w:start w:val="1"/>
      <w:numFmt w:val="lowerRoman"/>
      <w:lvlText w:val="%9."/>
      <w:lvlJc w:val="right"/>
      <w:pPr>
        <w:ind w:left="6480" w:hanging="180"/>
      </w:pPr>
    </w:lvl>
  </w:abstractNum>
  <w:abstractNum w:abstractNumId="79" w15:restartNumberingAfterBreak="0">
    <w:nsid w:val="60522A7B"/>
    <w:multiLevelType w:val="hybridMultilevel"/>
    <w:tmpl w:val="6518A79A"/>
    <w:lvl w:ilvl="0" w:tplc="5150BE64">
      <w:start w:val="1"/>
      <w:numFmt w:val="lowerLetter"/>
      <w:lvlText w:val="%1)"/>
      <w:lvlJc w:val="left"/>
      <w:pPr>
        <w:ind w:left="720" w:hanging="360"/>
      </w:pPr>
    </w:lvl>
    <w:lvl w:ilvl="1" w:tplc="B92A13A4">
      <w:start w:val="1"/>
      <w:numFmt w:val="lowerLetter"/>
      <w:lvlText w:val="%2."/>
      <w:lvlJc w:val="left"/>
      <w:pPr>
        <w:ind w:left="1440" w:hanging="360"/>
      </w:pPr>
    </w:lvl>
    <w:lvl w:ilvl="2" w:tplc="0246954A">
      <w:start w:val="1"/>
      <w:numFmt w:val="lowerRoman"/>
      <w:lvlText w:val="%3."/>
      <w:lvlJc w:val="right"/>
      <w:pPr>
        <w:ind w:left="2160" w:hanging="180"/>
      </w:pPr>
    </w:lvl>
    <w:lvl w:ilvl="3" w:tplc="A1A47F1C">
      <w:start w:val="1"/>
      <w:numFmt w:val="decimal"/>
      <w:lvlText w:val="%4."/>
      <w:lvlJc w:val="left"/>
      <w:pPr>
        <w:ind w:left="2880" w:hanging="360"/>
      </w:pPr>
    </w:lvl>
    <w:lvl w:ilvl="4" w:tplc="E034C7A4">
      <w:start w:val="1"/>
      <w:numFmt w:val="lowerLetter"/>
      <w:lvlText w:val="%5."/>
      <w:lvlJc w:val="left"/>
      <w:pPr>
        <w:ind w:left="3600" w:hanging="360"/>
      </w:pPr>
    </w:lvl>
    <w:lvl w:ilvl="5" w:tplc="6BA4F990">
      <w:start w:val="1"/>
      <w:numFmt w:val="lowerRoman"/>
      <w:lvlText w:val="%6."/>
      <w:lvlJc w:val="right"/>
      <w:pPr>
        <w:ind w:left="4320" w:hanging="180"/>
      </w:pPr>
    </w:lvl>
    <w:lvl w:ilvl="6" w:tplc="B1ACA4B8">
      <w:start w:val="1"/>
      <w:numFmt w:val="decimal"/>
      <w:lvlText w:val="%7."/>
      <w:lvlJc w:val="left"/>
      <w:pPr>
        <w:ind w:left="5040" w:hanging="360"/>
      </w:pPr>
    </w:lvl>
    <w:lvl w:ilvl="7" w:tplc="C6ECF466">
      <w:start w:val="1"/>
      <w:numFmt w:val="lowerLetter"/>
      <w:lvlText w:val="%8."/>
      <w:lvlJc w:val="left"/>
      <w:pPr>
        <w:ind w:left="5760" w:hanging="360"/>
      </w:pPr>
    </w:lvl>
    <w:lvl w:ilvl="8" w:tplc="98DA5086">
      <w:start w:val="1"/>
      <w:numFmt w:val="lowerRoman"/>
      <w:lvlText w:val="%9."/>
      <w:lvlJc w:val="right"/>
      <w:pPr>
        <w:ind w:left="6480" w:hanging="180"/>
      </w:pPr>
    </w:lvl>
  </w:abstractNum>
  <w:abstractNum w:abstractNumId="80" w15:restartNumberingAfterBreak="0">
    <w:nsid w:val="61ADDF57"/>
    <w:multiLevelType w:val="hybridMultilevel"/>
    <w:tmpl w:val="075A514E"/>
    <w:lvl w:ilvl="0" w:tplc="B224B246">
      <w:start w:val="1"/>
      <w:numFmt w:val="lowerLetter"/>
      <w:lvlText w:val="%1)"/>
      <w:lvlJc w:val="left"/>
      <w:pPr>
        <w:ind w:left="720" w:hanging="360"/>
      </w:pPr>
    </w:lvl>
    <w:lvl w:ilvl="1" w:tplc="ABA8F98E">
      <w:start w:val="1"/>
      <w:numFmt w:val="lowerLetter"/>
      <w:lvlText w:val="%2."/>
      <w:lvlJc w:val="left"/>
      <w:pPr>
        <w:ind w:left="1440" w:hanging="360"/>
      </w:pPr>
    </w:lvl>
    <w:lvl w:ilvl="2" w:tplc="46F0BA36">
      <w:start w:val="1"/>
      <w:numFmt w:val="lowerRoman"/>
      <w:lvlText w:val="%3."/>
      <w:lvlJc w:val="right"/>
      <w:pPr>
        <w:ind w:left="2160" w:hanging="180"/>
      </w:pPr>
    </w:lvl>
    <w:lvl w:ilvl="3" w:tplc="5EF69A34">
      <w:start w:val="1"/>
      <w:numFmt w:val="decimal"/>
      <w:lvlText w:val="%4."/>
      <w:lvlJc w:val="left"/>
      <w:pPr>
        <w:ind w:left="2880" w:hanging="360"/>
      </w:pPr>
    </w:lvl>
    <w:lvl w:ilvl="4" w:tplc="2E863A4A">
      <w:start w:val="1"/>
      <w:numFmt w:val="lowerLetter"/>
      <w:lvlText w:val="%5."/>
      <w:lvlJc w:val="left"/>
      <w:pPr>
        <w:ind w:left="3600" w:hanging="360"/>
      </w:pPr>
    </w:lvl>
    <w:lvl w:ilvl="5" w:tplc="8DC41BB4">
      <w:start w:val="1"/>
      <w:numFmt w:val="lowerRoman"/>
      <w:lvlText w:val="%6."/>
      <w:lvlJc w:val="right"/>
      <w:pPr>
        <w:ind w:left="4320" w:hanging="180"/>
      </w:pPr>
    </w:lvl>
    <w:lvl w:ilvl="6" w:tplc="3702D67E">
      <w:start w:val="1"/>
      <w:numFmt w:val="decimal"/>
      <w:lvlText w:val="%7."/>
      <w:lvlJc w:val="left"/>
      <w:pPr>
        <w:ind w:left="5040" w:hanging="360"/>
      </w:pPr>
    </w:lvl>
    <w:lvl w:ilvl="7" w:tplc="53EE2A92">
      <w:start w:val="1"/>
      <w:numFmt w:val="lowerLetter"/>
      <w:lvlText w:val="%8."/>
      <w:lvlJc w:val="left"/>
      <w:pPr>
        <w:ind w:left="5760" w:hanging="360"/>
      </w:pPr>
    </w:lvl>
    <w:lvl w:ilvl="8" w:tplc="80C2181A">
      <w:start w:val="1"/>
      <w:numFmt w:val="lowerRoman"/>
      <w:lvlText w:val="%9."/>
      <w:lvlJc w:val="right"/>
      <w:pPr>
        <w:ind w:left="6480" w:hanging="180"/>
      </w:pPr>
    </w:lvl>
  </w:abstractNum>
  <w:abstractNum w:abstractNumId="81" w15:restartNumberingAfterBreak="0">
    <w:nsid w:val="626F0619"/>
    <w:multiLevelType w:val="hybridMultilevel"/>
    <w:tmpl w:val="60B2F5E4"/>
    <w:lvl w:ilvl="0" w:tplc="AD7C20CC">
      <w:start w:val="1"/>
      <w:numFmt w:val="lowerLetter"/>
      <w:lvlText w:val="%1)"/>
      <w:lvlJc w:val="left"/>
      <w:pPr>
        <w:ind w:left="720" w:hanging="360"/>
      </w:pPr>
    </w:lvl>
    <w:lvl w:ilvl="1" w:tplc="8B60569E">
      <w:start w:val="1"/>
      <w:numFmt w:val="lowerLetter"/>
      <w:lvlText w:val="%2."/>
      <w:lvlJc w:val="left"/>
      <w:pPr>
        <w:ind w:left="1440" w:hanging="360"/>
      </w:pPr>
    </w:lvl>
    <w:lvl w:ilvl="2" w:tplc="3E2C9BFE">
      <w:start w:val="1"/>
      <w:numFmt w:val="lowerRoman"/>
      <w:lvlText w:val="%3."/>
      <w:lvlJc w:val="right"/>
      <w:pPr>
        <w:ind w:left="2160" w:hanging="180"/>
      </w:pPr>
    </w:lvl>
    <w:lvl w:ilvl="3" w:tplc="F2C4DB70">
      <w:start w:val="1"/>
      <w:numFmt w:val="decimal"/>
      <w:lvlText w:val="%4."/>
      <w:lvlJc w:val="left"/>
      <w:pPr>
        <w:ind w:left="2880" w:hanging="360"/>
      </w:pPr>
    </w:lvl>
    <w:lvl w:ilvl="4" w:tplc="F6ACAE46">
      <w:start w:val="1"/>
      <w:numFmt w:val="lowerLetter"/>
      <w:lvlText w:val="%5."/>
      <w:lvlJc w:val="left"/>
      <w:pPr>
        <w:ind w:left="3600" w:hanging="360"/>
      </w:pPr>
    </w:lvl>
    <w:lvl w:ilvl="5" w:tplc="48EAC3EC">
      <w:start w:val="1"/>
      <w:numFmt w:val="lowerRoman"/>
      <w:lvlText w:val="%6."/>
      <w:lvlJc w:val="right"/>
      <w:pPr>
        <w:ind w:left="4320" w:hanging="180"/>
      </w:pPr>
    </w:lvl>
    <w:lvl w:ilvl="6" w:tplc="B9B4B5B0">
      <w:start w:val="1"/>
      <w:numFmt w:val="decimal"/>
      <w:lvlText w:val="%7."/>
      <w:lvlJc w:val="left"/>
      <w:pPr>
        <w:ind w:left="5040" w:hanging="360"/>
      </w:pPr>
    </w:lvl>
    <w:lvl w:ilvl="7" w:tplc="D2D2400A">
      <w:start w:val="1"/>
      <w:numFmt w:val="lowerLetter"/>
      <w:lvlText w:val="%8."/>
      <w:lvlJc w:val="left"/>
      <w:pPr>
        <w:ind w:left="5760" w:hanging="360"/>
      </w:pPr>
    </w:lvl>
    <w:lvl w:ilvl="8" w:tplc="358001B0">
      <w:start w:val="1"/>
      <w:numFmt w:val="lowerRoman"/>
      <w:lvlText w:val="%9."/>
      <w:lvlJc w:val="right"/>
      <w:pPr>
        <w:ind w:left="6480" w:hanging="180"/>
      </w:pPr>
    </w:lvl>
  </w:abstractNum>
  <w:abstractNum w:abstractNumId="82" w15:restartNumberingAfterBreak="0">
    <w:nsid w:val="62B16397"/>
    <w:multiLevelType w:val="multilevel"/>
    <w:tmpl w:val="D408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F73AEF"/>
    <w:multiLevelType w:val="hybridMultilevel"/>
    <w:tmpl w:val="D0503438"/>
    <w:lvl w:ilvl="0" w:tplc="953C8C48">
      <w:start w:val="1"/>
      <w:numFmt w:val="lowerLetter"/>
      <w:lvlText w:val="%1)"/>
      <w:lvlJc w:val="left"/>
      <w:pPr>
        <w:ind w:left="720" w:hanging="360"/>
      </w:pPr>
    </w:lvl>
    <w:lvl w:ilvl="1" w:tplc="16D68FD0">
      <w:start w:val="1"/>
      <w:numFmt w:val="lowerLetter"/>
      <w:lvlText w:val="%2."/>
      <w:lvlJc w:val="left"/>
      <w:pPr>
        <w:ind w:left="1440" w:hanging="360"/>
      </w:pPr>
    </w:lvl>
    <w:lvl w:ilvl="2" w:tplc="B93A98FA">
      <w:start w:val="1"/>
      <w:numFmt w:val="lowerRoman"/>
      <w:lvlText w:val="%3."/>
      <w:lvlJc w:val="right"/>
      <w:pPr>
        <w:ind w:left="2160" w:hanging="180"/>
      </w:pPr>
    </w:lvl>
    <w:lvl w:ilvl="3" w:tplc="51BE738E">
      <w:start w:val="1"/>
      <w:numFmt w:val="decimal"/>
      <w:lvlText w:val="%4."/>
      <w:lvlJc w:val="left"/>
      <w:pPr>
        <w:ind w:left="2880" w:hanging="360"/>
      </w:pPr>
    </w:lvl>
    <w:lvl w:ilvl="4" w:tplc="75305490">
      <w:start w:val="1"/>
      <w:numFmt w:val="lowerLetter"/>
      <w:lvlText w:val="%5."/>
      <w:lvlJc w:val="left"/>
      <w:pPr>
        <w:ind w:left="3600" w:hanging="360"/>
      </w:pPr>
    </w:lvl>
    <w:lvl w:ilvl="5" w:tplc="B45A7558">
      <w:start w:val="1"/>
      <w:numFmt w:val="lowerRoman"/>
      <w:lvlText w:val="%6."/>
      <w:lvlJc w:val="right"/>
      <w:pPr>
        <w:ind w:left="4320" w:hanging="180"/>
      </w:pPr>
    </w:lvl>
    <w:lvl w:ilvl="6" w:tplc="131C7F5C">
      <w:start w:val="1"/>
      <w:numFmt w:val="decimal"/>
      <w:lvlText w:val="%7."/>
      <w:lvlJc w:val="left"/>
      <w:pPr>
        <w:ind w:left="5040" w:hanging="360"/>
      </w:pPr>
    </w:lvl>
    <w:lvl w:ilvl="7" w:tplc="59CC4CA4">
      <w:start w:val="1"/>
      <w:numFmt w:val="lowerLetter"/>
      <w:lvlText w:val="%8."/>
      <w:lvlJc w:val="left"/>
      <w:pPr>
        <w:ind w:left="5760" w:hanging="360"/>
      </w:pPr>
    </w:lvl>
    <w:lvl w:ilvl="8" w:tplc="8C5879BA">
      <w:start w:val="1"/>
      <w:numFmt w:val="lowerRoman"/>
      <w:lvlText w:val="%9."/>
      <w:lvlJc w:val="right"/>
      <w:pPr>
        <w:ind w:left="6480" w:hanging="180"/>
      </w:pPr>
    </w:lvl>
  </w:abstractNum>
  <w:abstractNum w:abstractNumId="84" w15:restartNumberingAfterBreak="0">
    <w:nsid w:val="633087D4"/>
    <w:multiLevelType w:val="hybridMultilevel"/>
    <w:tmpl w:val="9CD2BDA0"/>
    <w:lvl w:ilvl="0" w:tplc="3BACB2FC">
      <w:start w:val="1"/>
      <w:numFmt w:val="lowerLetter"/>
      <w:lvlText w:val="%1)"/>
      <w:lvlJc w:val="left"/>
      <w:pPr>
        <w:ind w:left="720" w:hanging="360"/>
      </w:pPr>
    </w:lvl>
    <w:lvl w:ilvl="1" w:tplc="EF902FDA">
      <w:start w:val="1"/>
      <w:numFmt w:val="lowerLetter"/>
      <w:lvlText w:val="%2."/>
      <w:lvlJc w:val="left"/>
      <w:pPr>
        <w:ind w:left="1440" w:hanging="360"/>
      </w:pPr>
    </w:lvl>
    <w:lvl w:ilvl="2" w:tplc="335E0DD0">
      <w:start w:val="1"/>
      <w:numFmt w:val="lowerRoman"/>
      <w:lvlText w:val="%3."/>
      <w:lvlJc w:val="right"/>
      <w:pPr>
        <w:ind w:left="2160" w:hanging="180"/>
      </w:pPr>
    </w:lvl>
    <w:lvl w:ilvl="3" w:tplc="5ABC7330">
      <w:start w:val="1"/>
      <w:numFmt w:val="decimal"/>
      <w:lvlText w:val="%4."/>
      <w:lvlJc w:val="left"/>
      <w:pPr>
        <w:ind w:left="2880" w:hanging="360"/>
      </w:pPr>
    </w:lvl>
    <w:lvl w:ilvl="4" w:tplc="6F347CCE">
      <w:start w:val="1"/>
      <w:numFmt w:val="lowerLetter"/>
      <w:lvlText w:val="%5."/>
      <w:lvlJc w:val="left"/>
      <w:pPr>
        <w:ind w:left="3600" w:hanging="360"/>
      </w:pPr>
    </w:lvl>
    <w:lvl w:ilvl="5" w:tplc="51627CC8">
      <w:start w:val="1"/>
      <w:numFmt w:val="lowerRoman"/>
      <w:lvlText w:val="%6."/>
      <w:lvlJc w:val="right"/>
      <w:pPr>
        <w:ind w:left="4320" w:hanging="180"/>
      </w:pPr>
    </w:lvl>
    <w:lvl w:ilvl="6" w:tplc="6298DAE4">
      <w:start w:val="1"/>
      <w:numFmt w:val="decimal"/>
      <w:lvlText w:val="%7."/>
      <w:lvlJc w:val="left"/>
      <w:pPr>
        <w:ind w:left="5040" w:hanging="360"/>
      </w:pPr>
    </w:lvl>
    <w:lvl w:ilvl="7" w:tplc="189EC94A">
      <w:start w:val="1"/>
      <w:numFmt w:val="lowerLetter"/>
      <w:lvlText w:val="%8."/>
      <w:lvlJc w:val="left"/>
      <w:pPr>
        <w:ind w:left="5760" w:hanging="360"/>
      </w:pPr>
    </w:lvl>
    <w:lvl w:ilvl="8" w:tplc="CCD0F3E4">
      <w:start w:val="1"/>
      <w:numFmt w:val="lowerRoman"/>
      <w:lvlText w:val="%9."/>
      <w:lvlJc w:val="right"/>
      <w:pPr>
        <w:ind w:left="6480" w:hanging="180"/>
      </w:pPr>
    </w:lvl>
  </w:abstractNum>
  <w:abstractNum w:abstractNumId="85" w15:restartNumberingAfterBreak="0">
    <w:nsid w:val="637C50B7"/>
    <w:multiLevelType w:val="hybridMultilevel"/>
    <w:tmpl w:val="F67A6304"/>
    <w:lvl w:ilvl="0" w:tplc="EDAEF4E8">
      <w:start w:val="1"/>
      <w:numFmt w:val="lowerLetter"/>
      <w:lvlText w:val="%1)"/>
      <w:lvlJc w:val="left"/>
      <w:pPr>
        <w:ind w:left="720" w:hanging="360"/>
      </w:pPr>
    </w:lvl>
    <w:lvl w:ilvl="1" w:tplc="ED7081F4">
      <w:start w:val="1"/>
      <w:numFmt w:val="lowerLetter"/>
      <w:lvlText w:val="%2."/>
      <w:lvlJc w:val="left"/>
      <w:pPr>
        <w:ind w:left="1440" w:hanging="360"/>
      </w:pPr>
    </w:lvl>
    <w:lvl w:ilvl="2" w:tplc="E71EF052">
      <w:start w:val="1"/>
      <w:numFmt w:val="lowerRoman"/>
      <w:lvlText w:val="%3."/>
      <w:lvlJc w:val="right"/>
      <w:pPr>
        <w:ind w:left="2160" w:hanging="180"/>
      </w:pPr>
    </w:lvl>
    <w:lvl w:ilvl="3" w:tplc="3BB05C2A">
      <w:start w:val="1"/>
      <w:numFmt w:val="decimal"/>
      <w:lvlText w:val="%4."/>
      <w:lvlJc w:val="left"/>
      <w:pPr>
        <w:ind w:left="2880" w:hanging="360"/>
      </w:pPr>
    </w:lvl>
    <w:lvl w:ilvl="4" w:tplc="48E04FB4">
      <w:start w:val="1"/>
      <w:numFmt w:val="lowerLetter"/>
      <w:lvlText w:val="%5."/>
      <w:lvlJc w:val="left"/>
      <w:pPr>
        <w:ind w:left="3600" w:hanging="360"/>
      </w:pPr>
    </w:lvl>
    <w:lvl w:ilvl="5" w:tplc="1D1AEE30">
      <w:start w:val="1"/>
      <w:numFmt w:val="lowerRoman"/>
      <w:lvlText w:val="%6."/>
      <w:lvlJc w:val="right"/>
      <w:pPr>
        <w:ind w:left="4320" w:hanging="180"/>
      </w:pPr>
    </w:lvl>
    <w:lvl w:ilvl="6" w:tplc="70665B72">
      <w:start w:val="1"/>
      <w:numFmt w:val="decimal"/>
      <w:lvlText w:val="%7."/>
      <w:lvlJc w:val="left"/>
      <w:pPr>
        <w:ind w:left="5040" w:hanging="360"/>
      </w:pPr>
    </w:lvl>
    <w:lvl w:ilvl="7" w:tplc="7F80DD02">
      <w:start w:val="1"/>
      <w:numFmt w:val="lowerLetter"/>
      <w:lvlText w:val="%8."/>
      <w:lvlJc w:val="left"/>
      <w:pPr>
        <w:ind w:left="5760" w:hanging="360"/>
      </w:pPr>
    </w:lvl>
    <w:lvl w:ilvl="8" w:tplc="3B6E35E4">
      <w:start w:val="1"/>
      <w:numFmt w:val="lowerRoman"/>
      <w:lvlText w:val="%9."/>
      <w:lvlJc w:val="right"/>
      <w:pPr>
        <w:ind w:left="6480" w:hanging="180"/>
      </w:pPr>
    </w:lvl>
  </w:abstractNum>
  <w:abstractNum w:abstractNumId="86" w15:restartNumberingAfterBreak="0">
    <w:nsid w:val="64FC1F35"/>
    <w:multiLevelType w:val="hybridMultilevel"/>
    <w:tmpl w:val="228A4BF2"/>
    <w:lvl w:ilvl="0" w:tplc="E8B4EDE0">
      <w:start w:val="1"/>
      <w:numFmt w:val="lowerLetter"/>
      <w:lvlText w:val="%1)"/>
      <w:lvlJc w:val="left"/>
      <w:pPr>
        <w:ind w:left="720" w:hanging="360"/>
      </w:pPr>
    </w:lvl>
    <w:lvl w:ilvl="1" w:tplc="64C2C352">
      <w:start w:val="1"/>
      <w:numFmt w:val="lowerLetter"/>
      <w:lvlText w:val="%2."/>
      <w:lvlJc w:val="left"/>
      <w:pPr>
        <w:ind w:left="1440" w:hanging="360"/>
      </w:pPr>
    </w:lvl>
    <w:lvl w:ilvl="2" w:tplc="B218BA0E">
      <w:start w:val="1"/>
      <w:numFmt w:val="lowerRoman"/>
      <w:lvlText w:val="%3."/>
      <w:lvlJc w:val="right"/>
      <w:pPr>
        <w:ind w:left="2160" w:hanging="180"/>
      </w:pPr>
    </w:lvl>
    <w:lvl w:ilvl="3" w:tplc="2DFA585A">
      <w:start w:val="1"/>
      <w:numFmt w:val="decimal"/>
      <w:lvlText w:val="%4."/>
      <w:lvlJc w:val="left"/>
      <w:pPr>
        <w:ind w:left="2880" w:hanging="360"/>
      </w:pPr>
    </w:lvl>
    <w:lvl w:ilvl="4" w:tplc="EA2060AC">
      <w:start w:val="1"/>
      <w:numFmt w:val="lowerLetter"/>
      <w:lvlText w:val="%5."/>
      <w:lvlJc w:val="left"/>
      <w:pPr>
        <w:ind w:left="3600" w:hanging="360"/>
      </w:pPr>
    </w:lvl>
    <w:lvl w:ilvl="5" w:tplc="3ADC9292">
      <w:start w:val="1"/>
      <w:numFmt w:val="lowerRoman"/>
      <w:lvlText w:val="%6."/>
      <w:lvlJc w:val="right"/>
      <w:pPr>
        <w:ind w:left="4320" w:hanging="180"/>
      </w:pPr>
    </w:lvl>
    <w:lvl w:ilvl="6" w:tplc="8E1A0B52">
      <w:start w:val="1"/>
      <w:numFmt w:val="decimal"/>
      <w:lvlText w:val="%7."/>
      <w:lvlJc w:val="left"/>
      <w:pPr>
        <w:ind w:left="5040" w:hanging="360"/>
      </w:pPr>
    </w:lvl>
    <w:lvl w:ilvl="7" w:tplc="89608B38">
      <w:start w:val="1"/>
      <w:numFmt w:val="lowerLetter"/>
      <w:lvlText w:val="%8."/>
      <w:lvlJc w:val="left"/>
      <w:pPr>
        <w:ind w:left="5760" w:hanging="360"/>
      </w:pPr>
    </w:lvl>
    <w:lvl w:ilvl="8" w:tplc="6AB644DC">
      <w:start w:val="1"/>
      <w:numFmt w:val="lowerRoman"/>
      <w:lvlText w:val="%9."/>
      <w:lvlJc w:val="right"/>
      <w:pPr>
        <w:ind w:left="6480" w:hanging="180"/>
      </w:pPr>
    </w:lvl>
  </w:abstractNum>
  <w:abstractNum w:abstractNumId="87" w15:restartNumberingAfterBreak="0">
    <w:nsid w:val="66A24ED5"/>
    <w:multiLevelType w:val="hybridMultilevel"/>
    <w:tmpl w:val="67105E38"/>
    <w:lvl w:ilvl="0" w:tplc="F29A7FC0">
      <w:start w:val="1"/>
      <w:numFmt w:val="lowerLetter"/>
      <w:lvlText w:val="%1)"/>
      <w:lvlJc w:val="left"/>
      <w:pPr>
        <w:ind w:left="720" w:hanging="360"/>
      </w:pPr>
    </w:lvl>
    <w:lvl w:ilvl="1" w:tplc="76AE7378">
      <w:start w:val="1"/>
      <w:numFmt w:val="lowerLetter"/>
      <w:lvlText w:val="%2."/>
      <w:lvlJc w:val="left"/>
      <w:pPr>
        <w:ind w:left="1440" w:hanging="360"/>
      </w:pPr>
    </w:lvl>
    <w:lvl w:ilvl="2" w:tplc="4632818C">
      <w:start w:val="1"/>
      <w:numFmt w:val="lowerRoman"/>
      <w:lvlText w:val="%3."/>
      <w:lvlJc w:val="right"/>
      <w:pPr>
        <w:ind w:left="2160" w:hanging="180"/>
      </w:pPr>
    </w:lvl>
    <w:lvl w:ilvl="3" w:tplc="620831A2">
      <w:start w:val="1"/>
      <w:numFmt w:val="decimal"/>
      <w:lvlText w:val="%4."/>
      <w:lvlJc w:val="left"/>
      <w:pPr>
        <w:ind w:left="2880" w:hanging="360"/>
      </w:pPr>
    </w:lvl>
    <w:lvl w:ilvl="4" w:tplc="66FA0EEA">
      <w:start w:val="1"/>
      <w:numFmt w:val="lowerLetter"/>
      <w:lvlText w:val="%5."/>
      <w:lvlJc w:val="left"/>
      <w:pPr>
        <w:ind w:left="3600" w:hanging="360"/>
      </w:pPr>
    </w:lvl>
    <w:lvl w:ilvl="5" w:tplc="8F08A40C">
      <w:start w:val="1"/>
      <w:numFmt w:val="lowerRoman"/>
      <w:lvlText w:val="%6."/>
      <w:lvlJc w:val="right"/>
      <w:pPr>
        <w:ind w:left="4320" w:hanging="180"/>
      </w:pPr>
    </w:lvl>
    <w:lvl w:ilvl="6" w:tplc="13AC1E88">
      <w:start w:val="1"/>
      <w:numFmt w:val="decimal"/>
      <w:lvlText w:val="%7."/>
      <w:lvlJc w:val="left"/>
      <w:pPr>
        <w:ind w:left="5040" w:hanging="360"/>
      </w:pPr>
    </w:lvl>
    <w:lvl w:ilvl="7" w:tplc="91722ABC">
      <w:start w:val="1"/>
      <w:numFmt w:val="lowerLetter"/>
      <w:lvlText w:val="%8."/>
      <w:lvlJc w:val="left"/>
      <w:pPr>
        <w:ind w:left="5760" w:hanging="360"/>
      </w:pPr>
    </w:lvl>
    <w:lvl w:ilvl="8" w:tplc="F094E66C">
      <w:start w:val="1"/>
      <w:numFmt w:val="lowerRoman"/>
      <w:lvlText w:val="%9."/>
      <w:lvlJc w:val="right"/>
      <w:pPr>
        <w:ind w:left="6480" w:hanging="180"/>
      </w:pPr>
    </w:lvl>
  </w:abstractNum>
  <w:abstractNum w:abstractNumId="88" w15:restartNumberingAfterBreak="0">
    <w:nsid w:val="6739B3D7"/>
    <w:multiLevelType w:val="hybridMultilevel"/>
    <w:tmpl w:val="3F8096B2"/>
    <w:lvl w:ilvl="0" w:tplc="B8E0DB3E">
      <w:start w:val="1"/>
      <w:numFmt w:val="lowerLetter"/>
      <w:lvlText w:val="%1)"/>
      <w:lvlJc w:val="left"/>
      <w:pPr>
        <w:ind w:left="720" w:hanging="360"/>
      </w:pPr>
    </w:lvl>
    <w:lvl w:ilvl="1" w:tplc="955A0302">
      <w:start w:val="1"/>
      <w:numFmt w:val="lowerLetter"/>
      <w:lvlText w:val="%2."/>
      <w:lvlJc w:val="left"/>
      <w:pPr>
        <w:ind w:left="1440" w:hanging="360"/>
      </w:pPr>
    </w:lvl>
    <w:lvl w:ilvl="2" w:tplc="CEB23DC6">
      <w:start w:val="1"/>
      <w:numFmt w:val="lowerRoman"/>
      <w:lvlText w:val="%3."/>
      <w:lvlJc w:val="right"/>
      <w:pPr>
        <w:ind w:left="2160" w:hanging="180"/>
      </w:pPr>
    </w:lvl>
    <w:lvl w:ilvl="3" w:tplc="52CAA350">
      <w:start w:val="1"/>
      <w:numFmt w:val="decimal"/>
      <w:lvlText w:val="%4."/>
      <w:lvlJc w:val="left"/>
      <w:pPr>
        <w:ind w:left="2880" w:hanging="360"/>
      </w:pPr>
    </w:lvl>
    <w:lvl w:ilvl="4" w:tplc="B5BC7690">
      <w:start w:val="1"/>
      <w:numFmt w:val="lowerLetter"/>
      <w:lvlText w:val="%5."/>
      <w:lvlJc w:val="left"/>
      <w:pPr>
        <w:ind w:left="3600" w:hanging="360"/>
      </w:pPr>
    </w:lvl>
    <w:lvl w:ilvl="5" w:tplc="DD4AFBE0">
      <w:start w:val="1"/>
      <w:numFmt w:val="lowerRoman"/>
      <w:lvlText w:val="%6."/>
      <w:lvlJc w:val="right"/>
      <w:pPr>
        <w:ind w:left="4320" w:hanging="180"/>
      </w:pPr>
    </w:lvl>
    <w:lvl w:ilvl="6" w:tplc="45D46DB0">
      <w:start w:val="1"/>
      <w:numFmt w:val="decimal"/>
      <w:lvlText w:val="%7."/>
      <w:lvlJc w:val="left"/>
      <w:pPr>
        <w:ind w:left="5040" w:hanging="360"/>
      </w:pPr>
    </w:lvl>
    <w:lvl w:ilvl="7" w:tplc="5426D15C">
      <w:start w:val="1"/>
      <w:numFmt w:val="lowerLetter"/>
      <w:lvlText w:val="%8."/>
      <w:lvlJc w:val="left"/>
      <w:pPr>
        <w:ind w:left="5760" w:hanging="360"/>
      </w:pPr>
    </w:lvl>
    <w:lvl w:ilvl="8" w:tplc="378AFDEC">
      <w:start w:val="1"/>
      <w:numFmt w:val="lowerRoman"/>
      <w:lvlText w:val="%9."/>
      <w:lvlJc w:val="right"/>
      <w:pPr>
        <w:ind w:left="6480" w:hanging="180"/>
      </w:pPr>
    </w:lvl>
  </w:abstractNum>
  <w:abstractNum w:abstractNumId="89" w15:restartNumberingAfterBreak="0">
    <w:nsid w:val="67D21283"/>
    <w:multiLevelType w:val="hybridMultilevel"/>
    <w:tmpl w:val="EB466F28"/>
    <w:lvl w:ilvl="0" w:tplc="CBC25880">
      <w:start w:val="1"/>
      <w:numFmt w:val="lowerLetter"/>
      <w:lvlText w:val="%1)"/>
      <w:lvlJc w:val="left"/>
      <w:pPr>
        <w:ind w:left="720" w:hanging="360"/>
      </w:pPr>
    </w:lvl>
    <w:lvl w:ilvl="1" w:tplc="8BA6D44E">
      <w:start w:val="1"/>
      <w:numFmt w:val="lowerLetter"/>
      <w:lvlText w:val="%2."/>
      <w:lvlJc w:val="left"/>
      <w:pPr>
        <w:ind w:left="1440" w:hanging="360"/>
      </w:pPr>
    </w:lvl>
    <w:lvl w:ilvl="2" w:tplc="5DD2BCBC">
      <w:start w:val="1"/>
      <w:numFmt w:val="lowerRoman"/>
      <w:lvlText w:val="%3."/>
      <w:lvlJc w:val="right"/>
      <w:pPr>
        <w:ind w:left="2160" w:hanging="180"/>
      </w:pPr>
    </w:lvl>
    <w:lvl w:ilvl="3" w:tplc="EDEAEFE8">
      <w:start w:val="1"/>
      <w:numFmt w:val="decimal"/>
      <w:lvlText w:val="%4."/>
      <w:lvlJc w:val="left"/>
      <w:pPr>
        <w:ind w:left="2880" w:hanging="360"/>
      </w:pPr>
    </w:lvl>
    <w:lvl w:ilvl="4" w:tplc="56661BF6">
      <w:start w:val="1"/>
      <w:numFmt w:val="lowerLetter"/>
      <w:lvlText w:val="%5."/>
      <w:lvlJc w:val="left"/>
      <w:pPr>
        <w:ind w:left="3600" w:hanging="360"/>
      </w:pPr>
    </w:lvl>
    <w:lvl w:ilvl="5" w:tplc="06E035F8">
      <w:start w:val="1"/>
      <w:numFmt w:val="lowerRoman"/>
      <w:lvlText w:val="%6."/>
      <w:lvlJc w:val="right"/>
      <w:pPr>
        <w:ind w:left="4320" w:hanging="180"/>
      </w:pPr>
    </w:lvl>
    <w:lvl w:ilvl="6" w:tplc="D2F8028E">
      <w:start w:val="1"/>
      <w:numFmt w:val="decimal"/>
      <w:lvlText w:val="%7."/>
      <w:lvlJc w:val="left"/>
      <w:pPr>
        <w:ind w:left="5040" w:hanging="360"/>
      </w:pPr>
    </w:lvl>
    <w:lvl w:ilvl="7" w:tplc="6C28B7A0">
      <w:start w:val="1"/>
      <w:numFmt w:val="lowerLetter"/>
      <w:lvlText w:val="%8."/>
      <w:lvlJc w:val="left"/>
      <w:pPr>
        <w:ind w:left="5760" w:hanging="360"/>
      </w:pPr>
    </w:lvl>
    <w:lvl w:ilvl="8" w:tplc="1346BCDE">
      <w:start w:val="1"/>
      <w:numFmt w:val="lowerRoman"/>
      <w:lvlText w:val="%9."/>
      <w:lvlJc w:val="right"/>
      <w:pPr>
        <w:ind w:left="6480" w:hanging="180"/>
      </w:pPr>
    </w:lvl>
  </w:abstractNum>
  <w:abstractNum w:abstractNumId="90" w15:restartNumberingAfterBreak="0">
    <w:nsid w:val="68448FEF"/>
    <w:multiLevelType w:val="hybridMultilevel"/>
    <w:tmpl w:val="949E0758"/>
    <w:lvl w:ilvl="0" w:tplc="3B4C5040">
      <w:start w:val="1"/>
      <w:numFmt w:val="lowerLetter"/>
      <w:lvlText w:val="%1)"/>
      <w:lvlJc w:val="left"/>
      <w:pPr>
        <w:ind w:left="720" w:hanging="360"/>
      </w:pPr>
    </w:lvl>
    <w:lvl w:ilvl="1" w:tplc="FFA4C514">
      <w:start w:val="1"/>
      <w:numFmt w:val="lowerLetter"/>
      <w:lvlText w:val="%2."/>
      <w:lvlJc w:val="left"/>
      <w:pPr>
        <w:ind w:left="1440" w:hanging="360"/>
      </w:pPr>
    </w:lvl>
    <w:lvl w:ilvl="2" w:tplc="1B32D52E">
      <w:start w:val="1"/>
      <w:numFmt w:val="lowerRoman"/>
      <w:lvlText w:val="%3."/>
      <w:lvlJc w:val="right"/>
      <w:pPr>
        <w:ind w:left="2160" w:hanging="180"/>
      </w:pPr>
    </w:lvl>
    <w:lvl w:ilvl="3" w:tplc="E834A802">
      <w:start w:val="1"/>
      <w:numFmt w:val="decimal"/>
      <w:lvlText w:val="%4."/>
      <w:lvlJc w:val="left"/>
      <w:pPr>
        <w:ind w:left="2880" w:hanging="360"/>
      </w:pPr>
    </w:lvl>
    <w:lvl w:ilvl="4" w:tplc="EBF84542">
      <w:start w:val="1"/>
      <w:numFmt w:val="lowerLetter"/>
      <w:lvlText w:val="%5."/>
      <w:lvlJc w:val="left"/>
      <w:pPr>
        <w:ind w:left="3600" w:hanging="360"/>
      </w:pPr>
    </w:lvl>
    <w:lvl w:ilvl="5" w:tplc="56E645A4">
      <w:start w:val="1"/>
      <w:numFmt w:val="lowerRoman"/>
      <w:lvlText w:val="%6."/>
      <w:lvlJc w:val="right"/>
      <w:pPr>
        <w:ind w:left="4320" w:hanging="180"/>
      </w:pPr>
    </w:lvl>
    <w:lvl w:ilvl="6" w:tplc="25EC53F0">
      <w:start w:val="1"/>
      <w:numFmt w:val="decimal"/>
      <w:lvlText w:val="%7."/>
      <w:lvlJc w:val="left"/>
      <w:pPr>
        <w:ind w:left="5040" w:hanging="360"/>
      </w:pPr>
    </w:lvl>
    <w:lvl w:ilvl="7" w:tplc="A2BA3DFA">
      <w:start w:val="1"/>
      <w:numFmt w:val="lowerLetter"/>
      <w:lvlText w:val="%8."/>
      <w:lvlJc w:val="left"/>
      <w:pPr>
        <w:ind w:left="5760" w:hanging="360"/>
      </w:pPr>
    </w:lvl>
    <w:lvl w:ilvl="8" w:tplc="17C6451E">
      <w:start w:val="1"/>
      <w:numFmt w:val="lowerRoman"/>
      <w:lvlText w:val="%9."/>
      <w:lvlJc w:val="right"/>
      <w:pPr>
        <w:ind w:left="6480" w:hanging="180"/>
      </w:pPr>
    </w:lvl>
  </w:abstractNum>
  <w:abstractNum w:abstractNumId="91" w15:restartNumberingAfterBreak="0">
    <w:nsid w:val="68CE8F82"/>
    <w:multiLevelType w:val="hybridMultilevel"/>
    <w:tmpl w:val="281C3942"/>
    <w:lvl w:ilvl="0" w:tplc="F8F458E8">
      <w:start w:val="1"/>
      <w:numFmt w:val="lowerLetter"/>
      <w:lvlText w:val="%1)"/>
      <w:lvlJc w:val="left"/>
      <w:pPr>
        <w:ind w:left="720" w:hanging="360"/>
      </w:pPr>
    </w:lvl>
    <w:lvl w:ilvl="1" w:tplc="462E9E08">
      <w:start w:val="1"/>
      <w:numFmt w:val="lowerLetter"/>
      <w:lvlText w:val="%2."/>
      <w:lvlJc w:val="left"/>
      <w:pPr>
        <w:ind w:left="1440" w:hanging="360"/>
      </w:pPr>
    </w:lvl>
    <w:lvl w:ilvl="2" w:tplc="375294D0">
      <w:start w:val="1"/>
      <w:numFmt w:val="lowerRoman"/>
      <w:lvlText w:val="%3."/>
      <w:lvlJc w:val="right"/>
      <w:pPr>
        <w:ind w:left="2160" w:hanging="180"/>
      </w:pPr>
    </w:lvl>
    <w:lvl w:ilvl="3" w:tplc="9BD23530">
      <w:start w:val="1"/>
      <w:numFmt w:val="decimal"/>
      <w:lvlText w:val="%4."/>
      <w:lvlJc w:val="left"/>
      <w:pPr>
        <w:ind w:left="2880" w:hanging="360"/>
      </w:pPr>
    </w:lvl>
    <w:lvl w:ilvl="4" w:tplc="011AC06C">
      <w:start w:val="1"/>
      <w:numFmt w:val="lowerLetter"/>
      <w:lvlText w:val="%5."/>
      <w:lvlJc w:val="left"/>
      <w:pPr>
        <w:ind w:left="3600" w:hanging="360"/>
      </w:pPr>
    </w:lvl>
    <w:lvl w:ilvl="5" w:tplc="A114EF86">
      <w:start w:val="1"/>
      <w:numFmt w:val="lowerRoman"/>
      <w:lvlText w:val="%6."/>
      <w:lvlJc w:val="right"/>
      <w:pPr>
        <w:ind w:left="4320" w:hanging="180"/>
      </w:pPr>
    </w:lvl>
    <w:lvl w:ilvl="6" w:tplc="903E0612">
      <w:start w:val="1"/>
      <w:numFmt w:val="decimal"/>
      <w:lvlText w:val="%7."/>
      <w:lvlJc w:val="left"/>
      <w:pPr>
        <w:ind w:left="5040" w:hanging="360"/>
      </w:pPr>
    </w:lvl>
    <w:lvl w:ilvl="7" w:tplc="28267E18">
      <w:start w:val="1"/>
      <w:numFmt w:val="lowerLetter"/>
      <w:lvlText w:val="%8."/>
      <w:lvlJc w:val="left"/>
      <w:pPr>
        <w:ind w:left="5760" w:hanging="360"/>
      </w:pPr>
    </w:lvl>
    <w:lvl w:ilvl="8" w:tplc="0512BB2E">
      <w:start w:val="1"/>
      <w:numFmt w:val="lowerRoman"/>
      <w:lvlText w:val="%9."/>
      <w:lvlJc w:val="right"/>
      <w:pPr>
        <w:ind w:left="6480" w:hanging="180"/>
      </w:pPr>
    </w:lvl>
  </w:abstractNum>
  <w:abstractNum w:abstractNumId="92" w15:restartNumberingAfterBreak="0">
    <w:nsid w:val="6BB138A9"/>
    <w:multiLevelType w:val="multilevel"/>
    <w:tmpl w:val="EC78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E1C0A7F"/>
    <w:multiLevelType w:val="hybridMultilevel"/>
    <w:tmpl w:val="525026BE"/>
    <w:lvl w:ilvl="0" w:tplc="BB5C389C">
      <w:start w:val="1"/>
      <w:numFmt w:val="lowerLetter"/>
      <w:lvlText w:val="%1)"/>
      <w:lvlJc w:val="left"/>
      <w:pPr>
        <w:ind w:left="720" w:hanging="360"/>
      </w:pPr>
    </w:lvl>
    <w:lvl w:ilvl="1" w:tplc="2B92F9C4">
      <w:start w:val="1"/>
      <w:numFmt w:val="lowerLetter"/>
      <w:lvlText w:val="%2."/>
      <w:lvlJc w:val="left"/>
      <w:pPr>
        <w:ind w:left="1440" w:hanging="360"/>
      </w:pPr>
    </w:lvl>
    <w:lvl w:ilvl="2" w:tplc="6BCE504E">
      <w:start w:val="1"/>
      <w:numFmt w:val="lowerRoman"/>
      <w:lvlText w:val="%3."/>
      <w:lvlJc w:val="right"/>
      <w:pPr>
        <w:ind w:left="2160" w:hanging="180"/>
      </w:pPr>
    </w:lvl>
    <w:lvl w:ilvl="3" w:tplc="2F227FBE">
      <w:start w:val="1"/>
      <w:numFmt w:val="decimal"/>
      <w:lvlText w:val="%4."/>
      <w:lvlJc w:val="left"/>
      <w:pPr>
        <w:ind w:left="2880" w:hanging="360"/>
      </w:pPr>
    </w:lvl>
    <w:lvl w:ilvl="4" w:tplc="F920DA94">
      <w:start w:val="1"/>
      <w:numFmt w:val="lowerLetter"/>
      <w:lvlText w:val="%5."/>
      <w:lvlJc w:val="left"/>
      <w:pPr>
        <w:ind w:left="3600" w:hanging="360"/>
      </w:pPr>
    </w:lvl>
    <w:lvl w:ilvl="5" w:tplc="E82CA15A">
      <w:start w:val="1"/>
      <w:numFmt w:val="lowerRoman"/>
      <w:lvlText w:val="%6."/>
      <w:lvlJc w:val="right"/>
      <w:pPr>
        <w:ind w:left="4320" w:hanging="180"/>
      </w:pPr>
    </w:lvl>
    <w:lvl w:ilvl="6" w:tplc="AC0A8FC2">
      <w:start w:val="1"/>
      <w:numFmt w:val="decimal"/>
      <w:lvlText w:val="%7."/>
      <w:lvlJc w:val="left"/>
      <w:pPr>
        <w:ind w:left="5040" w:hanging="360"/>
      </w:pPr>
    </w:lvl>
    <w:lvl w:ilvl="7" w:tplc="AE3474CC">
      <w:start w:val="1"/>
      <w:numFmt w:val="lowerLetter"/>
      <w:lvlText w:val="%8."/>
      <w:lvlJc w:val="left"/>
      <w:pPr>
        <w:ind w:left="5760" w:hanging="360"/>
      </w:pPr>
    </w:lvl>
    <w:lvl w:ilvl="8" w:tplc="1F8CBF72">
      <w:start w:val="1"/>
      <w:numFmt w:val="lowerRoman"/>
      <w:lvlText w:val="%9."/>
      <w:lvlJc w:val="right"/>
      <w:pPr>
        <w:ind w:left="6480" w:hanging="180"/>
      </w:pPr>
    </w:lvl>
  </w:abstractNum>
  <w:abstractNum w:abstractNumId="94" w15:restartNumberingAfterBreak="0">
    <w:nsid w:val="6EDF2F3E"/>
    <w:multiLevelType w:val="hybridMultilevel"/>
    <w:tmpl w:val="6E4CB498"/>
    <w:lvl w:ilvl="0" w:tplc="BE3A37E4">
      <w:start w:val="1"/>
      <w:numFmt w:val="lowerLetter"/>
      <w:lvlText w:val="%1)"/>
      <w:lvlJc w:val="left"/>
      <w:pPr>
        <w:ind w:left="720" w:hanging="360"/>
      </w:pPr>
    </w:lvl>
    <w:lvl w:ilvl="1" w:tplc="7A48A964">
      <w:start w:val="1"/>
      <w:numFmt w:val="lowerLetter"/>
      <w:lvlText w:val="%2."/>
      <w:lvlJc w:val="left"/>
      <w:pPr>
        <w:ind w:left="1440" w:hanging="360"/>
      </w:pPr>
    </w:lvl>
    <w:lvl w:ilvl="2" w:tplc="DD4E9A14">
      <w:start w:val="1"/>
      <w:numFmt w:val="lowerRoman"/>
      <w:lvlText w:val="%3."/>
      <w:lvlJc w:val="right"/>
      <w:pPr>
        <w:ind w:left="2160" w:hanging="180"/>
      </w:pPr>
    </w:lvl>
    <w:lvl w:ilvl="3" w:tplc="93AA8754">
      <w:start w:val="1"/>
      <w:numFmt w:val="decimal"/>
      <w:lvlText w:val="%4."/>
      <w:lvlJc w:val="left"/>
      <w:pPr>
        <w:ind w:left="2880" w:hanging="360"/>
      </w:pPr>
    </w:lvl>
    <w:lvl w:ilvl="4" w:tplc="3E162EC6">
      <w:start w:val="1"/>
      <w:numFmt w:val="lowerLetter"/>
      <w:lvlText w:val="%5."/>
      <w:lvlJc w:val="left"/>
      <w:pPr>
        <w:ind w:left="3600" w:hanging="360"/>
      </w:pPr>
    </w:lvl>
    <w:lvl w:ilvl="5" w:tplc="B1F8FA06">
      <w:start w:val="1"/>
      <w:numFmt w:val="lowerRoman"/>
      <w:lvlText w:val="%6."/>
      <w:lvlJc w:val="right"/>
      <w:pPr>
        <w:ind w:left="4320" w:hanging="180"/>
      </w:pPr>
    </w:lvl>
    <w:lvl w:ilvl="6" w:tplc="4124599E">
      <w:start w:val="1"/>
      <w:numFmt w:val="decimal"/>
      <w:lvlText w:val="%7."/>
      <w:lvlJc w:val="left"/>
      <w:pPr>
        <w:ind w:left="5040" w:hanging="360"/>
      </w:pPr>
    </w:lvl>
    <w:lvl w:ilvl="7" w:tplc="94E80CF4">
      <w:start w:val="1"/>
      <w:numFmt w:val="lowerLetter"/>
      <w:lvlText w:val="%8."/>
      <w:lvlJc w:val="left"/>
      <w:pPr>
        <w:ind w:left="5760" w:hanging="360"/>
      </w:pPr>
    </w:lvl>
    <w:lvl w:ilvl="8" w:tplc="2E14137C">
      <w:start w:val="1"/>
      <w:numFmt w:val="lowerRoman"/>
      <w:lvlText w:val="%9."/>
      <w:lvlJc w:val="right"/>
      <w:pPr>
        <w:ind w:left="6480" w:hanging="180"/>
      </w:pPr>
    </w:lvl>
  </w:abstractNum>
  <w:abstractNum w:abstractNumId="95" w15:restartNumberingAfterBreak="0">
    <w:nsid w:val="6FC7E872"/>
    <w:multiLevelType w:val="hybridMultilevel"/>
    <w:tmpl w:val="8622298C"/>
    <w:lvl w:ilvl="0" w:tplc="3C7A9B14">
      <w:start w:val="1"/>
      <w:numFmt w:val="lowerLetter"/>
      <w:lvlText w:val="%1)"/>
      <w:lvlJc w:val="left"/>
      <w:pPr>
        <w:ind w:left="720" w:hanging="360"/>
      </w:pPr>
    </w:lvl>
    <w:lvl w:ilvl="1" w:tplc="D2580AD4">
      <w:start w:val="1"/>
      <w:numFmt w:val="lowerLetter"/>
      <w:lvlText w:val="%2."/>
      <w:lvlJc w:val="left"/>
      <w:pPr>
        <w:ind w:left="1440" w:hanging="360"/>
      </w:pPr>
    </w:lvl>
    <w:lvl w:ilvl="2" w:tplc="C64E24E4">
      <w:start w:val="1"/>
      <w:numFmt w:val="lowerRoman"/>
      <w:lvlText w:val="%3."/>
      <w:lvlJc w:val="right"/>
      <w:pPr>
        <w:ind w:left="2160" w:hanging="180"/>
      </w:pPr>
    </w:lvl>
    <w:lvl w:ilvl="3" w:tplc="86A0246C">
      <w:start w:val="1"/>
      <w:numFmt w:val="decimal"/>
      <w:lvlText w:val="%4."/>
      <w:lvlJc w:val="left"/>
      <w:pPr>
        <w:ind w:left="2880" w:hanging="360"/>
      </w:pPr>
    </w:lvl>
    <w:lvl w:ilvl="4" w:tplc="8EC469A8">
      <w:start w:val="1"/>
      <w:numFmt w:val="lowerLetter"/>
      <w:lvlText w:val="%5."/>
      <w:lvlJc w:val="left"/>
      <w:pPr>
        <w:ind w:left="3600" w:hanging="360"/>
      </w:pPr>
    </w:lvl>
    <w:lvl w:ilvl="5" w:tplc="E2A8C2C6">
      <w:start w:val="1"/>
      <w:numFmt w:val="lowerRoman"/>
      <w:lvlText w:val="%6."/>
      <w:lvlJc w:val="right"/>
      <w:pPr>
        <w:ind w:left="4320" w:hanging="180"/>
      </w:pPr>
    </w:lvl>
    <w:lvl w:ilvl="6" w:tplc="AD9CE348">
      <w:start w:val="1"/>
      <w:numFmt w:val="decimal"/>
      <w:lvlText w:val="%7."/>
      <w:lvlJc w:val="left"/>
      <w:pPr>
        <w:ind w:left="5040" w:hanging="360"/>
      </w:pPr>
    </w:lvl>
    <w:lvl w:ilvl="7" w:tplc="BDEE0108">
      <w:start w:val="1"/>
      <w:numFmt w:val="lowerLetter"/>
      <w:lvlText w:val="%8."/>
      <w:lvlJc w:val="left"/>
      <w:pPr>
        <w:ind w:left="5760" w:hanging="360"/>
      </w:pPr>
    </w:lvl>
    <w:lvl w:ilvl="8" w:tplc="CB868218">
      <w:start w:val="1"/>
      <w:numFmt w:val="lowerRoman"/>
      <w:lvlText w:val="%9."/>
      <w:lvlJc w:val="right"/>
      <w:pPr>
        <w:ind w:left="6480" w:hanging="180"/>
      </w:pPr>
    </w:lvl>
  </w:abstractNum>
  <w:abstractNum w:abstractNumId="96" w15:restartNumberingAfterBreak="0">
    <w:nsid w:val="706B1294"/>
    <w:multiLevelType w:val="hybridMultilevel"/>
    <w:tmpl w:val="C75CCEB8"/>
    <w:lvl w:ilvl="0" w:tplc="F2CAF800">
      <w:start w:val="1"/>
      <w:numFmt w:val="lowerLetter"/>
      <w:lvlText w:val="%1)"/>
      <w:lvlJc w:val="left"/>
      <w:pPr>
        <w:ind w:left="720" w:hanging="360"/>
      </w:pPr>
    </w:lvl>
    <w:lvl w:ilvl="1" w:tplc="B29A69E4">
      <w:start w:val="1"/>
      <w:numFmt w:val="lowerLetter"/>
      <w:lvlText w:val="%2."/>
      <w:lvlJc w:val="left"/>
      <w:pPr>
        <w:ind w:left="1440" w:hanging="360"/>
      </w:pPr>
    </w:lvl>
    <w:lvl w:ilvl="2" w:tplc="C01C6C9A">
      <w:start w:val="1"/>
      <w:numFmt w:val="lowerRoman"/>
      <w:lvlText w:val="%3."/>
      <w:lvlJc w:val="right"/>
      <w:pPr>
        <w:ind w:left="2160" w:hanging="180"/>
      </w:pPr>
    </w:lvl>
    <w:lvl w:ilvl="3" w:tplc="BCCA1A0E">
      <w:start w:val="1"/>
      <w:numFmt w:val="decimal"/>
      <w:lvlText w:val="%4."/>
      <w:lvlJc w:val="left"/>
      <w:pPr>
        <w:ind w:left="2880" w:hanging="360"/>
      </w:pPr>
    </w:lvl>
    <w:lvl w:ilvl="4" w:tplc="EDC42666">
      <w:start w:val="1"/>
      <w:numFmt w:val="lowerLetter"/>
      <w:lvlText w:val="%5."/>
      <w:lvlJc w:val="left"/>
      <w:pPr>
        <w:ind w:left="3600" w:hanging="360"/>
      </w:pPr>
    </w:lvl>
    <w:lvl w:ilvl="5" w:tplc="9A68EDDA">
      <w:start w:val="1"/>
      <w:numFmt w:val="lowerRoman"/>
      <w:lvlText w:val="%6."/>
      <w:lvlJc w:val="right"/>
      <w:pPr>
        <w:ind w:left="4320" w:hanging="180"/>
      </w:pPr>
    </w:lvl>
    <w:lvl w:ilvl="6" w:tplc="51E8ACDE">
      <w:start w:val="1"/>
      <w:numFmt w:val="decimal"/>
      <w:lvlText w:val="%7."/>
      <w:lvlJc w:val="left"/>
      <w:pPr>
        <w:ind w:left="5040" w:hanging="360"/>
      </w:pPr>
    </w:lvl>
    <w:lvl w:ilvl="7" w:tplc="2F681F04">
      <w:start w:val="1"/>
      <w:numFmt w:val="lowerLetter"/>
      <w:lvlText w:val="%8."/>
      <w:lvlJc w:val="left"/>
      <w:pPr>
        <w:ind w:left="5760" w:hanging="360"/>
      </w:pPr>
    </w:lvl>
    <w:lvl w:ilvl="8" w:tplc="2F7C05C6">
      <w:start w:val="1"/>
      <w:numFmt w:val="lowerRoman"/>
      <w:lvlText w:val="%9."/>
      <w:lvlJc w:val="right"/>
      <w:pPr>
        <w:ind w:left="6480" w:hanging="180"/>
      </w:pPr>
    </w:lvl>
  </w:abstractNum>
  <w:abstractNum w:abstractNumId="97" w15:restartNumberingAfterBreak="0">
    <w:nsid w:val="70EE3D6F"/>
    <w:multiLevelType w:val="multilevel"/>
    <w:tmpl w:val="1B24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11F777E"/>
    <w:multiLevelType w:val="hybridMultilevel"/>
    <w:tmpl w:val="C6203C1C"/>
    <w:lvl w:ilvl="0" w:tplc="576AD8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1F08676"/>
    <w:multiLevelType w:val="hybridMultilevel"/>
    <w:tmpl w:val="7DCC7B9A"/>
    <w:lvl w:ilvl="0" w:tplc="30626454">
      <w:start w:val="1"/>
      <w:numFmt w:val="lowerLetter"/>
      <w:lvlText w:val="%1)"/>
      <w:lvlJc w:val="left"/>
      <w:pPr>
        <w:ind w:left="720" w:hanging="360"/>
      </w:pPr>
    </w:lvl>
    <w:lvl w:ilvl="1" w:tplc="41EAFB2A">
      <w:start w:val="1"/>
      <w:numFmt w:val="lowerLetter"/>
      <w:lvlText w:val="%2."/>
      <w:lvlJc w:val="left"/>
      <w:pPr>
        <w:ind w:left="1440" w:hanging="360"/>
      </w:pPr>
    </w:lvl>
    <w:lvl w:ilvl="2" w:tplc="FF260BA6">
      <w:start w:val="1"/>
      <w:numFmt w:val="lowerRoman"/>
      <w:lvlText w:val="%3."/>
      <w:lvlJc w:val="right"/>
      <w:pPr>
        <w:ind w:left="2160" w:hanging="180"/>
      </w:pPr>
    </w:lvl>
    <w:lvl w:ilvl="3" w:tplc="5CAA8224">
      <w:start w:val="1"/>
      <w:numFmt w:val="decimal"/>
      <w:lvlText w:val="%4."/>
      <w:lvlJc w:val="left"/>
      <w:pPr>
        <w:ind w:left="2880" w:hanging="360"/>
      </w:pPr>
    </w:lvl>
    <w:lvl w:ilvl="4" w:tplc="229038DA">
      <w:start w:val="1"/>
      <w:numFmt w:val="lowerLetter"/>
      <w:lvlText w:val="%5."/>
      <w:lvlJc w:val="left"/>
      <w:pPr>
        <w:ind w:left="3600" w:hanging="360"/>
      </w:pPr>
    </w:lvl>
    <w:lvl w:ilvl="5" w:tplc="597AFE64">
      <w:start w:val="1"/>
      <w:numFmt w:val="lowerRoman"/>
      <w:lvlText w:val="%6."/>
      <w:lvlJc w:val="right"/>
      <w:pPr>
        <w:ind w:left="4320" w:hanging="180"/>
      </w:pPr>
    </w:lvl>
    <w:lvl w:ilvl="6" w:tplc="D9F8873A">
      <w:start w:val="1"/>
      <w:numFmt w:val="decimal"/>
      <w:lvlText w:val="%7."/>
      <w:lvlJc w:val="left"/>
      <w:pPr>
        <w:ind w:left="5040" w:hanging="360"/>
      </w:pPr>
    </w:lvl>
    <w:lvl w:ilvl="7" w:tplc="62A61A6E">
      <w:start w:val="1"/>
      <w:numFmt w:val="lowerLetter"/>
      <w:lvlText w:val="%8."/>
      <w:lvlJc w:val="left"/>
      <w:pPr>
        <w:ind w:left="5760" w:hanging="360"/>
      </w:pPr>
    </w:lvl>
    <w:lvl w:ilvl="8" w:tplc="633697F0">
      <w:start w:val="1"/>
      <w:numFmt w:val="lowerRoman"/>
      <w:lvlText w:val="%9."/>
      <w:lvlJc w:val="right"/>
      <w:pPr>
        <w:ind w:left="6480" w:hanging="180"/>
      </w:pPr>
    </w:lvl>
  </w:abstractNum>
  <w:abstractNum w:abstractNumId="100" w15:restartNumberingAfterBreak="0">
    <w:nsid w:val="7591E5B5"/>
    <w:multiLevelType w:val="hybridMultilevel"/>
    <w:tmpl w:val="1BD2B952"/>
    <w:lvl w:ilvl="0" w:tplc="F5D0C5CC">
      <w:start w:val="1"/>
      <w:numFmt w:val="lowerLetter"/>
      <w:lvlText w:val="%1)"/>
      <w:lvlJc w:val="left"/>
      <w:pPr>
        <w:ind w:left="720" w:hanging="360"/>
      </w:pPr>
    </w:lvl>
    <w:lvl w:ilvl="1" w:tplc="B81472F8">
      <w:start w:val="1"/>
      <w:numFmt w:val="lowerLetter"/>
      <w:lvlText w:val="%2."/>
      <w:lvlJc w:val="left"/>
      <w:pPr>
        <w:ind w:left="1440" w:hanging="360"/>
      </w:pPr>
    </w:lvl>
    <w:lvl w:ilvl="2" w:tplc="1BFCE1DE">
      <w:start w:val="1"/>
      <w:numFmt w:val="lowerRoman"/>
      <w:lvlText w:val="%3."/>
      <w:lvlJc w:val="right"/>
      <w:pPr>
        <w:ind w:left="2160" w:hanging="180"/>
      </w:pPr>
    </w:lvl>
    <w:lvl w:ilvl="3" w:tplc="C5B6492A">
      <w:start w:val="1"/>
      <w:numFmt w:val="decimal"/>
      <w:lvlText w:val="%4."/>
      <w:lvlJc w:val="left"/>
      <w:pPr>
        <w:ind w:left="2880" w:hanging="360"/>
      </w:pPr>
    </w:lvl>
    <w:lvl w:ilvl="4" w:tplc="62B4EDCE">
      <w:start w:val="1"/>
      <w:numFmt w:val="lowerLetter"/>
      <w:lvlText w:val="%5."/>
      <w:lvlJc w:val="left"/>
      <w:pPr>
        <w:ind w:left="3600" w:hanging="360"/>
      </w:pPr>
    </w:lvl>
    <w:lvl w:ilvl="5" w:tplc="ACFE3B76">
      <w:start w:val="1"/>
      <w:numFmt w:val="lowerRoman"/>
      <w:lvlText w:val="%6."/>
      <w:lvlJc w:val="right"/>
      <w:pPr>
        <w:ind w:left="4320" w:hanging="180"/>
      </w:pPr>
    </w:lvl>
    <w:lvl w:ilvl="6" w:tplc="992CA4A6">
      <w:start w:val="1"/>
      <w:numFmt w:val="decimal"/>
      <w:lvlText w:val="%7."/>
      <w:lvlJc w:val="left"/>
      <w:pPr>
        <w:ind w:left="5040" w:hanging="360"/>
      </w:pPr>
    </w:lvl>
    <w:lvl w:ilvl="7" w:tplc="EF2C01FE">
      <w:start w:val="1"/>
      <w:numFmt w:val="lowerLetter"/>
      <w:lvlText w:val="%8."/>
      <w:lvlJc w:val="left"/>
      <w:pPr>
        <w:ind w:left="5760" w:hanging="360"/>
      </w:pPr>
    </w:lvl>
    <w:lvl w:ilvl="8" w:tplc="D12E4802">
      <w:start w:val="1"/>
      <w:numFmt w:val="lowerRoman"/>
      <w:lvlText w:val="%9."/>
      <w:lvlJc w:val="right"/>
      <w:pPr>
        <w:ind w:left="6480" w:hanging="180"/>
      </w:pPr>
    </w:lvl>
  </w:abstractNum>
  <w:abstractNum w:abstractNumId="101" w15:restartNumberingAfterBreak="0">
    <w:nsid w:val="765A61A2"/>
    <w:multiLevelType w:val="hybridMultilevel"/>
    <w:tmpl w:val="AE2EBD46"/>
    <w:lvl w:ilvl="0" w:tplc="99968870">
      <w:start w:val="1"/>
      <w:numFmt w:val="lowerLetter"/>
      <w:lvlText w:val="%1)"/>
      <w:lvlJc w:val="left"/>
      <w:pPr>
        <w:ind w:left="720" w:hanging="360"/>
      </w:pPr>
    </w:lvl>
    <w:lvl w:ilvl="1" w:tplc="C3483A50">
      <w:start w:val="1"/>
      <w:numFmt w:val="lowerLetter"/>
      <w:lvlText w:val="%2."/>
      <w:lvlJc w:val="left"/>
      <w:pPr>
        <w:ind w:left="1440" w:hanging="360"/>
      </w:pPr>
    </w:lvl>
    <w:lvl w:ilvl="2" w:tplc="8486AB8C">
      <w:start w:val="1"/>
      <w:numFmt w:val="lowerRoman"/>
      <w:lvlText w:val="%3."/>
      <w:lvlJc w:val="right"/>
      <w:pPr>
        <w:ind w:left="2160" w:hanging="180"/>
      </w:pPr>
    </w:lvl>
    <w:lvl w:ilvl="3" w:tplc="CA3E5058">
      <w:start w:val="1"/>
      <w:numFmt w:val="decimal"/>
      <w:lvlText w:val="%4."/>
      <w:lvlJc w:val="left"/>
      <w:pPr>
        <w:ind w:left="2880" w:hanging="360"/>
      </w:pPr>
    </w:lvl>
    <w:lvl w:ilvl="4" w:tplc="B8807EFA">
      <w:start w:val="1"/>
      <w:numFmt w:val="lowerLetter"/>
      <w:lvlText w:val="%5."/>
      <w:lvlJc w:val="left"/>
      <w:pPr>
        <w:ind w:left="3600" w:hanging="360"/>
      </w:pPr>
    </w:lvl>
    <w:lvl w:ilvl="5" w:tplc="AB0A0814">
      <w:start w:val="1"/>
      <w:numFmt w:val="lowerRoman"/>
      <w:lvlText w:val="%6."/>
      <w:lvlJc w:val="right"/>
      <w:pPr>
        <w:ind w:left="4320" w:hanging="180"/>
      </w:pPr>
    </w:lvl>
    <w:lvl w:ilvl="6" w:tplc="279CD630">
      <w:start w:val="1"/>
      <w:numFmt w:val="decimal"/>
      <w:lvlText w:val="%7."/>
      <w:lvlJc w:val="left"/>
      <w:pPr>
        <w:ind w:left="5040" w:hanging="360"/>
      </w:pPr>
    </w:lvl>
    <w:lvl w:ilvl="7" w:tplc="A21A282E">
      <w:start w:val="1"/>
      <w:numFmt w:val="lowerLetter"/>
      <w:lvlText w:val="%8."/>
      <w:lvlJc w:val="left"/>
      <w:pPr>
        <w:ind w:left="5760" w:hanging="360"/>
      </w:pPr>
    </w:lvl>
    <w:lvl w:ilvl="8" w:tplc="B2842190">
      <w:start w:val="1"/>
      <w:numFmt w:val="lowerRoman"/>
      <w:lvlText w:val="%9."/>
      <w:lvlJc w:val="right"/>
      <w:pPr>
        <w:ind w:left="6480" w:hanging="180"/>
      </w:pPr>
    </w:lvl>
  </w:abstractNum>
  <w:abstractNum w:abstractNumId="102" w15:restartNumberingAfterBreak="0">
    <w:nsid w:val="76AAC9DD"/>
    <w:multiLevelType w:val="hybridMultilevel"/>
    <w:tmpl w:val="D06C7758"/>
    <w:lvl w:ilvl="0" w:tplc="E5EC138A">
      <w:start w:val="1"/>
      <w:numFmt w:val="lowerLetter"/>
      <w:lvlText w:val="%1)"/>
      <w:lvlJc w:val="left"/>
      <w:pPr>
        <w:ind w:left="720" w:hanging="360"/>
      </w:pPr>
    </w:lvl>
    <w:lvl w:ilvl="1" w:tplc="F32C64B4">
      <w:start w:val="1"/>
      <w:numFmt w:val="lowerLetter"/>
      <w:lvlText w:val="%2."/>
      <w:lvlJc w:val="left"/>
      <w:pPr>
        <w:ind w:left="1440" w:hanging="360"/>
      </w:pPr>
    </w:lvl>
    <w:lvl w:ilvl="2" w:tplc="D2CA2C00">
      <w:start w:val="1"/>
      <w:numFmt w:val="lowerRoman"/>
      <w:lvlText w:val="%3."/>
      <w:lvlJc w:val="right"/>
      <w:pPr>
        <w:ind w:left="2160" w:hanging="180"/>
      </w:pPr>
    </w:lvl>
    <w:lvl w:ilvl="3" w:tplc="54F24664">
      <w:start w:val="1"/>
      <w:numFmt w:val="decimal"/>
      <w:lvlText w:val="%4."/>
      <w:lvlJc w:val="left"/>
      <w:pPr>
        <w:ind w:left="2880" w:hanging="360"/>
      </w:pPr>
    </w:lvl>
    <w:lvl w:ilvl="4" w:tplc="DD767A3E">
      <w:start w:val="1"/>
      <w:numFmt w:val="lowerLetter"/>
      <w:lvlText w:val="%5."/>
      <w:lvlJc w:val="left"/>
      <w:pPr>
        <w:ind w:left="3600" w:hanging="360"/>
      </w:pPr>
    </w:lvl>
    <w:lvl w:ilvl="5" w:tplc="1954F538">
      <w:start w:val="1"/>
      <w:numFmt w:val="lowerRoman"/>
      <w:lvlText w:val="%6."/>
      <w:lvlJc w:val="right"/>
      <w:pPr>
        <w:ind w:left="4320" w:hanging="180"/>
      </w:pPr>
    </w:lvl>
    <w:lvl w:ilvl="6" w:tplc="2E4C6F52">
      <w:start w:val="1"/>
      <w:numFmt w:val="decimal"/>
      <w:lvlText w:val="%7."/>
      <w:lvlJc w:val="left"/>
      <w:pPr>
        <w:ind w:left="5040" w:hanging="360"/>
      </w:pPr>
    </w:lvl>
    <w:lvl w:ilvl="7" w:tplc="28AA6288">
      <w:start w:val="1"/>
      <w:numFmt w:val="lowerLetter"/>
      <w:lvlText w:val="%8."/>
      <w:lvlJc w:val="left"/>
      <w:pPr>
        <w:ind w:left="5760" w:hanging="360"/>
      </w:pPr>
    </w:lvl>
    <w:lvl w:ilvl="8" w:tplc="70D29BEC">
      <w:start w:val="1"/>
      <w:numFmt w:val="lowerRoman"/>
      <w:lvlText w:val="%9."/>
      <w:lvlJc w:val="right"/>
      <w:pPr>
        <w:ind w:left="6480" w:hanging="180"/>
      </w:pPr>
    </w:lvl>
  </w:abstractNum>
  <w:abstractNum w:abstractNumId="103" w15:restartNumberingAfterBreak="0">
    <w:nsid w:val="786382D6"/>
    <w:multiLevelType w:val="hybridMultilevel"/>
    <w:tmpl w:val="5C04692C"/>
    <w:lvl w:ilvl="0" w:tplc="25708462">
      <w:start w:val="1"/>
      <w:numFmt w:val="lowerLetter"/>
      <w:lvlText w:val="%1)"/>
      <w:lvlJc w:val="left"/>
      <w:pPr>
        <w:ind w:left="720" w:hanging="360"/>
      </w:pPr>
    </w:lvl>
    <w:lvl w:ilvl="1" w:tplc="2ED62BCC">
      <w:start w:val="1"/>
      <w:numFmt w:val="lowerLetter"/>
      <w:lvlText w:val="%2."/>
      <w:lvlJc w:val="left"/>
      <w:pPr>
        <w:ind w:left="1440" w:hanging="360"/>
      </w:pPr>
    </w:lvl>
    <w:lvl w:ilvl="2" w:tplc="C00C43B8">
      <w:start w:val="1"/>
      <w:numFmt w:val="lowerRoman"/>
      <w:lvlText w:val="%3."/>
      <w:lvlJc w:val="right"/>
      <w:pPr>
        <w:ind w:left="2160" w:hanging="180"/>
      </w:pPr>
    </w:lvl>
    <w:lvl w:ilvl="3" w:tplc="65F00A14">
      <w:start w:val="1"/>
      <w:numFmt w:val="decimal"/>
      <w:lvlText w:val="%4."/>
      <w:lvlJc w:val="left"/>
      <w:pPr>
        <w:ind w:left="2880" w:hanging="360"/>
      </w:pPr>
    </w:lvl>
    <w:lvl w:ilvl="4" w:tplc="0BFAB3A2">
      <w:start w:val="1"/>
      <w:numFmt w:val="lowerLetter"/>
      <w:lvlText w:val="%5."/>
      <w:lvlJc w:val="left"/>
      <w:pPr>
        <w:ind w:left="3600" w:hanging="360"/>
      </w:pPr>
    </w:lvl>
    <w:lvl w:ilvl="5" w:tplc="FDAEC74C">
      <w:start w:val="1"/>
      <w:numFmt w:val="lowerRoman"/>
      <w:lvlText w:val="%6."/>
      <w:lvlJc w:val="right"/>
      <w:pPr>
        <w:ind w:left="4320" w:hanging="180"/>
      </w:pPr>
    </w:lvl>
    <w:lvl w:ilvl="6" w:tplc="46C6A0AA">
      <w:start w:val="1"/>
      <w:numFmt w:val="decimal"/>
      <w:lvlText w:val="%7."/>
      <w:lvlJc w:val="left"/>
      <w:pPr>
        <w:ind w:left="5040" w:hanging="360"/>
      </w:pPr>
    </w:lvl>
    <w:lvl w:ilvl="7" w:tplc="4B0A3F16">
      <w:start w:val="1"/>
      <w:numFmt w:val="lowerLetter"/>
      <w:lvlText w:val="%8."/>
      <w:lvlJc w:val="left"/>
      <w:pPr>
        <w:ind w:left="5760" w:hanging="360"/>
      </w:pPr>
    </w:lvl>
    <w:lvl w:ilvl="8" w:tplc="8578F2DA">
      <w:start w:val="1"/>
      <w:numFmt w:val="lowerRoman"/>
      <w:lvlText w:val="%9."/>
      <w:lvlJc w:val="right"/>
      <w:pPr>
        <w:ind w:left="6480" w:hanging="180"/>
      </w:pPr>
    </w:lvl>
  </w:abstractNum>
  <w:abstractNum w:abstractNumId="104" w15:restartNumberingAfterBreak="0">
    <w:nsid w:val="789109CC"/>
    <w:multiLevelType w:val="hybridMultilevel"/>
    <w:tmpl w:val="192E71EC"/>
    <w:lvl w:ilvl="0" w:tplc="D3E21894">
      <w:start w:val="1"/>
      <w:numFmt w:val="lowerLetter"/>
      <w:lvlText w:val="(%1)"/>
      <w:lvlJc w:val="left"/>
      <w:pPr>
        <w:ind w:left="720" w:hanging="360"/>
      </w:pPr>
    </w:lvl>
    <w:lvl w:ilvl="1" w:tplc="243A0ACE">
      <w:start w:val="1"/>
      <w:numFmt w:val="lowerLetter"/>
      <w:lvlText w:val="%2."/>
      <w:lvlJc w:val="left"/>
      <w:pPr>
        <w:ind w:left="1440" w:hanging="360"/>
      </w:pPr>
    </w:lvl>
    <w:lvl w:ilvl="2" w:tplc="D9288FFC">
      <w:start w:val="1"/>
      <w:numFmt w:val="lowerRoman"/>
      <w:lvlText w:val="%3."/>
      <w:lvlJc w:val="right"/>
      <w:pPr>
        <w:ind w:left="2160" w:hanging="180"/>
      </w:pPr>
    </w:lvl>
    <w:lvl w:ilvl="3" w:tplc="5E44B26E">
      <w:start w:val="1"/>
      <w:numFmt w:val="decimal"/>
      <w:lvlText w:val="%4."/>
      <w:lvlJc w:val="left"/>
      <w:pPr>
        <w:ind w:left="2880" w:hanging="360"/>
      </w:pPr>
    </w:lvl>
    <w:lvl w:ilvl="4" w:tplc="B1B635FA">
      <w:start w:val="1"/>
      <w:numFmt w:val="lowerLetter"/>
      <w:lvlText w:val="%5."/>
      <w:lvlJc w:val="left"/>
      <w:pPr>
        <w:ind w:left="3600" w:hanging="360"/>
      </w:pPr>
    </w:lvl>
    <w:lvl w:ilvl="5" w:tplc="0736F2A8">
      <w:start w:val="1"/>
      <w:numFmt w:val="lowerRoman"/>
      <w:lvlText w:val="%6."/>
      <w:lvlJc w:val="right"/>
      <w:pPr>
        <w:ind w:left="4320" w:hanging="180"/>
      </w:pPr>
    </w:lvl>
    <w:lvl w:ilvl="6" w:tplc="9880FB90">
      <w:start w:val="1"/>
      <w:numFmt w:val="decimal"/>
      <w:lvlText w:val="%7."/>
      <w:lvlJc w:val="left"/>
      <w:pPr>
        <w:ind w:left="5040" w:hanging="360"/>
      </w:pPr>
    </w:lvl>
    <w:lvl w:ilvl="7" w:tplc="7054B372">
      <w:start w:val="1"/>
      <w:numFmt w:val="lowerLetter"/>
      <w:lvlText w:val="%8."/>
      <w:lvlJc w:val="left"/>
      <w:pPr>
        <w:ind w:left="5760" w:hanging="360"/>
      </w:pPr>
    </w:lvl>
    <w:lvl w:ilvl="8" w:tplc="96000564">
      <w:start w:val="1"/>
      <w:numFmt w:val="lowerRoman"/>
      <w:lvlText w:val="%9."/>
      <w:lvlJc w:val="right"/>
      <w:pPr>
        <w:ind w:left="6480" w:hanging="180"/>
      </w:pPr>
    </w:lvl>
  </w:abstractNum>
  <w:abstractNum w:abstractNumId="105" w15:restartNumberingAfterBreak="0">
    <w:nsid w:val="7C04B182"/>
    <w:multiLevelType w:val="hybridMultilevel"/>
    <w:tmpl w:val="9AB22EE8"/>
    <w:lvl w:ilvl="0" w:tplc="E15E8DBA">
      <w:start w:val="1"/>
      <w:numFmt w:val="lowerLetter"/>
      <w:lvlText w:val="%1)"/>
      <w:lvlJc w:val="left"/>
      <w:pPr>
        <w:ind w:left="720" w:hanging="360"/>
      </w:pPr>
    </w:lvl>
    <w:lvl w:ilvl="1" w:tplc="9CB2C10A">
      <w:start w:val="1"/>
      <w:numFmt w:val="lowerLetter"/>
      <w:lvlText w:val="%2."/>
      <w:lvlJc w:val="left"/>
      <w:pPr>
        <w:ind w:left="1440" w:hanging="360"/>
      </w:pPr>
    </w:lvl>
    <w:lvl w:ilvl="2" w:tplc="1CE4C984">
      <w:start w:val="1"/>
      <w:numFmt w:val="lowerRoman"/>
      <w:lvlText w:val="%3."/>
      <w:lvlJc w:val="right"/>
      <w:pPr>
        <w:ind w:left="2160" w:hanging="180"/>
      </w:pPr>
    </w:lvl>
    <w:lvl w:ilvl="3" w:tplc="44721FFA">
      <w:start w:val="1"/>
      <w:numFmt w:val="decimal"/>
      <w:lvlText w:val="%4."/>
      <w:lvlJc w:val="left"/>
      <w:pPr>
        <w:ind w:left="2880" w:hanging="360"/>
      </w:pPr>
    </w:lvl>
    <w:lvl w:ilvl="4" w:tplc="2D6E4BC8">
      <w:start w:val="1"/>
      <w:numFmt w:val="lowerLetter"/>
      <w:lvlText w:val="%5."/>
      <w:lvlJc w:val="left"/>
      <w:pPr>
        <w:ind w:left="3600" w:hanging="360"/>
      </w:pPr>
    </w:lvl>
    <w:lvl w:ilvl="5" w:tplc="9F4CBAEE">
      <w:start w:val="1"/>
      <w:numFmt w:val="lowerRoman"/>
      <w:lvlText w:val="%6."/>
      <w:lvlJc w:val="right"/>
      <w:pPr>
        <w:ind w:left="4320" w:hanging="180"/>
      </w:pPr>
    </w:lvl>
    <w:lvl w:ilvl="6" w:tplc="BBFAEEFC">
      <w:start w:val="1"/>
      <w:numFmt w:val="decimal"/>
      <w:lvlText w:val="%7."/>
      <w:lvlJc w:val="left"/>
      <w:pPr>
        <w:ind w:left="5040" w:hanging="360"/>
      </w:pPr>
    </w:lvl>
    <w:lvl w:ilvl="7" w:tplc="D4A07BE2">
      <w:start w:val="1"/>
      <w:numFmt w:val="lowerLetter"/>
      <w:lvlText w:val="%8."/>
      <w:lvlJc w:val="left"/>
      <w:pPr>
        <w:ind w:left="5760" w:hanging="360"/>
      </w:pPr>
    </w:lvl>
    <w:lvl w:ilvl="8" w:tplc="10D08148">
      <w:start w:val="1"/>
      <w:numFmt w:val="lowerRoman"/>
      <w:lvlText w:val="%9."/>
      <w:lvlJc w:val="right"/>
      <w:pPr>
        <w:ind w:left="6480" w:hanging="180"/>
      </w:pPr>
    </w:lvl>
  </w:abstractNum>
  <w:abstractNum w:abstractNumId="106" w15:restartNumberingAfterBreak="0">
    <w:nsid w:val="7C2BE00C"/>
    <w:multiLevelType w:val="hybridMultilevel"/>
    <w:tmpl w:val="9E083288"/>
    <w:lvl w:ilvl="0" w:tplc="DD5CD138">
      <w:start w:val="1"/>
      <w:numFmt w:val="lowerLetter"/>
      <w:lvlText w:val="%1)"/>
      <w:lvlJc w:val="left"/>
      <w:pPr>
        <w:ind w:left="720" w:hanging="360"/>
      </w:pPr>
    </w:lvl>
    <w:lvl w:ilvl="1" w:tplc="E6865DD2">
      <w:start w:val="1"/>
      <w:numFmt w:val="lowerLetter"/>
      <w:lvlText w:val="%2."/>
      <w:lvlJc w:val="left"/>
      <w:pPr>
        <w:ind w:left="1440" w:hanging="360"/>
      </w:pPr>
    </w:lvl>
    <w:lvl w:ilvl="2" w:tplc="B176A1CE">
      <w:start w:val="1"/>
      <w:numFmt w:val="lowerRoman"/>
      <w:lvlText w:val="%3."/>
      <w:lvlJc w:val="right"/>
      <w:pPr>
        <w:ind w:left="2160" w:hanging="180"/>
      </w:pPr>
    </w:lvl>
    <w:lvl w:ilvl="3" w:tplc="CD4C74DE">
      <w:start w:val="1"/>
      <w:numFmt w:val="decimal"/>
      <w:lvlText w:val="%4."/>
      <w:lvlJc w:val="left"/>
      <w:pPr>
        <w:ind w:left="2880" w:hanging="360"/>
      </w:pPr>
    </w:lvl>
    <w:lvl w:ilvl="4" w:tplc="EEB42E5C">
      <w:start w:val="1"/>
      <w:numFmt w:val="lowerLetter"/>
      <w:lvlText w:val="%5."/>
      <w:lvlJc w:val="left"/>
      <w:pPr>
        <w:ind w:left="3600" w:hanging="360"/>
      </w:pPr>
    </w:lvl>
    <w:lvl w:ilvl="5" w:tplc="C4B2980A">
      <w:start w:val="1"/>
      <w:numFmt w:val="lowerRoman"/>
      <w:lvlText w:val="%6."/>
      <w:lvlJc w:val="right"/>
      <w:pPr>
        <w:ind w:left="4320" w:hanging="180"/>
      </w:pPr>
    </w:lvl>
    <w:lvl w:ilvl="6" w:tplc="2CC86636">
      <w:start w:val="1"/>
      <w:numFmt w:val="decimal"/>
      <w:lvlText w:val="%7."/>
      <w:lvlJc w:val="left"/>
      <w:pPr>
        <w:ind w:left="5040" w:hanging="360"/>
      </w:pPr>
    </w:lvl>
    <w:lvl w:ilvl="7" w:tplc="BB16BF32">
      <w:start w:val="1"/>
      <w:numFmt w:val="lowerLetter"/>
      <w:lvlText w:val="%8."/>
      <w:lvlJc w:val="left"/>
      <w:pPr>
        <w:ind w:left="5760" w:hanging="360"/>
      </w:pPr>
    </w:lvl>
    <w:lvl w:ilvl="8" w:tplc="6E08AC8C">
      <w:start w:val="1"/>
      <w:numFmt w:val="lowerRoman"/>
      <w:lvlText w:val="%9."/>
      <w:lvlJc w:val="right"/>
      <w:pPr>
        <w:ind w:left="6480" w:hanging="180"/>
      </w:pPr>
    </w:lvl>
  </w:abstractNum>
  <w:abstractNum w:abstractNumId="107" w15:restartNumberingAfterBreak="0">
    <w:nsid w:val="7D5D2EE9"/>
    <w:multiLevelType w:val="hybridMultilevel"/>
    <w:tmpl w:val="6108E5AC"/>
    <w:lvl w:ilvl="0" w:tplc="96BC0F52">
      <w:start w:val="1"/>
      <w:numFmt w:val="lowerLetter"/>
      <w:lvlText w:val="%1)"/>
      <w:lvlJc w:val="left"/>
      <w:pPr>
        <w:ind w:left="720" w:hanging="360"/>
      </w:pPr>
    </w:lvl>
    <w:lvl w:ilvl="1" w:tplc="1A2A1228">
      <w:start w:val="1"/>
      <w:numFmt w:val="lowerLetter"/>
      <w:lvlText w:val="%2."/>
      <w:lvlJc w:val="left"/>
      <w:pPr>
        <w:ind w:left="1440" w:hanging="360"/>
      </w:pPr>
    </w:lvl>
    <w:lvl w:ilvl="2" w:tplc="08C855C2">
      <w:start w:val="1"/>
      <w:numFmt w:val="lowerRoman"/>
      <w:lvlText w:val="%3."/>
      <w:lvlJc w:val="right"/>
      <w:pPr>
        <w:ind w:left="2160" w:hanging="180"/>
      </w:pPr>
    </w:lvl>
    <w:lvl w:ilvl="3" w:tplc="81BA28A6">
      <w:start w:val="1"/>
      <w:numFmt w:val="decimal"/>
      <w:lvlText w:val="%4."/>
      <w:lvlJc w:val="left"/>
      <w:pPr>
        <w:ind w:left="2880" w:hanging="360"/>
      </w:pPr>
    </w:lvl>
    <w:lvl w:ilvl="4" w:tplc="F434F416">
      <w:start w:val="1"/>
      <w:numFmt w:val="lowerLetter"/>
      <w:lvlText w:val="%5."/>
      <w:lvlJc w:val="left"/>
      <w:pPr>
        <w:ind w:left="3600" w:hanging="360"/>
      </w:pPr>
    </w:lvl>
    <w:lvl w:ilvl="5" w:tplc="B2529B96">
      <w:start w:val="1"/>
      <w:numFmt w:val="lowerRoman"/>
      <w:lvlText w:val="%6."/>
      <w:lvlJc w:val="right"/>
      <w:pPr>
        <w:ind w:left="4320" w:hanging="180"/>
      </w:pPr>
    </w:lvl>
    <w:lvl w:ilvl="6" w:tplc="32A6914C">
      <w:start w:val="1"/>
      <w:numFmt w:val="decimal"/>
      <w:lvlText w:val="%7."/>
      <w:lvlJc w:val="left"/>
      <w:pPr>
        <w:ind w:left="5040" w:hanging="360"/>
      </w:pPr>
    </w:lvl>
    <w:lvl w:ilvl="7" w:tplc="96662C50">
      <w:start w:val="1"/>
      <w:numFmt w:val="lowerLetter"/>
      <w:lvlText w:val="%8."/>
      <w:lvlJc w:val="left"/>
      <w:pPr>
        <w:ind w:left="5760" w:hanging="360"/>
      </w:pPr>
    </w:lvl>
    <w:lvl w:ilvl="8" w:tplc="6A9AFF4A">
      <w:start w:val="1"/>
      <w:numFmt w:val="lowerRoman"/>
      <w:lvlText w:val="%9."/>
      <w:lvlJc w:val="right"/>
      <w:pPr>
        <w:ind w:left="6480" w:hanging="180"/>
      </w:pPr>
    </w:lvl>
  </w:abstractNum>
  <w:abstractNum w:abstractNumId="108" w15:restartNumberingAfterBreak="0">
    <w:nsid w:val="7E37ABD5"/>
    <w:multiLevelType w:val="hybridMultilevel"/>
    <w:tmpl w:val="D7E4CEA4"/>
    <w:lvl w:ilvl="0" w:tplc="EB469CA0">
      <w:start w:val="1"/>
      <w:numFmt w:val="lowerLetter"/>
      <w:lvlText w:val="%1)"/>
      <w:lvlJc w:val="left"/>
      <w:pPr>
        <w:ind w:left="720" w:hanging="360"/>
      </w:pPr>
    </w:lvl>
    <w:lvl w:ilvl="1" w:tplc="3E1648D4">
      <w:start w:val="1"/>
      <w:numFmt w:val="lowerLetter"/>
      <w:lvlText w:val="%2."/>
      <w:lvlJc w:val="left"/>
      <w:pPr>
        <w:ind w:left="1440" w:hanging="360"/>
      </w:pPr>
    </w:lvl>
    <w:lvl w:ilvl="2" w:tplc="3D241522">
      <w:start w:val="1"/>
      <w:numFmt w:val="lowerRoman"/>
      <w:lvlText w:val="%3."/>
      <w:lvlJc w:val="right"/>
      <w:pPr>
        <w:ind w:left="2160" w:hanging="180"/>
      </w:pPr>
    </w:lvl>
    <w:lvl w:ilvl="3" w:tplc="02BC590C">
      <w:start w:val="1"/>
      <w:numFmt w:val="decimal"/>
      <w:lvlText w:val="%4."/>
      <w:lvlJc w:val="left"/>
      <w:pPr>
        <w:ind w:left="2880" w:hanging="360"/>
      </w:pPr>
    </w:lvl>
    <w:lvl w:ilvl="4" w:tplc="A39057A8">
      <w:start w:val="1"/>
      <w:numFmt w:val="lowerLetter"/>
      <w:lvlText w:val="%5."/>
      <w:lvlJc w:val="left"/>
      <w:pPr>
        <w:ind w:left="3600" w:hanging="360"/>
      </w:pPr>
    </w:lvl>
    <w:lvl w:ilvl="5" w:tplc="4E7A0C76">
      <w:start w:val="1"/>
      <w:numFmt w:val="lowerRoman"/>
      <w:lvlText w:val="%6."/>
      <w:lvlJc w:val="right"/>
      <w:pPr>
        <w:ind w:left="4320" w:hanging="180"/>
      </w:pPr>
    </w:lvl>
    <w:lvl w:ilvl="6" w:tplc="8182F5A0">
      <w:start w:val="1"/>
      <w:numFmt w:val="decimal"/>
      <w:lvlText w:val="%7."/>
      <w:lvlJc w:val="left"/>
      <w:pPr>
        <w:ind w:left="5040" w:hanging="360"/>
      </w:pPr>
    </w:lvl>
    <w:lvl w:ilvl="7" w:tplc="8E92F268">
      <w:start w:val="1"/>
      <w:numFmt w:val="lowerLetter"/>
      <w:lvlText w:val="%8."/>
      <w:lvlJc w:val="left"/>
      <w:pPr>
        <w:ind w:left="5760" w:hanging="360"/>
      </w:pPr>
    </w:lvl>
    <w:lvl w:ilvl="8" w:tplc="01B251A2">
      <w:start w:val="1"/>
      <w:numFmt w:val="lowerRoman"/>
      <w:lvlText w:val="%9."/>
      <w:lvlJc w:val="right"/>
      <w:pPr>
        <w:ind w:left="6480" w:hanging="180"/>
      </w:pPr>
    </w:lvl>
  </w:abstractNum>
  <w:abstractNum w:abstractNumId="109" w15:restartNumberingAfterBreak="0">
    <w:nsid w:val="7E64438A"/>
    <w:multiLevelType w:val="hybridMultilevel"/>
    <w:tmpl w:val="BB5651B2"/>
    <w:lvl w:ilvl="0" w:tplc="AF4A33E8">
      <w:start w:val="1"/>
      <w:numFmt w:val="lowerLetter"/>
      <w:lvlText w:val="%1)"/>
      <w:lvlJc w:val="left"/>
      <w:pPr>
        <w:ind w:left="720" w:hanging="360"/>
      </w:pPr>
    </w:lvl>
    <w:lvl w:ilvl="1" w:tplc="AFCE2894">
      <w:start w:val="1"/>
      <w:numFmt w:val="lowerLetter"/>
      <w:lvlText w:val="%2."/>
      <w:lvlJc w:val="left"/>
      <w:pPr>
        <w:ind w:left="1440" w:hanging="360"/>
      </w:pPr>
    </w:lvl>
    <w:lvl w:ilvl="2" w:tplc="FD7E7236">
      <w:start w:val="1"/>
      <w:numFmt w:val="lowerRoman"/>
      <w:lvlText w:val="%3."/>
      <w:lvlJc w:val="right"/>
      <w:pPr>
        <w:ind w:left="2160" w:hanging="180"/>
      </w:pPr>
    </w:lvl>
    <w:lvl w:ilvl="3" w:tplc="1EBC7130">
      <w:start w:val="1"/>
      <w:numFmt w:val="decimal"/>
      <w:lvlText w:val="%4."/>
      <w:lvlJc w:val="left"/>
      <w:pPr>
        <w:ind w:left="2880" w:hanging="360"/>
      </w:pPr>
    </w:lvl>
    <w:lvl w:ilvl="4" w:tplc="98AC6E62">
      <w:start w:val="1"/>
      <w:numFmt w:val="lowerLetter"/>
      <w:lvlText w:val="%5."/>
      <w:lvlJc w:val="left"/>
      <w:pPr>
        <w:ind w:left="3600" w:hanging="360"/>
      </w:pPr>
    </w:lvl>
    <w:lvl w:ilvl="5" w:tplc="2EE21356">
      <w:start w:val="1"/>
      <w:numFmt w:val="lowerRoman"/>
      <w:lvlText w:val="%6."/>
      <w:lvlJc w:val="right"/>
      <w:pPr>
        <w:ind w:left="4320" w:hanging="180"/>
      </w:pPr>
    </w:lvl>
    <w:lvl w:ilvl="6" w:tplc="2A321CF2">
      <w:start w:val="1"/>
      <w:numFmt w:val="decimal"/>
      <w:lvlText w:val="%7."/>
      <w:lvlJc w:val="left"/>
      <w:pPr>
        <w:ind w:left="5040" w:hanging="360"/>
      </w:pPr>
    </w:lvl>
    <w:lvl w:ilvl="7" w:tplc="D2F44FF6">
      <w:start w:val="1"/>
      <w:numFmt w:val="lowerLetter"/>
      <w:lvlText w:val="%8."/>
      <w:lvlJc w:val="left"/>
      <w:pPr>
        <w:ind w:left="5760" w:hanging="360"/>
      </w:pPr>
    </w:lvl>
    <w:lvl w:ilvl="8" w:tplc="14624E9A">
      <w:start w:val="1"/>
      <w:numFmt w:val="lowerRoman"/>
      <w:lvlText w:val="%9."/>
      <w:lvlJc w:val="right"/>
      <w:pPr>
        <w:ind w:left="6480" w:hanging="180"/>
      </w:pPr>
    </w:lvl>
  </w:abstractNum>
  <w:abstractNum w:abstractNumId="110" w15:restartNumberingAfterBreak="0">
    <w:nsid w:val="7E753F1B"/>
    <w:multiLevelType w:val="hybridMultilevel"/>
    <w:tmpl w:val="36DE369E"/>
    <w:lvl w:ilvl="0" w:tplc="CA4EC4B4">
      <w:start w:val="1"/>
      <w:numFmt w:val="lowerLetter"/>
      <w:lvlText w:val="%1)"/>
      <w:lvlJc w:val="left"/>
      <w:pPr>
        <w:ind w:left="720" w:hanging="360"/>
      </w:pPr>
    </w:lvl>
    <w:lvl w:ilvl="1" w:tplc="D7DEF0EA">
      <w:start w:val="1"/>
      <w:numFmt w:val="lowerLetter"/>
      <w:lvlText w:val="%2."/>
      <w:lvlJc w:val="left"/>
      <w:pPr>
        <w:ind w:left="1440" w:hanging="360"/>
      </w:pPr>
    </w:lvl>
    <w:lvl w:ilvl="2" w:tplc="CE3C87A4">
      <w:start w:val="1"/>
      <w:numFmt w:val="lowerRoman"/>
      <w:lvlText w:val="%3."/>
      <w:lvlJc w:val="right"/>
      <w:pPr>
        <w:ind w:left="2160" w:hanging="180"/>
      </w:pPr>
    </w:lvl>
    <w:lvl w:ilvl="3" w:tplc="2038889C">
      <w:start w:val="1"/>
      <w:numFmt w:val="decimal"/>
      <w:lvlText w:val="%4."/>
      <w:lvlJc w:val="left"/>
      <w:pPr>
        <w:ind w:left="2880" w:hanging="360"/>
      </w:pPr>
    </w:lvl>
    <w:lvl w:ilvl="4" w:tplc="3E8251DE">
      <w:start w:val="1"/>
      <w:numFmt w:val="lowerLetter"/>
      <w:lvlText w:val="%5."/>
      <w:lvlJc w:val="left"/>
      <w:pPr>
        <w:ind w:left="3600" w:hanging="360"/>
      </w:pPr>
    </w:lvl>
    <w:lvl w:ilvl="5" w:tplc="1F1011BC">
      <w:start w:val="1"/>
      <w:numFmt w:val="lowerRoman"/>
      <w:lvlText w:val="%6."/>
      <w:lvlJc w:val="right"/>
      <w:pPr>
        <w:ind w:left="4320" w:hanging="180"/>
      </w:pPr>
    </w:lvl>
    <w:lvl w:ilvl="6" w:tplc="B96AB2BA">
      <w:start w:val="1"/>
      <w:numFmt w:val="decimal"/>
      <w:lvlText w:val="%7."/>
      <w:lvlJc w:val="left"/>
      <w:pPr>
        <w:ind w:left="5040" w:hanging="360"/>
      </w:pPr>
    </w:lvl>
    <w:lvl w:ilvl="7" w:tplc="FDD4633E">
      <w:start w:val="1"/>
      <w:numFmt w:val="lowerLetter"/>
      <w:lvlText w:val="%8."/>
      <w:lvlJc w:val="left"/>
      <w:pPr>
        <w:ind w:left="5760" w:hanging="360"/>
      </w:pPr>
    </w:lvl>
    <w:lvl w:ilvl="8" w:tplc="DFE62D10">
      <w:start w:val="1"/>
      <w:numFmt w:val="lowerRoman"/>
      <w:lvlText w:val="%9."/>
      <w:lvlJc w:val="right"/>
      <w:pPr>
        <w:ind w:left="6480" w:hanging="180"/>
      </w:pPr>
    </w:lvl>
  </w:abstractNum>
  <w:abstractNum w:abstractNumId="111" w15:restartNumberingAfterBreak="0">
    <w:nsid w:val="7F6825F5"/>
    <w:multiLevelType w:val="hybridMultilevel"/>
    <w:tmpl w:val="5D4465C8"/>
    <w:lvl w:ilvl="0" w:tplc="1C8A50F8">
      <w:start w:val="1"/>
      <w:numFmt w:val="lowerLetter"/>
      <w:lvlText w:val="%1)"/>
      <w:lvlJc w:val="left"/>
      <w:pPr>
        <w:ind w:left="720" w:hanging="360"/>
      </w:pPr>
    </w:lvl>
    <w:lvl w:ilvl="1" w:tplc="BFD28280">
      <w:start w:val="1"/>
      <w:numFmt w:val="lowerLetter"/>
      <w:lvlText w:val="%2."/>
      <w:lvlJc w:val="left"/>
      <w:pPr>
        <w:ind w:left="1440" w:hanging="360"/>
      </w:pPr>
    </w:lvl>
    <w:lvl w:ilvl="2" w:tplc="CC8E15E2">
      <w:start w:val="1"/>
      <w:numFmt w:val="lowerRoman"/>
      <w:lvlText w:val="%3."/>
      <w:lvlJc w:val="right"/>
      <w:pPr>
        <w:ind w:left="2160" w:hanging="180"/>
      </w:pPr>
    </w:lvl>
    <w:lvl w:ilvl="3" w:tplc="BFE8A824">
      <w:start w:val="1"/>
      <w:numFmt w:val="decimal"/>
      <w:lvlText w:val="%4."/>
      <w:lvlJc w:val="left"/>
      <w:pPr>
        <w:ind w:left="2880" w:hanging="360"/>
      </w:pPr>
    </w:lvl>
    <w:lvl w:ilvl="4" w:tplc="D84EA110">
      <w:start w:val="1"/>
      <w:numFmt w:val="lowerLetter"/>
      <w:lvlText w:val="%5."/>
      <w:lvlJc w:val="left"/>
      <w:pPr>
        <w:ind w:left="3600" w:hanging="360"/>
      </w:pPr>
    </w:lvl>
    <w:lvl w:ilvl="5" w:tplc="89C01062">
      <w:start w:val="1"/>
      <w:numFmt w:val="lowerRoman"/>
      <w:lvlText w:val="%6."/>
      <w:lvlJc w:val="right"/>
      <w:pPr>
        <w:ind w:left="4320" w:hanging="180"/>
      </w:pPr>
    </w:lvl>
    <w:lvl w:ilvl="6" w:tplc="0436EEEE">
      <w:start w:val="1"/>
      <w:numFmt w:val="decimal"/>
      <w:lvlText w:val="%7."/>
      <w:lvlJc w:val="left"/>
      <w:pPr>
        <w:ind w:left="5040" w:hanging="360"/>
      </w:pPr>
    </w:lvl>
    <w:lvl w:ilvl="7" w:tplc="CEE85278">
      <w:start w:val="1"/>
      <w:numFmt w:val="lowerLetter"/>
      <w:lvlText w:val="%8."/>
      <w:lvlJc w:val="left"/>
      <w:pPr>
        <w:ind w:left="5760" w:hanging="360"/>
      </w:pPr>
    </w:lvl>
    <w:lvl w:ilvl="8" w:tplc="38A47D42">
      <w:start w:val="1"/>
      <w:numFmt w:val="lowerRoman"/>
      <w:lvlText w:val="%9."/>
      <w:lvlJc w:val="right"/>
      <w:pPr>
        <w:ind w:left="6480" w:hanging="180"/>
      </w:pPr>
    </w:lvl>
  </w:abstractNum>
  <w:num w:numId="1" w16cid:durableId="997616547">
    <w:abstractNumId w:val="0"/>
  </w:num>
  <w:num w:numId="2" w16cid:durableId="1640500788">
    <w:abstractNumId w:val="39"/>
  </w:num>
  <w:num w:numId="3" w16cid:durableId="847795247">
    <w:abstractNumId w:val="9"/>
  </w:num>
  <w:num w:numId="4" w16cid:durableId="41250924">
    <w:abstractNumId w:val="80"/>
  </w:num>
  <w:num w:numId="5" w16cid:durableId="1339428232">
    <w:abstractNumId w:val="24"/>
  </w:num>
  <w:num w:numId="6" w16cid:durableId="1571454609">
    <w:abstractNumId w:val="25"/>
  </w:num>
  <w:num w:numId="7" w16cid:durableId="1033916872">
    <w:abstractNumId w:val="69"/>
  </w:num>
  <w:num w:numId="8" w16cid:durableId="1745493887">
    <w:abstractNumId w:val="35"/>
  </w:num>
  <w:num w:numId="9" w16cid:durableId="1070152774">
    <w:abstractNumId w:val="36"/>
  </w:num>
  <w:num w:numId="10" w16cid:durableId="340402712">
    <w:abstractNumId w:val="26"/>
  </w:num>
  <w:num w:numId="11" w16cid:durableId="1026717586">
    <w:abstractNumId w:val="64"/>
  </w:num>
  <w:num w:numId="12" w16cid:durableId="1165901274">
    <w:abstractNumId w:val="66"/>
  </w:num>
  <w:num w:numId="13" w16cid:durableId="39790629">
    <w:abstractNumId w:val="88"/>
  </w:num>
  <w:num w:numId="14" w16cid:durableId="948975620">
    <w:abstractNumId w:val="6"/>
  </w:num>
  <w:num w:numId="15" w16cid:durableId="1601254426">
    <w:abstractNumId w:val="75"/>
  </w:num>
  <w:num w:numId="16" w16cid:durableId="259072852">
    <w:abstractNumId w:val="72"/>
  </w:num>
  <w:num w:numId="17" w16cid:durableId="541752699">
    <w:abstractNumId w:val="109"/>
  </w:num>
  <w:num w:numId="18" w16cid:durableId="378943003">
    <w:abstractNumId w:val="81"/>
  </w:num>
  <w:num w:numId="19" w16cid:durableId="1777865695">
    <w:abstractNumId w:val="23"/>
  </w:num>
  <w:num w:numId="20" w16cid:durableId="1615593994">
    <w:abstractNumId w:val="19"/>
  </w:num>
  <w:num w:numId="21" w16cid:durableId="1824856488">
    <w:abstractNumId w:val="94"/>
  </w:num>
  <w:num w:numId="22" w16cid:durableId="788865616">
    <w:abstractNumId w:val="51"/>
  </w:num>
  <w:num w:numId="23" w16cid:durableId="354960060">
    <w:abstractNumId w:val="86"/>
  </w:num>
  <w:num w:numId="24" w16cid:durableId="520049022">
    <w:abstractNumId w:val="101"/>
  </w:num>
  <w:num w:numId="25" w16cid:durableId="375391746">
    <w:abstractNumId w:val="61"/>
  </w:num>
  <w:num w:numId="26" w16cid:durableId="1028333827">
    <w:abstractNumId w:val="62"/>
  </w:num>
  <w:num w:numId="27" w16cid:durableId="728725931">
    <w:abstractNumId w:val="99"/>
  </w:num>
  <w:num w:numId="28" w16cid:durableId="1136221022">
    <w:abstractNumId w:val="29"/>
  </w:num>
  <w:num w:numId="29" w16cid:durableId="570695779">
    <w:abstractNumId w:val="34"/>
  </w:num>
  <w:num w:numId="30" w16cid:durableId="332152221">
    <w:abstractNumId w:val="67"/>
  </w:num>
  <w:num w:numId="31" w16cid:durableId="2135638693">
    <w:abstractNumId w:val="44"/>
  </w:num>
  <w:num w:numId="32" w16cid:durableId="932396184">
    <w:abstractNumId w:val="3"/>
  </w:num>
  <w:num w:numId="33" w16cid:durableId="1564562338">
    <w:abstractNumId w:val="78"/>
  </w:num>
  <w:num w:numId="34" w16cid:durableId="1578129771">
    <w:abstractNumId w:val="47"/>
  </w:num>
  <w:num w:numId="35" w16cid:durableId="774178893">
    <w:abstractNumId w:val="110"/>
  </w:num>
  <w:num w:numId="36" w16cid:durableId="242879370">
    <w:abstractNumId w:val="53"/>
  </w:num>
  <w:num w:numId="37" w16cid:durableId="1143238333">
    <w:abstractNumId w:val="60"/>
  </w:num>
  <w:num w:numId="38" w16cid:durableId="1686246885">
    <w:abstractNumId w:val="20"/>
  </w:num>
  <w:num w:numId="39" w16cid:durableId="443815219">
    <w:abstractNumId w:val="105"/>
  </w:num>
  <w:num w:numId="40" w16cid:durableId="2115202495">
    <w:abstractNumId w:val="10"/>
  </w:num>
  <w:num w:numId="41" w16cid:durableId="1780685883">
    <w:abstractNumId w:val="37"/>
  </w:num>
  <w:num w:numId="42" w16cid:durableId="917514918">
    <w:abstractNumId w:val="2"/>
  </w:num>
  <w:num w:numId="43" w16cid:durableId="1987472143">
    <w:abstractNumId w:val="54"/>
  </w:num>
  <w:num w:numId="44" w16cid:durableId="2074695589">
    <w:abstractNumId w:val="63"/>
  </w:num>
  <w:num w:numId="45" w16cid:durableId="1082873314">
    <w:abstractNumId w:val="30"/>
  </w:num>
  <w:num w:numId="46" w16cid:durableId="300306261">
    <w:abstractNumId w:val="87"/>
  </w:num>
  <w:num w:numId="47" w16cid:durableId="1809276494">
    <w:abstractNumId w:val="93"/>
  </w:num>
  <w:num w:numId="48" w16cid:durableId="962735147">
    <w:abstractNumId w:val="7"/>
  </w:num>
  <w:num w:numId="49" w16cid:durableId="158349130">
    <w:abstractNumId w:val="42"/>
  </w:num>
  <w:num w:numId="50" w16cid:durableId="605776126">
    <w:abstractNumId w:val="41"/>
  </w:num>
  <w:num w:numId="51" w16cid:durableId="1415199878">
    <w:abstractNumId w:val="17"/>
  </w:num>
  <w:num w:numId="52" w16cid:durableId="1457603907">
    <w:abstractNumId w:val="91"/>
  </w:num>
  <w:num w:numId="53" w16cid:durableId="905454306">
    <w:abstractNumId w:val="57"/>
  </w:num>
  <w:num w:numId="54" w16cid:durableId="1873375759">
    <w:abstractNumId w:val="111"/>
  </w:num>
  <w:num w:numId="55" w16cid:durableId="192696013">
    <w:abstractNumId w:val="73"/>
  </w:num>
  <w:num w:numId="56" w16cid:durableId="2018728336">
    <w:abstractNumId w:val="65"/>
  </w:num>
  <w:num w:numId="57" w16cid:durableId="1395665729">
    <w:abstractNumId w:val="31"/>
  </w:num>
  <w:num w:numId="58" w16cid:durableId="1536232980">
    <w:abstractNumId w:val="21"/>
  </w:num>
  <w:num w:numId="59" w16cid:durableId="1135834408">
    <w:abstractNumId w:val="14"/>
  </w:num>
  <w:num w:numId="60" w16cid:durableId="237986863">
    <w:abstractNumId w:val="48"/>
  </w:num>
  <w:num w:numId="61" w16cid:durableId="1268654288">
    <w:abstractNumId w:val="89"/>
  </w:num>
  <w:num w:numId="62" w16cid:durableId="184684050">
    <w:abstractNumId w:val="13"/>
  </w:num>
  <w:num w:numId="63" w16cid:durableId="576787287">
    <w:abstractNumId w:val="85"/>
  </w:num>
  <w:num w:numId="64" w16cid:durableId="468860327">
    <w:abstractNumId w:val="46"/>
  </w:num>
  <w:num w:numId="65" w16cid:durableId="421993351">
    <w:abstractNumId w:val="33"/>
  </w:num>
  <w:num w:numId="66" w16cid:durableId="1127117020">
    <w:abstractNumId w:val="27"/>
  </w:num>
  <w:num w:numId="67" w16cid:durableId="2046565942">
    <w:abstractNumId w:val="107"/>
  </w:num>
  <w:num w:numId="68" w16cid:durableId="986208792">
    <w:abstractNumId w:val="95"/>
  </w:num>
  <w:num w:numId="69" w16cid:durableId="1337880874">
    <w:abstractNumId w:val="83"/>
  </w:num>
  <w:num w:numId="70" w16cid:durableId="1236822384">
    <w:abstractNumId w:val="96"/>
  </w:num>
  <w:num w:numId="71" w16cid:durableId="768698013">
    <w:abstractNumId w:val="43"/>
  </w:num>
  <w:num w:numId="72" w16cid:durableId="592588876">
    <w:abstractNumId w:val="40"/>
  </w:num>
  <w:num w:numId="73" w16cid:durableId="935793288">
    <w:abstractNumId w:val="55"/>
  </w:num>
  <w:num w:numId="74" w16cid:durableId="231547824">
    <w:abstractNumId w:val="50"/>
  </w:num>
  <w:num w:numId="75" w16cid:durableId="795757958">
    <w:abstractNumId w:val="45"/>
  </w:num>
  <w:num w:numId="76" w16cid:durableId="165093676">
    <w:abstractNumId w:val="79"/>
  </w:num>
  <w:num w:numId="77" w16cid:durableId="636375060">
    <w:abstractNumId w:val="52"/>
  </w:num>
  <w:num w:numId="78" w16cid:durableId="1716809197">
    <w:abstractNumId w:val="90"/>
  </w:num>
  <w:num w:numId="79" w16cid:durableId="163592059">
    <w:abstractNumId w:val="18"/>
  </w:num>
  <w:num w:numId="80" w16cid:durableId="1425222468">
    <w:abstractNumId w:val="77"/>
  </w:num>
  <w:num w:numId="81" w16cid:durableId="1794399439">
    <w:abstractNumId w:val="102"/>
  </w:num>
  <w:num w:numId="82" w16cid:durableId="1364361044">
    <w:abstractNumId w:val="106"/>
  </w:num>
  <w:num w:numId="83" w16cid:durableId="1168250926">
    <w:abstractNumId w:val="28"/>
  </w:num>
  <w:num w:numId="84" w16cid:durableId="1915626560">
    <w:abstractNumId w:val="84"/>
  </w:num>
  <w:num w:numId="85" w16cid:durableId="767310747">
    <w:abstractNumId w:val="38"/>
  </w:num>
  <w:num w:numId="86" w16cid:durableId="96802583">
    <w:abstractNumId w:val="71"/>
  </w:num>
  <w:num w:numId="87" w16cid:durableId="1214122078">
    <w:abstractNumId w:val="100"/>
  </w:num>
  <w:num w:numId="88" w16cid:durableId="1438066160">
    <w:abstractNumId w:val="5"/>
  </w:num>
  <w:num w:numId="89" w16cid:durableId="1985112225">
    <w:abstractNumId w:val="1"/>
  </w:num>
  <w:num w:numId="90" w16cid:durableId="710694236">
    <w:abstractNumId w:val="11"/>
  </w:num>
  <w:num w:numId="91" w16cid:durableId="52704857">
    <w:abstractNumId w:val="108"/>
  </w:num>
  <w:num w:numId="92" w16cid:durableId="1578588724">
    <w:abstractNumId w:val="4"/>
  </w:num>
  <w:num w:numId="93" w16cid:durableId="1387214987">
    <w:abstractNumId w:val="59"/>
  </w:num>
  <w:num w:numId="94" w16cid:durableId="1370490982">
    <w:abstractNumId w:val="104"/>
  </w:num>
  <w:num w:numId="95" w16cid:durableId="35354251">
    <w:abstractNumId w:val="76"/>
  </w:num>
  <w:num w:numId="96" w16cid:durableId="753358880">
    <w:abstractNumId w:val="58"/>
  </w:num>
  <w:num w:numId="97" w16cid:durableId="1607620355">
    <w:abstractNumId w:val="103"/>
  </w:num>
  <w:num w:numId="98" w16cid:durableId="1980838175">
    <w:abstractNumId w:val="32"/>
  </w:num>
  <w:num w:numId="99" w16cid:durableId="253170958">
    <w:abstractNumId w:val="22"/>
  </w:num>
  <w:num w:numId="100" w16cid:durableId="879823879">
    <w:abstractNumId w:val="56"/>
  </w:num>
  <w:num w:numId="101" w16cid:durableId="1472212547">
    <w:abstractNumId w:val="16"/>
  </w:num>
  <w:num w:numId="102" w16cid:durableId="412702465">
    <w:abstractNumId w:val="74"/>
  </w:num>
  <w:num w:numId="103" w16cid:durableId="1845244795">
    <w:abstractNumId w:val="68"/>
  </w:num>
  <w:num w:numId="104" w16cid:durableId="1876188576">
    <w:abstractNumId w:val="15"/>
  </w:num>
  <w:num w:numId="105" w16cid:durableId="2048406882">
    <w:abstractNumId w:val="49"/>
  </w:num>
  <w:num w:numId="106" w16cid:durableId="1458185145">
    <w:abstractNumId w:val="8"/>
  </w:num>
  <w:num w:numId="107" w16cid:durableId="1852644816">
    <w:abstractNumId w:val="98"/>
  </w:num>
  <w:num w:numId="108" w16cid:durableId="247083024">
    <w:abstractNumId w:val="82"/>
  </w:num>
  <w:num w:numId="109" w16cid:durableId="1320959988">
    <w:abstractNumId w:val="92"/>
  </w:num>
  <w:num w:numId="110" w16cid:durableId="1071924389">
    <w:abstractNumId w:val="70"/>
  </w:num>
  <w:num w:numId="111" w16cid:durableId="749544689">
    <w:abstractNumId w:val="97"/>
  </w:num>
  <w:num w:numId="112" w16cid:durableId="2927532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819F43"/>
    <w:rsid w:val="00086A07"/>
    <w:rsid w:val="000C0365"/>
    <w:rsid w:val="000E6329"/>
    <w:rsid w:val="0011480F"/>
    <w:rsid w:val="00135A3A"/>
    <w:rsid w:val="0015125B"/>
    <w:rsid w:val="00157098"/>
    <w:rsid w:val="00176C19"/>
    <w:rsid w:val="002627D7"/>
    <w:rsid w:val="002A6C9F"/>
    <w:rsid w:val="002B0F8F"/>
    <w:rsid w:val="002E3A03"/>
    <w:rsid w:val="003447AB"/>
    <w:rsid w:val="00346A34"/>
    <w:rsid w:val="0036664C"/>
    <w:rsid w:val="003A312F"/>
    <w:rsid w:val="003C07DB"/>
    <w:rsid w:val="003D46E4"/>
    <w:rsid w:val="00410154"/>
    <w:rsid w:val="004416CE"/>
    <w:rsid w:val="0045322B"/>
    <w:rsid w:val="004A5A59"/>
    <w:rsid w:val="004B2267"/>
    <w:rsid w:val="004C33D1"/>
    <w:rsid w:val="004C4AA7"/>
    <w:rsid w:val="004F6080"/>
    <w:rsid w:val="005139D1"/>
    <w:rsid w:val="00556650"/>
    <w:rsid w:val="00564307"/>
    <w:rsid w:val="00587816"/>
    <w:rsid w:val="00594AB0"/>
    <w:rsid w:val="005A6B82"/>
    <w:rsid w:val="005F04C8"/>
    <w:rsid w:val="005F6EBE"/>
    <w:rsid w:val="00614340"/>
    <w:rsid w:val="006A513D"/>
    <w:rsid w:val="006E4ED9"/>
    <w:rsid w:val="007043DD"/>
    <w:rsid w:val="00722192"/>
    <w:rsid w:val="007273F8"/>
    <w:rsid w:val="0078614C"/>
    <w:rsid w:val="007D7A5B"/>
    <w:rsid w:val="007F5C46"/>
    <w:rsid w:val="00810308"/>
    <w:rsid w:val="00831CE3"/>
    <w:rsid w:val="008929B6"/>
    <w:rsid w:val="008937D4"/>
    <w:rsid w:val="008A3AA9"/>
    <w:rsid w:val="00920DAE"/>
    <w:rsid w:val="009B275B"/>
    <w:rsid w:val="009C01EB"/>
    <w:rsid w:val="009E21D2"/>
    <w:rsid w:val="009F071B"/>
    <w:rsid w:val="009F6023"/>
    <w:rsid w:val="00A725A1"/>
    <w:rsid w:val="00AA538C"/>
    <w:rsid w:val="00AB4793"/>
    <w:rsid w:val="00AE4BB5"/>
    <w:rsid w:val="00B92906"/>
    <w:rsid w:val="00BB19A9"/>
    <w:rsid w:val="00BB7580"/>
    <w:rsid w:val="00BD5CB5"/>
    <w:rsid w:val="00C260EA"/>
    <w:rsid w:val="00C66507"/>
    <w:rsid w:val="00C8216E"/>
    <w:rsid w:val="00CD363C"/>
    <w:rsid w:val="00CF0F9E"/>
    <w:rsid w:val="00D240F9"/>
    <w:rsid w:val="00D24B96"/>
    <w:rsid w:val="00D37BD3"/>
    <w:rsid w:val="00D6769E"/>
    <w:rsid w:val="00DE679E"/>
    <w:rsid w:val="00E1512E"/>
    <w:rsid w:val="00E239CA"/>
    <w:rsid w:val="00E315BD"/>
    <w:rsid w:val="00E411FF"/>
    <w:rsid w:val="00E67FFD"/>
    <w:rsid w:val="00E714DE"/>
    <w:rsid w:val="00E71F93"/>
    <w:rsid w:val="00F00F16"/>
    <w:rsid w:val="00F04278"/>
    <w:rsid w:val="00F43D07"/>
    <w:rsid w:val="00F529FA"/>
    <w:rsid w:val="00F70EAA"/>
    <w:rsid w:val="00FC00DA"/>
    <w:rsid w:val="0C8D8093"/>
    <w:rsid w:val="272A7810"/>
    <w:rsid w:val="7C819F43"/>
    <w:rsid w:val="7EC1C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EF1FC"/>
  <w15:chartTrackingRefBased/>
  <w15:docId w15:val="{2FB0C3D2-C3C4-459E-B09F-E99D4D00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C8D8093"/>
    <w:pPr>
      <w:ind w:left="720"/>
      <w:contextualSpacing/>
    </w:pPr>
  </w:style>
  <w:style w:type="paragraph" w:styleId="NormalWeb">
    <w:name w:val="Normal (Web)"/>
    <w:basedOn w:val="Normal"/>
    <w:uiPriority w:val="99"/>
    <w:semiHidden/>
    <w:unhideWhenUsed/>
    <w:rsid w:val="00E315BD"/>
    <w:pPr>
      <w:spacing w:before="100" w:beforeAutospacing="1" w:after="100" w:afterAutospacing="1" w:line="240" w:lineRule="auto"/>
    </w:pPr>
    <w:rPr>
      <w:rFonts w:ascii="Times New Roman" w:eastAsia="Times New Roman" w:hAnsi="Times New Roman" w:cs="Times New Roman"/>
      <w:lang w:val="en-US" w:eastAsia="en-US"/>
    </w:rPr>
  </w:style>
  <w:style w:type="character" w:styleId="Strong">
    <w:name w:val="Strong"/>
    <w:basedOn w:val="DefaultParagraphFont"/>
    <w:uiPriority w:val="22"/>
    <w:qFormat/>
    <w:rsid w:val="00E315BD"/>
    <w:rPr>
      <w:b/>
      <w:bCs/>
    </w:rPr>
  </w:style>
  <w:style w:type="paragraph" w:customStyle="1" w:styleId="ds-markdown-paragraph">
    <w:name w:val="ds-markdown-paragraph"/>
    <w:basedOn w:val="Normal"/>
    <w:rsid w:val="00B92906"/>
    <w:pPr>
      <w:spacing w:before="100" w:beforeAutospacing="1" w:after="100" w:afterAutospacing="1" w:line="240" w:lineRule="auto"/>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2397">
      <w:bodyDiv w:val="1"/>
      <w:marLeft w:val="0"/>
      <w:marRight w:val="0"/>
      <w:marTop w:val="0"/>
      <w:marBottom w:val="0"/>
      <w:divBdr>
        <w:top w:val="none" w:sz="0" w:space="0" w:color="auto"/>
        <w:left w:val="none" w:sz="0" w:space="0" w:color="auto"/>
        <w:bottom w:val="none" w:sz="0" w:space="0" w:color="auto"/>
        <w:right w:val="none" w:sz="0" w:space="0" w:color="auto"/>
      </w:divBdr>
    </w:div>
    <w:div w:id="234555579">
      <w:bodyDiv w:val="1"/>
      <w:marLeft w:val="0"/>
      <w:marRight w:val="0"/>
      <w:marTop w:val="0"/>
      <w:marBottom w:val="0"/>
      <w:divBdr>
        <w:top w:val="none" w:sz="0" w:space="0" w:color="auto"/>
        <w:left w:val="none" w:sz="0" w:space="0" w:color="auto"/>
        <w:bottom w:val="none" w:sz="0" w:space="0" w:color="auto"/>
        <w:right w:val="none" w:sz="0" w:space="0" w:color="auto"/>
      </w:divBdr>
    </w:div>
    <w:div w:id="263078075">
      <w:bodyDiv w:val="1"/>
      <w:marLeft w:val="0"/>
      <w:marRight w:val="0"/>
      <w:marTop w:val="0"/>
      <w:marBottom w:val="0"/>
      <w:divBdr>
        <w:top w:val="none" w:sz="0" w:space="0" w:color="auto"/>
        <w:left w:val="none" w:sz="0" w:space="0" w:color="auto"/>
        <w:bottom w:val="none" w:sz="0" w:space="0" w:color="auto"/>
        <w:right w:val="none" w:sz="0" w:space="0" w:color="auto"/>
      </w:divBdr>
    </w:div>
    <w:div w:id="285279789">
      <w:bodyDiv w:val="1"/>
      <w:marLeft w:val="0"/>
      <w:marRight w:val="0"/>
      <w:marTop w:val="0"/>
      <w:marBottom w:val="0"/>
      <w:divBdr>
        <w:top w:val="none" w:sz="0" w:space="0" w:color="auto"/>
        <w:left w:val="none" w:sz="0" w:space="0" w:color="auto"/>
        <w:bottom w:val="none" w:sz="0" w:space="0" w:color="auto"/>
        <w:right w:val="none" w:sz="0" w:space="0" w:color="auto"/>
      </w:divBdr>
      <w:divsChild>
        <w:div w:id="1038311989">
          <w:marLeft w:val="0"/>
          <w:marRight w:val="0"/>
          <w:marTop w:val="0"/>
          <w:marBottom w:val="0"/>
          <w:divBdr>
            <w:top w:val="none" w:sz="0" w:space="0" w:color="auto"/>
            <w:left w:val="none" w:sz="0" w:space="0" w:color="auto"/>
            <w:bottom w:val="none" w:sz="0" w:space="0" w:color="auto"/>
            <w:right w:val="none" w:sz="0" w:space="0" w:color="auto"/>
          </w:divBdr>
        </w:div>
        <w:div w:id="544681272">
          <w:marLeft w:val="0"/>
          <w:marRight w:val="0"/>
          <w:marTop w:val="0"/>
          <w:marBottom w:val="0"/>
          <w:divBdr>
            <w:top w:val="none" w:sz="0" w:space="0" w:color="auto"/>
            <w:left w:val="none" w:sz="0" w:space="0" w:color="auto"/>
            <w:bottom w:val="none" w:sz="0" w:space="0" w:color="auto"/>
            <w:right w:val="none" w:sz="0" w:space="0" w:color="auto"/>
          </w:divBdr>
        </w:div>
        <w:div w:id="1514489068">
          <w:marLeft w:val="0"/>
          <w:marRight w:val="0"/>
          <w:marTop w:val="0"/>
          <w:marBottom w:val="0"/>
          <w:divBdr>
            <w:top w:val="none" w:sz="0" w:space="0" w:color="auto"/>
            <w:left w:val="none" w:sz="0" w:space="0" w:color="auto"/>
            <w:bottom w:val="none" w:sz="0" w:space="0" w:color="auto"/>
            <w:right w:val="none" w:sz="0" w:space="0" w:color="auto"/>
          </w:divBdr>
        </w:div>
        <w:div w:id="612513486">
          <w:marLeft w:val="0"/>
          <w:marRight w:val="0"/>
          <w:marTop w:val="0"/>
          <w:marBottom w:val="0"/>
          <w:divBdr>
            <w:top w:val="none" w:sz="0" w:space="0" w:color="auto"/>
            <w:left w:val="none" w:sz="0" w:space="0" w:color="auto"/>
            <w:bottom w:val="none" w:sz="0" w:space="0" w:color="auto"/>
            <w:right w:val="none" w:sz="0" w:space="0" w:color="auto"/>
          </w:divBdr>
        </w:div>
        <w:div w:id="599144291">
          <w:marLeft w:val="0"/>
          <w:marRight w:val="0"/>
          <w:marTop w:val="0"/>
          <w:marBottom w:val="0"/>
          <w:divBdr>
            <w:top w:val="none" w:sz="0" w:space="0" w:color="auto"/>
            <w:left w:val="none" w:sz="0" w:space="0" w:color="auto"/>
            <w:bottom w:val="none" w:sz="0" w:space="0" w:color="auto"/>
            <w:right w:val="none" w:sz="0" w:space="0" w:color="auto"/>
          </w:divBdr>
        </w:div>
        <w:div w:id="1970091549">
          <w:marLeft w:val="0"/>
          <w:marRight w:val="0"/>
          <w:marTop w:val="0"/>
          <w:marBottom w:val="0"/>
          <w:divBdr>
            <w:top w:val="none" w:sz="0" w:space="0" w:color="auto"/>
            <w:left w:val="none" w:sz="0" w:space="0" w:color="auto"/>
            <w:bottom w:val="none" w:sz="0" w:space="0" w:color="auto"/>
            <w:right w:val="none" w:sz="0" w:space="0" w:color="auto"/>
          </w:divBdr>
        </w:div>
      </w:divsChild>
    </w:div>
    <w:div w:id="453644952">
      <w:bodyDiv w:val="1"/>
      <w:marLeft w:val="0"/>
      <w:marRight w:val="0"/>
      <w:marTop w:val="0"/>
      <w:marBottom w:val="0"/>
      <w:divBdr>
        <w:top w:val="none" w:sz="0" w:space="0" w:color="auto"/>
        <w:left w:val="none" w:sz="0" w:space="0" w:color="auto"/>
        <w:bottom w:val="none" w:sz="0" w:space="0" w:color="auto"/>
        <w:right w:val="none" w:sz="0" w:space="0" w:color="auto"/>
      </w:divBdr>
      <w:divsChild>
        <w:div w:id="67920615">
          <w:marLeft w:val="0"/>
          <w:marRight w:val="0"/>
          <w:marTop w:val="100"/>
          <w:marBottom w:val="100"/>
          <w:divBdr>
            <w:top w:val="none" w:sz="0" w:space="0" w:color="auto"/>
            <w:left w:val="none" w:sz="0" w:space="0" w:color="auto"/>
            <w:bottom w:val="none" w:sz="0" w:space="0" w:color="auto"/>
            <w:right w:val="none" w:sz="0" w:space="0" w:color="auto"/>
          </w:divBdr>
          <w:divsChild>
            <w:div w:id="261493538">
              <w:marLeft w:val="0"/>
              <w:marRight w:val="0"/>
              <w:marTop w:val="0"/>
              <w:marBottom w:val="0"/>
              <w:divBdr>
                <w:top w:val="none" w:sz="0" w:space="0" w:color="auto"/>
                <w:left w:val="none" w:sz="0" w:space="0" w:color="auto"/>
                <w:bottom w:val="none" w:sz="0" w:space="0" w:color="auto"/>
                <w:right w:val="none" w:sz="0" w:space="0" w:color="auto"/>
              </w:divBdr>
              <w:divsChild>
                <w:div w:id="97826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50680">
      <w:bodyDiv w:val="1"/>
      <w:marLeft w:val="0"/>
      <w:marRight w:val="0"/>
      <w:marTop w:val="0"/>
      <w:marBottom w:val="0"/>
      <w:divBdr>
        <w:top w:val="none" w:sz="0" w:space="0" w:color="auto"/>
        <w:left w:val="none" w:sz="0" w:space="0" w:color="auto"/>
        <w:bottom w:val="none" w:sz="0" w:space="0" w:color="auto"/>
        <w:right w:val="none" w:sz="0" w:space="0" w:color="auto"/>
      </w:divBdr>
    </w:div>
    <w:div w:id="604584118">
      <w:bodyDiv w:val="1"/>
      <w:marLeft w:val="0"/>
      <w:marRight w:val="0"/>
      <w:marTop w:val="0"/>
      <w:marBottom w:val="0"/>
      <w:divBdr>
        <w:top w:val="none" w:sz="0" w:space="0" w:color="auto"/>
        <w:left w:val="none" w:sz="0" w:space="0" w:color="auto"/>
        <w:bottom w:val="none" w:sz="0" w:space="0" w:color="auto"/>
        <w:right w:val="none" w:sz="0" w:space="0" w:color="auto"/>
      </w:divBdr>
    </w:div>
    <w:div w:id="631591885">
      <w:bodyDiv w:val="1"/>
      <w:marLeft w:val="0"/>
      <w:marRight w:val="0"/>
      <w:marTop w:val="0"/>
      <w:marBottom w:val="0"/>
      <w:divBdr>
        <w:top w:val="none" w:sz="0" w:space="0" w:color="auto"/>
        <w:left w:val="none" w:sz="0" w:space="0" w:color="auto"/>
        <w:bottom w:val="none" w:sz="0" w:space="0" w:color="auto"/>
        <w:right w:val="none" w:sz="0" w:space="0" w:color="auto"/>
      </w:divBdr>
    </w:div>
    <w:div w:id="632294788">
      <w:bodyDiv w:val="1"/>
      <w:marLeft w:val="0"/>
      <w:marRight w:val="0"/>
      <w:marTop w:val="0"/>
      <w:marBottom w:val="0"/>
      <w:divBdr>
        <w:top w:val="none" w:sz="0" w:space="0" w:color="auto"/>
        <w:left w:val="none" w:sz="0" w:space="0" w:color="auto"/>
        <w:bottom w:val="none" w:sz="0" w:space="0" w:color="auto"/>
        <w:right w:val="none" w:sz="0" w:space="0" w:color="auto"/>
      </w:divBdr>
    </w:div>
    <w:div w:id="651644810">
      <w:bodyDiv w:val="1"/>
      <w:marLeft w:val="0"/>
      <w:marRight w:val="0"/>
      <w:marTop w:val="0"/>
      <w:marBottom w:val="0"/>
      <w:divBdr>
        <w:top w:val="none" w:sz="0" w:space="0" w:color="auto"/>
        <w:left w:val="none" w:sz="0" w:space="0" w:color="auto"/>
        <w:bottom w:val="none" w:sz="0" w:space="0" w:color="auto"/>
        <w:right w:val="none" w:sz="0" w:space="0" w:color="auto"/>
      </w:divBdr>
    </w:div>
    <w:div w:id="718747359">
      <w:bodyDiv w:val="1"/>
      <w:marLeft w:val="0"/>
      <w:marRight w:val="0"/>
      <w:marTop w:val="0"/>
      <w:marBottom w:val="0"/>
      <w:divBdr>
        <w:top w:val="none" w:sz="0" w:space="0" w:color="auto"/>
        <w:left w:val="none" w:sz="0" w:space="0" w:color="auto"/>
        <w:bottom w:val="none" w:sz="0" w:space="0" w:color="auto"/>
        <w:right w:val="none" w:sz="0" w:space="0" w:color="auto"/>
      </w:divBdr>
    </w:div>
    <w:div w:id="821653417">
      <w:bodyDiv w:val="1"/>
      <w:marLeft w:val="0"/>
      <w:marRight w:val="0"/>
      <w:marTop w:val="0"/>
      <w:marBottom w:val="0"/>
      <w:divBdr>
        <w:top w:val="none" w:sz="0" w:space="0" w:color="auto"/>
        <w:left w:val="none" w:sz="0" w:space="0" w:color="auto"/>
        <w:bottom w:val="none" w:sz="0" w:space="0" w:color="auto"/>
        <w:right w:val="none" w:sz="0" w:space="0" w:color="auto"/>
      </w:divBdr>
    </w:div>
    <w:div w:id="981424528">
      <w:bodyDiv w:val="1"/>
      <w:marLeft w:val="0"/>
      <w:marRight w:val="0"/>
      <w:marTop w:val="0"/>
      <w:marBottom w:val="0"/>
      <w:divBdr>
        <w:top w:val="none" w:sz="0" w:space="0" w:color="auto"/>
        <w:left w:val="none" w:sz="0" w:space="0" w:color="auto"/>
        <w:bottom w:val="none" w:sz="0" w:space="0" w:color="auto"/>
        <w:right w:val="none" w:sz="0" w:space="0" w:color="auto"/>
      </w:divBdr>
    </w:div>
    <w:div w:id="1166281822">
      <w:bodyDiv w:val="1"/>
      <w:marLeft w:val="0"/>
      <w:marRight w:val="0"/>
      <w:marTop w:val="0"/>
      <w:marBottom w:val="0"/>
      <w:divBdr>
        <w:top w:val="none" w:sz="0" w:space="0" w:color="auto"/>
        <w:left w:val="none" w:sz="0" w:space="0" w:color="auto"/>
        <w:bottom w:val="none" w:sz="0" w:space="0" w:color="auto"/>
        <w:right w:val="none" w:sz="0" w:space="0" w:color="auto"/>
      </w:divBdr>
    </w:div>
    <w:div w:id="1238901986">
      <w:bodyDiv w:val="1"/>
      <w:marLeft w:val="0"/>
      <w:marRight w:val="0"/>
      <w:marTop w:val="0"/>
      <w:marBottom w:val="0"/>
      <w:divBdr>
        <w:top w:val="none" w:sz="0" w:space="0" w:color="auto"/>
        <w:left w:val="none" w:sz="0" w:space="0" w:color="auto"/>
        <w:bottom w:val="none" w:sz="0" w:space="0" w:color="auto"/>
        <w:right w:val="none" w:sz="0" w:space="0" w:color="auto"/>
      </w:divBdr>
    </w:div>
    <w:div w:id="1322343691">
      <w:bodyDiv w:val="1"/>
      <w:marLeft w:val="0"/>
      <w:marRight w:val="0"/>
      <w:marTop w:val="0"/>
      <w:marBottom w:val="0"/>
      <w:divBdr>
        <w:top w:val="none" w:sz="0" w:space="0" w:color="auto"/>
        <w:left w:val="none" w:sz="0" w:space="0" w:color="auto"/>
        <w:bottom w:val="none" w:sz="0" w:space="0" w:color="auto"/>
        <w:right w:val="none" w:sz="0" w:space="0" w:color="auto"/>
      </w:divBdr>
    </w:div>
    <w:div w:id="1385644603">
      <w:bodyDiv w:val="1"/>
      <w:marLeft w:val="0"/>
      <w:marRight w:val="0"/>
      <w:marTop w:val="0"/>
      <w:marBottom w:val="0"/>
      <w:divBdr>
        <w:top w:val="none" w:sz="0" w:space="0" w:color="auto"/>
        <w:left w:val="none" w:sz="0" w:space="0" w:color="auto"/>
        <w:bottom w:val="none" w:sz="0" w:space="0" w:color="auto"/>
        <w:right w:val="none" w:sz="0" w:space="0" w:color="auto"/>
      </w:divBdr>
    </w:div>
    <w:div w:id="1400440792">
      <w:bodyDiv w:val="1"/>
      <w:marLeft w:val="0"/>
      <w:marRight w:val="0"/>
      <w:marTop w:val="0"/>
      <w:marBottom w:val="0"/>
      <w:divBdr>
        <w:top w:val="none" w:sz="0" w:space="0" w:color="auto"/>
        <w:left w:val="none" w:sz="0" w:space="0" w:color="auto"/>
        <w:bottom w:val="none" w:sz="0" w:space="0" w:color="auto"/>
        <w:right w:val="none" w:sz="0" w:space="0" w:color="auto"/>
      </w:divBdr>
      <w:divsChild>
        <w:div w:id="721641126">
          <w:marLeft w:val="0"/>
          <w:marRight w:val="0"/>
          <w:marTop w:val="100"/>
          <w:marBottom w:val="100"/>
          <w:divBdr>
            <w:top w:val="none" w:sz="0" w:space="0" w:color="auto"/>
            <w:left w:val="none" w:sz="0" w:space="0" w:color="auto"/>
            <w:bottom w:val="none" w:sz="0" w:space="0" w:color="auto"/>
            <w:right w:val="none" w:sz="0" w:space="0" w:color="auto"/>
          </w:divBdr>
          <w:divsChild>
            <w:div w:id="1641765648">
              <w:marLeft w:val="0"/>
              <w:marRight w:val="0"/>
              <w:marTop w:val="0"/>
              <w:marBottom w:val="0"/>
              <w:divBdr>
                <w:top w:val="none" w:sz="0" w:space="0" w:color="auto"/>
                <w:left w:val="none" w:sz="0" w:space="0" w:color="auto"/>
                <w:bottom w:val="none" w:sz="0" w:space="0" w:color="auto"/>
                <w:right w:val="none" w:sz="0" w:space="0" w:color="auto"/>
              </w:divBdr>
              <w:divsChild>
                <w:div w:id="9683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0609">
      <w:bodyDiv w:val="1"/>
      <w:marLeft w:val="0"/>
      <w:marRight w:val="0"/>
      <w:marTop w:val="0"/>
      <w:marBottom w:val="0"/>
      <w:divBdr>
        <w:top w:val="none" w:sz="0" w:space="0" w:color="auto"/>
        <w:left w:val="none" w:sz="0" w:space="0" w:color="auto"/>
        <w:bottom w:val="none" w:sz="0" w:space="0" w:color="auto"/>
        <w:right w:val="none" w:sz="0" w:space="0" w:color="auto"/>
      </w:divBdr>
    </w:div>
    <w:div w:id="1720782932">
      <w:bodyDiv w:val="1"/>
      <w:marLeft w:val="0"/>
      <w:marRight w:val="0"/>
      <w:marTop w:val="0"/>
      <w:marBottom w:val="0"/>
      <w:divBdr>
        <w:top w:val="none" w:sz="0" w:space="0" w:color="auto"/>
        <w:left w:val="none" w:sz="0" w:space="0" w:color="auto"/>
        <w:bottom w:val="none" w:sz="0" w:space="0" w:color="auto"/>
        <w:right w:val="none" w:sz="0" w:space="0" w:color="auto"/>
      </w:divBdr>
    </w:div>
    <w:div w:id="211231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42362-1700-4BCF-8136-59730AE7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5001</TotalTime>
  <Pages>93</Pages>
  <Words>18590</Words>
  <Characters>105964</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rejina shrestha</dc:creator>
  <cp:keywords/>
  <dc:description/>
  <cp:lastModifiedBy>ABC</cp:lastModifiedBy>
  <cp:revision>108</cp:revision>
  <dcterms:created xsi:type="dcterms:W3CDTF">2025-03-19T04:55:00Z</dcterms:created>
  <dcterms:modified xsi:type="dcterms:W3CDTF">2025-07-14T10:33:00Z</dcterms:modified>
</cp:coreProperties>
</file>