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8102254" w14:textId="77777777" w:rsidR="001B1702" w:rsidRPr="0047175A" w:rsidRDefault="001B1702" w:rsidP="001B1702">
      <w:pPr>
        <w:pStyle w:val="Caption"/>
        <w:keepNext/>
        <w:rPr>
          <w:i w:val="0"/>
          <w:iCs w:val="0"/>
          <w:color w:val="auto"/>
          <w:sz w:val="22"/>
          <w:szCs w:val="22"/>
        </w:rPr>
      </w:pPr>
      <w:r w:rsidRPr="0047175A">
        <w:rPr>
          <w:i w:val="0"/>
          <w:iCs w:val="0"/>
          <w:color w:val="auto"/>
          <w:sz w:val="22"/>
          <w:szCs w:val="22"/>
        </w:rPr>
        <w:t xml:space="preserve">Supplementary Table </w:t>
      </w:r>
      <w:r w:rsidRPr="0047175A">
        <w:rPr>
          <w:i w:val="0"/>
          <w:iCs w:val="0"/>
          <w:color w:val="auto"/>
          <w:sz w:val="22"/>
          <w:szCs w:val="22"/>
        </w:rPr>
        <w:fldChar w:fldCharType="begin"/>
      </w:r>
      <w:r w:rsidRPr="0047175A">
        <w:rPr>
          <w:i w:val="0"/>
          <w:iCs w:val="0"/>
          <w:color w:val="auto"/>
          <w:sz w:val="22"/>
          <w:szCs w:val="22"/>
        </w:rPr>
        <w:instrText xml:space="preserve"> SEQ Supplementary_Table \* ARABIC </w:instrText>
      </w:r>
      <w:r w:rsidRPr="0047175A">
        <w:rPr>
          <w:i w:val="0"/>
          <w:iCs w:val="0"/>
          <w:color w:val="auto"/>
          <w:sz w:val="22"/>
          <w:szCs w:val="22"/>
        </w:rPr>
        <w:fldChar w:fldCharType="separate"/>
      </w:r>
      <w:r>
        <w:rPr>
          <w:i w:val="0"/>
          <w:iCs w:val="0"/>
          <w:noProof/>
          <w:color w:val="auto"/>
          <w:sz w:val="22"/>
          <w:szCs w:val="22"/>
        </w:rPr>
        <w:t>1</w:t>
      </w:r>
      <w:r w:rsidRPr="0047175A">
        <w:rPr>
          <w:i w:val="0"/>
          <w:iCs w:val="0"/>
          <w:color w:val="auto"/>
          <w:sz w:val="22"/>
          <w:szCs w:val="22"/>
        </w:rPr>
        <w:fldChar w:fldCharType="end"/>
      </w:r>
      <w:r>
        <w:rPr>
          <w:i w:val="0"/>
          <w:iCs w:val="0"/>
          <w:color w:val="auto"/>
          <w:sz w:val="22"/>
          <w:szCs w:val="22"/>
        </w:rPr>
        <w:t xml:space="preserve"> </w:t>
      </w:r>
      <w:r w:rsidRPr="0047175A">
        <w:rPr>
          <w:i w:val="0"/>
          <w:iCs w:val="0"/>
          <w:color w:val="auto"/>
          <w:sz w:val="22"/>
          <w:szCs w:val="22"/>
        </w:rPr>
        <w:t>Local and Systemic event grading</w:t>
      </w:r>
    </w:p>
    <w:tbl>
      <w:tblPr>
        <w:tblStyle w:val="TableGrid"/>
        <w:tblW w:w="13750" w:type="dxa"/>
        <w:tblInd w:w="-5" w:type="dxa"/>
        <w:tblLook w:val="04A0" w:firstRow="1" w:lastRow="0" w:firstColumn="1" w:lastColumn="0" w:noHBand="0" w:noVBand="1"/>
      </w:tblPr>
      <w:tblGrid>
        <w:gridCol w:w="2240"/>
        <w:gridCol w:w="2480"/>
        <w:gridCol w:w="2916"/>
        <w:gridCol w:w="3563"/>
        <w:gridCol w:w="2551"/>
      </w:tblGrid>
      <w:tr w:rsidR="001B1702" w:rsidRPr="00A82DFE" w14:paraId="33856C1A" w14:textId="77777777" w:rsidTr="002C67A4">
        <w:trPr>
          <w:trHeight w:val="258"/>
        </w:trPr>
        <w:tc>
          <w:tcPr>
            <w:tcW w:w="2240" w:type="dxa"/>
            <w:shd w:val="clear" w:color="auto" w:fill="D9D9D9" w:themeFill="background1" w:themeFillShade="D9"/>
          </w:tcPr>
          <w:p w14:paraId="3E01A80A" w14:textId="77777777" w:rsidR="001B1702" w:rsidRPr="00A82DFE" w:rsidRDefault="001B1702" w:rsidP="002C67A4">
            <w:pPr>
              <w:pStyle w:val="BodyText"/>
              <w:rPr>
                <w:rFonts w:ascii="Helvetica" w:hAnsi="Helvetica"/>
                <w:b/>
                <w:bCs/>
                <w:i w:val="0"/>
                <w:szCs w:val="24"/>
              </w:rPr>
            </w:pPr>
            <w:r w:rsidRPr="00A82DFE">
              <w:rPr>
                <w:rFonts w:ascii="Helvetica" w:hAnsi="Helvetica"/>
                <w:b/>
                <w:bCs/>
                <w:i w:val="0"/>
                <w:szCs w:val="24"/>
              </w:rPr>
              <w:t>Signs and Symptoms</w:t>
            </w:r>
          </w:p>
        </w:tc>
        <w:tc>
          <w:tcPr>
            <w:tcW w:w="2480" w:type="dxa"/>
            <w:shd w:val="clear" w:color="auto" w:fill="D9D9D9" w:themeFill="background1" w:themeFillShade="D9"/>
          </w:tcPr>
          <w:p w14:paraId="609851F6" w14:textId="77777777" w:rsidR="001B1702" w:rsidRPr="00A82DFE" w:rsidRDefault="001B1702" w:rsidP="002C67A4">
            <w:pPr>
              <w:pStyle w:val="BodyText"/>
              <w:rPr>
                <w:rFonts w:ascii="Helvetica" w:hAnsi="Helvetica"/>
                <w:b/>
                <w:bCs/>
                <w:i w:val="0"/>
                <w:szCs w:val="24"/>
              </w:rPr>
            </w:pPr>
            <w:r w:rsidRPr="00A82DFE">
              <w:rPr>
                <w:rFonts w:ascii="Helvetica" w:hAnsi="Helvetica"/>
                <w:b/>
                <w:bCs/>
                <w:i w:val="0"/>
                <w:szCs w:val="24"/>
              </w:rPr>
              <w:t>Mild (Grade 1)</w:t>
            </w:r>
          </w:p>
        </w:tc>
        <w:tc>
          <w:tcPr>
            <w:tcW w:w="2916" w:type="dxa"/>
            <w:shd w:val="clear" w:color="auto" w:fill="D9D9D9" w:themeFill="background1" w:themeFillShade="D9"/>
          </w:tcPr>
          <w:p w14:paraId="4E8D2B66" w14:textId="77777777" w:rsidR="001B1702" w:rsidRPr="00A82DFE" w:rsidRDefault="001B1702" w:rsidP="002C67A4">
            <w:pPr>
              <w:pStyle w:val="BodyText"/>
              <w:rPr>
                <w:rFonts w:ascii="Helvetica" w:hAnsi="Helvetica"/>
                <w:b/>
                <w:bCs/>
                <w:i w:val="0"/>
                <w:szCs w:val="24"/>
              </w:rPr>
            </w:pPr>
            <w:r w:rsidRPr="00A82DFE">
              <w:rPr>
                <w:rFonts w:ascii="Helvetica" w:hAnsi="Helvetica"/>
                <w:b/>
                <w:bCs/>
                <w:i w:val="0"/>
                <w:szCs w:val="24"/>
              </w:rPr>
              <w:t>Moderate (Grade 2)</w:t>
            </w:r>
          </w:p>
        </w:tc>
        <w:tc>
          <w:tcPr>
            <w:tcW w:w="3563" w:type="dxa"/>
            <w:shd w:val="clear" w:color="auto" w:fill="D9D9D9" w:themeFill="background1" w:themeFillShade="D9"/>
          </w:tcPr>
          <w:p w14:paraId="18C6CA83" w14:textId="77777777" w:rsidR="001B1702" w:rsidRPr="00A82DFE" w:rsidRDefault="001B1702" w:rsidP="002C67A4">
            <w:pPr>
              <w:pStyle w:val="BodyText"/>
              <w:rPr>
                <w:rFonts w:ascii="Helvetica" w:hAnsi="Helvetica"/>
                <w:b/>
                <w:bCs/>
                <w:i w:val="0"/>
                <w:szCs w:val="24"/>
              </w:rPr>
            </w:pPr>
            <w:r w:rsidRPr="00A82DFE">
              <w:rPr>
                <w:rFonts w:ascii="Helvetica" w:hAnsi="Helvetica"/>
                <w:b/>
                <w:bCs/>
                <w:i w:val="0"/>
                <w:szCs w:val="24"/>
              </w:rPr>
              <w:t>Severe (Grade 3)</w:t>
            </w:r>
          </w:p>
        </w:tc>
        <w:tc>
          <w:tcPr>
            <w:tcW w:w="2551" w:type="dxa"/>
            <w:shd w:val="clear" w:color="auto" w:fill="D9D9D9" w:themeFill="background1" w:themeFillShade="D9"/>
          </w:tcPr>
          <w:p w14:paraId="1D53D0FE" w14:textId="77777777" w:rsidR="001B1702" w:rsidRPr="00A82DFE" w:rsidRDefault="001B1702" w:rsidP="002C67A4">
            <w:pPr>
              <w:pStyle w:val="BodyText"/>
              <w:rPr>
                <w:rFonts w:ascii="Helvetica" w:hAnsi="Helvetica"/>
                <w:b/>
                <w:bCs/>
                <w:i w:val="0"/>
                <w:szCs w:val="24"/>
              </w:rPr>
            </w:pPr>
            <w:r w:rsidRPr="00A82DFE">
              <w:rPr>
                <w:rFonts w:ascii="Helvetica" w:hAnsi="Helvetica"/>
                <w:b/>
                <w:bCs/>
                <w:i w:val="0"/>
                <w:szCs w:val="24"/>
              </w:rPr>
              <w:t>Grade 4</w:t>
            </w:r>
          </w:p>
        </w:tc>
      </w:tr>
      <w:tr w:rsidR="001B1702" w:rsidRPr="00A82DFE" w14:paraId="3A429216" w14:textId="77777777" w:rsidTr="002C67A4">
        <w:trPr>
          <w:trHeight w:val="439"/>
        </w:trPr>
        <w:tc>
          <w:tcPr>
            <w:tcW w:w="2240" w:type="dxa"/>
          </w:tcPr>
          <w:p w14:paraId="2090F465" w14:textId="77777777" w:rsidR="001B1702" w:rsidRPr="00A82DFE" w:rsidRDefault="001B1702" w:rsidP="002C67A4">
            <w:pPr>
              <w:pStyle w:val="BodyText"/>
              <w:rPr>
                <w:rFonts w:ascii="Helvetica" w:hAnsi="Helvetica"/>
                <w:i w:val="0"/>
                <w:szCs w:val="24"/>
              </w:rPr>
            </w:pPr>
            <w:r w:rsidRPr="00A82DFE">
              <w:rPr>
                <w:rFonts w:ascii="Helvetica" w:hAnsi="Helvetica"/>
                <w:i w:val="0"/>
                <w:szCs w:val="24"/>
              </w:rPr>
              <w:t>Tenderness</w:t>
            </w:r>
          </w:p>
        </w:tc>
        <w:tc>
          <w:tcPr>
            <w:tcW w:w="2480" w:type="dxa"/>
          </w:tcPr>
          <w:p w14:paraId="73FC7D16" w14:textId="77777777" w:rsidR="001B1702" w:rsidRPr="00A82DFE" w:rsidRDefault="001B1702" w:rsidP="002C67A4">
            <w:pPr>
              <w:pStyle w:val="BodyText"/>
              <w:rPr>
                <w:rFonts w:ascii="Helvetica" w:hAnsi="Helvetica"/>
                <w:i w:val="0"/>
                <w:szCs w:val="24"/>
              </w:rPr>
            </w:pPr>
            <w:r w:rsidRPr="00A82DFE">
              <w:rPr>
                <w:rFonts w:ascii="Helvetica" w:hAnsi="Helvetica"/>
                <w:i w:val="0"/>
                <w:szCs w:val="24"/>
              </w:rPr>
              <w:t>Does not interfere with activity</w:t>
            </w:r>
          </w:p>
        </w:tc>
        <w:tc>
          <w:tcPr>
            <w:tcW w:w="2916" w:type="dxa"/>
          </w:tcPr>
          <w:p w14:paraId="3857B040" w14:textId="77777777" w:rsidR="001B1702" w:rsidRPr="00A82DFE" w:rsidRDefault="001B1702" w:rsidP="002C67A4">
            <w:pPr>
              <w:pStyle w:val="BodyText"/>
              <w:rPr>
                <w:rFonts w:ascii="Helvetica" w:hAnsi="Helvetica"/>
                <w:i w:val="0"/>
                <w:szCs w:val="24"/>
              </w:rPr>
            </w:pPr>
            <w:r w:rsidRPr="00A82DFE">
              <w:rPr>
                <w:rFonts w:ascii="Helvetica" w:hAnsi="Helvetica"/>
                <w:i w:val="0"/>
                <w:szCs w:val="24"/>
              </w:rPr>
              <w:t>Repeated use of non-narcotic pain reliever &gt;24 hours or interferes with activity</w:t>
            </w:r>
          </w:p>
        </w:tc>
        <w:tc>
          <w:tcPr>
            <w:tcW w:w="3563" w:type="dxa"/>
          </w:tcPr>
          <w:p w14:paraId="17115973" w14:textId="77777777" w:rsidR="001B1702" w:rsidRPr="00A82DFE" w:rsidRDefault="001B1702" w:rsidP="002C67A4">
            <w:pPr>
              <w:pStyle w:val="BodyText"/>
              <w:rPr>
                <w:rFonts w:ascii="Helvetica" w:hAnsi="Helvetica"/>
                <w:i w:val="0"/>
                <w:szCs w:val="24"/>
              </w:rPr>
            </w:pPr>
            <w:r w:rsidRPr="00A82DFE">
              <w:rPr>
                <w:rFonts w:ascii="Helvetica" w:hAnsi="Helvetica"/>
                <w:i w:val="0"/>
                <w:szCs w:val="24"/>
              </w:rPr>
              <w:t>Any use of narcotic pain reliever or prevents daily activity</w:t>
            </w:r>
          </w:p>
        </w:tc>
        <w:tc>
          <w:tcPr>
            <w:tcW w:w="2551" w:type="dxa"/>
          </w:tcPr>
          <w:p w14:paraId="0FA14E39" w14:textId="77777777" w:rsidR="001B1702" w:rsidRPr="00A82DFE" w:rsidRDefault="001B1702" w:rsidP="002C67A4">
            <w:pPr>
              <w:pStyle w:val="BodyText"/>
              <w:rPr>
                <w:rFonts w:ascii="Helvetica" w:hAnsi="Helvetica"/>
                <w:i w:val="0"/>
                <w:szCs w:val="24"/>
              </w:rPr>
            </w:pPr>
            <w:r w:rsidRPr="00A82DFE">
              <w:rPr>
                <w:rFonts w:ascii="Helvetica" w:hAnsi="Helvetica"/>
                <w:i w:val="0"/>
                <w:szCs w:val="24"/>
              </w:rPr>
              <w:t>Emergency room visit or hospitalisation</w:t>
            </w:r>
          </w:p>
        </w:tc>
      </w:tr>
      <w:tr w:rsidR="001B1702" w:rsidRPr="00A82DFE" w14:paraId="1807C556" w14:textId="77777777" w:rsidTr="002C67A4">
        <w:trPr>
          <w:trHeight w:val="384"/>
        </w:trPr>
        <w:tc>
          <w:tcPr>
            <w:tcW w:w="2240" w:type="dxa"/>
          </w:tcPr>
          <w:p w14:paraId="26EB245E" w14:textId="77777777" w:rsidR="001B1702" w:rsidRPr="00A82DFE" w:rsidRDefault="001B1702" w:rsidP="002C67A4">
            <w:pPr>
              <w:pStyle w:val="BodyText"/>
              <w:rPr>
                <w:rFonts w:ascii="Helvetica" w:hAnsi="Helvetica"/>
                <w:i w:val="0"/>
                <w:szCs w:val="24"/>
              </w:rPr>
            </w:pPr>
            <w:r w:rsidRPr="00A82DFE">
              <w:rPr>
                <w:rFonts w:ascii="Helvetica" w:hAnsi="Helvetica"/>
                <w:i w:val="0"/>
                <w:szCs w:val="24"/>
              </w:rPr>
              <w:t>Redness</w:t>
            </w:r>
          </w:p>
        </w:tc>
        <w:tc>
          <w:tcPr>
            <w:tcW w:w="2480" w:type="dxa"/>
          </w:tcPr>
          <w:p w14:paraId="25DF03D7" w14:textId="77777777" w:rsidR="001B1702" w:rsidRPr="00A82DFE" w:rsidRDefault="001B1702" w:rsidP="002C67A4">
            <w:pPr>
              <w:rPr>
                <w:rFonts w:ascii="Helvetica" w:hAnsi="Helvetica" w:cs="Times New Roman"/>
                <w:spacing w:val="-5"/>
                <w:w w:val="105"/>
                <w:lang w:val="en-GB"/>
              </w:rPr>
            </w:pPr>
            <w:r w:rsidRPr="00A82DFE">
              <w:rPr>
                <w:rFonts w:ascii="Helvetica" w:hAnsi="Helvetica" w:cs="Times New Roman"/>
                <w:w w:val="105"/>
                <w:lang w:val="en-GB"/>
              </w:rPr>
              <w:t>2·5</w:t>
            </w:r>
            <w:r w:rsidRPr="00A82DFE">
              <w:rPr>
                <w:rFonts w:ascii="Helvetica" w:hAnsi="Helvetica" w:cs="Times New Roman"/>
                <w:spacing w:val="-13"/>
                <w:w w:val="105"/>
                <w:lang w:val="en-GB"/>
              </w:rPr>
              <w:t xml:space="preserve"> </w:t>
            </w:r>
            <w:r w:rsidRPr="00A82DFE">
              <w:rPr>
                <w:rFonts w:ascii="Helvetica" w:hAnsi="Helvetica" w:cs="Times New Roman"/>
                <w:w w:val="105"/>
                <w:lang w:val="en-GB"/>
              </w:rPr>
              <w:t>cm</w:t>
            </w:r>
            <w:r w:rsidRPr="00A82DFE">
              <w:rPr>
                <w:rFonts w:ascii="Helvetica" w:hAnsi="Helvetica" w:cs="Times New Roman"/>
                <w:spacing w:val="-12"/>
                <w:w w:val="105"/>
                <w:lang w:val="en-GB"/>
              </w:rPr>
              <w:t xml:space="preserve"> </w:t>
            </w:r>
            <w:r w:rsidRPr="00A82DFE">
              <w:rPr>
                <w:rFonts w:ascii="Helvetica" w:hAnsi="Helvetica" w:cs="Times New Roman"/>
                <w:w w:val="105"/>
                <w:lang w:val="en-GB"/>
              </w:rPr>
              <w:t>to</w:t>
            </w:r>
            <w:r w:rsidRPr="00A82DFE">
              <w:rPr>
                <w:rFonts w:ascii="Helvetica" w:hAnsi="Helvetica" w:cs="Times New Roman"/>
                <w:spacing w:val="-3"/>
                <w:w w:val="105"/>
                <w:lang w:val="en-GB"/>
              </w:rPr>
              <w:t xml:space="preserve"> </w:t>
            </w:r>
            <w:r w:rsidRPr="00A82DFE">
              <w:rPr>
                <w:rFonts w:ascii="Helvetica" w:hAnsi="Helvetica" w:cs="Times New Roman"/>
                <w:w w:val="105"/>
                <w:lang w:val="en-GB"/>
              </w:rPr>
              <w:t>5·0</w:t>
            </w:r>
            <w:r w:rsidRPr="00A82DFE">
              <w:rPr>
                <w:rFonts w:ascii="Helvetica" w:hAnsi="Helvetica" w:cs="Times New Roman"/>
                <w:spacing w:val="-14"/>
                <w:w w:val="105"/>
                <w:lang w:val="en-GB"/>
              </w:rPr>
              <w:t xml:space="preserve"> </w:t>
            </w:r>
            <w:r w:rsidRPr="00A82DFE">
              <w:rPr>
                <w:rFonts w:ascii="Helvetica" w:hAnsi="Helvetica" w:cs="Times New Roman"/>
                <w:spacing w:val="-5"/>
                <w:w w:val="105"/>
                <w:lang w:val="en-GB"/>
              </w:rPr>
              <w:t xml:space="preserve">cm </w:t>
            </w:r>
          </w:p>
          <w:p w14:paraId="77A312D6" w14:textId="77777777" w:rsidR="001B1702" w:rsidRPr="00A82DFE" w:rsidRDefault="001B1702" w:rsidP="002C67A4">
            <w:pPr>
              <w:rPr>
                <w:rFonts w:ascii="Helvetica" w:hAnsi="Helvetica" w:cs="Times New Roman"/>
                <w:lang w:val="en-GB"/>
              </w:rPr>
            </w:pPr>
            <w:r w:rsidRPr="00A82DFE">
              <w:rPr>
                <w:rFonts w:ascii="Helvetica" w:hAnsi="Helvetica" w:cs="Times New Roman"/>
                <w:lang w:val="en-GB"/>
              </w:rPr>
              <w:t>(5</w:t>
            </w:r>
            <w:r w:rsidRPr="00A82DFE">
              <w:rPr>
                <w:rFonts w:ascii="Helvetica" w:hAnsi="Helvetica" w:cs="Times New Roman"/>
                <w:spacing w:val="-5"/>
                <w:lang w:val="en-GB"/>
              </w:rPr>
              <w:t xml:space="preserve"> to </w:t>
            </w:r>
            <w:r w:rsidRPr="00A82DFE">
              <w:rPr>
                <w:rFonts w:ascii="Helvetica" w:hAnsi="Helvetica" w:cs="Times New Roman"/>
                <w:lang w:val="en-GB"/>
              </w:rPr>
              <w:t>10</w:t>
            </w:r>
            <w:r w:rsidRPr="00A82DFE">
              <w:rPr>
                <w:rFonts w:ascii="Helvetica" w:hAnsi="Helvetica" w:cs="Times New Roman"/>
                <w:spacing w:val="-12"/>
                <w:lang w:val="en-GB"/>
              </w:rPr>
              <w:t xml:space="preserve"> </w:t>
            </w:r>
            <w:r w:rsidRPr="00A82DFE">
              <w:rPr>
                <w:rFonts w:ascii="Helvetica" w:hAnsi="Helvetica" w:cs="Times New Roman"/>
                <w:lang w:val="en-GB"/>
              </w:rPr>
              <w:t>measuring device units)</w:t>
            </w:r>
          </w:p>
        </w:tc>
        <w:tc>
          <w:tcPr>
            <w:tcW w:w="2916" w:type="dxa"/>
          </w:tcPr>
          <w:p w14:paraId="4616A3BD" w14:textId="77777777" w:rsidR="001B1702" w:rsidRPr="00A82DFE" w:rsidRDefault="001B1702" w:rsidP="002C67A4">
            <w:pPr>
              <w:rPr>
                <w:rFonts w:ascii="Helvetica" w:hAnsi="Helvetica" w:cs="Times New Roman"/>
                <w:lang w:val="en-GB"/>
              </w:rPr>
            </w:pPr>
            <w:r w:rsidRPr="00A82DFE">
              <w:rPr>
                <w:rFonts w:ascii="Helvetica" w:hAnsi="Helvetica" w:cs="Times New Roman"/>
                <w:w w:val="105"/>
                <w:lang w:val="en-GB"/>
              </w:rPr>
              <w:t>&gt;5·0</w:t>
            </w:r>
            <w:r w:rsidRPr="00A82DFE">
              <w:rPr>
                <w:rFonts w:ascii="Helvetica" w:hAnsi="Helvetica" w:cs="Times New Roman"/>
                <w:spacing w:val="-13"/>
                <w:w w:val="105"/>
                <w:lang w:val="en-GB"/>
              </w:rPr>
              <w:t xml:space="preserve"> </w:t>
            </w:r>
            <w:r w:rsidRPr="00A82DFE">
              <w:rPr>
                <w:rFonts w:ascii="Helvetica" w:hAnsi="Helvetica" w:cs="Times New Roman"/>
                <w:w w:val="105"/>
                <w:lang w:val="en-GB"/>
              </w:rPr>
              <w:t>cm</w:t>
            </w:r>
            <w:r w:rsidRPr="00A82DFE">
              <w:rPr>
                <w:rFonts w:ascii="Helvetica" w:hAnsi="Helvetica" w:cs="Times New Roman"/>
                <w:spacing w:val="-12"/>
                <w:w w:val="105"/>
                <w:lang w:val="en-GB"/>
              </w:rPr>
              <w:t xml:space="preserve"> </w:t>
            </w:r>
            <w:r w:rsidRPr="00A82DFE">
              <w:rPr>
                <w:rFonts w:ascii="Helvetica" w:hAnsi="Helvetica" w:cs="Times New Roman"/>
                <w:w w:val="105"/>
                <w:lang w:val="en-GB"/>
              </w:rPr>
              <w:t>to</w:t>
            </w:r>
            <w:r w:rsidRPr="00A82DFE">
              <w:rPr>
                <w:rFonts w:ascii="Helvetica" w:hAnsi="Helvetica" w:cs="Times New Roman"/>
                <w:spacing w:val="-10"/>
                <w:w w:val="105"/>
                <w:lang w:val="en-GB"/>
              </w:rPr>
              <w:t xml:space="preserve"> </w:t>
            </w:r>
            <w:r w:rsidRPr="00A82DFE">
              <w:rPr>
                <w:rFonts w:ascii="Helvetica" w:hAnsi="Helvetica" w:cs="Times New Roman"/>
                <w:w w:val="105"/>
                <w:lang w:val="en-GB"/>
              </w:rPr>
              <w:t>10·0</w:t>
            </w:r>
            <w:r w:rsidRPr="00A82DFE">
              <w:rPr>
                <w:rFonts w:ascii="Helvetica" w:hAnsi="Helvetica" w:cs="Times New Roman"/>
                <w:spacing w:val="-12"/>
                <w:w w:val="105"/>
                <w:lang w:val="en-GB"/>
              </w:rPr>
              <w:t xml:space="preserve"> </w:t>
            </w:r>
            <w:r w:rsidRPr="00A82DFE">
              <w:rPr>
                <w:rFonts w:ascii="Helvetica" w:hAnsi="Helvetica" w:cs="Times New Roman"/>
                <w:spacing w:val="-5"/>
                <w:w w:val="105"/>
                <w:lang w:val="en-GB"/>
              </w:rPr>
              <w:t>cm</w:t>
            </w:r>
          </w:p>
          <w:p w14:paraId="6D945735" w14:textId="77777777" w:rsidR="001B1702" w:rsidRPr="00A82DFE" w:rsidRDefault="001B1702" w:rsidP="002C67A4">
            <w:pPr>
              <w:rPr>
                <w:rFonts w:ascii="Helvetica" w:hAnsi="Helvetica" w:cs="Times New Roman"/>
                <w:lang w:val="en-GB"/>
              </w:rPr>
            </w:pPr>
            <w:r w:rsidRPr="00A82DFE">
              <w:rPr>
                <w:rFonts w:ascii="Helvetica" w:hAnsi="Helvetica" w:cs="Times New Roman"/>
                <w:spacing w:val="-2"/>
                <w:w w:val="105"/>
                <w:lang w:val="en-GB"/>
              </w:rPr>
              <w:t>(11</w:t>
            </w:r>
            <w:r w:rsidRPr="00A82DFE">
              <w:rPr>
                <w:rFonts w:ascii="Helvetica" w:hAnsi="Helvetica" w:cs="Times New Roman"/>
                <w:spacing w:val="-15"/>
                <w:w w:val="105"/>
                <w:lang w:val="en-GB"/>
              </w:rPr>
              <w:t xml:space="preserve"> </w:t>
            </w:r>
            <w:r w:rsidRPr="00A82DFE">
              <w:rPr>
                <w:rFonts w:ascii="Helvetica" w:hAnsi="Helvetica" w:cs="Times New Roman"/>
                <w:spacing w:val="-2"/>
                <w:w w:val="105"/>
                <w:lang w:val="en-GB"/>
              </w:rPr>
              <w:t>to</w:t>
            </w:r>
            <w:r w:rsidRPr="00A82DFE">
              <w:rPr>
                <w:rFonts w:ascii="Helvetica" w:hAnsi="Helvetica" w:cs="Times New Roman"/>
                <w:spacing w:val="-6"/>
                <w:w w:val="105"/>
                <w:lang w:val="en-GB"/>
              </w:rPr>
              <w:t xml:space="preserve"> </w:t>
            </w:r>
            <w:r w:rsidRPr="00A82DFE">
              <w:rPr>
                <w:rFonts w:ascii="Helvetica" w:hAnsi="Helvetica" w:cs="Times New Roman"/>
                <w:spacing w:val="-2"/>
                <w:w w:val="105"/>
                <w:lang w:val="en-GB"/>
              </w:rPr>
              <w:t>20</w:t>
            </w:r>
            <w:r w:rsidRPr="00A82DFE">
              <w:rPr>
                <w:rFonts w:ascii="Helvetica" w:hAnsi="Helvetica" w:cs="Times New Roman"/>
                <w:spacing w:val="-11"/>
                <w:w w:val="105"/>
                <w:lang w:val="en-GB"/>
              </w:rPr>
              <w:t xml:space="preserve"> </w:t>
            </w:r>
            <w:r w:rsidRPr="00A82DFE">
              <w:rPr>
                <w:rFonts w:ascii="Helvetica" w:hAnsi="Helvetica" w:cs="Times New Roman"/>
                <w:spacing w:val="-2"/>
                <w:w w:val="105"/>
                <w:lang w:val="en-GB"/>
              </w:rPr>
              <w:t xml:space="preserve">measuring </w:t>
            </w:r>
            <w:r w:rsidRPr="00A82DFE">
              <w:rPr>
                <w:rFonts w:ascii="Helvetica" w:hAnsi="Helvetica" w:cs="Times New Roman"/>
                <w:w w:val="105"/>
                <w:lang w:val="en-GB"/>
              </w:rPr>
              <w:t>device units)</w:t>
            </w:r>
          </w:p>
        </w:tc>
        <w:tc>
          <w:tcPr>
            <w:tcW w:w="3563" w:type="dxa"/>
          </w:tcPr>
          <w:p w14:paraId="6EE28C61" w14:textId="77777777" w:rsidR="001B1702" w:rsidRPr="00A82DFE" w:rsidRDefault="001B1702" w:rsidP="002C67A4">
            <w:pPr>
              <w:rPr>
                <w:rFonts w:ascii="Helvetica" w:hAnsi="Helvetica" w:cs="Times New Roman"/>
                <w:spacing w:val="-2"/>
                <w:w w:val="110"/>
                <w:lang w:val="en-GB"/>
              </w:rPr>
            </w:pPr>
            <w:r w:rsidRPr="00A82DFE">
              <w:rPr>
                <w:rFonts w:ascii="Helvetica" w:hAnsi="Helvetica" w:cs="Times New Roman"/>
                <w:spacing w:val="-2"/>
                <w:w w:val="110"/>
                <w:lang w:val="en-GB"/>
              </w:rPr>
              <w:t xml:space="preserve">&gt;10cm </w:t>
            </w:r>
          </w:p>
          <w:p w14:paraId="04305675" w14:textId="77777777" w:rsidR="001B1702" w:rsidRPr="00A82DFE" w:rsidRDefault="001B1702" w:rsidP="002C67A4">
            <w:pPr>
              <w:rPr>
                <w:rFonts w:ascii="Helvetica" w:hAnsi="Helvetica" w:cs="Times New Roman"/>
                <w:lang w:val="en-GB"/>
              </w:rPr>
            </w:pPr>
            <w:r w:rsidRPr="00A82DFE">
              <w:rPr>
                <w:rFonts w:ascii="Helvetica" w:hAnsi="Helvetica" w:cs="Times New Roman"/>
                <w:w w:val="110"/>
                <w:lang w:val="en-GB"/>
              </w:rPr>
              <w:t>(</w:t>
            </w:r>
            <w:r w:rsidRPr="00A82DFE">
              <w:rPr>
                <w:rFonts w:ascii="Helvetica" w:hAnsi="Helvetica" w:cs="Times New Roman"/>
                <w:spacing w:val="-13"/>
                <w:w w:val="110"/>
                <w:lang w:val="en-GB"/>
              </w:rPr>
              <w:t>21 measuring</w:t>
            </w:r>
            <w:r w:rsidRPr="00A82DFE">
              <w:rPr>
                <w:rFonts w:ascii="Helvetica" w:hAnsi="Helvetica" w:cs="Times New Roman"/>
                <w:w w:val="110"/>
                <w:lang w:val="en-GB"/>
              </w:rPr>
              <w:t xml:space="preserve"> device units)</w:t>
            </w:r>
          </w:p>
        </w:tc>
        <w:tc>
          <w:tcPr>
            <w:tcW w:w="2551" w:type="dxa"/>
          </w:tcPr>
          <w:p w14:paraId="4D718BAA" w14:textId="77777777" w:rsidR="001B1702" w:rsidRPr="00A82DFE" w:rsidRDefault="001B1702" w:rsidP="002C67A4">
            <w:pPr>
              <w:pStyle w:val="BodyText"/>
              <w:rPr>
                <w:rFonts w:ascii="Helvetica" w:hAnsi="Helvetica"/>
                <w:i w:val="0"/>
                <w:szCs w:val="24"/>
              </w:rPr>
            </w:pPr>
            <w:r w:rsidRPr="00A82DFE">
              <w:rPr>
                <w:rFonts w:ascii="Helvetica" w:hAnsi="Helvetica"/>
                <w:i w:val="0"/>
                <w:spacing w:val="-2"/>
                <w:szCs w:val="24"/>
              </w:rPr>
              <w:t>Necrosis</w:t>
            </w:r>
            <w:r w:rsidRPr="00A82DFE">
              <w:rPr>
                <w:rFonts w:ascii="Helvetica" w:hAnsi="Helvetica"/>
                <w:i w:val="0"/>
                <w:spacing w:val="-10"/>
                <w:szCs w:val="24"/>
              </w:rPr>
              <w:t xml:space="preserve"> </w:t>
            </w:r>
            <w:r w:rsidRPr="00A82DFE">
              <w:rPr>
                <w:rFonts w:ascii="Helvetica" w:hAnsi="Helvetica"/>
                <w:i w:val="0"/>
                <w:spacing w:val="-2"/>
                <w:szCs w:val="24"/>
              </w:rPr>
              <w:t>or exfoliative dermatitis</w:t>
            </w:r>
          </w:p>
        </w:tc>
      </w:tr>
      <w:tr w:rsidR="001B1702" w:rsidRPr="00A82DFE" w14:paraId="5455A13C" w14:textId="77777777" w:rsidTr="002C67A4">
        <w:trPr>
          <w:trHeight w:val="555"/>
        </w:trPr>
        <w:tc>
          <w:tcPr>
            <w:tcW w:w="2240" w:type="dxa"/>
          </w:tcPr>
          <w:p w14:paraId="7D2A4024" w14:textId="77777777" w:rsidR="001B1702" w:rsidRPr="00A82DFE" w:rsidRDefault="001B1702" w:rsidP="002C67A4">
            <w:pPr>
              <w:pStyle w:val="BodyText"/>
              <w:rPr>
                <w:rFonts w:ascii="Helvetica" w:hAnsi="Helvetica"/>
                <w:i w:val="0"/>
                <w:szCs w:val="24"/>
              </w:rPr>
            </w:pPr>
            <w:r w:rsidRPr="00A82DFE">
              <w:rPr>
                <w:rFonts w:ascii="Helvetica" w:hAnsi="Helvetica"/>
                <w:i w:val="0"/>
                <w:szCs w:val="24"/>
              </w:rPr>
              <w:t>Swelling</w:t>
            </w:r>
          </w:p>
        </w:tc>
        <w:tc>
          <w:tcPr>
            <w:tcW w:w="2480" w:type="dxa"/>
          </w:tcPr>
          <w:p w14:paraId="58EBA55B" w14:textId="77777777" w:rsidR="001B1702" w:rsidRPr="00A82DFE" w:rsidRDefault="001B1702" w:rsidP="002C67A4">
            <w:pPr>
              <w:rPr>
                <w:rFonts w:ascii="Helvetica" w:hAnsi="Helvetica" w:cs="Times New Roman"/>
                <w:spacing w:val="-5"/>
                <w:w w:val="105"/>
                <w:lang w:val="en-GB"/>
              </w:rPr>
            </w:pPr>
            <w:r w:rsidRPr="00A82DFE">
              <w:rPr>
                <w:rFonts w:ascii="Helvetica" w:hAnsi="Helvetica" w:cs="Times New Roman"/>
                <w:w w:val="105"/>
                <w:lang w:val="en-GB"/>
              </w:rPr>
              <w:t>2·5</w:t>
            </w:r>
            <w:r w:rsidRPr="00A82DFE">
              <w:rPr>
                <w:rFonts w:ascii="Helvetica" w:hAnsi="Helvetica" w:cs="Times New Roman"/>
                <w:spacing w:val="-13"/>
                <w:w w:val="105"/>
                <w:lang w:val="en-GB"/>
              </w:rPr>
              <w:t xml:space="preserve"> </w:t>
            </w:r>
            <w:r w:rsidRPr="00A82DFE">
              <w:rPr>
                <w:rFonts w:ascii="Helvetica" w:hAnsi="Helvetica" w:cs="Times New Roman"/>
                <w:w w:val="105"/>
                <w:lang w:val="en-GB"/>
              </w:rPr>
              <w:t>cm</w:t>
            </w:r>
            <w:r w:rsidRPr="00A82DFE">
              <w:rPr>
                <w:rFonts w:ascii="Helvetica" w:hAnsi="Helvetica" w:cs="Times New Roman"/>
                <w:spacing w:val="-12"/>
                <w:w w:val="105"/>
                <w:lang w:val="en-GB"/>
              </w:rPr>
              <w:t xml:space="preserve"> </w:t>
            </w:r>
            <w:r w:rsidRPr="00A82DFE">
              <w:rPr>
                <w:rFonts w:ascii="Helvetica" w:hAnsi="Helvetica" w:cs="Times New Roman"/>
                <w:w w:val="105"/>
                <w:lang w:val="en-GB"/>
              </w:rPr>
              <w:t>to</w:t>
            </w:r>
            <w:r w:rsidRPr="00A82DFE">
              <w:rPr>
                <w:rFonts w:ascii="Helvetica" w:hAnsi="Helvetica" w:cs="Times New Roman"/>
                <w:spacing w:val="-3"/>
                <w:w w:val="105"/>
                <w:lang w:val="en-GB"/>
              </w:rPr>
              <w:t xml:space="preserve"> </w:t>
            </w:r>
            <w:r w:rsidRPr="00A82DFE">
              <w:rPr>
                <w:rFonts w:ascii="Helvetica" w:hAnsi="Helvetica" w:cs="Times New Roman"/>
                <w:w w:val="105"/>
                <w:lang w:val="en-GB"/>
              </w:rPr>
              <w:t>5·0</w:t>
            </w:r>
            <w:r w:rsidRPr="00A82DFE">
              <w:rPr>
                <w:rFonts w:ascii="Helvetica" w:hAnsi="Helvetica" w:cs="Times New Roman"/>
                <w:spacing w:val="-14"/>
                <w:w w:val="105"/>
                <w:lang w:val="en-GB"/>
              </w:rPr>
              <w:t xml:space="preserve"> </w:t>
            </w:r>
            <w:r w:rsidRPr="00A82DFE">
              <w:rPr>
                <w:rFonts w:ascii="Helvetica" w:hAnsi="Helvetica" w:cs="Times New Roman"/>
                <w:spacing w:val="-5"/>
                <w:w w:val="105"/>
                <w:lang w:val="en-GB"/>
              </w:rPr>
              <w:t xml:space="preserve">cm </w:t>
            </w:r>
          </w:p>
          <w:p w14:paraId="63336CB2" w14:textId="77777777" w:rsidR="001B1702" w:rsidRPr="00A82DFE" w:rsidRDefault="001B1702" w:rsidP="002C67A4">
            <w:pPr>
              <w:rPr>
                <w:rFonts w:ascii="Helvetica" w:hAnsi="Helvetica" w:cs="Times New Roman"/>
                <w:i/>
                <w:lang w:val="en-GB"/>
              </w:rPr>
            </w:pPr>
            <w:r w:rsidRPr="00A82DFE">
              <w:rPr>
                <w:rFonts w:ascii="Helvetica" w:hAnsi="Helvetica" w:cs="Times New Roman"/>
                <w:lang w:val="en-GB"/>
              </w:rPr>
              <w:t>(5</w:t>
            </w:r>
            <w:r w:rsidRPr="00A82DFE">
              <w:rPr>
                <w:rFonts w:ascii="Helvetica" w:hAnsi="Helvetica" w:cs="Times New Roman"/>
                <w:spacing w:val="-5"/>
                <w:lang w:val="en-GB"/>
              </w:rPr>
              <w:t xml:space="preserve"> to </w:t>
            </w:r>
            <w:r w:rsidRPr="00A82DFE">
              <w:rPr>
                <w:rFonts w:ascii="Helvetica" w:hAnsi="Helvetica" w:cs="Times New Roman"/>
                <w:lang w:val="en-GB"/>
              </w:rPr>
              <w:t>10</w:t>
            </w:r>
            <w:r w:rsidRPr="00A82DFE">
              <w:rPr>
                <w:rFonts w:ascii="Helvetica" w:hAnsi="Helvetica" w:cs="Times New Roman"/>
                <w:spacing w:val="-12"/>
                <w:lang w:val="en-GB"/>
              </w:rPr>
              <w:t xml:space="preserve"> </w:t>
            </w:r>
            <w:r w:rsidRPr="00A82DFE">
              <w:rPr>
                <w:rFonts w:ascii="Helvetica" w:hAnsi="Helvetica" w:cs="Times New Roman"/>
                <w:lang w:val="en-GB"/>
              </w:rPr>
              <w:t>measuring device units)</w:t>
            </w:r>
          </w:p>
        </w:tc>
        <w:tc>
          <w:tcPr>
            <w:tcW w:w="2916" w:type="dxa"/>
          </w:tcPr>
          <w:p w14:paraId="46DDE44C" w14:textId="77777777" w:rsidR="001B1702" w:rsidRPr="00A82DFE" w:rsidRDefault="001B1702" w:rsidP="002C67A4">
            <w:pPr>
              <w:rPr>
                <w:rFonts w:ascii="Helvetica" w:hAnsi="Helvetica" w:cs="Times New Roman"/>
                <w:lang w:val="en-GB"/>
              </w:rPr>
            </w:pPr>
            <w:r w:rsidRPr="00A82DFE">
              <w:rPr>
                <w:rFonts w:ascii="Helvetica" w:hAnsi="Helvetica" w:cs="Times New Roman"/>
                <w:w w:val="105"/>
                <w:lang w:val="en-GB"/>
              </w:rPr>
              <w:t>&gt;5·0</w:t>
            </w:r>
            <w:r w:rsidRPr="00A82DFE">
              <w:rPr>
                <w:rFonts w:ascii="Helvetica" w:hAnsi="Helvetica" w:cs="Times New Roman"/>
                <w:spacing w:val="-13"/>
                <w:w w:val="105"/>
                <w:lang w:val="en-GB"/>
              </w:rPr>
              <w:t xml:space="preserve"> </w:t>
            </w:r>
            <w:r w:rsidRPr="00A82DFE">
              <w:rPr>
                <w:rFonts w:ascii="Helvetica" w:hAnsi="Helvetica" w:cs="Times New Roman"/>
                <w:w w:val="105"/>
                <w:lang w:val="en-GB"/>
              </w:rPr>
              <w:t>cm</w:t>
            </w:r>
            <w:r w:rsidRPr="00A82DFE">
              <w:rPr>
                <w:rFonts w:ascii="Helvetica" w:hAnsi="Helvetica" w:cs="Times New Roman"/>
                <w:spacing w:val="-12"/>
                <w:w w:val="105"/>
                <w:lang w:val="en-GB"/>
              </w:rPr>
              <w:t xml:space="preserve"> </w:t>
            </w:r>
            <w:r w:rsidRPr="00A82DFE">
              <w:rPr>
                <w:rFonts w:ascii="Helvetica" w:hAnsi="Helvetica" w:cs="Times New Roman"/>
                <w:w w:val="105"/>
                <w:lang w:val="en-GB"/>
              </w:rPr>
              <w:t>to</w:t>
            </w:r>
            <w:r w:rsidRPr="00A82DFE">
              <w:rPr>
                <w:rFonts w:ascii="Helvetica" w:hAnsi="Helvetica" w:cs="Times New Roman"/>
                <w:spacing w:val="-10"/>
                <w:w w:val="105"/>
                <w:lang w:val="en-GB"/>
              </w:rPr>
              <w:t xml:space="preserve"> </w:t>
            </w:r>
            <w:r w:rsidRPr="00A82DFE">
              <w:rPr>
                <w:rFonts w:ascii="Helvetica" w:hAnsi="Helvetica" w:cs="Times New Roman"/>
                <w:w w:val="105"/>
                <w:lang w:val="en-GB"/>
              </w:rPr>
              <w:t>10·0</w:t>
            </w:r>
            <w:r w:rsidRPr="00A82DFE">
              <w:rPr>
                <w:rFonts w:ascii="Helvetica" w:hAnsi="Helvetica" w:cs="Times New Roman"/>
                <w:spacing w:val="-12"/>
                <w:w w:val="105"/>
                <w:lang w:val="en-GB"/>
              </w:rPr>
              <w:t xml:space="preserve"> </w:t>
            </w:r>
            <w:r w:rsidRPr="00A82DFE">
              <w:rPr>
                <w:rFonts w:ascii="Helvetica" w:hAnsi="Helvetica" w:cs="Times New Roman"/>
                <w:spacing w:val="-5"/>
                <w:w w:val="105"/>
                <w:lang w:val="en-GB"/>
              </w:rPr>
              <w:t>cm</w:t>
            </w:r>
          </w:p>
          <w:p w14:paraId="498C0635" w14:textId="77777777" w:rsidR="001B1702" w:rsidRPr="00A82DFE" w:rsidRDefault="001B1702" w:rsidP="002C67A4">
            <w:pPr>
              <w:pStyle w:val="BodyText"/>
              <w:rPr>
                <w:rFonts w:ascii="Helvetica" w:hAnsi="Helvetica"/>
                <w:i w:val="0"/>
                <w:szCs w:val="24"/>
              </w:rPr>
            </w:pPr>
            <w:r w:rsidRPr="00A82DFE">
              <w:rPr>
                <w:rFonts w:ascii="Helvetica" w:hAnsi="Helvetica"/>
                <w:i w:val="0"/>
                <w:spacing w:val="-2"/>
                <w:w w:val="105"/>
                <w:szCs w:val="24"/>
              </w:rPr>
              <w:t>(11</w:t>
            </w:r>
            <w:r w:rsidRPr="00A82DFE">
              <w:rPr>
                <w:rFonts w:ascii="Helvetica" w:hAnsi="Helvetica"/>
                <w:i w:val="0"/>
                <w:spacing w:val="-15"/>
                <w:w w:val="105"/>
                <w:szCs w:val="24"/>
              </w:rPr>
              <w:t xml:space="preserve"> </w:t>
            </w:r>
            <w:r w:rsidRPr="00A82DFE">
              <w:rPr>
                <w:rFonts w:ascii="Helvetica" w:hAnsi="Helvetica"/>
                <w:i w:val="0"/>
                <w:spacing w:val="-2"/>
                <w:w w:val="105"/>
                <w:szCs w:val="24"/>
              </w:rPr>
              <w:t>to</w:t>
            </w:r>
            <w:r w:rsidRPr="00A82DFE">
              <w:rPr>
                <w:rFonts w:ascii="Helvetica" w:hAnsi="Helvetica"/>
                <w:i w:val="0"/>
                <w:spacing w:val="-6"/>
                <w:w w:val="105"/>
                <w:szCs w:val="24"/>
              </w:rPr>
              <w:t xml:space="preserve"> </w:t>
            </w:r>
            <w:r w:rsidRPr="00A82DFE">
              <w:rPr>
                <w:rFonts w:ascii="Helvetica" w:hAnsi="Helvetica"/>
                <w:i w:val="0"/>
                <w:spacing w:val="-2"/>
                <w:w w:val="105"/>
                <w:szCs w:val="24"/>
              </w:rPr>
              <w:t>20</w:t>
            </w:r>
            <w:r w:rsidRPr="00A82DFE">
              <w:rPr>
                <w:rFonts w:ascii="Helvetica" w:hAnsi="Helvetica"/>
                <w:i w:val="0"/>
                <w:spacing w:val="-11"/>
                <w:w w:val="105"/>
                <w:szCs w:val="24"/>
              </w:rPr>
              <w:t xml:space="preserve"> </w:t>
            </w:r>
            <w:r w:rsidRPr="00A82DFE">
              <w:rPr>
                <w:rFonts w:ascii="Helvetica" w:hAnsi="Helvetica"/>
                <w:i w:val="0"/>
                <w:spacing w:val="-2"/>
                <w:w w:val="105"/>
                <w:szCs w:val="24"/>
              </w:rPr>
              <w:t xml:space="preserve">measuring </w:t>
            </w:r>
            <w:r w:rsidRPr="00A82DFE">
              <w:rPr>
                <w:rFonts w:ascii="Helvetica" w:hAnsi="Helvetica"/>
                <w:i w:val="0"/>
                <w:w w:val="105"/>
                <w:szCs w:val="24"/>
              </w:rPr>
              <w:t>device units)</w:t>
            </w:r>
          </w:p>
        </w:tc>
        <w:tc>
          <w:tcPr>
            <w:tcW w:w="3563" w:type="dxa"/>
          </w:tcPr>
          <w:p w14:paraId="1BD70DDA" w14:textId="77777777" w:rsidR="001B1702" w:rsidRPr="00A82DFE" w:rsidRDefault="001B1702" w:rsidP="002C67A4">
            <w:pPr>
              <w:pStyle w:val="BodyText"/>
              <w:rPr>
                <w:rFonts w:ascii="Helvetica" w:hAnsi="Helvetica"/>
                <w:i w:val="0"/>
                <w:spacing w:val="-2"/>
                <w:w w:val="110"/>
                <w:szCs w:val="24"/>
              </w:rPr>
            </w:pPr>
            <w:r w:rsidRPr="00A82DFE">
              <w:rPr>
                <w:rFonts w:ascii="Helvetica" w:hAnsi="Helvetica"/>
                <w:i w:val="0"/>
                <w:spacing w:val="-2"/>
                <w:w w:val="110"/>
                <w:szCs w:val="24"/>
              </w:rPr>
              <w:t xml:space="preserve">&gt;10cm </w:t>
            </w:r>
          </w:p>
          <w:p w14:paraId="243B1B92" w14:textId="77777777" w:rsidR="001B1702" w:rsidRPr="00A82DFE" w:rsidRDefault="001B1702" w:rsidP="002C67A4">
            <w:pPr>
              <w:pStyle w:val="BodyText"/>
              <w:rPr>
                <w:rFonts w:ascii="Helvetica" w:hAnsi="Helvetica"/>
                <w:i w:val="0"/>
                <w:szCs w:val="24"/>
              </w:rPr>
            </w:pPr>
            <w:r w:rsidRPr="00A82DFE">
              <w:rPr>
                <w:rFonts w:ascii="Helvetica" w:hAnsi="Helvetica"/>
                <w:i w:val="0"/>
                <w:w w:val="110"/>
                <w:szCs w:val="24"/>
              </w:rPr>
              <w:t>(</w:t>
            </w:r>
            <w:r w:rsidRPr="00A82DFE">
              <w:rPr>
                <w:rFonts w:ascii="Helvetica" w:hAnsi="Helvetica"/>
                <w:i w:val="0"/>
                <w:spacing w:val="-13"/>
                <w:w w:val="110"/>
                <w:szCs w:val="24"/>
              </w:rPr>
              <w:t>21 measuring</w:t>
            </w:r>
            <w:r w:rsidRPr="00A82DFE">
              <w:rPr>
                <w:rFonts w:ascii="Helvetica" w:hAnsi="Helvetica"/>
                <w:i w:val="0"/>
                <w:w w:val="110"/>
                <w:szCs w:val="24"/>
              </w:rPr>
              <w:t xml:space="preserve"> device units)</w:t>
            </w:r>
          </w:p>
        </w:tc>
        <w:tc>
          <w:tcPr>
            <w:tcW w:w="2551" w:type="dxa"/>
          </w:tcPr>
          <w:p w14:paraId="0A9D6C6F" w14:textId="77777777" w:rsidR="001B1702" w:rsidRPr="00A82DFE" w:rsidRDefault="001B1702" w:rsidP="002C67A4">
            <w:pPr>
              <w:pStyle w:val="BodyText"/>
              <w:rPr>
                <w:rFonts w:ascii="Helvetica" w:hAnsi="Helvetica"/>
                <w:i w:val="0"/>
                <w:szCs w:val="24"/>
              </w:rPr>
            </w:pPr>
            <w:r w:rsidRPr="00A82DFE">
              <w:rPr>
                <w:rFonts w:ascii="Helvetica" w:hAnsi="Helvetica"/>
                <w:i w:val="0"/>
                <w:spacing w:val="-2"/>
                <w:szCs w:val="24"/>
              </w:rPr>
              <w:t>Necrosis</w:t>
            </w:r>
            <w:r w:rsidRPr="00A82DFE">
              <w:rPr>
                <w:rFonts w:ascii="Helvetica" w:hAnsi="Helvetica"/>
                <w:i w:val="0"/>
                <w:spacing w:val="-10"/>
                <w:szCs w:val="24"/>
              </w:rPr>
              <w:t xml:space="preserve"> </w:t>
            </w:r>
          </w:p>
        </w:tc>
      </w:tr>
      <w:tr w:rsidR="001B1702" w:rsidRPr="00A82DFE" w14:paraId="1824C54A" w14:textId="77777777" w:rsidTr="002C67A4">
        <w:trPr>
          <w:trHeight w:val="355"/>
        </w:trPr>
        <w:tc>
          <w:tcPr>
            <w:tcW w:w="2240" w:type="dxa"/>
          </w:tcPr>
          <w:p w14:paraId="74175C80" w14:textId="77777777" w:rsidR="001B1702" w:rsidRPr="00A82DFE" w:rsidRDefault="001B1702" w:rsidP="002C67A4">
            <w:pPr>
              <w:pStyle w:val="TableParagraph"/>
              <w:ind w:left="50"/>
              <w:rPr>
                <w:rFonts w:ascii="Helvetica" w:hAnsi="Helvetica" w:cs="Times New Roman"/>
                <w:spacing w:val="-2"/>
                <w:w w:val="110"/>
                <w:szCs w:val="24"/>
                <w:lang w:val="en-GB"/>
              </w:rPr>
            </w:pPr>
            <w:r w:rsidRPr="00A82DFE">
              <w:rPr>
                <w:rFonts w:ascii="Helvetica" w:hAnsi="Helvetica" w:cs="Times New Roman"/>
                <w:spacing w:val="-2"/>
                <w:w w:val="110"/>
                <w:szCs w:val="24"/>
                <w:lang w:val="en-GB"/>
              </w:rPr>
              <w:t xml:space="preserve">Temperature </w:t>
            </w:r>
          </w:p>
        </w:tc>
        <w:tc>
          <w:tcPr>
            <w:tcW w:w="2480" w:type="dxa"/>
          </w:tcPr>
          <w:p w14:paraId="3F44954F" w14:textId="77777777" w:rsidR="001B1702" w:rsidRPr="00A82DFE" w:rsidRDefault="001B1702" w:rsidP="002C67A4">
            <w:pPr>
              <w:pStyle w:val="TableParagraph"/>
              <w:rPr>
                <w:rFonts w:ascii="Helvetica" w:hAnsi="Helvetica" w:cs="Times New Roman"/>
                <w:w w:val="105"/>
                <w:szCs w:val="24"/>
                <w:lang w:val="en-GB"/>
              </w:rPr>
            </w:pPr>
            <w:r w:rsidRPr="00A82DFE">
              <w:rPr>
                <w:rFonts w:ascii="Helvetica" w:hAnsi="Helvetica" w:cs="Times New Roman"/>
                <w:w w:val="105"/>
                <w:szCs w:val="24"/>
                <w:lang w:val="en-GB"/>
              </w:rPr>
              <w:t>38·0°C</w:t>
            </w:r>
            <w:r w:rsidRPr="00A82DFE">
              <w:rPr>
                <w:rFonts w:ascii="Helvetica" w:hAnsi="Helvetica" w:cs="Times New Roman"/>
                <w:spacing w:val="-12"/>
                <w:w w:val="105"/>
                <w:szCs w:val="24"/>
                <w:lang w:val="en-GB"/>
              </w:rPr>
              <w:t xml:space="preserve"> </w:t>
            </w:r>
            <w:r w:rsidRPr="00A82DFE">
              <w:rPr>
                <w:rFonts w:ascii="Helvetica" w:hAnsi="Helvetica" w:cs="Times New Roman"/>
                <w:w w:val="105"/>
                <w:szCs w:val="24"/>
                <w:lang w:val="en-GB"/>
              </w:rPr>
              <w:t>to</w:t>
            </w:r>
            <w:r w:rsidRPr="00A82DFE">
              <w:rPr>
                <w:rFonts w:ascii="Helvetica" w:hAnsi="Helvetica" w:cs="Times New Roman"/>
                <w:spacing w:val="-10"/>
                <w:w w:val="105"/>
                <w:szCs w:val="24"/>
                <w:lang w:val="en-GB"/>
              </w:rPr>
              <w:t xml:space="preserve"> </w:t>
            </w:r>
            <w:r w:rsidRPr="00A82DFE">
              <w:rPr>
                <w:rFonts w:ascii="Helvetica" w:hAnsi="Helvetica" w:cs="Times New Roman"/>
                <w:w w:val="105"/>
                <w:szCs w:val="24"/>
                <w:lang w:val="en-GB"/>
              </w:rPr>
              <w:t>38·4°C</w:t>
            </w:r>
            <w:r w:rsidRPr="00A82DFE">
              <w:rPr>
                <w:rFonts w:ascii="Helvetica" w:hAnsi="Helvetica" w:cs="Times New Roman"/>
                <w:spacing w:val="-11"/>
                <w:w w:val="105"/>
                <w:szCs w:val="24"/>
                <w:lang w:val="en-GB"/>
              </w:rPr>
              <w:t xml:space="preserve"> </w:t>
            </w:r>
            <w:r w:rsidRPr="00A82DFE">
              <w:rPr>
                <w:rFonts w:ascii="Helvetica" w:hAnsi="Helvetica" w:cs="Times New Roman"/>
                <w:w w:val="105"/>
                <w:szCs w:val="24"/>
                <w:lang w:val="en-GB"/>
              </w:rPr>
              <w:t>(100·4°F</w:t>
            </w:r>
            <w:r w:rsidRPr="00A82DFE">
              <w:rPr>
                <w:rFonts w:ascii="Helvetica" w:hAnsi="Helvetica" w:cs="Times New Roman"/>
                <w:spacing w:val="-11"/>
                <w:w w:val="105"/>
                <w:szCs w:val="24"/>
                <w:lang w:val="en-GB"/>
              </w:rPr>
              <w:t xml:space="preserve"> </w:t>
            </w:r>
            <w:r w:rsidRPr="00A82DFE">
              <w:rPr>
                <w:rFonts w:ascii="Helvetica" w:hAnsi="Helvetica" w:cs="Times New Roman"/>
                <w:w w:val="105"/>
                <w:szCs w:val="24"/>
                <w:lang w:val="en-GB"/>
              </w:rPr>
              <w:t>to</w:t>
            </w:r>
            <w:r w:rsidRPr="00A82DFE">
              <w:rPr>
                <w:rFonts w:ascii="Helvetica" w:hAnsi="Helvetica" w:cs="Times New Roman"/>
                <w:spacing w:val="-5"/>
                <w:w w:val="105"/>
                <w:szCs w:val="24"/>
                <w:lang w:val="en-GB"/>
              </w:rPr>
              <w:t xml:space="preserve"> </w:t>
            </w:r>
            <w:r w:rsidRPr="00A82DFE">
              <w:rPr>
                <w:rFonts w:ascii="Helvetica" w:hAnsi="Helvetica" w:cs="Times New Roman"/>
                <w:spacing w:val="-2"/>
                <w:w w:val="105"/>
                <w:szCs w:val="24"/>
                <w:lang w:val="en-GB"/>
              </w:rPr>
              <w:t>101·1°F)</w:t>
            </w:r>
          </w:p>
        </w:tc>
        <w:tc>
          <w:tcPr>
            <w:tcW w:w="2916" w:type="dxa"/>
          </w:tcPr>
          <w:p w14:paraId="4520C673" w14:textId="77777777" w:rsidR="001B1702" w:rsidRPr="00A82DFE" w:rsidRDefault="001B1702" w:rsidP="002C67A4">
            <w:pPr>
              <w:pStyle w:val="TableParagraph"/>
              <w:ind w:left="73"/>
              <w:rPr>
                <w:rFonts w:ascii="Helvetica" w:hAnsi="Helvetica" w:cs="Times New Roman"/>
                <w:w w:val="95"/>
                <w:szCs w:val="24"/>
                <w:lang w:val="en-GB"/>
              </w:rPr>
            </w:pPr>
            <w:r w:rsidRPr="00A82DFE">
              <w:rPr>
                <w:rFonts w:ascii="Helvetica" w:hAnsi="Helvetica" w:cs="Times New Roman"/>
                <w:w w:val="105"/>
                <w:szCs w:val="24"/>
                <w:lang w:val="en-GB"/>
              </w:rPr>
              <w:t>38·0°C</w:t>
            </w:r>
            <w:r w:rsidRPr="00A82DFE">
              <w:rPr>
                <w:rFonts w:ascii="Helvetica" w:hAnsi="Helvetica" w:cs="Times New Roman"/>
                <w:spacing w:val="-12"/>
                <w:w w:val="105"/>
                <w:szCs w:val="24"/>
                <w:lang w:val="en-GB"/>
              </w:rPr>
              <w:t xml:space="preserve"> </w:t>
            </w:r>
            <w:r w:rsidRPr="00A82DFE">
              <w:rPr>
                <w:rFonts w:ascii="Helvetica" w:hAnsi="Helvetica" w:cs="Times New Roman"/>
                <w:w w:val="105"/>
                <w:szCs w:val="24"/>
                <w:lang w:val="en-GB"/>
              </w:rPr>
              <w:t>to</w:t>
            </w:r>
            <w:r w:rsidRPr="00A82DFE">
              <w:rPr>
                <w:rFonts w:ascii="Helvetica" w:hAnsi="Helvetica" w:cs="Times New Roman"/>
                <w:spacing w:val="-10"/>
                <w:w w:val="105"/>
                <w:szCs w:val="24"/>
                <w:lang w:val="en-GB"/>
              </w:rPr>
              <w:t xml:space="preserve"> </w:t>
            </w:r>
            <w:r w:rsidRPr="00A82DFE">
              <w:rPr>
                <w:rFonts w:ascii="Helvetica" w:hAnsi="Helvetica" w:cs="Times New Roman"/>
                <w:w w:val="105"/>
                <w:szCs w:val="24"/>
                <w:lang w:val="en-GB"/>
              </w:rPr>
              <w:t>38·4°C</w:t>
            </w:r>
            <w:r w:rsidRPr="00A82DFE">
              <w:rPr>
                <w:rFonts w:ascii="Helvetica" w:hAnsi="Helvetica" w:cs="Times New Roman"/>
                <w:spacing w:val="-11"/>
                <w:w w:val="105"/>
                <w:szCs w:val="24"/>
                <w:lang w:val="en-GB"/>
              </w:rPr>
              <w:t xml:space="preserve"> </w:t>
            </w:r>
            <w:r w:rsidRPr="00A82DFE">
              <w:rPr>
                <w:rFonts w:ascii="Helvetica" w:hAnsi="Helvetica" w:cs="Times New Roman"/>
                <w:w w:val="105"/>
                <w:szCs w:val="24"/>
                <w:lang w:val="en-GB"/>
              </w:rPr>
              <w:t>(100·4°F</w:t>
            </w:r>
            <w:r w:rsidRPr="00A82DFE">
              <w:rPr>
                <w:rFonts w:ascii="Helvetica" w:hAnsi="Helvetica" w:cs="Times New Roman"/>
                <w:spacing w:val="-11"/>
                <w:w w:val="105"/>
                <w:szCs w:val="24"/>
                <w:lang w:val="en-GB"/>
              </w:rPr>
              <w:t xml:space="preserve"> </w:t>
            </w:r>
            <w:r w:rsidRPr="00A82DFE">
              <w:rPr>
                <w:rFonts w:ascii="Helvetica" w:hAnsi="Helvetica" w:cs="Times New Roman"/>
                <w:w w:val="105"/>
                <w:szCs w:val="24"/>
                <w:lang w:val="en-GB"/>
              </w:rPr>
              <w:t>to</w:t>
            </w:r>
            <w:r w:rsidRPr="00A82DFE">
              <w:rPr>
                <w:rFonts w:ascii="Helvetica" w:hAnsi="Helvetica" w:cs="Times New Roman"/>
                <w:spacing w:val="-5"/>
                <w:w w:val="105"/>
                <w:szCs w:val="24"/>
                <w:lang w:val="en-GB"/>
              </w:rPr>
              <w:t xml:space="preserve"> </w:t>
            </w:r>
            <w:r w:rsidRPr="00A82DFE">
              <w:rPr>
                <w:rFonts w:ascii="Helvetica" w:hAnsi="Helvetica" w:cs="Times New Roman"/>
                <w:spacing w:val="-2"/>
                <w:w w:val="105"/>
                <w:szCs w:val="24"/>
                <w:lang w:val="en-GB"/>
              </w:rPr>
              <w:t>101·1°F)</w:t>
            </w:r>
          </w:p>
        </w:tc>
        <w:tc>
          <w:tcPr>
            <w:tcW w:w="3563" w:type="dxa"/>
          </w:tcPr>
          <w:p w14:paraId="1569FFF3" w14:textId="77777777" w:rsidR="001B1702" w:rsidRPr="00A82DFE" w:rsidRDefault="001B1702" w:rsidP="002C67A4">
            <w:pPr>
              <w:pStyle w:val="TableParagraph"/>
              <w:rPr>
                <w:rFonts w:ascii="Helvetica" w:hAnsi="Helvetica" w:cs="Times New Roman"/>
                <w:szCs w:val="24"/>
                <w:lang w:val="en-GB"/>
              </w:rPr>
            </w:pPr>
            <w:r w:rsidRPr="00A82DFE">
              <w:rPr>
                <w:rFonts w:ascii="Helvetica" w:hAnsi="Helvetica" w:cs="Times New Roman"/>
                <w:szCs w:val="24"/>
                <w:lang w:val="en-GB"/>
              </w:rPr>
              <w:t>&gt;38·9°C to 40·0°C (102·1°F to 104·0°F)</w:t>
            </w:r>
          </w:p>
        </w:tc>
        <w:tc>
          <w:tcPr>
            <w:tcW w:w="2551" w:type="dxa"/>
          </w:tcPr>
          <w:p w14:paraId="1E8CBC69" w14:textId="77777777" w:rsidR="001B1702" w:rsidRPr="00A82DFE" w:rsidRDefault="001B1702" w:rsidP="002C67A4">
            <w:pPr>
              <w:pStyle w:val="TableParagraph"/>
              <w:rPr>
                <w:rFonts w:ascii="Helvetica" w:hAnsi="Helvetica" w:cs="Times New Roman"/>
                <w:w w:val="95"/>
                <w:szCs w:val="24"/>
                <w:lang w:val="en-GB"/>
              </w:rPr>
            </w:pPr>
            <w:r w:rsidRPr="00A82DFE">
              <w:rPr>
                <w:rFonts w:ascii="Helvetica" w:hAnsi="Helvetica" w:cs="Times New Roman"/>
                <w:szCs w:val="24"/>
                <w:lang w:val="en-GB"/>
              </w:rPr>
              <w:t>&gt;40·0°C (&gt;104·0°F)</w:t>
            </w:r>
          </w:p>
        </w:tc>
      </w:tr>
      <w:tr w:rsidR="001B1702" w:rsidRPr="00A82DFE" w14:paraId="443FC587" w14:textId="77777777" w:rsidTr="002C67A4">
        <w:trPr>
          <w:trHeight w:val="355"/>
        </w:trPr>
        <w:tc>
          <w:tcPr>
            <w:tcW w:w="2240" w:type="dxa"/>
          </w:tcPr>
          <w:p w14:paraId="55B163C0" w14:textId="77777777" w:rsidR="001B1702" w:rsidRPr="00A82DFE" w:rsidRDefault="001B1702" w:rsidP="002C67A4">
            <w:pPr>
              <w:pStyle w:val="TableParagraph"/>
              <w:ind w:left="50"/>
              <w:rPr>
                <w:rFonts w:ascii="Helvetica" w:hAnsi="Helvetica" w:cs="Times New Roman"/>
                <w:szCs w:val="24"/>
                <w:lang w:val="en-GB"/>
              </w:rPr>
            </w:pPr>
            <w:r w:rsidRPr="00A82DFE">
              <w:rPr>
                <w:rFonts w:ascii="Helvetica" w:hAnsi="Helvetica" w:cs="Times New Roman"/>
                <w:spacing w:val="-2"/>
                <w:w w:val="110"/>
                <w:szCs w:val="24"/>
                <w:lang w:val="en-GB"/>
              </w:rPr>
              <w:t>Rash</w:t>
            </w:r>
          </w:p>
        </w:tc>
        <w:tc>
          <w:tcPr>
            <w:tcW w:w="2480" w:type="dxa"/>
          </w:tcPr>
          <w:p w14:paraId="114C9B9D" w14:textId="77777777" w:rsidR="001B1702" w:rsidRPr="00A82DFE" w:rsidRDefault="001B1702" w:rsidP="002C67A4">
            <w:pPr>
              <w:pStyle w:val="TableParagraph"/>
              <w:rPr>
                <w:rFonts w:ascii="Helvetica" w:hAnsi="Helvetica" w:cs="Times New Roman"/>
                <w:szCs w:val="24"/>
                <w:lang w:val="en-GB"/>
              </w:rPr>
            </w:pPr>
            <w:r w:rsidRPr="00A82DFE">
              <w:rPr>
                <w:rFonts w:ascii="Helvetica" w:hAnsi="Helvetica" w:cs="Times New Roman"/>
                <w:w w:val="105"/>
                <w:szCs w:val="24"/>
                <w:lang w:val="en-GB"/>
              </w:rPr>
              <w:t>Small number of hives, limited localised rash</w:t>
            </w:r>
          </w:p>
        </w:tc>
        <w:tc>
          <w:tcPr>
            <w:tcW w:w="2916" w:type="dxa"/>
          </w:tcPr>
          <w:p w14:paraId="42FA87DD" w14:textId="77777777" w:rsidR="001B1702" w:rsidRPr="00A82DFE" w:rsidRDefault="001B1702" w:rsidP="002C67A4">
            <w:pPr>
              <w:pStyle w:val="TableParagraph"/>
              <w:ind w:left="73"/>
              <w:rPr>
                <w:rFonts w:ascii="Helvetica" w:hAnsi="Helvetica" w:cs="Times New Roman"/>
                <w:szCs w:val="24"/>
                <w:lang w:val="en-GB"/>
              </w:rPr>
            </w:pPr>
            <w:r w:rsidRPr="00A82DFE">
              <w:rPr>
                <w:rFonts w:ascii="Helvetica" w:hAnsi="Helvetica" w:cs="Times New Roman"/>
                <w:w w:val="95"/>
                <w:szCs w:val="24"/>
                <w:lang w:val="en-GB"/>
              </w:rPr>
              <w:t xml:space="preserve">Widespread rash </w:t>
            </w:r>
          </w:p>
        </w:tc>
        <w:tc>
          <w:tcPr>
            <w:tcW w:w="3563" w:type="dxa"/>
          </w:tcPr>
          <w:p w14:paraId="203AFB1C" w14:textId="77777777" w:rsidR="001B1702" w:rsidRPr="00A82DFE" w:rsidRDefault="001B1702" w:rsidP="002C67A4">
            <w:pPr>
              <w:pStyle w:val="TableParagraph"/>
              <w:rPr>
                <w:rFonts w:ascii="Helvetica" w:hAnsi="Helvetica" w:cs="Times New Roman"/>
                <w:szCs w:val="24"/>
                <w:lang w:val="en-GB"/>
              </w:rPr>
            </w:pPr>
            <w:r w:rsidRPr="00A82DFE">
              <w:rPr>
                <w:rFonts w:ascii="Helvetica" w:hAnsi="Helvetica" w:cs="Times New Roman"/>
                <w:szCs w:val="24"/>
                <w:lang w:val="en-GB"/>
              </w:rPr>
              <w:t>Evolving Stephen’s Johnson syndrome</w:t>
            </w:r>
          </w:p>
        </w:tc>
        <w:tc>
          <w:tcPr>
            <w:tcW w:w="2551" w:type="dxa"/>
          </w:tcPr>
          <w:p w14:paraId="11C02223" w14:textId="77777777" w:rsidR="001B1702" w:rsidRPr="00A82DFE" w:rsidRDefault="001B1702" w:rsidP="002C67A4">
            <w:pPr>
              <w:pStyle w:val="TableParagraph"/>
              <w:rPr>
                <w:rFonts w:ascii="Helvetica" w:hAnsi="Helvetica" w:cs="Times New Roman"/>
                <w:spacing w:val="-4"/>
                <w:szCs w:val="24"/>
                <w:lang w:val="en-GB"/>
              </w:rPr>
            </w:pPr>
            <w:r w:rsidRPr="00A82DFE">
              <w:rPr>
                <w:rFonts w:ascii="Helvetica" w:hAnsi="Helvetica" w:cs="Times New Roman"/>
                <w:w w:val="95"/>
                <w:szCs w:val="24"/>
                <w:lang w:val="en-GB"/>
              </w:rPr>
              <w:t>Emergency</w:t>
            </w:r>
            <w:r w:rsidRPr="00A82DFE">
              <w:rPr>
                <w:rFonts w:ascii="Helvetica" w:hAnsi="Helvetica" w:cs="Times New Roman"/>
                <w:spacing w:val="33"/>
                <w:szCs w:val="24"/>
                <w:lang w:val="en-GB"/>
              </w:rPr>
              <w:t xml:space="preserve"> </w:t>
            </w:r>
            <w:r w:rsidRPr="00A82DFE">
              <w:rPr>
                <w:rFonts w:ascii="Helvetica" w:hAnsi="Helvetica" w:cs="Times New Roman"/>
                <w:spacing w:val="-4"/>
                <w:szCs w:val="24"/>
                <w:lang w:val="en-GB"/>
              </w:rPr>
              <w:t>room visit, shock or hypotension</w:t>
            </w:r>
          </w:p>
          <w:p w14:paraId="12EA5EB3" w14:textId="77777777" w:rsidR="001B1702" w:rsidRPr="00A82DFE" w:rsidRDefault="001B1702" w:rsidP="002C67A4">
            <w:pPr>
              <w:pStyle w:val="TableParagraph"/>
              <w:rPr>
                <w:rFonts w:ascii="Helvetica" w:hAnsi="Helvetica" w:cs="Times New Roman"/>
                <w:szCs w:val="24"/>
                <w:lang w:val="en-GB"/>
              </w:rPr>
            </w:pPr>
          </w:p>
        </w:tc>
      </w:tr>
      <w:tr w:rsidR="001B1702" w:rsidRPr="00A82DFE" w14:paraId="124E444E" w14:textId="77777777" w:rsidTr="002C67A4">
        <w:trPr>
          <w:trHeight w:val="355"/>
        </w:trPr>
        <w:tc>
          <w:tcPr>
            <w:tcW w:w="2240" w:type="dxa"/>
          </w:tcPr>
          <w:p w14:paraId="5D89B757" w14:textId="77777777" w:rsidR="001B1702" w:rsidRPr="00A82DFE" w:rsidRDefault="001B1702" w:rsidP="002C67A4">
            <w:pPr>
              <w:pStyle w:val="TableParagraph"/>
              <w:ind w:left="65"/>
              <w:rPr>
                <w:rFonts w:ascii="Helvetica" w:hAnsi="Helvetica" w:cs="Times New Roman"/>
                <w:szCs w:val="24"/>
                <w:lang w:val="en-GB"/>
              </w:rPr>
            </w:pPr>
            <w:r w:rsidRPr="00A82DFE">
              <w:rPr>
                <w:rFonts w:ascii="Helvetica" w:hAnsi="Helvetica" w:cs="Times New Roman"/>
                <w:spacing w:val="-2"/>
                <w:w w:val="105"/>
                <w:szCs w:val="24"/>
                <w:lang w:val="en-GB"/>
              </w:rPr>
              <w:t>Difficulty breathing/wheeze</w:t>
            </w:r>
          </w:p>
        </w:tc>
        <w:tc>
          <w:tcPr>
            <w:tcW w:w="2480" w:type="dxa"/>
          </w:tcPr>
          <w:p w14:paraId="074B62A5" w14:textId="77777777" w:rsidR="001B1702" w:rsidRPr="00A82DFE" w:rsidRDefault="001B1702" w:rsidP="002C67A4">
            <w:pPr>
              <w:pStyle w:val="TableParagraph"/>
              <w:rPr>
                <w:rFonts w:ascii="Helvetica" w:hAnsi="Helvetica" w:cs="Times New Roman"/>
                <w:szCs w:val="24"/>
                <w:lang w:val="en-GB"/>
              </w:rPr>
            </w:pPr>
            <w:r w:rsidRPr="00A82DFE">
              <w:rPr>
                <w:rFonts w:ascii="Helvetica" w:hAnsi="Helvetica" w:cs="Times New Roman"/>
                <w:szCs w:val="24"/>
                <w:lang w:val="en-GB"/>
              </w:rPr>
              <w:t>Some increase in work of breathing, minimal cough</w:t>
            </w:r>
          </w:p>
        </w:tc>
        <w:tc>
          <w:tcPr>
            <w:tcW w:w="2916" w:type="dxa"/>
          </w:tcPr>
          <w:p w14:paraId="721405D7" w14:textId="77777777" w:rsidR="001B1702" w:rsidRPr="00A82DFE" w:rsidRDefault="001B1702" w:rsidP="002C67A4">
            <w:pPr>
              <w:pStyle w:val="TableParagraph"/>
              <w:rPr>
                <w:rFonts w:ascii="Helvetica" w:hAnsi="Helvetica" w:cs="Times New Roman"/>
                <w:szCs w:val="24"/>
                <w:lang w:val="en-GB"/>
              </w:rPr>
            </w:pPr>
            <w:r w:rsidRPr="00A82DFE">
              <w:rPr>
                <w:rFonts w:ascii="Helvetica" w:hAnsi="Helvetica" w:cs="Times New Roman"/>
                <w:szCs w:val="24"/>
                <w:lang w:val="en-GB"/>
              </w:rPr>
              <w:t>Moderate work of breathing, constant cough/wheeze</w:t>
            </w:r>
          </w:p>
        </w:tc>
        <w:tc>
          <w:tcPr>
            <w:tcW w:w="3563" w:type="dxa"/>
          </w:tcPr>
          <w:p w14:paraId="05310843" w14:textId="77777777" w:rsidR="001B1702" w:rsidRPr="00A82DFE" w:rsidRDefault="001B1702" w:rsidP="002C67A4">
            <w:pPr>
              <w:pStyle w:val="TableParagraph"/>
              <w:rPr>
                <w:rFonts w:ascii="Helvetica" w:hAnsi="Helvetica" w:cs="Times New Roman"/>
                <w:szCs w:val="24"/>
                <w:lang w:val="en-GB"/>
              </w:rPr>
            </w:pPr>
            <w:r w:rsidRPr="00A82DFE">
              <w:rPr>
                <w:rFonts w:ascii="Helvetica" w:hAnsi="Helvetica" w:cs="Times New Roman"/>
                <w:w w:val="105"/>
                <w:szCs w:val="24"/>
                <w:lang w:val="en-GB"/>
              </w:rPr>
              <w:t>Severe work of breathing, intercostal and subcostal recession. Breathless. Oxygen saturations &lt;92% in air</w:t>
            </w:r>
          </w:p>
        </w:tc>
        <w:tc>
          <w:tcPr>
            <w:tcW w:w="2551" w:type="dxa"/>
          </w:tcPr>
          <w:p w14:paraId="4516AF42" w14:textId="77777777" w:rsidR="001B1702" w:rsidRPr="00A82DFE" w:rsidRDefault="001B1702" w:rsidP="002C67A4">
            <w:pPr>
              <w:pStyle w:val="TableParagraph"/>
              <w:rPr>
                <w:rFonts w:ascii="Helvetica" w:hAnsi="Helvetica" w:cs="Times New Roman"/>
                <w:szCs w:val="24"/>
                <w:lang w:val="en-GB"/>
              </w:rPr>
            </w:pPr>
            <w:r w:rsidRPr="00A82DFE">
              <w:rPr>
                <w:rFonts w:ascii="Helvetica" w:hAnsi="Helvetica" w:cs="Times New Roman"/>
                <w:spacing w:val="-2"/>
                <w:szCs w:val="24"/>
                <w:lang w:val="en-GB"/>
              </w:rPr>
              <w:t>Emergency</w:t>
            </w:r>
            <w:r w:rsidRPr="00A82DFE">
              <w:rPr>
                <w:rFonts w:ascii="Helvetica" w:hAnsi="Helvetica" w:cs="Times New Roman"/>
                <w:spacing w:val="8"/>
                <w:szCs w:val="24"/>
                <w:lang w:val="en-GB"/>
              </w:rPr>
              <w:t xml:space="preserve"> </w:t>
            </w:r>
            <w:r w:rsidRPr="00A82DFE">
              <w:rPr>
                <w:rFonts w:ascii="Helvetica" w:hAnsi="Helvetica" w:cs="Times New Roman"/>
                <w:spacing w:val="-4"/>
                <w:szCs w:val="24"/>
                <w:lang w:val="en-GB"/>
              </w:rPr>
              <w:t>room visit or hospitalisation</w:t>
            </w:r>
          </w:p>
        </w:tc>
      </w:tr>
      <w:tr w:rsidR="001B1702" w:rsidRPr="00A82DFE" w14:paraId="72DFCF98" w14:textId="77777777" w:rsidTr="002C67A4">
        <w:trPr>
          <w:trHeight w:val="264"/>
        </w:trPr>
        <w:tc>
          <w:tcPr>
            <w:tcW w:w="2240" w:type="dxa"/>
          </w:tcPr>
          <w:p w14:paraId="5F9F2932" w14:textId="77777777" w:rsidR="001B1702" w:rsidRPr="00A82DFE" w:rsidRDefault="001B1702" w:rsidP="002C67A4">
            <w:pPr>
              <w:pStyle w:val="TableParagraph"/>
              <w:rPr>
                <w:rFonts w:ascii="Helvetica" w:hAnsi="Helvetica" w:cs="Times New Roman"/>
                <w:szCs w:val="24"/>
                <w:lang w:val="en-GB"/>
              </w:rPr>
            </w:pPr>
            <w:r w:rsidRPr="00A82DFE">
              <w:rPr>
                <w:rFonts w:ascii="Helvetica" w:hAnsi="Helvetica" w:cs="Times New Roman"/>
                <w:spacing w:val="-2"/>
                <w:szCs w:val="24"/>
                <w:lang w:val="en-GB"/>
              </w:rPr>
              <w:t>Drowsiness</w:t>
            </w:r>
          </w:p>
        </w:tc>
        <w:tc>
          <w:tcPr>
            <w:tcW w:w="2480" w:type="dxa"/>
          </w:tcPr>
          <w:p w14:paraId="77FC3A3A" w14:textId="77777777" w:rsidR="001B1702" w:rsidRPr="00A82DFE" w:rsidRDefault="001B1702" w:rsidP="002C67A4">
            <w:pPr>
              <w:pStyle w:val="TableParagraph"/>
              <w:rPr>
                <w:rFonts w:ascii="Helvetica" w:hAnsi="Helvetica" w:cs="Times New Roman"/>
                <w:szCs w:val="24"/>
                <w:lang w:val="en-GB"/>
              </w:rPr>
            </w:pPr>
            <w:r w:rsidRPr="00A82DFE">
              <w:rPr>
                <w:rFonts w:ascii="Helvetica" w:hAnsi="Helvetica" w:cs="Times New Roman"/>
                <w:w w:val="105"/>
                <w:szCs w:val="24"/>
                <w:lang w:val="en-GB"/>
              </w:rPr>
              <w:t>No</w:t>
            </w:r>
            <w:r w:rsidRPr="00A82DFE">
              <w:rPr>
                <w:rFonts w:ascii="Helvetica" w:hAnsi="Helvetica" w:cs="Times New Roman"/>
                <w:spacing w:val="-12"/>
                <w:w w:val="105"/>
                <w:szCs w:val="24"/>
                <w:lang w:val="en-GB"/>
              </w:rPr>
              <w:t xml:space="preserve"> </w:t>
            </w:r>
            <w:r w:rsidRPr="00A82DFE">
              <w:rPr>
                <w:rFonts w:ascii="Helvetica" w:hAnsi="Helvetica" w:cs="Times New Roman"/>
                <w:w w:val="105"/>
                <w:szCs w:val="24"/>
                <w:lang w:val="en-GB"/>
              </w:rPr>
              <w:t xml:space="preserve">interference with </w:t>
            </w:r>
            <w:r w:rsidRPr="00A82DFE">
              <w:rPr>
                <w:rFonts w:ascii="Helvetica" w:hAnsi="Helvetica" w:cs="Times New Roman"/>
                <w:spacing w:val="-2"/>
                <w:w w:val="105"/>
                <w:szCs w:val="24"/>
                <w:lang w:val="en-GB"/>
              </w:rPr>
              <w:t>activity</w:t>
            </w:r>
          </w:p>
        </w:tc>
        <w:tc>
          <w:tcPr>
            <w:tcW w:w="2916" w:type="dxa"/>
          </w:tcPr>
          <w:p w14:paraId="2252C5D3" w14:textId="77777777" w:rsidR="001B1702" w:rsidRPr="00A82DFE" w:rsidRDefault="001B1702" w:rsidP="002C67A4">
            <w:pPr>
              <w:pStyle w:val="TableParagraph"/>
              <w:rPr>
                <w:rFonts w:ascii="Helvetica" w:hAnsi="Helvetica" w:cs="Times New Roman"/>
                <w:szCs w:val="24"/>
                <w:lang w:val="en-GB"/>
              </w:rPr>
            </w:pPr>
            <w:r w:rsidRPr="00A82DFE">
              <w:rPr>
                <w:rFonts w:ascii="Helvetica" w:hAnsi="Helvetica" w:cs="Times New Roman"/>
                <w:szCs w:val="24"/>
                <w:lang w:val="en-GB"/>
              </w:rPr>
              <w:t>Some</w:t>
            </w:r>
            <w:r w:rsidRPr="00A82DFE">
              <w:rPr>
                <w:rFonts w:ascii="Helvetica" w:hAnsi="Helvetica" w:cs="Times New Roman"/>
                <w:spacing w:val="-2"/>
                <w:szCs w:val="24"/>
                <w:lang w:val="en-GB"/>
              </w:rPr>
              <w:t xml:space="preserve"> </w:t>
            </w:r>
            <w:r w:rsidRPr="00A82DFE">
              <w:rPr>
                <w:rFonts w:ascii="Helvetica" w:hAnsi="Helvetica" w:cs="Times New Roman"/>
                <w:szCs w:val="24"/>
                <w:lang w:val="en-GB"/>
              </w:rPr>
              <w:t xml:space="preserve">interference </w:t>
            </w:r>
            <w:r w:rsidRPr="00A82DFE">
              <w:rPr>
                <w:rFonts w:ascii="Helvetica" w:hAnsi="Helvetica" w:cs="Times New Roman"/>
                <w:w w:val="105"/>
                <w:szCs w:val="24"/>
                <w:lang w:val="en-GB"/>
              </w:rPr>
              <w:t>with activity</w:t>
            </w:r>
          </w:p>
        </w:tc>
        <w:tc>
          <w:tcPr>
            <w:tcW w:w="3563" w:type="dxa"/>
          </w:tcPr>
          <w:p w14:paraId="5C7BE1C7" w14:textId="77777777" w:rsidR="001B1702" w:rsidRPr="00A82DFE" w:rsidRDefault="001B1702" w:rsidP="002C67A4">
            <w:pPr>
              <w:pStyle w:val="TableParagraph"/>
              <w:rPr>
                <w:rFonts w:ascii="Helvetica" w:hAnsi="Helvetica" w:cs="Times New Roman"/>
                <w:szCs w:val="24"/>
                <w:lang w:val="en-GB"/>
              </w:rPr>
            </w:pPr>
            <w:r w:rsidRPr="00A82DFE">
              <w:rPr>
                <w:rFonts w:ascii="Helvetica" w:hAnsi="Helvetica" w:cs="Times New Roman"/>
                <w:spacing w:val="-2"/>
                <w:w w:val="105"/>
                <w:szCs w:val="24"/>
                <w:lang w:val="en-GB"/>
              </w:rPr>
              <w:t>Significant;</w:t>
            </w:r>
            <w:r w:rsidRPr="00A82DFE">
              <w:rPr>
                <w:rFonts w:ascii="Helvetica" w:hAnsi="Helvetica" w:cs="Times New Roman"/>
                <w:spacing w:val="-11"/>
                <w:w w:val="105"/>
                <w:szCs w:val="24"/>
                <w:lang w:val="en-GB"/>
              </w:rPr>
              <w:t xml:space="preserve"> </w:t>
            </w:r>
            <w:r w:rsidRPr="00A82DFE">
              <w:rPr>
                <w:rFonts w:ascii="Helvetica" w:hAnsi="Helvetica" w:cs="Times New Roman"/>
                <w:spacing w:val="-2"/>
                <w:w w:val="105"/>
                <w:szCs w:val="24"/>
                <w:lang w:val="en-GB"/>
              </w:rPr>
              <w:t xml:space="preserve">prevents </w:t>
            </w:r>
            <w:r w:rsidRPr="00A82DFE">
              <w:rPr>
                <w:rFonts w:ascii="Helvetica" w:hAnsi="Helvetica" w:cs="Times New Roman"/>
                <w:w w:val="105"/>
                <w:szCs w:val="24"/>
                <w:lang w:val="en-GB"/>
              </w:rPr>
              <w:t>daily activity</w:t>
            </w:r>
          </w:p>
        </w:tc>
        <w:tc>
          <w:tcPr>
            <w:tcW w:w="2551" w:type="dxa"/>
          </w:tcPr>
          <w:p w14:paraId="17917CFE" w14:textId="77777777" w:rsidR="001B1702" w:rsidRPr="00A82DFE" w:rsidRDefault="001B1702" w:rsidP="002C67A4">
            <w:pPr>
              <w:pStyle w:val="TableParagraph"/>
              <w:rPr>
                <w:rFonts w:ascii="Helvetica" w:hAnsi="Helvetica" w:cs="Times New Roman"/>
                <w:spacing w:val="-2"/>
                <w:w w:val="105"/>
                <w:szCs w:val="24"/>
                <w:lang w:val="en-GB"/>
              </w:rPr>
            </w:pPr>
            <w:r w:rsidRPr="00A82DFE">
              <w:rPr>
                <w:rFonts w:ascii="Helvetica" w:hAnsi="Helvetica" w:cs="Times New Roman"/>
                <w:szCs w:val="24"/>
                <w:lang w:val="en-GB"/>
              </w:rPr>
              <w:t>Emergency</w:t>
            </w:r>
            <w:r w:rsidRPr="00A82DFE">
              <w:rPr>
                <w:rFonts w:ascii="Helvetica" w:hAnsi="Helvetica" w:cs="Times New Roman"/>
                <w:spacing w:val="-4"/>
                <w:szCs w:val="24"/>
                <w:lang w:val="en-GB"/>
              </w:rPr>
              <w:t xml:space="preserve"> </w:t>
            </w:r>
            <w:r w:rsidRPr="00A82DFE">
              <w:rPr>
                <w:rFonts w:ascii="Helvetica" w:hAnsi="Helvetica" w:cs="Times New Roman"/>
                <w:szCs w:val="24"/>
                <w:lang w:val="en-GB"/>
              </w:rPr>
              <w:t xml:space="preserve">room </w:t>
            </w:r>
            <w:r w:rsidRPr="00A82DFE">
              <w:rPr>
                <w:rFonts w:ascii="Helvetica" w:hAnsi="Helvetica" w:cs="Times New Roman"/>
                <w:w w:val="105"/>
                <w:szCs w:val="24"/>
                <w:lang w:val="en-GB"/>
              </w:rPr>
              <w:t xml:space="preserve">visit or </w:t>
            </w:r>
            <w:r w:rsidRPr="00A82DFE">
              <w:rPr>
                <w:rFonts w:ascii="Helvetica" w:hAnsi="Helvetica" w:cs="Times New Roman"/>
                <w:spacing w:val="-2"/>
                <w:w w:val="105"/>
                <w:szCs w:val="24"/>
                <w:lang w:val="en-GB"/>
              </w:rPr>
              <w:t>hospitalization</w:t>
            </w:r>
          </w:p>
          <w:p w14:paraId="4374CCC1" w14:textId="77777777" w:rsidR="001B1702" w:rsidRPr="00A82DFE" w:rsidRDefault="001B1702" w:rsidP="002C67A4">
            <w:pPr>
              <w:pStyle w:val="TableParagraph"/>
              <w:rPr>
                <w:rFonts w:ascii="Helvetica" w:hAnsi="Helvetica" w:cs="Times New Roman"/>
                <w:szCs w:val="24"/>
                <w:lang w:val="en-GB"/>
              </w:rPr>
            </w:pPr>
          </w:p>
        </w:tc>
      </w:tr>
      <w:tr w:rsidR="001B1702" w:rsidRPr="00A82DFE" w14:paraId="5F27035A" w14:textId="77777777" w:rsidTr="002C67A4">
        <w:trPr>
          <w:trHeight w:val="264"/>
        </w:trPr>
        <w:tc>
          <w:tcPr>
            <w:tcW w:w="2240" w:type="dxa"/>
          </w:tcPr>
          <w:p w14:paraId="0F2BDF00" w14:textId="77777777" w:rsidR="001B1702" w:rsidRPr="00A82DFE" w:rsidRDefault="001B1702" w:rsidP="002C67A4">
            <w:pPr>
              <w:pStyle w:val="TableParagraph"/>
              <w:rPr>
                <w:rFonts w:ascii="Helvetica" w:hAnsi="Helvetica" w:cs="Times New Roman"/>
                <w:spacing w:val="-2"/>
                <w:w w:val="105"/>
                <w:szCs w:val="24"/>
                <w:lang w:val="en-GB"/>
              </w:rPr>
            </w:pPr>
            <w:r w:rsidRPr="00A82DFE">
              <w:rPr>
                <w:rFonts w:ascii="Helvetica" w:hAnsi="Helvetica" w:cs="Times New Roman"/>
                <w:w w:val="105"/>
                <w:szCs w:val="24"/>
                <w:lang w:val="en-GB"/>
              </w:rPr>
              <w:t>Muscle</w:t>
            </w:r>
            <w:r w:rsidRPr="00A82DFE">
              <w:rPr>
                <w:rFonts w:ascii="Helvetica" w:hAnsi="Helvetica" w:cs="Times New Roman"/>
                <w:spacing w:val="-7"/>
                <w:w w:val="105"/>
                <w:szCs w:val="24"/>
                <w:lang w:val="en-GB"/>
              </w:rPr>
              <w:t xml:space="preserve"> </w:t>
            </w:r>
            <w:r w:rsidRPr="00A82DFE">
              <w:rPr>
                <w:rFonts w:ascii="Helvetica" w:hAnsi="Helvetica" w:cs="Times New Roman"/>
                <w:spacing w:val="-4"/>
                <w:w w:val="105"/>
                <w:szCs w:val="24"/>
                <w:lang w:val="en-GB"/>
              </w:rPr>
              <w:t>pain</w:t>
            </w:r>
          </w:p>
        </w:tc>
        <w:tc>
          <w:tcPr>
            <w:tcW w:w="2480" w:type="dxa"/>
          </w:tcPr>
          <w:p w14:paraId="2116C251" w14:textId="77777777" w:rsidR="001B1702" w:rsidRPr="00A82DFE" w:rsidRDefault="001B1702" w:rsidP="002C67A4">
            <w:pPr>
              <w:pStyle w:val="TableParagraph"/>
              <w:rPr>
                <w:rFonts w:ascii="Helvetica" w:hAnsi="Helvetica" w:cs="Times New Roman"/>
                <w:w w:val="105"/>
                <w:szCs w:val="24"/>
                <w:lang w:val="en-GB"/>
              </w:rPr>
            </w:pPr>
            <w:r w:rsidRPr="00A82DFE">
              <w:rPr>
                <w:rFonts w:ascii="Helvetica" w:hAnsi="Helvetica" w:cs="Times New Roman"/>
                <w:w w:val="105"/>
                <w:szCs w:val="24"/>
                <w:lang w:val="en-GB"/>
              </w:rPr>
              <w:t>No</w:t>
            </w:r>
            <w:r w:rsidRPr="00A82DFE">
              <w:rPr>
                <w:rFonts w:ascii="Helvetica" w:hAnsi="Helvetica" w:cs="Times New Roman"/>
                <w:spacing w:val="-13"/>
                <w:w w:val="105"/>
                <w:szCs w:val="24"/>
                <w:lang w:val="en-GB"/>
              </w:rPr>
              <w:t xml:space="preserve"> </w:t>
            </w:r>
            <w:r w:rsidRPr="00A82DFE">
              <w:rPr>
                <w:rFonts w:ascii="Helvetica" w:hAnsi="Helvetica" w:cs="Times New Roman"/>
                <w:w w:val="105"/>
                <w:szCs w:val="24"/>
                <w:lang w:val="en-GB"/>
              </w:rPr>
              <w:t>interference</w:t>
            </w:r>
            <w:r w:rsidRPr="00A82DFE">
              <w:rPr>
                <w:rFonts w:ascii="Helvetica" w:hAnsi="Helvetica" w:cs="Times New Roman"/>
                <w:spacing w:val="-12"/>
                <w:w w:val="105"/>
                <w:szCs w:val="24"/>
                <w:lang w:val="en-GB"/>
              </w:rPr>
              <w:t xml:space="preserve"> </w:t>
            </w:r>
            <w:r w:rsidRPr="00A82DFE">
              <w:rPr>
                <w:rFonts w:ascii="Helvetica" w:hAnsi="Helvetica" w:cs="Times New Roman"/>
                <w:w w:val="105"/>
                <w:szCs w:val="24"/>
                <w:lang w:val="en-GB"/>
              </w:rPr>
              <w:t xml:space="preserve">with </w:t>
            </w:r>
            <w:r w:rsidRPr="00A82DFE">
              <w:rPr>
                <w:rFonts w:ascii="Helvetica" w:hAnsi="Helvetica" w:cs="Times New Roman"/>
                <w:spacing w:val="-2"/>
                <w:w w:val="105"/>
                <w:szCs w:val="24"/>
                <w:lang w:val="en-GB"/>
              </w:rPr>
              <w:t>activity</w:t>
            </w:r>
          </w:p>
        </w:tc>
        <w:tc>
          <w:tcPr>
            <w:tcW w:w="2916" w:type="dxa"/>
          </w:tcPr>
          <w:p w14:paraId="01296390" w14:textId="77777777" w:rsidR="001B1702" w:rsidRPr="00A82DFE" w:rsidRDefault="001B1702" w:rsidP="002C67A4">
            <w:pPr>
              <w:pStyle w:val="TableParagraph"/>
              <w:rPr>
                <w:rFonts w:ascii="Helvetica" w:hAnsi="Helvetica" w:cs="Times New Roman"/>
                <w:szCs w:val="24"/>
                <w:lang w:val="en-GB"/>
              </w:rPr>
            </w:pPr>
            <w:r w:rsidRPr="00A82DFE">
              <w:rPr>
                <w:rFonts w:ascii="Helvetica" w:hAnsi="Helvetica" w:cs="Times New Roman"/>
                <w:szCs w:val="24"/>
                <w:lang w:val="en-GB"/>
              </w:rPr>
              <w:t>Some</w:t>
            </w:r>
            <w:r w:rsidRPr="00A82DFE">
              <w:rPr>
                <w:rFonts w:ascii="Helvetica" w:hAnsi="Helvetica" w:cs="Times New Roman"/>
                <w:spacing w:val="-5"/>
                <w:szCs w:val="24"/>
                <w:lang w:val="en-GB"/>
              </w:rPr>
              <w:t xml:space="preserve"> </w:t>
            </w:r>
            <w:r w:rsidRPr="00A82DFE">
              <w:rPr>
                <w:rFonts w:ascii="Helvetica" w:hAnsi="Helvetica" w:cs="Times New Roman"/>
                <w:szCs w:val="24"/>
                <w:lang w:val="en-GB"/>
              </w:rPr>
              <w:t xml:space="preserve">interference </w:t>
            </w:r>
            <w:r w:rsidRPr="00A82DFE">
              <w:rPr>
                <w:rFonts w:ascii="Helvetica" w:hAnsi="Helvetica" w:cs="Times New Roman"/>
                <w:w w:val="105"/>
                <w:szCs w:val="24"/>
                <w:lang w:val="en-GB"/>
              </w:rPr>
              <w:t>with</w:t>
            </w:r>
            <w:r w:rsidRPr="00A82DFE">
              <w:rPr>
                <w:rFonts w:ascii="Helvetica" w:hAnsi="Helvetica" w:cs="Times New Roman"/>
                <w:spacing w:val="-2"/>
                <w:w w:val="105"/>
                <w:szCs w:val="24"/>
                <w:lang w:val="en-GB"/>
              </w:rPr>
              <w:t xml:space="preserve"> </w:t>
            </w:r>
            <w:r w:rsidRPr="00A82DFE">
              <w:rPr>
                <w:rFonts w:ascii="Helvetica" w:hAnsi="Helvetica" w:cs="Times New Roman"/>
                <w:w w:val="105"/>
                <w:szCs w:val="24"/>
                <w:lang w:val="en-GB"/>
              </w:rPr>
              <w:t>activity</w:t>
            </w:r>
          </w:p>
        </w:tc>
        <w:tc>
          <w:tcPr>
            <w:tcW w:w="3563" w:type="dxa"/>
          </w:tcPr>
          <w:p w14:paraId="2BDD3F64" w14:textId="77777777" w:rsidR="001B1702" w:rsidRPr="00A82DFE" w:rsidRDefault="001B1702" w:rsidP="002C67A4">
            <w:pPr>
              <w:pStyle w:val="TableParagraph"/>
              <w:rPr>
                <w:rFonts w:ascii="Helvetica" w:hAnsi="Helvetica" w:cs="Times New Roman"/>
                <w:spacing w:val="-2"/>
                <w:w w:val="105"/>
                <w:szCs w:val="24"/>
                <w:lang w:val="en-GB"/>
              </w:rPr>
            </w:pPr>
            <w:r w:rsidRPr="00A82DFE">
              <w:rPr>
                <w:rFonts w:ascii="Helvetica" w:hAnsi="Helvetica" w:cs="Times New Roman"/>
                <w:spacing w:val="-2"/>
                <w:w w:val="105"/>
                <w:szCs w:val="24"/>
                <w:lang w:val="en-GB"/>
              </w:rPr>
              <w:t>Significant;</w:t>
            </w:r>
            <w:r w:rsidRPr="00A82DFE">
              <w:rPr>
                <w:rFonts w:ascii="Helvetica" w:hAnsi="Helvetica" w:cs="Times New Roman"/>
                <w:spacing w:val="-11"/>
                <w:w w:val="105"/>
                <w:szCs w:val="24"/>
                <w:lang w:val="en-GB"/>
              </w:rPr>
              <w:t xml:space="preserve"> </w:t>
            </w:r>
            <w:r w:rsidRPr="00A82DFE">
              <w:rPr>
                <w:rFonts w:ascii="Helvetica" w:hAnsi="Helvetica" w:cs="Times New Roman"/>
                <w:spacing w:val="-2"/>
                <w:w w:val="105"/>
                <w:szCs w:val="24"/>
                <w:lang w:val="en-GB"/>
              </w:rPr>
              <w:t xml:space="preserve">prevents </w:t>
            </w:r>
            <w:r w:rsidRPr="00A82DFE">
              <w:rPr>
                <w:rFonts w:ascii="Helvetica" w:hAnsi="Helvetica" w:cs="Times New Roman"/>
                <w:w w:val="105"/>
                <w:szCs w:val="24"/>
                <w:lang w:val="en-GB"/>
              </w:rPr>
              <w:t>daily activity</w:t>
            </w:r>
          </w:p>
        </w:tc>
        <w:tc>
          <w:tcPr>
            <w:tcW w:w="2551" w:type="dxa"/>
          </w:tcPr>
          <w:p w14:paraId="61D59C05" w14:textId="77777777" w:rsidR="001B1702" w:rsidRPr="00A82DFE" w:rsidRDefault="001B1702" w:rsidP="002C67A4">
            <w:pPr>
              <w:pStyle w:val="TableParagraph"/>
              <w:rPr>
                <w:rFonts w:ascii="Helvetica" w:hAnsi="Helvetica" w:cs="Times New Roman"/>
                <w:spacing w:val="-2"/>
                <w:w w:val="105"/>
                <w:szCs w:val="24"/>
                <w:lang w:val="en-GB"/>
              </w:rPr>
            </w:pPr>
            <w:r w:rsidRPr="00A82DFE">
              <w:rPr>
                <w:rFonts w:ascii="Helvetica" w:hAnsi="Helvetica" w:cs="Times New Roman"/>
                <w:szCs w:val="24"/>
                <w:lang w:val="en-GB"/>
              </w:rPr>
              <w:t>Emergency</w:t>
            </w:r>
            <w:r w:rsidRPr="00A82DFE">
              <w:rPr>
                <w:rFonts w:ascii="Helvetica" w:hAnsi="Helvetica" w:cs="Times New Roman"/>
                <w:spacing w:val="-7"/>
                <w:szCs w:val="24"/>
                <w:lang w:val="en-GB"/>
              </w:rPr>
              <w:t xml:space="preserve"> </w:t>
            </w:r>
            <w:r w:rsidRPr="00A82DFE">
              <w:rPr>
                <w:rFonts w:ascii="Helvetica" w:hAnsi="Helvetica" w:cs="Times New Roman"/>
                <w:szCs w:val="24"/>
                <w:lang w:val="en-GB"/>
              </w:rPr>
              <w:t xml:space="preserve">room </w:t>
            </w:r>
            <w:r w:rsidRPr="00A82DFE">
              <w:rPr>
                <w:rFonts w:ascii="Helvetica" w:hAnsi="Helvetica" w:cs="Times New Roman"/>
                <w:w w:val="105"/>
                <w:szCs w:val="24"/>
                <w:lang w:val="en-GB"/>
              </w:rPr>
              <w:t xml:space="preserve">visit or </w:t>
            </w:r>
            <w:r w:rsidRPr="00A82DFE">
              <w:rPr>
                <w:rFonts w:ascii="Helvetica" w:hAnsi="Helvetica" w:cs="Times New Roman"/>
                <w:spacing w:val="-2"/>
                <w:w w:val="105"/>
                <w:szCs w:val="24"/>
                <w:lang w:val="en-GB"/>
              </w:rPr>
              <w:t>hospitalization</w:t>
            </w:r>
          </w:p>
          <w:p w14:paraId="5ACF561A" w14:textId="77777777" w:rsidR="001B1702" w:rsidRPr="00A82DFE" w:rsidRDefault="001B1702" w:rsidP="002C67A4">
            <w:pPr>
              <w:pStyle w:val="TableParagraph"/>
              <w:rPr>
                <w:rFonts w:ascii="Helvetica" w:hAnsi="Helvetica" w:cs="Times New Roman"/>
                <w:szCs w:val="24"/>
                <w:lang w:val="en-GB"/>
              </w:rPr>
            </w:pPr>
          </w:p>
        </w:tc>
      </w:tr>
    </w:tbl>
    <w:p w14:paraId="76B880B7" w14:textId="77777777" w:rsidR="001B1702" w:rsidRPr="00A82DFE" w:rsidRDefault="001B1702" w:rsidP="001B1702">
      <w:pPr>
        <w:rPr>
          <w:rFonts w:ascii="Helvetica" w:hAnsi="Helvetica" w:cs="Times New Roman"/>
          <w:lang w:val="en-GB"/>
        </w:rPr>
      </w:pPr>
    </w:p>
    <w:p w14:paraId="1F2ED156" w14:textId="77777777" w:rsidR="001B1702" w:rsidRPr="00A82DFE" w:rsidRDefault="001B1702" w:rsidP="001B1702">
      <w:pPr>
        <w:rPr>
          <w:rFonts w:ascii="Helvetica" w:hAnsi="Helvetica" w:cs="Times New Roman"/>
          <w:lang w:val="en-GB"/>
        </w:rPr>
        <w:sectPr w:rsidR="001B1702" w:rsidRPr="00A82DFE" w:rsidSect="001B1702">
          <w:pgSz w:w="15840" w:h="12240" w:orient="landscape"/>
          <w:pgMar w:top="1440" w:right="1440" w:bottom="1440" w:left="1440" w:header="720" w:footer="720" w:gutter="0"/>
          <w:cols w:space="720"/>
          <w:docGrid w:linePitch="360"/>
        </w:sectPr>
      </w:pPr>
    </w:p>
    <w:p w14:paraId="62219699" w14:textId="77777777" w:rsidR="001B1702" w:rsidRPr="0047175A" w:rsidRDefault="001B1702" w:rsidP="001B1702">
      <w:pPr>
        <w:pStyle w:val="Caption"/>
        <w:keepNext/>
        <w:rPr>
          <w:i w:val="0"/>
          <w:iCs w:val="0"/>
          <w:color w:val="auto"/>
          <w:sz w:val="22"/>
          <w:szCs w:val="22"/>
        </w:rPr>
      </w:pPr>
      <w:r w:rsidRPr="0047175A">
        <w:rPr>
          <w:i w:val="0"/>
          <w:iCs w:val="0"/>
          <w:color w:val="auto"/>
          <w:sz w:val="22"/>
          <w:szCs w:val="22"/>
        </w:rPr>
        <w:lastRenderedPageBreak/>
        <w:t xml:space="preserve">Supplementary Table </w:t>
      </w:r>
      <w:r w:rsidRPr="0047175A">
        <w:rPr>
          <w:i w:val="0"/>
          <w:iCs w:val="0"/>
          <w:color w:val="auto"/>
          <w:sz w:val="22"/>
          <w:szCs w:val="22"/>
        </w:rPr>
        <w:fldChar w:fldCharType="begin"/>
      </w:r>
      <w:r w:rsidRPr="0047175A">
        <w:rPr>
          <w:i w:val="0"/>
          <w:iCs w:val="0"/>
          <w:color w:val="auto"/>
          <w:sz w:val="22"/>
          <w:szCs w:val="22"/>
        </w:rPr>
        <w:instrText xml:space="preserve"> SEQ Supplementary_Table \* ARABIC </w:instrText>
      </w:r>
      <w:r w:rsidRPr="0047175A">
        <w:rPr>
          <w:i w:val="0"/>
          <w:iCs w:val="0"/>
          <w:color w:val="auto"/>
          <w:sz w:val="22"/>
          <w:szCs w:val="22"/>
        </w:rPr>
        <w:fldChar w:fldCharType="separate"/>
      </w:r>
      <w:r>
        <w:rPr>
          <w:i w:val="0"/>
          <w:iCs w:val="0"/>
          <w:noProof/>
          <w:color w:val="auto"/>
          <w:sz w:val="22"/>
          <w:szCs w:val="22"/>
        </w:rPr>
        <w:t>2</w:t>
      </w:r>
      <w:r w:rsidRPr="0047175A">
        <w:rPr>
          <w:i w:val="0"/>
          <w:iCs w:val="0"/>
          <w:color w:val="auto"/>
          <w:sz w:val="22"/>
          <w:szCs w:val="22"/>
        </w:rPr>
        <w:fldChar w:fldCharType="end"/>
      </w:r>
      <w:r>
        <w:rPr>
          <w:i w:val="0"/>
          <w:iCs w:val="0"/>
          <w:color w:val="auto"/>
          <w:sz w:val="22"/>
          <w:szCs w:val="22"/>
        </w:rPr>
        <w:t xml:space="preserve"> </w:t>
      </w:r>
      <w:r w:rsidRPr="0047175A">
        <w:rPr>
          <w:i w:val="0"/>
          <w:iCs w:val="0"/>
          <w:color w:val="auto"/>
          <w:sz w:val="22"/>
          <w:szCs w:val="22"/>
        </w:rPr>
        <w:t>Adverse Events severity grading</w:t>
      </w:r>
    </w:p>
    <w:tbl>
      <w:tblPr>
        <w:tblStyle w:val="TableGrid"/>
        <w:tblW w:w="9472" w:type="dxa"/>
        <w:tblLook w:val="04A0" w:firstRow="1" w:lastRow="0" w:firstColumn="1" w:lastColumn="0" w:noHBand="0" w:noVBand="1"/>
      </w:tblPr>
      <w:tblGrid>
        <w:gridCol w:w="1555"/>
        <w:gridCol w:w="2126"/>
        <w:gridCol w:w="5791"/>
      </w:tblGrid>
      <w:tr w:rsidR="001B1702" w:rsidRPr="00A82DFE" w14:paraId="5303E0E7" w14:textId="77777777" w:rsidTr="002C67A4">
        <w:trPr>
          <w:trHeight w:val="300"/>
        </w:trPr>
        <w:tc>
          <w:tcPr>
            <w:tcW w:w="1555" w:type="dxa"/>
            <w:shd w:val="clear" w:color="auto" w:fill="D9D9D9" w:themeFill="background1" w:themeFillShade="D9"/>
          </w:tcPr>
          <w:p w14:paraId="3D9B5AED" w14:textId="77777777" w:rsidR="001B1702" w:rsidRPr="00A82DFE" w:rsidRDefault="001B1702" w:rsidP="002C67A4">
            <w:pPr>
              <w:rPr>
                <w:rFonts w:ascii="Helvetica" w:hAnsi="Helvetica" w:cs="Times New Roman"/>
                <w:b/>
                <w:bCs/>
                <w:lang w:val="en-GB"/>
              </w:rPr>
            </w:pPr>
            <w:r w:rsidRPr="00A82DFE">
              <w:rPr>
                <w:rFonts w:ascii="Helvetica" w:hAnsi="Helvetica" w:cs="Times New Roman"/>
                <w:b/>
                <w:bCs/>
                <w:lang w:val="en-GB"/>
              </w:rPr>
              <w:t>Grade</w:t>
            </w:r>
          </w:p>
        </w:tc>
        <w:tc>
          <w:tcPr>
            <w:tcW w:w="2126" w:type="dxa"/>
            <w:shd w:val="clear" w:color="auto" w:fill="D9D9D9" w:themeFill="background1" w:themeFillShade="D9"/>
          </w:tcPr>
          <w:p w14:paraId="0BFC0CCB" w14:textId="77777777" w:rsidR="001B1702" w:rsidRPr="00A82DFE" w:rsidRDefault="001B1702" w:rsidP="002C67A4">
            <w:pPr>
              <w:rPr>
                <w:rFonts w:ascii="Helvetica" w:hAnsi="Helvetica" w:cs="Times New Roman"/>
                <w:b/>
                <w:bCs/>
                <w:lang w:val="en-GB"/>
              </w:rPr>
            </w:pPr>
            <w:r w:rsidRPr="00A82DFE">
              <w:rPr>
                <w:rFonts w:ascii="Helvetica" w:hAnsi="Helvetica" w:cs="Times New Roman"/>
                <w:b/>
                <w:bCs/>
                <w:lang w:val="en-GB"/>
              </w:rPr>
              <w:t>Severity</w:t>
            </w:r>
          </w:p>
        </w:tc>
        <w:tc>
          <w:tcPr>
            <w:tcW w:w="5791" w:type="dxa"/>
            <w:shd w:val="clear" w:color="auto" w:fill="D9D9D9" w:themeFill="background1" w:themeFillShade="D9"/>
          </w:tcPr>
          <w:p w14:paraId="5F83814A" w14:textId="77777777" w:rsidR="001B1702" w:rsidRPr="00A82DFE" w:rsidRDefault="001B1702" w:rsidP="002C67A4">
            <w:pPr>
              <w:rPr>
                <w:rFonts w:ascii="Helvetica" w:hAnsi="Helvetica" w:cs="Times New Roman"/>
                <w:b/>
                <w:bCs/>
                <w:lang w:val="en-GB"/>
              </w:rPr>
            </w:pPr>
            <w:r w:rsidRPr="00A82DFE">
              <w:rPr>
                <w:rFonts w:ascii="Helvetica" w:hAnsi="Helvetica" w:cs="Times New Roman"/>
                <w:b/>
                <w:bCs/>
                <w:lang w:val="en-GB"/>
              </w:rPr>
              <w:t>Definition</w:t>
            </w:r>
          </w:p>
        </w:tc>
      </w:tr>
      <w:tr w:rsidR="001B1702" w:rsidRPr="00A82DFE" w14:paraId="35F62D66" w14:textId="77777777" w:rsidTr="002C67A4">
        <w:trPr>
          <w:trHeight w:val="300"/>
        </w:trPr>
        <w:tc>
          <w:tcPr>
            <w:tcW w:w="1555" w:type="dxa"/>
          </w:tcPr>
          <w:p w14:paraId="56D7E2C5" w14:textId="77777777" w:rsidR="001B1702" w:rsidRPr="00A82DFE" w:rsidRDefault="001B1702" w:rsidP="002C67A4">
            <w:pPr>
              <w:rPr>
                <w:rFonts w:ascii="Helvetica" w:hAnsi="Helvetica" w:cs="Times New Roman"/>
                <w:lang w:val="en-GB"/>
              </w:rPr>
            </w:pPr>
            <w:r w:rsidRPr="00A82DFE">
              <w:rPr>
                <w:rFonts w:ascii="Helvetica" w:hAnsi="Helvetica" w:cs="Times New Roman"/>
                <w:lang w:val="en-GB"/>
              </w:rPr>
              <w:t>Grade 1</w:t>
            </w:r>
          </w:p>
        </w:tc>
        <w:tc>
          <w:tcPr>
            <w:tcW w:w="2126" w:type="dxa"/>
          </w:tcPr>
          <w:p w14:paraId="33238C23" w14:textId="77777777" w:rsidR="001B1702" w:rsidRPr="00A82DFE" w:rsidRDefault="001B1702" w:rsidP="002C67A4">
            <w:pPr>
              <w:rPr>
                <w:rFonts w:ascii="Helvetica" w:hAnsi="Helvetica" w:cs="Times New Roman"/>
                <w:lang w:val="en-GB"/>
              </w:rPr>
            </w:pPr>
            <w:r w:rsidRPr="00A82DFE">
              <w:rPr>
                <w:rFonts w:ascii="Helvetica" w:hAnsi="Helvetica" w:cs="Times New Roman"/>
                <w:lang w:val="en-GB"/>
              </w:rPr>
              <w:t>Mild</w:t>
            </w:r>
          </w:p>
        </w:tc>
        <w:tc>
          <w:tcPr>
            <w:tcW w:w="5791" w:type="dxa"/>
          </w:tcPr>
          <w:p w14:paraId="75C3FC1E" w14:textId="77777777" w:rsidR="001B1702" w:rsidRPr="00A82DFE" w:rsidRDefault="001B1702" w:rsidP="002C67A4">
            <w:pPr>
              <w:rPr>
                <w:rFonts w:ascii="Helvetica" w:hAnsi="Helvetica" w:cs="Times New Roman"/>
                <w:lang w:val="en-GB"/>
              </w:rPr>
            </w:pPr>
            <w:r w:rsidRPr="00A82DFE">
              <w:rPr>
                <w:rFonts w:ascii="Helvetica" w:hAnsi="Helvetica" w:cs="Times New Roman"/>
                <w:lang w:val="en-GB"/>
              </w:rPr>
              <w:t>asymptomatic or mild symptoms; no or minimal interference with usual social &amp; functional activities, intervention not indicated</w:t>
            </w:r>
          </w:p>
          <w:p w14:paraId="7AAC1031" w14:textId="77777777" w:rsidR="001B1702" w:rsidRPr="00A82DFE" w:rsidRDefault="001B1702" w:rsidP="002C67A4">
            <w:pPr>
              <w:rPr>
                <w:rFonts w:ascii="Helvetica" w:hAnsi="Helvetica" w:cs="Times New Roman"/>
                <w:lang w:val="en-GB"/>
              </w:rPr>
            </w:pPr>
          </w:p>
        </w:tc>
      </w:tr>
      <w:tr w:rsidR="001B1702" w:rsidRPr="00A82DFE" w14:paraId="6CB16290" w14:textId="77777777" w:rsidTr="002C67A4">
        <w:trPr>
          <w:trHeight w:val="300"/>
        </w:trPr>
        <w:tc>
          <w:tcPr>
            <w:tcW w:w="1555" w:type="dxa"/>
          </w:tcPr>
          <w:p w14:paraId="403876CD" w14:textId="77777777" w:rsidR="001B1702" w:rsidRPr="00A82DFE" w:rsidRDefault="001B1702" w:rsidP="002C67A4">
            <w:pPr>
              <w:rPr>
                <w:rFonts w:ascii="Helvetica" w:hAnsi="Helvetica" w:cs="Times New Roman"/>
                <w:lang w:val="en-GB"/>
              </w:rPr>
            </w:pPr>
            <w:r w:rsidRPr="00A82DFE">
              <w:rPr>
                <w:rFonts w:ascii="Helvetica" w:hAnsi="Helvetica" w:cs="Times New Roman"/>
                <w:lang w:val="en-GB"/>
              </w:rPr>
              <w:t>Grade 2</w:t>
            </w:r>
          </w:p>
        </w:tc>
        <w:tc>
          <w:tcPr>
            <w:tcW w:w="2126" w:type="dxa"/>
          </w:tcPr>
          <w:p w14:paraId="51325AA8" w14:textId="77777777" w:rsidR="001B1702" w:rsidRPr="00A82DFE" w:rsidRDefault="001B1702" w:rsidP="002C67A4">
            <w:pPr>
              <w:rPr>
                <w:rFonts w:ascii="Helvetica" w:hAnsi="Helvetica" w:cs="Times New Roman"/>
                <w:lang w:val="en-GB"/>
              </w:rPr>
            </w:pPr>
            <w:r w:rsidRPr="00A82DFE">
              <w:rPr>
                <w:rFonts w:ascii="Helvetica" w:hAnsi="Helvetica" w:cs="Times New Roman"/>
                <w:lang w:val="en-GB"/>
              </w:rPr>
              <w:t xml:space="preserve">Moderate </w:t>
            </w:r>
          </w:p>
        </w:tc>
        <w:tc>
          <w:tcPr>
            <w:tcW w:w="5791" w:type="dxa"/>
          </w:tcPr>
          <w:p w14:paraId="13CCC41D" w14:textId="77777777" w:rsidR="001B1702" w:rsidRPr="00A82DFE" w:rsidRDefault="001B1702" w:rsidP="002C67A4">
            <w:pPr>
              <w:rPr>
                <w:rFonts w:ascii="Helvetica" w:hAnsi="Helvetica" w:cs="Times New Roman"/>
                <w:lang w:val="en-GB"/>
              </w:rPr>
            </w:pPr>
            <w:r w:rsidRPr="00A82DFE">
              <w:rPr>
                <w:rFonts w:ascii="Helvetica" w:hAnsi="Helvetica" w:cs="Times New Roman"/>
                <w:lang w:val="en-GB"/>
              </w:rPr>
              <w:t>moderate symptoms causing greater than minimal interference with usual social &amp; functional activities, intervention indicated</w:t>
            </w:r>
          </w:p>
          <w:p w14:paraId="318C4149" w14:textId="77777777" w:rsidR="001B1702" w:rsidRPr="00A82DFE" w:rsidRDefault="001B1702" w:rsidP="002C67A4">
            <w:pPr>
              <w:rPr>
                <w:rFonts w:ascii="Helvetica" w:hAnsi="Helvetica" w:cs="Times New Roman"/>
                <w:lang w:val="en-GB"/>
              </w:rPr>
            </w:pPr>
          </w:p>
        </w:tc>
      </w:tr>
      <w:tr w:rsidR="001B1702" w:rsidRPr="00A82DFE" w14:paraId="3D596555" w14:textId="77777777" w:rsidTr="002C67A4">
        <w:trPr>
          <w:trHeight w:val="300"/>
        </w:trPr>
        <w:tc>
          <w:tcPr>
            <w:tcW w:w="1555" w:type="dxa"/>
          </w:tcPr>
          <w:p w14:paraId="6C1F0E5E" w14:textId="77777777" w:rsidR="001B1702" w:rsidRPr="00A82DFE" w:rsidRDefault="001B1702" w:rsidP="002C67A4">
            <w:pPr>
              <w:rPr>
                <w:rFonts w:ascii="Helvetica" w:hAnsi="Helvetica" w:cs="Times New Roman"/>
                <w:lang w:val="en-GB"/>
              </w:rPr>
            </w:pPr>
            <w:r w:rsidRPr="00A82DFE">
              <w:rPr>
                <w:rFonts w:ascii="Helvetica" w:hAnsi="Helvetica" w:cs="Times New Roman"/>
                <w:lang w:val="en-GB"/>
              </w:rPr>
              <w:t>Grade 3</w:t>
            </w:r>
          </w:p>
        </w:tc>
        <w:tc>
          <w:tcPr>
            <w:tcW w:w="2126" w:type="dxa"/>
          </w:tcPr>
          <w:p w14:paraId="7E772741" w14:textId="77777777" w:rsidR="001B1702" w:rsidRPr="00A82DFE" w:rsidRDefault="001B1702" w:rsidP="002C67A4">
            <w:pPr>
              <w:rPr>
                <w:rFonts w:ascii="Helvetica" w:hAnsi="Helvetica" w:cs="Times New Roman"/>
                <w:lang w:val="en-GB"/>
              </w:rPr>
            </w:pPr>
            <w:r w:rsidRPr="00A82DFE">
              <w:rPr>
                <w:rFonts w:ascii="Helvetica" w:hAnsi="Helvetica" w:cs="Times New Roman"/>
                <w:lang w:val="en-GB"/>
              </w:rPr>
              <w:t>Severe</w:t>
            </w:r>
          </w:p>
        </w:tc>
        <w:tc>
          <w:tcPr>
            <w:tcW w:w="5791" w:type="dxa"/>
          </w:tcPr>
          <w:p w14:paraId="3C29D33D" w14:textId="77777777" w:rsidR="001B1702" w:rsidRPr="00A82DFE" w:rsidRDefault="001B1702" w:rsidP="002C67A4">
            <w:pPr>
              <w:rPr>
                <w:rFonts w:ascii="Helvetica" w:hAnsi="Helvetica" w:cs="Times New Roman"/>
                <w:lang w:val="en-GB"/>
              </w:rPr>
            </w:pPr>
            <w:r w:rsidRPr="00A82DFE">
              <w:rPr>
                <w:rFonts w:ascii="Helvetica" w:hAnsi="Helvetica" w:cs="Times New Roman"/>
                <w:lang w:val="en-GB"/>
              </w:rPr>
              <w:t>severe symptoms causing inability to perform usual social &amp; functional activities with intervention or hospitalisation indicated</w:t>
            </w:r>
          </w:p>
          <w:p w14:paraId="2B9990EC" w14:textId="77777777" w:rsidR="001B1702" w:rsidRPr="00A82DFE" w:rsidRDefault="001B1702" w:rsidP="002C67A4">
            <w:pPr>
              <w:rPr>
                <w:rFonts w:ascii="Helvetica" w:hAnsi="Helvetica" w:cs="Times New Roman"/>
                <w:lang w:val="en-GB"/>
              </w:rPr>
            </w:pPr>
          </w:p>
        </w:tc>
      </w:tr>
      <w:tr w:rsidR="001B1702" w:rsidRPr="00A82DFE" w14:paraId="232AFBDA" w14:textId="77777777" w:rsidTr="002C67A4">
        <w:trPr>
          <w:trHeight w:val="300"/>
        </w:trPr>
        <w:tc>
          <w:tcPr>
            <w:tcW w:w="1555" w:type="dxa"/>
          </w:tcPr>
          <w:p w14:paraId="29913F2E" w14:textId="77777777" w:rsidR="001B1702" w:rsidRPr="00A82DFE" w:rsidRDefault="001B1702" w:rsidP="002C67A4">
            <w:pPr>
              <w:rPr>
                <w:rFonts w:ascii="Helvetica" w:hAnsi="Helvetica" w:cs="Times New Roman"/>
                <w:lang w:val="en-GB"/>
              </w:rPr>
            </w:pPr>
            <w:r w:rsidRPr="00A82DFE">
              <w:rPr>
                <w:rFonts w:ascii="Helvetica" w:hAnsi="Helvetica" w:cs="Times New Roman"/>
                <w:lang w:val="en-GB"/>
              </w:rPr>
              <w:t>Grade 4</w:t>
            </w:r>
          </w:p>
        </w:tc>
        <w:tc>
          <w:tcPr>
            <w:tcW w:w="2126" w:type="dxa"/>
          </w:tcPr>
          <w:p w14:paraId="44317E42" w14:textId="77777777" w:rsidR="001B1702" w:rsidRPr="00A82DFE" w:rsidRDefault="001B1702" w:rsidP="002C67A4">
            <w:pPr>
              <w:rPr>
                <w:rFonts w:ascii="Helvetica" w:hAnsi="Helvetica" w:cs="Times New Roman"/>
                <w:lang w:val="en-GB"/>
              </w:rPr>
            </w:pPr>
            <w:r w:rsidRPr="00A82DFE">
              <w:rPr>
                <w:rFonts w:ascii="Helvetica" w:hAnsi="Helvetica" w:cs="Times New Roman"/>
                <w:lang w:val="en-GB"/>
              </w:rPr>
              <w:t>Potentially Life-Threatening</w:t>
            </w:r>
          </w:p>
        </w:tc>
        <w:tc>
          <w:tcPr>
            <w:tcW w:w="5791" w:type="dxa"/>
          </w:tcPr>
          <w:p w14:paraId="39C58CCF" w14:textId="77777777" w:rsidR="001B1702" w:rsidRPr="00A82DFE" w:rsidRDefault="001B1702" w:rsidP="002C67A4">
            <w:pPr>
              <w:rPr>
                <w:rFonts w:ascii="Helvetica" w:hAnsi="Helvetica" w:cs="Times New Roman"/>
                <w:lang w:val="en-GB"/>
              </w:rPr>
            </w:pPr>
            <w:r w:rsidRPr="00A82DFE">
              <w:rPr>
                <w:rFonts w:ascii="Helvetica" w:hAnsi="Helvetica" w:cs="Times New Roman"/>
                <w:lang w:val="en-GB"/>
              </w:rPr>
              <w:t xml:space="preserve">Symptoms causing inability to perform basic self-care functions with intervention indicated to prevent permanent impairment, persistent disability or death  </w:t>
            </w:r>
          </w:p>
          <w:p w14:paraId="6AB7AB14" w14:textId="77777777" w:rsidR="001B1702" w:rsidRPr="00A82DFE" w:rsidRDefault="001B1702" w:rsidP="002C67A4">
            <w:pPr>
              <w:rPr>
                <w:rFonts w:ascii="Helvetica" w:hAnsi="Helvetica" w:cs="Times New Roman"/>
                <w:lang w:val="en-GB"/>
              </w:rPr>
            </w:pPr>
          </w:p>
        </w:tc>
      </w:tr>
      <w:tr w:rsidR="001B1702" w:rsidRPr="00A82DFE" w14:paraId="0485CA32" w14:textId="77777777" w:rsidTr="002C67A4">
        <w:trPr>
          <w:trHeight w:val="300"/>
        </w:trPr>
        <w:tc>
          <w:tcPr>
            <w:tcW w:w="1555" w:type="dxa"/>
          </w:tcPr>
          <w:p w14:paraId="430CAF04" w14:textId="77777777" w:rsidR="001B1702" w:rsidRPr="00A82DFE" w:rsidRDefault="001B1702" w:rsidP="002C67A4">
            <w:pPr>
              <w:rPr>
                <w:rFonts w:ascii="Helvetica" w:hAnsi="Helvetica" w:cs="Times New Roman"/>
                <w:lang w:val="en-GB"/>
              </w:rPr>
            </w:pPr>
            <w:r w:rsidRPr="00A82DFE">
              <w:rPr>
                <w:rFonts w:ascii="Helvetica" w:hAnsi="Helvetica" w:cs="Times New Roman"/>
                <w:lang w:val="en-GB"/>
              </w:rPr>
              <w:t>Grade 5</w:t>
            </w:r>
          </w:p>
        </w:tc>
        <w:tc>
          <w:tcPr>
            <w:tcW w:w="2126" w:type="dxa"/>
          </w:tcPr>
          <w:p w14:paraId="58A2F79B" w14:textId="77777777" w:rsidR="001B1702" w:rsidRPr="00A82DFE" w:rsidRDefault="001B1702" w:rsidP="002C67A4">
            <w:pPr>
              <w:rPr>
                <w:rFonts w:ascii="Helvetica" w:hAnsi="Helvetica" w:cs="Times New Roman"/>
                <w:lang w:val="en-GB"/>
              </w:rPr>
            </w:pPr>
            <w:r w:rsidRPr="00A82DFE">
              <w:rPr>
                <w:rFonts w:ascii="Helvetica" w:hAnsi="Helvetica" w:cs="Times New Roman"/>
                <w:lang w:val="en-GB"/>
              </w:rPr>
              <w:t>Death</w:t>
            </w:r>
          </w:p>
        </w:tc>
        <w:tc>
          <w:tcPr>
            <w:tcW w:w="5791" w:type="dxa"/>
          </w:tcPr>
          <w:p w14:paraId="7F01D643" w14:textId="77777777" w:rsidR="001B1702" w:rsidRPr="00A82DFE" w:rsidRDefault="001B1702" w:rsidP="002C67A4">
            <w:pPr>
              <w:rPr>
                <w:rFonts w:ascii="Helvetica" w:hAnsi="Helvetica" w:cs="Times New Roman"/>
                <w:lang w:val="en-GB"/>
              </w:rPr>
            </w:pPr>
            <w:r w:rsidRPr="00A82DFE">
              <w:rPr>
                <w:rFonts w:ascii="Helvetica" w:hAnsi="Helvetica" w:cs="Times New Roman"/>
                <w:lang w:val="en-GB"/>
              </w:rPr>
              <w:t>Death</w:t>
            </w:r>
          </w:p>
        </w:tc>
      </w:tr>
    </w:tbl>
    <w:p w14:paraId="1BAA8B66" w14:textId="77777777" w:rsidR="001B1702" w:rsidRPr="00A82DFE" w:rsidRDefault="001B1702" w:rsidP="001B1702">
      <w:pPr>
        <w:rPr>
          <w:rFonts w:ascii="Helvetica" w:hAnsi="Helvetica" w:cs="Times New Roman"/>
          <w:lang w:val="en-GB"/>
        </w:rPr>
      </w:pPr>
    </w:p>
    <w:p w14:paraId="78B29A79" w14:textId="77777777" w:rsidR="001B1702" w:rsidRPr="00A82DFE" w:rsidRDefault="001B1702" w:rsidP="001B1702">
      <w:pPr>
        <w:rPr>
          <w:rFonts w:ascii="Helvetica" w:hAnsi="Helvetica" w:cs="Times New Roman"/>
          <w:lang w:val="en-GB"/>
        </w:rPr>
      </w:pPr>
    </w:p>
    <w:p w14:paraId="76DD0CAA" w14:textId="77777777" w:rsidR="001B1702" w:rsidRPr="00A82DFE" w:rsidRDefault="001B1702" w:rsidP="001B1702">
      <w:pPr>
        <w:rPr>
          <w:rFonts w:ascii="Helvetica" w:hAnsi="Helvetica" w:cs="Times New Roman"/>
          <w:lang w:val="en-GB"/>
        </w:rPr>
      </w:pPr>
    </w:p>
    <w:p w14:paraId="193BC794" w14:textId="77777777" w:rsidR="001B1702" w:rsidRPr="00A82DFE" w:rsidRDefault="001B1702" w:rsidP="001B1702">
      <w:pPr>
        <w:rPr>
          <w:rFonts w:ascii="Helvetica" w:hAnsi="Helvetica" w:cs="Times New Roman"/>
          <w:lang w:val="en-GB"/>
        </w:rPr>
      </w:pPr>
    </w:p>
    <w:p w14:paraId="256428F2" w14:textId="77777777" w:rsidR="001B1702" w:rsidRPr="00A82DFE" w:rsidRDefault="001B1702" w:rsidP="001B1702">
      <w:pPr>
        <w:spacing w:after="160" w:line="278" w:lineRule="auto"/>
        <w:rPr>
          <w:rFonts w:ascii="Helvetica" w:hAnsi="Helvetica" w:cs="Times New Roman"/>
          <w:lang w:val="en-GB"/>
        </w:rPr>
        <w:sectPr w:rsidR="001B1702" w:rsidRPr="00A82DFE" w:rsidSect="001B1702">
          <w:pgSz w:w="11906" w:h="16838"/>
          <w:pgMar w:top="1440" w:right="1440" w:bottom="1440" w:left="1440" w:header="709" w:footer="709" w:gutter="0"/>
          <w:cols w:space="708"/>
          <w:docGrid w:linePitch="360"/>
        </w:sectPr>
      </w:pPr>
    </w:p>
    <w:p w14:paraId="0E839DE4" w14:textId="77777777" w:rsidR="001B1702" w:rsidRPr="00624172" w:rsidRDefault="001B1702" w:rsidP="001B1702">
      <w:pPr>
        <w:pStyle w:val="Caption"/>
        <w:keepNext/>
        <w:rPr>
          <w:i w:val="0"/>
          <w:iCs w:val="0"/>
          <w:color w:val="auto"/>
          <w:sz w:val="22"/>
          <w:szCs w:val="22"/>
        </w:rPr>
      </w:pPr>
      <w:r w:rsidRPr="00624172">
        <w:rPr>
          <w:i w:val="0"/>
          <w:iCs w:val="0"/>
          <w:color w:val="auto"/>
          <w:sz w:val="22"/>
          <w:szCs w:val="22"/>
        </w:rPr>
        <w:lastRenderedPageBreak/>
        <w:t xml:space="preserve">Supplementary Table </w:t>
      </w:r>
      <w:r w:rsidRPr="00624172">
        <w:rPr>
          <w:i w:val="0"/>
          <w:iCs w:val="0"/>
          <w:color w:val="auto"/>
          <w:sz w:val="22"/>
          <w:szCs w:val="22"/>
        </w:rPr>
        <w:fldChar w:fldCharType="begin"/>
      </w:r>
      <w:r w:rsidRPr="00624172">
        <w:rPr>
          <w:i w:val="0"/>
          <w:iCs w:val="0"/>
          <w:color w:val="auto"/>
          <w:sz w:val="22"/>
          <w:szCs w:val="22"/>
        </w:rPr>
        <w:instrText xml:space="preserve"> SEQ Supplementary_Table \* ARABIC </w:instrText>
      </w:r>
      <w:r w:rsidRPr="00624172">
        <w:rPr>
          <w:i w:val="0"/>
          <w:iCs w:val="0"/>
          <w:color w:val="auto"/>
          <w:sz w:val="22"/>
          <w:szCs w:val="22"/>
        </w:rPr>
        <w:fldChar w:fldCharType="separate"/>
      </w:r>
      <w:r>
        <w:rPr>
          <w:i w:val="0"/>
          <w:iCs w:val="0"/>
          <w:noProof/>
          <w:color w:val="auto"/>
          <w:sz w:val="22"/>
          <w:szCs w:val="22"/>
        </w:rPr>
        <w:t>3</w:t>
      </w:r>
      <w:r w:rsidRPr="00624172">
        <w:rPr>
          <w:i w:val="0"/>
          <w:iCs w:val="0"/>
          <w:color w:val="auto"/>
          <w:sz w:val="22"/>
          <w:szCs w:val="22"/>
        </w:rPr>
        <w:fldChar w:fldCharType="end"/>
      </w:r>
      <w:r>
        <w:rPr>
          <w:i w:val="0"/>
          <w:iCs w:val="0"/>
          <w:color w:val="auto"/>
          <w:sz w:val="22"/>
          <w:szCs w:val="22"/>
        </w:rPr>
        <w:t xml:space="preserve"> </w:t>
      </w:r>
      <w:r w:rsidRPr="00624172">
        <w:rPr>
          <w:i w:val="0"/>
          <w:iCs w:val="0"/>
          <w:color w:val="auto"/>
          <w:sz w:val="22"/>
          <w:szCs w:val="22"/>
        </w:rPr>
        <w:t>Baseline characteristics of vaccinated participants (N=450)</w:t>
      </w:r>
    </w:p>
    <w:tbl>
      <w:tblPr>
        <w:tblW w:w="5000" w:type="pct"/>
        <w:jc w:val="center"/>
        <w:tblLook w:val="0420" w:firstRow="1" w:lastRow="0" w:firstColumn="0" w:lastColumn="0" w:noHBand="0" w:noVBand="1"/>
      </w:tblPr>
      <w:tblGrid>
        <w:gridCol w:w="2832"/>
        <w:gridCol w:w="1604"/>
        <w:gridCol w:w="1485"/>
        <w:gridCol w:w="1604"/>
        <w:gridCol w:w="1485"/>
      </w:tblGrid>
      <w:tr w:rsidR="001B1702" w:rsidRPr="009F32C7" w14:paraId="02C7623F" w14:textId="77777777" w:rsidTr="002C67A4">
        <w:trPr>
          <w:tblHeader/>
          <w:jc w:val="center"/>
        </w:trPr>
        <w:tc>
          <w:tcPr>
            <w:tcW w:w="1572" w:type="pct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4CDC5D" w14:textId="77777777" w:rsidR="001B1702" w:rsidRPr="009F32C7" w:rsidRDefault="001B1702" w:rsidP="002C67A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rPr>
                <w:rFonts w:ascii="Helvetica" w:eastAsia="Arial" w:hAnsi="Helvetica" w:cs="Times New Roman"/>
                <w:b/>
                <w:color w:val="000000"/>
              </w:rPr>
            </w:pPr>
            <w:r w:rsidRPr="009F32C7">
              <w:rPr>
                <w:rStyle w:val="normaltextrun"/>
                <w:rFonts w:ascii="Helvetica" w:hAnsi="Helvetica"/>
                <w:b/>
                <w:bCs/>
                <w:color w:val="000000"/>
                <w:shd w:val="clear" w:color="auto" w:fill="FFFFFF"/>
              </w:rPr>
              <w:lastRenderedPageBreak/>
              <w:t>Characteristic</w:t>
            </w:r>
            <w:r w:rsidRPr="009F32C7">
              <w:rPr>
                <w:rStyle w:val="normaltextrun"/>
                <w:rFonts w:ascii="Helvetica" w:hAnsi="Helvetica"/>
                <w:b/>
                <w:bCs/>
                <w:color w:val="000000"/>
                <w:shd w:val="clear" w:color="auto" w:fill="FFFFFF"/>
                <w:vertAlign w:val="superscript"/>
              </w:rPr>
              <w:t>1</w:t>
            </w:r>
            <w:r w:rsidRPr="009F32C7">
              <w:rPr>
                <w:rStyle w:val="eop"/>
                <w:rFonts w:ascii="Helvetica" w:hAnsi="Helvetica"/>
                <w:color w:val="000000"/>
                <w:shd w:val="clear" w:color="auto" w:fill="FFFFFF"/>
              </w:rPr>
              <w:t> </w:t>
            </w:r>
          </w:p>
        </w:tc>
        <w:tc>
          <w:tcPr>
            <w:tcW w:w="890" w:type="pct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AEBFE4" w14:textId="77777777" w:rsidR="001B1702" w:rsidRPr="009F32C7" w:rsidRDefault="001B1702" w:rsidP="002C67A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Helvetica" w:eastAsia="Arial" w:hAnsi="Helvetica" w:cs="Times New Roman"/>
                <w:b/>
                <w:color w:val="000000"/>
              </w:rPr>
            </w:pPr>
            <w:r w:rsidRPr="009F32C7">
              <w:rPr>
                <w:rFonts w:ascii="Helvetica" w:eastAsia="Arial" w:hAnsi="Helvetica" w:cs="Times New Roman"/>
                <w:b/>
                <w:color w:val="000000"/>
              </w:rPr>
              <w:t>6 &amp; 12 months</w:t>
            </w:r>
          </w:p>
          <w:p w14:paraId="48045B14" w14:textId="77777777" w:rsidR="001B1702" w:rsidRPr="009F32C7" w:rsidRDefault="001B1702" w:rsidP="002C67A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Helvetica" w:eastAsia="Arial" w:hAnsi="Helvetica" w:cs="Times New Roman"/>
                <w:b/>
                <w:color w:val="000000"/>
              </w:rPr>
            </w:pPr>
            <w:r w:rsidRPr="009F32C7">
              <w:rPr>
                <w:rFonts w:ascii="Helvetica" w:eastAsia="Arial" w:hAnsi="Helvetica" w:cs="Times New Roman"/>
                <w:b/>
                <w:color w:val="000000"/>
              </w:rPr>
              <w:t>Group A</w:t>
            </w:r>
            <w:r w:rsidRPr="009F32C7">
              <w:rPr>
                <w:rFonts w:ascii="Helvetica" w:eastAsia="Arial" w:hAnsi="Helvetica" w:cs="Times New Roman"/>
                <w:b/>
                <w:color w:val="000000"/>
              </w:rPr>
              <w:br/>
              <w:t>N = 158</w:t>
            </w:r>
            <w:r w:rsidRPr="009F32C7">
              <w:rPr>
                <w:rFonts w:ascii="Helvetica" w:eastAsia="Arial" w:hAnsi="Helvetica" w:cs="Times New Roman"/>
                <w:b/>
                <w:color w:val="000000"/>
                <w:vertAlign w:val="superscript"/>
              </w:rPr>
              <w:t>1</w:t>
            </w:r>
          </w:p>
        </w:tc>
        <w:tc>
          <w:tcPr>
            <w:tcW w:w="824" w:type="pct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26F284" w14:textId="77777777" w:rsidR="001B1702" w:rsidRPr="009F32C7" w:rsidRDefault="001B1702" w:rsidP="002C67A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Helvetica" w:eastAsia="Arial" w:hAnsi="Helvetica" w:cs="Times New Roman"/>
                <w:b/>
                <w:color w:val="000000"/>
              </w:rPr>
            </w:pPr>
            <w:r w:rsidRPr="009F32C7">
              <w:rPr>
                <w:rFonts w:ascii="Helvetica" w:eastAsia="Arial" w:hAnsi="Helvetica" w:cs="Times New Roman"/>
                <w:b/>
                <w:color w:val="000000"/>
              </w:rPr>
              <w:t>9 &amp; 18 months</w:t>
            </w:r>
          </w:p>
          <w:p w14:paraId="7332B380" w14:textId="77777777" w:rsidR="001B1702" w:rsidRPr="009F32C7" w:rsidRDefault="001B1702" w:rsidP="002C67A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Helvetica" w:eastAsia="Arial" w:hAnsi="Helvetica" w:cs="Times New Roman"/>
                <w:b/>
                <w:color w:val="000000"/>
              </w:rPr>
            </w:pPr>
            <w:r w:rsidRPr="009F32C7">
              <w:rPr>
                <w:rFonts w:ascii="Helvetica" w:eastAsia="Arial" w:hAnsi="Helvetica" w:cs="Times New Roman"/>
                <w:b/>
                <w:color w:val="000000"/>
              </w:rPr>
              <w:t>Group B</w:t>
            </w:r>
            <w:r w:rsidRPr="009F32C7">
              <w:rPr>
                <w:rFonts w:ascii="Helvetica" w:eastAsia="Arial" w:hAnsi="Helvetica" w:cs="Times New Roman"/>
                <w:b/>
                <w:color w:val="000000"/>
              </w:rPr>
              <w:br/>
              <w:t>N = 137</w:t>
            </w:r>
            <w:r w:rsidRPr="009F32C7">
              <w:rPr>
                <w:rFonts w:ascii="Helvetica" w:eastAsia="Arial" w:hAnsi="Helvetica" w:cs="Times New Roman"/>
                <w:b/>
                <w:color w:val="000000"/>
                <w:vertAlign w:val="superscript"/>
              </w:rPr>
              <w:t>1</w:t>
            </w:r>
          </w:p>
        </w:tc>
        <w:tc>
          <w:tcPr>
            <w:tcW w:w="890" w:type="pct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1D37DF" w14:textId="77777777" w:rsidR="001B1702" w:rsidRPr="009F32C7" w:rsidRDefault="001B1702" w:rsidP="002C67A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Helvetica" w:eastAsia="Arial" w:hAnsi="Helvetica" w:cs="Times New Roman"/>
                <w:b/>
                <w:color w:val="000000"/>
              </w:rPr>
            </w:pPr>
            <w:r w:rsidRPr="009F32C7">
              <w:rPr>
                <w:rFonts w:ascii="Helvetica" w:eastAsia="Arial" w:hAnsi="Helvetica" w:cs="Times New Roman"/>
                <w:b/>
                <w:color w:val="000000"/>
              </w:rPr>
              <w:t>6 &amp; 18 months</w:t>
            </w:r>
          </w:p>
          <w:p w14:paraId="2AF56850" w14:textId="77777777" w:rsidR="001B1702" w:rsidRPr="009F32C7" w:rsidRDefault="001B1702" w:rsidP="002C67A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Helvetica" w:eastAsia="Arial" w:hAnsi="Helvetica" w:cs="Times New Roman"/>
                <w:b/>
                <w:color w:val="000000"/>
              </w:rPr>
            </w:pPr>
            <w:r w:rsidRPr="009F32C7">
              <w:rPr>
                <w:rFonts w:ascii="Helvetica" w:eastAsia="Arial" w:hAnsi="Helvetica" w:cs="Times New Roman"/>
                <w:b/>
                <w:color w:val="000000"/>
              </w:rPr>
              <w:t>Group C</w:t>
            </w:r>
            <w:r w:rsidRPr="009F32C7">
              <w:rPr>
                <w:rFonts w:ascii="Helvetica" w:eastAsia="Arial" w:hAnsi="Helvetica" w:cs="Times New Roman"/>
                <w:b/>
                <w:color w:val="000000"/>
              </w:rPr>
              <w:br/>
              <w:t>N = 155</w:t>
            </w:r>
            <w:r w:rsidRPr="009F32C7">
              <w:rPr>
                <w:rFonts w:ascii="Helvetica" w:eastAsia="Arial" w:hAnsi="Helvetica" w:cs="Times New Roman"/>
                <w:b/>
                <w:color w:val="000000"/>
                <w:vertAlign w:val="superscript"/>
              </w:rPr>
              <w:t>1</w:t>
            </w:r>
          </w:p>
        </w:tc>
        <w:tc>
          <w:tcPr>
            <w:tcW w:w="824" w:type="pct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3AF9A1C" w14:textId="77777777" w:rsidR="001B1702" w:rsidRPr="009F32C7" w:rsidRDefault="001B1702" w:rsidP="002C67A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Helvetica" w:eastAsia="Arial" w:hAnsi="Helvetica" w:cs="Times New Roman"/>
                <w:b/>
                <w:color w:val="000000"/>
              </w:rPr>
            </w:pPr>
            <w:r w:rsidRPr="009F32C7">
              <w:rPr>
                <w:rFonts w:ascii="Helvetica" w:eastAsia="Arial" w:hAnsi="Helvetica" w:cs="Times New Roman"/>
                <w:b/>
                <w:color w:val="000000"/>
              </w:rPr>
              <w:t>Overall</w:t>
            </w:r>
          </w:p>
          <w:p w14:paraId="22B7DDDE" w14:textId="77777777" w:rsidR="001B1702" w:rsidRPr="009F32C7" w:rsidRDefault="001B1702" w:rsidP="002C67A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Helvetica" w:eastAsia="Arial" w:hAnsi="Helvetica" w:cs="Times New Roman"/>
                <w:b/>
                <w:color w:val="000000"/>
              </w:rPr>
            </w:pPr>
            <w:r w:rsidRPr="009F32C7">
              <w:rPr>
                <w:rFonts w:ascii="Helvetica" w:eastAsia="Arial" w:hAnsi="Helvetica" w:cs="Times New Roman"/>
                <w:b/>
                <w:color w:val="000000"/>
              </w:rPr>
              <w:t>N = 450</w:t>
            </w:r>
            <w:r w:rsidRPr="009F32C7">
              <w:rPr>
                <w:rFonts w:ascii="Helvetica" w:eastAsia="Arial" w:hAnsi="Helvetica" w:cs="Times New Roman"/>
                <w:b/>
                <w:color w:val="000000"/>
                <w:vertAlign w:val="superscript"/>
              </w:rPr>
              <w:t>1</w:t>
            </w:r>
          </w:p>
        </w:tc>
      </w:tr>
      <w:tr w:rsidR="001B1702" w:rsidRPr="009F32C7" w14:paraId="222A56E4" w14:textId="77777777" w:rsidTr="002C67A4">
        <w:trPr>
          <w:tblHeader/>
          <w:jc w:val="center"/>
        </w:trPr>
        <w:tc>
          <w:tcPr>
            <w:tcW w:w="1572" w:type="pct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610C123" w14:textId="77777777" w:rsidR="001B1702" w:rsidRPr="009F32C7" w:rsidRDefault="001B1702" w:rsidP="002C67A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Helvetica" w:eastAsia="Arial" w:hAnsi="Helvetica" w:cs="Times New Roman"/>
                <w:b/>
                <w:bCs/>
                <w:color w:val="000000"/>
              </w:rPr>
            </w:pPr>
            <w:r w:rsidRPr="009F32C7">
              <w:rPr>
                <w:rFonts w:ascii="Helvetica" w:eastAsia="Arial" w:hAnsi="Helvetica" w:cs="Times New Roman"/>
                <w:b/>
                <w:bCs/>
                <w:color w:val="000000"/>
              </w:rPr>
              <w:t>Sex</w:t>
            </w:r>
          </w:p>
        </w:tc>
        <w:tc>
          <w:tcPr>
            <w:tcW w:w="890" w:type="pct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CE22AD" w14:textId="77777777" w:rsidR="001B1702" w:rsidRPr="009F32C7" w:rsidRDefault="001B1702" w:rsidP="002C67A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Helvetica" w:eastAsia="Arial" w:hAnsi="Helvetica" w:cs="Times New Roman"/>
                <w:color w:val="000000"/>
              </w:rPr>
            </w:pPr>
          </w:p>
        </w:tc>
        <w:tc>
          <w:tcPr>
            <w:tcW w:w="824" w:type="pct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1511D9" w14:textId="77777777" w:rsidR="001B1702" w:rsidRPr="009F32C7" w:rsidRDefault="001B1702" w:rsidP="002C67A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Helvetica" w:eastAsia="Arial" w:hAnsi="Helvetica" w:cs="Times New Roman"/>
                <w:color w:val="000000"/>
              </w:rPr>
            </w:pPr>
          </w:p>
        </w:tc>
        <w:tc>
          <w:tcPr>
            <w:tcW w:w="890" w:type="pct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5AAB37" w14:textId="77777777" w:rsidR="001B1702" w:rsidRPr="009F32C7" w:rsidRDefault="001B1702" w:rsidP="002C67A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Helvetica" w:eastAsia="Arial" w:hAnsi="Helvetica" w:cs="Times New Roman"/>
                <w:color w:val="000000"/>
              </w:rPr>
            </w:pPr>
          </w:p>
        </w:tc>
        <w:tc>
          <w:tcPr>
            <w:tcW w:w="824" w:type="pct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6740B5" w14:textId="77777777" w:rsidR="001B1702" w:rsidRPr="009F32C7" w:rsidRDefault="001B1702" w:rsidP="002C67A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Helvetica" w:eastAsia="Arial" w:hAnsi="Helvetica" w:cs="Times New Roman"/>
                <w:color w:val="000000"/>
              </w:rPr>
            </w:pPr>
          </w:p>
        </w:tc>
      </w:tr>
      <w:tr w:rsidR="001B1702" w:rsidRPr="009F32C7" w14:paraId="5967A47B" w14:textId="77777777" w:rsidTr="002C67A4">
        <w:trPr>
          <w:tblHeader/>
          <w:jc w:val="center"/>
        </w:trPr>
        <w:tc>
          <w:tcPr>
            <w:tcW w:w="1572" w:type="pct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D543B53" w14:textId="77777777" w:rsidR="001B1702" w:rsidRPr="009F32C7" w:rsidRDefault="001B1702" w:rsidP="002C67A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rPr>
                <w:rFonts w:ascii="Helvetica" w:eastAsia="Arial" w:hAnsi="Helvetica" w:cs="Times New Roman"/>
                <w:color w:val="000000"/>
              </w:rPr>
            </w:pPr>
            <w:r w:rsidRPr="009F32C7">
              <w:rPr>
                <w:rFonts w:ascii="Helvetica" w:eastAsia="Arial" w:hAnsi="Helvetica" w:cs="Times New Roman"/>
                <w:color w:val="000000"/>
              </w:rPr>
              <w:t>Female</w:t>
            </w:r>
          </w:p>
        </w:tc>
        <w:tc>
          <w:tcPr>
            <w:tcW w:w="890" w:type="pct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74B878" w14:textId="77777777" w:rsidR="001B1702" w:rsidRPr="009F32C7" w:rsidRDefault="001B1702" w:rsidP="002C67A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Helvetica" w:eastAsia="Arial" w:hAnsi="Helvetica" w:cs="Times New Roman"/>
                <w:color w:val="000000"/>
              </w:rPr>
            </w:pPr>
            <w:r w:rsidRPr="009F32C7">
              <w:rPr>
                <w:rFonts w:ascii="Helvetica" w:eastAsia="Arial" w:hAnsi="Helvetica" w:cs="Times New Roman"/>
                <w:color w:val="000000"/>
              </w:rPr>
              <w:t>90 (57.0%)</w:t>
            </w:r>
          </w:p>
        </w:tc>
        <w:tc>
          <w:tcPr>
            <w:tcW w:w="824" w:type="pct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D59ADA" w14:textId="77777777" w:rsidR="001B1702" w:rsidRPr="009F32C7" w:rsidRDefault="001B1702" w:rsidP="002C67A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Helvetica" w:eastAsia="Arial" w:hAnsi="Helvetica" w:cs="Times New Roman"/>
                <w:color w:val="000000"/>
              </w:rPr>
            </w:pPr>
            <w:r w:rsidRPr="009F32C7">
              <w:rPr>
                <w:rFonts w:ascii="Helvetica" w:eastAsia="Arial" w:hAnsi="Helvetica" w:cs="Times New Roman"/>
                <w:color w:val="000000"/>
              </w:rPr>
              <w:t>64 (46.7%)</w:t>
            </w:r>
          </w:p>
        </w:tc>
        <w:tc>
          <w:tcPr>
            <w:tcW w:w="890" w:type="pct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A26D11" w14:textId="77777777" w:rsidR="001B1702" w:rsidRPr="009F32C7" w:rsidRDefault="001B1702" w:rsidP="002C67A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Helvetica" w:eastAsia="Arial" w:hAnsi="Helvetica" w:cs="Times New Roman"/>
                <w:color w:val="000000"/>
              </w:rPr>
            </w:pPr>
            <w:r w:rsidRPr="009F32C7">
              <w:rPr>
                <w:rFonts w:ascii="Helvetica" w:eastAsia="Arial" w:hAnsi="Helvetica" w:cs="Times New Roman"/>
                <w:color w:val="000000"/>
              </w:rPr>
              <w:t>88 (56.8%)</w:t>
            </w:r>
          </w:p>
        </w:tc>
        <w:tc>
          <w:tcPr>
            <w:tcW w:w="824" w:type="pct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3F1724" w14:textId="77777777" w:rsidR="001B1702" w:rsidRPr="009F32C7" w:rsidRDefault="001B1702" w:rsidP="002C67A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Helvetica" w:eastAsia="Arial" w:hAnsi="Helvetica" w:cs="Times New Roman"/>
                <w:color w:val="000000"/>
              </w:rPr>
            </w:pPr>
            <w:r w:rsidRPr="009F32C7">
              <w:rPr>
                <w:rFonts w:ascii="Helvetica" w:eastAsia="Arial" w:hAnsi="Helvetica" w:cs="Times New Roman"/>
                <w:color w:val="000000"/>
              </w:rPr>
              <w:t>242 (53.8%)</w:t>
            </w:r>
          </w:p>
        </w:tc>
      </w:tr>
      <w:tr w:rsidR="001B1702" w:rsidRPr="009F32C7" w14:paraId="201D7662" w14:textId="77777777" w:rsidTr="002C67A4">
        <w:trPr>
          <w:tblHeader/>
          <w:jc w:val="center"/>
        </w:trPr>
        <w:tc>
          <w:tcPr>
            <w:tcW w:w="1572" w:type="pct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81DEBCE" w14:textId="77777777" w:rsidR="001B1702" w:rsidRPr="009F32C7" w:rsidRDefault="001B1702" w:rsidP="002C67A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rPr>
                <w:rFonts w:ascii="Helvetica" w:eastAsia="Arial" w:hAnsi="Helvetica" w:cs="Times New Roman"/>
                <w:color w:val="000000"/>
              </w:rPr>
            </w:pPr>
            <w:r w:rsidRPr="009F32C7">
              <w:rPr>
                <w:rFonts w:ascii="Helvetica" w:eastAsia="Arial" w:hAnsi="Helvetica" w:cs="Times New Roman"/>
                <w:color w:val="000000"/>
              </w:rPr>
              <w:t>Male</w:t>
            </w:r>
          </w:p>
        </w:tc>
        <w:tc>
          <w:tcPr>
            <w:tcW w:w="890" w:type="pct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EC37F8" w14:textId="77777777" w:rsidR="001B1702" w:rsidRPr="009F32C7" w:rsidRDefault="001B1702" w:rsidP="002C67A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Helvetica" w:eastAsia="Arial" w:hAnsi="Helvetica" w:cs="Times New Roman"/>
                <w:color w:val="000000"/>
              </w:rPr>
            </w:pPr>
            <w:r w:rsidRPr="009F32C7">
              <w:rPr>
                <w:rFonts w:ascii="Helvetica" w:eastAsia="Arial" w:hAnsi="Helvetica" w:cs="Times New Roman"/>
                <w:color w:val="000000"/>
              </w:rPr>
              <w:t>68 (43.0%)</w:t>
            </w:r>
          </w:p>
        </w:tc>
        <w:tc>
          <w:tcPr>
            <w:tcW w:w="824" w:type="pct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2C01EE" w14:textId="77777777" w:rsidR="001B1702" w:rsidRPr="009F32C7" w:rsidRDefault="001B1702" w:rsidP="002C67A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Helvetica" w:eastAsia="Arial" w:hAnsi="Helvetica" w:cs="Times New Roman"/>
                <w:color w:val="000000"/>
              </w:rPr>
            </w:pPr>
            <w:r w:rsidRPr="009F32C7">
              <w:rPr>
                <w:rFonts w:ascii="Helvetica" w:eastAsia="Arial" w:hAnsi="Helvetica" w:cs="Times New Roman"/>
                <w:color w:val="000000"/>
              </w:rPr>
              <w:t>73 (53.3%)</w:t>
            </w:r>
          </w:p>
        </w:tc>
        <w:tc>
          <w:tcPr>
            <w:tcW w:w="890" w:type="pct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52E353" w14:textId="77777777" w:rsidR="001B1702" w:rsidRPr="009F32C7" w:rsidRDefault="001B1702" w:rsidP="002C67A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Helvetica" w:eastAsia="Arial" w:hAnsi="Helvetica" w:cs="Times New Roman"/>
                <w:color w:val="000000"/>
              </w:rPr>
            </w:pPr>
            <w:r w:rsidRPr="009F32C7">
              <w:rPr>
                <w:rFonts w:ascii="Helvetica" w:eastAsia="Arial" w:hAnsi="Helvetica" w:cs="Times New Roman"/>
                <w:color w:val="000000"/>
              </w:rPr>
              <w:t>67 (43.2%)</w:t>
            </w:r>
          </w:p>
        </w:tc>
        <w:tc>
          <w:tcPr>
            <w:tcW w:w="824" w:type="pct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E7B527" w14:textId="77777777" w:rsidR="001B1702" w:rsidRPr="009F32C7" w:rsidRDefault="001B1702" w:rsidP="002C67A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Helvetica" w:eastAsia="Arial" w:hAnsi="Helvetica" w:cs="Times New Roman"/>
                <w:color w:val="000000"/>
              </w:rPr>
            </w:pPr>
            <w:r w:rsidRPr="009F32C7">
              <w:rPr>
                <w:rFonts w:ascii="Helvetica" w:eastAsia="Arial" w:hAnsi="Helvetica" w:cs="Times New Roman"/>
                <w:color w:val="000000"/>
              </w:rPr>
              <w:t>208 (46.2%)</w:t>
            </w:r>
          </w:p>
        </w:tc>
      </w:tr>
      <w:tr w:rsidR="001B1702" w:rsidRPr="009F32C7" w14:paraId="36D4AA78" w14:textId="77777777" w:rsidTr="002C67A4">
        <w:trPr>
          <w:tblHeader/>
          <w:jc w:val="center"/>
        </w:trPr>
        <w:tc>
          <w:tcPr>
            <w:tcW w:w="1572" w:type="pct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5533F95" w14:textId="77777777" w:rsidR="001B1702" w:rsidRPr="009F32C7" w:rsidRDefault="001B1702" w:rsidP="002C67A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Helvetica" w:eastAsia="Arial" w:hAnsi="Helvetica" w:cs="Times New Roman"/>
                <w:b/>
                <w:bCs/>
                <w:color w:val="000000"/>
              </w:rPr>
            </w:pPr>
            <w:r w:rsidRPr="009F32C7">
              <w:rPr>
                <w:rFonts w:ascii="Helvetica" w:eastAsia="Arial" w:hAnsi="Helvetica" w:cs="Times New Roman"/>
                <w:b/>
                <w:bCs/>
                <w:color w:val="000000"/>
              </w:rPr>
              <w:t>Age at randomisation (weeks)</w:t>
            </w:r>
          </w:p>
        </w:tc>
        <w:tc>
          <w:tcPr>
            <w:tcW w:w="890" w:type="pct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BAF087" w14:textId="77777777" w:rsidR="001B1702" w:rsidRPr="009F32C7" w:rsidRDefault="001B1702" w:rsidP="002C67A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Helvetica" w:eastAsia="Arial" w:hAnsi="Helvetica" w:cs="Times New Roman"/>
                <w:color w:val="000000"/>
              </w:rPr>
            </w:pPr>
            <w:r w:rsidRPr="009F32C7">
              <w:rPr>
                <w:rFonts w:ascii="Helvetica" w:eastAsia="Arial" w:hAnsi="Helvetica" w:cs="Times New Roman"/>
                <w:color w:val="000000"/>
              </w:rPr>
              <w:t>26.0 [26.0, 27.0]</w:t>
            </w:r>
          </w:p>
        </w:tc>
        <w:tc>
          <w:tcPr>
            <w:tcW w:w="824" w:type="pct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AA23C3" w14:textId="77777777" w:rsidR="001B1702" w:rsidRPr="009F32C7" w:rsidRDefault="001B1702" w:rsidP="002C67A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Helvetica" w:eastAsia="Arial" w:hAnsi="Helvetica" w:cs="Times New Roman"/>
                <w:color w:val="000000"/>
              </w:rPr>
            </w:pPr>
            <w:r w:rsidRPr="009F32C7">
              <w:rPr>
                <w:rFonts w:ascii="Helvetica" w:eastAsia="Arial" w:hAnsi="Helvetica" w:cs="Times New Roman"/>
                <w:color w:val="000000"/>
              </w:rPr>
              <w:t>26.0 [26.0, 27.0]</w:t>
            </w:r>
          </w:p>
        </w:tc>
        <w:tc>
          <w:tcPr>
            <w:tcW w:w="890" w:type="pct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2ADCEF" w14:textId="77777777" w:rsidR="001B1702" w:rsidRPr="009F32C7" w:rsidRDefault="001B1702" w:rsidP="002C67A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Helvetica" w:eastAsia="Arial" w:hAnsi="Helvetica" w:cs="Times New Roman"/>
                <w:color w:val="000000"/>
              </w:rPr>
            </w:pPr>
            <w:r w:rsidRPr="009F32C7">
              <w:rPr>
                <w:rFonts w:ascii="Helvetica" w:eastAsia="Arial" w:hAnsi="Helvetica" w:cs="Times New Roman"/>
                <w:color w:val="000000"/>
              </w:rPr>
              <w:t>26.0 [26.0, 27.0]</w:t>
            </w:r>
          </w:p>
        </w:tc>
        <w:tc>
          <w:tcPr>
            <w:tcW w:w="824" w:type="pct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6AA8A6" w14:textId="77777777" w:rsidR="001B1702" w:rsidRPr="009F32C7" w:rsidRDefault="001B1702" w:rsidP="002C67A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Helvetica" w:eastAsia="Arial" w:hAnsi="Helvetica" w:cs="Times New Roman"/>
                <w:color w:val="000000"/>
              </w:rPr>
            </w:pPr>
            <w:r w:rsidRPr="009F32C7">
              <w:rPr>
                <w:rFonts w:ascii="Helvetica" w:eastAsia="Arial" w:hAnsi="Helvetica" w:cs="Times New Roman"/>
                <w:color w:val="000000"/>
              </w:rPr>
              <w:t>26.0 [26.0, 27.0]</w:t>
            </w:r>
          </w:p>
        </w:tc>
      </w:tr>
      <w:tr w:rsidR="001B1702" w:rsidRPr="009F32C7" w14:paraId="4FF3DD0D" w14:textId="77777777" w:rsidTr="002C67A4">
        <w:trPr>
          <w:tblHeader/>
          <w:jc w:val="center"/>
        </w:trPr>
        <w:tc>
          <w:tcPr>
            <w:tcW w:w="1572" w:type="pct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79C7FFC" w14:textId="77777777" w:rsidR="001B1702" w:rsidRPr="009F32C7" w:rsidRDefault="001B1702" w:rsidP="002C67A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Helvetica" w:eastAsia="Arial" w:hAnsi="Helvetica" w:cs="Times New Roman"/>
                <w:b/>
                <w:bCs/>
                <w:color w:val="000000"/>
              </w:rPr>
            </w:pPr>
            <w:r w:rsidRPr="009F32C7">
              <w:rPr>
                <w:rFonts w:ascii="Helvetica" w:eastAsia="Arial" w:hAnsi="Helvetica" w:cs="Times New Roman"/>
                <w:b/>
                <w:bCs/>
                <w:color w:val="000000"/>
              </w:rPr>
              <w:t>Nationality</w:t>
            </w:r>
          </w:p>
        </w:tc>
        <w:tc>
          <w:tcPr>
            <w:tcW w:w="890" w:type="pct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E69779" w14:textId="77777777" w:rsidR="001B1702" w:rsidRPr="009F32C7" w:rsidRDefault="001B1702" w:rsidP="002C67A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Helvetica" w:eastAsia="Arial" w:hAnsi="Helvetica" w:cs="Times New Roman"/>
                <w:color w:val="000000"/>
              </w:rPr>
            </w:pPr>
          </w:p>
        </w:tc>
        <w:tc>
          <w:tcPr>
            <w:tcW w:w="824" w:type="pct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4DEE40" w14:textId="77777777" w:rsidR="001B1702" w:rsidRPr="009F32C7" w:rsidRDefault="001B1702" w:rsidP="002C67A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Helvetica" w:eastAsia="Arial" w:hAnsi="Helvetica" w:cs="Times New Roman"/>
                <w:color w:val="000000"/>
              </w:rPr>
            </w:pPr>
          </w:p>
        </w:tc>
        <w:tc>
          <w:tcPr>
            <w:tcW w:w="890" w:type="pct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B9D94E" w14:textId="77777777" w:rsidR="001B1702" w:rsidRPr="009F32C7" w:rsidRDefault="001B1702" w:rsidP="002C67A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Helvetica" w:eastAsia="Arial" w:hAnsi="Helvetica" w:cs="Times New Roman"/>
                <w:color w:val="000000"/>
              </w:rPr>
            </w:pPr>
          </w:p>
        </w:tc>
        <w:tc>
          <w:tcPr>
            <w:tcW w:w="824" w:type="pct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D246D2" w14:textId="77777777" w:rsidR="001B1702" w:rsidRPr="009F32C7" w:rsidRDefault="001B1702" w:rsidP="002C67A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Helvetica" w:eastAsia="Arial" w:hAnsi="Helvetica" w:cs="Times New Roman"/>
                <w:color w:val="000000"/>
              </w:rPr>
            </w:pPr>
          </w:p>
        </w:tc>
      </w:tr>
      <w:tr w:rsidR="001B1702" w:rsidRPr="009F32C7" w14:paraId="392A5717" w14:textId="77777777" w:rsidTr="002C67A4">
        <w:trPr>
          <w:tblHeader/>
          <w:jc w:val="center"/>
        </w:trPr>
        <w:tc>
          <w:tcPr>
            <w:tcW w:w="1572" w:type="pct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97411BD" w14:textId="77777777" w:rsidR="001B1702" w:rsidRPr="009F32C7" w:rsidRDefault="001B1702" w:rsidP="002C67A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Helvetica" w:eastAsia="Arial" w:hAnsi="Helvetica" w:cs="Times New Roman"/>
                <w:b/>
                <w:bCs/>
                <w:color w:val="000000"/>
              </w:rPr>
            </w:pPr>
            <w:r w:rsidRPr="009F32C7">
              <w:rPr>
                <w:rFonts w:ascii="Helvetica" w:eastAsia="Arial" w:hAnsi="Helvetica" w:cs="Times New Roman"/>
                <w:color w:val="000000"/>
              </w:rPr>
              <w:t xml:space="preserve"> </w:t>
            </w:r>
            <w:r w:rsidRPr="009F32C7">
              <w:rPr>
                <w:rFonts w:ascii="Helvetica" w:eastAsia="Arial" w:hAnsi="Helvetica" w:cs="Times New Roman"/>
              </w:rPr>
              <w:t xml:space="preserve">   </w:t>
            </w:r>
            <w:r w:rsidRPr="009F32C7">
              <w:rPr>
                <w:rFonts w:ascii="Helvetica" w:eastAsia="Arial" w:hAnsi="Helvetica" w:cs="Times New Roman"/>
                <w:color w:val="000000"/>
              </w:rPr>
              <w:t>Ugandan</w:t>
            </w:r>
          </w:p>
        </w:tc>
        <w:tc>
          <w:tcPr>
            <w:tcW w:w="890" w:type="pct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D96D94" w14:textId="77777777" w:rsidR="001B1702" w:rsidRPr="009F32C7" w:rsidRDefault="001B1702" w:rsidP="002C67A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Helvetica" w:eastAsia="Arial" w:hAnsi="Helvetica" w:cs="Times New Roman"/>
                <w:color w:val="000000"/>
              </w:rPr>
            </w:pPr>
            <w:r w:rsidRPr="009F32C7">
              <w:rPr>
                <w:rFonts w:ascii="Helvetica" w:eastAsia="Arial" w:hAnsi="Helvetica" w:cs="Times New Roman"/>
                <w:color w:val="000000"/>
              </w:rPr>
              <w:t>157 (99.4%)</w:t>
            </w:r>
          </w:p>
        </w:tc>
        <w:tc>
          <w:tcPr>
            <w:tcW w:w="824" w:type="pct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4DB283" w14:textId="77777777" w:rsidR="001B1702" w:rsidRPr="009F32C7" w:rsidRDefault="001B1702" w:rsidP="002C67A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Helvetica" w:eastAsia="Arial" w:hAnsi="Helvetica" w:cs="Times New Roman"/>
                <w:color w:val="000000"/>
              </w:rPr>
            </w:pPr>
            <w:r w:rsidRPr="009F32C7">
              <w:rPr>
                <w:rFonts w:ascii="Helvetica" w:eastAsia="Arial" w:hAnsi="Helvetica" w:cs="Times New Roman"/>
                <w:color w:val="000000"/>
              </w:rPr>
              <w:t>135 (98.5%)</w:t>
            </w:r>
          </w:p>
        </w:tc>
        <w:tc>
          <w:tcPr>
            <w:tcW w:w="890" w:type="pct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3C62D13" w14:textId="77777777" w:rsidR="001B1702" w:rsidRPr="009F32C7" w:rsidRDefault="001B1702" w:rsidP="002C67A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Helvetica" w:eastAsia="Arial" w:hAnsi="Helvetica" w:cs="Times New Roman"/>
                <w:color w:val="000000"/>
              </w:rPr>
            </w:pPr>
            <w:r w:rsidRPr="009F32C7">
              <w:rPr>
                <w:rFonts w:ascii="Helvetica" w:eastAsia="Arial" w:hAnsi="Helvetica" w:cs="Times New Roman"/>
                <w:color w:val="000000"/>
              </w:rPr>
              <w:t>154 (99.4%)</w:t>
            </w:r>
          </w:p>
        </w:tc>
        <w:tc>
          <w:tcPr>
            <w:tcW w:w="824" w:type="pct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BBF172" w14:textId="77777777" w:rsidR="001B1702" w:rsidRPr="009F32C7" w:rsidRDefault="001B1702" w:rsidP="002C67A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Helvetica" w:eastAsia="Arial" w:hAnsi="Helvetica" w:cs="Times New Roman"/>
                <w:color w:val="000000"/>
              </w:rPr>
            </w:pPr>
            <w:r w:rsidRPr="009F32C7">
              <w:rPr>
                <w:rFonts w:ascii="Helvetica" w:eastAsia="Arial" w:hAnsi="Helvetica" w:cs="Times New Roman"/>
                <w:color w:val="000000"/>
              </w:rPr>
              <w:t>446 (99.1%)</w:t>
            </w:r>
          </w:p>
        </w:tc>
      </w:tr>
      <w:tr w:rsidR="001B1702" w:rsidRPr="009F32C7" w14:paraId="277EADFC" w14:textId="77777777" w:rsidTr="002C67A4">
        <w:trPr>
          <w:tblHeader/>
          <w:jc w:val="center"/>
        </w:trPr>
        <w:tc>
          <w:tcPr>
            <w:tcW w:w="1572" w:type="pct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85BDB6F" w14:textId="77777777" w:rsidR="001B1702" w:rsidRPr="009F32C7" w:rsidRDefault="001B1702" w:rsidP="002C67A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Helvetica" w:eastAsia="Arial" w:hAnsi="Helvetica" w:cs="Times New Roman"/>
                <w:color w:val="000000"/>
              </w:rPr>
            </w:pPr>
            <w:r w:rsidRPr="009F32C7">
              <w:rPr>
                <w:rFonts w:ascii="Helvetica" w:eastAsia="Arial" w:hAnsi="Helvetica" w:cs="Times New Roman"/>
                <w:color w:val="000000"/>
              </w:rPr>
              <w:t xml:space="preserve">     South Sudanese</w:t>
            </w:r>
          </w:p>
        </w:tc>
        <w:tc>
          <w:tcPr>
            <w:tcW w:w="890" w:type="pct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FDEF23" w14:textId="77777777" w:rsidR="001B1702" w:rsidRPr="009F32C7" w:rsidRDefault="001B1702" w:rsidP="002C67A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Helvetica" w:eastAsia="Arial" w:hAnsi="Helvetica" w:cs="Times New Roman"/>
                <w:color w:val="000000"/>
              </w:rPr>
            </w:pPr>
            <w:r w:rsidRPr="009F32C7">
              <w:rPr>
                <w:rFonts w:ascii="Helvetica" w:eastAsia="Arial" w:hAnsi="Helvetica" w:cs="Times New Roman"/>
                <w:color w:val="000000"/>
              </w:rPr>
              <w:t>0 (0%)</w:t>
            </w:r>
          </w:p>
        </w:tc>
        <w:tc>
          <w:tcPr>
            <w:tcW w:w="824" w:type="pct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CC0C4C" w14:textId="77777777" w:rsidR="001B1702" w:rsidRPr="009F32C7" w:rsidRDefault="001B1702" w:rsidP="002C67A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Helvetica" w:eastAsia="Arial" w:hAnsi="Helvetica" w:cs="Times New Roman"/>
                <w:color w:val="000000"/>
              </w:rPr>
            </w:pPr>
            <w:r w:rsidRPr="009F32C7">
              <w:rPr>
                <w:rFonts w:ascii="Helvetica" w:eastAsia="Arial" w:hAnsi="Helvetica" w:cs="Times New Roman"/>
                <w:color w:val="000000"/>
              </w:rPr>
              <w:t>0 (0%)</w:t>
            </w:r>
          </w:p>
        </w:tc>
        <w:tc>
          <w:tcPr>
            <w:tcW w:w="890" w:type="pct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D009FBE" w14:textId="77777777" w:rsidR="001B1702" w:rsidRPr="009F32C7" w:rsidRDefault="001B1702" w:rsidP="002C67A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Helvetica" w:eastAsia="Arial" w:hAnsi="Helvetica" w:cs="Times New Roman"/>
                <w:color w:val="000000"/>
              </w:rPr>
            </w:pPr>
            <w:r w:rsidRPr="009F32C7">
              <w:rPr>
                <w:rFonts w:ascii="Helvetica" w:eastAsia="Arial" w:hAnsi="Helvetica" w:cs="Times New Roman"/>
                <w:color w:val="000000"/>
              </w:rPr>
              <w:t>1. (0.6%)</w:t>
            </w:r>
          </w:p>
        </w:tc>
        <w:tc>
          <w:tcPr>
            <w:tcW w:w="824" w:type="pct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FD1796" w14:textId="77777777" w:rsidR="001B1702" w:rsidRPr="009F32C7" w:rsidRDefault="001B1702" w:rsidP="002C67A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Helvetica" w:eastAsia="Arial" w:hAnsi="Helvetica" w:cs="Times New Roman"/>
                <w:color w:val="000000"/>
              </w:rPr>
            </w:pPr>
            <w:r w:rsidRPr="009F32C7">
              <w:rPr>
                <w:rFonts w:ascii="Helvetica" w:eastAsia="Arial" w:hAnsi="Helvetica" w:cs="Times New Roman"/>
                <w:color w:val="000000"/>
              </w:rPr>
              <w:t>1 (0.2%)</w:t>
            </w:r>
          </w:p>
        </w:tc>
      </w:tr>
      <w:tr w:rsidR="001B1702" w:rsidRPr="009F32C7" w14:paraId="215AB4C5" w14:textId="77777777" w:rsidTr="002C67A4">
        <w:trPr>
          <w:tblHeader/>
          <w:jc w:val="center"/>
        </w:trPr>
        <w:tc>
          <w:tcPr>
            <w:tcW w:w="1572" w:type="pct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1E563E1" w14:textId="77777777" w:rsidR="001B1702" w:rsidRPr="009F32C7" w:rsidRDefault="001B1702" w:rsidP="002C67A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rPr>
                <w:rFonts w:ascii="Helvetica" w:eastAsia="Arial" w:hAnsi="Helvetica" w:cs="Times New Roman"/>
                <w:color w:val="000000"/>
              </w:rPr>
            </w:pPr>
            <w:r w:rsidRPr="009F32C7">
              <w:rPr>
                <w:rFonts w:ascii="Helvetica" w:eastAsia="Arial" w:hAnsi="Helvetica" w:cs="Times New Roman"/>
                <w:color w:val="000000"/>
              </w:rPr>
              <w:t>Congolese</w:t>
            </w:r>
          </w:p>
        </w:tc>
        <w:tc>
          <w:tcPr>
            <w:tcW w:w="890" w:type="pct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358595" w14:textId="77777777" w:rsidR="001B1702" w:rsidRPr="009F32C7" w:rsidRDefault="001B1702" w:rsidP="002C67A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Helvetica" w:eastAsia="Arial" w:hAnsi="Helvetica" w:cs="Times New Roman"/>
                <w:color w:val="000000"/>
              </w:rPr>
            </w:pPr>
            <w:r w:rsidRPr="009F32C7">
              <w:rPr>
                <w:rFonts w:ascii="Helvetica" w:eastAsia="Arial" w:hAnsi="Helvetica" w:cs="Times New Roman"/>
                <w:color w:val="000000"/>
              </w:rPr>
              <w:t>1 (0.6%)</w:t>
            </w:r>
          </w:p>
        </w:tc>
        <w:tc>
          <w:tcPr>
            <w:tcW w:w="824" w:type="pct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526C9C" w14:textId="77777777" w:rsidR="001B1702" w:rsidRPr="009F32C7" w:rsidRDefault="001B1702" w:rsidP="002C67A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Helvetica" w:eastAsia="Arial" w:hAnsi="Helvetica" w:cs="Times New Roman"/>
                <w:color w:val="000000"/>
              </w:rPr>
            </w:pPr>
            <w:r w:rsidRPr="009F32C7">
              <w:rPr>
                <w:rFonts w:ascii="Helvetica" w:eastAsia="Arial" w:hAnsi="Helvetica" w:cs="Times New Roman"/>
                <w:color w:val="000000"/>
              </w:rPr>
              <w:t>1 (0.7%)</w:t>
            </w:r>
          </w:p>
        </w:tc>
        <w:tc>
          <w:tcPr>
            <w:tcW w:w="890" w:type="pct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1D8173" w14:textId="77777777" w:rsidR="001B1702" w:rsidRPr="009F32C7" w:rsidRDefault="001B1702" w:rsidP="002C67A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Helvetica" w:eastAsia="Arial" w:hAnsi="Helvetica" w:cs="Times New Roman"/>
                <w:color w:val="000000"/>
              </w:rPr>
            </w:pPr>
            <w:r w:rsidRPr="009F32C7">
              <w:rPr>
                <w:rFonts w:ascii="Helvetica" w:eastAsia="Arial" w:hAnsi="Helvetica" w:cs="Times New Roman"/>
                <w:color w:val="000000"/>
              </w:rPr>
              <w:t>0 (0%)</w:t>
            </w:r>
          </w:p>
        </w:tc>
        <w:tc>
          <w:tcPr>
            <w:tcW w:w="824" w:type="pct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FBFE62" w14:textId="77777777" w:rsidR="001B1702" w:rsidRPr="009F32C7" w:rsidRDefault="001B1702" w:rsidP="002C67A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Helvetica" w:eastAsia="Arial" w:hAnsi="Helvetica" w:cs="Times New Roman"/>
                <w:color w:val="000000"/>
              </w:rPr>
            </w:pPr>
            <w:r w:rsidRPr="009F32C7">
              <w:rPr>
                <w:rFonts w:ascii="Helvetica" w:eastAsia="Arial" w:hAnsi="Helvetica" w:cs="Times New Roman"/>
                <w:color w:val="000000"/>
              </w:rPr>
              <w:t>2 (0.4%)</w:t>
            </w:r>
          </w:p>
        </w:tc>
      </w:tr>
      <w:tr w:rsidR="001B1702" w:rsidRPr="009F32C7" w14:paraId="5F16E371" w14:textId="77777777" w:rsidTr="002C67A4">
        <w:trPr>
          <w:tblHeader/>
          <w:jc w:val="center"/>
        </w:trPr>
        <w:tc>
          <w:tcPr>
            <w:tcW w:w="1572" w:type="pct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FD5A1C4" w14:textId="77777777" w:rsidR="001B1702" w:rsidRPr="009F32C7" w:rsidRDefault="001B1702" w:rsidP="002C67A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rPr>
                <w:rFonts w:ascii="Helvetica" w:eastAsia="Arial" w:hAnsi="Helvetica" w:cs="Times New Roman"/>
                <w:color w:val="000000"/>
              </w:rPr>
            </w:pPr>
            <w:r w:rsidRPr="009F32C7">
              <w:rPr>
                <w:rFonts w:ascii="Helvetica" w:eastAsia="Arial" w:hAnsi="Helvetica" w:cs="Times New Roman"/>
                <w:color w:val="000000"/>
              </w:rPr>
              <w:t xml:space="preserve">Pakistan </w:t>
            </w:r>
          </w:p>
        </w:tc>
        <w:tc>
          <w:tcPr>
            <w:tcW w:w="890" w:type="pct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AB9886" w14:textId="77777777" w:rsidR="001B1702" w:rsidRPr="009F32C7" w:rsidRDefault="001B1702" w:rsidP="002C67A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Helvetica" w:eastAsia="Arial" w:hAnsi="Helvetica" w:cs="Times New Roman"/>
                <w:color w:val="000000"/>
              </w:rPr>
            </w:pPr>
            <w:r w:rsidRPr="009F32C7">
              <w:rPr>
                <w:rFonts w:ascii="Helvetica" w:eastAsia="Arial" w:hAnsi="Helvetica" w:cs="Times New Roman"/>
                <w:color w:val="000000"/>
              </w:rPr>
              <w:t>0 (0%)</w:t>
            </w:r>
          </w:p>
        </w:tc>
        <w:tc>
          <w:tcPr>
            <w:tcW w:w="824" w:type="pct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0708A0" w14:textId="77777777" w:rsidR="001B1702" w:rsidRPr="009F32C7" w:rsidRDefault="001B1702" w:rsidP="002C67A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Helvetica" w:eastAsia="Arial" w:hAnsi="Helvetica" w:cs="Times New Roman"/>
                <w:color w:val="000000"/>
              </w:rPr>
            </w:pPr>
            <w:r w:rsidRPr="009F32C7">
              <w:rPr>
                <w:rFonts w:ascii="Helvetica" w:eastAsia="Arial" w:hAnsi="Helvetica" w:cs="Times New Roman"/>
                <w:color w:val="000000"/>
              </w:rPr>
              <w:t>1 (0.7%)</w:t>
            </w:r>
          </w:p>
        </w:tc>
        <w:tc>
          <w:tcPr>
            <w:tcW w:w="890" w:type="pct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BE2A196" w14:textId="77777777" w:rsidR="001B1702" w:rsidRPr="009F32C7" w:rsidRDefault="001B1702" w:rsidP="002C67A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Helvetica" w:eastAsia="Arial" w:hAnsi="Helvetica" w:cs="Times New Roman"/>
                <w:color w:val="000000"/>
              </w:rPr>
            </w:pPr>
            <w:r w:rsidRPr="009F32C7">
              <w:rPr>
                <w:rFonts w:ascii="Helvetica" w:eastAsia="Arial" w:hAnsi="Helvetica" w:cs="Times New Roman"/>
                <w:color w:val="000000"/>
              </w:rPr>
              <w:t>0 (0%)</w:t>
            </w:r>
          </w:p>
        </w:tc>
        <w:tc>
          <w:tcPr>
            <w:tcW w:w="824" w:type="pct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5DF1EC" w14:textId="77777777" w:rsidR="001B1702" w:rsidRPr="009F32C7" w:rsidRDefault="001B1702" w:rsidP="002C67A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Helvetica" w:eastAsia="Arial" w:hAnsi="Helvetica" w:cs="Times New Roman"/>
                <w:color w:val="000000"/>
              </w:rPr>
            </w:pPr>
            <w:r w:rsidRPr="009F32C7">
              <w:rPr>
                <w:rFonts w:ascii="Helvetica" w:eastAsia="Arial" w:hAnsi="Helvetica" w:cs="Times New Roman"/>
                <w:color w:val="000000"/>
              </w:rPr>
              <w:t>1 (0.2%)</w:t>
            </w:r>
          </w:p>
        </w:tc>
      </w:tr>
      <w:tr w:rsidR="001B1702" w:rsidRPr="009F32C7" w14:paraId="16EE2D26" w14:textId="77777777" w:rsidTr="002C67A4">
        <w:trPr>
          <w:tblHeader/>
          <w:jc w:val="center"/>
        </w:trPr>
        <w:tc>
          <w:tcPr>
            <w:tcW w:w="1572" w:type="pct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C2057DF" w14:textId="77777777" w:rsidR="001B1702" w:rsidRPr="009F32C7" w:rsidRDefault="001B1702" w:rsidP="002C67A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Helvetica" w:eastAsia="Arial" w:hAnsi="Helvetica" w:cs="Times New Roman"/>
                <w:b/>
                <w:bCs/>
                <w:color w:val="000000"/>
              </w:rPr>
            </w:pPr>
            <w:r w:rsidRPr="009F32C7">
              <w:rPr>
                <w:rFonts w:ascii="Helvetica" w:eastAsia="Arial" w:hAnsi="Helvetica" w:cs="Times New Roman"/>
                <w:b/>
                <w:bCs/>
                <w:color w:val="000000"/>
              </w:rPr>
              <w:t>Race</w:t>
            </w:r>
          </w:p>
        </w:tc>
        <w:tc>
          <w:tcPr>
            <w:tcW w:w="890" w:type="pct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D7B61D" w14:textId="77777777" w:rsidR="001B1702" w:rsidRPr="009F32C7" w:rsidRDefault="001B1702" w:rsidP="002C67A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Helvetica" w:eastAsia="Arial" w:hAnsi="Helvetica" w:cs="Times New Roman"/>
                <w:color w:val="000000"/>
              </w:rPr>
            </w:pPr>
          </w:p>
        </w:tc>
        <w:tc>
          <w:tcPr>
            <w:tcW w:w="824" w:type="pct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7267E7" w14:textId="77777777" w:rsidR="001B1702" w:rsidRPr="009F32C7" w:rsidRDefault="001B1702" w:rsidP="002C67A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Helvetica" w:eastAsia="Arial" w:hAnsi="Helvetica" w:cs="Times New Roman"/>
                <w:color w:val="000000"/>
              </w:rPr>
            </w:pPr>
          </w:p>
        </w:tc>
        <w:tc>
          <w:tcPr>
            <w:tcW w:w="890" w:type="pct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08DBF0" w14:textId="77777777" w:rsidR="001B1702" w:rsidRPr="009F32C7" w:rsidRDefault="001B1702" w:rsidP="002C67A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Helvetica" w:eastAsia="Arial" w:hAnsi="Helvetica" w:cs="Times New Roman"/>
                <w:color w:val="000000"/>
              </w:rPr>
            </w:pPr>
          </w:p>
        </w:tc>
        <w:tc>
          <w:tcPr>
            <w:tcW w:w="824" w:type="pct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EA69EB" w14:textId="77777777" w:rsidR="001B1702" w:rsidRPr="009F32C7" w:rsidRDefault="001B1702" w:rsidP="002C67A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Helvetica" w:eastAsia="Arial" w:hAnsi="Helvetica" w:cs="Times New Roman"/>
                <w:color w:val="000000"/>
              </w:rPr>
            </w:pPr>
          </w:p>
        </w:tc>
      </w:tr>
      <w:tr w:rsidR="001B1702" w:rsidRPr="009F32C7" w14:paraId="7A6160D4" w14:textId="77777777" w:rsidTr="002C67A4">
        <w:trPr>
          <w:tblHeader/>
          <w:jc w:val="center"/>
        </w:trPr>
        <w:tc>
          <w:tcPr>
            <w:tcW w:w="1572" w:type="pct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A46B6F0" w14:textId="77777777" w:rsidR="001B1702" w:rsidRPr="009F32C7" w:rsidRDefault="001B1702" w:rsidP="002C67A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rPr>
                <w:rFonts w:ascii="Helvetica" w:eastAsia="Arial" w:hAnsi="Helvetica" w:cs="Times New Roman"/>
                <w:color w:val="000000"/>
              </w:rPr>
            </w:pPr>
            <w:r w:rsidRPr="009F32C7">
              <w:rPr>
                <w:rFonts w:ascii="Helvetica" w:eastAsia="Arial" w:hAnsi="Helvetica" w:cs="Times New Roman"/>
                <w:color w:val="000000"/>
              </w:rPr>
              <w:t>Black</w:t>
            </w:r>
          </w:p>
        </w:tc>
        <w:tc>
          <w:tcPr>
            <w:tcW w:w="890" w:type="pct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E4EE81" w14:textId="77777777" w:rsidR="001B1702" w:rsidRPr="009F32C7" w:rsidRDefault="001B1702" w:rsidP="002C67A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Helvetica" w:eastAsia="Arial" w:hAnsi="Helvetica" w:cs="Times New Roman"/>
                <w:color w:val="000000"/>
              </w:rPr>
            </w:pPr>
            <w:r w:rsidRPr="009F32C7">
              <w:rPr>
                <w:rFonts w:ascii="Helvetica" w:eastAsia="Arial" w:hAnsi="Helvetica" w:cs="Times New Roman"/>
                <w:color w:val="000000"/>
              </w:rPr>
              <w:t>158 (100%)</w:t>
            </w:r>
          </w:p>
        </w:tc>
        <w:tc>
          <w:tcPr>
            <w:tcW w:w="824" w:type="pct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9E9220" w14:textId="77777777" w:rsidR="001B1702" w:rsidRPr="009F32C7" w:rsidRDefault="001B1702" w:rsidP="002C67A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Helvetica" w:eastAsia="Arial" w:hAnsi="Helvetica" w:cs="Times New Roman"/>
                <w:color w:val="000000"/>
              </w:rPr>
            </w:pPr>
            <w:r w:rsidRPr="009F32C7">
              <w:rPr>
                <w:rFonts w:ascii="Helvetica" w:eastAsia="Arial" w:hAnsi="Helvetica" w:cs="Times New Roman"/>
                <w:color w:val="000000"/>
              </w:rPr>
              <w:t>136 (99.3%)</w:t>
            </w:r>
          </w:p>
        </w:tc>
        <w:tc>
          <w:tcPr>
            <w:tcW w:w="890" w:type="pct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587F24" w14:textId="77777777" w:rsidR="001B1702" w:rsidRPr="009F32C7" w:rsidRDefault="001B1702" w:rsidP="002C67A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Helvetica" w:eastAsia="Arial" w:hAnsi="Helvetica" w:cs="Times New Roman"/>
                <w:color w:val="000000"/>
              </w:rPr>
            </w:pPr>
            <w:r w:rsidRPr="009F32C7">
              <w:rPr>
                <w:rFonts w:ascii="Helvetica" w:eastAsia="Arial" w:hAnsi="Helvetica" w:cs="Times New Roman"/>
                <w:color w:val="000000"/>
              </w:rPr>
              <w:t>155 (100%)</w:t>
            </w:r>
          </w:p>
        </w:tc>
        <w:tc>
          <w:tcPr>
            <w:tcW w:w="824" w:type="pct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122D51" w14:textId="77777777" w:rsidR="001B1702" w:rsidRPr="009F32C7" w:rsidRDefault="001B1702" w:rsidP="002C67A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Helvetica" w:eastAsia="Arial" w:hAnsi="Helvetica" w:cs="Times New Roman"/>
                <w:color w:val="000000"/>
              </w:rPr>
            </w:pPr>
            <w:r w:rsidRPr="009F32C7">
              <w:rPr>
                <w:rFonts w:ascii="Helvetica" w:eastAsia="Arial" w:hAnsi="Helvetica" w:cs="Times New Roman"/>
                <w:color w:val="000000"/>
              </w:rPr>
              <w:t>449 (99.8%)</w:t>
            </w:r>
          </w:p>
        </w:tc>
      </w:tr>
      <w:tr w:rsidR="001B1702" w:rsidRPr="009F32C7" w14:paraId="54809012" w14:textId="77777777" w:rsidTr="002C67A4">
        <w:trPr>
          <w:tblHeader/>
          <w:jc w:val="center"/>
        </w:trPr>
        <w:tc>
          <w:tcPr>
            <w:tcW w:w="1572" w:type="pct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4CC9C88" w14:textId="77777777" w:rsidR="001B1702" w:rsidRPr="009F32C7" w:rsidRDefault="001B1702" w:rsidP="002C67A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rPr>
                <w:rFonts w:ascii="Helvetica" w:eastAsia="Arial" w:hAnsi="Helvetica" w:cs="Times New Roman"/>
                <w:color w:val="000000"/>
              </w:rPr>
            </w:pPr>
            <w:r w:rsidRPr="009F32C7">
              <w:rPr>
                <w:rFonts w:ascii="Helvetica" w:eastAsia="Arial" w:hAnsi="Helvetica" w:cs="Times New Roman"/>
                <w:color w:val="000000"/>
              </w:rPr>
              <w:t>Mixed Race</w:t>
            </w:r>
          </w:p>
        </w:tc>
        <w:tc>
          <w:tcPr>
            <w:tcW w:w="890" w:type="pct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9DB618" w14:textId="77777777" w:rsidR="001B1702" w:rsidRPr="009F32C7" w:rsidRDefault="001B1702" w:rsidP="002C67A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Helvetica" w:eastAsia="Arial" w:hAnsi="Helvetica" w:cs="Times New Roman"/>
                <w:color w:val="000000"/>
              </w:rPr>
            </w:pPr>
            <w:r w:rsidRPr="009F32C7">
              <w:rPr>
                <w:rFonts w:ascii="Helvetica" w:eastAsia="Arial" w:hAnsi="Helvetica" w:cs="Times New Roman"/>
                <w:color w:val="000000"/>
              </w:rPr>
              <w:t>0 (0%)</w:t>
            </w:r>
          </w:p>
        </w:tc>
        <w:tc>
          <w:tcPr>
            <w:tcW w:w="824" w:type="pct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5F8266" w14:textId="77777777" w:rsidR="001B1702" w:rsidRPr="009F32C7" w:rsidRDefault="001B1702" w:rsidP="002C67A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Helvetica" w:eastAsia="Arial" w:hAnsi="Helvetica" w:cs="Times New Roman"/>
                <w:color w:val="000000"/>
              </w:rPr>
            </w:pPr>
            <w:r w:rsidRPr="009F32C7">
              <w:rPr>
                <w:rFonts w:ascii="Helvetica" w:eastAsia="Arial" w:hAnsi="Helvetica" w:cs="Times New Roman"/>
                <w:color w:val="000000"/>
              </w:rPr>
              <w:t>1 (0.7%)</w:t>
            </w:r>
          </w:p>
        </w:tc>
        <w:tc>
          <w:tcPr>
            <w:tcW w:w="890" w:type="pct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1A4811" w14:textId="77777777" w:rsidR="001B1702" w:rsidRPr="009F32C7" w:rsidRDefault="001B1702" w:rsidP="002C67A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Helvetica" w:eastAsia="Arial" w:hAnsi="Helvetica" w:cs="Times New Roman"/>
                <w:color w:val="000000"/>
              </w:rPr>
            </w:pPr>
            <w:r w:rsidRPr="009F32C7">
              <w:rPr>
                <w:rFonts w:ascii="Helvetica" w:eastAsia="Arial" w:hAnsi="Helvetica" w:cs="Times New Roman"/>
                <w:color w:val="000000"/>
              </w:rPr>
              <w:t>0 (0%)</w:t>
            </w:r>
          </w:p>
        </w:tc>
        <w:tc>
          <w:tcPr>
            <w:tcW w:w="824" w:type="pct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4B72D0" w14:textId="77777777" w:rsidR="001B1702" w:rsidRPr="009F32C7" w:rsidRDefault="001B1702" w:rsidP="002C67A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Helvetica" w:eastAsia="Arial" w:hAnsi="Helvetica" w:cs="Times New Roman"/>
                <w:color w:val="000000"/>
              </w:rPr>
            </w:pPr>
            <w:r w:rsidRPr="009F32C7">
              <w:rPr>
                <w:rFonts w:ascii="Helvetica" w:eastAsia="Arial" w:hAnsi="Helvetica" w:cs="Times New Roman"/>
                <w:color w:val="000000"/>
              </w:rPr>
              <w:t>1 (0.2%)</w:t>
            </w:r>
          </w:p>
        </w:tc>
      </w:tr>
      <w:tr w:rsidR="001B1702" w:rsidRPr="009F32C7" w14:paraId="5ABBDCA5" w14:textId="77777777" w:rsidTr="002C67A4">
        <w:trPr>
          <w:tblHeader/>
          <w:jc w:val="center"/>
        </w:trPr>
        <w:tc>
          <w:tcPr>
            <w:tcW w:w="1572" w:type="pct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323DBB4" w14:textId="77777777" w:rsidR="001B1702" w:rsidRPr="009F32C7" w:rsidRDefault="001B1702" w:rsidP="002C67A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Helvetica" w:eastAsia="Arial" w:hAnsi="Helvetica" w:cs="Times New Roman"/>
                <w:b/>
                <w:bCs/>
                <w:color w:val="000000"/>
              </w:rPr>
            </w:pPr>
            <w:r w:rsidRPr="009F32C7">
              <w:rPr>
                <w:rFonts w:ascii="Helvetica" w:eastAsia="Arial" w:hAnsi="Helvetica" w:cs="Times New Roman"/>
                <w:b/>
                <w:bCs/>
                <w:color w:val="000000"/>
              </w:rPr>
              <w:t>Haemoglobin (g/dL)</w:t>
            </w:r>
          </w:p>
        </w:tc>
        <w:tc>
          <w:tcPr>
            <w:tcW w:w="890" w:type="pct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B06812" w14:textId="77777777" w:rsidR="001B1702" w:rsidRPr="009F32C7" w:rsidRDefault="001B1702" w:rsidP="002C67A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Helvetica" w:eastAsia="Arial" w:hAnsi="Helvetica" w:cs="Times New Roman"/>
                <w:color w:val="000000"/>
              </w:rPr>
            </w:pPr>
            <w:r w:rsidRPr="009F32C7">
              <w:rPr>
                <w:rFonts w:ascii="Helvetica" w:eastAsia="Arial" w:hAnsi="Helvetica" w:cs="Times New Roman"/>
                <w:color w:val="000000"/>
              </w:rPr>
              <w:t>11.2 [10.3, 12.0]</w:t>
            </w:r>
          </w:p>
        </w:tc>
        <w:tc>
          <w:tcPr>
            <w:tcW w:w="824" w:type="pct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957905" w14:textId="77777777" w:rsidR="001B1702" w:rsidRPr="009F32C7" w:rsidRDefault="001B1702" w:rsidP="002C67A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Helvetica" w:eastAsia="Arial" w:hAnsi="Helvetica" w:cs="Times New Roman"/>
                <w:color w:val="000000"/>
              </w:rPr>
            </w:pPr>
            <w:r w:rsidRPr="009F32C7">
              <w:rPr>
                <w:rFonts w:ascii="Helvetica" w:eastAsia="Arial" w:hAnsi="Helvetica" w:cs="Times New Roman"/>
                <w:color w:val="000000"/>
              </w:rPr>
              <w:t>10.9 [10.2, 11.9]</w:t>
            </w:r>
          </w:p>
        </w:tc>
        <w:tc>
          <w:tcPr>
            <w:tcW w:w="890" w:type="pct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507FAB" w14:textId="77777777" w:rsidR="001B1702" w:rsidRPr="009F32C7" w:rsidRDefault="001B1702" w:rsidP="002C67A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Helvetica" w:eastAsia="Arial" w:hAnsi="Helvetica" w:cs="Times New Roman"/>
                <w:color w:val="000000"/>
              </w:rPr>
            </w:pPr>
            <w:r w:rsidRPr="009F32C7">
              <w:rPr>
                <w:rFonts w:ascii="Helvetica" w:eastAsia="Arial" w:hAnsi="Helvetica" w:cs="Times New Roman"/>
                <w:color w:val="000000"/>
              </w:rPr>
              <w:t>11.0 [10.2, 11.8]</w:t>
            </w:r>
          </w:p>
        </w:tc>
        <w:tc>
          <w:tcPr>
            <w:tcW w:w="824" w:type="pct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3EAE92" w14:textId="77777777" w:rsidR="001B1702" w:rsidRPr="009F32C7" w:rsidRDefault="001B1702" w:rsidP="002C67A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Helvetica" w:eastAsia="Arial" w:hAnsi="Helvetica" w:cs="Times New Roman"/>
                <w:color w:val="000000"/>
              </w:rPr>
            </w:pPr>
            <w:r w:rsidRPr="009F32C7">
              <w:rPr>
                <w:rFonts w:ascii="Helvetica" w:eastAsia="Arial" w:hAnsi="Helvetica" w:cs="Times New Roman"/>
                <w:color w:val="000000"/>
              </w:rPr>
              <w:t>11.0 [10.2, 11.9]</w:t>
            </w:r>
          </w:p>
        </w:tc>
      </w:tr>
      <w:tr w:rsidR="001B1702" w:rsidRPr="009F32C7" w14:paraId="603304CA" w14:textId="77777777" w:rsidTr="002C67A4">
        <w:trPr>
          <w:tblHeader/>
          <w:jc w:val="center"/>
        </w:trPr>
        <w:tc>
          <w:tcPr>
            <w:tcW w:w="1572" w:type="pct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40C9C53" w14:textId="77777777" w:rsidR="001B1702" w:rsidRPr="009F32C7" w:rsidRDefault="001B1702" w:rsidP="002C67A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Helvetica" w:eastAsia="Arial" w:hAnsi="Helvetica" w:cs="Times New Roman"/>
                <w:b/>
                <w:bCs/>
                <w:color w:val="000000"/>
              </w:rPr>
            </w:pPr>
            <w:r w:rsidRPr="009F32C7">
              <w:rPr>
                <w:rFonts w:ascii="Helvetica" w:eastAsia="Arial" w:hAnsi="Helvetica" w:cs="Times New Roman"/>
                <w:b/>
                <w:bCs/>
                <w:color w:val="000000"/>
              </w:rPr>
              <w:t>Breastfeeding</w:t>
            </w:r>
          </w:p>
        </w:tc>
        <w:tc>
          <w:tcPr>
            <w:tcW w:w="890" w:type="pct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2D61C0F" w14:textId="77777777" w:rsidR="001B1702" w:rsidRPr="009F32C7" w:rsidRDefault="001B1702" w:rsidP="002C67A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Helvetica" w:eastAsia="Arial" w:hAnsi="Helvetica" w:cs="Times New Roman"/>
                <w:color w:val="000000"/>
              </w:rPr>
            </w:pPr>
            <w:r w:rsidRPr="009F32C7">
              <w:rPr>
                <w:rFonts w:ascii="Helvetica" w:eastAsia="Arial" w:hAnsi="Helvetica" w:cs="Times New Roman"/>
                <w:color w:val="000000"/>
              </w:rPr>
              <w:t>157 (99.4%)</w:t>
            </w:r>
          </w:p>
        </w:tc>
        <w:tc>
          <w:tcPr>
            <w:tcW w:w="824" w:type="pct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FF2154" w14:textId="77777777" w:rsidR="001B1702" w:rsidRPr="009F32C7" w:rsidRDefault="001B1702" w:rsidP="002C67A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Helvetica" w:eastAsia="Arial" w:hAnsi="Helvetica" w:cs="Times New Roman"/>
                <w:color w:val="000000"/>
              </w:rPr>
            </w:pPr>
            <w:r w:rsidRPr="009F32C7">
              <w:rPr>
                <w:rFonts w:ascii="Helvetica" w:eastAsia="Arial" w:hAnsi="Helvetica" w:cs="Times New Roman"/>
                <w:color w:val="000000"/>
              </w:rPr>
              <w:t>130 (94.9%)</w:t>
            </w:r>
          </w:p>
        </w:tc>
        <w:tc>
          <w:tcPr>
            <w:tcW w:w="890" w:type="pct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AE37A1" w14:textId="77777777" w:rsidR="001B1702" w:rsidRPr="009F32C7" w:rsidRDefault="001B1702" w:rsidP="002C67A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Helvetica" w:eastAsia="Arial" w:hAnsi="Helvetica" w:cs="Times New Roman"/>
                <w:color w:val="000000"/>
              </w:rPr>
            </w:pPr>
            <w:r w:rsidRPr="009F32C7">
              <w:rPr>
                <w:rFonts w:ascii="Helvetica" w:eastAsia="Arial" w:hAnsi="Helvetica" w:cs="Times New Roman"/>
                <w:color w:val="000000"/>
              </w:rPr>
              <w:t>150 (96.8%)</w:t>
            </w:r>
          </w:p>
        </w:tc>
        <w:tc>
          <w:tcPr>
            <w:tcW w:w="824" w:type="pct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990A75" w14:textId="77777777" w:rsidR="001B1702" w:rsidRPr="009F32C7" w:rsidRDefault="001B1702" w:rsidP="002C67A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Helvetica" w:eastAsia="Arial" w:hAnsi="Helvetica" w:cs="Times New Roman"/>
                <w:color w:val="000000"/>
              </w:rPr>
            </w:pPr>
            <w:r w:rsidRPr="009F32C7">
              <w:rPr>
                <w:rFonts w:ascii="Helvetica" w:eastAsia="Arial" w:hAnsi="Helvetica" w:cs="Times New Roman"/>
                <w:color w:val="000000"/>
              </w:rPr>
              <w:t>437 (97.1%)</w:t>
            </w:r>
          </w:p>
        </w:tc>
      </w:tr>
      <w:tr w:rsidR="001B1702" w:rsidRPr="009F32C7" w14:paraId="488A75C4" w14:textId="77777777" w:rsidTr="002C67A4">
        <w:trPr>
          <w:tblHeader/>
          <w:jc w:val="center"/>
        </w:trPr>
        <w:tc>
          <w:tcPr>
            <w:tcW w:w="1572" w:type="pct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04BB4DE" w14:textId="77777777" w:rsidR="001B1702" w:rsidRPr="009F32C7" w:rsidRDefault="001B1702" w:rsidP="002C67A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right="100"/>
              <w:rPr>
                <w:rFonts w:ascii="Helvetica" w:eastAsia="Arial" w:hAnsi="Helvetica" w:cs="Times New Roman"/>
                <w:b/>
                <w:bCs/>
                <w:color w:val="000000"/>
              </w:rPr>
            </w:pPr>
            <w:r w:rsidRPr="009F32C7">
              <w:rPr>
                <w:rFonts w:ascii="Helvetica" w:eastAsia="Arial" w:hAnsi="Helvetica" w:cs="Times New Roman"/>
                <w:b/>
                <w:bCs/>
                <w:color w:val="000000"/>
              </w:rPr>
              <w:t xml:space="preserve">  Anthropometry</w:t>
            </w:r>
          </w:p>
        </w:tc>
        <w:tc>
          <w:tcPr>
            <w:tcW w:w="890" w:type="pct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666951" w14:textId="77777777" w:rsidR="001B1702" w:rsidRPr="009F32C7" w:rsidRDefault="001B1702" w:rsidP="002C67A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Helvetica" w:eastAsia="Arial" w:hAnsi="Helvetica" w:cs="Times New Roman"/>
                <w:color w:val="000000"/>
              </w:rPr>
            </w:pPr>
          </w:p>
        </w:tc>
        <w:tc>
          <w:tcPr>
            <w:tcW w:w="824" w:type="pct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E2F289" w14:textId="77777777" w:rsidR="001B1702" w:rsidRPr="009F32C7" w:rsidRDefault="001B1702" w:rsidP="002C67A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Helvetica" w:eastAsia="Arial" w:hAnsi="Helvetica" w:cs="Times New Roman"/>
                <w:color w:val="000000"/>
              </w:rPr>
            </w:pPr>
          </w:p>
        </w:tc>
        <w:tc>
          <w:tcPr>
            <w:tcW w:w="890" w:type="pct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7F4EC1" w14:textId="77777777" w:rsidR="001B1702" w:rsidRPr="009F32C7" w:rsidRDefault="001B1702" w:rsidP="002C67A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Helvetica" w:eastAsia="Arial" w:hAnsi="Helvetica" w:cs="Times New Roman"/>
                <w:color w:val="000000"/>
              </w:rPr>
            </w:pPr>
          </w:p>
        </w:tc>
        <w:tc>
          <w:tcPr>
            <w:tcW w:w="824" w:type="pct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FD2BE9" w14:textId="77777777" w:rsidR="001B1702" w:rsidRPr="009F32C7" w:rsidRDefault="001B1702" w:rsidP="002C67A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Helvetica" w:eastAsia="Arial" w:hAnsi="Helvetica" w:cs="Times New Roman"/>
                <w:color w:val="000000"/>
              </w:rPr>
            </w:pPr>
          </w:p>
        </w:tc>
      </w:tr>
      <w:tr w:rsidR="001B1702" w:rsidRPr="009F32C7" w14:paraId="3FCFA17A" w14:textId="77777777" w:rsidTr="002C67A4">
        <w:trPr>
          <w:tblHeader/>
          <w:jc w:val="center"/>
        </w:trPr>
        <w:tc>
          <w:tcPr>
            <w:tcW w:w="1572" w:type="pct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2D4BE2B" w14:textId="77777777" w:rsidR="001B1702" w:rsidRPr="009F32C7" w:rsidRDefault="001B1702" w:rsidP="002C67A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Helvetica" w:eastAsia="Arial" w:hAnsi="Helvetica" w:cs="Times New Roman"/>
                <w:color w:val="000000"/>
              </w:rPr>
            </w:pPr>
            <w:r w:rsidRPr="009F32C7">
              <w:rPr>
                <w:rFonts w:ascii="Helvetica" w:eastAsia="Arial" w:hAnsi="Helvetica" w:cs="Times New Roman"/>
                <w:color w:val="000000"/>
              </w:rPr>
              <w:t>Weight at screening (kg)</w:t>
            </w:r>
          </w:p>
        </w:tc>
        <w:tc>
          <w:tcPr>
            <w:tcW w:w="890" w:type="pct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90228E" w14:textId="77777777" w:rsidR="001B1702" w:rsidRPr="009F32C7" w:rsidRDefault="001B1702" w:rsidP="002C67A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Helvetica" w:eastAsia="Arial" w:hAnsi="Helvetica" w:cs="Times New Roman"/>
                <w:color w:val="000000"/>
              </w:rPr>
            </w:pPr>
            <w:r w:rsidRPr="009F32C7">
              <w:rPr>
                <w:rFonts w:ascii="Helvetica" w:eastAsia="Arial" w:hAnsi="Helvetica" w:cs="Times New Roman"/>
                <w:color w:val="000000"/>
              </w:rPr>
              <w:t>7.6 [6.8, 8.2]</w:t>
            </w:r>
          </w:p>
        </w:tc>
        <w:tc>
          <w:tcPr>
            <w:tcW w:w="824" w:type="pct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8A7E80" w14:textId="77777777" w:rsidR="001B1702" w:rsidRPr="009F32C7" w:rsidRDefault="001B1702" w:rsidP="002C67A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Helvetica" w:eastAsia="Arial" w:hAnsi="Helvetica" w:cs="Times New Roman"/>
                <w:color w:val="000000"/>
              </w:rPr>
            </w:pPr>
            <w:r w:rsidRPr="009F32C7">
              <w:rPr>
                <w:rFonts w:ascii="Helvetica" w:eastAsia="Arial" w:hAnsi="Helvetica" w:cs="Times New Roman"/>
                <w:color w:val="000000"/>
              </w:rPr>
              <w:t>7.4 [6.8, 8.1]</w:t>
            </w:r>
          </w:p>
        </w:tc>
        <w:tc>
          <w:tcPr>
            <w:tcW w:w="890" w:type="pct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623C7F9" w14:textId="77777777" w:rsidR="001B1702" w:rsidRPr="009F32C7" w:rsidRDefault="001B1702" w:rsidP="002C67A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Helvetica" w:eastAsia="Arial" w:hAnsi="Helvetica" w:cs="Times New Roman"/>
                <w:color w:val="000000"/>
              </w:rPr>
            </w:pPr>
            <w:r w:rsidRPr="009F32C7">
              <w:rPr>
                <w:rFonts w:ascii="Helvetica" w:eastAsia="Arial" w:hAnsi="Helvetica" w:cs="Times New Roman"/>
                <w:color w:val="000000"/>
              </w:rPr>
              <w:t>7.4 [6.7, 8.0]</w:t>
            </w:r>
          </w:p>
        </w:tc>
        <w:tc>
          <w:tcPr>
            <w:tcW w:w="824" w:type="pct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BB5C45" w14:textId="77777777" w:rsidR="001B1702" w:rsidRPr="009F32C7" w:rsidRDefault="001B1702" w:rsidP="002C67A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Helvetica" w:eastAsia="Arial" w:hAnsi="Helvetica" w:cs="Times New Roman"/>
                <w:color w:val="000000"/>
              </w:rPr>
            </w:pPr>
            <w:r w:rsidRPr="009F32C7">
              <w:rPr>
                <w:rFonts w:ascii="Helvetica" w:eastAsia="Arial" w:hAnsi="Helvetica" w:cs="Times New Roman"/>
                <w:color w:val="000000"/>
              </w:rPr>
              <w:t>7.4 [6.8, 8.1]</w:t>
            </w:r>
          </w:p>
        </w:tc>
      </w:tr>
      <w:tr w:rsidR="001B1702" w:rsidRPr="009F32C7" w14:paraId="4F0FA453" w14:textId="77777777" w:rsidTr="002C67A4">
        <w:trPr>
          <w:tblHeader/>
          <w:jc w:val="center"/>
        </w:trPr>
        <w:tc>
          <w:tcPr>
            <w:tcW w:w="1572" w:type="pct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B729A11" w14:textId="77777777" w:rsidR="001B1702" w:rsidRPr="009F32C7" w:rsidRDefault="001B1702" w:rsidP="002C67A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Helvetica" w:eastAsia="Arial" w:hAnsi="Helvetica" w:cs="Times New Roman"/>
                <w:color w:val="000000"/>
              </w:rPr>
            </w:pPr>
            <w:r w:rsidRPr="009F32C7">
              <w:rPr>
                <w:rFonts w:ascii="Helvetica" w:eastAsia="Arial" w:hAnsi="Helvetica" w:cs="Times New Roman"/>
                <w:color w:val="000000"/>
              </w:rPr>
              <w:t>Length at screening (cm)</w:t>
            </w:r>
          </w:p>
        </w:tc>
        <w:tc>
          <w:tcPr>
            <w:tcW w:w="890" w:type="pct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8D425D" w14:textId="77777777" w:rsidR="001B1702" w:rsidRPr="009F32C7" w:rsidRDefault="001B1702" w:rsidP="002C67A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Helvetica" w:eastAsia="Arial" w:hAnsi="Helvetica" w:cs="Times New Roman"/>
                <w:color w:val="000000"/>
              </w:rPr>
            </w:pPr>
            <w:r w:rsidRPr="009F32C7">
              <w:rPr>
                <w:rFonts w:ascii="Helvetica" w:eastAsia="Arial" w:hAnsi="Helvetica" w:cs="Times New Roman"/>
                <w:color w:val="000000"/>
              </w:rPr>
              <w:t>66.0 [64.0, 67.6]</w:t>
            </w:r>
          </w:p>
        </w:tc>
        <w:tc>
          <w:tcPr>
            <w:tcW w:w="824" w:type="pct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37A880" w14:textId="77777777" w:rsidR="001B1702" w:rsidRPr="009F32C7" w:rsidRDefault="001B1702" w:rsidP="002C67A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Helvetica" w:eastAsia="Arial" w:hAnsi="Helvetica" w:cs="Times New Roman"/>
                <w:color w:val="000000"/>
              </w:rPr>
            </w:pPr>
            <w:r w:rsidRPr="009F32C7">
              <w:rPr>
                <w:rFonts w:ascii="Helvetica" w:eastAsia="Arial" w:hAnsi="Helvetica" w:cs="Times New Roman"/>
                <w:color w:val="000000"/>
              </w:rPr>
              <w:t>65.3 [64.0, 67.0]</w:t>
            </w:r>
          </w:p>
        </w:tc>
        <w:tc>
          <w:tcPr>
            <w:tcW w:w="890" w:type="pct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648119D" w14:textId="77777777" w:rsidR="001B1702" w:rsidRPr="009F32C7" w:rsidRDefault="001B1702" w:rsidP="002C67A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Helvetica" w:eastAsia="Arial" w:hAnsi="Helvetica" w:cs="Times New Roman"/>
                <w:color w:val="000000"/>
              </w:rPr>
            </w:pPr>
            <w:r w:rsidRPr="009F32C7">
              <w:rPr>
                <w:rFonts w:ascii="Helvetica" w:eastAsia="Arial" w:hAnsi="Helvetica" w:cs="Times New Roman"/>
                <w:color w:val="000000"/>
              </w:rPr>
              <w:t>65.8 [64.0, 67.5]</w:t>
            </w:r>
          </w:p>
        </w:tc>
        <w:tc>
          <w:tcPr>
            <w:tcW w:w="824" w:type="pct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D88914" w14:textId="77777777" w:rsidR="001B1702" w:rsidRPr="009F32C7" w:rsidRDefault="001B1702" w:rsidP="002C67A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Helvetica" w:eastAsia="Arial" w:hAnsi="Helvetica" w:cs="Times New Roman"/>
                <w:color w:val="000000"/>
              </w:rPr>
            </w:pPr>
            <w:r w:rsidRPr="009F32C7">
              <w:rPr>
                <w:rFonts w:ascii="Helvetica" w:eastAsia="Arial" w:hAnsi="Helvetica" w:cs="Times New Roman"/>
                <w:color w:val="000000"/>
              </w:rPr>
              <w:t>65.8 [64.0, 67.4]</w:t>
            </w:r>
          </w:p>
        </w:tc>
      </w:tr>
      <w:tr w:rsidR="001B1702" w:rsidRPr="009F32C7" w14:paraId="2490B5C7" w14:textId="77777777" w:rsidTr="002C67A4">
        <w:trPr>
          <w:tblHeader/>
          <w:jc w:val="center"/>
        </w:trPr>
        <w:tc>
          <w:tcPr>
            <w:tcW w:w="1572" w:type="pct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61FD8C0" w14:textId="77777777" w:rsidR="001B1702" w:rsidRPr="009F32C7" w:rsidRDefault="001B1702" w:rsidP="002C67A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Helvetica" w:eastAsia="Arial" w:hAnsi="Helvetica" w:cs="Times New Roman"/>
                <w:color w:val="000000"/>
              </w:rPr>
            </w:pPr>
            <w:r w:rsidRPr="009F32C7">
              <w:rPr>
                <w:rFonts w:ascii="Helvetica" w:eastAsia="Arial" w:hAnsi="Helvetica" w:cs="Times New Roman"/>
                <w:color w:val="000000"/>
              </w:rPr>
              <w:t>Head Circumference at screening (cm)</w:t>
            </w:r>
          </w:p>
        </w:tc>
        <w:tc>
          <w:tcPr>
            <w:tcW w:w="890" w:type="pct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CAF400" w14:textId="77777777" w:rsidR="001B1702" w:rsidRPr="009F32C7" w:rsidRDefault="001B1702" w:rsidP="002C67A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Helvetica" w:eastAsia="Arial" w:hAnsi="Helvetica" w:cs="Times New Roman"/>
                <w:color w:val="000000"/>
              </w:rPr>
            </w:pPr>
            <w:r w:rsidRPr="009F32C7">
              <w:rPr>
                <w:rFonts w:ascii="Helvetica" w:eastAsia="Arial" w:hAnsi="Helvetica" w:cs="Times New Roman"/>
                <w:color w:val="000000"/>
              </w:rPr>
              <w:t>43.5 [42.6, 44.5]</w:t>
            </w:r>
          </w:p>
        </w:tc>
        <w:tc>
          <w:tcPr>
            <w:tcW w:w="824" w:type="pct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FF6AF5" w14:textId="77777777" w:rsidR="001B1702" w:rsidRPr="009F32C7" w:rsidRDefault="001B1702" w:rsidP="002C67A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Helvetica" w:eastAsia="Arial" w:hAnsi="Helvetica" w:cs="Times New Roman"/>
                <w:color w:val="000000"/>
              </w:rPr>
            </w:pPr>
            <w:r w:rsidRPr="009F32C7">
              <w:rPr>
                <w:rFonts w:ascii="Helvetica" w:eastAsia="Arial" w:hAnsi="Helvetica" w:cs="Times New Roman"/>
                <w:color w:val="000000"/>
              </w:rPr>
              <w:t>43.6 [42.5, 44.5]</w:t>
            </w:r>
          </w:p>
        </w:tc>
        <w:tc>
          <w:tcPr>
            <w:tcW w:w="890" w:type="pct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B7135D" w14:textId="77777777" w:rsidR="001B1702" w:rsidRPr="009F32C7" w:rsidRDefault="001B1702" w:rsidP="002C67A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Helvetica" w:eastAsia="Arial" w:hAnsi="Helvetica" w:cs="Times New Roman"/>
                <w:color w:val="000000"/>
              </w:rPr>
            </w:pPr>
            <w:r w:rsidRPr="009F32C7">
              <w:rPr>
                <w:rFonts w:ascii="Helvetica" w:eastAsia="Arial" w:hAnsi="Helvetica" w:cs="Times New Roman"/>
                <w:color w:val="000000"/>
              </w:rPr>
              <w:t>43.4 [42.5, 44.5]</w:t>
            </w:r>
          </w:p>
        </w:tc>
        <w:tc>
          <w:tcPr>
            <w:tcW w:w="824" w:type="pct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6ED93C" w14:textId="77777777" w:rsidR="001B1702" w:rsidRPr="009F32C7" w:rsidRDefault="001B1702" w:rsidP="002C67A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Helvetica" w:eastAsia="Arial" w:hAnsi="Helvetica" w:cs="Times New Roman"/>
                <w:color w:val="000000"/>
              </w:rPr>
            </w:pPr>
            <w:r w:rsidRPr="009F32C7">
              <w:rPr>
                <w:rFonts w:ascii="Helvetica" w:eastAsia="Arial" w:hAnsi="Helvetica" w:cs="Times New Roman"/>
                <w:color w:val="000000"/>
              </w:rPr>
              <w:t>43.5 [42.5, 44.5]</w:t>
            </w:r>
          </w:p>
        </w:tc>
      </w:tr>
      <w:tr w:rsidR="001B1702" w:rsidRPr="009F32C7" w14:paraId="06CAE703" w14:textId="77777777" w:rsidTr="002C67A4">
        <w:trPr>
          <w:tblHeader/>
          <w:jc w:val="center"/>
        </w:trPr>
        <w:tc>
          <w:tcPr>
            <w:tcW w:w="1572" w:type="pct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E9A6B1B" w14:textId="77777777" w:rsidR="001B1702" w:rsidRPr="009F32C7" w:rsidRDefault="001B1702" w:rsidP="002C67A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Helvetica" w:eastAsia="Arial" w:hAnsi="Helvetica" w:cs="Times New Roman"/>
                <w:color w:val="000000"/>
              </w:rPr>
            </w:pPr>
            <w:r w:rsidRPr="009F32C7">
              <w:rPr>
                <w:rFonts w:ascii="Helvetica" w:eastAsia="Arial" w:hAnsi="Helvetica" w:cs="Times New Roman"/>
                <w:color w:val="000000"/>
              </w:rPr>
              <w:t>MUAC at screening (cm)</w:t>
            </w:r>
          </w:p>
        </w:tc>
        <w:tc>
          <w:tcPr>
            <w:tcW w:w="890" w:type="pct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0BE683" w14:textId="77777777" w:rsidR="001B1702" w:rsidRPr="009F32C7" w:rsidRDefault="001B1702" w:rsidP="002C67A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Helvetica" w:eastAsia="Arial" w:hAnsi="Helvetica" w:cs="Times New Roman"/>
                <w:color w:val="000000"/>
              </w:rPr>
            </w:pPr>
            <w:r w:rsidRPr="009F32C7">
              <w:rPr>
                <w:rFonts w:ascii="Helvetica" w:eastAsia="Arial" w:hAnsi="Helvetica" w:cs="Times New Roman"/>
                <w:color w:val="000000"/>
              </w:rPr>
              <w:t>14.4 [13.5, 15.1]</w:t>
            </w:r>
          </w:p>
        </w:tc>
        <w:tc>
          <w:tcPr>
            <w:tcW w:w="824" w:type="pct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972B86" w14:textId="77777777" w:rsidR="001B1702" w:rsidRPr="009F32C7" w:rsidRDefault="001B1702" w:rsidP="002C67A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Helvetica" w:eastAsia="Arial" w:hAnsi="Helvetica" w:cs="Times New Roman"/>
                <w:color w:val="000000"/>
              </w:rPr>
            </w:pPr>
            <w:r w:rsidRPr="009F32C7">
              <w:rPr>
                <w:rFonts w:ascii="Helvetica" w:eastAsia="Arial" w:hAnsi="Helvetica" w:cs="Times New Roman"/>
                <w:color w:val="000000"/>
              </w:rPr>
              <w:t>14.4 [13.5, 15.0]</w:t>
            </w:r>
          </w:p>
        </w:tc>
        <w:tc>
          <w:tcPr>
            <w:tcW w:w="890" w:type="pct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6D77CB" w14:textId="77777777" w:rsidR="001B1702" w:rsidRPr="009F32C7" w:rsidRDefault="001B1702" w:rsidP="002C67A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Helvetica" w:eastAsia="Arial" w:hAnsi="Helvetica" w:cs="Times New Roman"/>
                <w:color w:val="000000"/>
              </w:rPr>
            </w:pPr>
            <w:r w:rsidRPr="009F32C7">
              <w:rPr>
                <w:rFonts w:ascii="Helvetica" w:eastAsia="Arial" w:hAnsi="Helvetica" w:cs="Times New Roman"/>
                <w:color w:val="000000"/>
              </w:rPr>
              <w:t>14.3 [13.5, 15.1]</w:t>
            </w:r>
          </w:p>
        </w:tc>
        <w:tc>
          <w:tcPr>
            <w:tcW w:w="824" w:type="pct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995E7E" w14:textId="77777777" w:rsidR="001B1702" w:rsidRPr="009F32C7" w:rsidRDefault="001B1702" w:rsidP="002C67A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Helvetica" w:eastAsia="Arial" w:hAnsi="Helvetica" w:cs="Times New Roman"/>
                <w:color w:val="000000"/>
              </w:rPr>
            </w:pPr>
            <w:r w:rsidRPr="009F32C7">
              <w:rPr>
                <w:rFonts w:ascii="Helvetica" w:eastAsia="Arial" w:hAnsi="Helvetica" w:cs="Times New Roman"/>
                <w:color w:val="000000"/>
              </w:rPr>
              <w:t>14.4 [13.5, 15.0]</w:t>
            </w:r>
          </w:p>
        </w:tc>
      </w:tr>
      <w:tr w:rsidR="001B1702" w:rsidRPr="009F32C7" w14:paraId="1D59ABB3" w14:textId="77777777" w:rsidTr="002C67A4">
        <w:trPr>
          <w:tblHeader/>
          <w:jc w:val="center"/>
        </w:trPr>
        <w:tc>
          <w:tcPr>
            <w:tcW w:w="1572" w:type="pct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10D0C66" w14:textId="77777777" w:rsidR="001B1702" w:rsidRPr="009F32C7" w:rsidRDefault="001B1702" w:rsidP="002C67A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Helvetica" w:eastAsia="Arial" w:hAnsi="Helvetica" w:cs="Times New Roman"/>
                <w:b/>
                <w:bCs/>
                <w:color w:val="000000"/>
              </w:rPr>
            </w:pPr>
            <w:r w:rsidRPr="009F32C7">
              <w:rPr>
                <w:rFonts w:ascii="Helvetica" w:eastAsia="Arial" w:hAnsi="Helvetica" w:cs="Times New Roman"/>
                <w:b/>
                <w:bCs/>
                <w:color w:val="000000"/>
              </w:rPr>
              <w:lastRenderedPageBreak/>
              <w:t>Maternal HIV status</w:t>
            </w:r>
          </w:p>
        </w:tc>
        <w:tc>
          <w:tcPr>
            <w:tcW w:w="890" w:type="pct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A16245" w14:textId="77777777" w:rsidR="001B1702" w:rsidRPr="009F32C7" w:rsidRDefault="001B1702" w:rsidP="002C67A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Helvetica" w:eastAsia="Arial" w:hAnsi="Helvetica" w:cs="Times New Roman"/>
                <w:color w:val="000000"/>
              </w:rPr>
            </w:pPr>
          </w:p>
        </w:tc>
        <w:tc>
          <w:tcPr>
            <w:tcW w:w="824" w:type="pct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43DA44" w14:textId="77777777" w:rsidR="001B1702" w:rsidRPr="009F32C7" w:rsidRDefault="001B1702" w:rsidP="002C67A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Helvetica" w:eastAsia="Arial" w:hAnsi="Helvetica" w:cs="Times New Roman"/>
                <w:color w:val="000000"/>
              </w:rPr>
            </w:pPr>
          </w:p>
        </w:tc>
        <w:tc>
          <w:tcPr>
            <w:tcW w:w="890" w:type="pct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193D70" w14:textId="77777777" w:rsidR="001B1702" w:rsidRPr="009F32C7" w:rsidRDefault="001B1702" w:rsidP="002C67A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Helvetica" w:eastAsia="Arial" w:hAnsi="Helvetica" w:cs="Times New Roman"/>
                <w:color w:val="000000"/>
              </w:rPr>
            </w:pPr>
          </w:p>
        </w:tc>
        <w:tc>
          <w:tcPr>
            <w:tcW w:w="824" w:type="pct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56F09E" w14:textId="77777777" w:rsidR="001B1702" w:rsidRPr="009F32C7" w:rsidRDefault="001B1702" w:rsidP="002C67A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Helvetica" w:eastAsia="Arial" w:hAnsi="Helvetica" w:cs="Times New Roman"/>
                <w:color w:val="000000"/>
              </w:rPr>
            </w:pPr>
          </w:p>
        </w:tc>
      </w:tr>
      <w:tr w:rsidR="001B1702" w:rsidRPr="009F32C7" w14:paraId="32ACE56B" w14:textId="77777777" w:rsidTr="002C67A4">
        <w:trPr>
          <w:tblHeader/>
          <w:jc w:val="center"/>
        </w:trPr>
        <w:tc>
          <w:tcPr>
            <w:tcW w:w="1572" w:type="pct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41CC4C0" w14:textId="77777777" w:rsidR="001B1702" w:rsidRPr="009F32C7" w:rsidRDefault="001B1702" w:rsidP="002C67A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Helvetica" w:eastAsia="Arial" w:hAnsi="Helvetica" w:cs="Times New Roman"/>
                <w:color w:val="000000"/>
              </w:rPr>
            </w:pPr>
            <w:r w:rsidRPr="009F32C7">
              <w:rPr>
                <w:rFonts w:ascii="Helvetica" w:eastAsia="Arial" w:hAnsi="Helvetica" w:cs="Times New Roman"/>
                <w:color w:val="000000"/>
              </w:rPr>
              <w:t xml:space="preserve">    Positive</w:t>
            </w:r>
          </w:p>
        </w:tc>
        <w:tc>
          <w:tcPr>
            <w:tcW w:w="890" w:type="pct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B4C19C" w14:textId="77777777" w:rsidR="001B1702" w:rsidRPr="009F32C7" w:rsidRDefault="001B1702" w:rsidP="002C67A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Helvetica" w:eastAsia="Arial" w:hAnsi="Helvetica" w:cs="Times New Roman"/>
                <w:color w:val="000000"/>
              </w:rPr>
            </w:pPr>
            <w:r w:rsidRPr="009F32C7">
              <w:rPr>
                <w:rFonts w:ascii="Helvetica" w:eastAsia="Arial" w:hAnsi="Helvetica" w:cs="Times New Roman"/>
                <w:color w:val="000000"/>
              </w:rPr>
              <w:t>19 (12.0%)</w:t>
            </w:r>
          </w:p>
        </w:tc>
        <w:tc>
          <w:tcPr>
            <w:tcW w:w="824" w:type="pct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743890" w14:textId="77777777" w:rsidR="001B1702" w:rsidRPr="009F32C7" w:rsidRDefault="001B1702" w:rsidP="002C67A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Helvetica" w:eastAsia="Arial" w:hAnsi="Helvetica" w:cs="Times New Roman"/>
                <w:color w:val="000000"/>
              </w:rPr>
            </w:pPr>
            <w:r w:rsidRPr="009F32C7">
              <w:rPr>
                <w:rFonts w:ascii="Helvetica" w:eastAsia="Arial" w:hAnsi="Helvetica" w:cs="Times New Roman"/>
                <w:color w:val="000000"/>
              </w:rPr>
              <w:t>12 (8.8%)</w:t>
            </w:r>
          </w:p>
        </w:tc>
        <w:tc>
          <w:tcPr>
            <w:tcW w:w="890" w:type="pct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AAE3AC" w14:textId="77777777" w:rsidR="001B1702" w:rsidRPr="009F32C7" w:rsidRDefault="001B1702" w:rsidP="002C67A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Helvetica" w:eastAsia="Arial" w:hAnsi="Helvetica" w:cs="Times New Roman"/>
                <w:color w:val="000000"/>
              </w:rPr>
            </w:pPr>
            <w:r w:rsidRPr="009F32C7">
              <w:rPr>
                <w:rFonts w:ascii="Helvetica" w:eastAsia="Arial" w:hAnsi="Helvetica" w:cs="Times New Roman"/>
                <w:color w:val="000000"/>
              </w:rPr>
              <w:t>17 (11.0%)</w:t>
            </w:r>
          </w:p>
        </w:tc>
        <w:tc>
          <w:tcPr>
            <w:tcW w:w="824" w:type="pct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ED24E2" w14:textId="77777777" w:rsidR="001B1702" w:rsidRPr="009F32C7" w:rsidRDefault="001B1702" w:rsidP="002C67A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Helvetica" w:eastAsia="Arial" w:hAnsi="Helvetica" w:cs="Times New Roman"/>
                <w:color w:val="000000"/>
              </w:rPr>
            </w:pPr>
            <w:r w:rsidRPr="009F32C7">
              <w:rPr>
                <w:rFonts w:ascii="Helvetica" w:eastAsia="Arial" w:hAnsi="Helvetica" w:cs="Times New Roman"/>
                <w:color w:val="000000"/>
              </w:rPr>
              <w:t>48 (10.7%)</w:t>
            </w:r>
          </w:p>
        </w:tc>
      </w:tr>
      <w:tr w:rsidR="001B1702" w:rsidRPr="009F32C7" w14:paraId="7C2AF74B" w14:textId="77777777" w:rsidTr="002C67A4">
        <w:trPr>
          <w:tblHeader/>
          <w:jc w:val="center"/>
        </w:trPr>
        <w:tc>
          <w:tcPr>
            <w:tcW w:w="1572" w:type="pct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DEA0241" w14:textId="77777777" w:rsidR="001B1702" w:rsidRPr="009F32C7" w:rsidRDefault="001B1702" w:rsidP="002C67A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right="100"/>
              <w:rPr>
                <w:rFonts w:ascii="Helvetica" w:eastAsia="Arial" w:hAnsi="Helvetica" w:cs="Times New Roman"/>
                <w:color w:val="000000"/>
              </w:rPr>
            </w:pPr>
            <w:r w:rsidRPr="009F32C7">
              <w:rPr>
                <w:rFonts w:ascii="Helvetica" w:eastAsia="Arial" w:hAnsi="Helvetica" w:cs="Times New Roman"/>
                <w:color w:val="000000"/>
              </w:rPr>
              <w:t xml:space="preserve">       Negative</w:t>
            </w:r>
          </w:p>
        </w:tc>
        <w:tc>
          <w:tcPr>
            <w:tcW w:w="890" w:type="pct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653CED" w14:textId="77777777" w:rsidR="001B1702" w:rsidRPr="009F32C7" w:rsidRDefault="001B1702" w:rsidP="002C67A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Helvetica" w:eastAsia="Arial" w:hAnsi="Helvetica" w:cs="Times New Roman"/>
                <w:color w:val="000000"/>
              </w:rPr>
            </w:pPr>
            <w:r w:rsidRPr="009F32C7">
              <w:rPr>
                <w:rFonts w:ascii="Helvetica" w:eastAsia="Arial" w:hAnsi="Helvetica" w:cs="Times New Roman"/>
                <w:color w:val="000000"/>
              </w:rPr>
              <w:t>139 (88.0%)</w:t>
            </w:r>
          </w:p>
        </w:tc>
        <w:tc>
          <w:tcPr>
            <w:tcW w:w="824" w:type="pct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DF0440" w14:textId="77777777" w:rsidR="001B1702" w:rsidRPr="009F32C7" w:rsidRDefault="001B1702" w:rsidP="002C67A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Helvetica" w:eastAsia="Arial" w:hAnsi="Helvetica" w:cs="Times New Roman"/>
                <w:color w:val="000000"/>
              </w:rPr>
            </w:pPr>
            <w:r w:rsidRPr="009F32C7">
              <w:rPr>
                <w:rFonts w:ascii="Helvetica" w:eastAsia="Arial" w:hAnsi="Helvetica" w:cs="Times New Roman"/>
                <w:color w:val="000000"/>
              </w:rPr>
              <w:t>125 (91.2%)</w:t>
            </w:r>
          </w:p>
        </w:tc>
        <w:tc>
          <w:tcPr>
            <w:tcW w:w="890" w:type="pct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B2CEE9" w14:textId="77777777" w:rsidR="001B1702" w:rsidRPr="009F32C7" w:rsidRDefault="001B1702" w:rsidP="002C67A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Helvetica" w:eastAsia="Arial" w:hAnsi="Helvetica" w:cs="Times New Roman"/>
                <w:color w:val="000000"/>
              </w:rPr>
            </w:pPr>
            <w:r w:rsidRPr="009F32C7">
              <w:rPr>
                <w:rFonts w:ascii="Helvetica" w:eastAsia="Arial" w:hAnsi="Helvetica" w:cs="Times New Roman"/>
                <w:color w:val="000000"/>
              </w:rPr>
              <w:t>138 (89.0%)</w:t>
            </w:r>
          </w:p>
        </w:tc>
        <w:tc>
          <w:tcPr>
            <w:tcW w:w="824" w:type="pct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3B89B4F" w14:textId="77777777" w:rsidR="001B1702" w:rsidRPr="009F32C7" w:rsidRDefault="001B1702" w:rsidP="002C67A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Helvetica" w:eastAsia="Arial" w:hAnsi="Helvetica" w:cs="Times New Roman"/>
                <w:color w:val="000000"/>
              </w:rPr>
            </w:pPr>
            <w:r w:rsidRPr="009F32C7">
              <w:rPr>
                <w:rFonts w:ascii="Helvetica" w:eastAsia="Arial" w:hAnsi="Helvetica" w:cs="Times New Roman"/>
                <w:color w:val="000000"/>
              </w:rPr>
              <w:t>402 (89.3%)</w:t>
            </w:r>
          </w:p>
        </w:tc>
      </w:tr>
      <w:tr w:rsidR="001B1702" w:rsidRPr="009F32C7" w14:paraId="136D8BBC" w14:textId="77777777" w:rsidTr="002C67A4">
        <w:trPr>
          <w:tblHeader/>
          <w:jc w:val="center"/>
        </w:trPr>
        <w:tc>
          <w:tcPr>
            <w:tcW w:w="1572" w:type="pct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75DF109" w14:textId="77777777" w:rsidR="001B1702" w:rsidRPr="009F32C7" w:rsidRDefault="001B1702" w:rsidP="002C67A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Helvetica" w:eastAsia="Arial" w:hAnsi="Helvetica" w:cs="Times New Roman"/>
                <w:b/>
                <w:bCs/>
                <w:color w:val="000000"/>
              </w:rPr>
            </w:pPr>
            <w:r w:rsidRPr="009F32C7">
              <w:rPr>
                <w:rStyle w:val="normaltextrun"/>
                <w:rFonts w:ascii="Helvetica" w:hAnsi="Helvetica" w:cs="Times New Roman"/>
                <w:b/>
                <w:bCs/>
                <w:color w:val="000000"/>
                <w:shd w:val="clear" w:color="auto" w:fill="FFFFFF"/>
              </w:rPr>
              <w:t>Infant HIV status at 6 weeks of age</w:t>
            </w:r>
            <w:r w:rsidRPr="009F32C7">
              <w:rPr>
                <w:rStyle w:val="normaltextrun"/>
                <w:rFonts w:ascii="Helvetica" w:hAnsi="Helvetica" w:cs="Times New Roman"/>
                <w:b/>
                <w:bCs/>
                <w:color w:val="000000"/>
                <w:shd w:val="clear" w:color="auto" w:fill="FFFFFF"/>
                <w:vertAlign w:val="superscript"/>
              </w:rPr>
              <w:t>2</w:t>
            </w:r>
            <w:r w:rsidRPr="009F32C7">
              <w:rPr>
                <w:rStyle w:val="eop"/>
                <w:rFonts w:ascii="Helvetica" w:hAnsi="Helvetica" w:cs="Times New Roman"/>
                <w:b/>
                <w:bCs/>
                <w:color w:val="000000"/>
                <w:shd w:val="clear" w:color="auto" w:fill="FFFFFF"/>
              </w:rPr>
              <w:t> </w:t>
            </w:r>
          </w:p>
        </w:tc>
        <w:tc>
          <w:tcPr>
            <w:tcW w:w="890" w:type="pct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F49242" w14:textId="77777777" w:rsidR="001B1702" w:rsidRPr="009F32C7" w:rsidRDefault="001B1702" w:rsidP="002C67A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Helvetica" w:eastAsia="Arial" w:hAnsi="Helvetica" w:cs="Times New Roman"/>
                <w:color w:val="000000"/>
              </w:rPr>
            </w:pPr>
          </w:p>
        </w:tc>
        <w:tc>
          <w:tcPr>
            <w:tcW w:w="824" w:type="pct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9B92FF" w14:textId="77777777" w:rsidR="001B1702" w:rsidRPr="009F32C7" w:rsidRDefault="001B1702" w:rsidP="002C67A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Helvetica" w:eastAsia="Arial" w:hAnsi="Helvetica" w:cs="Times New Roman"/>
                <w:color w:val="000000"/>
              </w:rPr>
            </w:pPr>
          </w:p>
        </w:tc>
        <w:tc>
          <w:tcPr>
            <w:tcW w:w="890" w:type="pct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62E9C6" w14:textId="77777777" w:rsidR="001B1702" w:rsidRPr="009F32C7" w:rsidRDefault="001B1702" w:rsidP="002C67A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Helvetica" w:eastAsia="Arial" w:hAnsi="Helvetica" w:cs="Times New Roman"/>
                <w:color w:val="000000"/>
              </w:rPr>
            </w:pPr>
          </w:p>
        </w:tc>
        <w:tc>
          <w:tcPr>
            <w:tcW w:w="824" w:type="pct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AF200F" w14:textId="77777777" w:rsidR="001B1702" w:rsidRPr="009F32C7" w:rsidRDefault="001B1702" w:rsidP="002C67A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Helvetica" w:eastAsia="Arial" w:hAnsi="Helvetica" w:cs="Times New Roman"/>
                <w:color w:val="000000"/>
              </w:rPr>
            </w:pPr>
          </w:p>
        </w:tc>
      </w:tr>
      <w:tr w:rsidR="001B1702" w:rsidRPr="009F32C7" w14:paraId="152228D9" w14:textId="77777777" w:rsidTr="002C67A4">
        <w:trPr>
          <w:tblHeader/>
          <w:jc w:val="center"/>
        </w:trPr>
        <w:tc>
          <w:tcPr>
            <w:tcW w:w="1572" w:type="pct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C966C2F" w14:textId="77777777" w:rsidR="001B1702" w:rsidRPr="009F32C7" w:rsidRDefault="001B1702" w:rsidP="002C67A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rPr>
                <w:rFonts w:ascii="Helvetica" w:eastAsia="Arial" w:hAnsi="Helvetica" w:cs="Times New Roman"/>
                <w:color w:val="000000"/>
              </w:rPr>
            </w:pPr>
            <w:r w:rsidRPr="009F32C7">
              <w:rPr>
                <w:rFonts w:ascii="Helvetica" w:eastAsia="Arial" w:hAnsi="Helvetica" w:cs="Times New Roman"/>
                <w:color w:val="000000"/>
              </w:rPr>
              <w:t>Negative</w:t>
            </w:r>
          </w:p>
        </w:tc>
        <w:tc>
          <w:tcPr>
            <w:tcW w:w="890" w:type="pct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C14374" w14:textId="77777777" w:rsidR="001B1702" w:rsidRPr="009F32C7" w:rsidRDefault="001B1702" w:rsidP="002C67A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Helvetica" w:eastAsia="Arial" w:hAnsi="Helvetica" w:cs="Times New Roman"/>
                <w:color w:val="000000"/>
              </w:rPr>
            </w:pPr>
            <w:r w:rsidRPr="009F32C7">
              <w:rPr>
                <w:rFonts w:ascii="Helvetica" w:eastAsia="Arial" w:hAnsi="Helvetica" w:cs="Times New Roman"/>
                <w:color w:val="000000"/>
              </w:rPr>
              <w:t>18 (94·7%)</w:t>
            </w:r>
          </w:p>
        </w:tc>
        <w:tc>
          <w:tcPr>
            <w:tcW w:w="824" w:type="pct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45A70F" w14:textId="77777777" w:rsidR="001B1702" w:rsidRPr="009F32C7" w:rsidRDefault="001B1702" w:rsidP="002C67A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Helvetica" w:eastAsia="Arial" w:hAnsi="Helvetica" w:cs="Times New Roman"/>
                <w:color w:val="000000"/>
              </w:rPr>
            </w:pPr>
            <w:r w:rsidRPr="009F32C7">
              <w:rPr>
                <w:rFonts w:ascii="Helvetica" w:eastAsia="Arial" w:hAnsi="Helvetica" w:cs="Times New Roman"/>
                <w:color w:val="000000"/>
              </w:rPr>
              <w:t>12 (100%)</w:t>
            </w:r>
          </w:p>
        </w:tc>
        <w:tc>
          <w:tcPr>
            <w:tcW w:w="890" w:type="pct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26D632" w14:textId="77777777" w:rsidR="001B1702" w:rsidRPr="009F32C7" w:rsidRDefault="001B1702" w:rsidP="002C67A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Helvetica" w:eastAsia="Arial" w:hAnsi="Helvetica" w:cs="Times New Roman"/>
                <w:color w:val="000000"/>
              </w:rPr>
            </w:pPr>
            <w:r w:rsidRPr="009F32C7">
              <w:rPr>
                <w:rFonts w:ascii="Helvetica" w:eastAsia="Arial" w:hAnsi="Helvetica" w:cs="Times New Roman"/>
                <w:color w:val="000000"/>
              </w:rPr>
              <w:t>17 (100%)</w:t>
            </w:r>
          </w:p>
        </w:tc>
        <w:tc>
          <w:tcPr>
            <w:tcW w:w="824" w:type="pct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F41DA6" w14:textId="77777777" w:rsidR="001B1702" w:rsidRPr="009F32C7" w:rsidRDefault="001B1702" w:rsidP="002C67A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Helvetica" w:eastAsia="Arial" w:hAnsi="Helvetica" w:cs="Times New Roman"/>
                <w:color w:val="000000"/>
              </w:rPr>
            </w:pPr>
            <w:r w:rsidRPr="009F32C7">
              <w:rPr>
                <w:rFonts w:ascii="Helvetica" w:eastAsia="Arial" w:hAnsi="Helvetica" w:cs="Times New Roman"/>
                <w:color w:val="000000"/>
              </w:rPr>
              <w:t>47 (97.9%)</w:t>
            </w:r>
          </w:p>
        </w:tc>
      </w:tr>
      <w:tr w:rsidR="001B1702" w:rsidRPr="009F32C7" w14:paraId="2F7F30A6" w14:textId="77777777" w:rsidTr="002C67A4">
        <w:trPr>
          <w:tblHeader/>
          <w:jc w:val="center"/>
        </w:trPr>
        <w:tc>
          <w:tcPr>
            <w:tcW w:w="1572" w:type="pct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A85C181" w14:textId="77777777" w:rsidR="001B1702" w:rsidRPr="009F32C7" w:rsidRDefault="001B1702" w:rsidP="002C67A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rPr>
                <w:rFonts w:ascii="Helvetica" w:eastAsia="Arial" w:hAnsi="Helvetica" w:cs="Times New Roman"/>
                <w:color w:val="000000"/>
              </w:rPr>
            </w:pPr>
            <w:r w:rsidRPr="009F32C7">
              <w:rPr>
                <w:rFonts w:ascii="Helvetica" w:eastAsia="Arial" w:hAnsi="Helvetica" w:cs="Times New Roman"/>
                <w:color w:val="000000"/>
              </w:rPr>
              <w:t>Missing</w:t>
            </w:r>
          </w:p>
        </w:tc>
        <w:tc>
          <w:tcPr>
            <w:tcW w:w="890" w:type="pct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5D664D" w14:textId="77777777" w:rsidR="001B1702" w:rsidRPr="009F32C7" w:rsidRDefault="001B1702" w:rsidP="002C67A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Helvetica" w:eastAsia="Arial" w:hAnsi="Helvetica" w:cs="Times New Roman"/>
                <w:color w:val="000000"/>
              </w:rPr>
            </w:pPr>
            <w:r w:rsidRPr="009F32C7">
              <w:rPr>
                <w:rFonts w:ascii="Helvetica" w:eastAsia="Arial" w:hAnsi="Helvetica" w:cs="Times New Roman"/>
                <w:color w:val="000000"/>
              </w:rPr>
              <w:t>1 (5.3%)</w:t>
            </w:r>
          </w:p>
        </w:tc>
        <w:tc>
          <w:tcPr>
            <w:tcW w:w="824" w:type="pct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2A7C28" w14:textId="77777777" w:rsidR="001B1702" w:rsidRPr="009F32C7" w:rsidRDefault="001B1702" w:rsidP="002C67A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Helvetica" w:eastAsia="Arial" w:hAnsi="Helvetica" w:cs="Times New Roman"/>
                <w:color w:val="000000"/>
              </w:rPr>
            </w:pPr>
            <w:r w:rsidRPr="009F32C7">
              <w:rPr>
                <w:rFonts w:ascii="Helvetica" w:eastAsia="Arial" w:hAnsi="Helvetica" w:cs="Times New Roman"/>
                <w:color w:val="000000"/>
              </w:rPr>
              <w:t>0 (0%)</w:t>
            </w:r>
          </w:p>
        </w:tc>
        <w:tc>
          <w:tcPr>
            <w:tcW w:w="890" w:type="pct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E9B864" w14:textId="77777777" w:rsidR="001B1702" w:rsidRPr="009F32C7" w:rsidRDefault="001B1702" w:rsidP="002C67A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Helvetica" w:eastAsia="Arial" w:hAnsi="Helvetica" w:cs="Times New Roman"/>
                <w:color w:val="000000"/>
              </w:rPr>
            </w:pPr>
            <w:r w:rsidRPr="009F32C7">
              <w:rPr>
                <w:rFonts w:ascii="Helvetica" w:eastAsia="Arial" w:hAnsi="Helvetica" w:cs="Times New Roman"/>
                <w:color w:val="000000"/>
              </w:rPr>
              <w:t>0 (0%)</w:t>
            </w:r>
          </w:p>
        </w:tc>
        <w:tc>
          <w:tcPr>
            <w:tcW w:w="824" w:type="pct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538E19" w14:textId="77777777" w:rsidR="001B1702" w:rsidRPr="009F32C7" w:rsidRDefault="001B1702" w:rsidP="002C67A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Helvetica" w:eastAsia="Arial" w:hAnsi="Helvetica" w:cs="Times New Roman"/>
                <w:color w:val="000000"/>
              </w:rPr>
            </w:pPr>
            <w:r w:rsidRPr="009F32C7">
              <w:rPr>
                <w:rStyle w:val="normaltextrun"/>
                <w:rFonts w:ascii="Helvetica" w:hAnsi="Helvetica" w:cs="Times New Roman"/>
                <w:color w:val="000000"/>
                <w:shd w:val="clear" w:color="auto" w:fill="FFFFFF"/>
              </w:rPr>
              <w:t>1 (2·1%)</w:t>
            </w:r>
            <w:r w:rsidRPr="009F32C7">
              <w:rPr>
                <w:rStyle w:val="eop"/>
                <w:rFonts w:ascii="Helvetica" w:hAnsi="Helvetica" w:cs="Times New Roman"/>
                <w:color w:val="000000"/>
                <w:shd w:val="clear" w:color="auto" w:fill="FFFFFF"/>
              </w:rPr>
              <w:t> </w:t>
            </w:r>
          </w:p>
        </w:tc>
      </w:tr>
    </w:tbl>
    <w:p w14:paraId="3D7A196F" w14:textId="77777777" w:rsidR="001B1702" w:rsidRPr="00A82DFE" w:rsidRDefault="001B1702" w:rsidP="001B1702">
      <w:pPr>
        <w:rPr>
          <w:rFonts w:ascii="Helvetica" w:hAnsi="Helvetica" w:cs="Times New Roman"/>
          <w:lang w:val="en-GB"/>
        </w:rPr>
      </w:pPr>
    </w:p>
    <w:p w14:paraId="102E9BF5" w14:textId="77777777" w:rsidR="001B1702" w:rsidRDefault="001B1702" w:rsidP="001B1702">
      <w:pPr>
        <w:pStyle w:val="paragraph"/>
        <w:spacing w:before="0" w:beforeAutospacing="0" w:after="0" w:afterAutospacing="0"/>
        <w:ind w:left="90" w:right="9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Aptos" w:eastAsiaTheme="majorEastAsia" w:hAnsi="Aptos" w:cs="Segoe UI"/>
          <w:i/>
          <w:iCs/>
          <w:color w:val="000000"/>
          <w:sz w:val="16"/>
          <w:szCs w:val="16"/>
          <w:vertAlign w:val="superscript"/>
          <w:lang w:val="en-US"/>
        </w:rPr>
        <w:t xml:space="preserve">1 </w:t>
      </w:r>
      <w:r>
        <w:rPr>
          <w:rStyle w:val="normaltextrun"/>
          <w:rFonts w:ascii="Aptos" w:eastAsiaTheme="majorEastAsia" w:hAnsi="Aptos" w:cs="Segoe UI"/>
          <w:color w:val="000000"/>
          <w:sz w:val="21"/>
          <w:szCs w:val="21"/>
          <w:lang w:val="en-US"/>
        </w:rPr>
        <w:t xml:space="preserve">Median [IQR] was reported </w:t>
      </w:r>
      <w:r>
        <w:rPr>
          <w:rStyle w:val="normaltextrun"/>
          <w:rFonts w:ascii="Aptos" w:eastAsiaTheme="majorEastAsia" w:hAnsi="Aptos" w:cs="Segoe UI"/>
          <w:sz w:val="21"/>
          <w:szCs w:val="21"/>
          <w:lang w:val="en-US"/>
        </w:rPr>
        <w:t>for continuous; n (%) for categorical variables</w:t>
      </w:r>
      <w:r>
        <w:rPr>
          <w:rStyle w:val="eop"/>
          <w:rFonts w:ascii="Aptos" w:eastAsiaTheme="majorEastAsia" w:hAnsi="Aptos" w:cs="Segoe UI"/>
          <w:sz w:val="21"/>
          <w:szCs w:val="21"/>
        </w:rPr>
        <w:t> </w:t>
      </w:r>
    </w:p>
    <w:p w14:paraId="6721B74E" w14:textId="77777777" w:rsidR="001B1702" w:rsidRDefault="001B1702" w:rsidP="001B1702">
      <w:pPr>
        <w:pStyle w:val="paragraph"/>
        <w:spacing w:before="0" w:beforeAutospacing="0" w:after="0" w:afterAutospacing="0"/>
        <w:ind w:left="90" w:right="9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Aptos" w:eastAsiaTheme="majorEastAsia" w:hAnsi="Aptos" w:cs="Segoe UI"/>
          <w:i/>
          <w:iCs/>
          <w:color w:val="000000"/>
          <w:sz w:val="16"/>
          <w:szCs w:val="16"/>
          <w:vertAlign w:val="superscript"/>
          <w:lang w:val="en-US"/>
        </w:rPr>
        <w:t xml:space="preserve">2 </w:t>
      </w:r>
      <w:r>
        <w:rPr>
          <w:rStyle w:val="normaltextrun"/>
          <w:rFonts w:ascii="Aptos" w:eastAsiaTheme="majorEastAsia" w:hAnsi="Aptos" w:cs="Segoe UI"/>
          <w:color w:val="000000"/>
          <w:sz w:val="21"/>
          <w:szCs w:val="21"/>
          <w:lang w:val="en-US"/>
        </w:rPr>
        <w:t>Only infants exposed to HIV (through maternal HIV status) were tested</w:t>
      </w:r>
      <w:r>
        <w:rPr>
          <w:rStyle w:val="eop"/>
          <w:rFonts w:ascii="Aptos" w:eastAsiaTheme="majorEastAsia" w:hAnsi="Aptos" w:cs="Segoe UI"/>
          <w:color w:val="000000"/>
          <w:sz w:val="21"/>
          <w:szCs w:val="21"/>
        </w:rPr>
        <w:t> </w:t>
      </w:r>
    </w:p>
    <w:p w14:paraId="1382191C" w14:textId="77777777" w:rsidR="001B1702" w:rsidRPr="00A82DFE" w:rsidRDefault="001B1702" w:rsidP="001B1702">
      <w:pPr>
        <w:rPr>
          <w:rFonts w:ascii="Helvetica" w:hAnsi="Helvetica" w:cs="Times New Roman"/>
        </w:rPr>
      </w:pPr>
    </w:p>
    <w:p w14:paraId="575A6D98" w14:textId="77777777" w:rsidR="00E023F9" w:rsidRDefault="00E023F9"/>
    <w:sectPr w:rsidR="00E023F9" w:rsidSect="001B1702">
      <w:pgSz w:w="11906" w:h="16838"/>
      <w:pgMar w:top="1440" w:right="1440" w:bottom="1440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 Roman">
    <w:altName w:val="Times New Roman"/>
    <w:charset w:val="00"/>
    <w:family w:val="auto"/>
    <w:pitch w:val="variable"/>
    <w:sig w:usb0="E00002FF" w:usb1="5000205A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2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1702"/>
    <w:rsid w:val="000C4033"/>
    <w:rsid w:val="001B1702"/>
    <w:rsid w:val="004B42CB"/>
    <w:rsid w:val="00B85331"/>
    <w:rsid w:val="00C80EF4"/>
    <w:rsid w:val="00E023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1F9D65"/>
  <w15:chartTrackingRefBased/>
  <w15:docId w15:val="{619DB933-C80A-48E1-A328-B9D364C6D0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B1702"/>
    <w:pPr>
      <w:spacing w:after="0" w:line="240" w:lineRule="auto"/>
    </w:pPr>
    <w:rPr>
      <w:lang w:val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1B1702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IN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B1702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IN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B1702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IN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B1702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lang w:val="en-IN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B1702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lang w:val="en-IN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B1702"/>
    <w:pPr>
      <w:keepNext/>
      <w:keepLines/>
      <w:spacing w:before="40" w:line="278" w:lineRule="auto"/>
      <w:outlineLvl w:val="5"/>
    </w:pPr>
    <w:rPr>
      <w:rFonts w:eastAsiaTheme="majorEastAsia" w:cstheme="majorBidi"/>
      <w:i/>
      <w:iCs/>
      <w:color w:val="595959" w:themeColor="text1" w:themeTint="A6"/>
      <w:lang w:val="en-IN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B1702"/>
    <w:pPr>
      <w:keepNext/>
      <w:keepLines/>
      <w:spacing w:before="40" w:line="278" w:lineRule="auto"/>
      <w:outlineLvl w:val="6"/>
    </w:pPr>
    <w:rPr>
      <w:rFonts w:eastAsiaTheme="majorEastAsia" w:cstheme="majorBidi"/>
      <w:color w:val="595959" w:themeColor="text1" w:themeTint="A6"/>
      <w:lang w:val="en-IN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B1702"/>
    <w:pPr>
      <w:keepNext/>
      <w:keepLines/>
      <w:spacing w:line="278" w:lineRule="auto"/>
      <w:outlineLvl w:val="7"/>
    </w:pPr>
    <w:rPr>
      <w:rFonts w:eastAsiaTheme="majorEastAsia" w:cstheme="majorBidi"/>
      <w:i/>
      <w:iCs/>
      <w:color w:val="272727" w:themeColor="text1" w:themeTint="D8"/>
      <w:lang w:val="en-IN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B1702"/>
    <w:pPr>
      <w:keepNext/>
      <w:keepLines/>
      <w:spacing w:line="278" w:lineRule="auto"/>
      <w:outlineLvl w:val="8"/>
    </w:pPr>
    <w:rPr>
      <w:rFonts w:eastAsiaTheme="majorEastAsia" w:cstheme="majorBidi"/>
      <w:color w:val="272727" w:themeColor="text1" w:themeTint="D8"/>
      <w:lang w:val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170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B170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B170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B170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B170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B170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B170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B170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B170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B1702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/>
    </w:rPr>
  </w:style>
  <w:style w:type="character" w:customStyle="1" w:styleId="TitleChar">
    <w:name w:val="Title Char"/>
    <w:basedOn w:val="DefaultParagraphFont"/>
    <w:link w:val="Title"/>
    <w:uiPriority w:val="10"/>
    <w:rsid w:val="001B170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B1702"/>
    <w:pPr>
      <w:numPr>
        <w:ilvl w:val="1"/>
      </w:numPr>
      <w:spacing w:after="160" w:line="278" w:lineRule="auto"/>
    </w:pPr>
    <w:rPr>
      <w:rFonts w:eastAsiaTheme="majorEastAsia" w:cstheme="majorBidi"/>
      <w:color w:val="595959" w:themeColor="text1" w:themeTint="A6"/>
      <w:spacing w:val="15"/>
      <w:sz w:val="28"/>
      <w:szCs w:val="28"/>
      <w:lang w:val="en-IN"/>
    </w:rPr>
  </w:style>
  <w:style w:type="character" w:customStyle="1" w:styleId="SubtitleChar">
    <w:name w:val="Subtitle Char"/>
    <w:basedOn w:val="DefaultParagraphFont"/>
    <w:link w:val="Subtitle"/>
    <w:uiPriority w:val="11"/>
    <w:rsid w:val="001B170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B1702"/>
    <w:pPr>
      <w:spacing w:before="160" w:after="160" w:line="278" w:lineRule="auto"/>
      <w:jc w:val="center"/>
    </w:pPr>
    <w:rPr>
      <w:i/>
      <w:iCs/>
      <w:color w:val="404040" w:themeColor="text1" w:themeTint="BF"/>
      <w:lang w:val="en-IN"/>
    </w:rPr>
  </w:style>
  <w:style w:type="character" w:customStyle="1" w:styleId="QuoteChar">
    <w:name w:val="Quote Char"/>
    <w:basedOn w:val="DefaultParagraphFont"/>
    <w:link w:val="Quote"/>
    <w:uiPriority w:val="29"/>
    <w:rsid w:val="001B170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B1702"/>
    <w:pPr>
      <w:spacing w:after="160" w:line="278" w:lineRule="auto"/>
      <w:ind w:left="720"/>
      <w:contextualSpacing/>
    </w:pPr>
    <w:rPr>
      <w:lang w:val="en-IN"/>
    </w:rPr>
  </w:style>
  <w:style w:type="character" w:styleId="IntenseEmphasis">
    <w:name w:val="Intense Emphasis"/>
    <w:basedOn w:val="DefaultParagraphFont"/>
    <w:uiPriority w:val="21"/>
    <w:qFormat/>
    <w:rsid w:val="001B170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B170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lang w:val="en-IN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B170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B1702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59"/>
    <w:rsid w:val="001B1702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ption">
    <w:name w:val="caption"/>
    <w:basedOn w:val="Normal"/>
    <w:next w:val="Normal"/>
    <w:link w:val="CaptionChar"/>
    <w:uiPriority w:val="35"/>
    <w:unhideWhenUsed/>
    <w:qFormat/>
    <w:rsid w:val="001B1702"/>
    <w:pPr>
      <w:spacing w:after="200"/>
    </w:pPr>
    <w:rPr>
      <w:i/>
      <w:iCs/>
      <w:color w:val="0E2841" w:themeColor="text2"/>
      <w:sz w:val="18"/>
      <w:szCs w:val="18"/>
    </w:rPr>
  </w:style>
  <w:style w:type="character" w:customStyle="1" w:styleId="CaptionChar">
    <w:name w:val="Caption Char"/>
    <w:basedOn w:val="DefaultParagraphFont"/>
    <w:link w:val="Caption"/>
    <w:uiPriority w:val="35"/>
    <w:rsid w:val="001B1702"/>
    <w:rPr>
      <w:i/>
      <w:iCs/>
      <w:color w:val="0E2841" w:themeColor="text2"/>
      <w:sz w:val="18"/>
      <w:szCs w:val="18"/>
      <w:lang w:val="en-US"/>
    </w:rPr>
  </w:style>
  <w:style w:type="paragraph" w:styleId="BodyText">
    <w:name w:val="Body Text"/>
    <w:basedOn w:val="Normal"/>
    <w:link w:val="BodyTextChar"/>
    <w:rsid w:val="001B1702"/>
    <w:pPr>
      <w:tabs>
        <w:tab w:val="left" w:pos="1800"/>
        <w:tab w:val="left" w:pos="2520"/>
        <w:tab w:val="left" w:pos="3240"/>
        <w:tab w:val="left" w:pos="3960"/>
        <w:tab w:val="left" w:pos="4680"/>
        <w:tab w:val="left" w:pos="5400"/>
        <w:tab w:val="left" w:pos="6120"/>
        <w:tab w:val="left" w:pos="6840"/>
        <w:tab w:val="left" w:pos="7560"/>
        <w:tab w:val="left" w:pos="8280"/>
        <w:tab w:val="left" w:pos="9000"/>
      </w:tabs>
      <w:suppressAutoHyphens/>
    </w:pPr>
    <w:rPr>
      <w:rFonts w:ascii="Times Roman" w:eastAsia="Times New Roman" w:hAnsi="Times Roman" w:cs="Times New Roman"/>
      <w:i/>
      <w:spacing w:val="-3"/>
      <w:kern w:val="0"/>
      <w:szCs w:val="20"/>
      <w:lang w:val="en-GB"/>
      <w14:ligatures w14:val="none"/>
    </w:rPr>
  </w:style>
  <w:style w:type="character" w:customStyle="1" w:styleId="BodyTextChar">
    <w:name w:val="Body Text Char"/>
    <w:basedOn w:val="DefaultParagraphFont"/>
    <w:link w:val="BodyText"/>
    <w:rsid w:val="001B1702"/>
    <w:rPr>
      <w:rFonts w:ascii="Times Roman" w:eastAsia="Times New Roman" w:hAnsi="Times Roman" w:cs="Times New Roman"/>
      <w:i/>
      <w:spacing w:val="-3"/>
      <w:kern w:val="0"/>
      <w:szCs w:val="20"/>
      <w:lang w:val="en-GB"/>
      <w14:ligatures w14:val="none"/>
    </w:rPr>
  </w:style>
  <w:style w:type="paragraph" w:customStyle="1" w:styleId="TableParagraph">
    <w:name w:val="Table Paragraph"/>
    <w:basedOn w:val="Normal"/>
    <w:uiPriority w:val="1"/>
    <w:qFormat/>
    <w:rsid w:val="001B1702"/>
    <w:pPr>
      <w:widowControl w:val="0"/>
      <w:autoSpaceDE w:val="0"/>
      <w:autoSpaceDN w:val="0"/>
    </w:pPr>
    <w:rPr>
      <w:rFonts w:ascii="Arial" w:eastAsia="Arial" w:hAnsi="Arial" w:cs="Arial"/>
      <w:kern w:val="0"/>
      <w:szCs w:val="22"/>
      <w14:ligatures w14:val="none"/>
    </w:rPr>
  </w:style>
  <w:style w:type="character" w:customStyle="1" w:styleId="normaltextrun">
    <w:name w:val="normaltextrun"/>
    <w:basedOn w:val="DefaultParagraphFont"/>
    <w:rsid w:val="001B1702"/>
  </w:style>
  <w:style w:type="character" w:customStyle="1" w:styleId="eop">
    <w:name w:val="eop"/>
    <w:basedOn w:val="DefaultParagraphFont"/>
    <w:rsid w:val="001B1702"/>
  </w:style>
  <w:style w:type="paragraph" w:customStyle="1" w:styleId="paragraph">
    <w:name w:val="paragraph"/>
    <w:basedOn w:val="Normal"/>
    <w:rsid w:val="001B1702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en-GB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617</Words>
  <Characters>3573</Characters>
  <Application>Microsoft Office Word</Application>
  <DocSecurity>0</DocSecurity>
  <Lines>127</Lines>
  <Paragraphs>66</Paragraphs>
  <ScaleCrop>false</ScaleCrop>
  <Company/>
  <LinksUpToDate>false</LinksUpToDate>
  <CharactersWithSpaces>4124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2025-12-12T00:20:00Z</dcterms:created>
  <dcterms:modified xsi:type="dcterms:W3CDTF">2025-12-12T00:20:00Z</dcterms:modified>
</cp:coreProperties>
</file>