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5A6DA" w14:textId="7DE887A8" w:rsidR="0090046E" w:rsidRDefault="00B42D20" w:rsidP="00526A2B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Supplementary Materials</w:t>
      </w:r>
    </w:p>
    <w:p w14:paraId="47FECC37" w14:textId="77777777" w:rsidR="00FF1514" w:rsidRDefault="00FF1514" w:rsidP="00FF15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2546F" w14:textId="3C02C561" w:rsidR="00B655AD" w:rsidRDefault="00B655AD" w:rsidP="00B655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Title. </w:t>
      </w:r>
      <w:r w:rsidR="008D740F" w:rsidRPr="00765761">
        <w:rPr>
          <w:rFonts w:ascii="Times New Roman" w:hAnsi="Times New Roman" w:cs="Times New Roman"/>
          <w:sz w:val="24"/>
        </w:rPr>
        <w:t xml:space="preserve">Suicide rate and social </w:t>
      </w:r>
      <w:r w:rsidR="00F66F41">
        <w:rPr>
          <w:rFonts w:ascii="Times New Roman" w:hAnsi="Times New Roman" w:cs="Times New Roman"/>
          <w:sz w:val="24"/>
        </w:rPr>
        <w:t>environment characteristics</w:t>
      </w:r>
      <w:r w:rsidR="00F66F41" w:rsidRPr="00765761">
        <w:rPr>
          <w:rFonts w:ascii="Times New Roman" w:hAnsi="Times New Roman" w:cs="Times New Roman"/>
          <w:sz w:val="24"/>
        </w:rPr>
        <w:t xml:space="preserve"> </w:t>
      </w:r>
      <w:r w:rsidR="000C6978" w:rsidRPr="00765761">
        <w:rPr>
          <w:rFonts w:ascii="Times New Roman" w:hAnsi="Times New Roman" w:cs="Times New Roman"/>
          <w:sz w:val="24"/>
        </w:rPr>
        <w:t xml:space="preserve">in South Korea: the roles of socioeconomic, demographic, </w:t>
      </w:r>
      <w:proofErr w:type="spellStart"/>
      <w:r w:rsidR="000C6978" w:rsidRPr="00765761">
        <w:rPr>
          <w:rFonts w:ascii="Times New Roman" w:hAnsi="Times New Roman" w:cs="Times New Roman"/>
          <w:sz w:val="24"/>
        </w:rPr>
        <w:t>urbanicity</w:t>
      </w:r>
      <w:proofErr w:type="spellEnd"/>
      <w:r w:rsidR="000C6978" w:rsidRPr="00765761">
        <w:rPr>
          <w:rFonts w:ascii="Times New Roman" w:hAnsi="Times New Roman" w:cs="Times New Roman"/>
          <w:sz w:val="24"/>
        </w:rPr>
        <w:t>, general health behaviors, and other environmental factors on suicide rate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03DD30" w14:textId="7AF4D054" w:rsidR="00B655AD" w:rsidRDefault="00B655AD" w:rsidP="00B655A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5A7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lang w:val="en-GB"/>
        </w:rPr>
        <w:t>Authors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. </w:t>
      </w:r>
      <w:r w:rsidR="00C7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Hyemin Jang, </w:t>
      </w:r>
      <w:proofErr w:type="spellStart"/>
      <w:r w:rsidR="00C708C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1A2B1B">
        <w:rPr>
          <w:rFonts w:ascii="Times New Roman" w:hAnsi="Times New Roman" w:cs="Times New Roman"/>
          <w:color w:val="000000" w:themeColor="text1"/>
          <w:sz w:val="24"/>
          <w:szCs w:val="24"/>
        </w:rPr>
        <w:t>hanhee</w:t>
      </w:r>
      <w:proofErr w:type="spellEnd"/>
      <w:r w:rsidRPr="001A2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Lee, </w:t>
      </w:r>
      <w:r w:rsidR="00C708C1">
        <w:rPr>
          <w:rFonts w:ascii="Times New Roman" w:hAnsi="Times New Roman" w:cs="Times New Roman"/>
          <w:color w:val="000000" w:themeColor="text1"/>
          <w:sz w:val="24"/>
          <w:szCs w:val="24"/>
        </w:rPr>
        <w:t>Yong-</w:t>
      </w:r>
      <w:proofErr w:type="spellStart"/>
      <w:r w:rsidR="00C708C1">
        <w:rPr>
          <w:rFonts w:ascii="Times New Roman" w:hAnsi="Times New Roman" w:cs="Times New Roman"/>
          <w:color w:val="000000" w:themeColor="text1"/>
          <w:sz w:val="24"/>
          <w:szCs w:val="24"/>
        </w:rPr>
        <w:t>ook</w:t>
      </w:r>
      <w:proofErr w:type="spellEnd"/>
      <w:r w:rsidR="00C7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2B1B">
        <w:rPr>
          <w:rFonts w:ascii="Times New Roman" w:hAnsi="Times New Roman" w:cs="Times New Roman"/>
          <w:color w:val="000000" w:themeColor="text1"/>
          <w:sz w:val="24"/>
          <w:szCs w:val="24"/>
        </w:rPr>
        <w:t>and Ho Kim</w:t>
      </w:r>
    </w:p>
    <w:p w14:paraId="1CE92C31" w14:textId="77777777" w:rsidR="008D740F" w:rsidRDefault="008D740F" w:rsidP="00B655A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58028" w14:textId="3A9A8D92" w:rsidR="008D740F" w:rsidRPr="00F13C77" w:rsidRDefault="008D740F" w:rsidP="008D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F13C77">
        <w:rPr>
          <w:rFonts w:ascii="Times New Roman" w:hAnsi="Times New Roman" w:cs="Times New Roman"/>
          <w:b/>
          <w:sz w:val="24"/>
          <w:szCs w:val="24"/>
        </w:rPr>
        <w:t>Corresponding author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3C77">
        <w:rPr>
          <w:rFonts w:ascii="Times New Roman" w:hAnsi="Times New Roman" w:cs="Times New Roman"/>
          <w:sz w:val="24"/>
          <w:szCs w:val="24"/>
        </w:rPr>
        <w:t>Ho Kim, PhD.</w:t>
      </w:r>
      <w:r w:rsidRPr="00F13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C77">
        <w:rPr>
          <w:rFonts w:ascii="Times New Roman" w:hAnsi="Times New Roman" w:cs="Times New Roman"/>
          <w:sz w:val="24"/>
          <w:szCs w:val="24"/>
        </w:rPr>
        <w:t>Department of Public Health Science, Graduate School of Public Health, &amp;</w:t>
      </w:r>
      <w:r w:rsidR="00912F54">
        <w:rPr>
          <w:rFonts w:ascii="Times New Roman" w:hAnsi="Times New Roman" w:cs="Times New Roman"/>
          <w:sz w:val="24"/>
          <w:szCs w:val="24"/>
        </w:rPr>
        <w:t xml:space="preserve"> Institute </w:t>
      </w:r>
      <w:r w:rsidRPr="00F13C77">
        <w:rPr>
          <w:rFonts w:ascii="Times New Roman" w:hAnsi="Times New Roman" w:cs="Times New Roman"/>
          <w:sz w:val="24"/>
          <w:szCs w:val="24"/>
        </w:rPr>
        <w:t>f</w:t>
      </w:r>
      <w:r w:rsidR="00912F54">
        <w:rPr>
          <w:rFonts w:ascii="Times New Roman" w:hAnsi="Times New Roman" w:cs="Times New Roman"/>
          <w:sz w:val="24"/>
          <w:szCs w:val="24"/>
        </w:rPr>
        <w:t>or</w:t>
      </w:r>
      <w:r w:rsidRPr="00F13C77">
        <w:rPr>
          <w:rFonts w:ascii="Times New Roman" w:hAnsi="Times New Roman" w:cs="Times New Roman"/>
          <w:sz w:val="24"/>
          <w:szCs w:val="24"/>
        </w:rPr>
        <w:t xml:space="preserve"> </w:t>
      </w:r>
      <w:r w:rsidR="00912F54">
        <w:rPr>
          <w:rFonts w:ascii="Times New Roman" w:hAnsi="Times New Roman" w:cs="Times New Roman"/>
          <w:sz w:val="24"/>
          <w:szCs w:val="24"/>
        </w:rPr>
        <w:t>Sustainable Developemnt</w:t>
      </w:r>
      <w:bookmarkStart w:id="0" w:name="_GoBack"/>
      <w:bookmarkEnd w:id="0"/>
      <w:r w:rsidRPr="00F13C77">
        <w:rPr>
          <w:rFonts w:ascii="Times New Roman" w:hAnsi="Times New Roman" w:cs="Times New Roman"/>
          <w:sz w:val="24"/>
          <w:szCs w:val="24"/>
        </w:rPr>
        <w:t xml:space="preserve">, Seoul National University, (Address) 1 </w:t>
      </w:r>
      <w:proofErr w:type="spellStart"/>
      <w:r w:rsidRPr="00F13C77">
        <w:rPr>
          <w:rFonts w:ascii="Times New Roman" w:hAnsi="Times New Roman" w:cs="Times New Roman"/>
          <w:sz w:val="24"/>
          <w:szCs w:val="24"/>
        </w:rPr>
        <w:t>Gwanak-ro</w:t>
      </w:r>
      <w:proofErr w:type="spellEnd"/>
      <w:r w:rsidRPr="00F13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C77">
        <w:rPr>
          <w:rFonts w:ascii="Times New Roman" w:hAnsi="Times New Roman" w:cs="Times New Roman"/>
          <w:sz w:val="24"/>
          <w:szCs w:val="24"/>
        </w:rPr>
        <w:t>Gwanak-gu</w:t>
      </w:r>
      <w:proofErr w:type="spellEnd"/>
      <w:r w:rsidRPr="00F13C77">
        <w:rPr>
          <w:rFonts w:ascii="Times New Roman" w:hAnsi="Times New Roman" w:cs="Times New Roman"/>
          <w:sz w:val="24"/>
          <w:szCs w:val="24"/>
        </w:rPr>
        <w:t>, Seoul 151-742, Republic of Korea. Telephone: (82) 2 880-2702. E-mail: hokim@snu.ac.kr</w:t>
      </w:r>
    </w:p>
    <w:p w14:paraId="47E74EE3" w14:textId="77777777" w:rsidR="008D740F" w:rsidRPr="001A2B1B" w:rsidRDefault="008D740F" w:rsidP="00B655A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0707BA" w14:textId="77777777" w:rsidR="00526A2B" w:rsidRDefault="00526A2B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034383" w14:textId="03B0B001" w:rsidR="006A182F" w:rsidRPr="00DD5D5C" w:rsidRDefault="00C708C1" w:rsidP="00DD5D5C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DD5D5C">
        <w:rPr>
          <w:rFonts w:ascii="Times New Roman" w:hAnsi="Times New Roman" w:cs="Times New Roman"/>
          <w:b/>
          <w:sz w:val="28"/>
        </w:rPr>
        <w:lastRenderedPageBreak/>
        <w:t xml:space="preserve">Information on social </w:t>
      </w:r>
      <w:r w:rsidR="008D740F" w:rsidRPr="00DD5D5C">
        <w:rPr>
          <w:rFonts w:ascii="Times New Roman" w:hAnsi="Times New Roman" w:cs="Times New Roman"/>
          <w:b/>
          <w:sz w:val="28"/>
        </w:rPr>
        <w:t xml:space="preserve">environment </w:t>
      </w:r>
      <w:r w:rsidRPr="00DD5D5C">
        <w:rPr>
          <w:rFonts w:ascii="Times New Roman" w:hAnsi="Times New Roman" w:cs="Times New Roman"/>
          <w:b/>
          <w:sz w:val="28"/>
        </w:rPr>
        <w:t>indicators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4148"/>
        <w:gridCol w:w="747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7"/>
      </w:tblGrid>
      <w:tr w:rsidR="00AE722B" w:rsidRPr="00AE722B" w14:paraId="7256294C" w14:textId="77777777" w:rsidTr="006F4C4F">
        <w:trPr>
          <w:tblHeader/>
        </w:trPr>
        <w:tc>
          <w:tcPr>
            <w:tcW w:w="92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35C858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Variable name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53DC37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Definition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341AC0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Unit</w:t>
            </w:r>
          </w:p>
        </w:tc>
        <w:tc>
          <w:tcPr>
            <w:tcW w:w="1366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F963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Survey years</w:t>
            </w:r>
          </w:p>
        </w:tc>
      </w:tr>
      <w:tr w:rsidR="00AE722B" w:rsidRPr="00AE722B" w14:paraId="0547C380" w14:textId="77777777" w:rsidTr="006F4C4F">
        <w:trPr>
          <w:tblHeader/>
        </w:trPr>
        <w:tc>
          <w:tcPr>
            <w:tcW w:w="9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B4836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2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E2659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1D903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EEFCD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08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26FA7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22DE3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73D99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11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2F226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04DEE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A9128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14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F8260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15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9645B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BDBD7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D8657" w14:textId="77777777" w:rsidR="00AE722B" w:rsidRPr="008D740F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</w:pPr>
            <w:r w:rsidRPr="008D740F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0"/>
              </w:rPr>
              <w:t>18</w:t>
            </w:r>
          </w:p>
        </w:tc>
      </w:tr>
      <w:tr w:rsidR="00AE722B" w:rsidRPr="00AE722B" w14:paraId="4B65B850" w14:textId="77777777" w:rsidTr="006F4C4F">
        <w:tc>
          <w:tcPr>
            <w:tcW w:w="9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3BDC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Total suicide rate</w:t>
            </w: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4183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Standardized total mortality rate by suicide(X60-X84) per 100,000 persons (standardized based on the 2005 mid-year population)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1D42B" w14:textId="356D29FD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100,000 persons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5357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C06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2867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428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EBAF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87CB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352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5B7C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D1C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8085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3F1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2B445ED1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CB62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Male suicide rate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790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Standardized male mortality rate by suicide(X60-X84) per 100,000 persons (standardized based on the 2005 mid-year population)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18AA4" w14:textId="7F2373C4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100,000 persons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081C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FA51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DEC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9BC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4550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F7DE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E113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810A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29E3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BB65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FCB3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1811839C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3D3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Female suicide rate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8015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Standardized female mortality rate by suicide(X60-X84) per 100,000 persons (standardized based on the 2005 mid-year population)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71DB8" w14:textId="27026C02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100,000 persons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1CDF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68C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BBAD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B6DD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E9F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94AD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4CE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C1D0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1815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8F4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4FBE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5BBA3A74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2C4FF" w14:textId="5626C29F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Aged 10~39</w:t>
            </w:r>
            <w:r w:rsidR="00B240E8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y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suicide rate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C55D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Standardized aged 10~39 mortality rate by suicide(X60-X84) per 100,000 persons (standardized based on the 2005 mid-year population)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6B010" w14:textId="042684CE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100,000 persons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392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6FAE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CA3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4B7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5B67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185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3B52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29B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A3E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CA6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A45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7AEC3290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4B5C" w14:textId="639575F5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Aged 40~59</w:t>
            </w:r>
            <w:r w:rsidR="00B240E8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y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suicide rate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4CC6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Standardized aged 40~59 mortality rate by suicide(X60-X84) per 100,000 persons (standardized based on the 2005 mid-year population)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19BC7" w14:textId="064E6EE8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100,000 persons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1E26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783B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54A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0505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63B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82C5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A7B9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5C9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02B8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28F6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D5C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25FBB8B1" w14:textId="77777777" w:rsidTr="00AE722B"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CBC44" w14:textId="00971821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Aged 60+</w:t>
            </w:r>
            <w:r w:rsidR="00B240E8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y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suicide rate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F639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Standardized aged 60 and older mortality rate by suicide(X60-X84) per 100,000 persons (standardized based on the 2005 mid-year population)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C0DAA" w14:textId="28B671A9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100,000 persons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517F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6079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E456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8A16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506B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EB46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CAAA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C194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239E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4BBA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F898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11D7B628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91E11" w14:textId="52A1B9EB" w:rsidR="00AE722B" w:rsidRPr="00AE722B" w:rsidRDefault="00B240E8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 population aged 65 and </w:t>
            </w:r>
            <w:r w:rsidR="00AE722B"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older eligible for the basic pension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33BC1" w14:textId="396B6236" w:rsidR="00AE722B" w:rsidRPr="00AE722B" w:rsidRDefault="00AE722B" w:rsidP="00B240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Percentage of people aged 65 and </w:t>
            </w:r>
            <w:r w:rsidR="00B240E8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older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who receive basic pensions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8433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6DB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CDBA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46AE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8E0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D31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1116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28D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7F7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ED22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0AE1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30E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10245CB9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E4C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 vacant houses in the area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EA9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(Number of empty houses/Total houses)*100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2EC2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AA3C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F79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43E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2D1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C913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C7D2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9BFD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AAC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4D68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60BE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2514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5EE806B2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5CF7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 divorce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4F32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(Number of divorces reported in one year / mid-year population)x1000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br/>
              <w:t>*Counting administrative districts based on husband's address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100BA" w14:textId="1DEEDF23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Case/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1,000 persons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5A61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1242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ED8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60E5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0DF3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0496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DAB8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9EDC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2AFD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FF9A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9914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79D87AB0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5BEB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 single elderly households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78F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The proportion of the elderly (65 years of age or older) who live alone among those aged 65 and over.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br/>
              <w:t>*Ratio of elderly living alone=(number of single-person households aged 65 and over/number of people aged 65 and over)*100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9C44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25B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FD3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57C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86DB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6126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864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487B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6527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7604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62A1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A609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531AAFD1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991E" w14:textId="0257B886" w:rsidR="00AE722B" w:rsidRPr="00AE722B" w:rsidRDefault="00AE722B" w:rsidP="001D17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 detached houses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CC0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The proportion of detached houses (general, multi-household, detached house with shop) among housings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br/>
              <w:t>*Detached house : A single-person owned house that cannot be owned or sold separately even if it is designed for multiple households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4B78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1A7F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4594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263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431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F39F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F02B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B50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83D6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9A32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716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11E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262A2FAC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BF1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 people who regularly participated in religious activities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9B65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Persons who regularly participate in social activities (religious activities) at least once a month/respondents surveyed X 100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br/>
              <w:t>*Age-standardized based on the 2005 estimated population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5B05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563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B463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8C1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AEA0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032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B4E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60C4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F94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3F6F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594E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415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X</w:t>
            </w:r>
          </w:p>
        </w:tc>
      </w:tr>
      <w:tr w:rsidR="00AE722B" w:rsidRPr="00AE722B" w14:paraId="1A5AFD41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B29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Number of sports facilities per 1,000 persons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68A1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Number of sports facility/resident registered population*1000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7D24" w14:textId="0F322941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Unit/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1,000 persons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6723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7B0C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54FD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559A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28E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2F57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92C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E86C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559C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3CA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5A1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3C038963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25D9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lastRenderedPageBreak/>
              <w:t>Park area per person (km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2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E0FF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Park area per person = Park area/ total number of people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6B4CB" w14:textId="05A82A3F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2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/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AF9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6A6D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88E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2CBC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F752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D19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CD8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F59B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42C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8E96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83E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1BC4101E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A605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 current smokers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F17CF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Percentage of people who have smoked more than 5 packs (100 cigarettes) in their lifetime who currently smoke ("every day" or "sometimes")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br/>
              <w:t>*Age-standardized based on the 2005 estimated population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6C8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DCC3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02AE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CBD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B49F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0F4B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94A4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57C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EF3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D32F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8495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E61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6AA0AC77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FEA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 people exhibiting a high risk drinking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350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Percentage of people who drank more than twice a week over the past year (more than 7 glasses (or 5 cans of beer) for men and more than 5 glasses (or 3 cans of beer) for women)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br/>
              <w:t>*Age-standardized based on the 2005 estimated population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99BB8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9D6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EAE7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9007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30C1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107F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9A3D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4DEF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0AED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CF29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B311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5EC2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55283A8D" w14:textId="77777777" w:rsidTr="00AE722B"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4273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 population with recognized stress</w:t>
            </w:r>
          </w:p>
        </w:tc>
        <w:tc>
          <w:tcPr>
            <w:tcW w:w="2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2FADD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Persons who responds to "feel a great deal" or "feel a lot" stress in daily life / Respondents surveyed X 100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br/>
              <w:t>*Age-standardized based on the 2005 estimated population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EB5E6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E23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7318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3977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70D3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03E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C1BA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40C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8854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E1DAE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861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5C6C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  <w:tr w:rsidR="00AE722B" w:rsidRPr="00AE722B" w14:paraId="568EB568" w14:textId="77777777" w:rsidTr="00AE722B"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B272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 population that is obese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9437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Persons with a body mass index(kg/m2) of 25 or higher / Respondents surveyed X 100 (self-report)</w:t>
            </w: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br/>
              <w:t>*Age-standardized based on the 2005 estimated population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E9064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6037B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02D2C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1C042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9848F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F40F5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BDD21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F2AEF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ED4B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230D0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78357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66A0A" w14:textId="77777777" w:rsidR="00AE722B" w:rsidRPr="00AE722B" w:rsidRDefault="00AE722B" w:rsidP="00AE72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E722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</w:t>
            </w:r>
          </w:p>
        </w:tc>
      </w:tr>
    </w:tbl>
    <w:p w14:paraId="6FA32B30" w14:textId="77777777" w:rsidR="00C708C1" w:rsidRDefault="00C708C1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</w:p>
    <w:p w14:paraId="78A8456F" w14:textId="149CAD44" w:rsidR="00DD41D5" w:rsidRPr="0013158C" w:rsidRDefault="00DD41D5" w:rsidP="00DD633A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</w:p>
    <w:sectPr w:rsidR="00DD41D5" w:rsidRPr="0013158C" w:rsidSect="00B14CCD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0574F" w14:textId="77777777" w:rsidR="00B77AA2" w:rsidRDefault="00B77AA2" w:rsidP="00B14CCD">
      <w:pPr>
        <w:spacing w:after="0" w:line="240" w:lineRule="auto"/>
      </w:pPr>
      <w:r>
        <w:separator/>
      </w:r>
    </w:p>
  </w:endnote>
  <w:endnote w:type="continuationSeparator" w:id="0">
    <w:p w14:paraId="3B507010" w14:textId="77777777" w:rsidR="00B77AA2" w:rsidRDefault="00B77AA2" w:rsidP="00B1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821277"/>
      <w:docPartObj>
        <w:docPartGallery w:val="Page Numbers (Bottom of Page)"/>
        <w:docPartUnique/>
      </w:docPartObj>
    </w:sdtPr>
    <w:sdtEndPr/>
    <w:sdtContent>
      <w:p w14:paraId="2764A499" w14:textId="07363A0C" w:rsidR="000C6978" w:rsidRDefault="000C69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F54" w:rsidRPr="00912F54">
          <w:rPr>
            <w:noProof/>
            <w:lang w:val="ko-KR"/>
          </w:rPr>
          <w:t>3</w:t>
        </w:r>
        <w:r>
          <w:fldChar w:fldCharType="end"/>
        </w:r>
      </w:p>
    </w:sdtContent>
  </w:sdt>
  <w:p w14:paraId="08CE1433" w14:textId="77777777" w:rsidR="000C6978" w:rsidRDefault="000C69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271C5" w14:textId="77777777" w:rsidR="00B77AA2" w:rsidRDefault="00B77AA2" w:rsidP="00B14CCD">
      <w:pPr>
        <w:spacing w:after="0" w:line="240" w:lineRule="auto"/>
      </w:pPr>
      <w:r>
        <w:separator/>
      </w:r>
    </w:p>
  </w:footnote>
  <w:footnote w:type="continuationSeparator" w:id="0">
    <w:p w14:paraId="2882A7B5" w14:textId="77777777" w:rsidR="00B77AA2" w:rsidRDefault="00B77AA2" w:rsidP="00B14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1509F"/>
    <w:multiLevelType w:val="multilevel"/>
    <w:tmpl w:val="1C28A9F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1" w15:restartNumberingAfterBreak="0">
    <w:nsid w:val="5E523102"/>
    <w:multiLevelType w:val="hybridMultilevel"/>
    <w:tmpl w:val="F5964132"/>
    <w:lvl w:ilvl="0" w:tplc="D728CA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tjQwMDWwMDW3NDVQ0lEKTi0uzszPAykwrgUAVgycb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Epidemiology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ept0xwdo29e5vefxd2xed2ldreapepp5dv5&quot;&gt;My EndNote Library&lt;record-ids&gt;&lt;item&gt;265&lt;/item&gt;&lt;/record-ids&gt;&lt;/item&gt;&lt;/Libraries&gt;"/>
  </w:docVars>
  <w:rsids>
    <w:rsidRoot w:val="00526A2B"/>
    <w:rsid w:val="0000484D"/>
    <w:rsid w:val="0005178C"/>
    <w:rsid w:val="00070C07"/>
    <w:rsid w:val="000C6212"/>
    <w:rsid w:val="000C6978"/>
    <w:rsid w:val="00122425"/>
    <w:rsid w:val="0013158C"/>
    <w:rsid w:val="00142B93"/>
    <w:rsid w:val="001551EF"/>
    <w:rsid w:val="00197EF1"/>
    <w:rsid w:val="001A742B"/>
    <w:rsid w:val="001C3776"/>
    <w:rsid w:val="001D173D"/>
    <w:rsid w:val="0020634A"/>
    <w:rsid w:val="00207A3F"/>
    <w:rsid w:val="00253C96"/>
    <w:rsid w:val="00260F53"/>
    <w:rsid w:val="002837CF"/>
    <w:rsid w:val="00287245"/>
    <w:rsid w:val="00287C21"/>
    <w:rsid w:val="002D3BBC"/>
    <w:rsid w:val="002F34F5"/>
    <w:rsid w:val="003401A0"/>
    <w:rsid w:val="00353E10"/>
    <w:rsid w:val="003827BD"/>
    <w:rsid w:val="0039095A"/>
    <w:rsid w:val="00392215"/>
    <w:rsid w:val="003941C4"/>
    <w:rsid w:val="003F2652"/>
    <w:rsid w:val="00417AF7"/>
    <w:rsid w:val="00420A75"/>
    <w:rsid w:val="0044079E"/>
    <w:rsid w:val="004460F2"/>
    <w:rsid w:val="00447AB5"/>
    <w:rsid w:val="0045023C"/>
    <w:rsid w:val="004534D6"/>
    <w:rsid w:val="00455907"/>
    <w:rsid w:val="004966C9"/>
    <w:rsid w:val="004C2E11"/>
    <w:rsid w:val="00506BCD"/>
    <w:rsid w:val="00526A2B"/>
    <w:rsid w:val="0055263F"/>
    <w:rsid w:val="00656FB3"/>
    <w:rsid w:val="006728BD"/>
    <w:rsid w:val="006730BF"/>
    <w:rsid w:val="00693068"/>
    <w:rsid w:val="006A182F"/>
    <w:rsid w:val="006A37B5"/>
    <w:rsid w:val="006C6431"/>
    <w:rsid w:val="006E18FE"/>
    <w:rsid w:val="006F15F3"/>
    <w:rsid w:val="006F4C4F"/>
    <w:rsid w:val="00732DB3"/>
    <w:rsid w:val="0075098C"/>
    <w:rsid w:val="0076202A"/>
    <w:rsid w:val="00775E09"/>
    <w:rsid w:val="00785630"/>
    <w:rsid w:val="007B214F"/>
    <w:rsid w:val="00815E9E"/>
    <w:rsid w:val="008172F3"/>
    <w:rsid w:val="00823465"/>
    <w:rsid w:val="00827606"/>
    <w:rsid w:val="00840F1E"/>
    <w:rsid w:val="008515FF"/>
    <w:rsid w:val="00862E1E"/>
    <w:rsid w:val="008A2098"/>
    <w:rsid w:val="008A46D3"/>
    <w:rsid w:val="008A4A0C"/>
    <w:rsid w:val="008A7717"/>
    <w:rsid w:val="008B26FF"/>
    <w:rsid w:val="008B6CD3"/>
    <w:rsid w:val="008D740F"/>
    <w:rsid w:val="008F46C9"/>
    <w:rsid w:val="008F77B1"/>
    <w:rsid w:val="0090046E"/>
    <w:rsid w:val="00903C35"/>
    <w:rsid w:val="00911E50"/>
    <w:rsid w:val="00912F54"/>
    <w:rsid w:val="0094008E"/>
    <w:rsid w:val="0094461E"/>
    <w:rsid w:val="009E6E01"/>
    <w:rsid w:val="00A3534F"/>
    <w:rsid w:val="00A367E2"/>
    <w:rsid w:val="00A4114E"/>
    <w:rsid w:val="00A540F1"/>
    <w:rsid w:val="00A645C7"/>
    <w:rsid w:val="00A64DC1"/>
    <w:rsid w:val="00AB6E1D"/>
    <w:rsid w:val="00AE722B"/>
    <w:rsid w:val="00B14CCD"/>
    <w:rsid w:val="00B23C54"/>
    <w:rsid w:val="00B240E8"/>
    <w:rsid w:val="00B42D20"/>
    <w:rsid w:val="00B655AD"/>
    <w:rsid w:val="00B77AA2"/>
    <w:rsid w:val="00B939E2"/>
    <w:rsid w:val="00BE773A"/>
    <w:rsid w:val="00C0329A"/>
    <w:rsid w:val="00C4523A"/>
    <w:rsid w:val="00C708C1"/>
    <w:rsid w:val="00C81F32"/>
    <w:rsid w:val="00C9374F"/>
    <w:rsid w:val="00CB2775"/>
    <w:rsid w:val="00CB4473"/>
    <w:rsid w:val="00D56FA7"/>
    <w:rsid w:val="00D57181"/>
    <w:rsid w:val="00D604CF"/>
    <w:rsid w:val="00DA7551"/>
    <w:rsid w:val="00DB2522"/>
    <w:rsid w:val="00DB61C8"/>
    <w:rsid w:val="00DD41D5"/>
    <w:rsid w:val="00DD5D5C"/>
    <w:rsid w:val="00DD633A"/>
    <w:rsid w:val="00DE4B0D"/>
    <w:rsid w:val="00DE57A4"/>
    <w:rsid w:val="00E158DE"/>
    <w:rsid w:val="00E24D2C"/>
    <w:rsid w:val="00E41531"/>
    <w:rsid w:val="00E428EA"/>
    <w:rsid w:val="00E451FB"/>
    <w:rsid w:val="00E83F9D"/>
    <w:rsid w:val="00EA1CAE"/>
    <w:rsid w:val="00EA3766"/>
    <w:rsid w:val="00ED3DD7"/>
    <w:rsid w:val="00F24A97"/>
    <w:rsid w:val="00F66F41"/>
    <w:rsid w:val="00F7212C"/>
    <w:rsid w:val="00F87849"/>
    <w:rsid w:val="00FA3A3B"/>
    <w:rsid w:val="00FC63B1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A1F77"/>
  <w15:chartTrackingRefBased/>
  <w15:docId w15:val="{4757DC23-73A1-48AF-8DE8-150D85F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A2B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38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e">
    <w:name w:val="TableNote"/>
    <w:basedOn w:val="a"/>
    <w:rsid w:val="00C81F32"/>
    <w:pPr>
      <w:widowControl/>
      <w:wordWrap/>
      <w:autoSpaceDE/>
      <w:autoSpaceDN/>
      <w:spacing w:after="0" w:line="300" w:lineRule="exact"/>
      <w:jc w:val="left"/>
    </w:pPr>
    <w:rPr>
      <w:rFonts w:ascii="Times New Roman" w:eastAsia="SimSun" w:hAnsi="Times New Roman" w:cs="Times New Roman"/>
      <w:kern w:val="0"/>
      <w:sz w:val="24"/>
      <w:szCs w:val="20"/>
      <w:lang w:val="en-GB" w:eastAsia="en-US"/>
    </w:rPr>
  </w:style>
  <w:style w:type="paragraph" w:customStyle="1" w:styleId="TableTitle">
    <w:name w:val="TableTitle"/>
    <w:basedOn w:val="a"/>
    <w:rsid w:val="00C81F32"/>
    <w:pPr>
      <w:widowControl/>
      <w:wordWrap/>
      <w:autoSpaceDE/>
      <w:autoSpaceDN/>
      <w:spacing w:after="0" w:line="300" w:lineRule="exact"/>
      <w:jc w:val="left"/>
    </w:pPr>
    <w:rPr>
      <w:rFonts w:ascii="Times New Roman" w:eastAsia="SimSun" w:hAnsi="Times New Roman" w:cs="Times New Roman"/>
      <w:kern w:val="0"/>
      <w:sz w:val="24"/>
      <w:szCs w:val="20"/>
      <w:lang w:val="en-GB" w:eastAsia="en-US"/>
    </w:rPr>
  </w:style>
  <w:style w:type="paragraph" w:customStyle="1" w:styleId="TableHeader">
    <w:name w:val="TableHeader"/>
    <w:basedOn w:val="a"/>
    <w:rsid w:val="00C81F32"/>
    <w:pPr>
      <w:widowControl/>
      <w:wordWrap/>
      <w:autoSpaceDE/>
      <w:autoSpaceDN/>
      <w:spacing w:before="120" w:after="0" w:line="240" w:lineRule="auto"/>
      <w:jc w:val="left"/>
    </w:pPr>
    <w:rPr>
      <w:rFonts w:ascii="Times New Roman" w:eastAsia="SimSun" w:hAnsi="Times New Roman" w:cs="Times New Roman"/>
      <w:b/>
      <w:kern w:val="0"/>
      <w:sz w:val="24"/>
      <w:szCs w:val="20"/>
      <w:lang w:val="en-GB" w:eastAsia="en-US"/>
    </w:rPr>
  </w:style>
  <w:style w:type="paragraph" w:customStyle="1" w:styleId="TableSubHead">
    <w:name w:val="TableSubHead"/>
    <w:basedOn w:val="TableHeader"/>
    <w:rsid w:val="00C81F32"/>
  </w:style>
  <w:style w:type="paragraph" w:styleId="a5">
    <w:name w:val="List Paragraph"/>
    <w:basedOn w:val="a"/>
    <w:uiPriority w:val="34"/>
    <w:qFormat/>
    <w:rsid w:val="00420A75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B14CC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14CCD"/>
  </w:style>
  <w:style w:type="paragraph" w:styleId="a7">
    <w:name w:val="footer"/>
    <w:basedOn w:val="a"/>
    <w:link w:val="Char0"/>
    <w:uiPriority w:val="99"/>
    <w:unhideWhenUsed/>
    <w:rsid w:val="00B14C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14CCD"/>
  </w:style>
  <w:style w:type="paragraph" w:styleId="a8">
    <w:name w:val="Balloon Text"/>
    <w:basedOn w:val="a"/>
    <w:link w:val="Char1"/>
    <w:uiPriority w:val="99"/>
    <w:semiHidden/>
    <w:unhideWhenUsed/>
    <w:rsid w:val="00EA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A1CA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E57A4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DE57A4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a"/>
    <w:uiPriority w:val="99"/>
    <w:semiHidden/>
    <w:rsid w:val="00DE57A4"/>
    <w:rPr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E57A4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DE57A4"/>
    <w:rPr>
      <w:b/>
      <w:bCs/>
      <w:szCs w:val="20"/>
    </w:rPr>
  </w:style>
  <w:style w:type="character" w:styleId="ac">
    <w:name w:val="Hyperlink"/>
    <w:basedOn w:val="a0"/>
    <w:uiPriority w:val="99"/>
    <w:unhideWhenUsed/>
    <w:rsid w:val="00FC63B1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00484D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00484D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00484D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00484D"/>
    <w:rPr>
      <w:rFonts w:ascii="맑은 고딕" w:eastAsia="맑은 고딕" w:hAnsi="맑은 고딕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D599-2EB0-49AA-A4C7-5808F702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Whanhee</dc:creator>
  <cp:keywords/>
  <dc:description/>
  <cp:lastModifiedBy>Windows 사용자</cp:lastModifiedBy>
  <cp:revision>9</cp:revision>
  <dcterms:created xsi:type="dcterms:W3CDTF">2021-08-12T12:26:00Z</dcterms:created>
  <dcterms:modified xsi:type="dcterms:W3CDTF">2021-08-14T07:44:00Z</dcterms:modified>
</cp:coreProperties>
</file>