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7D140A" w14:textId="77777777" w:rsidR="00BC1EC2" w:rsidRDefault="005445DE">
      <w:pPr>
        <w:rPr>
          <w:rFonts w:ascii="Times New Roman" w:hAnsi="Times New Roman" w:cs="Times New Roman"/>
          <w:b/>
          <w:sz w:val="24"/>
          <w:szCs w:val="24"/>
        </w:rPr>
      </w:pPr>
      <w:r w:rsidRPr="005445DE">
        <w:rPr>
          <w:rFonts w:ascii="Times New Roman" w:hAnsi="Times New Roman" w:cs="Times New Roman"/>
          <w:b/>
          <w:sz w:val="24"/>
          <w:szCs w:val="24"/>
        </w:rPr>
        <w:t>GRAPHICAL ABSTRACT</w:t>
      </w:r>
    </w:p>
    <w:p w14:paraId="0F768BCB" w14:textId="60F7D129" w:rsidR="00FB52D4" w:rsidRDefault="00FB52D4" w:rsidP="00FB52D4">
      <w:pPr>
        <w:rPr>
          <w:rFonts w:ascii="Times New Roman" w:hAnsi="Times New Roman" w:cs="Times New Roman"/>
          <w:sz w:val="24"/>
          <w:szCs w:val="24"/>
        </w:rPr>
      </w:pPr>
      <w:r w:rsidRPr="00FB52D4">
        <w:rPr>
          <w:rFonts w:ascii="Times New Roman" w:hAnsi="Times New Roman" w:cs="Times New Roman"/>
          <w:sz w:val="24"/>
          <w:szCs w:val="24"/>
        </w:rPr>
        <w:t>This work aims to</w:t>
      </w:r>
      <w:r w:rsidRPr="00FB52D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develop a </w:t>
      </w:r>
      <w:r w:rsidR="009D41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novel Cu</w:t>
      </w:r>
      <w:r w:rsidR="009D416E" w:rsidRPr="009D41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2</w:t>
      </w:r>
      <w:r w:rsidR="009D41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O/WO</w:t>
      </w:r>
      <w:r w:rsidR="009D416E" w:rsidRPr="009D41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3</w:t>
      </w:r>
      <w:r w:rsidR="009D41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nanotube (CWNT)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DLHF</w:t>
      </w:r>
      <w:r w:rsidRPr="00FB52D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membranes for the efficient degradation of </w:t>
      </w:r>
      <w:r w:rsidR="009D41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Bisphenol A (BPA)</w:t>
      </w:r>
      <w:r w:rsidR="009D416E">
        <w:rPr>
          <w:rFonts w:ascii="Times New Roman" w:hAnsi="Times New Roman" w:cs="Times New Roman"/>
          <w:sz w:val="24"/>
          <w:szCs w:val="24"/>
        </w:rPr>
        <w:t>.</w:t>
      </w:r>
    </w:p>
    <w:p w14:paraId="21C70CCF" w14:textId="77777777" w:rsidR="009D416E" w:rsidRDefault="009D416E" w:rsidP="00FB52D4">
      <w:pPr>
        <w:rPr>
          <w:rFonts w:ascii="Times New Roman" w:hAnsi="Times New Roman" w:cs="Times New Roman"/>
          <w:sz w:val="24"/>
          <w:szCs w:val="24"/>
        </w:rPr>
      </w:pPr>
    </w:p>
    <w:p w14:paraId="68821438" w14:textId="2A9121A5" w:rsidR="009D416E" w:rsidRPr="00FB52D4" w:rsidRDefault="009D416E" w:rsidP="00FB52D4">
      <w:pPr>
        <w:rPr>
          <w:rFonts w:ascii="Times New Roman" w:hAnsi="Times New Roman" w:cs="Times New Roman"/>
          <w:sz w:val="24"/>
          <w:szCs w:val="24"/>
        </w:rPr>
      </w:pPr>
      <w:r w:rsidRPr="009D416E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1CC4858B" wp14:editId="4F8E7359">
            <wp:extent cx="5731510" cy="3297555"/>
            <wp:effectExtent l="0" t="0" r="0" b="0"/>
            <wp:docPr id="35967465" name="Picture 1" descr="Diagram of a diagram of a ce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67465" name="Picture 1" descr="Diagram of a diagram of a cell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9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D9B26" w14:textId="77777777" w:rsidR="005445DE" w:rsidRDefault="005445DE">
      <w:pPr>
        <w:rPr>
          <w:rFonts w:ascii="Times New Roman" w:hAnsi="Times New Roman" w:cs="Times New Roman"/>
          <w:b/>
          <w:sz w:val="24"/>
          <w:szCs w:val="24"/>
        </w:rPr>
      </w:pPr>
    </w:p>
    <w:p w14:paraId="3D95E7AF" w14:textId="26EBEC88" w:rsidR="005445DE" w:rsidRDefault="005445DE" w:rsidP="002F466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338596D" w14:textId="77777777" w:rsidR="009D416E" w:rsidRPr="005445DE" w:rsidRDefault="009D416E" w:rsidP="002F466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sectPr w:rsidR="009D416E" w:rsidRPr="005445DE" w:rsidSect="00BC1E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F464AB"/>
    <w:multiLevelType w:val="hybridMultilevel"/>
    <w:tmpl w:val="74C41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1951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45DE"/>
    <w:rsid w:val="00035D9D"/>
    <w:rsid w:val="00247E41"/>
    <w:rsid w:val="002D7094"/>
    <w:rsid w:val="002F4669"/>
    <w:rsid w:val="004C29FC"/>
    <w:rsid w:val="004E3144"/>
    <w:rsid w:val="004E59C9"/>
    <w:rsid w:val="00517D3A"/>
    <w:rsid w:val="005445DE"/>
    <w:rsid w:val="00690A04"/>
    <w:rsid w:val="00800E8A"/>
    <w:rsid w:val="00832794"/>
    <w:rsid w:val="00982E55"/>
    <w:rsid w:val="009C146D"/>
    <w:rsid w:val="009D416E"/>
    <w:rsid w:val="00B8551A"/>
    <w:rsid w:val="00BC1EC2"/>
    <w:rsid w:val="00D17A9F"/>
    <w:rsid w:val="00F23DE5"/>
    <w:rsid w:val="00FB5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0057B"/>
  <w15:docId w15:val="{BB80153E-326E-8749-BA2E-645349F18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1E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45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5D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17A9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B52D4"/>
    <w:pPr>
      <w:spacing w:after="0" w:line="480" w:lineRule="auto"/>
      <w:ind w:left="720" w:firstLine="720"/>
      <w:contextualSpacing/>
      <w:jc w:val="both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ROZIANA KAMALUDIN</dc:creator>
  <cp:lastModifiedBy>Amirul Asyraf Abd Rahman</cp:lastModifiedBy>
  <cp:revision>3</cp:revision>
  <dcterms:created xsi:type="dcterms:W3CDTF">2019-01-22T04:25:00Z</dcterms:created>
  <dcterms:modified xsi:type="dcterms:W3CDTF">2024-10-25T09:27:00Z</dcterms:modified>
</cp:coreProperties>
</file>