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82DAFB" w14:textId="77777777" w:rsidR="008C043F" w:rsidRDefault="008C043F"/>
    <w:p w14:paraId="0F17910D" w14:textId="77777777" w:rsidR="008C043F" w:rsidRDefault="00000000">
      <w:pPr>
        <w:pStyle w:val="Ttulo2"/>
        <w:keepNext w:val="0"/>
        <w:keepLines w:val="0"/>
        <w:spacing w:before="0" w:after="0"/>
        <w:rPr>
          <w:color w:val="4F81BD"/>
          <w:sz w:val="26"/>
          <w:szCs w:val="26"/>
          <w:highlight w:val="white"/>
        </w:rPr>
      </w:pPr>
      <w:bookmarkStart w:id="0" w:name="_2nd4eyj8dbuu" w:colFirst="0" w:colLast="0"/>
      <w:bookmarkEnd w:id="0"/>
      <w:r>
        <w:rPr>
          <w:color w:val="4F81BD"/>
          <w:sz w:val="26"/>
          <w:szCs w:val="26"/>
          <w:highlight w:val="white"/>
        </w:rPr>
        <w:t>Appendix Table 1A. Top urgency advice level Reasonability by Speciality</w:t>
      </w:r>
    </w:p>
    <w:p w14:paraId="1624463D" w14:textId="77777777" w:rsidR="008C043F" w:rsidRDefault="008C043F">
      <w:pPr>
        <w:rPr>
          <w:color w:val="4F81BD"/>
          <w:sz w:val="26"/>
          <w:szCs w:val="26"/>
          <w:highlight w:val="white"/>
        </w:rPr>
      </w:pPr>
    </w:p>
    <w:tbl>
      <w:tblPr>
        <w:tblStyle w:val="a"/>
        <w:tblW w:w="93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1305"/>
        <w:gridCol w:w="885"/>
        <w:gridCol w:w="1410"/>
        <w:gridCol w:w="1260"/>
        <w:gridCol w:w="1335"/>
        <w:gridCol w:w="945"/>
      </w:tblGrid>
      <w:tr w:rsidR="008C043F" w14:paraId="2409D47A" w14:textId="77777777">
        <w:trPr>
          <w:trHeight w:val="73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75394" w14:textId="77777777" w:rsidR="008C043F" w:rsidRDefault="00000000">
            <w:pPr>
              <w:pStyle w:val="Ttulo2"/>
              <w:keepNext w:val="0"/>
              <w:keepLines w:val="0"/>
              <w:spacing w:before="0" w:after="0"/>
              <w:jc w:val="center"/>
              <w:rPr>
                <w:color w:val="212121"/>
                <w:sz w:val="22"/>
                <w:szCs w:val="22"/>
              </w:rPr>
            </w:pPr>
            <w:r>
              <w:rPr>
                <w:color w:val="212121"/>
                <w:sz w:val="22"/>
                <w:szCs w:val="22"/>
              </w:rPr>
              <w:t>Specialty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DF7D6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Strongly agree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98084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Agree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43580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Neither agree nor disagree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53868" w14:textId="77777777" w:rsidR="008C043F" w:rsidRDefault="00000000">
            <w:pPr>
              <w:pStyle w:val="Ttulo2"/>
              <w:keepNext w:val="0"/>
              <w:keepLines w:val="0"/>
              <w:spacing w:before="0" w:after="0"/>
              <w:jc w:val="center"/>
              <w:rPr>
                <w:color w:val="212121"/>
                <w:sz w:val="22"/>
                <w:szCs w:val="22"/>
              </w:rPr>
            </w:pPr>
            <w:r>
              <w:rPr>
                <w:color w:val="212121"/>
                <w:sz w:val="22"/>
                <w:szCs w:val="22"/>
              </w:rPr>
              <w:t>Disagree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1BD82" w14:textId="77777777" w:rsidR="008C043F" w:rsidRDefault="00000000">
            <w:pPr>
              <w:pStyle w:val="Ttulo2"/>
              <w:keepNext w:val="0"/>
              <w:keepLines w:val="0"/>
              <w:spacing w:before="0" w:after="0"/>
              <w:jc w:val="center"/>
              <w:rPr>
                <w:color w:val="212121"/>
                <w:sz w:val="22"/>
                <w:szCs w:val="22"/>
              </w:rPr>
            </w:pPr>
            <w:r>
              <w:rPr>
                <w:color w:val="212121"/>
                <w:sz w:val="22"/>
                <w:szCs w:val="22"/>
              </w:rPr>
              <w:t>Strongly Disagree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FE1E4" w14:textId="77777777" w:rsidR="008C043F" w:rsidRDefault="00000000">
            <w:pPr>
              <w:pStyle w:val="Ttulo2"/>
              <w:keepNext w:val="0"/>
              <w:keepLines w:val="0"/>
              <w:spacing w:before="0" w:after="0"/>
              <w:jc w:val="center"/>
              <w:rPr>
                <w:color w:val="212121"/>
                <w:sz w:val="22"/>
                <w:szCs w:val="22"/>
              </w:rPr>
            </w:pPr>
            <w:r>
              <w:rPr>
                <w:color w:val="212121"/>
                <w:sz w:val="22"/>
                <w:szCs w:val="22"/>
              </w:rPr>
              <w:t>Total</w:t>
            </w:r>
          </w:p>
        </w:tc>
      </w:tr>
      <w:tr w:rsidR="008C043F" w14:paraId="564341CF" w14:textId="77777777">
        <w:trPr>
          <w:trHeight w:val="51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90E7C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1" w:name="_5p6gxucoycaq" w:colFirst="0" w:colLast="0"/>
            <w:bookmarkEnd w:id="1"/>
            <w:r>
              <w:rPr>
                <w:color w:val="212121"/>
                <w:sz w:val="22"/>
                <w:szCs w:val="22"/>
              </w:rPr>
              <w:t>Dermatology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D6D6F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2" w:name="_sumkhymzvmmr" w:colFirst="0" w:colLast="0"/>
            <w:bookmarkEnd w:id="2"/>
            <w:r>
              <w:rPr>
                <w:color w:val="212121"/>
                <w:sz w:val="22"/>
                <w:szCs w:val="22"/>
              </w:rPr>
              <w:t>6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C129D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3" w:name="_6tbvmvvj1dt9" w:colFirst="0" w:colLast="0"/>
            <w:bookmarkEnd w:id="3"/>
            <w:r>
              <w:rPr>
                <w:color w:val="212121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30254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4" w:name="_k89dn39bsf3w" w:colFirst="0" w:colLast="0"/>
            <w:bookmarkEnd w:id="4"/>
            <w:r>
              <w:rPr>
                <w:color w:val="212121"/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D1C91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5" w:name="_yx3f8blab8t0" w:colFirst="0" w:colLast="0"/>
            <w:bookmarkEnd w:id="5"/>
            <w:r>
              <w:rPr>
                <w:color w:val="212121"/>
                <w:sz w:val="22"/>
                <w:szCs w:val="22"/>
              </w:rPr>
              <w:t>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DCE87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6" w:name="_kyasc43lm5le" w:colFirst="0" w:colLast="0"/>
            <w:bookmarkEnd w:id="6"/>
            <w:r>
              <w:rPr>
                <w:color w:val="212121"/>
                <w:sz w:val="22"/>
                <w:szCs w:val="22"/>
              </w:rPr>
              <w:t>0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8E198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7" w:name="_5o6uoo75r0un" w:colFirst="0" w:colLast="0"/>
            <w:bookmarkEnd w:id="7"/>
            <w:r>
              <w:rPr>
                <w:color w:val="212121"/>
                <w:sz w:val="22"/>
                <w:szCs w:val="22"/>
              </w:rPr>
              <w:t>10</w:t>
            </w:r>
          </w:p>
        </w:tc>
      </w:tr>
      <w:tr w:rsidR="008C043F" w14:paraId="292E2A14" w14:textId="77777777">
        <w:trPr>
          <w:trHeight w:val="51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087E0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8" w:name="_ai6r3fgrjf3c" w:colFirst="0" w:colLast="0"/>
            <w:bookmarkEnd w:id="8"/>
            <w:r>
              <w:rPr>
                <w:color w:val="212121"/>
                <w:sz w:val="22"/>
                <w:szCs w:val="22"/>
              </w:rPr>
              <w:t>Gastroenterology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988DF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9" w:name="_inrepptgfcm5" w:colFirst="0" w:colLast="0"/>
            <w:bookmarkEnd w:id="9"/>
            <w:r>
              <w:rPr>
                <w:color w:val="212121"/>
                <w:sz w:val="22"/>
                <w:szCs w:val="22"/>
              </w:rPr>
              <w:t>11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4AD74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10" w:name="_eqaxdc2qzwu7" w:colFirst="0" w:colLast="0"/>
            <w:bookmarkEnd w:id="10"/>
            <w:r>
              <w:rPr>
                <w:color w:val="212121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EF7D6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11" w:name="_2ajtxf3r9zh2" w:colFirst="0" w:colLast="0"/>
            <w:bookmarkEnd w:id="11"/>
            <w:r>
              <w:rPr>
                <w:color w:val="212121"/>
                <w:sz w:val="22"/>
                <w:szCs w:val="22"/>
              </w:rPr>
              <w:t>5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6852A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12" w:name="_b9pcdff46mnl" w:colFirst="0" w:colLast="0"/>
            <w:bookmarkEnd w:id="12"/>
            <w:r>
              <w:rPr>
                <w:color w:val="212121"/>
                <w:sz w:val="22"/>
                <w:szCs w:val="22"/>
              </w:rPr>
              <w:t>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F6D7A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13" w:name="_pgphi5m5qu2w" w:colFirst="0" w:colLast="0"/>
            <w:bookmarkEnd w:id="13"/>
            <w:r>
              <w:rPr>
                <w:color w:val="212121"/>
                <w:sz w:val="22"/>
                <w:szCs w:val="22"/>
              </w:rPr>
              <w:t>0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7DDA1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14" w:name="_5jmojmw8ew3i" w:colFirst="0" w:colLast="0"/>
            <w:bookmarkEnd w:id="14"/>
            <w:r>
              <w:rPr>
                <w:color w:val="212121"/>
                <w:sz w:val="22"/>
                <w:szCs w:val="22"/>
              </w:rPr>
              <w:t>23</w:t>
            </w:r>
          </w:p>
        </w:tc>
      </w:tr>
      <w:tr w:rsidR="008C043F" w14:paraId="5EDB7A62" w14:textId="77777777">
        <w:trPr>
          <w:trHeight w:val="51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10AC5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15" w:name="_18v7loq1tcxz" w:colFirst="0" w:colLast="0"/>
            <w:bookmarkEnd w:id="15"/>
            <w:r>
              <w:rPr>
                <w:color w:val="212121"/>
                <w:sz w:val="22"/>
                <w:szCs w:val="22"/>
              </w:rPr>
              <w:t>Gynaecology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708AD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16" w:name="_uswztu72l9ci" w:colFirst="0" w:colLast="0"/>
            <w:bookmarkEnd w:id="16"/>
            <w:r>
              <w:rPr>
                <w:color w:val="212121"/>
                <w:sz w:val="22"/>
                <w:szCs w:val="22"/>
              </w:rPr>
              <w:t>9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497E8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17" w:name="_l0bxgb68yh76" w:colFirst="0" w:colLast="0"/>
            <w:bookmarkEnd w:id="17"/>
            <w:r>
              <w:rPr>
                <w:color w:val="212121"/>
                <w:sz w:val="22"/>
                <w:szCs w:val="22"/>
              </w:rPr>
              <w:t>13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48EED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18" w:name="_qt9jaxm0ty8u" w:colFirst="0" w:colLast="0"/>
            <w:bookmarkEnd w:id="18"/>
            <w:r>
              <w:rPr>
                <w:color w:val="212121"/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E64D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19" w:name="_b9r4ae6viric" w:colFirst="0" w:colLast="0"/>
            <w:bookmarkEnd w:id="19"/>
            <w:r>
              <w:rPr>
                <w:color w:val="212121"/>
                <w:sz w:val="22"/>
                <w:szCs w:val="22"/>
              </w:rPr>
              <w:t>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EE766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20" w:name="_pipm7fqu5sz5" w:colFirst="0" w:colLast="0"/>
            <w:bookmarkEnd w:id="20"/>
            <w:r>
              <w:rPr>
                <w:color w:val="212121"/>
                <w:sz w:val="22"/>
                <w:szCs w:val="22"/>
              </w:rPr>
              <w:t>0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FFC36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21" w:name="_m5bebsqa0zo1" w:colFirst="0" w:colLast="0"/>
            <w:bookmarkEnd w:id="21"/>
            <w:r>
              <w:rPr>
                <w:color w:val="212121"/>
                <w:sz w:val="22"/>
                <w:szCs w:val="22"/>
              </w:rPr>
              <w:t>26</w:t>
            </w:r>
          </w:p>
        </w:tc>
      </w:tr>
      <w:tr w:rsidR="008C043F" w14:paraId="29BB955F" w14:textId="77777777">
        <w:trPr>
          <w:trHeight w:val="51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2E87B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22" w:name="_o2vmtee8kaqe" w:colFirst="0" w:colLast="0"/>
            <w:bookmarkEnd w:id="22"/>
            <w:r>
              <w:rPr>
                <w:color w:val="212121"/>
                <w:sz w:val="22"/>
                <w:szCs w:val="22"/>
              </w:rPr>
              <w:t>Orthopaedics / Trauma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D7939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23" w:name="_v9q6rw9ovsz1" w:colFirst="0" w:colLast="0"/>
            <w:bookmarkEnd w:id="23"/>
            <w:r>
              <w:rPr>
                <w:color w:val="212121"/>
                <w:sz w:val="22"/>
                <w:szCs w:val="22"/>
              </w:rPr>
              <w:t>9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03E93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24" w:name="_lk01f1utimyo" w:colFirst="0" w:colLast="0"/>
            <w:bookmarkEnd w:id="24"/>
            <w:r>
              <w:rPr>
                <w:color w:val="212121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D5017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25" w:name="_gn6nch5ile3r" w:colFirst="0" w:colLast="0"/>
            <w:bookmarkEnd w:id="25"/>
            <w:r>
              <w:rPr>
                <w:color w:val="212121"/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64F28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26" w:name="_cmbu6ngzeosz" w:colFirst="0" w:colLast="0"/>
            <w:bookmarkEnd w:id="26"/>
            <w:r>
              <w:rPr>
                <w:color w:val="212121"/>
                <w:sz w:val="22"/>
                <w:szCs w:val="22"/>
              </w:rPr>
              <w:t>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79256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27" w:name="_t2ss4ett7tu9" w:colFirst="0" w:colLast="0"/>
            <w:bookmarkEnd w:id="27"/>
            <w:r>
              <w:rPr>
                <w:color w:val="212121"/>
                <w:sz w:val="22"/>
                <w:szCs w:val="22"/>
              </w:rPr>
              <w:t>1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5E128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28" w:name="_2rdmrgnj69a" w:colFirst="0" w:colLast="0"/>
            <w:bookmarkEnd w:id="28"/>
            <w:r>
              <w:rPr>
                <w:color w:val="212121"/>
                <w:sz w:val="22"/>
                <w:szCs w:val="22"/>
              </w:rPr>
              <w:t>20</w:t>
            </w:r>
          </w:p>
        </w:tc>
      </w:tr>
      <w:tr w:rsidR="008C043F" w14:paraId="3E9FB11A" w14:textId="77777777">
        <w:trPr>
          <w:trHeight w:val="51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E2F30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29" w:name="_9c9ndxcyjk5b" w:colFirst="0" w:colLast="0"/>
            <w:bookmarkEnd w:id="29"/>
            <w:r>
              <w:rPr>
                <w:color w:val="212121"/>
                <w:sz w:val="22"/>
                <w:szCs w:val="22"/>
              </w:rPr>
              <w:t>Otorhinolaryngology / Ear Nose Throat (ENT)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4F776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30" w:name="_ao8z35lzi9ms" w:colFirst="0" w:colLast="0"/>
            <w:bookmarkEnd w:id="30"/>
            <w:r>
              <w:rPr>
                <w:color w:val="212121"/>
                <w:sz w:val="22"/>
                <w:szCs w:val="22"/>
              </w:rPr>
              <w:t>15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65E75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31" w:name="_z8lza1d1trfe" w:colFirst="0" w:colLast="0"/>
            <w:bookmarkEnd w:id="31"/>
            <w:r>
              <w:rPr>
                <w:color w:val="212121"/>
                <w:sz w:val="22"/>
                <w:szCs w:val="22"/>
              </w:rPr>
              <w:t>20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27A41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32" w:name="_g7cvnecsgu2x" w:colFirst="0" w:colLast="0"/>
            <w:bookmarkEnd w:id="32"/>
            <w:r>
              <w:rPr>
                <w:color w:val="212121"/>
                <w:sz w:val="22"/>
                <w:szCs w:val="22"/>
              </w:rPr>
              <w:t>4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901F4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33" w:name="_gwrvbyj7sj35" w:colFirst="0" w:colLast="0"/>
            <w:bookmarkEnd w:id="33"/>
            <w:r>
              <w:rPr>
                <w:color w:val="212121"/>
                <w:sz w:val="22"/>
                <w:szCs w:val="22"/>
              </w:rPr>
              <w:t>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CCEAB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34" w:name="_j3kmoxhg7p5w" w:colFirst="0" w:colLast="0"/>
            <w:bookmarkEnd w:id="34"/>
            <w:r>
              <w:rPr>
                <w:color w:val="212121"/>
                <w:sz w:val="22"/>
                <w:szCs w:val="22"/>
              </w:rPr>
              <w:t>2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17EF2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35" w:name="_65r0ks519p3p" w:colFirst="0" w:colLast="0"/>
            <w:bookmarkEnd w:id="35"/>
            <w:r>
              <w:rPr>
                <w:color w:val="212121"/>
                <w:sz w:val="22"/>
                <w:szCs w:val="22"/>
              </w:rPr>
              <w:t>47</w:t>
            </w:r>
          </w:p>
        </w:tc>
      </w:tr>
      <w:tr w:rsidR="008C043F" w14:paraId="708E0978" w14:textId="77777777">
        <w:trPr>
          <w:trHeight w:val="51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A0C36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36" w:name="_doofx4isyxco" w:colFirst="0" w:colLast="0"/>
            <w:bookmarkEnd w:id="36"/>
            <w:r>
              <w:rPr>
                <w:color w:val="212121"/>
                <w:sz w:val="22"/>
                <w:szCs w:val="22"/>
              </w:rPr>
              <w:t>Pulmonology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33E53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37" w:name="_c2zt50g2vupc" w:colFirst="0" w:colLast="0"/>
            <w:bookmarkEnd w:id="37"/>
            <w:r>
              <w:rPr>
                <w:color w:val="212121"/>
                <w:sz w:val="22"/>
                <w:szCs w:val="22"/>
              </w:rPr>
              <w:t>6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AAD4E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38" w:name="_kxogxxdckmi2" w:colFirst="0" w:colLast="0"/>
            <w:bookmarkEnd w:id="38"/>
            <w:r>
              <w:rPr>
                <w:color w:val="212121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730D4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39" w:name="_uol6b4y97h1r" w:colFirst="0" w:colLast="0"/>
            <w:bookmarkEnd w:id="39"/>
            <w:r>
              <w:rPr>
                <w:color w:val="212121"/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8DDED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40" w:name="_2c4fj8u77brt" w:colFirst="0" w:colLast="0"/>
            <w:bookmarkEnd w:id="40"/>
            <w:r>
              <w:rPr>
                <w:color w:val="212121"/>
                <w:sz w:val="22"/>
                <w:szCs w:val="22"/>
              </w:rPr>
              <w:t>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6ADAE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41" w:name="_ntgk5m9pjel5" w:colFirst="0" w:colLast="0"/>
            <w:bookmarkEnd w:id="41"/>
            <w:r>
              <w:rPr>
                <w:color w:val="212121"/>
                <w:sz w:val="22"/>
                <w:szCs w:val="22"/>
              </w:rPr>
              <w:t>0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1CB38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42" w:name="_ff98abouc380" w:colFirst="0" w:colLast="0"/>
            <w:bookmarkEnd w:id="42"/>
            <w:r>
              <w:rPr>
                <w:color w:val="212121"/>
                <w:sz w:val="22"/>
                <w:szCs w:val="22"/>
              </w:rPr>
              <w:t>11</w:t>
            </w:r>
          </w:p>
        </w:tc>
      </w:tr>
      <w:tr w:rsidR="008C043F" w14:paraId="5D885D13" w14:textId="77777777">
        <w:trPr>
          <w:trHeight w:val="51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E308A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43" w:name="_h97bpewfn2r" w:colFirst="0" w:colLast="0"/>
            <w:bookmarkEnd w:id="43"/>
            <w:r>
              <w:rPr>
                <w:color w:val="212121"/>
                <w:sz w:val="22"/>
                <w:szCs w:val="22"/>
              </w:rPr>
              <w:t>Other (all specialties &lt;10 cases)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8DFFE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44" w:name="_n5ac03h4c8we" w:colFirst="0" w:colLast="0"/>
            <w:bookmarkEnd w:id="44"/>
            <w:r>
              <w:rPr>
                <w:color w:val="212121"/>
                <w:sz w:val="22"/>
                <w:szCs w:val="22"/>
              </w:rPr>
              <w:t>11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60683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45" w:name="_m9dtb1lb6bp2" w:colFirst="0" w:colLast="0"/>
            <w:bookmarkEnd w:id="45"/>
            <w:r>
              <w:rPr>
                <w:color w:val="212121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4B783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46" w:name="_hvquuxcae6ud" w:colFirst="0" w:colLast="0"/>
            <w:bookmarkEnd w:id="46"/>
            <w:r>
              <w:rPr>
                <w:color w:val="212121"/>
                <w:sz w:val="22"/>
                <w:szCs w:val="22"/>
              </w:rPr>
              <w:t>4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11A65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47" w:name="_50e39vhzuw2j" w:colFirst="0" w:colLast="0"/>
            <w:bookmarkEnd w:id="47"/>
            <w:r>
              <w:rPr>
                <w:color w:val="212121"/>
                <w:sz w:val="22"/>
                <w:szCs w:val="22"/>
              </w:rPr>
              <w:t>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E6D8E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48" w:name="_z97zz944cuau" w:colFirst="0" w:colLast="0"/>
            <w:bookmarkEnd w:id="48"/>
            <w:r>
              <w:rPr>
                <w:color w:val="212121"/>
                <w:sz w:val="22"/>
                <w:szCs w:val="22"/>
              </w:rPr>
              <w:t>0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DCAC3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49" w:name="_x3co66v1ux22" w:colFirst="0" w:colLast="0"/>
            <w:bookmarkEnd w:id="49"/>
            <w:r>
              <w:rPr>
                <w:color w:val="212121"/>
                <w:sz w:val="22"/>
                <w:szCs w:val="22"/>
              </w:rPr>
              <w:t>23</w:t>
            </w:r>
          </w:p>
        </w:tc>
      </w:tr>
      <w:tr w:rsidR="008C043F" w14:paraId="79C49D6D" w14:textId="77777777">
        <w:trPr>
          <w:trHeight w:val="515"/>
        </w:trPr>
        <w:tc>
          <w:tcPr>
            <w:tcW w:w="2235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7919F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50" w:name="_kwoxfki5wp2i" w:colFirst="0" w:colLast="0"/>
            <w:bookmarkEnd w:id="50"/>
            <w:r>
              <w:rPr>
                <w:color w:val="212121"/>
                <w:sz w:val="22"/>
                <w:szCs w:val="22"/>
              </w:rPr>
              <w:t>Total</w:t>
            </w:r>
          </w:p>
        </w:tc>
        <w:tc>
          <w:tcPr>
            <w:tcW w:w="1305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A53EF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51" w:name="_2fklgdz65tt4" w:colFirst="0" w:colLast="0"/>
            <w:bookmarkEnd w:id="51"/>
            <w:r>
              <w:rPr>
                <w:color w:val="212121"/>
                <w:sz w:val="22"/>
                <w:szCs w:val="22"/>
              </w:rPr>
              <w:t>66</w:t>
            </w:r>
          </w:p>
        </w:tc>
        <w:tc>
          <w:tcPr>
            <w:tcW w:w="885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2C321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52" w:name="_tusrb6uhromq" w:colFirst="0" w:colLast="0"/>
            <w:bookmarkEnd w:id="52"/>
            <w:r>
              <w:rPr>
                <w:color w:val="212121"/>
                <w:sz w:val="22"/>
                <w:szCs w:val="22"/>
              </w:rPr>
              <w:t>53</w:t>
            </w:r>
          </w:p>
        </w:tc>
        <w:tc>
          <w:tcPr>
            <w:tcW w:w="1410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49184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53" w:name="_o1togkd7ml3v" w:colFirst="0" w:colLast="0"/>
            <w:bookmarkEnd w:id="53"/>
            <w:r>
              <w:rPr>
                <w:color w:val="212121"/>
                <w:sz w:val="22"/>
                <w:szCs w:val="22"/>
              </w:rPr>
              <w:t>15</w:t>
            </w:r>
          </w:p>
        </w:tc>
        <w:tc>
          <w:tcPr>
            <w:tcW w:w="1260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F6E91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54" w:name="_9iow86b0snk8" w:colFirst="0" w:colLast="0"/>
            <w:bookmarkEnd w:id="54"/>
            <w:r>
              <w:rPr>
                <w:color w:val="212121"/>
                <w:sz w:val="22"/>
                <w:szCs w:val="22"/>
              </w:rPr>
              <w:t>23</w:t>
            </w:r>
          </w:p>
        </w:tc>
        <w:tc>
          <w:tcPr>
            <w:tcW w:w="1335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15CAA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55" w:name="_nuw9js8h04h" w:colFirst="0" w:colLast="0"/>
            <w:bookmarkEnd w:id="55"/>
            <w:r>
              <w:rPr>
                <w:color w:val="212121"/>
                <w:sz w:val="22"/>
                <w:szCs w:val="22"/>
              </w:rPr>
              <w:t>3</w:t>
            </w:r>
          </w:p>
        </w:tc>
        <w:tc>
          <w:tcPr>
            <w:tcW w:w="945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C8AC5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56" w:name="_mjepss6fuwdj" w:colFirst="0" w:colLast="0"/>
            <w:bookmarkEnd w:id="56"/>
            <w:r>
              <w:rPr>
                <w:color w:val="212121"/>
                <w:sz w:val="22"/>
                <w:szCs w:val="22"/>
              </w:rPr>
              <w:t>161</w:t>
            </w:r>
          </w:p>
        </w:tc>
      </w:tr>
    </w:tbl>
    <w:p w14:paraId="06D85FB4" w14:textId="77777777" w:rsidR="008C043F" w:rsidRDefault="008C043F">
      <w:pPr>
        <w:pStyle w:val="Ttulo2"/>
        <w:keepNext w:val="0"/>
        <w:keepLines w:val="0"/>
        <w:spacing w:before="0" w:after="0"/>
        <w:rPr>
          <w:color w:val="4F81BD"/>
          <w:sz w:val="26"/>
          <w:szCs w:val="26"/>
          <w:highlight w:val="white"/>
        </w:rPr>
      </w:pPr>
      <w:bookmarkStart w:id="57" w:name="_9f7zm3j0y8c3" w:colFirst="0" w:colLast="0"/>
      <w:bookmarkEnd w:id="57"/>
    </w:p>
    <w:p w14:paraId="35DC2EAB" w14:textId="77777777" w:rsidR="008C043F" w:rsidRDefault="00000000">
      <w:pPr>
        <w:pStyle w:val="Ttulo2"/>
        <w:keepNext w:val="0"/>
        <w:keepLines w:val="0"/>
        <w:spacing w:before="0" w:after="0"/>
        <w:rPr>
          <w:color w:val="4F81BD"/>
          <w:sz w:val="26"/>
          <w:szCs w:val="26"/>
          <w:highlight w:val="white"/>
        </w:rPr>
      </w:pPr>
      <w:bookmarkStart w:id="58" w:name="_6kh5mp3vjuzd" w:colFirst="0" w:colLast="0"/>
      <w:bookmarkEnd w:id="58"/>
      <w:r>
        <w:rPr>
          <w:color w:val="4F81BD"/>
          <w:sz w:val="26"/>
          <w:szCs w:val="26"/>
          <w:highlight w:val="white"/>
        </w:rPr>
        <w:t>Appendix Table 1B. All urgency advice levels Reasonability by Speciality</w:t>
      </w:r>
    </w:p>
    <w:p w14:paraId="5AF72B63" w14:textId="77777777" w:rsidR="008C043F" w:rsidRDefault="008C043F"/>
    <w:tbl>
      <w:tblPr>
        <w:tblStyle w:val="a0"/>
        <w:tblW w:w="93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05"/>
        <w:gridCol w:w="1335"/>
        <w:gridCol w:w="1185"/>
        <w:gridCol w:w="1290"/>
        <w:gridCol w:w="1230"/>
        <w:gridCol w:w="1275"/>
        <w:gridCol w:w="855"/>
      </w:tblGrid>
      <w:tr w:rsidR="008C043F" w14:paraId="447005BD" w14:textId="77777777">
        <w:trPr>
          <w:trHeight w:val="180"/>
        </w:trPr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869ED" w14:textId="77777777" w:rsidR="008C043F" w:rsidRDefault="00000000">
            <w:pPr>
              <w:pStyle w:val="Ttulo2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color w:val="212121"/>
                <w:sz w:val="22"/>
                <w:szCs w:val="22"/>
              </w:rPr>
            </w:pPr>
            <w:bookmarkStart w:id="59" w:name="_t46sk2addiw8" w:colFirst="0" w:colLast="0"/>
            <w:bookmarkEnd w:id="59"/>
            <w:r>
              <w:rPr>
                <w:color w:val="212121"/>
                <w:sz w:val="22"/>
                <w:szCs w:val="22"/>
              </w:rPr>
              <w:t>Specialty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497B2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Strongly agree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C3F0A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Agree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B1F06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Neither agree nor disagree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21274" w14:textId="77777777" w:rsidR="008C043F" w:rsidRDefault="00000000">
            <w:pPr>
              <w:pStyle w:val="Ttulo2"/>
              <w:keepNext w:val="0"/>
              <w:keepLines w:val="0"/>
              <w:spacing w:before="0" w:after="0"/>
              <w:jc w:val="center"/>
              <w:rPr>
                <w:color w:val="212121"/>
                <w:sz w:val="22"/>
                <w:szCs w:val="22"/>
              </w:rPr>
            </w:pPr>
            <w:bookmarkStart w:id="60" w:name="_lk10jgsqbguq" w:colFirst="0" w:colLast="0"/>
            <w:bookmarkEnd w:id="60"/>
            <w:r>
              <w:rPr>
                <w:color w:val="212121"/>
                <w:sz w:val="22"/>
                <w:szCs w:val="22"/>
              </w:rPr>
              <w:t>Disagree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AD951" w14:textId="77777777" w:rsidR="008C043F" w:rsidRDefault="00000000">
            <w:pPr>
              <w:pStyle w:val="Ttulo2"/>
              <w:keepNext w:val="0"/>
              <w:keepLines w:val="0"/>
              <w:spacing w:before="0" w:after="0"/>
              <w:jc w:val="center"/>
              <w:rPr>
                <w:color w:val="212121"/>
                <w:sz w:val="22"/>
                <w:szCs w:val="22"/>
              </w:rPr>
            </w:pPr>
            <w:bookmarkStart w:id="61" w:name="_mnk13qtz0xt7" w:colFirst="0" w:colLast="0"/>
            <w:bookmarkEnd w:id="61"/>
            <w:r>
              <w:rPr>
                <w:color w:val="212121"/>
                <w:sz w:val="22"/>
                <w:szCs w:val="22"/>
              </w:rPr>
              <w:t>Strongly Disagree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F9E7E" w14:textId="77777777" w:rsidR="008C043F" w:rsidRDefault="00000000">
            <w:pPr>
              <w:pStyle w:val="Ttulo2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color w:val="212121"/>
                <w:sz w:val="22"/>
                <w:szCs w:val="22"/>
              </w:rPr>
            </w:pPr>
            <w:bookmarkStart w:id="62" w:name="_n06a1ldkfyln" w:colFirst="0" w:colLast="0"/>
            <w:bookmarkEnd w:id="62"/>
            <w:r>
              <w:rPr>
                <w:color w:val="212121"/>
                <w:sz w:val="22"/>
                <w:szCs w:val="22"/>
              </w:rPr>
              <w:t>Total</w:t>
            </w:r>
          </w:p>
        </w:tc>
      </w:tr>
      <w:tr w:rsidR="008C043F" w14:paraId="6083735E" w14:textId="77777777">
        <w:trPr>
          <w:trHeight w:val="515"/>
        </w:trPr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905D2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63" w:name="_lam7jpxie7la" w:colFirst="0" w:colLast="0"/>
            <w:bookmarkEnd w:id="63"/>
            <w:r>
              <w:rPr>
                <w:color w:val="212121"/>
                <w:sz w:val="22"/>
                <w:szCs w:val="22"/>
              </w:rPr>
              <w:t>Dermatology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0FAD1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64" w:name="_8t4e1uybru5c" w:colFirst="0" w:colLast="0"/>
            <w:bookmarkEnd w:id="64"/>
            <w:r>
              <w:rPr>
                <w:color w:val="212121"/>
                <w:sz w:val="22"/>
                <w:szCs w:val="22"/>
              </w:rPr>
              <w:t>4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3003E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65" w:name="_46ozsvp1ev9i" w:colFirst="0" w:colLast="0"/>
            <w:bookmarkEnd w:id="65"/>
            <w:r>
              <w:rPr>
                <w:color w:val="212121"/>
                <w:sz w:val="22"/>
                <w:szCs w:val="22"/>
              </w:rPr>
              <w:t>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CF59C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66" w:name="_m6hgjq6rmvdi" w:colFirst="0" w:colLast="0"/>
            <w:bookmarkEnd w:id="66"/>
            <w:r>
              <w:rPr>
                <w:color w:val="212121"/>
                <w:sz w:val="22"/>
                <w:szCs w:val="22"/>
              </w:rPr>
              <w:t>4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72629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67" w:name="_ymp2ndspqupr" w:colFirst="0" w:colLast="0"/>
            <w:bookmarkEnd w:id="67"/>
            <w:r>
              <w:rPr>
                <w:color w:val="212121"/>
                <w:sz w:val="22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FA71F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68" w:name="_qwx1paa91q7g" w:colFirst="0" w:colLast="0"/>
            <w:bookmarkEnd w:id="68"/>
            <w:r>
              <w:rPr>
                <w:color w:val="212121"/>
                <w:sz w:val="22"/>
                <w:szCs w:val="22"/>
              </w:rPr>
              <w:t>0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B1AE3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69" w:name="_ymqzap6gqwt6" w:colFirst="0" w:colLast="0"/>
            <w:bookmarkEnd w:id="69"/>
            <w:r>
              <w:rPr>
                <w:color w:val="212121"/>
                <w:sz w:val="22"/>
                <w:szCs w:val="22"/>
              </w:rPr>
              <w:t>10</w:t>
            </w:r>
          </w:p>
        </w:tc>
      </w:tr>
      <w:tr w:rsidR="008C043F" w14:paraId="1E63DBDD" w14:textId="77777777">
        <w:trPr>
          <w:trHeight w:val="515"/>
        </w:trPr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DD58F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70" w:name="_nj9ydajxxza7" w:colFirst="0" w:colLast="0"/>
            <w:bookmarkEnd w:id="70"/>
            <w:r>
              <w:rPr>
                <w:color w:val="212121"/>
                <w:sz w:val="22"/>
                <w:szCs w:val="22"/>
              </w:rPr>
              <w:t>Gastroenterology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6A4D2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71" w:name="_t70igpqr9zad" w:colFirst="0" w:colLast="0"/>
            <w:bookmarkEnd w:id="71"/>
            <w:r>
              <w:rPr>
                <w:color w:val="212121"/>
                <w:sz w:val="22"/>
                <w:szCs w:val="22"/>
              </w:rPr>
              <w:t>12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DC5E9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72" w:name="_rzbhyjot95f8" w:colFirst="0" w:colLast="0"/>
            <w:bookmarkEnd w:id="72"/>
            <w:r>
              <w:rPr>
                <w:color w:val="212121"/>
                <w:sz w:val="22"/>
                <w:szCs w:val="22"/>
              </w:rPr>
              <w:t>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E4945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73" w:name="_u5wjampg5ndb" w:colFirst="0" w:colLast="0"/>
            <w:bookmarkEnd w:id="73"/>
            <w:r>
              <w:rPr>
                <w:color w:val="212121"/>
                <w:sz w:val="22"/>
                <w:szCs w:val="22"/>
              </w:rPr>
              <w:t>4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DBCCC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74" w:name="_thvfzcbhfs6h" w:colFirst="0" w:colLast="0"/>
            <w:bookmarkEnd w:id="74"/>
            <w:r>
              <w:rPr>
                <w:color w:val="212121"/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0CB0D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75" w:name="_bs33smutuepx" w:colFirst="0" w:colLast="0"/>
            <w:bookmarkEnd w:id="75"/>
            <w:r>
              <w:rPr>
                <w:color w:val="212121"/>
                <w:sz w:val="22"/>
                <w:szCs w:val="22"/>
              </w:rPr>
              <w:t>0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AB5F9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76" w:name="_kuqg54wgbqs5" w:colFirst="0" w:colLast="0"/>
            <w:bookmarkEnd w:id="76"/>
            <w:r>
              <w:rPr>
                <w:color w:val="212121"/>
                <w:sz w:val="22"/>
                <w:szCs w:val="22"/>
              </w:rPr>
              <w:t>22</w:t>
            </w:r>
          </w:p>
        </w:tc>
      </w:tr>
      <w:tr w:rsidR="008C043F" w14:paraId="76C1A1AA" w14:textId="77777777">
        <w:trPr>
          <w:trHeight w:val="515"/>
        </w:trPr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66EEB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77" w:name="_ak9gu4fbehur" w:colFirst="0" w:colLast="0"/>
            <w:bookmarkEnd w:id="77"/>
            <w:r>
              <w:rPr>
                <w:color w:val="212121"/>
                <w:sz w:val="22"/>
                <w:szCs w:val="22"/>
              </w:rPr>
              <w:t>Gynaecology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A3212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78" w:name="_g9ehgt60o7dx" w:colFirst="0" w:colLast="0"/>
            <w:bookmarkEnd w:id="78"/>
            <w:r>
              <w:rPr>
                <w:color w:val="212121"/>
                <w:sz w:val="22"/>
                <w:szCs w:val="22"/>
              </w:rPr>
              <w:t>11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FAA63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79" w:name="_a4js54k2yzbc" w:colFirst="0" w:colLast="0"/>
            <w:bookmarkEnd w:id="79"/>
            <w:r>
              <w:rPr>
                <w:color w:val="212121"/>
                <w:sz w:val="22"/>
                <w:szCs w:val="22"/>
              </w:rPr>
              <w:t>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88D99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80" w:name="_eizwyrc9orj4" w:colFirst="0" w:colLast="0"/>
            <w:bookmarkEnd w:id="80"/>
            <w:r>
              <w:rPr>
                <w:color w:val="212121"/>
                <w:sz w:val="22"/>
                <w:szCs w:val="22"/>
              </w:rPr>
              <w:t>1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D2D87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81" w:name="_r9rzk5q53pz7" w:colFirst="0" w:colLast="0"/>
            <w:bookmarkEnd w:id="81"/>
            <w:r>
              <w:rPr>
                <w:color w:val="212121"/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87321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82" w:name="_346dpajqbabd" w:colFirst="0" w:colLast="0"/>
            <w:bookmarkEnd w:id="82"/>
            <w:r>
              <w:rPr>
                <w:color w:val="212121"/>
                <w:sz w:val="22"/>
                <w:szCs w:val="22"/>
              </w:rPr>
              <w:t>0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57FB9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83" w:name="_g2ypv842x56z" w:colFirst="0" w:colLast="0"/>
            <w:bookmarkEnd w:id="83"/>
            <w:r>
              <w:rPr>
                <w:color w:val="212121"/>
                <w:sz w:val="22"/>
                <w:szCs w:val="22"/>
              </w:rPr>
              <w:t>26</w:t>
            </w:r>
          </w:p>
        </w:tc>
      </w:tr>
      <w:tr w:rsidR="008C043F" w14:paraId="3020D38C" w14:textId="77777777">
        <w:trPr>
          <w:trHeight w:val="515"/>
        </w:trPr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3DF34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84" w:name="_9s1wvutk0c53" w:colFirst="0" w:colLast="0"/>
            <w:bookmarkEnd w:id="84"/>
            <w:r>
              <w:rPr>
                <w:color w:val="212121"/>
                <w:sz w:val="22"/>
                <w:szCs w:val="22"/>
              </w:rPr>
              <w:lastRenderedPageBreak/>
              <w:t>Orthopaedics / Trauma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6D62F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85" w:name="_nzamy6u49hlk" w:colFirst="0" w:colLast="0"/>
            <w:bookmarkEnd w:id="85"/>
            <w:r>
              <w:rPr>
                <w:color w:val="212121"/>
                <w:sz w:val="22"/>
                <w:szCs w:val="22"/>
              </w:rPr>
              <w:t>11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3B280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86" w:name="_e4hc4sw9lv4m" w:colFirst="0" w:colLast="0"/>
            <w:bookmarkEnd w:id="86"/>
            <w:r>
              <w:rPr>
                <w:color w:val="212121"/>
                <w:sz w:val="22"/>
                <w:szCs w:val="22"/>
              </w:rPr>
              <w:t>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3A1DB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87" w:name="_tz80gzp9w2ke" w:colFirst="0" w:colLast="0"/>
            <w:bookmarkEnd w:id="87"/>
            <w:r>
              <w:rPr>
                <w:color w:val="212121"/>
                <w:sz w:val="22"/>
                <w:szCs w:val="22"/>
              </w:rPr>
              <w:t>2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521BA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88" w:name="_nar26v2upr9m" w:colFirst="0" w:colLast="0"/>
            <w:bookmarkEnd w:id="88"/>
            <w:r>
              <w:rPr>
                <w:color w:val="21212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BCE3E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89" w:name="_e7hq7w2xo42w" w:colFirst="0" w:colLast="0"/>
            <w:bookmarkEnd w:id="89"/>
            <w:r>
              <w:rPr>
                <w:color w:val="212121"/>
                <w:sz w:val="22"/>
                <w:szCs w:val="22"/>
              </w:rPr>
              <w:t>1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3C2B1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90" w:name="_frvdbex19jbj" w:colFirst="0" w:colLast="0"/>
            <w:bookmarkEnd w:id="90"/>
            <w:r>
              <w:rPr>
                <w:color w:val="212121"/>
                <w:sz w:val="22"/>
                <w:szCs w:val="22"/>
              </w:rPr>
              <w:t>20</w:t>
            </w:r>
          </w:p>
        </w:tc>
      </w:tr>
      <w:tr w:rsidR="008C043F" w14:paraId="0C615101" w14:textId="77777777">
        <w:trPr>
          <w:trHeight w:val="515"/>
        </w:trPr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07421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91" w:name="_m4uqtkiuqvuy" w:colFirst="0" w:colLast="0"/>
            <w:bookmarkEnd w:id="91"/>
            <w:r>
              <w:rPr>
                <w:color w:val="212121"/>
                <w:sz w:val="22"/>
                <w:szCs w:val="22"/>
              </w:rPr>
              <w:t>Otorhinolaryngology / Ear Nose Throat (ENT)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400C2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92" w:name="_9onceg7jix4" w:colFirst="0" w:colLast="0"/>
            <w:bookmarkEnd w:id="92"/>
            <w:r>
              <w:rPr>
                <w:color w:val="212121"/>
                <w:sz w:val="22"/>
                <w:szCs w:val="22"/>
              </w:rPr>
              <w:t>20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E0C89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93" w:name="_kl4m8092imzg" w:colFirst="0" w:colLast="0"/>
            <w:bookmarkEnd w:id="93"/>
            <w:r>
              <w:rPr>
                <w:color w:val="212121"/>
                <w:sz w:val="22"/>
                <w:szCs w:val="22"/>
              </w:rPr>
              <w:t>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3B991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94" w:name="_ya12vsm50yvp" w:colFirst="0" w:colLast="0"/>
            <w:bookmarkEnd w:id="94"/>
            <w:r>
              <w:rPr>
                <w:color w:val="212121"/>
                <w:sz w:val="22"/>
                <w:szCs w:val="22"/>
              </w:rPr>
              <w:t>7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2A253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95" w:name="_ydaoyedotkkw" w:colFirst="0" w:colLast="0"/>
            <w:bookmarkEnd w:id="95"/>
            <w:r>
              <w:rPr>
                <w:color w:val="21212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A4243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96" w:name="_binaprr5j6y8" w:colFirst="0" w:colLast="0"/>
            <w:bookmarkEnd w:id="96"/>
            <w:r>
              <w:rPr>
                <w:color w:val="212121"/>
                <w:sz w:val="22"/>
                <w:szCs w:val="22"/>
              </w:rPr>
              <w:t>0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CE4C7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97" w:name="_gqg5pyivrroz" w:colFirst="0" w:colLast="0"/>
            <w:bookmarkEnd w:id="97"/>
            <w:r>
              <w:rPr>
                <w:color w:val="212121"/>
                <w:sz w:val="22"/>
                <w:szCs w:val="22"/>
              </w:rPr>
              <w:t>48</w:t>
            </w:r>
          </w:p>
        </w:tc>
      </w:tr>
      <w:tr w:rsidR="008C043F" w14:paraId="745E5D5D" w14:textId="77777777">
        <w:trPr>
          <w:trHeight w:val="515"/>
        </w:trPr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D5B60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98" w:name="_lz5y71dflzro" w:colFirst="0" w:colLast="0"/>
            <w:bookmarkEnd w:id="98"/>
            <w:r>
              <w:rPr>
                <w:color w:val="212121"/>
                <w:sz w:val="22"/>
                <w:szCs w:val="22"/>
              </w:rPr>
              <w:t>Pulmonology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72B56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99" w:name="_r08ou9nruvjf" w:colFirst="0" w:colLast="0"/>
            <w:bookmarkEnd w:id="99"/>
            <w:r>
              <w:rPr>
                <w:color w:val="212121"/>
                <w:sz w:val="22"/>
                <w:szCs w:val="22"/>
              </w:rPr>
              <w:t>8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65909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100" w:name="_q8dgetej5i6r" w:colFirst="0" w:colLast="0"/>
            <w:bookmarkEnd w:id="100"/>
            <w:r>
              <w:rPr>
                <w:color w:val="212121"/>
                <w:sz w:val="22"/>
                <w:szCs w:val="22"/>
              </w:rPr>
              <w:t>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29C91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101" w:name="_mefy139wkhta" w:colFirst="0" w:colLast="0"/>
            <w:bookmarkEnd w:id="101"/>
            <w:r>
              <w:rPr>
                <w:color w:val="212121"/>
                <w:sz w:val="22"/>
                <w:szCs w:val="22"/>
              </w:rPr>
              <w:t>0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D2889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102" w:name="_ex3mm5p874h8" w:colFirst="0" w:colLast="0"/>
            <w:bookmarkEnd w:id="102"/>
            <w:r>
              <w:rPr>
                <w:color w:val="212121"/>
                <w:sz w:val="22"/>
                <w:szCs w:val="22"/>
              </w:rPr>
              <w:t>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90302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103" w:name="_5x6jfsr5qrq4" w:colFirst="0" w:colLast="0"/>
            <w:bookmarkEnd w:id="103"/>
            <w:r>
              <w:rPr>
                <w:color w:val="212121"/>
                <w:sz w:val="22"/>
                <w:szCs w:val="22"/>
              </w:rPr>
              <w:t>0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54B82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104" w:name="_t5jwue84cij5" w:colFirst="0" w:colLast="0"/>
            <w:bookmarkEnd w:id="104"/>
            <w:r>
              <w:rPr>
                <w:color w:val="212121"/>
                <w:sz w:val="22"/>
                <w:szCs w:val="22"/>
              </w:rPr>
              <w:t>11</w:t>
            </w:r>
          </w:p>
        </w:tc>
      </w:tr>
      <w:tr w:rsidR="008C043F" w14:paraId="6C08ACCB" w14:textId="77777777">
        <w:trPr>
          <w:trHeight w:val="515"/>
        </w:trPr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0C041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105" w:name="_2fxlsp2i8cii" w:colFirst="0" w:colLast="0"/>
            <w:bookmarkEnd w:id="105"/>
            <w:r>
              <w:rPr>
                <w:color w:val="212121"/>
                <w:sz w:val="22"/>
                <w:szCs w:val="22"/>
              </w:rPr>
              <w:t>Other (all specialties &lt;10 cases)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C6709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106" w:name="_xxyavlif88q" w:colFirst="0" w:colLast="0"/>
            <w:bookmarkEnd w:id="106"/>
            <w:r>
              <w:rPr>
                <w:color w:val="212121"/>
                <w:sz w:val="22"/>
                <w:szCs w:val="22"/>
              </w:rPr>
              <w:t>12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9B3E9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107" w:name="_utg5nn5kom1" w:colFirst="0" w:colLast="0"/>
            <w:bookmarkEnd w:id="107"/>
            <w:r>
              <w:rPr>
                <w:color w:val="212121"/>
                <w:sz w:val="22"/>
                <w:szCs w:val="22"/>
              </w:rPr>
              <w:t>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7E435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108" w:name="_p9exnku9xj09" w:colFirst="0" w:colLast="0"/>
            <w:bookmarkEnd w:id="108"/>
            <w:r>
              <w:rPr>
                <w:color w:val="212121"/>
                <w:sz w:val="22"/>
                <w:szCs w:val="22"/>
              </w:rPr>
              <w:t>4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ABB1F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109" w:name="_ouct4uh4rhb0" w:colFirst="0" w:colLast="0"/>
            <w:bookmarkEnd w:id="109"/>
            <w:r>
              <w:rPr>
                <w:color w:val="212121"/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93D19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110" w:name="_y0ds3uautcwj" w:colFirst="0" w:colLast="0"/>
            <w:bookmarkEnd w:id="110"/>
            <w:r>
              <w:rPr>
                <w:color w:val="212121"/>
                <w:sz w:val="22"/>
                <w:szCs w:val="22"/>
              </w:rPr>
              <w:t>0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9C1B2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111" w:name="_33p5youglgyt" w:colFirst="0" w:colLast="0"/>
            <w:bookmarkEnd w:id="111"/>
            <w:r>
              <w:rPr>
                <w:color w:val="212121"/>
                <w:sz w:val="22"/>
                <w:szCs w:val="22"/>
              </w:rPr>
              <w:t>24</w:t>
            </w:r>
          </w:p>
        </w:tc>
      </w:tr>
      <w:tr w:rsidR="008C043F" w14:paraId="70B1EE87" w14:textId="77777777">
        <w:trPr>
          <w:trHeight w:val="515"/>
        </w:trPr>
        <w:tc>
          <w:tcPr>
            <w:tcW w:w="2205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9CD80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112" w:name="_f9qrv8v8jmn5" w:colFirst="0" w:colLast="0"/>
            <w:bookmarkEnd w:id="112"/>
            <w:r>
              <w:rPr>
                <w:color w:val="212121"/>
                <w:sz w:val="22"/>
                <w:szCs w:val="22"/>
              </w:rPr>
              <w:t>Total</w:t>
            </w:r>
          </w:p>
        </w:tc>
        <w:tc>
          <w:tcPr>
            <w:tcW w:w="1335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D74C0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113" w:name="_ncjg9h7jemzr" w:colFirst="0" w:colLast="0"/>
            <w:bookmarkEnd w:id="113"/>
            <w:r>
              <w:rPr>
                <w:color w:val="212121"/>
                <w:sz w:val="22"/>
                <w:szCs w:val="22"/>
              </w:rPr>
              <w:t>78</w:t>
            </w:r>
          </w:p>
        </w:tc>
        <w:tc>
          <w:tcPr>
            <w:tcW w:w="1185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4CE02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114" w:name="_sho811jevzj" w:colFirst="0" w:colLast="0"/>
            <w:bookmarkEnd w:id="114"/>
            <w:r>
              <w:rPr>
                <w:color w:val="212121"/>
                <w:sz w:val="22"/>
                <w:szCs w:val="22"/>
              </w:rPr>
              <w:t>47</w:t>
            </w:r>
          </w:p>
        </w:tc>
        <w:tc>
          <w:tcPr>
            <w:tcW w:w="1290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FD7B4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115" w:name="_rlmu7qjnkowg" w:colFirst="0" w:colLast="0"/>
            <w:bookmarkEnd w:id="115"/>
            <w:r>
              <w:rPr>
                <w:color w:val="212121"/>
                <w:sz w:val="22"/>
                <w:szCs w:val="22"/>
              </w:rPr>
              <w:t>23</w:t>
            </w:r>
          </w:p>
        </w:tc>
        <w:tc>
          <w:tcPr>
            <w:tcW w:w="1230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2D7FA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116" w:name="_kuulm26288ge" w:colFirst="0" w:colLast="0"/>
            <w:bookmarkEnd w:id="116"/>
            <w:r>
              <w:rPr>
                <w:color w:val="212121"/>
                <w:sz w:val="22"/>
                <w:szCs w:val="22"/>
              </w:rPr>
              <w:t>13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46585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117" w:name="_v6pynff3j8j8" w:colFirst="0" w:colLast="0"/>
            <w:bookmarkEnd w:id="117"/>
            <w:r>
              <w:rPr>
                <w:color w:val="212121"/>
                <w:sz w:val="22"/>
                <w:szCs w:val="22"/>
              </w:rPr>
              <w:t>0</w:t>
            </w:r>
          </w:p>
        </w:tc>
        <w:tc>
          <w:tcPr>
            <w:tcW w:w="855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74EAC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118" w:name="_b5v4j1796evt" w:colFirst="0" w:colLast="0"/>
            <w:bookmarkEnd w:id="118"/>
            <w:r>
              <w:rPr>
                <w:color w:val="212121"/>
                <w:sz w:val="22"/>
                <w:szCs w:val="22"/>
              </w:rPr>
              <w:t>161</w:t>
            </w:r>
          </w:p>
        </w:tc>
      </w:tr>
    </w:tbl>
    <w:p w14:paraId="7518AD45" w14:textId="77777777" w:rsidR="008C043F" w:rsidRDefault="008C043F">
      <w:pPr>
        <w:pStyle w:val="Ttulo2"/>
        <w:keepNext w:val="0"/>
        <w:keepLines w:val="0"/>
        <w:spacing w:before="0" w:after="0"/>
        <w:rPr>
          <w:color w:val="4F81BD"/>
          <w:sz w:val="26"/>
          <w:szCs w:val="26"/>
          <w:highlight w:val="white"/>
        </w:rPr>
      </w:pPr>
      <w:bookmarkStart w:id="119" w:name="_ok474x7v9um" w:colFirst="0" w:colLast="0"/>
      <w:bookmarkEnd w:id="119"/>
    </w:p>
    <w:p w14:paraId="4EBC3690" w14:textId="77777777" w:rsidR="008C043F" w:rsidRDefault="00000000">
      <w:pPr>
        <w:pStyle w:val="Ttulo2"/>
        <w:keepNext w:val="0"/>
        <w:keepLines w:val="0"/>
        <w:spacing w:before="0" w:after="0"/>
        <w:rPr>
          <w:color w:val="4F81BD"/>
          <w:sz w:val="26"/>
          <w:szCs w:val="26"/>
          <w:highlight w:val="white"/>
        </w:rPr>
      </w:pPr>
      <w:bookmarkStart w:id="120" w:name="_jsv50k44iyw2" w:colFirst="0" w:colLast="0"/>
      <w:bookmarkEnd w:id="120"/>
      <w:r>
        <w:rPr>
          <w:color w:val="4F81BD"/>
          <w:sz w:val="26"/>
          <w:szCs w:val="26"/>
          <w:highlight w:val="white"/>
        </w:rPr>
        <w:t>Appendix Table 1C. Advice levels Reasonability by Sex and Age</w:t>
      </w:r>
    </w:p>
    <w:tbl>
      <w:tblPr>
        <w:tblStyle w:val="a1"/>
        <w:tblW w:w="93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15"/>
        <w:gridCol w:w="4050"/>
        <w:gridCol w:w="4035"/>
      </w:tblGrid>
      <w:tr w:rsidR="008C043F" w14:paraId="7296753A" w14:textId="77777777">
        <w:trPr>
          <w:trHeight w:val="975"/>
        </w:trPr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60DF4" w14:textId="77777777" w:rsidR="008C043F" w:rsidRDefault="00000000">
            <w:pPr>
              <w:pStyle w:val="Ttulo2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color w:val="212121"/>
                <w:sz w:val="22"/>
                <w:szCs w:val="22"/>
              </w:rPr>
            </w:pPr>
            <w:bookmarkStart w:id="121" w:name="_s9lu992g5ja9" w:colFirst="0" w:colLast="0"/>
            <w:bookmarkEnd w:id="121"/>
            <w:r>
              <w:rPr>
                <w:color w:val="212121"/>
                <w:sz w:val="22"/>
                <w:szCs w:val="22"/>
              </w:rPr>
              <w:t>Group</w:t>
            </w:r>
          </w:p>
        </w:tc>
        <w:tc>
          <w:tcPr>
            <w:tcW w:w="4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202BD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color w:val="212121"/>
                <w:sz w:val="22"/>
                <w:szCs w:val="22"/>
              </w:rPr>
              <w:t>Top urgency advice level reasonability (1=Strongly disagree → 5=Strongly agree)</w:t>
            </w:r>
          </w:p>
        </w:tc>
        <w:tc>
          <w:tcPr>
            <w:tcW w:w="4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FCFDE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122" w:name="_i6f8n158889h" w:colFirst="0" w:colLast="0"/>
            <w:bookmarkEnd w:id="122"/>
            <w:r>
              <w:rPr>
                <w:rFonts w:ascii="Arial Unicode MS" w:eastAsia="Arial Unicode MS" w:hAnsi="Arial Unicode MS" w:cs="Arial Unicode MS"/>
                <w:color w:val="212121"/>
                <w:sz w:val="22"/>
                <w:szCs w:val="22"/>
              </w:rPr>
              <w:t>All urgency advice levels reasonability (1=Strongly disagree → 5=Strongly agree)</w:t>
            </w:r>
          </w:p>
        </w:tc>
      </w:tr>
      <w:tr w:rsidR="008C043F" w14:paraId="15EDD5CE" w14:textId="77777777">
        <w:trPr>
          <w:trHeight w:val="515"/>
        </w:trPr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C1C66" w14:textId="77777777" w:rsidR="008C043F" w:rsidRDefault="00000000">
            <w:pPr>
              <w:pStyle w:val="Ttulo2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color w:val="212121"/>
                <w:sz w:val="22"/>
                <w:szCs w:val="22"/>
              </w:rPr>
            </w:pPr>
            <w:bookmarkStart w:id="123" w:name="_8xxsywc71o5e" w:colFirst="0" w:colLast="0"/>
            <w:bookmarkEnd w:id="123"/>
            <w:r>
              <w:rPr>
                <w:color w:val="212121"/>
                <w:sz w:val="22"/>
                <w:szCs w:val="22"/>
              </w:rPr>
              <w:t>Female</w:t>
            </w:r>
          </w:p>
        </w:tc>
        <w:tc>
          <w:tcPr>
            <w:tcW w:w="4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A1EF0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r>
              <w:rPr>
                <w:color w:val="212121"/>
                <w:sz w:val="22"/>
                <w:szCs w:val="22"/>
              </w:rPr>
              <w:t>1: 2 · 2: 12 · 3: 7 · 4: 43 · 5: 32</w:t>
            </w:r>
          </w:p>
        </w:tc>
        <w:tc>
          <w:tcPr>
            <w:tcW w:w="4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1CBA2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r>
              <w:rPr>
                <w:color w:val="212121"/>
                <w:sz w:val="22"/>
                <w:szCs w:val="22"/>
              </w:rPr>
              <w:t>1: 0 · 2: 6 · 3: 14 · 4: 50 · 5: 26</w:t>
            </w:r>
          </w:p>
        </w:tc>
      </w:tr>
      <w:tr w:rsidR="008C043F" w14:paraId="3839187F" w14:textId="77777777">
        <w:trPr>
          <w:trHeight w:val="488"/>
        </w:trPr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FEC0B" w14:textId="77777777" w:rsidR="008C043F" w:rsidRDefault="00000000">
            <w:pPr>
              <w:pStyle w:val="Ttulo2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color w:val="212121"/>
                <w:sz w:val="22"/>
                <w:szCs w:val="22"/>
              </w:rPr>
            </w:pPr>
            <w:bookmarkStart w:id="124" w:name="_3ulda67upu5v" w:colFirst="0" w:colLast="0"/>
            <w:bookmarkEnd w:id="124"/>
            <w:r>
              <w:rPr>
                <w:color w:val="212121"/>
                <w:sz w:val="22"/>
                <w:szCs w:val="22"/>
              </w:rPr>
              <w:t>Male</w:t>
            </w:r>
          </w:p>
        </w:tc>
        <w:tc>
          <w:tcPr>
            <w:tcW w:w="4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F4248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r>
              <w:rPr>
                <w:color w:val="212121"/>
                <w:sz w:val="22"/>
                <w:szCs w:val="22"/>
              </w:rPr>
              <w:t>1: 1 · 2: 11 · 3: 7 · 4: 23 · 5: 21</w:t>
            </w:r>
          </w:p>
        </w:tc>
        <w:tc>
          <w:tcPr>
            <w:tcW w:w="4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E874C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r>
              <w:rPr>
                <w:color w:val="212121"/>
                <w:sz w:val="22"/>
                <w:szCs w:val="22"/>
              </w:rPr>
              <w:t>1: 1 · 2: 7 · 3: 8 · 4: 27 · 5: 20</w:t>
            </w:r>
          </w:p>
        </w:tc>
      </w:tr>
      <w:tr w:rsidR="008C043F" w14:paraId="110458E5" w14:textId="77777777">
        <w:trPr>
          <w:trHeight w:val="515"/>
        </w:trPr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D8839" w14:textId="77777777" w:rsidR="008C043F" w:rsidRDefault="00000000">
            <w:pPr>
              <w:pStyle w:val="Ttulo2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color w:val="212121"/>
                <w:sz w:val="22"/>
                <w:szCs w:val="22"/>
              </w:rPr>
            </w:pPr>
            <w:bookmarkStart w:id="125" w:name="_10zwwmn91nof" w:colFirst="0" w:colLast="0"/>
            <w:bookmarkEnd w:id="125"/>
            <w:r>
              <w:rPr>
                <w:color w:val="212121"/>
                <w:sz w:val="22"/>
                <w:szCs w:val="22"/>
              </w:rPr>
              <w:t>18–64</w:t>
            </w:r>
          </w:p>
        </w:tc>
        <w:tc>
          <w:tcPr>
            <w:tcW w:w="4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F9C24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r>
              <w:rPr>
                <w:color w:val="212121"/>
                <w:sz w:val="22"/>
                <w:szCs w:val="22"/>
              </w:rPr>
              <w:t>1: 3 · 2: 22 · 3: 14 · 4: 64 · 5: 51</w:t>
            </w:r>
          </w:p>
        </w:tc>
        <w:tc>
          <w:tcPr>
            <w:tcW w:w="4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5FC15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r>
              <w:rPr>
                <w:color w:val="212121"/>
                <w:sz w:val="22"/>
                <w:szCs w:val="22"/>
              </w:rPr>
              <w:t>1: 1 · 2: 12 · 3: 22 · 4: 74 · 5: 44</w:t>
            </w:r>
          </w:p>
        </w:tc>
      </w:tr>
      <w:tr w:rsidR="008C043F" w14:paraId="4A155556" w14:textId="77777777">
        <w:trPr>
          <w:trHeight w:val="515"/>
        </w:trPr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3038F" w14:textId="77777777" w:rsidR="008C043F" w:rsidRDefault="00000000">
            <w:pPr>
              <w:pStyle w:val="Ttulo2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color w:val="212121"/>
                <w:sz w:val="22"/>
                <w:szCs w:val="22"/>
              </w:rPr>
            </w:pPr>
            <w:bookmarkStart w:id="126" w:name="_rgeh3r9ida5d" w:colFirst="0" w:colLast="0"/>
            <w:bookmarkEnd w:id="126"/>
            <w:r>
              <w:rPr>
                <w:color w:val="212121"/>
                <w:sz w:val="22"/>
                <w:szCs w:val="22"/>
              </w:rPr>
              <w:t>65+</w:t>
            </w:r>
          </w:p>
        </w:tc>
        <w:tc>
          <w:tcPr>
            <w:tcW w:w="4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C71E5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127" w:name="_ugkuo2tyaw4u" w:colFirst="0" w:colLast="0"/>
            <w:bookmarkEnd w:id="127"/>
            <w:r>
              <w:rPr>
                <w:color w:val="212121"/>
                <w:sz w:val="22"/>
                <w:szCs w:val="22"/>
              </w:rPr>
              <w:t>1: 0 · 2: 1 · 3: 1 · 4: 3 · 5: 2</w:t>
            </w:r>
          </w:p>
        </w:tc>
        <w:tc>
          <w:tcPr>
            <w:tcW w:w="4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A3C3B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128" w:name="_q5wu3h180hyn" w:colFirst="0" w:colLast="0"/>
            <w:bookmarkEnd w:id="128"/>
            <w:r>
              <w:rPr>
                <w:color w:val="212121"/>
                <w:sz w:val="22"/>
                <w:szCs w:val="22"/>
              </w:rPr>
              <w:t>1: 0 · 2: 1 · 3: 0 · 4: 4 · 5: 3</w:t>
            </w:r>
          </w:p>
        </w:tc>
      </w:tr>
    </w:tbl>
    <w:p w14:paraId="2F779D09" w14:textId="77777777" w:rsidR="008C043F" w:rsidRDefault="008C043F">
      <w:pPr>
        <w:pStyle w:val="Ttulo2"/>
        <w:keepNext w:val="0"/>
        <w:keepLines w:val="0"/>
        <w:spacing w:before="0" w:after="0"/>
        <w:rPr>
          <w:color w:val="4F81BD"/>
          <w:sz w:val="26"/>
          <w:szCs w:val="26"/>
          <w:highlight w:val="white"/>
        </w:rPr>
      </w:pPr>
      <w:bookmarkStart w:id="129" w:name="_8p415rrbbz1f" w:colFirst="0" w:colLast="0"/>
      <w:bookmarkEnd w:id="129"/>
    </w:p>
    <w:p w14:paraId="1AD01F1D" w14:textId="77777777" w:rsidR="008C043F" w:rsidRDefault="00000000">
      <w:pPr>
        <w:pStyle w:val="Ttulo2"/>
        <w:keepNext w:val="0"/>
        <w:keepLines w:val="0"/>
        <w:spacing w:before="0" w:after="0"/>
        <w:rPr>
          <w:color w:val="212121"/>
        </w:rPr>
      </w:pPr>
      <w:bookmarkStart w:id="130" w:name="_4dp2r4qshf0v" w:colFirst="0" w:colLast="0"/>
      <w:bookmarkEnd w:id="130"/>
      <w:r>
        <w:rPr>
          <w:color w:val="4F81BD"/>
          <w:sz w:val="26"/>
          <w:szCs w:val="26"/>
          <w:highlight w:val="white"/>
        </w:rPr>
        <w:t xml:space="preserve">Appendix Table 2A. Comparison of CDSS’s highest advice level with physician-recommended behaviour among cases rated not appropriate </w:t>
      </w:r>
    </w:p>
    <w:p w14:paraId="3D4661E5" w14:textId="77777777" w:rsidR="008C043F" w:rsidRDefault="008C043F"/>
    <w:tbl>
      <w:tblPr>
        <w:tblStyle w:val="a2"/>
        <w:tblW w:w="94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840"/>
        <w:gridCol w:w="1080"/>
        <w:gridCol w:w="1410"/>
        <w:gridCol w:w="1815"/>
        <w:gridCol w:w="1260"/>
      </w:tblGrid>
      <w:tr w:rsidR="008C043F" w14:paraId="60E23655" w14:textId="77777777">
        <w:trPr>
          <w:trHeight w:val="500"/>
        </w:trPr>
        <w:tc>
          <w:tcPr>
            <w:tcW w:w="3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6572C" w14:textId="77777777" w:rsidR="008C043F" w:rsidRDefault="00000000">
            <w:pPr>
              <w:jc w:val="center"/>
              <w:rPr>
                <w:color w:val="212121"/>
              </w:rPr>
            </w:pPr>
            <w:r>
              <w:rPr>
                <w:color w:val="212121"/>
              </w:rPr>
              <w:t xml:space="preserve">CDSS highest advice level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B09AD" w14:textId="77777777" w:rsidR="008C043F" w:rsidRDefault="00000000">
            <w:pPr>
              <w:jc w:val="center"/>
              <w:rPr>
                <w:color w:val="212121"/>
              </w:rPr>
            </w:pPr>
            <w:r>
              <w:rPr>
                <w:color w:val="212121"/>
              </w:rPr>
              <w:t>n cases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F11C1" w14:textId="77777777" w:rsidR="008C043F" w:rsidRDefault="00000000">
            <w:pPr>
              <w:jc w:val="center"/>
              <w:rPr>
                <w:color w:val="212121"/>
              </w:rPr>
            </w:pPr>
            <w:r>
              <w:rPr>
                <w:color w:val="212121"/>
              </w:rPr>
              <w:t>Aligned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90623" w14:textId="77777777" w:rsidR="008C043F" w:rsidRDefault="00000000">
            <w:pPr>
              <w:jc w:val="center"/>
              <w:rPr>
                <w:color w:val="212121"/>
              </w:rPr>
            </w:pPr>
            <w:r>
              <w:rPr>
                <w:color w:val="212121"/>
              </w:rPr>
              <w:t>Overcautious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D2B47" w14:textId="77777777" w:rsidR="008C043F" w:rsidRDefault="00000000">
            <w:pPr>
              <w:jc w:val="center"/>
              <w:rPr>
                <w:color w:val="212121"/>
              </w:rPr>
            </w:pPr>
            <w:r>
              <w:rPr>
                <w:color w:val="212121"/>
              </w:rPr>
              <w:t>Unsafe</w:t>
            </w:r>
          </w:p>
        </w:tc>
      </w:tr>
      <w:tr w:rsidR="008C043F" w14:paraId="4AEF6EDB" w14:textId="77777777">
        <w:trPr>
          <w:trHeight w:val="500"/>
        </w:trPr>
        <w:tc>
          <w:tcPr>
            <w:tcW w:w="3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B3850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Self-care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C424F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8A418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–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C0CEE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–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8C2A1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–</w:t>
            </w:r>
          </w:p>
        </w:tc>
      </w:tr>
      <w:tr w:rsidR="008C043F" w14:paraId="40B94310" w14:textId="77777777">
        <w:trPr>
          <w:trHeight w:val="500"/>
        </w:trPr>
        <w:tc>
          <w:tcPr>
            <w:tcW w:w="3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CB5A0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Self-care with pharmacy support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0B4CE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54270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–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2A96A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–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A2278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–</w:t>
            </w:r>
          </w:p>
        </w:tc>
      </w:tr>
      <w:tr w:rsidR="008C043F" w14:paraId="045D626E" w14:textId="77777777">
        <w:trPr>
          <w:trHeight w:val="500"/>
        </w:trPr>
        <w:tc>
          <w:tcPr>
            <w:tcW w:w="3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EA51D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lastRenderedPageBreak/>
              <w:t>Primary care in 2–3 weeks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11D61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1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0F5E4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0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61BFF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1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CDC54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0</w:t>
            </w:r>
          </w:p>
        </w:tc>
      </w:tr>
      <w:tr w:rsidR="008C043F" w14:paraId="64D2C9A4" w14:textId="77777777">
        <w:trPr>
          <w:trHeight w:val="500"/>
        </w:trPr>
        <w:tc>
          <w:tcPr>
            <w:tcW w:w="3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5B642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Primary care in 2–3 days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DC078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5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D81CD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976E2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1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274AC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0</w:t>
            </w:r>
          </w:p>
        </w:tc>
      </w:tr>
      <w:tr w:rsidR="008C043F" w14:paraId="09CBEF52" w14:textId="77777777">
        <w:trPr>
          <w:trHeight w:val="500"/>
        </w:trPr>
        <w:tc>
          <w:tcPr>
            <w:tcW w:w="3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E8CA5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Primary care on the same day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65747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5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F279F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3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FB6A9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2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F3834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0</w:t>
            </w:r>
          </w:p>
        </w:tc>
      </w:tr>
      <w:tr w:rsidR="008C043F" w14:paraId="2653EB44" w14:textId="77777777">
        <w:trPr>
          <w:trHeight w:val="500"/>
        </w:trPr>
        <w:tc>
          <w:tcPr>
            <w:tcW w:w="3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8DAC1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Primary care within 4 hours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D0045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02F1C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–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C090F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–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44DA8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–</w:t>
            </w:r>
          </w:p>
        </w:tc>
      </w:tr>
      <w:tr w:rsidR="008C043F" w14:paraId="1C156B08" w14:textId="77777777">
        <w:trPr>
          <w:trHeight w:val="578"/>
        </w:trPr>
        <w:tc>
          <w:tcPr>
            <w:tcW w:w="3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5633F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Emergency care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D5608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1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A4B59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1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95206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C8EF7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0</w:t>
            </w:r>
          </w:p>
        </w:tc>
      </w:tr>
      <w:tr w:rsidR="008C043F" w14:paraId="6EBAB018" w14:textId="77777777">
        <w:trPr>
          <w:trHeight w:val="500"/>
        </w:trPr>
        <w:tc>
          <w:tcPr>
            <w:tcW w:w="3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7C873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Call ambulance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1ECF9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2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CD669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1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A5EB3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1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FC9B9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0</w:t>
            </w:r>
          </w:p>
        </w:tc>
      </w:tr>
      <w:tr w:rsidR="008C043F" w14:paraId="5E043E4C" w14:textId="77777777">
        <w:trPr>
          <w:trHeight w:val="500"/>
        </w:trPr>
        <w:tc>
          <w:tcPr>
            <w:tcW w:w="3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28C85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Total (n=14)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59145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14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304CB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9 (64.3%)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BBBFB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5 (35.7%)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77D07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0 (0.0%)</w:t>
            </w:r>
          </w:p>
        </w:tc>
      </w:tr>
    </w:tbl>
    <w:p w14:paraId="63D6D1C2" w14:textId="77777777" w:rsidR="008C043F" w:rsidRDefault="00000000">
      <w:pPr>
        <w:spacing w:before="240" w:after="240"/>
        <w:rPr>
          <w:color w:val="212121"/>
        </w:rPr>
      </w:pPr>
      <w:r>
        <w:rPr>
          <w:color w:val="212121"/>
        </w:rPr>
        <w:t>Physician responses were mapped onto the same 8-level CDSS advice scale:</w:t>
      </w:r>
    </w:p>
    <w:p w14:paraId="4339EBC0" w14:textId="77777777" w:rsidR="008C043F" w:rsidRDefault="00000000">
      <w:pPr>
        <w:spacing w:before="240" w:after="240"/>
        <w:rPr>
          <w:b/>
          <w:bCs/>
        </w:rPr>
      </w:pPr>
      <w:r>
        <w:rPr>
          <w:rFonts w:ascii="Arial Unicode MS" w:eastAsia="Arial Unicode MS" w:hAnsi="Arial Unicode MS" w:cs="Arial Unicode MS"/>
          <w:color w:val="212121"/>
        </w:rPr>
        <w:t>• “Managing symptoms at home or consulting a pharmacist” → Self-care / Self-care with pharmacy support</w:t>
      </w:r>
      <w:r>
        <w:rPr>
          <w:rFonts w:ascii="Arial Unicode MS" w:eastAsia="Arial Unicode MS" w:hAnsi="Arial Unicode MS" w:cs="Arial Unicode MS"/>
          <w:color w:val="212121"/>
        </w:rPr>
        <w:br/>
        <w:t xml:space="preserve"> • “Consulting a GP” or “Consulting a specialist” → Primary care (2–3 weeks, 2–3 days, same day, or within 4 h)</w:t>
      </w:r>
      <w:r>
        <w:rPr>
          <w:rFonts w:ascii="Arial Unicode MS" w:eastAsia="Arial Unicode MS" w:hAnsi="Arial Unicode MS" w:cs="Arial Unicode MS"/>
          <w:color w:val="212121"/>
        </w:rPr>
        <w:br/>
        <w:t xml:space="preserve"> • “Emergency Room / Emergency” → Emergency care / Call ambulance</w:t>
      </w:r>
    </w:p>
    <w:p w14:paraId="2015EA49" w14:textId="77777777" w:rsidR="008C043F" w:rsidRDefault="008C043F">
      <w:pPr>
        <w:pStyle w:val="Ttulo2"/>
        <w:keepNext w:val="0"/>
        <w:keepLines w:val="0"/>
        <w:spacing w:before="0" w:after="0"/>
        <w:rPr>
          <w:color w:val="4F81BD"/>
          <w:sz w:val="26"/>
          <w:szCs w:val="26"/>
          <w:highlight w:val="white"/>
        </w:rPr>
      </w:pPr>
      <w:bookmarkStart w:id="131" w:name="_t8w3r7waayfz" w:colFirst="0" w:colLast="0"/>
      <w:bookmarkEnd w:id="131"/>
    </w:p>
    <w:p w14:paraId="03C9BB94" w14:textId="77777777" w:rsidR="008C043F" w:rsidRDefault="00000000">
      <w:pPr>
        <w:pStyle w:val="Ttulo2"/>
        <w:keepNext w:val="0"/>
        <w:keepLines w:val="0"/>
        <w:spacing w:before="0" w:after="0"/>
        <w:rPr>
          <w:color w:val="4F81BD"/>
          <w:sz w:val="26"/>
          <w:szCs w:val="26"/>
          <w:highlight w:val="white"/>
        </w:rPr>
      </w:pPr>
      <w:bookmarkStart w:id="132" w:name="_age4wmfnav9e" w:colFirst="0" w:colLast="0"/>
      <w:bookmarkEnd w:id="132"/>
      <w:r>
        <w:rPr>
          <w:color w:val="4F81BD"/>
          <w:sz w:val="26"/>
          <w:szCs w:val="26"/>
          <w:highlight w:val="white"/>
        </w:rPr>
        <w:t>Appendix Table 3A. Most probable diagnosis was included among the suggested conditions per Speciality</w:t>
      </w:r>
    </w:p>
    <w:p w14:paraId="6D2DD40F" w14:textId="77777777" w:rsidR="008C043F" w:rsidRDefault="008C043F"/>
    <w:tbl>
      <w:tblPr>
        <w:tblStyle w:val="a3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37"/>
        <w:gridCol w:w="1547"/>
        <w:gridCol w:w="1638"/>
        <w:gridCol w:w="1638"/>
      </w:tblGrid>
      <w:tr w:rsidR="008C043F" w14:paraId="4D82EAE9" w14:textId="77777777">
        <w:trPr>
          <w:trHeight w:val="450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2D459A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Case specialty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D3EC0D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n/N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139705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% included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959506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95 % CI % included</w:t>
            </w:r>
          </w:p>
        </w:tc>
      </w:tr>
      <w:tr w:rsidR="008C043F" w14:paraId="47E6725C" w14:textId="77777777">
        <w:trPr>
          <w:trHeight w:val="450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7ABD6B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Dermatology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C1845E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4/10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FFE376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40.0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6137D" w14:textId="77777777" w:rsidR="008C043F" w:rsidRDefault="00000000">
            <w:r>
              <w:t>12.2 – 73.8</w:t>
            </w:r>
          </w:p>
        </w:tc>
      </w:tr>
      <w:tr w:rsidR="008C043F" w14:paraId="7E07E67E" w14:textId="77777777">
        <w:trPr>
          <w:trHeight w:val="450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BE05FE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Gastroenterology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F8C18F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18/23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264E2A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78.3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1521C" w14:textId="77777777" w:rsidR="008C043F" w:rsidRDefault="00000000">
            <w:r>
              <w:t>56.3 – 92.5</w:t>
            </w:r>
          </w:p>
        </w:tc>
      </w:tr>
      <w:tr w:rsidR="008C043F" w14:paraId="434B699B" w14:textId="77777777">
        <w:trPr>
          <w:trHeight w:val="450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226650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Gynaecology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BBCC54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22/26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9A6E02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84.6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B251C" w14:textId="77777777" w:rsidR="008C043F" w:rsidRDefault="00000000">
            <w:r>
              <w:t>65.1 – 95.6</w:t>
            </w:r>
          </w:p>
        </w:tc>
      </w:tr>
      <w:tr w:rsidR="008C043F" w14:paraId="15A13404" w14:textId="77777777">
        <w:trPr>
          <w:trHeight w:val="450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1F2F42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Orthopaedics / Trauma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64C98D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18/20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94E024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90.0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7AE94" w14:textId="77777777" w:rsidR="008C043F" w:rsidRDefault="00000000">
            <w:r>
              <w:t>68.3 – 98.8</w:t>
            </w:r>
          </w:p>
        </w:tc>
      </w:tr>
      <w:tr w:rsidR="008C043F" w14:paraId="54185D7A" w14:textId="77777777">
        <w:trPr>
          <w:trHeight w:val="300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54588" w14:textId="77777777" w:rsidR="008C043F" w:rsidRDefault="00000000">
            <w:pPr>
              <w:pStyle w:val="Ttulo2"/>
              <w:keepNext w:val="0"/>
              <w:keepLines w:val="0"/>
              <w:spacing w:before="0" w:after="0"/>
              <w:rPr>
                <w:color w:val="212121"/>
                <w:sz w:val="22"/>
                <w:szCs w:val="22"/>
              </w:rPr>
            </w:pPr>
            <w:bookmarkStart w:id="133" w:name="_n8drecrl0fe7" w:colFirst="0" w:colLast="0"/>
            <w:bookmarkEnd w:id="133"/>
            <w:r>
              <w:rPr>
                <w:color w:val="212121"/>
                <w:sz w:val="22"/>
                <w:szCs w:val="22"/>
              </w:rPr>
              <w:lastRenderedPageBreak/>
              <w:t>Otorhinolaryngology / Ear Nose Throat (ENT)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596892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39/47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0D6DAD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83.0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54802" w14:textId="77777777" w:rsidR="008C043F" w:rsidRDefault="00000000">
            <w:r>
              <w:t>68.6 – 92.9</w:t>
            </w:r>
          </w:p>
        </w:tc>
      </w:tr>
      <w:tr w:rsidR="008C043F" w14:paraId="109E0F80" w14:textId="77777777">
        <w:trPr>
          <w:trHeight w:val="450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C6E89D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Pulmonology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D699F6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10/11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DD64C9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90.9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03494" w14:textId="77777777" w:rsidR="008C043F" w:rsidRDefault="00000000">
            <w:r>
              <w:t>58.7 – 99.8</w:t>
            </w:r>
          </w:p>
        </w:tc>
      </w:tr>
      <w:tr w:rsidR="008C043F" w14:paraId="2E4617B0" w14:textId="77777777">
        <w:trPr>
          <w:trHeight w:val="450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C54D09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Other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291A34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20/26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DEFEC1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76.9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FFEFD" w14:textId="77777777" w:rsidR="008C043F" w:rsidRDefault="00000000">
            <w:r>
              <w:t>56.4 – 91.0</w:t>
            </w:r>
          </w:p>
        </w:tc>
      </w:tr>
      <w:tr w:rsidR="008C043F" w14:paraId="24C96FB9" w14:textId="77777777">
        <w:trPr>
          <w:trHeight w:val="450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078471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Total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70C429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131/163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221BF4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80.4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74F4A" w14:textId="77777777" w:rsidR="008C043F" w:rsidRDefault="00000000">
            <w:r>
              <w:t>73.5 – 86.0</w:t>
            </w:r>
          </w:p>
        </w:tc>
      </w:tr>
    </w:tbl>
    <w:p w14:paraId="5ECFDBA1" w14:textId="77777777" w:rsidR="008C043F" w:rsidRDefault="008C043F">
      <w:pPr>
        <w:pStyle w:val="Ttulo2"/>
        <w:keepNext w:val="0"/>
        <w:keepLines w:val="0"/>
        <w:spacing w:before="0" w:after="0"/>
        <w:rPr>
          <w:color w:val="4F81BD"/>
          <w:sz w:val="26"/>
          <w:szCs w:val="26"/>
          <w:highlight w:val="white"/>
        </w:rPr>
      </w:pPr>
      <w:bookmarkStart w:id="134" w:name="_gm3lw1x82ewh" w:colFirst="0" w:colLast="0"/>
      <w:bookmarkEnd w:id="134"/>
    </w:p>
    <w:p w14:paraId="6729A982" w14:textId="77777777" w:rsidR="008C043F" w:rsidRDefault="00000000">
      <w:pPr>
        <w:pStyle w:val="Ttulo2"/>
        <w:keepNext w:val="0"/>
        <w:keepLines w:val="0"/>
        <w:spacing w:before="0" w:after="0"/>
      </w:pPr>
      <w:bookmarkStart w:id="135" w:name="_m1ucx85ku3jm" w:colFirst="0" w:colLast="0"/>
      <w:bookmarkEnd w:id="135"/>
      <w:r>
        <w:rPr>
          <w:color w:val="4F81BD"/>
          <w:sz w:val="26"/>
          <w:szCs w:val="26"/>
          <w:highlight w:val="white"/>
        </w:rPr>
        <w:t xml:space="preserve">Appendix Table 4A. Predictors of efficiency improvement </w:t>
      </w:r>
    </w:p>
    <w:p w14:paraId="4458C5AE" w14:textId="77777777" w:rsidR="008C043F" w:rsidRDefault="008C043F"/>
    <w:tbl>
      <w:tblPr>
        <w:tblStyle w:val="a4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24"/>
        <w:gridCol w:w="1874"/>
        <w:gridCol w:w="1812"/>
        <w:gridCol w:w="1875"/>
        <w:gridCol w:w="1875"/>
      </w:tblGrid>
      <w:tr w:rsidR="008C043F" w14:paraId="1A56C5BD" w14:textId="77777777">
        <w:trPr>
          <w:trHeight w:val="705"/>
        </w:trPr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A47BCE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Predictor</w:t>
            </w:r>
          </w:p>
        </w:tc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2E4E46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Category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7DB55D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n</w:t>
            </w:r>
          </w:p>
        </w:tc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A373DA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Efficiency improved (n, %)</w:t>
            </w:r>
          </w:p>
        </w:tc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0151C" w14:textId="77777777" w:rsidR="008C043F" w:rsidRDefault="00000000">
            <w:pPr>
              <w:spacing w:line="240" w:lineRule="auto"/>
              <w:jc w:val="center"/>
              <w:rPr>
                <w:color w:val="212121"/>
              </w:rPr>
            </w:pPr>
            <w:r>
              <w:rPr>
                <w:color w:val="212121"/>
              </w:rPr>
              <w:t>95 % CI %</w:t>
            </w:r>
          </w:p>
        </w:tc>
      </w:tr>
      <w:tr w:rsidR="008C043F" w14:paraId="1A2B1083" w14:textId="77777777">
        <w:trPr>
          <w:trHeight w:val="240"/>
        </w:trPr>
        <w:tc>
          <w:tcPr>
            <w:tcW w:w="19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ECB316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 xml:space="preserve">Reasonableness of suggested conditions </w:t>
            </w:r>
          </w:p>
        </w:tc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9F1B26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All reasonable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E15793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47</w:t>
            </w:r>
          </w:p>
        </w:tc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E962EA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34 (72.3%)</w:t>
            </w:r>
          </w:p>
        </w:tc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493E9" w14:textId="77777777" w:rsidR="008C043F" w:rsidRDefault="00000000">
            <w:pPr>
              <w:spacing w:line="240" w:lineRule="auto"/>
              <w:rPr>
                <w:color w:val="212121"/>
              </w:rPr>
            </w:pPr>
            <w:r>
              <w:rPr>
                <w:color w:val="212121"/>
              </w:rPr>
              <w:t>57.4 – 84.4</w:t>
            </w:r>
          </w:p>
        </w:tc>
      </w:tr>
      <w:tr w:rsidR="008C043F" w14:paraId="3ED54DEE" w14:textId="77777777">
        <w:trPr>
          <w:trHeight w:val="450"/>
        </w:trPr>
        <w:tc>
          <w:tcPr>
            <w:tcW w:w="19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253448" w14:textId="77777777" w:rsidR="008C043F" w:rsidRDefault="008C043F">
            <w:pPr>
              <w:spacing w:line="240" w:lineRule="auto"/>
              <w:rPr>
                <w:color w:val="212121"/>
              </w:rPr>
            </w:pPr>
          </w:p>
        </w:tc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535499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Some reasonable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E12C08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10</w:t>
            </w:r>
          </w:p>
        </w:tc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62E198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6 (60.0%)</w:t>
            </w:r>
          </w:p>
        </w:tc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56CA3" w14:textId="77777777" w:rsidR="008C043F" w:rsidRDefault="00000000">
            <w:pPr>
              <w:spacing w:line="240" w:lineRule="auto"/>
              <w:rPr>
                <w:color w:val="212121"/>
              </w:rPr>
            </w:pPr>
            <w:r>
              <w:rPr>
                <w:color w:val="212121"/>
              </w:rPr>
              <w:t>26.2 – 87.8</w:t>
            </w:r>
          </w:p>
        </w:tc>
      </w:tr>
      <w:tr w:rsidR="008C043F" w14:paraId="153C70FF" w14:textId="77777777">
        <w:trPr>
          <w:trHeight w:val="123"/>
        </w:trPr>
        <w:tc>
          <w:tcPr>
            <w:tcW w:w="19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1B7D74" w14:textId="77777777" w:rsidR="008C043F" w:rsidRDefault="008C043F">
            <w:pPr>
              <w:spacing w:line="240" w:lineRule="auto"/>
              <w:rPr>
                <w:color w:val="212121"/>
              </w:rPr>
            </w:pPr>
          </w:p>
        </w:tc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A88462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None reasonable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EB9B1C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3</w:t>
            </w:r>
          </w:p>
        </w:tc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AA7696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0 (0.0%)</w:t>
            </w:r>
          </w:p>
        </w:tc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4242B" w14:textId="77777777" w:rsidR="008C043F" w:rsidRDefault="00000000">
            <w:pPr>
              <w:spacing w:line="240" w:lineRule="auto"/>
              <w:rPr>
                <w:color w:val="212121"/>
              </w:rPr>
            </w:pPr>
            <w:r>
              <w:rPr>
                <w:color w:val="212121"/>
              </w:rPr>
              <w:t>0 – 70.8</w:t>
            </w:r>
          </w:p>
        </w:tc>
      </w:tr>
      <w:tr w:rsidR="008C043F" w14:paraId="35F421D2" w14:textId="77777777">
        <w:trPr>
          <w:trHeight w:val="255"/>
        </w:trPr>
        <w:tc>
          <w:tcPr>
            <w:tcW w:w="19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C7A55A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 xml:space="preserve">Usefulness of condition suggestions </w:t>
            </w:r>
          </w:p>
        </w:tc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1F48CE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Very useful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39023F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28</w:t>
            </w:r>
          </w:p>
        </w:tc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17E496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28 (100%)</w:t>
            </w:r>
          </w:p>
        </w:tc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8FCB9" w14:textId="77777777" w:rsidR="008C043F" w:rsidRDefault="00000000">
            <w:pPr>
              <w:spacing w:line="240" w:lineRule="auto"/>
              <w:rPr>
                <w:color w:val="212121"/>
              </w:rPr>
            </w:pPr>
            <w:r>
              <w:rPr>
                <w:color w:val="212121"/>
              </w:rPr>
              <w:t>87.9 – 100</w:t>
            </w:r>
          </w:p>
        </w:tc>
      </w:tr>
      <w:tr w:rsidR="008C043F" w14:paraId="4BB8368A" w14:textId="77777777">
        <w:trPr>
          <w:trHeight w:val="450"/>
        </w:trPr>
        <w:tc>
          <w:tcPr>
            <w:tcW w:w="19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C23C3E" w14:textId="77777777" w:rsidR="008C043F" w:rsidRDefault="008C043F">
            <w:pPr>
              <w:spacing w:line="240" w:lineRule="auto"/>
              <w:rPr>
                <w:color w:val="212121"/>
              </w:rPr>
            </w:pPr>
          </w:p>
        </w:tc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8E1740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Somewhat useful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1ECE7D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23</w:t>
            </w:r>
          </w:p>
        </w:tc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E45BE3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12 (52.2%)</w:t>
            </w:r>
          </w:p>
        </w:tc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60270" w14:textId="77777777" w:rsidR="008C043F" w:rsidRDefault="00000000">
            <w:pPr>
              <w:spacing w:line="240" w:lineRule="auto"/>
              <w:rPr>
                <w:color w:val="212121"/>
              </w:rPr>
            </w:pPr>
            <w:r>
              <w:rPr>
                <w:color w:val="212121"/>
              </w:rPr>
              <w:t>30.6 – 73.2</w:t>
            </w:r>
          </w:p>
        </w:tc>
      </w:tr>
      <w:tr w:rsidR="008C043F" w14:paraId="46A4D39A" w14:textId="77777777">
        <w:trPr>
          <w:trHeight w:val="315"/>
        </w:trPr>
        <w:tc>
          <w:tcPr>
            <w:tcW w:w="19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111A48" w14:textId="77777777" w:rsidR="008C043F" w:rsidRDefault="008C043F">
            <w:pPr>
              <w:spacing w:line="240" w:lineRule="auto"/>
              <w:rPr>
                <w:color w:val="212121"/>
              </w:rPr>
            </w:pPr>
          </w:p>
        </w:tc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2A274E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Not useful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32AB95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9</w:t>
            </w:r>
          </w:p>
        </w:tc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ED6192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0 (0.0%)</w:t>
            </w:r>
          </w:p>
        </w:tc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51433" w14:textId="77777777" w:rsidR="008C043F" w:rsidRDefault="00000000">
            <w:pPr>
              <w:spacing w:line="240" w:lineRule="auto"/>
              <w:rPr>
                <w:color w:val="212121"/>
              </w:rPr>
            </w:pPr>
            <w:r>
              <w:rPr>
                <w:color w:val="212121"/>
              </w:rPr>
              <w:t>0 – 33.6</w:t>
            </w:r>
          </w:p>
        </w:tc>
      </w:tr>
    </w:tbl>
    <w:p w14:paraId="3C568427" w14:textId="77777777" w:rsidR="008C043F" w:rsidRDefault="008C043F">
      <w:pPr>
        <w:pStyle w:val="Ttulo2"/>
        <w:keepNext w:val="0"/>
        <w:keepLines w:val="0"/>
        <w:spacing w:before="0" w:after="0"/>
        <w:rPr>
          <w:color w:val="4F81BD"/>
          <w:sz w:val="26"/>
          <w:szCs w:val="26"/>
          <w:highlight w:val="white"/>
        </w:rPr>
      </w:pPr>
      <w:bookmarkStart w:id="136" w:name="_64wfij49zz74" w:colFirst="0" w:colLast="0"/>
      <w:bookmarkEnd w:id="136"/>
    </w:p>
    <w:p w14:paraId="5E189166" w14:textId="77777777" w:rsidR="008C043F" w:rsidRDefault="00000000">
      <w:pPr>
        <w:pStyle w:val="Ttulo2"/>
        <w:keepNext w:val="0"/>
        <w:keepLines w:val="0"/>
        <w:spacing w:before="0" w:after="0"/>
        <w:rPr>
          <w:color w:val="4F81BD"/>
          <w:sz w:val="26"/>
          <w:szCs w:val="26"/>
          <w:highlight w:val="white"/>
        </w:rPr>
      </w:pPr>
      <w:bookmarkStart w:id="137" w:name="_evqw61hdqnoj" w:colFirst="0" w:colLast="0"/>
      <w:bookmarkEnd w:id="137"/>
      <w:r>
        <w:rPr>
          <w:color w:val="4F81BD"/>
          <w:sz w:val="26"/>
          <w:szCs w:val="26"/>
          <w:highlight w:val="white"/>
        </w:rPr>
        <w:t xml:space="preserve">Appendix Table 4B. Predictors of Physician preparedness </w:t>
      </w:r>
    </w:p>
    <w:p w14:paraId="6F8EEFF6" w14:textId="77777777" w:rsidR="008C043F" w:rsidRDefault="008C043F"/>
    <w:tbl>
      <w:tblPr>
        <w:tblStyle w:val="a5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30"/>
        <w:gridCol w:w="2145"/>
        <w:gridCol w:w="1551"/>
        <w:gridCol w:w="1867"/>
        <w:gridCol w:w="1867"/>
      </w:tblGrid>
      <w:tr w:rsidR="008C043F" w14:paraId="6B9B5674" w14:textId="77777777">
        <w:trPr>
          <w:trHeight w:val="450"/>
        </w:trPr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989E83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Predictor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05E207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Category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BD0999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n</w:t>
            </w: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26115F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Prepared (n, %)</w:t>
            </w: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51460" w14:textId="77777777" w:rsidR="008C043F" w:rsidRDefault="00000000">
            <w:pPr>
              <w:spacing w:line="240" w:lineRule="auto"/>
              <w:jc w:val="center"/>
              <w:rPr>
                <w:color w:val="212121"/>
              </w:rPr>
            </w:pPr>
            <w:r>
              <w:rPr>
                <w:color w:val="212121"/>
              </w:rPr>
              <w:t>95 % CI %</w:t>
            </w:r>
          </w:p>
        </w:tc>
      </w:tr>
      <w:tr w:rsidR="008C043F" w14:paraId="1DACEDAD" w14:textId="77777777">
        <w:trPr>
          <w:trHeight w:val="435"/>
        </w:trPr>
        <w:tc>
          <w:tcPr>
            <w:tcW w:w="19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509E16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 xml:space="preserve">Reasonableness of suggested conditions 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CD8995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All reasonable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23FFEF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47</w:t>
            </w: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1E2F64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35 (74.5%)</w:t>
            </w: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CF8AD" w14:textId="77777777" w:rsidR="008C043F" w:rsidRDefault="00000000">
            <w:pPr>
              <w:spacing w:line="240" w:lineRule="auto"/>
              <w:rPr>
                <w:color w:val="212121"/>
              </w:rPr>
            </w:pPr>
            <w:r>
              <w:rPr>
                <w:color w:val="212121"/>
              </w:rPr>
              <w:t>59.7 – 86.1</w:t>
            </w:r>
          </w:p>
        </w:tc>
      </w:tr>
      <w:tr w:rsidR="008C043F" w14:paraId="2049E654" w14:textId="77777777">
        <w:trPr>
          <w:trHeight w:val="473"/>
        </w:trPr>
        <w:tc>
          <w:tcPr>
            <w:tcW w:w="19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26BDBF" w14:textId="77777777" w:rsidR="008C043F" w:rsidRDefault="008C043F">
            <w:pPr>
              <w:spacing w:line="240" w:lineRule="auto"/>
              <w:rPr>
                <w:color w:val="212121"/>
              </w:rPr>
            </w:pP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4A0F31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Some reasonable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35BD97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10</w:t>
            </w: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B72E2F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6 (60.0%)</w:t>
            </w: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3A33A" w14:textId="77777777" w:rsidR="008C043F" w:rsidRDefault="00000000">
            <w:pPr>
              <w:spacing w:line="240" w:lineRule="auto"/>
              <w:rPr>
                <w:color w:val="212121"/>
              </w:rPr>
            </w:pPr>
            <w:r>
              <w:rPr>
                <w:color w:val="212121"/>
              </w:rPr>
              <w:t>26.2 – 87.8</w:t>
            </w:r>
          </w:p>
        </w:tc>
      </w:tr>
      <w:tr w:rsidR="008C043F" w14:paraId="54061311" w14:textId="77777777">
        <w:trPr>
          <w:trHeight w:val="450"/>
        </w:trPr>
        <w:tc>
          <w:tcPr>
            <w:tcW w:w="19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15DA77" w14:textId="77777777" w:rsidR="008C043F" w:rsidRDefault="008C043F">
            <w:pPr>
              <w:spacing w:line="240" w:lineRule="auto"/>
              <w:rPr>
                <w:color w:val="212121"/>
              </w:rPr>
            </w:pP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6AD8AE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None reasonable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074FB3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3</w:t>
            </w: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893A41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2 (66.7%)</w:t>
            </w: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C9A3E" w14:textId="77777777" w:rsidR="008C043F" w:rsidRDefault="00000000">
            <w:pPr>
              <w:spacing w:line="240" w:lineRule="auto"/>
              <w:rPr>
                <w:color w:val="212121"/>
              </w:rPr>
            </w:pPr>
            <w:r>
              <w:rPr>
                <w:color w:val="212121"/>
              </w:rPr>
              <w:t>9.4 – 99.2</w:t>
            </w:r>
          </w:p>
        </w:tc>
      </w:tr>
      <w:tr w:rsidR="008C043F" w14:paraId="6559A066" w14:textId="77777777">
        <w:trPr>
          <w:trHeight w:val="413"/>
        </w:trPr>
        <w:tc>
          <w:tcPr>
            <w:tcW w:w="19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164527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lastRenderedPageBreak/>
              <w:t xml:space="preserve">Usefulness of condition suggestions 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6791B4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Very useful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4D8A7E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28</w:t>
            </w: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C6F763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28 (100%)</w:t>
            </w: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D754A" w14:textId="77777777" w:rsidR="008C043F" w:rsidRDefault="00000000">
            <w:pPr>
              <w:spacing w:line="240" w:lineRule="auto"/>
              <w:rPr>
                <w:color w:val="212121"/>
              </w:rPr>
            </w:pPr>
            <w:r>
              <w:rPr>
                <w:color w:val="212121"/>
              </w:rPr>
              <w:t>87.9 – 100</w:t>
            </w:r>
          </w:p>
        </w:tc>
      </w:tr>
      <w:tr w:rsidR="008C043F" w14:paraId="575E996D" w14:textId="77777777">
        <w:trPr>
          <w:trHeight w:val="450"/>
        </w:trPr>
        <w:tc>
          <w:tcPr>
            <w:tcW w:w="19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6B6776" w14:textId="77777777" w:rsidR="008C043F" w:rsidRDefault="008C043F">
            <w:pPr>
              <w:spacing w:line="240" w:lineRule="auto"/>
              <w:rPr>
                <w:color w:val="212121"/>
              </w:rPr>
            </w:pP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6CDDC1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Somewhat useful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83FE51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23</w:t>
            </w: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C05505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13 (56.5%)</w:t>
            </w: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A9AB9" w14:textId="77777777" w:rsidR="008C043F" w:rsidRDefault="00000000">
            <w:pPr>
              <w:spacing w:line="240" w:lineRule="auto"/>
              <w:rPr>
                <w:color w:val="212121"/>
              </w:rPr>
            </w:pPr>
            <w:r>
              <w:rPr>
                <w:color w:val="212121"/>
              </w:rPr>
              <w:t>34.5 – 76.8</w:t>
            </w:r>
          </w:p>
        </w:tc>
      </w:tr>
      <w:tr w:rsidR="008C043F" w14:paraId="756FF06D" w14:textId="77777777">
        <w:trPr>
          <w:trHeight w:val="450"/>
        </w:trPr>
        <w:tc>
          <w:tcPr>
            <w:tcW w:w="19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30CBDA" w14:textId="77777777" w:rsidR="008C043F" w:rsidRDefault="008C043F">
            <w:pPr>
              <w:spacing w:line="240" w:lineRule="auto"/>
              <w:rPr>
                <w:color w:val="212121"/>
              </w:rPr>
            </w:pP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09618E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Not useful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F06BFD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9</w:t>
            </w: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6B95DC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2 (22.2%)</w:t>
            </w: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107AB" w14:textId="77777777" w:rsidR="008C043F" w:rsidRDefault="00000000">
            <w:pPr>
              <w:spacing w:line="240" w:lineRule="auto"/>
              <w:rPr>
                <w:color w:val="212121"/>
              </w:rPr>
            </w:pPr>
            <w:r>
              <w:rPr>
                <w:color w:val="212121"/>
              </w:rPr>
              <w:t>2.8 – 60.0</w:t>
            </w:r>
          </w:p>
        </w:tc>
      </w:tr>
    </w:tbl>
    <w:p w14:paraId="62678679" w14:textId="77777777" w:rsidR="008C043F" w:rsidRDefault="008C043F">
      <w:pPr>
        <w:pStyle w:val="Ttulo2"/>
        <w:keepNext w:val="0"/>
        <w:keepLines w:val="0"/>
        <w:spacing w:before="0" w:after="0"/>
        <w:rPr>
          <w:color w:val="4F81BD"/>
          <w:sz w:val="26"/>
          <w:szCs w:val="26"/>
          <w:highlight w:val="white"/>
        </w:rPr>
      </w:pPr>
      <w:bookmarkStart w:id="138" w:name="_7mkt1gjz7bbv" w:colFirst="0" w:colLast="0"/>
      <w:bookmarkEnd w:id="138"/>
    </w:p>
    <w:p w14:paraId="389EB9FB" w14:textId="77777777" w:rsidR="008C043F" w:rsidRDefault="00000000">
      <w:pPr>
        <w:pStyle w:val="Ttulo2"/>
        <w:keepNext w:val="0"/>
        <w:keepLines w:val="0"/>
        <w:spacing w:before="0" w:after="0"/>
        <w:rPr>
          <w:color w:val="4F81BD"/>
          <w:sz w:val="26"/>
          <w:szCs w:val="26"/>
          <w:highlight w:val="white"/>
        </w:rPr>
      </w:pPr>
      <w:bookmarkStart w:id="139" w:name="_z8c3qx6epcqe" w:colFirst="0" w:colLast="0"/>
      <w:bookmarkEnd w:id="139"/>
      <w:r>
        <w:rPr>
          <w:color w:val="4F81BD"/>
          <w:sz w:val="26"/>
          <w:szCs w:val="26"/>
          <w:highlight w:val="white"/>
        </w:rPr>
        <w:t>Appendix Table 5A. Participants post-assessment survey</w:t>
      </w:r>
    </w:p>
    <w:p w14:paraId="3C51ACD9" w14:textId="77777777" w:rsidR="008C043F" w:rsidRDefault="008C043F"/>
    <w:tbl>
      <w:tblPr>
        <w:tblStyle w:val="a6"/>
        <w:tblW w:w="84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70"/>
        <w:gridCol w:w="1710"/>
        <w:gridCol w:w="1065"/>
        <w:gridCol w:w="1215"/>
        <w:gridCol w:w="1455"/>
      </w:tblGrid>
      <w:tr w:rsidR="008C043F" w14:paraId="5C93F687" w14:textId="77777777">
        <w:trPr>
          <w:trHeight w:val="395"/>
        </w:trPr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460D26E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Outcome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1759862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Response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763B9F4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n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E16AA8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%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57E88" w14:textId="77777777" w:rsidR="008C043F" w:rsidRDefault="00000000">
            <w:pPr>
              <w:jc w:val="center"/>
              <w:rPr>
                <w:color w:val="212121"/>
              </w:rPr>
            </w:pPr>
            <w:r>
              <w:rPr>
                <w:color w:val="212121"/>
              </w:rPr>
              <w:t>95 % CI %</w:t>
            </w:r>
          </w:p>
        </w:tc>
      </w:tr>
      <w:tr w:rsidR="008C043F" w14:paraId="67352091" w14:textId="77777777">
        <w:trPr>
          <w:trHeight w:val="315"/>
        </w:trPr>
        <w:tc>
          <w:tcPr>
            <w:tcW w:w="29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365920E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Able to report all symptoms</w:t>
            </w:r>
          </w:p>
          <w:p w14:paraId="5AA0E3F9" w14:textId="77777777" w:rsidR="008C043F" w:rsidRDefault="008C043F">
            <w:pPr>
              <w:rPr>
                <w:color w:val="212121"/>
              </w:rPr>
            </w:pP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56ACD5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yes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D315E5E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1183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9FE00B6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80.5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E0150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78.4 – 82.5</w:t>
            </w:r>
          </w:p>
        </w:tc>
      </w:tr>
      <w:tr w:rsidR="008C043F" w14:paraId="7D967227" w14:textId="77777777">
        <w:trPr>
          <w:trHeight w:val="315"/>
        </w:trPr>
        <w:tc>
          <w:tcPr>
            <w:tcW w:w="29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C2F57F4" w14:textId="77777777" w:rsidR="008C043F" w:rsidRDefault="008C043F"/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4E2074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unsure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33FE2E0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131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4EF71F5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8.9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3A1E3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7.5 – 10.5</w:t>
            </w:r>
          </w:p>
        </w:tc>
      </w:tr>
      <w:tr w:rsidR="008C043F" w14:paraId="381DED20" w14:textId="77777777">
        <w:trPr>
          <w:trHeight w:val="315"/>
        </w:trPr>
        <w:tc>
          <w:tcPr>
            <w:tcW w:w="29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FA64991" w14:textId="77777777" w:rsidR="008C043F" w:rsidRDefault="008C043F"/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960FBD7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skip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AA61D7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95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B783CF6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6.5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78AA0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5.3 – 7.9</w:t>
            </w:r>
          </w:p>
        </w:tc>
      </w:tr>
      <w:tr w:rsidR="008C043F" w14:paraId="63A77B57" w14:textId="77777777">
        <w:trPr>
          <w:trHeight w:val="315"/>
        </w:trPr>
        <w:tc>
          <w:tcPr>
            <w:tcW w:w="29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F1EA5A9" w14:textId="77777777" w:rsidR="008C043F" w:rsidRDefault="008C043F"/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5C637B7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no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0540993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61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0018AE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4.1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FA19A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3.2 – 5.3</w:t>
            </w:r>
          </w:p>
        </w:tc>
      </w:tr>
      <w:tr w:rsidR="008C043F" w14:paraId="438D11E6" w14:textId="77777777">
        <w:trPr>
          <w:trHeight w:val="315"/>
        </w:trPr>
        <w:tc>
          <w:tcPr>
            <w:tcW w:w="29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B33B61D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Feel less anxious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9DE3386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yes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6B9656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485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73486C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33.0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E0F48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30.5 – 35.6</w:t>
            </w:r>
          </w:p>
        </w:tc>
      </w:tr>
      <w:tr w:rsidR="008C043F" w14:paraId="5C416CA5" w14:textId="77777777">
        <w:trPr>
          <w:trHeight w:val="315"/>
        </w:trPr>
        <w:tc>
          <w:tcPr>
            <w:tcW w:w="29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5F48F1B" w14:textId="77777777" w:rsidR="008C043F" w:rsidRDefault="008C043F"/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222BD86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no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CD98CA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454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F6B78CB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30.9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5BD71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28.4 – 33.4</w:t>
            </w:r>
          </w:p>
        </w:tc>
      </w:tr>
      <w:tr w:rsidR="008C043F" w14:paraId="0E8ABC93" w14:textId="77777777">
        <w:trPr>
          <w:trHeight w:val="495"/>
        </w:trPr>
        <w:tc>
          <w:tcPr>
            <w:tcW w:w="29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4F1D28D" w14:textId="77777777" w:rsidR="008C043F" w:rsidRDefault="008C043F"/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27588B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no difference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C7CA6DB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427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51A2203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29.0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789B5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26.6 – 31.5</w:t>
            </w:r>
          </w:p>
        </w:tc>
      </w:tr>
      <w:tr w:rsidR="008C043F" w14:paraId="029B8167" w14:textId="77777777">
        <w:trPr>
          <w:trHeight w:val="315"/>
        </w:trPr>
        <w:tc>
          <w:tcPr>
            <w:tcW w:w="29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B710261" w14:textId="77777777" w:rsidR="008C043F" w:rsidRDefault="008C043F"/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9753F2C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skip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2053F3E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104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E581991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7.1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9CD09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5.8 – 8.5</w:t>
            </w:r>
          </w:p>
        </w:tc>
      </w:tr>
      <w:tr w:rsidR="008C043F" w14:paraId="0BB9ED31" w14:textId="77777777">
        <w:trPr>
          <w:trHeight w:val="315"/>
        </w:trPr>
        <w:tc>
          <w:tcPr>
            <w:tcW w:w="29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2C00990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Prepared for consultation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C3B952F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yes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4D6FB92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1046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67E0587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71.2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6DEB1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68.7 – 73.6</w:t>
            </w:r>
          </w:p>
        </w:tc>
      </w:tr>
      <w:tr w:rsidR="008C043F" w14:paraId="3CB0EE54" w14:textId="77777777">
        <w:trPr>
          <w:trHeight w:val="315"/>
        </w:trPr>
        <w:tc>
          <w:tcPr>
            <w:tcW w:w="29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6CD2FD0" w14:textId="77777777" w:rsidR="008C043F" w:rsidRDefault="008C043F"/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B0358D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skip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B0326C8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272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2F3A837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18.5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90C7C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16.6 – 20.6</w:t>
            </w:r>
          </w:p>
        </w:tc>
      </w:tr>
      <w:tr w:rsidR="008C043F" w14:paraId="73355178" w14:textId="77777777">
        <w:trPr>
          <w:trHeight w:val="315"/>
        </w:trPr>
        <w:tc>
          <w:tcPr>
            <w:tcW w:w="29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B3DAF7" w14:textId="77777777" w:rsidR="008C043F" w:rsidRDefault="008C043F"/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0E41664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no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93BB9F2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152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359348F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10.3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21BE8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8.8 – 12.0</w:t>
            </w:r>
          </w:p>
        </w:tc>
      </w:tr>
    </w:tbl>
    <w:p w14:paraId="5F835FA7" w14:textId="77777777" w:rsidR="008C043F" w:rsidRDefault="008C043F">
      <w:pPr>
        <w:rPr>
          <w:color w:val="4F81BD"/>
          <w:sz w:val="26"/>
          <w:szCs w:val="26"/>
        </w:rPr>
      </w:pPr>
    </w:p>
    <w:p w14:paraId="4DF97BA2" w14:textId="77777777" w:rsidR="008C043F" w:rsidRDefault="00000000">
      <w:pPr>
        <w:pStyle w:val="Ttulo2"/>
        <w:keepNext w:val="0"/>
        <w:keepLines w:val="0"/>
        <w:spacing w:before="0" w:after="0"/>
        <w:rPr>
          <w:color w:val="4F81BD"/>
          <w:sz w:val="26"/>
          <w:szCs w:val="26"/>
          <w:highlight w:val="white"/>
        </w:rPr>
      </w:pPr>
      <w:bookmarkStart w:id="140" w:name="_kybsvarm74sh" w:colFirst="0" w:colLast="0"/>
      <w:bookmarkEnd w:id="140"/>
      <w:r>
        <w:rPr>
          <w:color w:val="4F81BD"/>
          <w:sz w:val="26"/>
          <w:szCs w:val="26"/>
          <w:highlight w:val="white"/>
        </w:rPr>
        <w:t>Appendix Table 5B. Participant predictors of preparedness and anxiety reduction</w:t>
      </w:r>
    </w:p>
    <w:tbl>
      <w:tblPr>
        <w:tblStyle w:val="a7"/>
        <w:tblW w:w="89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40"/>
        <w:gridCol w:w="975"/>
        <w:gridCol w:w="885"/>
        <w:gridCol w:w="975"/>
        <w:gridCol w:w="1020"/>
        <w:gridCol w:w="900"/>
        <w:gridCol w:w="1020"/>
        <w:gridCol w:w="1125"/>
        <w:gridCol w:w="885"/>
      </w:tblGrid>
      <w:tr w:rsidR="008C043F" w14:paraId="3F03A7DF" w14:textId="77777777">
        <w:trPr>
          <w:trHeight w:val="1215"/>
        </w:trPr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08DA41" w14:textId="77777777" w:rsidR="008C043F" w:rsidRDefault="00000000">
            <w:pPr>
              <w:rPr>
                <w:color w:val="212121"/>
              </w:rPr>
            </w:pPr>
            <w:r>
              <w:rPr>
                <w:rFonts w:ascii="Arial Unicode MS" w:eastAsia="Arial Unicode MS" w:hAnsi="Arial Unicode MS" w:cs="Arial Unicode MS"/>
                <w:color w:val="212121"/>
              </w:rPr>
              <w:t>Pair (X → Y)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A9D8BD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n (X=No)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EC9E81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Y=yes | X=No (%)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899E84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95% CI (X=No)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931E45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n (X=Yes)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FD21A0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Y=yes | X=Yes (%)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FFA176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95% CI (X=Yes)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E1F765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Risk difference (pp) [95% CI]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DCBB20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Risk ratio [95% CI]</w:t>
            </w:r>
          </w:p>
        </w:tc>
      </w:tr>
      <w:tr w:rsidR="008C043F" w14:paraId="7BA3313C" w14:textId="77777777">
        <w:trPr>
          <w:trHeight w:val="1710"/>
        </w:trPr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4BE969" w14:textId="77777777" w:rsidR="008C043F" w:rsidRDefault="00000000">
            <w:pPr>
              <w:rPr>
                <w:color w:val="212121"/>
              </w:rPr>
            </w:pPr>
            <w:r>
              <w:rPr>
                <w:rFonts w:ascii="Arial Unicode MS" w:eastAsia="Arial Unicode MS" w:hAnsi="Arial Unicode MS" w:cs="Arial Unicode MS"/>
                <w:color w:val="212121"/>
              </w:rPr>
              <w:lastRenderedPageBreak/>
              <w:t>Reported all symptoms → Felt less anxious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461AFE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190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863E71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21.6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16496C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16.3–28.0%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B7BF1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1172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9E9FDF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37.8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680740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35.1–40.6%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EB08E7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+16.2 (9.7–22.7)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C159EA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1.75 (1.32–2.32)</w:t>
            </w:r>
          </w:p>
        </w:tc>
      </w:tr>
      <w:tr w:rsidR="008C043F" w14:paraId="4C4B8F71" w14:textId="77777777">
        <w:trPr>
          <w:trHeight w:val="1470"/>
        </w:trPr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A4B2B9" w14:textId="77777777" w:rsidR="008C043F" w:rsidRDefault="00000000">
            <w:pPr>
              <w:rPr>
                <w:color w:val="212121"/>
              </w:rPr>
            </w:pPr>
            <w:r>
              <w:rPr>
                <w:rFonts w:ascii="Arial Unicode MS" w:eastAsia="Arial Unicode MS" w:hAnsi="Arial Unicode MS" w:cs="Arial Unicode MS"/>
                <w:color w:val="212121"/>
              </w:rPr>
              <w:t>Reported all symptoms → Felt prepared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693AA6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181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FBCB2C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65.7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AE1ACB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58.6–72.3%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46C659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1148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340DB0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80.4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FDEC1C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78.0–82.6%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57B979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+14.7 (7.4–21.9)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7345D9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1.22 (1.10–1.36)</w:t>
            </w:r>
          </w:p>
        </w:tc>
      </w:tr>
      <w:tr w:rsidR="008C043F" w14:paraId="71BFC6FC" w14:textId="77777777">
        <w:trPr>
          <w:trHeight w:val="1470"/>
        </w:trPr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CAB453" w14:textId="77777777" w:rsidR="008C043F" w:rsidRDefault="00000000">
            <w:pPr>
              <w:rPr>
                <w:color w:val="212121"/>
              </w:rPr>
            </w:pPr>
            <w:r>
              <w:rPr>
                <w:rFonts w:ascii="Arial Unicode MS" w:eastAsia="Arial Unicode MS" w:hAnsi="Arial Unicode MS" w:cs="Arial Unicode MS"/>
                <w:color w:val="212121"/>
              </w:rPr>
              <w:t>Felt prepared → Felt less anxious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749890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289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0D9FEE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8.0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BD6293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5.4–11.7%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7B7791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1039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A6F188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43.9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8CD1EA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40.9–46.9%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5DB9E1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+35.9 (31.6–40.3)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B0A53B" w14:textId="77777777" w:rsidR="008C043F" w:rsidRDefault="00000000">
            <w:pPr>
              <w:rPr>
                <w:color w:val="212121"/>
              </w:rPr>
            </w:pPr>
            <w:r>
              <w:rPr>
                <w:color w:val="212121"/>
              </w:rPr>
              <w:t>5.51 (3.70–8.21)</w:t>
            </w:r>
          </w:p>
        </w:tc>
      </w:tr>
    </w:tbl>
    <w:p w14:paraId="6541A9CE" w14:textId="77777777" w:rsidR="008C043F" w:rsidRDefault="00000000">
      <w:pPr>
        <w:rPr>
          <w:color w:val="212121"/>
          <w:highlight w:val="white"/>
        </w:rPr>
      </w:pPr>
      <w:r>
        <w:rPr>
          <w:color w:val="212121"/>
          <w:highlight w:val="white"/>
        </w:rPr>
        <w:t xml:space="preserve"> </w:t>
      </w:r>
    </w:p>
    <w:p w14:paraId="231C3235" w14:textId="77777777" w:rsidR="008C043F" w:rsidRDefault="00000000">
      <w:pPr>
        <w:pStyle w:val="Ttulo2"/>
        <w:keepNext w:val="0"/>
        <w:keepLines w:val="0"/>
        <w:spacing w:before="0" w:after="0"/>
        <w:rPr>
          <w:color w:val="4F81BD"/>
          <w:sz w:val="26"/>
          <w:szCs w:val="26"/>
          <w:highlight w:val="white"/>
        </w:rPr>
      </w:pPr>
      <w:bookmarkStart w:id="141" w:name="_bki0742icxuw" w:colFirst="0" w:colLast="0"/>
      <w:bookmarkEnd w:id="141"/>
      <w:r>
        <w:rPr>
          <w:color w:val="4F81BD"/>
          <w:sz w:val="26"/>
          <w:szCs w:val="26"/>
          <w:highlight w:val="white"/>
        </w:rPr>
        <w:t>Appendix Table 5C. Anxiety reduction by change in intended care</w:t>
      </w:r>
    </w:p>
    <w:p w14:paraId="0BBEE416" w14:textId="77777777" w:rsidR="008C043F" w:rsidRDefault="008C043F"/>
    <w:tbl>
      <w:tblPr>
        <w:tblStyle w:val="a8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23"/>
        <w:gridCol w:w="1063"/>
        <w:gridCol w:w="1424"/>
        <w:gridCol w:w="1355"/>
        <w:gridCol w:w="979"/>
        <w:gridCol w:w="1494"/>
        <w:gridCol w:w="1522"/>
      </w:tblGrid>
      <w:tr w:rsidR="008C043F" w14:paraId="72ED2426" w14:textId="77777777">
        <w:trPr>
          <w:trHeight w:val="770"/>
        </w:trPr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0E8C0" w14:textId="77777777" w:rsidR="008C043F" w:rsidRDefault="00000000">
            <w:pPr>
              <w:spacing w:line="240" w:lineRule="auto"/>
              <w:jc w:val="center"/>
            </w:pPr>
            <w:r>
              <w:t>Category</w:t>
            </w:r>
          </w:p>
        </w:tc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DCF8A" w14:textId="77777777" w:rsidR="008C043F" w:rsidRDefault="00000000">
            <w:pPr>
              <w:spacing w:line="240" w:lineRule="auto"/>
              <w:jc w:val="center"/>
            </w:pPr>
            <w:r>
              <w:t>n (of 1,338)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FA70A" w14:textId="77777777" w:rsidR="008C043F" w:rsidRDefault="00000000">
            <w:pPr>
              <w:spacing w:line="240" w:lineRule="auto"/>
              <w:jc w:val="center"/>
            </w:pPr>
            <w:r>
              <w:t>Less anxious n/N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81688" w14:textId="77777777" w:rsidR="008C043F" w:rsidRDefault="00000000">
            <w:pPr>
              <w:spacing w:line="240" w:lineRule="auto"/>
              <w:jc w:val="center"/>
            </w:pPr>
            <w:r>
              <w:t>Less anxious %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52875" w14:textId="77777777" w:rsidR="008C043F" w:rsidRDefault="00000000">
            <w:pPr>
              <w:spacing w:line="240" w:lineRule="auto"/>
              <w:jc w:val="center"/>
            </w:pPr>
            <w:r>
              <w:t>95 % CI %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E1487" w14:textId="77777777" w:rsidR="008C043F" w:rsidRDefault="00000000">
            <w:pPr>
              <w:spacing w:line="240" w:lineRule="auto"/>
              <w:jc w:val="center"/>
            </w:pPr>
            <w:r>
              <w:t>No difference %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65AFC" w14:textId="77777777" w:rsidR="008C043F" w:rsidRDefault="00000000">
            <w:pPr>
              <w:spacing w:line="240" w:lineRule="auto"/>
              <w:jc w:val="center"/>
            </w:pPr>
            <w:r>
              <w:t>Not less anxious %</w:t>
            </w:r>
          </w:p>
        </w:tc>
      </w:tr>
      <w:tr w:rsidR="008C043F" w14:paraId="1865E871" w14:textId="77777777">
        <w:trPr>
          <w:trHeight w:val="770"/>
        </w:trPr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0C543" w14:textId="77777777" w:rsidR="008C043F" w:rsidRDefault="00000000">
            <w:pPr>
              <w:spacing w:line="240" w:lineRule="auto"/>
            </w:pPr>
            <w:r>
              <w:t>No change</w:t>
            </w:r>
          </w:p>
        </w:tc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C4DC4" w14:textId="77777777" w:rsidR="008C043F" w:rsidRDefault="00000000">
            <w:pPr>
              <w:spacing w:line="240" w:lineRule="auto"/>
            </w:pPr>
            <w:r>
              <w:t>897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03B69" w14:textId="77777777" w:rsidR="008C043F" w:rsidRDefault="00000000">
            <w:pPr>
              <w:spacing w:line="240" w:lineRule="auto"/>
            </w:pPr>
            <w:r>
              <w:t>293/886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3F180" w14:textId="77777777" w:rsidR="008C043F" w:rsidRDefault="00000000">
            <w:pPr>
              <w:spacing w:line="240" w:lineRule="auto"/>
            </w:pPr>
            <w:r>
              <w:t>33.1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4AAD7" w14:textId="77777777" w:rsidR="008C043F" w:rsidRDefault="00000000">
            <w:pPr>
              <w:spacing w:line="240" w:lineRule="auto"/>
            </w:pPr>
            <w:r>
              <w:t>29.5 – 36.8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AF728" w14:textId="77777777" w:rsidR="008C043F" w:rsidRDefault="00000000">
            <w:pPr>
              <w:spacing w:line="240" w:lineRule="auto"/>
            </w:pPr>
            <w:r>
              <w:t>30.4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8BFE1" w14:textId="77777777" w:rsidR="008C043F" w:rsidRDefault="00000000">
            <w:pPr>
              <w:spacing w:line="240" w:lineRule="auto"/>
            </w:pPr>
            <w:r>
              <w:t>36.6</w:t>
            </w:r>
          </w:p>
        </w:tc>
      </w:tr>
      <w:tr w:rsidR="008C043F" w14:paraId="55310A41" w14:textId="77777777">
        <w:trPr>
          <w:trHeight w:val="770"/>
        </w:trPr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2F864" w14:textId="77777777" w:rsidR="008C043F" w:rsidRDefault="00000000">
            <w:pPr>
              <w:spacing w:line="240" w:lineRule="auto"/>
            </w:pPr>
            <w:r>
              <w:t>Escalated *</w:t>
            </w:r>
          </w:p>
        </w:tc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FD6CA" w14:textId="77777777" w:rsidR="008C043F" w:rsidRDefault="00000000">
            <w:pPr>
              <w:spacing w:line="240" w:lineRule="auto"/>
            </w:pPr>
            <w:r>
              <w:t>126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FE1A4" w14:textId="77777777" w:rsidR="008C043F" w:rsidRDefault="00000000">
            <w:pPr>
              <w:spacing w:line="240" w:lineRule="auto"/>
            </w:pPr>
            <w:r>
              <w:t>55/125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03DC0" w14:textId="77777777" w:rsidR="008C043F" w:rsidRDefault="00000000">
            <w:pPr>
              <w:spacing w:line="240" w:lineRule="auto"/>
            </w:pPr>
            <w:r>
              <w:t>44.0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DBB2D" w14:textId="77777777" w:rsidR="008C043F" w:rsidRDefault="00000000">
            <w:pPr>
              <w:spacing w:line="240" w:lineRule="auto"/>
            </w:pPr>
            <w:r>
              <w:t>38.7 – 49.5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291AE" w14:textId="77777777" w:rsidR="008C043F" w:rsidRDefault="00000000">
            <w:pPr>
              <w:spacing w:line="240" w:lineRule="auto"/>
            </w:pPr>
            <w:r>
              <w:t>26.4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B7C01" w14:textId="77777777" w:rsidR="008C043F" w:rsidRDefault="00000000">
            <w:pPr>
              <w:spacing w:line="240" w:lineRule="auto"/>
            </w:pPr>
            <w:r>
              <w:t>29.6</w:t>
            </w:r>
          </w:p>
        </w:tc>
      </w:tr>
      <w:tr w:rsidR="008C043F" w14:paraId="78A059D9" w14:textId="77777777">
        <w:trPr>
          <w:trHeight w:val="770"/>
        </w:trPr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352ED" w14:textId="77777777" w:rsidR="008C043F" w:rsidRDefault="00000000">
            <w:pPr>
              <w:spacing w:line="240" w:lineRule="auto"/>
            </w:pPr>
            <w:r>
              <w:t>De-escalated *</w:t>
            </w:r>
          </w:p>
        </w:tc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13CD7" w14:textId="77777777" w:rsidR="008C043F" w:rsidRDefault="00000000">
            <w:pPr>
              <w:spacing w:line="240" w:lineRule="auto"/>
            </w:pPr>
            <w:r>
              <w:t>110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7EFC7" w14:textId="77777777" w:rsidR="008C043F" w:rsidRDefault="00000000">
            <w:pPr>
              <w:spacing w:line="240" w:lineRule="auto"/>
            </w:pPr>
            <w:r>
              <w:t>52/108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67FCF" w14:textId="77777777" w:rsidR="008C043F" w:rsidRDefault="00000000">
            <w:pPr>
              <w:spacing w:line="240" w:lineRule="auto"/>
            </w:pPr>
            <w:r>
              <w:t>48.1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1EBDC" w14:textId="77777777" w:rsidR="008C043F" w:rsidRDefault="00000000">
            <w:pPr>
              <w:spacing w:line="240" w:lineRule="auto"/>
            </w:pPr>
            <w:r>
              <w:t>43.2 – 53.0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23195" w14:textId="77777777" w:rsidR="008C043F" w:rsidRDefault="00000000">
            <w:pPr>
              <w:spacing w:line="240" w:lineRule="auto"/>
            </w:pPr>
            <w:r>
              <w:t>30.6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51916" w14:textId="77777777" w:rsidR="008C043F" w:rsidRDefault="00000000">
            <w:pPr>
              <w:spacing w:line="240" w:lineRule="auto"/>
            </w:pPr>
            <w:r>
              <w:t>21.3</w:t>
            </w:r>
          </w:p>
        </w:tc>
      </w:tr>
      <w:tr w:rsidR="008C043F" w14:paraId="21BC1CD6" w14:textId="77777777">
        <w:trPr>
          <w:trHeight w:val="770"/>
        </w:trPr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3D983" w14:textId="77777777" w:rsidR="008C043F" w:rsidRDefault="00000000">
            <w:pPr>
              <w:spacing w:line="240" w:lineRule="auto"/>
            </w:pPr>
            <w:r>
              <w:t>Made certain †</w:t>
            </w:r>
          </w:p>
        </w:tc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C3DD9" w14:textId="77777777" w:rsidR="008C043F" w:rsidRDefault="00000000">
            <w:pPr>
              <w:spacing w:line="240" w:lineRule="auto"/>
            </w:pPr>
            <w:r>
              <w:t>138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D7DB5" w14:textId="77777777" w:rsidR="008C043F" w:rsidRDefault="00000000">
            <w:pPr>
              <w:spacing w:line="240" w:lineRule="auto"/>
            </w:pPr>
            <w:r>
              <w:t>53/137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C545C" w14:textId="77777777" w:rsidR="008C043F" w:rsidRDefault="00000000">
            <w:pPr>
              <w:spacing w:line="240" w:lineRule="auto"/>
            </w:pPr>
            <w:r>
              <w:t>38.7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D0B76" w14:textId="77777777" w:rsidR="008C043F" w:rsidRDefault="00000000">
            <w:pPr>
              <w:spacing w:line="240" w:lineRule="auto"/>
            </w:pPr>
            <w:r>
              <w:t>30.8 – 47.1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D96FD" w14:textId="77777777" w:rsidR="008C043F" w:rsidRDefault="00000000">
            <w:pPr>
              <w:spacing w:line="240" w:lineRule="auto"/>
            </w:pPr>
            <w:r>
              <w:t>38.0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6620C" w14:textId="77777777" w:rsidR="008C043F" w:rsidRDefault="00000000">
            <w:pPr>
              <w:spacing w:line="240" w:lineRule="auto"/>
            </w:pPr>
            <w:r>
              <w:t>23.4</w:t>
            </w:r>
          </w:p>
        </w:tc>
      </w:tr>
      <w:tr w:rsidR="008C043F" w14:paraId="0F105BDF" w14:textId="77777777">
        <w:trPr>
          <w:trHeight w:val="770"/>
        </w:trPr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AF33E" w14:textId="77777777" w:rsidR="008C043F" w:rsidRDefault="00000000">
            <w:pPr>
              <w:spacing w:line="240" w:lineRule="auto"/>
            </w:pPr>
            <w:r>
              <w:t>Made uncertain †</w:t>
            </w:r>
          </w:p>
        </w:tc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25F86" w14:textId="77777777" w:rsidR="008C043F" w:rsidRDefault="00000000">
            <w:pPr>
              <w:spacing w:line="240" w:lineRule="auto"/>
            </w:pPr>
            <w:r>
              <w:t>37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774E4" w14:textId="77777777" w:rsidR="008C043F" w:rsidRDefault="00000000">
            <w:pPr>
              <w:spacing w:line="240" w:lineRule="auto"/>
            </w:pPr>
            <w:r>
              <w:t>9/37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C272C" w14:textId="77777777" w:rsidR="008C043F" w:rsidRDefault="00000000">
            <w:pPr>
              <w:spacing w:line="240" w:lineRule="auto"/>
            </w:pPr>
            <w:r>
              <w:t>24.3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77C60" w14:textId="77777777" w:rsidR="008C043F" w:rsidRDefault="00000000">
            <w:pPr>
              <w:spacing w:line="240" w:lineRule="auto"/>
            </w:pPr>
            <w:r>
              <w:t>17.1 – 33.1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B7452" w14:textId="77777777" w:rsidR="008C043F" w:rsidRDefault="00000000">
            <w:pPr>
              <w:spacing w:line="240" w:lineRule="auto"/>
            </w:pPr>
            <w:r>
              <w:t>40.5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A5AF6" w14:textId="77777777" w:rsidR="008C043F" w:rsidRDefault="00000000">
            <w:pPr>
              <w:spacing w:line="240" w:lineRule="auto"/>
            </w:pPr>
            <w:r>
              <w:t>35.1</w:t>
            </w:r>
          </w:p>
        </w:tc>
      </w:tr>
      <w:tr w:rsidR="008C043F" w14:paraId="091109DC" w14:textId="77777777">
        <w:trPr>
          <w:trHeight w:val="770"/>
        </w:trPr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13EF3" w14:textId="77777777" w:rsidR="008C043F" w:rsidRDefault="00000000">
            <w:pPr>
              <w:spacing w:line="240" w:lineRule="auto"/>
            </w:pPr>
            <w:r>
              <w:t>Stayed uncertain ‡</w:t>
            </w:r>
          </w:p>
        </w:tc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8A7F4" w14:textId="77777777" w:rsidR="008C043F" w:rsidRDefault="00000000">
            <w:pPr>
              <w:spacing w:line="240" w:lineRule="auto"/>
            </w:pPr>
            <w:r>
              <w:t>30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FED8B" w14:textId="77777777" w:rsidR="008C043F" w:rsidRDefault="00000000">
            <w:pPr>
              <w:spacing w:line="240" w:lineRule="auto"/>
            </w:pPr>
            <w:r>
              <w:t>8/30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8D1CA" w14:textId="77777777" w:rsidR="008C043F" w:rsidRDefault="00000000">
            <w:pPr>
              <w:spacing w:line="240" w:lineRule="auto"/>
            </w:pPr>
            <w:r>
              <w:t>26.7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4FDE8" w14:textId="77777777" w:rsidR="008C043F" w:rsidRDefault="00000000">
            <w:pPr>
              <w:spacing w:line="240" w:lineRule="auto"/>
            </w:pPr>
            <w:r>
              <w:t>17.3 – 38.8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B114" w14:textId="77777777" w:rsidR="008C043F" w:rsidRDefault="00000000">
            <w:pPr>
              <w:spacing w:line="240" w:lineRule="auto"/>
            </w:pPr>
            <w:r>
              <w:t>40.0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F3995" w14:textId="77777777" w:rsidR="008C043F" w:rsidRDefault="00000000">
            <w:pPr>
              <w:spacing w:line="240" w:lineRule="auto"/>
            </w:pPr>
            <w:r>
              <w:t>33.3</w:t>
            </w:r>
          </w:p>
        </w:tc>
      </w:tr>
    </w:tbl>
    <w:p w14:paraId="6DB3F2CB" w14:textId="77777777" w:rsidR="008C043F" w:rsidRDefault="008C043F">
      <w:pPr>
        <w:pBdr>
          <w:top w:val="nil"/>
          <w:left w:val="nil"/>
          <w:bottom w:val="nil"/>
          <w:right w:val="nil"/>
          <w:between w:val="nil"/>
        </w:pBdr>
      </w:pPr>
    </w:p>
    <w:p w14:paraId="2B764697" w14:textId="77777777" w:rsidR="008C043F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212121"/>
          <w:highlight w:val="white"/>
        </w:rPr>
      </w:pPr>
      <w:r>
        <w:rPr>
          <w:rFonts w:ascii="Arial Unicode MS" w:eastAsia="Arial Unicode MS" w:hAnsi="Arial Unicode MS" w:cs="Arial Unicode MS"/>
          <w:color w:val="212121"/>
          <w:highlight w:val="white"/>
        </w:rPr>
        <w:lastRenderedPageBreak/>
        <w:t>*Escalated = moved to a higher-urgency category; De-escalated = moved to a lower-urgency category.</w:t>
      </w:r>
      <w:r>
        <w:rPr>
          <w:rFonts w:ascii="Arial Unicode MS" w:eastAsia="Arial Unicode MS" w:hAnsi="Arial Unicode MS" w:cs="Arial Unicode MS"/>
          <w:color w:val="212121"/>
          <w:highlight w:val="white"/>
        </w:rPr>
        <w:br/>
        <w:t xml:space="preserve"> †Made certain = “I’m not sure” → specific category; Made uncertain = specific category → “I’m not sure.”</w:t>
      </w:r>
      <w:r>
        <w:rPr>
          <w:rFonts w:ascii="Arial Unicode MS" w:eastAsia="Arial Unicode MS" w:hAnsi="Arial Unicode MS" w:cs="Arial Unicode MS"/>
          <w:color w:val="212121"/>
          <w:highlight w:val="white"/>
        </w:rPr>
        <w:br/>
        <w:t xml:space="preserve"> ‡Stayed uncertain = “I’m not sure” at both timepoints</w:t>
      </w:r>
    </w:p>
    <w:p w14:paraId="737ED79C" w14:textId="77777777" w:rsidR="008C043F" w:rsidRDefault="008C043F">
      <w:pPr>
        <w:pBdr>
          <w:top w:val="nil"/>
          <w:left w:val="nil"/>
          <w:bottom w:val="nil"/>
          <w:right w:val="nil"/>
          <w:between w:val="nil"/>
        </w:pBdr>
        <w:rPr>
          <w:color w:val="212121"/>
          <w:highlight w:val="white"/>
        </w:rPr>
      </w:pPr>
    </w:p>
    <w:p w14:paraId="642263D2" w14:textId="77777777" w:rsidR="008C043F" w:rsidRDefault="008C043F">
      <w:pPr>
        <w:pBdr>
          <w:top w:val="nil"/>
          <w:left w:val="nil"/>
          <w:bottom w:val="nil"/>
          <w:right w:val="nil"/>
          <w:between w:val="nil"/>
        </w:pBdr>
        <w:rPr>
          <w:color w:val="212121"/>
          <w:highlight w:val="white"/>
        </w:rPr>
      </w:pPr>
    </w:p>
    <w:p w14:paraId="165C5BB7" w14:textId="77777777" w:rsidR="008C043F" w:rsidRDefault="008C043F">
      <w:pPr>
        <w:pStyle w:val="Ttulo2"/>
        <w:keepNext w:val="0"/>
        <w:keepLines w:val="0"/>
        <w:spacing w:before="0" w:after="0"/>
        <w:rPr>
          <w:sz w:val="22"/>
          <w:szCs w:val="22"/>
        </w:rPr>
      </w:pPr>
      <w:bookmarkStart w:id="142" w:name="_3kx36trkv18h" w:colFirst="0" w:colLast="0"/>
      <w:bookmarkEnd w:id="142"/>
    </w:p>
    <w:p w14:paraId="70372896" w14:textId="77777777" w:rsidR="008C043F" w:rsidRDefault="008C043F">
      <w:pPr>
        <w:rPr>
          <w:color w:val="212121"/>
          <w:highlight w:val="white"/>
        </w:rPr>
      </w:pPr>
    </w:p>
    <w:sectPr w:rsidR="008C043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A2C7837-6CBD-4BE7-905A-8BD93A5890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B34314D-C2C5-48A4-87DE-380336038B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43F"/>
    <w:rsid w:val="003A1165"/>
    <w:rsid w:val="008C043F"/>
    <w:rsid w:val="00EF4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51F3D"/>
  <w15:docId w15:val="{31C134C7-BC75-4EAE-B3FD-11AD4E096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843</Words>
  <Characters>4557</Characters>
  <Application>Microsoft Office Word</Application>
  <DocSecurity>0</DocSecurity>
  <Lines>37</Lines>
  <Paragraphs>10</Paragraphs>
  <ScaleCrop>false</ScaleCrop>
  <Company/>
  <LinksUpToDate>false</LinksUpToDate>
  <CharactersWithSpaces>5390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Pedro Silva</cp:lastModifiedBy>
  <cp:revision>2</cp:revision>
  <dcterms:created xsi:type="dcterms:W3CDTF">2025-11-19T08:30:00Z</dcterms:created>
  <dcterms:modified xsi:type="dcterms:W3CDTF">2025-11-19T08:30:00Z</dcterms:modified>
</cp:coreProperties>
</file>