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0"/>
        <w:gridCol w:w="2600"/>
        <w:gridCol w:w="2600"/>
        <w:gridCol w:w="2620"/>
      </w:tblGrid>
      <w:tr w:rsidR="00823ABA" w:rsidRPr="00823ABA" w14:paraId="104387E2" w14:textId="77777777" w:rsidTr="00823ABA">
        <w:trPr>
          <w:trHeight w:val="606"/>
        </w:trPr>
        <w:tc>
          <w:tcPr>
            <w:tcW w:w="1042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1EA8EF" w14:textId="00CC69B9" w:rsidR="004172E6" w:rsidRPr="00823ABA" w:rsidRDefault="00A46539" w:rsidP="00823ABA">
            <w:r>
              <w:rPr>
                <w:b/>
                <w:bCs/>
              </w:rPr>
              <w:t>Online Resource 2:</w:t>
            </w:r>
            <w:r w:rsidR="00823ABA" w:rsidRPr="00823ABA">
              <w:rPr>
                <w:b/>
                <w:bCs/>
              </w:rPr>
              <w:t xml:space="preserve">   Area under ROC for CSF </w:t>
            </w:r>
            <w:proofErr w:type="gramStart"/>
            <w:r w:rsidR="00823ABA" w:rsidRPr="00823ABA">
              <w:rPr>
                <w:b/>
                <w:bCs/>
              </w:rPr>
              <w:t>biomarkers  (</w:t>
            </w:r>
            <w:proofErr w:type="gramEnd"/>
            <w:r w:rsidR="00823ABA" w:rsidRPr="00823ABA">
              <w:rPr>
                <w:b/>
                <w:bCs/>
              </w:rPr>
              <w:t>control VS SCI)</w:t>
            </w:r>
          </w:p>
        </w:tc>
      </w:tr>
      <w:tr w:rsidR="00823ABA" w:rsidRPr="00823ABA" w14:paraId="7AF58004" w14:textId="77777777" w:rsidTr="00823ABA">
        <w:trPr>
          <w:trHeight w:val="637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C09F48" w14:textId="77777777" w:rsidR="004172E6" w:rsidRPr="00823ABA" w:rsidRDefault="00823ABA" w:rsidP="00823ABA">
            <w:r w:rsidRPr="00823ABA">
              <w:rPr>
                <w:b/>
                <w:bCs/>
              </w:rPr>
              <w:t>Biomarkers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AB3249" w14:textId="77777777" w:rsidR="004172E6" w:rsidRPr="00823ABA" w:rsidRDefault="00823ABA" w:rsidP="00823ABA">
            <w:r w:rsidRPr="00823ABA">
              <w:t xml:space="preserve">AUC 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B4E149" w14:textId="77777777" w:rsidR="004172E6" w:rsidRPr="00823ABA" w:rsidRDefault="00823ABA" w:rsidP="00823ABA">
            <w:r w:rsidRPr="00823ABA">
              <w:t xml:space="preserve">95% CI 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33B00C" w14:textId="77777777" w:rsidR="004172E6" w:rsidRPr="00823ABA" w:rsidRDefault="00823ABA" w:rsidP="00823ABA">
            <w:r w:rsidRPr="00823ABA">
              <w:t>P</w:t>
            </w:r>
          </w:p>
        </w:tc>
      </w:tr>
      <w:tr w:rsidR="00823ABA" w:rsidRPr="00823ABA" w14:paraId="670ABA64" w14:textId="77777777" w:rsidTr="00823ABA">
        <w:trPr>
          <w:trHeight w:val="606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3D1A7B" w14:textId="77777777" w:rsidR="004172E6" w:rsidRPr="00823ABA" w:rsidRDefault="00823ABA" w:rsidP="00823ABA">
            <w:r w:rsidRPr="00823ABA">
              <w:rPr>
                <w:b/>
                <w:bCs/>
              </w:rPr>
              <w:t>SBDP150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2DB26E" w14:textId="77777777" w:rsidR="004172E6" w:rsidRPr="00823ABA" w:rsidRDefault="00823ABA" w:rsidP="00823ABA">
            <w:r w:rsidRPr="00823ABA">
              <w:t>0.9036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230651" w14:textId="77777777" w:rsidR="004172E6" w:rsidRPr="00823ABA" w:rsidRDefault="00823ABA" w:rsidP="00823ABA">
            <w:r w:rsidRPr="00823ABA">
              <w:t>0.7766 - 1.031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B641E5" w14:textId="77777777" w:rsidR="004172E6" w:rsidRPr="00823ABA" w:rsidRDefault="00823ABA" w:rsidP="00823ABA">
            <w:r w:rsidRPr="00823ABA">
              <w:t>0.0009453</w:t>
            </w:r>
          </w:p>
        </w:tc>
      </w:tr>
      <w:tr w:rsidR="00823ABA" w:rsidRPr="00823ABA" w14:paraId="31F97371" w14:textId="77777777" w:rsidTr="00823ABA">
        <w:trPr>
          <w:trHeight w:val="637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9D841E" w14:textId="77777777" w:rsidR="004172E6" w:rsidRPr="00823ABA" w:rsidRDefault="00823ABA" w:rsidP="00823ABA">
            <w:r w:rsidRPr="00823ABA">
              <w:rPr>
                <w:b/>
                <w:bCs/>
              </w:rPr>
              <w:t>S100B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E23B0E" w14:textId="77777777" w:rsidR="004172E6" w:rsidRPr="00823ABA" w:rsidRDefault="00823ABA" w:rsidP="00823ABA">
            <w:r w:rsidRPr="00823ABA">
              <w:t>0.9357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005EDB" w14:textId="77777777" w:rsidR="004172E6" w:rsidRPr="00823ABA" w:rsidRDefault="00823ABA" w:rsidP="00823ABA">
            <w:r w:rsidRPr="00823ABA">
              <w:t>0.8129 - 1.059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43B813" w14:textId="77777777" w:rsidR="004172E6" w:rsidRPr="00823ABA" w:rsidRDefault="00823ABA" w:rsidP="00823ABA">
            <w:r w:rsidRPr="00823ABA">
              <w:t>0.0003579</w:t>
            </w:r>
          </w:p>
        </w:tc>
      </w:tr>
      <w:tr w:rsidR="00823ABA" w:rsidRPr="00823ABA" w14:paraId="7A2DA6FF" w14:textId="77777777" w:rsidTr="00823ABA">
        <w:trPr>
          <w:trHeight w:val="606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CE74EA" w14:textId="77777777" w:rsidR="004172E6" w:rsidRPr="00823ABA" w:rsidRDefault="00823ABA" w:rsidP="00823ABA">
            <w:r w:rsidRPr="00823ABA">
              <w:rPr>
                <w:b/>
                <w:bCs/>
              </w:rPr>
              <w:t>IL-6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681E0F" w14:textId="77777777" w:rsidR="004172E6" w:rsidRPr="00823ABA" w:rsidRDefault="00823ABA" w:rsidP="00823ABA">
            <w:r w:rsidRPr="00823ABA">
              <w:t>0.9286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55F241" w14:textId="77777777" w:rsidR="004172E6" w:rsidRPr="00823ABA" w:rsidRDefault="00823ABA" w:rsidP="00823ABA">
            <w:r w:rsidRPr="00823ABA">
              <w:t>0.8120 - 1.045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3B620F" w14:textId="77777777" w:rsidR="004172E6" w:rsidRPr="00823ABA" w:rsidRDefault="00823ABA" w:rsidP="00823ABA">
            <w:r w:rsidRPr="00823ABA">
              <w:t>0.0004466</w:t>
            </w:r>
          </w:p>
        </w:tc>
      </w:tr>
      <w:tr w:rsidR="00823ABA" w:rsidRPr="00823ABA" w14:paraId="54B70C43" w14:textId="77777777" w:rsidTr="00823ABA">
        <w:trPr>
          <w:trHeight w:val="637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6C84C4" w14:textId="77777777" w:rsidR="004172E6" w:rsidRPr="00823ABA" w:rsidRDefault="00823ABA" w:rsidP="00823ABA">
            <w:r w:rsidRPr="00823ABA">
              <w:rPr>
                <w:b/>
                <w:bCs/>
              </w:rPr>
              <w:t>GFAP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2E1E0F" w14:textId="77777777" w:rsidR="004172E6" w:rsidRPr="00823ABA" w:rsidRDefault="00823ABA" w:rsidP="00823ABA">
            <w:r w:rsidRPr="00823ABA">
              <w:t>0.9231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43EA89" w14:textId="77777777" w:rsidR="004172E6" w:rsidRPr="00823ABA" w:rsidRDefault="00823ABA" w:rsidP="00823ABA">
            <w:r w:rsidRPr="00823ABA">
              <w:t>0.7782 - 1.068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894F60" w14:textId="77777777" w:rsidR="004172E6" w:rsidRPr="00823ABA" w:rsidRDefault="00823ABA" w:rsidP="00823ABA">
            <w:r w:rsidRPr="00823ABA">
              <w:t>0.0006525</w:t>
            </w:r>
          </w:p>
        </w:tc>
      </w:tr>
      <w:tr w:rsidR="00823ABA" w:rsidRPr="00823ABA" w14:paraId="4858B8B9" w14:textId="77777777" w:rsidTr="00823ABA">
        <w:trPr>
          <w:trHeight w:val="606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5E3FE2" w14:textId="77777777" w:rsidR="004172E6" w:rsidRPr="00823ABA" w:rsidRDefault="00823ABA" w:rsidP="00823ABA">
            <w:r w:rsidRPr="00823ABA">
              <w:rPr>
                <w:b/>
                <w:bCs/>
              </w:rPr>
              <w:t>NFL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C576E6" w14:textId="77777777" w:rsidR="004172E6" w:rsidRPr="00823ABA" w:rsidRDefault="00823ABA" w:rsidP="00823ABA">
            <w:r w:rsidRPr="00823ABA">
              <w:t>0.9769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6F3F6D" w14:textId="77777777" w:rsidR="004172E6" w:rsidRPr="00823ABA" w:rsidRDefault="00823ABA" w:rsidP="00823ABA">
            <w:r w:rsidRPr="00823ABA">
              <w:t>0.9239 - 1.030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E12BC3" w14:textId="77777777" w:rsidR="004172E6" w:rsidRPr="00823ABA" w:rsidRDefault="00823ABA" w:rsidP="00823ABA">
            <w:r w:rsidRPr="00823ABA">
              <w:t>0.0001220</w:t>
            </w:r>
          </w:p>
        </w:tc>
      </w:tr>
      <w:tr w:rsidR="00823ABA" w:rsidRPr="00823ABA" w14:paraId="01C4CC4D" w14:textId="77777777" w:rsidTr="00823ABA">
        <w:trPr>
          <w:trHeight w:val="606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B365BB" w14:textId="77777777" w:rsidR="004172E6" w:rsidRPr="00823ABA" w:rsidRDefault="00823ABA" w:rsidP="00823ABA">
            <w:r w:rsidRPr="00823ABA">
              <w:rPr>
                <w:b/>
                <w:bCs/>
              </w:rPr>
              <w:t>UCHL-1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526637" w14:textId="77777777" w:rsidR="004172E6" w:rsidRPr="00823ABA" w:rsidRDefault="00823ABA" w:rsidP="00823ABA">
            <w:r w:rsidRPr="00823ABA">
              <w:t>0.7846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28170F" w14:textId="77777777" w:rsidR="004172E6" w:rsidRPr="00823ABA" w:rsidRDefault="00823ABA" w:rsidP="00823ABA">
            <w:r w:rsidRPr="00823ABA">
              <w:t>0.5823 - 0.9869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097471" w14:textId="77777777" w:rsidR="004172E6" w:rsidRPr="00823ABA" w:rsidRDefault="00823ABA" w:rsidP="00823ABA">
            <w:r w:rsidRPr="00823ABA">
              <w:t>0.02179</w:t>
            </w:r>
          </w:p>
        </w:tc>
      </w:tr>
      <w:tr w:rsidR="00823ABA" w:rsidRPr="00823ABA" w14:paraId="2C9149FA" w14:textId="77777777" w:rsidTr="00823ABA">
        <w:trPr>
          <w:trHeight w:val="606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DE50C1" w14:textId="77777777" w:rsidR="004172E6" w:rsidRPr="00823ABA" w:rsidRDefault="00823ABA" w:rsidP="00823ABA">
            <w:r w:rsidRPr="00823ABA">
              <w:rPr>
                <w:b/>
                <w:bCs/>
              </w:rPr>
              <w:t>Tau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CCF173" w14:textId="77777777" w:rsidR="004172E6" w:rsidRPr="00823ABA" w:rsidRDefault="00823ABA" w:rsidP="00823ABA">
            <w:r w:rsidRPr="00823ABA">
              <w:t>0.8077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57CAEE" w14:textId="77777777" w:rsidR="004172E6" w:rsidRPr="00823ABA" w:rsidRDefault="00823ABA" w:rsidP="00823ABA">
            <w:r w:rsidRPr="00823ABA">
              <w:t>0.6230 - 0.9924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10D391" w14:textId="77777777" w:rsidR="004172E6" w:rsidRPr="00823ABA" w:rsidRDefault="00823ABA" w:rsidP="00823ABA">
            <w:r w:rsidRPr="00823ABA">
              <w:t>0.01315</w:t>
            </w:r>
          </w:p>
        </w:tc>
      </w:tr>
    </w:tbl>
    <w:p w14:paraId="5CCFCFAA" w14:textId="3D0089BE" w:rsidR="004F38D5" w:rsidRDefault="004F38D5"/>
    <w:p w14:paraId="40BCDAAF" w14:textId="27DCC2AB" w:rsidR="00A46539" w:rsidRPr="00A46539" w:rsidRDefault="00BA1313" w:rsidP="00BA1313">
      <w:pPr>
        <w:pStyle w:val="Heading1"/>
        <w:jc w:val="both"/>
        <w:rPr>
          <w:b w:val="0"/>
          <w:bCs w:val="0"/>
          <w:sz w:val="20"/>
          <w:szCs w:val="20"/>
        </w:rPr>
      </w:pPr>
      <w:r w:rsidRPr="00A46539">
        <w:rPr>
          <w:b w:val="0"/>
          <w:bCs w:val="0"/>
          <w:color w:val="000000"/>
          <w:sz w:val="20"/>
          <w:szCs w:val="20"/>
          <w:lang w:val="en-IN" w:eastAsia="en-US"/>
        </w:rPr>
        <w:t>A panel of CSF and serum biomarkers reflecting injury severity and outcome in a human spinal cord injury study; Molecular Neurobiology.</w:t>
      </w:r>
      <w:r>
        <w:rPr>
          <w:b w:val="0"/>
          <w:bCs w:val="0"/>
          <w:color w:val="000000"/>
          <w:sz w:val="20"/>
          <w:szCs w:val="20"/>
          <w:lang w:val="en-IN" w:eastAsia="en-US"/>
        </w:rPr>
        <w:t xml:space="preserve"> </w:t>
      </w:r>
      <w:r w:rsidR="00A46539" w:rsidRPr="00A46539">
        <w:rPr>
          <w:b w:val="0"/>
          <w:bCs w:val="0"/>
          <w:color w:val="000000"/>
          <w:sz w:val="20"/>
          <w:szCs w:val="20"/>
          <w:lang w:val="en-IN" w:eastAsia="en-US"/>
        </w:rPr>
        <w:t xml:space="preserve">Yang, Z., Fu, Y., Kaur, S., </w:t>
      </w:r>
      <w:proofErr w:type="spellStart"/>
      <w:r w:rsidR="00A46539" w:rsidRPr="00A46539">
        <w:rPr>
          <w:b w:val="0"/>
          <w:bCs w:val="0"/>
          <w:color w:val="000000"/>
          <w:sz w:val="20"/>
          <w:szCs w:val="20"/>
          <w:lang w:val="en-IN" w:eastAsia="en-US"/>
        </w:rPr>
        <w:t>Jabbal</w:t>
      </w:r>
      <w:proofErr w:type="spellEnd"/>
      <w:r w:rsidR="00A46539" w:rsidRPr="00A46539">
        <w:rPr>
          <w:b w:val="0"/>
          <w:bCs w:val="0"/>
          <w:color w:val="000000"/>
          <w:sz w:val="20"/>
          <w:szCs w:val="20"/>
          <w:lang w:val="en-IN" w:eastAsia="en-US"/>
        </w:rPr>
        <w:t xml:space="preserve">, I., </w:t>
      </w:r>
      <w:proofErr w:type="spellStart"/>
      <w:r w:rsidR="00A46539" w:rsidRPr="00A46539">
        <w:rPr>
          <w:b w:val="0"/>
          <w:bCs w:val="0"/>
          <w:color w:val="000000"/>
          <w:sz w:val="20"/>
          <w:szCs w:val="20"/>
          <w:lang w:val="en-IN" w:eastAsia="en-US"/>
        </w:rPr>
        <w:t>Moghieb</w:t>
      </w:r>
      <w:proofErr w:type="spellEnd"/>
      <w:r w:rsidR="00A46539" w:rsidRPr="00A46539">
        <w:rPr>
          <w:b w:val="0"/>
          <w:bCs w:val="0"/>
          <w:color w:val="000000"/>
          <w:sz w:val="20"/>
          <w:szCs w:val="20"/>
          <w:lang w:val="en-IN" w:eastAsia="en-US"/>
        </w:rPr>
        <w:t xml:space="preserve">, A., </w:t>
      </w:r>
      <w:proofErr w:type="spellStart"/>
      <w:r w:rsidR="00A46539" w:rsidRPr="00A46539">
        <w:rPr>
          <w:b w:val="0"/>
          <w:bCs w:val="0"/>
          <w:color w:val="000000"/>
          <w:sz w:val="20"/>
          <w:szCs w:val="20"/>
          <w:lang w:val="en-IN" w:eastAsia="en-US"/>
        </w:rPr>
        <w:t>Istanbouli</w:t>
      </w:r>
      <w:proofErr w:type="spellEnd"/>
      <w:r w:rsidR="00A46539" w:rsidRPr="00A46539">
        <w:rPr>
          <w:b w:val="0"/>
          <w:bCs w:val="0"/>
          <w:color w:val="000000"/>
          <w:sz w:val="20"/>
          <w:szCs w:val="20"/>
          <w:lang w:val="en-IN" w:eastAsia="en-US"/>
        </w:rPr>
        <w:t xml:space="preserve">, A., Irfan, Z., Bramlett, H., Patterson, R., </w:t>
      </w:r>
      <w:proofErr w:type="spellStart"/>
      <w:r w:rsidR="00A46539" w:rsidRPr="00A46539">
        <w:rPr>
          <w:b w:val="0"/>
          <w:bCs w:val="0"/>
          <w:color w:val="000000"/>
          <w:sz w:val="20"/>
          <w:szCs w:val="20"/>
          <w:lang w:val="en-IN" w:eastAsia="en-US"/>
        </w:rPr>
        <w:t>Kurup</w:t>
      </w:r>
      <w:proofErr w:type="spellEnd"/>
      <w:r w:rsidR="00A46539" w:rsidRPr="00A46539">
        <w:rPr>
          <w:b w:val="0"/>
          <w:bCs w:val="0"/>
          <w:color w:val="000000"/>
          <w:sz w:val="20"/>
          <w:szCs w:val="20"/>
          <w:lang w:val="en-IN" w:eastAsia="en-US"/>
        </w:rPr>
        <w:t>, M., Morrow, L., Cohn, M., Ruiz, s., Zhang, Z., Zhu, J., Hayes, R., Bullock, M., Dietrich, W., Wang, M., Wang, K.</w:t>
      </w:r>
    </w:p>
    <w:p w14:paraId="6C6633C3" w14:textId="77777777" w:rsidR="00BA1313" w:rsidRDefault="00BA1313" w:rsidP="00A46539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</w:pPr>
      <w:r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  <w:t xml:space="preserve">Corresponding author: </w:t>
      </w:r>
    </w:p>
    <w:p w14:paraId="281E5394" w14:textId="25092F3E" w:rsidR="00A46539" w:rsidRPr="00A46539" w:rsidRDefault="00A46539" w:rsidP="00A46539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</w:pPr>
      <w:proofErr w:type="spellStart"/>
      <w:r w:rsidRPr="00A46539"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  <w:t>Zhihui</w:t>
      </w:r>
      <w:proofErr w:type="spellEnd"/>
      <w:r w:rsidRPr="00A46539"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  <w:t xml:space="preserve"> Yang </w:t>
      </w:r>
    </w:p>
    <w:p w14:paraId="2E790CBD" w14:textId="77777777" w:rsidR="00A46539" w:rsidRPr="00A46539" w:rsidRDefault="00A46539" w:rsidP="00A46539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</w:pPr>
      <w:r w:rsidRPr="00A46539"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  <w:t xml:space="preserve">University of Florida, (Program for Neurotrauma, </w:t>
      </w:r>
      <w:proofErr w:type="spellStart"/>
      <w:r w:rsidRPr="00A46539"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  <w:t>Neuroproteomics</w:t>
      </w:r>
      <w:proofErr w:type="spellEnd"/>
      <w:r w:rsidRPr="00A46539"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  <w:t xml:space="preserve"> &amp; Biomarkers Research, Departments of Emergency Medicine), Gainesville, (FL), 32611, USA</w:t>
      </w:r>
    </w:p>
    <w:p w14:paraId="74EA7C6F" w14:textId="77777777" w:rsidR="00A46539" w:rsidRPr="00A46539" w:rsidRDefault="00A46539" w:rsidP="00A46539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</w:pPr>
      <w:hyperlink r:id="rId4" w:tgtFrame="_blank" w:history="1">
        <w:r w:rsidRPr="00A46539">
          <w:rPr>
            <w:rFonts w:ascii="Times New Roman" w:eastAsia="SimSun" w:hAnsi="Times New Roman" w:cs="Times New Roman"/>
            <w:color w:val="1155CC"/>
            <w:sz w:val="20"/>
            <w:szCs w:val="20"/>
            <w:u w:val="single"/>
            <w:lang w:val="en-IN" w:eastAsia="en-US"/>
          </w:rPr>
          <w:t>zhihuiyang@ufl.edu</w:t>
        </w:r>
      </w:hyperlink>
      <w:r w:rsidRPr="00A46539"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  <w:t> </w:t>
      </w:r>
    </w:p>
    <w:p w14:paraId="645C62BC" w14:textId="77777777" w:rsidR="00A46539" w:rsidRDefault="00A46539"/>
    <w:sectPr w:rsidR="00A465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152B"/>
    <w:rsid w:val="004172E6"/>
    <w:rsid w:val="004F38D5"/>
    <w:rsid w:val="00700CDB"/>
    <w:rsid w:val="00823ABA"/>
    <w:rsid w:val="00A46539"/>
    <w:rsid w:val="00BA1313"/>
    <w:rsid w:val="00F61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6FC4F"/>
  <w15:docId w15:val="{814E194D-B2E1-E743-87C5-68B45D5EA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465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46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semiHidden/>
    <w:unhideWhenUsed/>
    <w:rsid w:val="00A46539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46539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23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1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9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zhihuiyang@ufl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 Yang</dc:creator>
  <cp:keywords/>
  <dc:description/>
  <cp:lastModifiedBy>Iktej Singh Jabbal</cp:lastModifiedBy>
  <cp:revision>4</cp:revision>
  <dcterms:created xsi:type="dcterms:W3CDTF">2021-06-11T03:38:00Z</dcterms:created>
  <dcterms:modified xsi:type="dcterms:W3CDTF">2021-08-11T02:38:00Z</dcterms:modified>
</cp:coreProperties>
</file>