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F238F" w14:textId="77777777" w:rsidR="007D6928" w:rsidRPr="00E72C51" w:rsidRDefault="007D6928" w:rsidP="007D6928">
      <w:pPr>
        <w:rPr>
          <w:rFonts w:asciiTheme="majorBidi" w:hAnsiTheme="majorBidi" w:cstheme="majorBidi"/>
          <w:b/>
          <w:bCs/>
          <w:color w:val="000000" w:themeColor="text1"/>
        </w:rPr>
      </w:pPr>
      <w:r w:rsidRPr="00E72C51">
        <w:rPr>
          <w:rFonts w:asciiTheme="majorBidi" w:hAnsiTheme="majorBidi" w:cstheme="majorBidi"/>
          <w:b/>
          <w:bCs/>
          <w:color w:val="000000" w:themeColor="text1"/>
        </w:rPr>
        <w:t>Table 1. Sociodemographic and Clinical Characteristics (N = 798)</w:t>
      </w:r>
    </w:p>
    <w:tbl>
      <w:tblPr>
        <w:tblStyle w:val="ae"/>
        <w:tblW w:w="8296" w:type="dxa"/>
        <w:tblLook w:val="04A0" w:firstRow="1" w:lastRow="0" w:firstColumn="1" w:lastColumn="0" w:noHBand="0" w:noVBand="1"/>
      </w:tblPr>
      <w:tblGrid>
        <w:gridCol w:w="4148"/>
        <w:gridCol w:w="4148"/>
      </w:tblGrid>
      <w:tr w:rsidR="007D6928" w:rsidRPr="00E72C51" w14:paraId="0A38908F" w14:textId="77777777" w:rsidTr="00B308B1">
        <w:trPr>
          <w:trHeight w:val="336"/>
        </w:trPr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3EC47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E72C51">
              <w:rPr>
                <w:rFonts w:asciiTheme="majorBidi" w:hAnsiTheme="majorBidi" w:cstheme="majorBidi"/>
                <w:b/>
                <w:bCs/>
                <w:color w:val="000000" w:themeColor="text1"/>
              </w:rPr>
              <w:t>Characteristics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C5CFF" w14:textId="77777777" w:rsidR="007D6928" w:rsidRPr="00E72C51" w:rsidRDefault="007D6928" w:rsidP="00B308B1">
            <w:pPr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E72C51">
              <w:rPr>
                <w:rFonts w:asciiTheme="majorBidi" w:hAnsiTheme="majorBidi" w:cstheme="majorBidi"/>
                <w:b/>
                <w:bCs/>
                <w:color w:val="000000" w:themeColor="text1"/>
              </w:rPr>
              <w:t>N, (%)</w:t>
            </w:r>
          </w:p>
        </w:tc>
      </w:tr>
      <w:tr w:rsidR="007D6928" w:rsidRPr="00E72C51" w14:paraId="6EF8F052" w14:textId="77777777" w:rsidTr="00B308B1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E8355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E72C51">
              <w:rPr>
                <w:rFonts w:asciiTheme="majorBidi" w:hAnsiTheme="majorBidi" w:cstheme="majorBidi"/>
                <w:b/>
                <w:bCs/>
                <w:color w:val="000000" w:themeColor="text1"/>
              </w:rPr>
              <w:t>Gender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1355C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7D6928" w:rsidRPr="00E72C51" w14:paraId="4D98596D" w14:textId="77777777" w:rsidTr="00B308B1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87B30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E72C51">
              <w:rPr>
                <w:rFonts w:asciiTheme="majorBidi" w:hAnsiTheme="majorBidi" w:cstheme="majorBidi"/>
                <w:color w:val="000000" w:themeColor="text1"/>
              </w:rPr>
              <w:t>Male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AD4F4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E72C51">
              <w:rPr>
                <w:rFonts w:asciiTheme="majorBidi" w:hAnsiTheme="majorBidi" w:cstheme="majorBidi"/>
                <w:color w:val="000000" w:themeColor="text1"/>
              </w:rPr>
              <w:t>276, (34.6%)</w:t>
            </w:r>
          </w:p>
        </w:tc>
      </w:tr>
      <w:tr w:rsidR="007D6928" w:rsidRPr="00E72C51" w14:paraId="25147307" w14:textId="77777777" w:rsidTr="00B308B1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B7AB2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E72C51">
              <w:rPr>
                <w:rFonts w:asciiTheme="majorBidi" w:hAnsiTheme="majorBidi" w:cstheme="majorBidi"/>
                <w:color w:val="000000" w:themeColor="text1"/>
              </w:rPr>
              <w:t>Female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EDF2D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E72C51">
              <w:rPr>
                <w:rFonts w:asciiTheme="majorBidi" w:hAnsiTheme="majorBidi" w:cstheme="majorBidi"/>
                <w:color w:val="000000" w:themeColor="text1"/>
              </w:rPr>
              <w:t>522, (65.4%)</w:t>
            </w:r>
          </w:p>
        </w:tc>
      </w:tr>
      <w:tr w:rsidR="007D6928" w:rsidRPr="00E72C51" w14:paraId="6999D6DA" w14:textId="77777777" w:rsidTr="00B308B1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D976E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E72C51">
              <w:rPr>
                <w:rFonts w:asciiTheme="majorBidi" w:hAnsiTheme="majorBidi" w:cstheme="majorBidi"/>
                <w:b/>
                <w:bCs/>
                <w:color w:val="000000" w:themeColor="text1"/>
              </w:rPr>
              <w:t>Marriage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7202A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7D6928" w:rsidRPr="00E72C51" w14:paraId="356ADD25" w14:textId="77777777" w:rsidTr="00B308B1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4631A" w14:textId="77777777" w:rsidR="007D6928" w:rsidRPr="00E72C51" w:rsidRDefault="007D6928" w:rsidP="00B308B1">
            <w:pPr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E72C51">
              <w:rPr>
                <w:rFonts w:asciiTheme="majorBidi" w:hAnsiTheme="majorBidi" w:cstheme="majorBidi"/>
                <w:color w:val="000000" w:themeColor="text1"/>
              </w:rPr>
              <w:t>Unmarried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ACA96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E72C51">
              <w:rPr>
                <w:rFonts w:asciiTheme="majorBidi" w:hAnsiTheme="majorBidi" w:cstheme="majorBidi"/>
                <w:color w:val="000000" w:themeColor="text1"/>
              </w:rPr>
              <w:t>588, (73.7%)</w:t>
            </w:r>
          </w:p>
        </w:tc>
      </w:tr>
      <w:tr w:rsidR="007D6928" w:rsidRPr="00E72C51" w14:paraId="302E7C4B" w14:textId="77777777" w:rsidTr="00B308B1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2A98F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E72C51">
              <w:rPr>
                <w:rFonts w:asciiTheme="majorBidi" w:hAnsiTheme="majorBidi" w:cstheme="majorBidi"/>
                <w:color w:val="000000" w:themeColor="text1"/>
              </w:rPr>
              <w:t>Married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FB9F9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E72C51">
              <w:rPr>
                <w:rFonts w:asciiTheme="majorBidi" w:hAnsiTheme="majorBidi" w:cstheme="majorBidi"/>
                <w:color w:val="000000" w:themeColor="text1"/>
              </w:rPr>
              <w:t>210, (26.3%)</w:t>
            </w:r>
          </w:p>
        </w:tc>
      </w:tr>
      <w:tr w:rsidR="007D6928" w:rsidRPr="00E72C51" w14:paraId="1989B68F" w14:textId="77777777" w:rsidTr="00B308B1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3263C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E72C51">
              <w:rPr>
                <w:rFonts w:asciiTheme="majorBidi" w:hAnsiTheme="majorBidi" w:cstheme="majorBidi"/>
                <w:b/>
                <w:bCs/>
                <w:color w:val="000000" w:themeColor="text1"/>
              </w:rPr>
              <w:t>Work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E8F3C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7D6928" w:rsidRPr="00E72C51" w14:paraId="6F138EE0" w14:textId="77777777" w:rsidTr="00B308B1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D5A8C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E72C51">
              <w:rPr>
                <w:rFonts w:asciiTheme="majorBidi" w:hAnsiTheme="majorBidi" w:cstheme="majorBidi"/>
                <w:color w:val="000000" w:themeColor="text1"/>
              </w:rPr>
              <w:t>Unemployment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79B75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E72C51">
              <w:rPr>
                <w:rFonts w:asciiTheme="majorBidi" w:hAnsiTheme="majorBidi" w:cstheme="majorBidi"/>
                <w:color w:val="000000" w:themeColor="text1"/>
              </w:rPr>
              <w:t>331, (41.5%)</w:t>
            </w:r>
          </w:p>
        </w:tc>
      </w:tr>
      <w:tr w:rsidR="007D6928" w:rsidRPr="00E72C51" w14:paraId="428A14CA" w14:textId="77777777" w:rsidTr="00B308B1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D0A21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E72C51">
              <w:rPr>
                <w:rFonts w:asciiTheme="majorBidi" w:hAnsiTheme="majorBidi" w:cstheme="majorBidi"/>
                <w:color w:val="000000" w:themeColor="text1"/>
              </w:rPr>
              <w:t>Employment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A7D69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E72C51">
              <w:rPr>
                <w:rFonts w:asciiTheme="majorBidi" w:hAnsiTheme="majorBidi" w:cstheme="majorBidi"/>
                <w:color w:val="000000" w:themeColor="text1"/>
              </w:rPr>
              <w:t>346, (43.4%)</w:t>
            </w:r>
          </w:p>
        </w:tc>
      </w:tr>
      <w:tr w:rsidR="007D6928" w:rsidRPr="00E72C51" w14:paraId="08141550" w14:textId="77777777" w:rsidTr="00B308B1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C55BC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E72C51">
              <w:rPr>
                <w:rFonts w:asciiTheme="majorBidi" w:hAnsiTheme="majorBidi" w:cstheme="majorBidi"/>
                <w:color w:val="000000" w:themeColor="text1"/>
              </w:rPr>
              <w:t>Household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1EAA8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E72C51">
              <w:rPr>
                <w:rFonts w:asciiTheme="majorBidi" w:hAnsiTheme="majorBidi" w:cstheme="majorBidi"/>
                <w:color w:val="000000" w:themeColor="text1"/>
              </w:rPr>
              <w:t>60, (7.5%)</w:t>
            </w:r>
          </w:p>
        </w:tc>
      </w:tr>
      <w:tr w:rsidR="007D6928" w:rsidRPr="00E72C51" w14:paraId="7B0F0B81" w14:textId="77777777" w:rsidTr="00B308B1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24F4B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E72C51">
              <w:rPr>
                <w:rFonts w:asciiTheme="majorBidi" w:hAnsiTheme="majorBidi" w:cstheme="majorBidi"/>
                <w:color w:val="000000" w:themeColor="text1"/>
              </w:rPr>
              <w:t>Student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8B0AE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E72C51">
              <w:rPr>
                <w:rFonts w:asciiTheme="majorBidi" w:hAnsiTheme="majorBidi" w:cstheme="majorBidi"/>
                <w:color w:val="000000" w:themeColor="text1"/>
              </w:rPr>
              <w:t>22, (2.8%)</w:t>
            </w:r>
          </w:p>
        </w:tc>
      </w:tr>
      <w:tr w:rsidR="007D6928" w:rsidRPr="00E72C51" w14:paraId="12FC3C55" w14:textId="77777777" w:rsidTr="00B308B1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93D4A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E72C51">
              <w:rPr>
                <w:rFonts w:asciiTheme="majorBidi" w:hAnsiTheme="majorBidi" w:cstheme="majorBidi"/>
                <w:color w:val="000000" w:themeColor="text1"/>
              </w:rPr>
              <w:t>Retirement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1093D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E72C51">
              <w:rPr>
                <w:rFonts w:asciiTheme="majorBidi" w:hAnsiTheme="majorBidi" w:cstheme="majorBidi"/>
                <w:color w:val="000000" w:themeColor="text1"/>
              </w:rPr>
              <w:t>39, (4.9%)</w:t>
            </w:r>
          </w:p>
        </w:tc>
      </w:tr>
      <w:tr w:rsidR="007D6928" w:rsidRPr="00E72C51" w14:paraId="5CEAA88D" w14:textId="77777777" w:rsidTr="00B308B1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3542E" w14:textId="77777777" w:rsidR="007D6928" w:rsidRPr="00E72C51" w:rsidRDefault="007D6928" w:rsidP="00B308B1">
            <w:pPr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E72C51">
              <w:rPr>
                <w:rFonts w:asciiTheme="majorBidi" w:hAnsiTheme="majorBidi" w:cstheme="majorBidi"/>
                <w:b/>
                <w:bCs/>
                <w:color w:val="000000" w:themeColor="text1"/>
              </w:rPr>
              <w:t>Low-income household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1579B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7D6928" w:rsidRPr="00E72C51" w14:paraId="01AEC581" w14:textId="77777777" w:rsidTr="00B308B1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121DC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E72C51">
              <w:rPr>
                <w:rFonts w:asciiTheme="majorBidi" w:hAnsiTheme="majorBidi" w:cstheme="majorBidi"/>
                <w:color w:val="000000" w:themeColor="text1"/>
              </w:rPr>
              <w:t>No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CB956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E72C51">
              <w:rPr>
                <w:rFonts w:asciiTheme="majorBidi" w:hAnsiTheme="majorBidi" w:cstheme="majorBidi"/>
                <w:color w:val="000000" w:themeColor="text1"/>
              </w:rPr>
              <w:t>614, (76.9%)</w:t>
            </w:r>
          </w:p>
        </w:tc>
      </w:tr>
      <w:tr w:rsidR="007D6928" w:rsidRPr="00E72C51" w14:paraId="64A90C5E" w14:textId="77777777" w:rsidTr="00B308B1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B8E40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E72C51">
              <w:rPr>
                <w:rFonts w:asciiTheme="majorBidi" w:hAnsiTheme="majorBidi" w:cstheme="majorBidi"/>
                <w:color w:val="000000" w:themeColor="text1"/>
              </w:rPr>
              <w:t>Yes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D036C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E72C51">
              <w:rPr>
                <w:rFonts w:asciiTheme="majorBidi" w:hAnsiTheme="majorBidi" w:cstheme="majorBidi"/>
                <w:color w:val="000000" w:themeColor="text1"/>
              </w:rPr>
              <w:t>184, (23.1%)</w:t>
            </w:r>
          </w:p>
        </w:tc>
      </w:tr>
      <w:tr w:rsidR="007D6928" w:rsidRPr="00E72C51" w14:paraId="5ECC4EA4" w14:textId="77777777" w:rsidTr="00B308B1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C4C96" w14:textId="77777777" w:rsidR="007D6928" w:rsidRPr="00E72C51" w:rsidRDefault="007D6928" w:rsidP="00B308B1">
            <w:pPr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E72C51">
              <w:rPr>
                <w:rFonts w:asciiTheme="majorBidi" w:hAnsiTheme="majorBidi" w:cstheme="majorBidi"/>
                <w:b/>
                <w:bCs/>
                <w:color w:val="000000" w:themeColor="text1"/>
              </w:rPr>
              <w:t>Living with family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2F98C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7D6928" w:rsidRPr="00E72C51" w14:paraId="45F4317B" w14:textId="77777777" w:rsidTr="00B308B1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1E12A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E72C51">
              <w:rPr>
                <w:rFonts w:asciiTheme="majorBidi" w:hAnsiTheme="majorBidi" w:cstheme="majorBidi"/>
                <w:color w:val="000000" w:themeColor="text1"/>
              </w:rPr>
              <w:t>Without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7DE34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E72C51">
              <w:rPr>
                <w:rFonts w:asciiTheme="majorBidi" w:hAnsiTheme="majorBidi" w:cstheme="majorBidi"/>
                <w:color w:val="000000" w:themeColor="text1"/>
              </w:rPr>
              <w:t>180, (22.6%)</w:t>
            </w:r>
          </w:p>
        </w:tc>
      </w:tr>
      <w:tr w:rsidR="007D6928" w:rsidRPr="00E72C51" w14:paraId="15281C18" w14:textId="77777777" w:rsidTr="00B308B1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B0531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E72C51">
              <w:rPr>
                <w:rFonts w:asciiTheme="majorBidi" w:hAnsiTheme="majorBidi" w:cstheme="majorBidi"/>
                <w:color w:val="000000" w:themeColor="text1"/>
              </w:rPr>
              <w:t>With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2F1EE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E72C51">
              <w:rPr>
                <w:rFonts w:asciiTheme="majorBidi" w:hAnsiTheme="majorBidi" w:cstheme="majorBidi"/>
                <w:color w:val="000000" w:themeColor="text1"/>
              </w:rPr>
              <w:t>618, (77.4%)</w:t>
            </w:r>
          </w:p>
        </w:tc>
      </w:tr>
      <w:tr w:rsidR="007D6928" w:rsidRPr="00E72C51" w14:paraId="46DDD74D" w14:textId="77777777" w:rsidTr="00B308B1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A7606" w14:textId="77777777" w:rsidR="007D6928" w:rsidRPr="00E72C51" w:rsidRDefault="007D6928" w:rsidP="00B308B1">
            <w:pPr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E72C51">
              <w:rPr>
                <w:rFonts w:asciiTheme="majorBidi" w:hAnsiTheme="majorBidi" w:cstheme="majorBidi"/>
                <w:b/>
                <w:bCs/>
                <w:color w:val="000000" w:themeColor="text1"/>
              </w:rPr>
              <w:t>Disability Certificate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E8B95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7D6928" w:rsidRPr="00E72C51" w14:paraId="5F785F01" w14:textId="77777777" w:rsidTr="00B308B1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98EB2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E72C51">
              <w:rPr>
                <w:rFonts w:asciiTheme="majorBidi" w:hAnsiTheme="majorBidi" w:cstheme="majorBidi"/>
                <w:color w:val="000000" w:themeColor="text1"/>
              </w:rPr>
              <w:t>No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427D1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E72C51">
              <w:rPr>
                <w:rFonts w:asciiTheme="majorBidi" w:hAnsiTheme="majorBidi" w:cstheme="majorBidi"/>
                <w:color w:val="000000" w:themeColor="text1"/>
              </w:rPr>
              <w:t>381, (47.7%)</w:t>
            </w:r>
          </w:p>
        </w:tc>
      </w:tr>
      <w:tr w:rsidR="007D6928" w:rsidRPr="00E72C51" w14:paraId="55A683BB" w14:textId="77777777" w:rsidTr="00B308B1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1A0A7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E72C51">
              <w:rPr>
                <w:rFonts w:asciiTheme="majorBidi" w:hAnsiTheme="majorBidi" w:cstheme="majorBidi"/>
                <w:color w:val="000000" w:themeColor="text1"/>
              </w:rPr>
              <w:t>Yes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CE0BE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E72C51">
              <w:rPr>
                <w:rFonts w:asciiTheme="majorBidi" w:hAnsiTheme="majorBidi" w:cstheme="majorBidi"/>
                <w:color w:val="000000" w:themeColor="text1"/>
              </w:rPr>
              <w:t>417, (52.3%)</w:t>
            </w:r>
          </w:p>
        </w:tc>
      </w:tr>
      <w:tr w:rsidR="007D6928" w:rsidRPr="00E72C51" w14:paraId="78A4F82A" w14:textId="77777777" w:rsidTr="00B308B1">
        <w:tc>
          <w:tcPr>
            <w:tcW w:w="8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8B4D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E72C51">
              <w:rPr>
                <w:rFonts w:asciiTheme="majorBidi" w:hAnsiTheme="majorBidi" w:cstheme="majorBidi"/>
                <w:b/>
                <w:bCs/>
                <w:color w:val="000000" w:themeColor="text1"/>
              </w:rPr>
              <w:t>Certificate of Major Psychiatric Illness issued under Taiwan's National Health Insurance</w:t>
            </w:r>
          </w:p>
        </w:tc>
      </w:tr>
      <w:tr w:rsidR="007D6928" w:rsidRPr="00E72C51" w14:paraId="60005365" w14:textId="77777777" w:rsidTr="00B308B1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15260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E72C51">
              <w:rPr>
                <w:rFonts w:asciiTheme="majorBidi" w:hAnsiTheme="majorBidi" w:cstheme="majorBidi"/>
                <w:color w:val="000000" w:themeColor="text1"/>
              </w:rPr>
              <w:t>No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21519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E72C51">
              <w:rPr>
                <w:rFonts w:asciiTheme="majorBidi" w:hAnsiTheme="majorBidi" w:cstheme="majorBidi"/>
                <w:color w:val="000000" w:themeColor="text1"/>
              </w:rPr>
              <w:t>307, (38.5%)</w:t>
            </w:r>
          </w:p>
        </w:tc>
      </w:tr>
      <w:tr w:rsidR="007D6928" w:rsidRPr="00E72C51" w14:paraId="124D4227" w14:textId="77777777" w:rsidTr="00B308B1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C3870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E72C51">
              <w:rPr>
                <w:rFonts w:asciiTheme="majorBidi" w:hAnsiTheme="majorBidi" w:cstheme="majorBidi"/>
                <w:color w:val="000000" w:themeColor="text1"/>
              </w:rPr>
              <w:t>Yes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DE5FF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E72C51">
              <w:rPr>
                <w:rFonts w:asciiTheme="majorBidi" w:hAnsiTheme="majorBidi" w:cstheme="majorBidi"/>
                <w:color w:val="000000" w:themeColor="text1"/>
              </w:rPr>
              <w:t>491, (61.5%)</w:t>
            </w:r>
          </w:p>
        </w:tc>
      </w:tr>
      <w:tr w:rsidR="007D6928" w:rsidRPr="00E72C51" w14:paraId="5A13A4CE" w14:textId="77777777" w:rsidTr="00B308B1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F95D4" w14:textId="77777777" w:rsidR="007D6928" w:rsidRPr="00E72C51" w:rsidRDefault="007D6928" w:rsidP="00B308B1">
            <w:pPr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E72C51">
              <w:rPr>
                <w:rFonts w:asciiTheme="majorBidi" w:hAnsiTheme="majorBidi" w:cstheme="majorBidi"/>
                <w:b/>
                <w:bCs/>
                <w:color w:val="000000" w:themeColor="text1"/>
              </w:rPr>
              <w:t>Psychiatric Hospitalization History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3C0AD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7D6928" w:rsidRPr="00E72C51" w14:paraId="4AAE4E8D" w14:textId="77777777" w:rsidTr="00B308B1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66B9F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E72C51">
              <w:rPr>
                <w:rFonts w:asciiTheme="majorBidi" w:hAnsiTheme="majorBidi" w:cstheme="majorBidi"/>
                <w:color w:val="000000" w:themeColor="text1"/>
              </w:rPr>
              <w:t>Without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B851C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E72C51">
              <w:rPr>
                <w:rFonts w:asciiTheme="majorBidi" w:hAnsiTheme="majorBidi" w:cstheme="majorBidi"/>
                <w:color w:val="000000" w:themeColor="text1"/>
              </w:rPr>
              <w:t>350, (43.9%)</w:t>
            </w:r>
          </w:p>
        </w:tc>
      </w:tr>
      <w:tr w:rsidR="007D6928" w:rsidRPr="00E72C51" w14:paraId="552FED86" w14:textId="77777777" w:rsidTr="00B308B1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846B9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E72C51">
              <w:rPr>
                <w:rFonts w:asciiTheme="majorBidi" w:hAnsiTheme="majorBidi" w:cstheme="majorBidi"/>
                <w:color w:val="000000" w:themeColor="text1"/>
              </w:rPr>
              <w:t>With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DF656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E72C51">
              <w:rPr>
                <w:rFonts w:asciiTheme="majorBidi" w:hAnsiTheme="majorBidi" w:cstheme="majorBidi"/>
                <w:color w:val="000000" w:themeColor="text1"/>
              </w:rPr>
              <w:t>448, (56.1%)</w:t>
            </w:r>
          </w:p>
        </w:tc>
      </w:tr>
      <w:tr w:rsidR="007D6928" w:rsidRPr="00E72C51" w14:paraId="0E56AFBB" w14:textId="77777777" w:rsidTr="00B308B1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814EF" w14:textId="77777777" w:rsidR="007D6928" w:rsidRPr="00E72C51" w:rsidRDefault="007D6928" w:rsidP="00B308B1">
            <w:pPr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E72C51">
              <w:rPr>
                <w:rFonts w:asciiTheme="majorBidi" w:hAnsiTheme="majorBidi" w:cstheme="majorBidi"/>
                <w:b/>
                <w:bCs/>
                <w:color w:val="000000" w:themeColor="text1"/>
              </w:rPr>
              <w:t>Day Hospital History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7D3D6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7D6928" w:rsidRPr="00E72C51" w14:paraId="10275F64" w14:textId="77777777" w:rsidTr="00B308B1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05D7F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E72C51">
              <w:rPr>
                <w:rFonts w:asciiTheme="majorBidi" w:hAnsiTheme="majorBidi" w:cstheme="majorBidi"/>
                <w:color w:val="000000" w:themeColor="text1"/>
              </w:rPr>
              <w:t>Without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F8C54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E72C51">
              <w:rPr>
                <w:rFonts w:asciiTheme="majorBidi" w:hAnsiTheme="majorBidi" w:cstheme="majorBidi"/>
                <w:color w:val="000000" w:themeColor="text1"/>
              </w:rPr>
              <w:t>614, (76.9%)</w:t>
            </w:r>
          </w:p>
        </w:tc>
      </w:tr>
      <w:tr w:rsidR="007D6928" w:rsidRPr="00E72C51" w14:paraId="535164E1" w14:textId="77777777" w:rsidTr="00B308B1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32FE2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E72C51">
              <w:rPr>
                <w:rFonts w:asciiTheme="majorBidi" w:hAnsiTheme="majorBidi" w:cstheme="majorBidi"/>
                <w:color w:val="000000" w:themeColor="text1"/>
              </w:rPr>
              <w:t>With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0BF8E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E72C51">
              <w:rPr>
                <w:rFonts w:asciiTheme="majorBidi" w:hAnsiTheme="majorBidi" w:cstheme="majorBidi"/>
                <w:color w:val="000000" w:themeColor="text1"/>
              </w:rPr>
              <w:t>184, (23.1%)</w:t>
            </w:r>
          </w:p>
        </w:tc>
      </w:tr>
      <w:tr w:rsidR="007D6928" w:rsidRPr="00E72C51" w14:paraId="7B91145C" w14:textId="77777777" w:rsidTr="00B308B1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7F1B6" w14:textId="77777777" w:rsidR="007D6928" w:rsidRPr="00E72C51" w:rsidRDefault="007D6928" w:rsidP="00B308B1">
            <w:pPr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E72C51">
              <w:rPr>
                <w:rFonts w:asciiTheme="majorBidi" w:hAnsiTheme="majorBidi" w:cstheme="majorBidi"/>
                <w:b/>
                <w:bCs/>
                <w:color w:val="000000" w:themeColor="text1"/>
              </w:rPr>
              <w:t>History of Suicide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0DB7E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7D6928" w:rsidRPr="00E72C51" w14:paraId="49E8459B" w14:textId="77777777" w:rsidTr="00B308B1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71858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E72C51">
              <w:rPr>
                <w:rFonts w:asciiTheme="majorBidi" w:hAnsiTheme="majorBidi" w:cstheme="majorBidi"/>
                <w:color w:val="000000" w:themeColor="text1"/>
              </w:rPr>
              <w:t>No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D9273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E72C51">
              <w:rPr>
                <w:rFonts w:asciiTheme="majorBidi" w:hAnsiTheme="majorBidi" w:cstheme="majorBidi"/>
                <w:color w:val="000000" w:themeColor="text1"/>
              </w:rPr>
              <w:t>411, (51.5%)</w:t>
            </w:r>
          </w:p>
        </w:tc>
      </w:tr>
      <w:tr w:rsidR="007D6928" w:rsidRPr="00E72C51" w14:paraId="7C52F46B" w14:textId="77777777" w:rsidTr="00B308B1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320A6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E72C51">
              <w:rPr>
                <w:rFonts w:asciiTheme="majorBidi" w:hAnsiTheme="majorBidi" w:cstheme="majorBidi"/>
                <w:color w:val="000000" w:themeColor="text1"/>
              </w:rPr>
              <w:t>Yes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87C3C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E72C51">
              <w:rPr>
                <w:rFonts w:asciiTheme="majorBidi" w:hAnsiTheme="majorBidi" w:cstheme="majorBidi"/>
                <w:color w:val="000000" w:themeColor="text1"/>
              </w:rPr>
              <w:t>387, (48.5%)</w:t>
            </w:r>
          </w:p>
        </w:tc>
      </w:tr>
      <w:tr w:rsidR="007D6928" w:rsidRPr="00E72C51" w14:paraId="2BC7F2F2" w14:textId="77777777" w:rsidTr="00B308B1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798EC" w14:textId="77777777" w:rsidR="007D6928" w:rsidRPr="00E72C51" w:rsidRDefault="007D6928" w:rsidP="00B308B1">
            <w:pPr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E72C51">
              <w:rPr>
                <w:rFonts w:asciiTheme="majorBidi" w:hAnsiTheme="majorBidi" w:cstheme="majorBidi"/>
                <w:b/>
                <w:bCs/>
                <w:color w:val="000000" w:themeColor="text1"/>
              </w:rPr>
              <w:t>History of Violence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24684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7D6928" w:rsidRPr="00E72C51" w14:paraId="0FF88481" w14:textId="77777777" w:rsidTr="00B308B1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00236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E72C51">
              <w:rPr>
                <w:rFonts w:asciiTheme="majorBidi" w:hAnsiTheme="majorBidi" w:cstheme="majorBidi"/>
                <w:color w:val="000000" w:themeColor="text1"/>
              </w:rPr>
              <w:t>No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1925B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E72C51">
              <w:rPr>
                <w:rFonts w:asciiTheme="majorBidi" w:hAnsiTheme="majorBidi" w:cstheme="majorBidi"/>
                <w:color w:val="000000" w:themeColor="text1"/>
              </w:rPr>
              <w:t>566, (70.9%)</w:t>
            </w:r>
          </w:p>
        </w:tc>
      </w:tr>
      <w:tr w:rsidR="007D6928" w:rsidRPr="00E72C51" w14:paraId="5D73879A" w14:textId="77777777" w:rsidTr="00B308B1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FFB5D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E72C51">
              <w:rPr>
                <w:rFonts w:asciiTheme="majorBidi" w:hAnsiTheme="majorBidi" w:cstheme="majorBidi"/>
                <w:color w:val="000000" w:themeColor="text1"/>
              </w:rPr>
              <w:t>Yes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B08F6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E72C51">
              <w:rPr>
                <w:rFonts w:asciiTheme="majorBidi" w:hAnsiTheme="majorBidi" w:cstheme="majorBidi"/>
                <w:color w:val="000000" w:themeColor="text1"/>
              </w:rPr>
              <w:t>232, (29.1%)</w:t>
            </w:r>
          </w:p>
        </w:tc>
      </w:tr>
      <w:tr w:rsidR="007D6928" w:rsidRPr="00E72C51" w14:paraId="23990FC4" w14:textId="77777777" w:rsidTr="00B308B1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60EAA" w14:textId="77777777" w:rsidR="007D6928" w:rsidRPr="00E72C51" w:rsidRDefault="007D6928" w:rsidP="00B308B1">
            <w:pPr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E72C51">
              <w:rPr>
                <w:rFonts w:asciiTheme="majorBidi" w:hAnsiTheme="majorBidi" w:cstheme="majorBidi"/>
                <w:b/>
                <w:bCs/>
                <w:color w:val="000000" w:themeColor="text1"/>
              </w:rPr>
              <w:t>History of Long-acting injection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D62EE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7D6928" w:rsidRPr="00E72C51" w14:paraId="3D7933C5" w14:textId="77777777" w:rsidTr="00B308B1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E9ABC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E72C51">
              <w:rPr>
                <w:rFonts w:asciiTheme="majorBidi" w:hAnsiTheme="majorBidi" w:cstheme="majorBidi"/>
                <w:color w:val="000000" w:themeColor="text1"/>
              </w:rPr>
              <w:t>No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2F18A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E72C51">
              <w:rPr>
                <w:rFonts w:asciiTheme="majorBidi" w:hAnsiTheme="majorBidi" w:cstheme="majorBidi"/>
                <w:color w:val="000000" w:themeColor="text1"/>
              </w:rPr>
              <w:t>436, (56.4%)</w:t>
            </w:r>
          </w:p>
        </w:tc>
      </w:tr>
      <w:tr w:rsidR="007D6928" w:rsidRPr="00E72C51" w14:paraId="62ACEFCC" w14:textId="77777777" w:rsidTr="00B308B1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3D0F9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E72C51">
              <w:rPr>
                <w:rFonts w:asciiTheme="majorBidi" w:hAnsiTheme="majorBidi" w:cstheme="majorBidi"/>
                <w:color w:val="000000" w:themeColor="text1"/>
              </w:rPr>
              <w:t>Yes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4DA72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E72C51">
              <w:rPr>
                <w:rFonts w:asciiTheme="majorBidi" w:hAnsiTheme="majorBidi" w:cstheme="majorBidi"/>
                <w:color w:val="000000" w:themeColor="text1"/>
              </w:rPr>
              <w:t>362, (45.4%)</w:t>
            </w:r>
          </w:p>
        </w:tc>
      </w:tr>
      <w:tr w:rsidR="007D6928" w:rsidRPr="00E72C51" w14:paraId="795DE40A" w14:textId="77777777" w:rsidTr="00B308B1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861A4" w14:textId="77777777" w:rsidR="007D6928" w:rsidRPr="00E72C51" w:rsidRDefault="007D6928" w:rsidP="00B308B1">
            <w:pPr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E72C51">
              <w:rPr>
                <w:rFonts w:asciiTheme="majorBidi" w:hAnsiTheme="majorBidi" w:cstheme="majorBidi"/>
                <w:b/>
                <w:bCs/>
                <w:color w:val="000000" w:themeColor="text1"/>
              </w:rPr>
              <w:t>Physical illness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6A612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7D6928" w:rsidRPr="00E72C51" w14:paraId="3B089186" w14:textId="77777777" w:rsidTr="00B308B1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25C3B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E72C51">
              <w:rPr>
                <w:rFonts w:asciiTheme="majorBidi" w:hAnsiTheme="majorBidi" w:cstheme="majorBidi"/>
                <w:color w:val="000000" w:themeColor="text1"/>
              </w:rPr>
              <w:t>No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8FC01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E72C51">
              <w:rPr>
                <w:rFonts w:asciiTheme="majorBidi" w:hAnsiTheme="majorBidi" w:cstheme="majorBidi"/>
                <w:color w:val="000000" w:themeColor="text1"/>
              </w:rPr>
              <w:t>599, (75.1%)</w:t>
            </w:r>
          </w:p>
        </w:tc>
      </w:tr>
      <w:tr w:rsidR="007D6928" w:rsidRPr="00E72C51" w14:paraId="13E6D704" w14:textId="77777777" w:rsidTr="00B308B1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38F61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E72C51">
              <w:rPr>
                <w:rFonts w:asciiTheme="majorBidi" w:hAnsiTheme="majorBidi" w:cstheme="majorBidi"/>
                <w:color w:val="000000" w:themeColor="text1"/>
              </w:rPr>
              <w:t>Yes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063F1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E72C51">
              <w:rPr>
                <w:rFonts w:asciiTheme="majorBidi" w:hAnsiTheme="majorBidi" w:cstheme="majorBidi"/>
                <w:color w:val="000000" w:themeColor="text1"/>
              </w:rPr>
              <w:t>199, (24.9%)</w:t>
            </w:r>
          </w:p>
        </w:tc>
      </w:tr>
      <w:tr w:rsidR="007D6928" w:rsidRPr="00E72C51" w14:paraId="4B58444A" w14:textId="77777777" w:rsidTr="00B308B1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36C5A" w14:textId="77777777" w:rsidR="007D6928" w:rsidRPr="00E72C51" w:rsidRDefault="007D6928" w:rsidP="00B308B1">
            <w:pPr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E72C51">
              <w:rPr>
                <w:rFonts w:asciiTheme="majorBidi" w:hAnsiTheme="majorBidi" w:cstheme="majorBidi"/>
                <w:b/>
                <w:bCs/>
                <w:color w:val="000000" w:themeColor="text1"/>
              </w:rPr>
              <w:t>Smoking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07F80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7D6928" w:rsidRPr="00E72C51" w14:paraId="47BB5FD2" w14:textId="77777777" w:rsidTr="00B308B1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0AF37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E72C51">
              <w:rPr>
                <w:rFonts w:asciiTheme="majorBidi" w:hAnsiTheme="majorBidi" w:cstheme="majorBidi"/>
                <w:color w:val="000000" w:themeColor="text1"/>
              </w:rPr>
              <w:t>No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E8CC7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E72C51">
              <w:rPr>
                <w:rFonts w:asciiTheme="majorBidi" w:hAnsiTheme="majorBidi" w:cstheme="majorBidi"/>
                <w:color w:val="000000" w:themeColor="text1"/>
              </w:rPr>
              <w:t>494, (61.9%)</w:t>
            </w:r>
          </w:p>
        </w:tc>
      </w:tr>
      <w:tr w:rsidR="007D6928" w:rsidRPr="00E72C51" w14:paraId="1CD6E741" w14:textId="77777777" w:rsidTr="00B308B1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7D799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E72C51">
              <w:rPr>
                <w:rFonts w:asciiTheme="majorBidi" w:hAnsiTheme="majorBidi" w:cstheme="majorBidi"/>
                <w:color w:val="000000" w:themeColor="text1"/>
              </w:rPr>
              <w:t>Yes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70065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E72C51">
              <w:rPr>
                <w:rFonts w:asciiTheme="majorBidi" w:hAnsiTheme="majorBidi" w:cstheme="majorBidi"/>
                <w:color w:val="000000" w:themeColor="text1"/>
              </w:rPr>
              <w:t>304, (38.1%)</w:t>
            </w:r>
          </w:p>
        </w:tc>
      </w:tr>
      <w:tr w:rsidR="007D6928" w:rsidRPr="00E72C51" w14:paraId="371970BF" w14:textId="77777777" w:rsidTr="00B308B1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263CE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E72C51">
              <w:rPr>
                <w:rFonts w:asciiTheme="majorBidi" w:hAnsiTheme="majorBidi" w:cstheme="majorBidi"/>
                <w:b/>
                <w:bCs/>
                <w:color w:val="000000" w:themeColor="text1"/>
              </w:rPr>
              <w:lastRenderedPageBreak/>
              <w:t>Harmful drinking (Drinking &gt; 3 times/week)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BC2B4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7D6928" w:rsidRPr="00E72C51" w14:paraId="2335BFC2" w14:textId="77777777" w:rsidTr="00B308B1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724E1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E72C51">
              <w:rPr>
                <w:rFonts w:asciiTheme="majorBidi" w:hAnsiTheme="majorBidi" w:cstheme="majorBidi"/>
                <w:color w:val="000000" w:themeColor="text1"/>
              </w:rPr>
              <w:t>No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EAF3E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E72C51">
              <w:rPr>
                <w:rFonts w:asciiTheme="majorBidi" w:hAnsiTheme="majorBidi" w:cstheme="majorBidi"/>
                <w:color w:val="000000" w:themeColor="text1"/>
              </w:rPr>
              <w:t>767, (96.1%)</w:t>
            </w:r>
          </w:p>
        </w:tc>
      </w:tr>
      <w:tr w:rsidR="007D6928" w:rsidRPr="00E72C51" w14:paraId="6C848F20" w14:textId="77777777" w:rsidTr="00B308B1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A2DF9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E72C51">
              <w:rPr>
                <w:rFonts w:asciiTheme="majorBidi" w:hAnsiTheme="majorBidi" w:cstheme="majorBidi"/>
                <w:color w:val="000000" w:themeColor="text1"/>
              </w:rPr>
              <w:t>Yes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281A7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E72C51">
              <w:rPr>
                <w:rFonts w:asciiTheme="majorBidi" w:hAnsiTheme="majorBidi" w:cstheme="majorBidi"/>
                <w:color w:val="000000" w:themeColor="text1"/>
              </w:rPr>
              <w:t>31, (3.9%)</w:t>
            </w:r>
          </w:p>
        </w:tc>
      </w:tr>
      <w:tr w:rsidR="007D6928" w:rsidRPr="00E72C51" w14:paraId="7B301D94" w14:textId="77777777" w:rsidTr="00B308B1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3A5F4" w14:textId="77777777" w:rsidR="007D6928" w:rsidRPr="00E72C51" w:rsidRDefault="007D6928" w:rsidP="00B308B1">
            <w:pPr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E72C51">
              <w:rPr>
                <w:rFonts w:asciiTheme="majorBidi" w:hAnsiTheme="majorBidi" w:cstheme="majorBidi"/>
                <w:b/>
                <w:bCs/>
                <w:color w:val="000000" w:themeColor="text1"/>
              </w:rPr>
              <w:t>History of legal problem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2533D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7D6928" w:rsidRPr="00E72C51" w14:paraId="1385D07A" w14:textId="77777777" w:rsidTr="00B308B1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BAF79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E72C51">
              <w:rPr>
                <w:rFonts w:asciiTheme="majorBidi" w:hAnsiTheme="majorBidi" w:cstheme="majorBidi"/>
                <w:color w:val="000000" w:themeColor="text1"/>
              </w:rPr>
              <w:t>No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7A6C7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E72C51">
              <w:rPr>
                <w:rFonts w:asciiTheme="majorBidi" w:hAnsiTheme="majorBidi" w:cstheme="majorBidi"/>
                <w:color w:val="000000" w:themeColor="text1"/>
              </w:rPr>
              <w:t>700, (87.7%)</w:t>
            </w:r>
          </w:p>
        </w:tc>
      </w:tr>
      <w:tr w:rsidR="007D6928" w:rsidRPr="00E72C51" w14:paraId="7B7D7D86" w14:textId="77777777" w:rsidTr="00B308B1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B83EF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E72C51">
              <w:rPr>
                <w:rFonts w:asciiTheme="majorBidi" w:hAnsiTheme="majorBidi" w:cstheme="majorBidi"/>
                <w:color w:val="000000" w:themeColor="text1"/>
              </w:rPr>
              <w:t>Yes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1105C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E72C51">
              <w:rPr>
                <w:rFonts w:asciiTheme="majorBidi" w:hAnsiTheme="majorBidi" w:cstheme="majorBidi"/>
                <w:color w:val="000000" w:themeColor="text1"/>
              </w:rPr>
              <w:t>98, (12.3%)</w:t>
            </w:r>
          </w:p>
        </w:tc>
      </w:tr>
      <w:tr w:rsidR="007D6928" w:rsidRPr="00E72C51" w14:paraId="29BF9F8F" w14:textId="77777777" w:rsidTr="00B308B1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5714C" w14:textId="77777777" w:rsidR="007D6928" w:rsidRPr="00E72C51" w:rsidRDefault="007D6928" w:rsidP="00B308B1">
            <w:pPr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E72C51">
              <w:rPr>
                <w:rFonts w:asciiTheme="majorBidi" w:hAnsiTheme="majorBidi" w:cstheme="majorBidi"/>
                <w:b/>
                <w:bCs/>
                <w:color w:val="000000" w:themeColor="text1"/>
              </w:rPr>
              <w:t>Diagnosis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82E93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7D6928" w:rsidRPr="00E72C51" w14:paraId="53446651" w14:textId="77777777" w:rsidTr="00B308B1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908D7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E72C51">
              <w:rPr>
                <w:rFonts w:asciiTheme="majorBidi" w:hAnsiTheme="majorBidi" w:cstheme="majorBidi"/>
                <w:color w:val="000000" w:themeColor="text1"/>
              </w:rPr>
              <w:t>Schizophrenia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4FC6A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E72C51">
              <w:rPr>
                <w:rFonts w:asciiTheme="majorBidi" w:hAnsiTheme="majorBidi" w:cstheme="majorBidi"/>
                <w:color w:val="000000" w:themeColor="text1"/>
              </w:rPr>
              <w:t>318, (39.8%)</w:t>
            </w:r>
          </w:p>
        </w:tc>
      </w:tr>
      <w:tr w:rsidR="007D6928" w:rsidRPr="00E72C51" w14:paraId="31E6E857" w14:textId="77777777" w:rsidTr="00B308B1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61C5A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E72C51">
              <w:rPr>
                <w:rFonts w:asciiTheme="majorBidi" w:hAnsiTheme="majorBidi" w:cstheme="majorBidi"/>
                <w:color w:val="000000" w:themeColor="text1"/>
              </w:rPr>
              <w:t>Bipolar disorder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A63E4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E72C51">
              <w:rPr>
                <w:rFonts w:asciiTheme="majorBidi" w:hAnsiTheme="majorBidi" w:cstheme="majorBidi"/>
                <w:color w:val="000000" w:themeColor="text1"/>
              </w:rPr>
              <w:t>480, (60.2%)</w:t>
            </w:r>
          </w:p>
        </w:tc>
      </w:tr>
      <w:tr w:rsidR="007D6928" w:rsidRPr="00E72C51" w14:paraId="21C6E610" w14:textId="77777777" w:rsidTr="00B308B1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C192B" w14:textId="77777777" w:rsidR="007D6928" w:rsidRPr="00E72C51" w:rsidRDefault="007D6928" w:rsidP="00B308B1">
            <w:pPr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E72C51">
              <w:rPr>
                <w:rFonts w:asciiTheme="majorBidi" w:hAnsiTheme="majorBidi" w:cstheme="majorBidi"/>
                <w:b/>
                <w:bCs/>
                <w:color w:val="000000" w:themeColor="text1"/>
              </w:rPr>
              <w:t>Education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E25A5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7D6928" w:rsidRPr="00E72C51" w14:paraId="3414AB97" w14:textId="77777777" w:rsidTr="00B308B1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4CA58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E72C51">
              <w:rPr>
                <w:rFonts w:asciiTheme="majorBidi" w:hAnsiTheme="majorBidi" w:cstheme="majorBidi"/>
                <w:color w:val="000000" w:themeColor="text1"/>
              </w:rPr>
              <w:t>Elementary School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37B0F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E72C51">
              <w:rPr>
                <w:rFonts w:asciiTheme="majorBidi" w:hAnsiTheme="majorBidi" w:cstheme="majorBidi"/>
                <w:color w:val="000000" w:themeColor="text1"/>
              </w:rPr>
              <w:t>67, (8.4%)</w:t>
            </w:r>
          </w:p>
        </w:tc>
      </w:tr>
      <w:tr w:rsidR="007D6928" w:rsidRPr="00E72C51" w14:paraId="34E0F763" w14:textId="77777777" w:rsidTr="00B308B1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7A217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E72C51">
              <w:rPr>
                <w:rFonts w:asciiTheme="majorBidi" w:hAnsiTheme="majorBidi" w:cstheme="majorBidi"/>
                <w:color w:val="000000" w:themeColor="text1"/>
              </w:rPr>
              <w:t>Middle School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204D9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E72C51">
              <w:rPr>
                <w:rFonts w:asciiTheme="majorBidi" w:hAnsiTheme="majorBidi" w:cstheme="majorBidi"/>
                <w:color w:val="000000" w:themeColor="text1"/>
              </w:rPr>
              <w:t>107, (13.4%)</w:t>
            </w:r>
          </w:p>
        </w:tc>
      </w:tr>
      <w:tr w:rsidR="007D6928" w:rsidRPr="00E72C51" w14:paraId="7543A634" w14:textId="77777777" w:rsidTr="00B308B1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F62DD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E72C51">
              <w:rPr>
                <w:rFonts w:asciiTheme="majorBidi" w:hAnsiTheme="majorBidi" w:cstheme="majorBidi"/>
                <w:color w:val="000000" w:themeColor="text1"/>
              </w:rPr>
              <w:t>High School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08037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E72C51">
              <w:rPr>
                <w:rFonts w:asciiTheme="majorBidi" w:hAnsiTheme="majorBidi" w:cstheme="majorBidi"/>
                <w:color w:val="000000" w:themeColor="text1"/>
              </w:rPr>
              <w:t>297, (37.2%)</w:t>
            </w:r>
          </w:p>
        </w:tc>
      </w:tr>
      <w:tr w:rsidR="007D6928" w:rsidRPr="00E72C51" w14:paraId="50B6B365" w14:textId="77777777" w:rsidTr="00B308B1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C0C35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E72C51">
              <w:rPr>
                <w:rFonts w:asciiTheme="majorBidi" w:hAnsiTheme="majorBidi" w:cstheme="majorBidi"/>
                <w:color w:val="000000" w:themeColor="text1"/>
              </w:rPr>
              <w:t>Undergraduate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D15B5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E72C51">
              <w:rPr>
                <w:rFonts w:asciiTheme="majorBidi" w:hAnsiTheme="majorBidi" w:cstheme="majorBidi"/>
                <w:color w:val="000000" w:themeColor="text1"/>
              </w:rPr>
              <w:t>294, (36.8%)</w:t>
            </w:r>
          </w:p>
        </w:tc>
      </w:tr>
      <w:tr w:rsidR="007D6928" w:rsidRPr="00E72C51" w14:paraId="6178B3AF" w14:textId="77777777" w:rsidTr="00B308B1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D0016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E72C51">
              <w:rPr>
                <w:rFonts w:asciiTheme="majorBidi" w:hAnsiTheme="majorBidi" w:cstheme="majorBidi"/>
                <w:color w:val="000000" w:themeColor="text1"/>
              </w:rPr>
              <w:t>Graduate School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91006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E72C51">
              <w:rPr>
                <w:rFonts w:asciiTheme="majorBidi" w:hAnsiTheme="majorBidi" w:cstheme="majorBidi"/>
                <w:color w:val="000000" w:themeColor="text1"/>
              </w:rPr>
              <w:t>33, (4.1%)</w:t>
            </w:r>
          </w:p>
        </w:tc>
      </w:tr>
      <w:tr w:rsidR="007D6928" w:rsidRPr="00E72C51" w14:paraId="0010144B" w14:textId="77777777" w:rsidTr="00B308B1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223ED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E72C51">
              <w:rPr>
                <w:rFonts w:asciiTheme="majorBidi" w:hAnsiTheme="majorBidi" w:cstheme="majorBidi"/>
                <w:b/>
                <w:bCs/>
                <w:color w:val="000000" w:themeColor="text1"/>
              </w:rPr>
              <w:t>Age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935C1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E72C51">
              <w:rPr>
                <w:rFonts w:asciiTheme="majorBidi" w:hAnsiTheme="majorBidi" w:cstheme="majorBidi"/>
                <w:color w:val="000000" w:themeColor="text1"/>
              </w:rPr>
              <w:t>43.35±11.27 years old</w:t>
            </w:r>
          </w:p>
        </w:tc>
      </w:tr>
      <w:tr w:rsidR="007D6928" w:rsidRPr="00E72C51" w14:paraId="405E3A01" w14:textId="77777777" w:rsidTr="00B308B1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7395F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E72C51">
              <w:rPr>
                <w:rFonts w:asciiTheme="majorBidi" w:hAnsiTheme="majorBidi" w:cstheme="majorBidi"/>
                <w:b/>
                <w:bCs/>
                <w:color w:val="000000" w:themeColor="text1"/>
              </w:rPr>
              <w:t>Duration of severe mental illness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0A6DC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E72C51">
              <w:rPr>
                <w:rFonts w:asciiTheme="majorBidi" w:hAnsiTheme="majorBidi" w:cstheme="majorBidi"/>
                <w:color w:val="000000" w:themeColor="text1"/>
              </w:rPr>
              <w:t>9.98±5.58 years</w:t>
            </w:r>
          </w:p>
        </w:tc>
      </w:tr>
      <w:tr w:rsidR="007D6928" w:rsidRPr="00E72C51" w14:paraId="7A24531A" w14:textId="77777777" w:rsidTr="00B308B1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41831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E72C51">
              <w:rPr>
                <w:rFonts w:asciiTheme="majorBidi" w:hAnsiTheme="majorBidi" w:cstheme="majorBidi"/>
                <w:b/>
                <w:bCs/>
                <w:color w:val="000000" w:themeColor="text1"/>
              </w:rPr>
              <w:t>PHQ9</w:t>
            </w:r>
            <w:r w:rsidRPr="00E72C51">
              <w:rPr>
                <w:rFonts w:asciiTheme="majorBidi" w:hAnsiTheme="majorBidi" w:cstheme="majorBidi"/>
                <w:b/>
                <w:bCs/>
                <w:color w:val="000000" w:themeColor="text1"/>
                <w:vertAlign w:val="superscript"/>
              </w:rPr>
              <w:t>a</w:t>
            </w:r>
            <w:r w:rsidRPr="00E72C51"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11C38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E72C51">
              <w:rPr>
                <w:rFonts w:asciiTheme="majorBidi" w:hAnsiTheme="majorBidi" w:cstheme="majorBidi"/>
                <w:color w:val="000000" w:themeColor="text1"/>
              </w:rPr>
              <w:t>10.92±7.70</w:t>
            </w:r>
          </w:p>
        </w:tc>
      </w:tr>
      <w:tr w:rsidR="007D6928" w:rsidRPr="00E72C51" w14:paraId="6CCA47CE" w14:textId="77777777" w:rsidTr="00B308B1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50694" w14:textId="77777777" w:rsidR="007D6928" w:rsidRPr="00E72C51" w:rsidRDefault="007D6928" w:rsidP="00B308B1">
            <w:pPr>
              <w:rPr>
                <w:rFonts w:asciiTheme="majorBidi" w:hAnsiTheme="majorBidi" w:cstheme="majorBidi"/>
                <w:b/>
                <w:bCs/>
                <w:color w:val="000000" w:themeColor="text1"/>
                <w:vertAlign w:val="superscript"/>
              </w:rPr>
            </w:pPr>
            <w:proofErr w:type="spellStart"/>
            <w:r w:rsidRPr="00E72C51">
              <w:rPr>
                <w:rFonts w:asciiTheme="majorBidi" w:hAnsiTheme="majorBidi" w:cstheme="majorBidi"/>
                <w:b/>
                <w:bCs/>
                <w:color w:val="000000" w:themeColor="text1"/>
              </w:rPr>
              <w:t>DS</w:t>
            </w:r>
            <w:r w:rsidRPr="00E72C51">
              <w:rPr>
                <w:rFonts w:asciiTheme="majorBidi" w:hAnsiTheme="majorBidi" w:cstheme="majorBidi"/>
                <w:b/>
                <w:bCs/>
                <w:color w:val="000000" w:themeColor="text1"/>
                <w:vertAlign w:val="superscript"/>
              </w:rPr>
              <w:t>b</w:t>
            </w:r>
            <w:proofErr w:type="spellEnd"/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A389B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E72C51">
              <w:rPr>
                <w:rFonts w:asciiTheme="majorBidi" w:hAnsiTheme="majorBidi" w:cstheme="majorBidi"/>
                <w:color w:val="000000" w:themeColor="text1"/>
              </w:rPr>
              <w:t>47.02±19.67</w:t>
            </w:r>
          </w:p>
        </w:tc>
      </w:tr>
      <w:tr w:rsidR="007D6928" w:rsidRPr="00E72C51" w14:paraId="465FF5DF" w14:textId="77777777" w:rsidTr="00B308B1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19E34" w14:textId="77777777" w:rsidR="007D6928" w:rsidRPr="00E72C51" w:rsidRDefault="007D6928" w:rsidP="00B308B1">
            <w:pPr>
              <w:rPr>
                <w:rFonts w:asciiTheme="majorBidi" w:hAnsiTheme="majorBidi" w:cstheme="majorBidi"/>
                <w:b/>
                <w:bCs/>
                <w:color w:val="000000" w:themeColor="text1"/>
                <w:vertAlign w:val="superscript"/>
              </w:rPr>
            </w:pPr>
            <w:r w:rsidRPr="00E72C51">
              <w:rPr>
                <w:rFonts w:asciiTheme="majorBidi" w:hAnsiTheme="majorBidi" w:cstheme="majorBidi"/>
                <w:b/>
                <w:bCs/>
                <w:color w:val="000000" w:themeColor="text1"/>
              </w:rPr>
              <w:t>MARS</w:t>
            </w:r>
            <w:r w:rsidRPr="00E72C51">
              <w:rPr>
                <w:rFonts w:asciiTheme="majorBidi" w:hAnsiTheme="majorBidi" w:cstheme="majorBidi"/>
                <w:b/>
                <w:bCs/>
                <w:color w:val="000000" w:themeColor="text1"/>
                <w:vertAlign w:val="superscript"/>
              </w:rPr>
              <w:t>c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EE7D0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E72C51">
              <w:rPr>
                <w:rFonts w:asciiTheme="majorBidi" w:hAnsiTheme="majorBidi" w:cstheme="majorBidi"/>
                <w:color w:val="000000" w:themeColor="text1"/>
              </w:rPr>
              <w:t>6.06±2.36</w:t>
            </w:r>
          </w:p>
        </w:tc>
      </w:tr>
      <w:tr w:rsidR="007D6928" w:rsidRPr="00E72C51" w14:paraId="1385446B" w14:textId="77777777" w:rsidTr="00B308B1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847A6" w14:textId="77777777" w:rsidR="007D6928" w:rsidRPr="00E72C51" w:rsidRDefault="007D6928" w:rsidP="00B308B1">
            <w:pPr>
              <w:rPr>
                <w:rFonts w:asciiTheme="majorBidi" w:hAnsiTheme="majorBidi" w:cstheme="majorBidi"/>
                <w:b/>
                <w:bCs/>
                <w:color w:val="000000" w:themeColor="text1"/>
                <w:vertAlign w:val="superscript"/>
              </w:rPr>
            </w:pPr>
            <w:proofErr w:type="spellStart"/>
            <w:r w:rsidRPr="00E72C51">
              <w:rPr>
                <w:rFonts w:asciiTheme="majorBidi" w:hAnsiTheme="majorBidi" w:cstheme="majorBidi"/>
                <w:b/>
                <w:bCs/>
                <w:color w:val="000000" w:themeColor="text1"/>
              </w:rPr>
              <w:t>PSP</w:t>
            </w:r>
            <w:r w:rsidRPr="00E72C51">
              <w:rPr>
                <w:rFonts w:asciiTheme="majorBidi" w:hAnsiTheme="majorBidi" w:cstheme="majorBidi"/>
                <w:b/>
                <w:bCs/>
                <w:color w:val="000000" w:themeColor="text1"/>
                <w:vertAlign w:val="superscript"/>
              </w:rPr>
              <w:t>d</w:t>
            </w:r>
            <w:proofErr w:type="spellEnd"/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18AC4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E72C51">
              <w:rPr>
                <w:rFonts w:asciiTheme="majorBidi" w:hAnsiTheme="majorBidi" w:cstheme="majorBidi"/>
                <w:color w:val="000000" w:themeColor="text1"/>
              </w:rPr>
              <w:t>68.16±12.37</w:t>
            </w:r>
          </w:p>
        </w:tc>
      </w:tr>
      <w:tr w:rsidR="007D6928" w:rsidRPr="00E72C51" w14:paraId="10F2FDA8" w14:textId="77777777" w:rsidTr="00B308B1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E6DB9" w14:textId="77777777" w:rsidR="007D6928" w:rsidRPr="00E72C51" w:rsidRDefault="007D6928" w:rsidP="00B308B1">
            <w:pPr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E72C51">
              <w:rPr>
                <w:rFonts w:asciiTheme="majorBidi" w:hAnsiTheme="majorBidi" w:cstheme="majorBidi"/>
                <w:b/>
                <w:bCs/>
                <w:color w:val="000000" w:themeColor="text1"/>
              </w:rPr>
              <w:t>Victimization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43C88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7D6928" w:rsidRPr="00E72C51" w14:paraId="4F5A7DE0" w14:textId="77777777" w:rsidTr="00B308B1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9DE1C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E72C51">
              <w:rPr>
                <w:rFonts w:asciiTheme="majorBidi" w:hAnsiTheme="majorBidi" w:cstheme="majorBidi"/>
                <w:color w:val="000000" w:themeColor="text1"/>
              </w:rPr>
              <w:t>No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ACE56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E72C51">
              <w:rPr>
                <w:rFonts w:asciiTheme="majorBidi" w:hAnsiTheme="majorBidi" w:cstheme="majorBidi"/>
                <w:color w:val="000000" w:themeColor="text1"/>
              </w:rPr>
              <w:t>598, (74.9%)</w:t>
            </w:r>
          </w:p>
        </w:tc>
      </w:tr>
      <w:tr w:rsidR="007D6928" w:rsidRPr="00E72C51" w14:paraId="36CCD9A1" w14:textId="77777777" w:rsidTr="00B308B1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BE2E6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E72C51">
              <w:rPr>
                <w:rFonts w:asciiTheme="majorBidi" w:hAnsiTheme="majorBidi" w:cstheme="majorBidi"/>
                <w:color w:val="000000" w:themeColor="text1"/>
              </w:rPr>
              <w:t>Yes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C7A4E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E72C51">
              <w:rPr>
                <w:rFonts w:asciiTheme="majorBidi" w:hAnsiTheme="majorBidi" w:cstheme="majorBidi"/>
                <w:color w:val="000000" w:themeColor="text1"/>
              </w:rPr>
              <w:t>200, (25.1%)</w:t>
            </w:r>
          </w:p>
        </w:tc>
      </w:tr>
      <w:tr w:rsidR="007D6928" w:rsidRPr="00E72C51" w14:paraId="192509AA" w14:textId="77777777" w:rsidTr="00B308B1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5C06A" w14:textId="77777777" w:rsidR="007D6928" w:rsidRPr="00E72C51" w:rsidRDefault="007D6928" w:rsidP="00B308B1">
            <w:pPr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E72C51">
              <w:rPr>
                <w:rFonts w:asciiTheme="majorBidi" w:hAnsiTheme="majorBidi" w:cstheme="majorBidi"/>
                <w:b/>
                <w:bCs/>
                <w:color w:val="000000" w:themeColor="text1"/>
              </w:rPr>
              <w:t>Non-violent victimization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394ED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7D6928" w:rsidRPr="00E72C51" w14:paraId="62A4E397" w14:textId="77777777" w:rsidTr="00B308B1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06FC3" w14:textId="77777777" w:rsidR="007D6928" w:rsidRPr="00E72C51" w:rsidRDefault="007D6928" w:rsidP="00B308B1">
            <w:pPr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E72C51">
              <w:rPr>
                <w:rFonts w:asciiTheme="majorBidi" w:hAnsiTheme="majorBidi" w:cstheme="majorBidi"/>
                <w:color w:val="000000" w:themeColor="text1"/>
              </w:rPr>
              <w:t>No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C5DBC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E72C51">
              <w:rPr>
                <w:rFonts w:asciiTheme="majorBidi" w:hAnsiTheme="majorBidi" w:cstheme="majorBidi"/>
                <w:color w:val="000000" w:themeColor="text1"/>
              </w:rPr>
              <w:t>654, (82.0%)</w:t>
            </w:r>
          </w:p>
        </w:tc>
      </w:tr>
      <w:tr w:rsidR="007D6928" w:rsidRPr="00E72C51" w14:paraId="677326A3" w14:textId="77777777" w:rsidTr="00B308B1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C0014" w14:textId="77777777" w:rsidR="007D6928" w:rsidRPr="00E72C51" w:rsidRDefault="007D6928" w:rsidP="00B308B1">
            <w:pPr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E72C51">
              <w:rPr>
                <w:rFonts w:asciiTheme="majorBidi" w:hAnsiTheme="majorBidi" w:cstheme="majorBidi"/>
                <w:color w:val="000000" w:themeColor="text1"/>
              </w:rPr>
              <w:t>Yes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BF281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E72C51">
              <w:rPr>
                <w:rFonts w:asciiTheme="majorBidi" w:hAnsiTheme="majorBidi" w:cstheme="majorBidi"/>
                <w:color w:val="000000" w:themeColor="text1"/>
              </w:rPr>
              <w:t>144, (18.0%)</w:t>
            </w:r>
          </w:p>
        </w:tc>
      </w:tr>
      <w:tr w:rsidR="007D6928" w:rsidRPr="00E72C51" w14:paraId="78879CD4" w14:textId="77777777" w:rsidTr="00B308B1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E2B02" w14:textId="77777777" w:rsidR="007D6928" w:rsidRPr="00E72C51" w:rsidRDefault="007D6928" w:rsidP="00B308B1">
            <w:pPr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E72C51">
              <w:rPr>
                <w:rFonts w:asciiTheme="majorBidi" w:hAnsiTheme="majorBidi" w:cstheme="majorBidi"/>
                <w:b/>
                <w:bCs/>
                <w:color w:val="000000" w:themeColor="text1"/>
              </w:rPr>
              <w:t>Violent victimization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4C5DE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7D6928" w:rsidRPr="00E72C51" w14:paraId="7CBD2E6C" w14:textId="77777777" w:rsidTr="00B308B1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8604A" w14:textId="77777777" w:rsidR="007D6928" w:rsidRPr="00E72C51" w:rsidRDefault="007D6928" w:rsidP="00B308B1">
            <w:pPr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E72C51">
              <w:rPr>
                <w:rFonts w:asciiTheme="majorBidi" w:hAnsiTheme="majorBidi" w:cstheme="majorBidi"/>
                <w:color w:val="000000" w:themeColor="text1"/>
              </w:rPr>
              <w:t>No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2A052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E72C51">
              <w:rPr>
                <w:rFonts w:asciiTheme="majorBidi" w:hAnsiTheme="majorBidi" w:cstheme="majorBidi"/>
                <w:color w:val="000000" w:themeColor="text1"/>
              </w:rPr>
              <w:t>671, (84.1%)</w:t>
            </w:r>
          </w:p>
        </w:tc>
      </w:tr>
      <w:tr w:rsidR="007D6928" w:rsidRPr="00E72C51" w14:paraId="470E8C3C" w14:textId="77777777" w:rsidTr="00B308B1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ACDC3" w14:textId="77777777" w:rsidR="007D6928" w:rsidRPr="00E72C51" w:rsidRDefault="007D6928" w:rsidP="00B308B1">
            <w:pPr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E72C51">
              <w:rPr>
                <w:rFonts w:asciiTheme="majorBidi" w:hAnsiTheme="majorBidi" w:cstheme="majorBidi"/>
                <w:color w:val="000000" w:themeColor="text1"/>
              </w:rPr>
              <w:t>Yes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4744D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E72C51">
              <w:rPr>
                <w:rFonts w:asciiTheme="majorBidi" w:hAnsiTheme="majorBidi" w:cstheme="majorBidi"/>
                <w:color w:val="000000" w:themeColor="text1"/>
              </w:rPr>
              <w:t>127, (15.9%)</w:t>
            </w:r>
          </w:p>
        </w:tc>
      </w:tr>
    </w:tbl>
    <w:p w14:paraId="1426AC1C" w14:textId="77777777" w:rsidR="007D6928" w:rsidRPr="00E72C51" w:rsidRDefault="007D6928" w:rsidP="007D6928">
      <w:pPr>
        <w:rPr>
          <w:rFonts w:asciiTheme="majorBidi" w:hAnsiTheme="majorBidi" w:cstheme="majorBidi"/>
          <w:color w:val="000000" w:themeColor="text1"/>
          <w:sz w:val="20"/>
          <w:szCs w:val="20"/>
        </w:rPr>
      </w:pPr>
      <w:r w:rsidRPr="00E72C51">
        <w:rPr>
          <w:rFonts w:asciiTheme="majorBidi" w:hAnsiTheme="majorBidi" w:cstheme="majorBidi"/>
          <w:color w:val="000000" w:themeColor="text1"/>
          <w:sz w:val="20"/>
          <w:szCs w:val="20"/>
          <w:vertAlign w:val="superscript"/>
        </w:rPr>
        <w:t>a.</w:t>
      </w:r>
      <w:r w:rsidRPr="00E72C51">
        <w:rPr>
          <w:rFonts w:asciiTheme="majorBidi" w:hAnsiTheme="majorBidi" w:cstheme="majorBidi"/>
          <w:color w:val="000000" w:themeColor="text1"/>
          <w:sz w:val="20"/>
          <w:szCs w:val="20"/>
        </w:rPr>
        <w:t xml:space="preserve"> Patient Health Questionnaire, </w:t>
      </w:r>
      <w:r w:rsidRPr="00E72C51">
        <w:rPr>
          <w:rFonts w:asciiTheme="majorBidi" w:hAnsiTheme="majorBidi" w:cstheme="majorBidi"/>
          <w:color w:val="000000" w:themeColor="text1"/>
          <w:sz w:val="20"/>
          <w:szCs w:val="20"/>
          <w:vertAlign w:val="superscript"/>
        </w:rPr>
        <w:t xml:space="preserve">b. </w:t>
      </w:r>
      <w:r w:rsidRPr="00E72C51">
        <w:rPr>
          <w:rFonts w:asciiTheme="majorBidi" w:hAnsiTheme="majorBidi" w:cstheme="majorBidi"/>
          <w:color w:val="000000" w:themeColor="text1"/>
          <w:sz w:val="20"/>
          <w:szCs w:val="20"/>
        </w:rPr>
        <w:t xml:space="preserve">Demoralization Scale, </w:t>
      </w:r>
      <w:r w:rsidRPr="00E72C51">
        <w:rPr>
          <w:rFonts w:asciiTheme="majorBidi" w:hAnsiTheme="majorBidi" w:cstheme="majorBidi"/>
          <w:color w:val="000000" w:themeColor="text1"/>
          <w:sz w:val="20"/>
          <w:szCs w:val="20"/>
          <w:vertAlign w:val="superscript"/>
        </w:rPr>
        <w:t>c.</w:t>
      </w:r>
      <w:r w:rsidRPr="00E72C51">
        <w:rPr>
          <w:rFonts w:asciiTheme="majorBidi" w:hAnsiTheme="majorBidi" w:cstheme="majorBidi"/>
          <w:color w:val="000000" w:themeColor="text1"/>
          <w:sz w:val="20"/>
          <w:szCs w:val="20"/>
        </w:rPr>
        <w:t xml:space="preserve"> Medication Adherence Rating Scale, </w:t>
      </w:r>
      <w:r w:rsidRPr="00E72C51">
        <w:rPr>
          <w:rFonts w:asciiTheme="majorBidi" w:hAnsiTheme="majorBidi" w:cstheme="majorBidi"/>
          <w:color w:val="000000" w:themeColor="text1"/>
          <w:sz w:val="20"/>
          <w:szCs w:val="20"/>
          <w:vertAlign w:val="superscript"/>
        </w:rPr>
        <w:t xml:space="preserve">d. </w:t>
      </w:r>
      <w:r w:rsidRPr="00E72C51">
        <w:rPr>
          <w:rFonts w:asciiTheme="majorBidi" w:hAnsiTheme="majorBidi" w:cstheme="majorBidi"/>
          <w:color w:val="000000" w:themeColor="text1"/>
          <w:sz w:val="20"/>
          <w:szCs w:val="20"/>
        </w:rPr>
        <w:t>Personal and Social Performance scale</w:t>
      </w:r>
    </w:p>
    <w:p w14:paraId="2AA562EC" w14:textId="7AEA3EA6" w:rsidR="007D6928" w:rsidRPr="00E72C51" w:rsidRDefault="007D6928" w:rsidP="007D6928">
      <w:pPr>
        <w:rPr>
          <w:rFonts w:asciiTheme="majorBidi" w:hAnsiTheme="majorBidi" w:cstheme="majorBidi"/>
          <w:color w:val="000000" w:themeColor="text1"/>
        </w:rPr>
      </w:pPr>
    </w:p>
    <w:sectPr w:rsidR="007D6928" w:rsidRPr="00E72C51" w:rsidSect="007D6928">
      <w:pgSz w:w="11906" w:h="16838"/>
      <w:pgMar w:top="1440" w:right="1800" w:bottom="1440" w:left="1800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1C0FE4" w14:textId="77777777" w:rsidR="00304917" w:rsidRDefault="00304917" w:rsidP="00304917">
      <w:r>
        <w:separator/>
      </w:r>
    </w:p>
  </w:endnote>
  <w:endnote w:type="continuationSeparator" w:id="0">
    <w:p w14:paraId="025C9B7E" w14:textId="77777777" w:rsidR="00304917" w:rsidRDefault="00304917" w:rsidP="00304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D627E7" w14:textId="77777777" w:rsidR="00304917" w:rsidRDefault="00304917" w:rsidP="00304917">
      <w:r>
        <w:separator/>
      </w:r>
    </w:p>
  </w:footnote>
  <w:footnote w:type="continuationSeparator" w:id="0">
    <w:p w14:paraId="2BA1FA25" w14:textId="77777777" w:rsidR="00304917" w:rsidRDefault="00304917" w:rsidP="003049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928"/>
    <w:rsid w:val="00304917"/>
    <w:rsid w:val="00371B21"/>
    <w:rsid w:val="00631A5B"/>
    <w:rsid w:val="007D6928"/>
    <w:rsid w:val="00827047"/>
    <w:rsid w:val="00BF5439"/>
    <w:rsid w:val="00CF7536"/>
    <w:rsid w:val="00D66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140D78"/>
  <w15:chartTrackingRefBased/>
  <w15:docId w15:val="{1A60FDA8-8340-4784-B210-0AC1C2296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6928"/>
    <w:pPr>
      <w:widowControl w:val="0"/>
    </w:pPr>
    <w:rPr>
      <w:rFonts w:ascii="Times New Roman" w:hAnsi="Times New Roman" w:cs="Times New Roman"/>
      <w:kern w:val="0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D69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69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6928"/>
    <w:pPr>
      <w:keepNext/>
      <w:keepLines/>
      <w:spacing w:before="160" w:after="4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6928"/>
    <w:pPr>
      <w:keepNext/>
      <w:keepLines/>
      <w:spacing w:before="160" w:after="40"/>
      <w:outlineLvl w:val="3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692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692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6928"/>
    <w:pPr>
      <w:keepNext/>
      <w:keepLines/>
      <w:spacing w:before="40"/>
      <w:ind w:leftChars="100" w:left="10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6928"/>
    <w:pPr>
      <w:keepNext/>
      <w:keepLines/>
      <w:spacing w:before="40"/>
      <w:ind w:leftChars="200" w:left="200"/>
      <w:outlineLvl w:val="7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6928"/>
    <w:pPr>
      <w:keepNext/>
      <w:keepLines/>
      <w:spacing w:before="40"/>
      <w:ind w:leftChars="300" w:left="30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7D692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7D69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7D6928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7D692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7D6928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7D6928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7D6928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7D6928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7D692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D692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標題 字元"/>
    <w:basedOn w:val="a0"/>
    <w:link w:val="a3"/>
    <w:uiPriority w:val="10"/>
    <w:rsid w:val="007D69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692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標題 字元"/>
    <w:basedOn w:val="a0"/>
    <w:link w:val="a5"/>
    <w:uiPriority w:val="11"/>
    <w:rsid w:val="007D69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6928"/>
    <w:pPr>
      <w:spacing w:before="160" w:after="160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Cs w:val="22"/>
      <w14:ligatures w14:val="standardContextual"/>
    </w:rPr>
  </w:style>
  <w:style w:type="character" w:customStyle="1" w:styleId="a8">
    <w:name w:val="引文 字元"/>
    <w:basedOn w:val="a0"/>
    <w:link w:val="a7"/>
    <w:uiPriority w:val="29"/>
    <w:rsid w:val="007D69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6928"/>
    <w:pPr>
      <w:ind w:left="720"/>
      <w:contextualSpacing/>
    </w:pPr>
    <w:rPr>
      <w:rFonts w:asciiTheme="minorHAnsi" w:hAnsiTheme="minorHAnsi" w:cstheme="minorBidi"/>
      <w:kern w:val="2"/>
      <w:szCs w:val="22"/>
      <w14:ligatures w14:val="standardContextual"/>
    </w:rPr>
  </w:style>
  <w:style w:type="character" w:styleId="aa">
    <w:name w:val="Intense Emphasis"/>
    <w:basedOn w:val="a0"/>
    <w:uiPriority w:val="21"/>
    <w:qFormat/>
    <w:rsid w:val="007D692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D69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hAnsiTheme="minorHAnsi" w:cstheme="minorBidi"/>
      <w:i/>
      <w:iCs/>
      <w:color w:val="2F5496" w:themeColor="accent1" w:themeShade="BF"/>
      <w:kern w:val="2"/>
      <w:szCs w:val="22"/>
      <w14:ligatures w14:val="standardContextual"/>
    </w:rPr>
  </w:style>
  <w:style w:type="character" w:customStyle="1" w:styleId="ac">
    <w:name w:val="鮮明引文 字元"/>
    <w:basedOn w:val="a0"/>
    <w:link w:val="ab"/>
    <w:uiPriority w:val="30"/>
    <w:rsid w:val="007D692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D6928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7D6928"/>
    <w:pPr>
      <w:widowControl w:val="0"/>
    </w:pPr>
    <w:rPr>
      <w:rFonts w:ascii="Times New Roman" w:hAnsi="Times New Roman" w:cs="Times New Roman"/>
      <w:kern w:val="0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3049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304917"/>
    <w:rPr>
      <w:rFonts w:ascii="Times New Roman" w:hAnsi="Times New Roman" w:cs="Times New Roman"/>
      <w:kern w:val="0"/>
      <w:sz w:val="20"/>
      <w:szCs w:val="20"/>
      <w14:ligatures w14:val="none"/>
    </w:rPr>
  </w:style>
  <w:style w:type="paragraph" w:styleId="af1">
    <w:name w:val="footer"/>
    <w:basedOn w:val="a"/>
    <w:link w:val="af2"/>
    <w:uiPriority w:val="99"/>
    <w:unhideWhenUsed/>
    <w:rsid w:val="003049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304917"/>
    <w:rPr>
      <w:rFonts w:ascii="Times New Roman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279</Words>
  <Characters>1592</Characters>
  <Application>Microsoft Office Word</Application>
  <DocSecurity>0</DocSecurity>
  <Lines>13</Lines>
  <Paragraphs>3</Paragraphs>
  <ScaleCrop>false</ScaleCrop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蘋 王</dc:creator>
  <cp:keywords/>
  <dc:description/>
  <cp:lastModifiedBy>蘋 王</cp:lastModifiedBy>
  <cp:revision>3</cp:revision>
  <dcterms:created xsi:type="dcterms:W3CDTF">2025-10-21T07:51:00Z</dcterms:created>
  <dcterms:modified xsi:type="dcterms:W3CDTF">2025-10-21T07:51:00Z</dcterms:modified>
</cp:coreProperties>
</file>