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C1CD" w14:textId="05E29020" w:rsidR="00DC6EBF" w:rsidRPr="00B60F99" w:rsidRDefault="002C7831" w:rsidP="00DC6EBF">
      <w:pPr>
        <w:pStyle w:val="Caption"/>
        <w:keepNext/>
        <w:spacing w:after="0" w:line="360" w:lineRule="auto"/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</w:pP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Supplementary 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1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: Mean Scores and Standard Deviations of </w:t>
      </w:r>
      <w:r w:rsidR="00DC6EBF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Quality-of-Life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(EORTC QLQ-C30) Scales by Employment Group Among Study Participants</w:t>
      </w:r>
      <w:r w:rsidR="00DC6EBF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(n = 188) </w:t>
      </w:r>
    </w:p>
    <w:tbl>
      <w:tblPr>
        <w:tblW w:w="13500" w:type="dxa"/>
        <w:jc w:val="right"/>
        <w:tblLayout w:type="fixed"/>
        <w:tblLook w:val="04A0" w:firstRow="1" w:lastRow="0" w:firstColumn="1" w:lastColumn="0" w:noHBand="0" w:noVBand="1"/>
      </w:tblPr>
      <w:tblGrid>
        <w:gridCol w:w="2250"/>
        <w:gridCol w:w="810"/>
        <w:gridCol w:w="810"/>
        <w:gridCol w:w="1080"/>
        <w:gridCol w:w="897"/>
        <w:gridCol w:w="1138"/>
        <w:gridCol w:w="1105"/>
        <w:gridCol w:w="867"/>
        <w:gridCol w:w="883"/>
        <w:gridCol w:w="1294"/>
        <w:gridCol w:w="894"/>
        <w:gridCol w:w="800"/>
        <w:gridCol w:w="672"/>
      </w:tblGrid>
      <w:tr w:rsidR="00DC6EBF" w:rsidRPr="00B60F99" w14:paraId="356C5474" w14:textId="77777777" w:rsidTr="00895288">
        <w:trPr>
          <w:trHeight w:val="305"/>
          <w:jc w:val="right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E9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Scales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5E9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Child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052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Doctor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2AD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Employee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6D9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Farmer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0A2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Freelancer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9BF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Housewife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E01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Retired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F8D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678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D04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Worker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280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41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C6EBF" w:rsidRPr="00B60F99" w14:paraId="58D62FC9" w14:textId="77777777" w:rsidTr="00895288">
        <w:trPr>
          <w:trHeight w:val="602"/>
          <w:jc w:val="right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108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A100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626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765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CEC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AD1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B39E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D6E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6E5F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851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160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C22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060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C6EBF" w:rsidRPr="00B60F99" w14:paraId="1836D620" w14:textId="77777777" w:rsidTr="00895288">
        <w:trPr>
          <w:trHeight w:val="64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2BF414D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Functional scales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DD0B913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B58EB7D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D4EEF3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83C7596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277DC87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B53E322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C3D831F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EDBE1CD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4724F63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05C619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3194C94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988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C6EBF" w:rsidRPr="00B60F99" w14:paraId="3500A0DB" w14:textId="77777777" w:rsidTr="00895288">
        <w:trPr>
          <w:trHeight w:val="512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38C2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Physical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279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33.33 (0.00)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BAA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915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51.47 (22.57)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DB8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49.63 (28.50)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758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73.33 (27.22)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96D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45.38 (26.54)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091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48.00 (31.76)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F16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73.33 (0.00)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B0B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48.33 (27.37)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2E5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54.67 (26.44)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E11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48.37 (26.53)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807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0.499</w:t>
            </w:r>
          </w:p>
        </w:tc>
      </w:tr>
      <w:tr w:rsidR="00DC6EBF" w:rsidRPr="00B60F99" w14:paraId="580363FC" w14:textId="77777777" w:rsidTr="00895288">
        <w:trPr>
          <w:trHeight w:val="206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CCAB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Role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B78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962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17E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58.00 (45.42)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1E4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92.59 (14.70)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ABC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50.00 (57.74)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32F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51.60 (42.98)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1B5C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40.00 (43.46)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710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FC6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40.48 (43.85)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B8C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51.67 (38.85)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1A1B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53.19 (43.35)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24D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0.797</w:t>
            </w:r>
          </w:p>
        </w:tc>
      </w:tr>
      <w:tr w:rsidR="00DC6EBF" w:rsidRPr="00B60F99" w14:paraId="7FAC4D23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9B82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Emotional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7F5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713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3CC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78.33 (24.53)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349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93.52 (11.92)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DCC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75.00 (20.41)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B449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77.08 (18.38)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123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91.67 (12.91)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E57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72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84.82 (19.05)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281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58.33 (18.06)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3BA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78.63 (17.69)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013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0.936</w:t>
            </w:r>
          </w:p>
        </w:tc>
      </w:tr>
      <w:tr w:rsidR="00DC6EBF" w:rsidRPr="00B60F99" w14:paraId="053C0662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2410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Cognitive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467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161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B93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72.00 (24.39)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32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79.63 (17.47)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D11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91.67 (11.79)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835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76.12 (17.15)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C4C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96.67 (8.17)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DEE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925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85.71 (14.13)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0FDD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71.67 (15.83)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5DA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78.19 (16.21)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570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0.992</w:t>
            </w:r>
          </w:p>
        </w:tc>
      </w:tr>
      <w:tr w:rsidR="00DC6EBF" w:rsidRPr="00B60F99" w14:paraId="064167BA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98B8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Social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B0B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6A6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A5B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63.33 (31.34)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7B8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59.26 (35.47)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06D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62.50 (32.22)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532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64.10 (31.85)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FD9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73.33 (28.41)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9B45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23F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55.36 (34.28)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557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76.67 (28.49)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D239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63.92 (32.21)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B59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0.831</w:t>
            </w:r>
          </w:p>
        </w:tc>
      </w:tr>
      <w:tr w:rsidR="00DC6EBF" w:rsidRPr="00B60F99" w14:paraId="65A6FABD" w14:textId="77777777" w:rsidTr="00895288">
        <w:trPr>
          <w:trHeight w:val="255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1634FB34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Symptoms scales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995A8F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D7F287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  <w:hideMark/>
          </w:tcPr>
          <w:p w14:paraId="223FAA2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F6E927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FF607A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C91118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45B0D5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41A8DA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9B9267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F05AB8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7921D0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7E3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C6EBF" w:rsidRPr="00B60F99" w14:paraId="73A8C17D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210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Fatigue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6A8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88.89 (15.72)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8EF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(23.57)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A19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56.44 (25.05)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6A4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65.43 (19.61)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0D5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55.56 (28.35)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E9F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53.42 (22.62)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F37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53.33 (24.03)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A3B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D05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46.83 (21.12)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752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40.00 (23.33)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CB1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53.25 (23.12)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DED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0.814</w:t>
            </w:r>
          </w:p>
        </w:tc>
      </w:tr>
      <w:tr w:rsidR="00DC6EBF" w:rsidRPr="00B60F99" w14:paraId="52C78741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C65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Nausea and vomiting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705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7BB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171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77.33 (21.89)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E5C0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88.89 (14.38)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DC8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75.00 (19.31)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DCC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74.36 (20.19)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543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96.67 (8.17)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1D6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532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82.74 (15.68)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213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56.67 (17.35)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1D0A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76.51 (16.69)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C3A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0.831</w:t>
            </w:r>
          </w:p>
        </w:tc>
      </w:tr>
      <w:tr w:rsidR="00DC6EBF" w:rsidRPr="00B60F99" w14:paraId="7344DEF8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9B42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Pain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1A3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087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F46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63.33 (28.45)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D7F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68.52 (26.06)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A736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62.50 (32.22)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16C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57.85 (27.65)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744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60.00 (25.82)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A2C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E5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58.33 (27.13)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E3F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56.67 (24.34)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A9E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59.93 (27.05)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436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0.99</w:t>
            </w:r>
          </w:p>
        </w:tc>
      </w:tr>
      <w:tr w:rsidR="00DC6EBF" w:rsidRPr="00B60F99" w14:paraId="244A87F0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C967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Dyspnoea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514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067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445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93.33 (12.47)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DB0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(26.01)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675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58.33 (28.87)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C545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85.90 (20.43)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D530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80.00 (21.60)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6BB7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67A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89.29 (21.00)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4E5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80.00 (19.48)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A0E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85.64 (21.10)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1237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0.712</w:t>
            </w:r>
          </w:p>
        </w:tc>
      </w:tr>
      <w:tr w:rsidR="00DC6EBF" w:rsidRPr="00B60F99" w14:paraId="65848B32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D7C1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Insomnia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F19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E59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(23.57)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242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73.33 (31.77)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CD7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85.19 (21.58)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C5B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(28.87)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D60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72.76 (26.09)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329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53.33 (28.22)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B9B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A7E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76.19 (24.96)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1D8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(25.77)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073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73.23 (26.01)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91CD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0.827</w:t>
            </w:r>
          </w:p>
        </w:tc>
      </w:tr>
      <w:tr w:rsidR="00DC6EBF" w:rsidRPr="00B60F99" w14:paraId="4AA6F702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D941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Appetite loss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4F2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4826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9CB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77.33 (27.68)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7A9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92.59 (17.83)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942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(28.87)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5BF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66.03 (27.25)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63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53.33 (33.84)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C1F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DE6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63.10 (29.31)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DB6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(27.09)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F10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68.62 (28.74)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E91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0.814</w:t>
            </w:r>
          </w:p>
        </w:tc>
      </w:tr>
      <w:tr w:rsidR="00DC6EBF" w:rsidRPr="00B60F99" w14:paraId="2B06A573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ECA9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Constipation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B63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EC8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33.33 (23.57)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607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70.67 (27.78)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C7F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88.89 (14.38)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EED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50.00 (35.36)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5248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76.60 (27.39)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AC3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80.00 (26.67)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0EF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364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69.05 (28.79)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E469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80.00 (26.06)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B73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75.00 (27.12)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E1E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0.209</w:t>
            </w:r>
          </w:p>
        </w:tc>
      </w:tr>
      <w:tr w:rsidR="00DC6EBF" w:rsidRPr="00B60F99" w14:paraId="75E0210A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05A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Diarrhoea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4EC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045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BA0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76.00 (27.83)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57F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85.19 (19.61)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975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8B58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78.85 (26.13)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A029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86.67 (18.13)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69C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408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88.10 (20.83)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36B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70.00 (23.09)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EE0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80.67 (21.51)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9EA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0.804</w:t>
            </w:r>
          </w:p>
        </w:tc>
      </w:tr>
      <w:tr w:rsidR="00DC6EBF" w:rsidRPr="00B60F99" w14:paraId="5930B95F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B90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lastRenderedPageBreak/>
              <w:t>Financial difficulties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11C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0.00 (0.00)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468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0.00 (0.00)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5C1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20.00 (35.15)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A68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0.00 (0.00)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EC7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25.00 (35.36)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6DC5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21.15 (31.54)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799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(23.57)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EE4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33.33 (23.57)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90B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23.81 (33.71)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507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6.67 (15.07)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F6BE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20.74 (30.45)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6C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0.021</w:t>
            </w:r>
          </w:p>
        </w:tc>
      </w:tr>
      <w:tr w:rsidR="00DC6EBF" w:rsidRPr="00B60F99" w14:paraId="72E3312E" w14:textId="77777777" w:rsidTr="00895288">
        <w:trPr>
          <w:trHeight w:val="255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D4445F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F3C96A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26D606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91875D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A6D567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F9B67F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7EFC91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50356B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C21B97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4D5CD8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93B453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1DBCC5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F7C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C6EBF" w:rsidRPr="00B60F99" w14:paraId="4E5F8556" w14:textId="77777777" w:rsidTr="00895288">
        <w:trPr>
          <w:trHeight w:val="510"/>
          <w:jc w:val="right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B224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Global health status/QoL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CF7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16.67 (23.57)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FD0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8.33 (11.78)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498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32.00 (23.45)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DB3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25.93 (20.68)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FA1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29.17 (25.30)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4E5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34.38 (21.63)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82A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28.33 (18.54)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23E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41.67 (18.03)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34E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37.20 (20.73)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4F8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38.33 (16.50)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683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33.82 (20.63)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660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0.008</w:t>
            </w:r>
          </w:p>
        </w:tc>
      </w:tr>
    </w:tbl>
    <w:p w14:paraId="204863F6" w14:textId="77777777" w:rsidR="004E5D36" w:rsidRDefault="004E5D36"/>
    <w:p w14:paraId="41F74504" w14:textId="77777777" w:rsidR="00DC6EBF" w:rsidRDefault="00DC6EBF"/>
    <w:p w14:paraId="4045D863" w14:textId="77777777" w:rsidR="00DC6EBF" w:rsidRDefault="00DC6EBF"/>
    <w:p w14:paraId="0D53F481" w14:textId="77777777" w:rsidR="00DC6EBF" w:rsidRDefault="00DC6EBF"/>
    <w:p w14:paraId="35B34F00" w14:textId="77777777" w:rsidR="00DC6EBF" w:rsidRDefault="00DC6EBF"/>
    <w:p w14:paraId="094A7BCD" w14:textId="77777777" w:rsidR="00DC6EBF" w:rsidRDefault="00DC6EBF"/>
    <w:p w14:paraId="76D28896" w14:textId="77777777" w:rsidR="00DC6EBF" w:rsidRDefault="00DC6EBF"/>
    <w:p w14:paraId="6D8810A6" w14:textId="77777777" w:rsidR="00DC6EBF" w:rsidRDefault="00DC6EBF"/>
    <w:p w14:paraId="7931EF48" w14:textId="77777777" w:rsidR="00DC6EBF" w:rsidRDefault="00DC6EBF"/>
    <w:p w14:paraId="4E7FE57B" w14:textId="77777777" w:rsidR="00DC6EBF" w:rsidRDefault="00DC6EBF"/>
    <w:p w14:paraId="036D7E12" w14:textId="77777777" w:rsidR="00DC6EBF" w:rsidRDefault="00DC6EBF"/>
    <w:p w14:paraId="432EB6F6" w14:textId="77777777" w:rsidR="00DC6EBF" w:rsidRDefault="00DC6EBF"/>
    <w:p w14:paraId="60D26106" w14:textId="77777777" w:rsidR="00DC6EBF" w:rsidRDefault="00DC6EBF"/>
    <w:p w14:paraId="53D09E47" w14:textId="77777777" w:rsidR="00DC6EBF" w:rsidRDefault="00DC6EBF"/>
    <w:p w14:paraId="23491F90" w14:textId="77777777" w:rsidR="00DC6EBF" w:rsidRDefault="00DC6EBF"/>
    <w:p w14:paraId="61900233" w14:textId="295B940B" w:rsidR="00DC6EBF" w:rsidRPr="00B60F99" w:rsidRDefault="002C7831" w:rsidP="00DC6EBF">
      <w:pPr>
        <w:pStyle w:val="Caption"/>
        <w:keepNext/>
        <w:spacing w:after="0" w:line="360" w:lineRule="auto"/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</w:pP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2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: Mean Scores and Standard Deviations of </w:t>
      </w:r>
      <w:r w:rsidR="00DC6EBF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Quality-of-Life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(EORTC QLQ-C30) Scales by Age Group Among Study Participants</w:t>
      </w:r>
      <w:r w:rsidR="00DC6EBF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DC6EBF" w:rsidRPr="00B60F9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(n = 188) </w:t>
      </w:r>
    </w:p>
    <w:tbl>
      <w:tblPr>
        <w:tblW w:w="11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  <w:gridCol w:w="1350"/>
        <w:gridCol w:w="1530"/>
        <w:gridCol w:w="1440"/>
        <w:gridCol w:w="1350"/>
        <w:gridCol w:w="1350"/>
        <w:gridCol w:w="905"/>
      </w:tblGrid>
      <w:tr w:rsidR="00DC6EBF" w:rsidRPr="00B60F99" w14:paraId="7B73B0D3" w14:textId="77777777" w:rsidTr="00895288">
        <w:trPr>
          <w:trHeight w:val="125"/>
          <w:jc w:val="center"/>
        </w:trPr>
        <w:tc>
          <w:tcPr>
            <w:tcW w:w="2250" w:type="dxa"/>
            <w:vMerge w:val="restart"/>
            <w:vAlign w:val="center"/>
            <w:hideMark/>
          </w:tcPr>
          <w:p w14:paraId="6CB1419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Scale</w:t>
            </w:r>
          </w:p>
        </w:tc>
        <w:tc>
          <w:tcPr>
            <w:tcW w:w="1620" w:type="dxa"/>
            <w:vAlign w:val="center"/>
            <w:hideMark/>
          </w:tcPr>
          <w:p w14:paraId="672DCFE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Under 30 years</w:t>
            </w:r>
          </w:p>
        </w:tc>
        <w:tc>
          <w:tcPr>
            <w:tcW w:w="1350" w:type="dxa"/>
            <w:vAlign w:val="center"/>
            <w:hideMark/>
          </w:tcPr>
          <w:p w14:paraId="638E154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30 – 44 years</w:t>
            </w:r>
          </w:p>
        </w:tc>
        <w:tc>
          <w:tcPr>
            <w:tcW w:w="1530" w:type="dxa"/>
            <w:vAlign w:val="center"/>
            <w:hideMark/>
          </w:tcPr>
          <w:p w14:paraId="5CD42E3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45 – 59 years</w:t>
            </w:r>
          </w:p>
        </w:tc>
        <w:tc>
          <w:tcPr>
            <w:tcW w:w="1440" w:type="dxa"/>
            <w:vAlign w:val="center"/>
            <w:hideMark/>
          </w:tcPr>
          <w:p w14:paraId="52FF09B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60 – 74 years</w:t>
            </w:r>
          </w:p>
        </w:tc>
        <w:tc>
          <w:tcPr>
            <w:tcW w:w="1350" w:type="dxa"/>
            <w:vAlign w:val="center"/>
            <w:hideMark/>
          </w:tcPr>
          <w:p w14:paraId="1D24A1B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75+</w:t>
            </w:r>
          </w:p>
        </w:tc>
        <w:tc>
          <w:tcPr>
            <w:tcW w:w="1350" w:type="dxa"/>
            <w:vAlign w:val="center"/>
            <w:hideMark/>
          </w:tcPr>
          <w:p w14:paraId="215D13C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905" w:type="dxa"/>
            <w:vAlign w:val="center"/>
            <w:hideMark/>
          </w:tcPr>
          <w:p w14:paraId="0ACD279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C6EBF" w:rsidRPr="00B60F99" w14:paraId="01226EB1" w14:textId="77777777" w:rsidTr="00895288">
        <w:trPr>
          <w:trHeight w:val="64"/>
          <w:jc w:val="center"/>
        </w:trPr>
        <w:tc>
          <w:tcPr>
            <w:tcW w:w="2250" w:type="dxa"/>
            <w:vMerge/>
            <w:vAlign w:val="bottom"/>
          </w:tcPr>
          <w:p w14:paraId="205395F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AD4D1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7371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7C9B4E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02E98F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AE8C9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54C03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vAlign w:val="bottom"/>
          </w:tcPr>
          <w:p w14:paraId="1B5E063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DC6EBF" w:rsidRPr="00B60F99" w14:paraId="6454532F" w14:textId="77777777" w:rsidTr="00895288">
        <w:trPr>
          <w:trHeight w:val="64"/>
          <w:jc w:val="center"/>
        </w:trPr>
        <w:tc>
          <w:tcPr>
            <w:tcW w:w="2250" w:type="dxa"/>
            <w:tcBorders>
              <w:right w:val="nil"/>
            </w:tcBorders>
            <w:vAlign w:val="bottom"/>
            <w:hideMark/>
          </w:tcPr>
          <w:p w14:paraId="20FD1A93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Functional scales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13B9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6F79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4354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BC9F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0E4C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54F0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9EB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DC6EBF" w:rsidRPr="00B60F99" w14:paraId="3163EF75" w14:textId="77777777" w:rsidTr="00895288">
        <w:trPr>
          <w:trHeight w:val="107"/>
          <w:jc w:val="center"/>
        </w:trPr>
        <w:tc>
          <w:tcPr>
            <w:tcW w:w="2250" w:type="dxa"/>
            <w:vAlign w:val="bottom"/>
            <w:hideMark/>
          </w:tcPr>
          <w:p w14:paraId="1208177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Physical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  <w:hideMark/>
          </w:tcPr>
          <w:p w14:paraId="5B788DC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61.43 (24.69)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3AE35CC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48.60 (27.11)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  <w:hideMark/>
          </w:tcPr>
          <w:p w14:paraId="3F6A866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49.87 (26.24)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74B2BD8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43.39 (26.57)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081F143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43.33 (25.91)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2B57E9E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48.37 (26.53)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B463C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0.688</w:t>
            </w:r>
          </w:p>
        </w:tc>
      </w:tr>
      <w:tr w:rsidR="00DC6EBF" w:rsidRPr="00B60F99" w14:paraId="162ED03F" w14:textId="77777777" w:rsidTr="00895288">
        <w:trPr>
          <w:trHeight w:val="134"/>
          <w:jc w:val="center"/>
        </w:trPr>
        <w:tc>
          <w:tcPr>
            <w:tcW w:w="2250" w:type="dxa"/>
            <w:vAlign w:val="bottom"/>
            <w:hideMark/>
          </w:tcPr>
          <w:p w14:paraId="61E6172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Role</w:t>
            </w:r>
          </w:p>
        </w:tc>
        <w:tc>
          <w:tcPr>
            <w:tcW w:w="1620" w:type="dxa"/>
            <w:vAlign w:val="center"/>
            <w:hideMark/>
          </w:tcPr>
          <w:p w14:paraId="5312D6C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76.19 (33.15)</w:t>
            </w:r>
          </w:p>
        </w:tc>
        <w:tc>
          <w:tcPr>
            <w:tcW w:w="1350" w:type="dxa"/>
            <w:vAlign w:val="center"/>
            <w:hideMark/>
          </w:tcPr>
          <w:p w14:paraId="14C5B50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47.81 (45.88)</w:t>
            </w:r>
          </w:p>
        </w:tc>
        <w:tc>
          <w:tcPr>
            <w:tcW w:w="1530" w:type="dxa"/>
            <w:vAlign w:val="center"/>
            <w:hideMark/>
          </w:tcPr>
          <w:p w14:paraId="7FBEC49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57.56 (42.91)</w:t>
            </w:r>
          </w:p>
        </w:tc>
        <w:tc>
          <w:tcPr>
            <w:tcW w:w="1440" w:type="dxa"/>
            <w:vAlign w:val="center"/>
            <w:hideMark/>
          </w:tcPr>
          <w:p w14:paraId="548939D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45.15 (42.63)</w:t>
            </w:r>
          </w:p>
        </w:tc>
        <w:tc>
          <w:tcPr>
            <w:tcW w:w="1350" w:type="dxa"/>
            <w:vAlign w:val="center"/>
            <w:hideMark/>
          </w:tcPr>
          <w:p w14:paraId="2F7CA4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52.78 (47.63)</w:t>
            </w:r>
          </w:p>
        </w:tc>
        <w:tc>
          <w:tcPr>
            <w:tcW w:w="1350" w:type="dxa"/>
            <w:vAlign w:val="center"/>
            <w:hideMark/>
          </w:tcPr>
          <w:p w14:paraId="5BB33F9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53.19 (43.35)</w:t>
            </w:r>
          </w:p>
        </w:tc>
        <w:tc>
          <w:tcPr>
            <w:tcW w:w="905" w:type="dxa"/>
            <w:noWrap/>
            <w:vAlign w:val="bottom"/>
            <w:hideMark/>
          </w:tcPr>
          <w:p w14:paraId="069B7D9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DC6EBF" w:rsidRPr="00B60F99" w14:paraId="2ABB1BAA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1CF7BD0E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Emotional</w:t>
            </w:r>
          </w:p>
        </w:tc>
        <w:tc>
          <w:tcPr>
            <w:tcW w:w="1620" w:type="dxa"/>
            <w:vAlign w:val="center"/>
            <w:hideMark/>
          </w:tcPr>
          <w:p w14:paraId="671C967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83.33 (16.67)</w:t>
            </w:r>
          </w:p>
        </w:tc>
        <w:tc>
          <w:tcPr>
            <w:tcW w:w="1350" w:type="dxa"/>
            <w:vAlign w:val="center"/>
            <w:hideMark/>
          </w:tcPr>
          <w:p w14:paraId="4EC4CE3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85.75 (20.77)</w:t>
            </w:r>
          </w:p>
        </w:tc>
        <w:tc>
          <w:tcPr>
            <w:tcW w:w="1530" w:type="dxa"/>
            <w:vAlign w:val="center"/>
            <w:hideMark/>
          </w:tcPr>
          <w:p w14:paraId="6F27C0E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75.44 (29.95)</w:t>
            </w:r>
          </w:p>
        </w:tc>
        <w:tc>
          <w:tcPr>
            <w:tcW w:w="1440" w:type="dxa"/>
            <w:vAlign w:val="center"/>
            <w:hideMark/>
          </w:tcPr>
          <w:p w14:paraId="6321906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75.00 (30.43)</w:t>
            </w:r>
          </w:p>
        </w:tc>
        <w:tc>
          <w:tcPr>
            <w:tcW w:w="1350" w:type="dxa"/>
            <w:vAlign w:val="center"/>
            <w:hideMark/>
          </w:tcPr>
          <w:p w14:paraId="19AE8C5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95.83 (6.97)</w:t>
            </w:r>
          </w:p>
        </w:tc>
        <w:tc>
          <w:tcPr>
            <w:tcW w:w="1350" w:type="dxa"/>
            <w:vAlign w:val="center"/>
            <w:hideMark/>
          </w:tcPr>
          <w:p w14:paraId="584A271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78.63 (27.53)</w:t>
            </w:r>
          </w:p>
        </w:tc>
        <w:tc>
          <w:tcPr>
            <w:tcW w:w="905" w:type="dxa"/>
            <w:noWrap/>
            <w:vAlign w:val="bottom"/>
            <w:hideMark/>
          </w:tcPr>
          <w:p w14:paraId="2FCB710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0.653</w:t>
            </w:r>
          </w:p>
        </w:tc>
      </w:tr>
      <w:tr w:rsidR="00DC6EBF" w:rsidRPr="00B60F99" w14:paraId="78A211B9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67211C9A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Cognitive</w:t>
            </w:r>
          </w:p>
        </w:tc>
        <w:tc>
          <w:tcPr>
            <w:tcW w:w="1620" w:type="dxa"/>
            <w:vAlign w:val="center"/>
            <w:hideMark/>
          </w:tcPr>
          <w:p w14:paraId="7C53239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95.24 (13.76)</w:t>
            </w:r>
          </w:p>
        </w:tc>
        <w:tc>
          <w:tcPr>
            <w:tcW w:w="1350" w:type="dxa"/>
            <w:vAlign w:val="center"/>
            <w:hideMark/>
          </w:tcPr>
          <w:p w14:paraId="1C8994C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83.77 (23.08)</w:t>
            </w:r>
          </w:p>
        </w:tc>
        <w:tc>
          <w:tcPr>
            <w:tcW w:w="1530" w:type="dxa"/>
            <w:vAlign w:val="center"/>
            <w:hideMark/>
          </w:tcPr>
          <w:p w14:paraId="651C607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76.22 (27.97)</w:t>
            </w:r>
          </w:p>
        </w:tc>
        <w:tc>
          <w:tcPr>
            <w:tcW w:w="1440" w:type="dxa"/>
            <w:vAlign w:val="center"/>
            <w:hideMark/>
          </w:tcPr>
          <w:p w14:paraId="0CACAEF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71.52 (33.13)</w:t>
            </w:r>
          </w:p>
        </w:tc>
        <w:tc>
          <w:tcPr>
            <w:tcW w:w="1350" w:type="dxa"/>
            <w:vAlign w:val="center"/>
            <w:hideMark/>
          </w:tcPr>
          <w:p w14:paraId="57C0DA0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88.89 (20.18)</w:t>
            </w:r>
          </w:p>
        </w:tc>
        <w:tc>
          <w:tcPr>
            <w:tcW w:w="1350" w:type="dxa"/>
            <w:vAlign w:val="center"/>
            <w:hideMark/>
          </w:tcPr>
          <w:p w14:paraId="1C78FD0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78.19 (28.32)</w:t>
            </w:r>
          </w:p>
        </w:tc>
        <w:tc>
          <w:tcPr>
            <w:tcW w:w="905" w:type="dxa"/>
            <w:noWrap/>
            <w:vAlign w:val="bottom"/>
            <w:hideMark/>
          </w:tcPr>
          <w:p w14:paraId="6890087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0.262</w:t>
            </w:r>
          </w:p>
        </w:tc>
      </w:tr>
      <w:tr w:rsidR="00DC6EBF" w:rsidRPr="00B60F99" w14:paraId="66A4BBCA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7C8EEB80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Social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  <w:hideMark/>
          </w:tcPr>
          <w:p w14:paraId="11ED931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65.48 (34.88)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6230FAD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55.26 (31.51)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0C135B3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69.33 (29.00)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5D9E989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60.00 (32.17)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28514D6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83.33 (25.82)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5213FD4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63.92 (31.21)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3E86CD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0.364</w:t>
            </w:r>
          </w:p>
        </w:tc>
      </w:tr>
      <w:tr w:rsidR="00DC6EBF" w:rsidRPr="00B60F99" w14:paraId="643704CA" w14:textId="77777777" w:rsidTr="00895288">
        <w:trPr>
          <w:trHeight w:val="64"/>
          <w:jc w:val="center"/>
        </w:trPr>
        <w:tc>
          <w:tcPr>
            <w:tcW w:w="2250" w:type="dxa"/>
            <w:tcBorders>
              <w:right w:val="nil"/>
            </w:tcBorders>
            <w:vAlign w:val="bottom"/>
            <w:hideMark/>
          </w:tcPr>
          <w:p w14:paraId="58C510FE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Symptoms scales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9CD9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11A9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5A23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CFAE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1A75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C818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ED3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DC6EBF" w:rsidRPr="00B60F99" w14:paraId="097BF074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2DBFAC19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Fatigue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  <w:hideMark/>
          </w:tcPr>
          <w:p w14:paraId="2D3A187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68.25 (23.41)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28C88D5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49.71 (33.66)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  <w:hideMark/>
          </w:tcPr>
          <w:p w14:paraId="30E2A70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54.37 (35.78)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022EBDB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50.51 (31.78)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5631E1B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51.85 (19.46)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52ACEC1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53.25 (33.05)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EA318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0.767</w:t>
            </w:r>
          </w:p>
        </w:tc>
      </w:tr>
      <w:tr w:rsidR="00DC6EBF" w:rsidRPr="00B60F99" w14:paraId="4B364BB7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72C439C6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Nausea and vomiting</w:t>
            </w:r>
          </w:p>
        </w:tc>
        <w:tc>
          <w:tcPr>
            <w:tcW w:w="1620" w:type="dxa"/>
            <w:vAlign w:val="center"/>
            <w:hideMark/>
          </w:tcPr>
          <w:p w14:paraId="6CE9648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79.76 (29.37)</w:t>
            </w:r>
          </w:p>
        </w:tc>
        <w:tc>
          <w:tcPr>
            <w:tcW w:w="1350" w:type="dxa"/>
            <w:vAlign w:val="center"/>
            <w:hideMark/>
          </w:tcPr>
          <w:p w14:paraId="50C1813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66.23 (35.83)</w:t>
            </w:r>
          </w:p>
        </w:tc>
        <w:tc>
          <w:tcPr>
            <w:tcW w:w="1530" w:type="dxa"/>
            <w:vAlign w:val="center"/>
            <w:hideMark/>
          </w:tcPr>
          <w:p w14:paraId="2A8687B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76.00 (32.45)</w:t>
            </w:r>
          </w:p>
        </w:tc>
        <w:tc>
          <w:tcPr>
            <w:tcW w:w="1440" w:type="dxa"/>
            <w:vAlign w:val="center"/>
            <w:hideMark/>
          </w:tcPr>
          <w:p w14:paraId="0611AA4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81.82 (28.38)</w:t>
            </w:r>
          </w:p>
        </w:tc>
        <w:tc>
          <w:tcPr>
            <w:tcW w:w="1350" w:type="dxa"/>
            <w:vAlign w:val="center"/>
            <w:hideMark/>
          </w:tcPr>
          <w:p w14:paraId="6EBD8EF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91.67 (20.41)</w:t>
            </w:r>
          </w:p>
        </w:tc>
        <w:tc>
          <w:tcPr>
            <w:tcW w:w="1350" w:type="dxa"/>
            <w:vAlign w:val="center"/>
            <w:hideMark/>
          </w:tcPr>
          <w:p w14:paraId="7921EC7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76.51 (31.82)</w:t>
            </w:r>
          </w:p>
        </w:tc>
        <w:tc>
          <w:tcPr>
            <w:tcW w:w="905" w:type="dxa"/>
            <w:noWrap/>
            <w:vAlign w:val="bottom"/>
            <w:hideMark/>
          </w:tcPr>
          <w:p w14:paraId="2579C2E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0.935</w:t>
            </w:r>
          </w:p>
        </w:tc>
      </w:tr>
      <w:tr w:rsidR="00DC6EBF" w:rsidRPr="00B60F99" w14:paraId="02C932EC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7D038FBB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Pain</w:t>
            </w:r>
          </w:p>
        </w:tc>
        <w:tc>
          <w:tcPr>
            <w:tcW w:w="1620" w:type="dxa"/>
            <w:vAlign w:val="center"/>
            <w:hideMark/>
          </w:tcPr>
          <w:p w14:paraId="0CADFA7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79.76 (32.14)</w:t>
            </w:r>
          </w:p>
        </w:tc>
        <w:tc>
          <w:tcPr>
            <w:tcW w:w="1350" w:type="dxa"/>
            <w:vAlign w:val="center"/>
            <w:hideMark/>
          </w:tcPr>
          <w:p w14:paraId="096F432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57.89 (39.85)</w:t>
            </w:r>
          </w:p>
        </w:tc>
        <w:tc>
          <w:tcPr>
            <w:tcW w:w="1530" w:type="dxa"/>
            <w:vAlign w:val="center"/>
            <w:hideMark/>
          </w:tcPr>
          <w:p w14:paraId="0C6F524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59.33 (36.68)</w:t>
            </w:r>
          </w:p>
        </w:tc>
        <w:tc>
          <w:tcPr>
            <w:tcW w:w="1440" w:type="dxa"/>
            <w:vAlign w:val="center"/>
            <w:hideMark/>
          </w:tcPr>
          <w:p w14:paraId="25B37ED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57.58 (34.22)</w:t>
            </w:r>
          </w:p>
        </w:tc>
        <w:tc>
          <w:tcPr>
            <w:tcW w:w="1350" w:type="dxa"/>
            <w:vAlign w:val="center"/>
            <w:hideMark/>
          </w:tcPr>
          <w:p w14:paraId="72153E1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55.56 (44.31)</w:t>
            </w:r>
          </w:p>
        </w:tc>
        <w:tc>
          <w:tcPr>
            <w:tcW w:w="1350" w:type="dxa"/>
            <w:vAlign w:val="center"/>
            <w:hideMark/>
          </w:tcPr>
          <w:p w14:paraId="33FCDA1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59.93 (36.63)</w:t>
            </w:r>
          </w:p>
        </w:tc>
        <w:tc>
          <w:tcPr>
            <w:tcW w:w="905" w:type="dxa"/>
            <w:noWrap/>
            <w:vAlign w:val="bottom"/>
            <w:hideMark/>
          </w:tcPr>
          <w:p w14:paraId="0647926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0.061</w:t>
            </w:r>
          </w:p>
        </w:tc>
      </w:tr>
      <w:tr w:rsidR="00DC6EBF" w:rsidRPr="00B60F99" w14:paraId="658E9293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7BB33A9B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Dyspnoea</w:t>
            </w:r>
          </w:p>
        </w:tc>
        <w:tc>
          <w:tcPr>
            <w:tcW w:w="1620" w:type="dxa"/>
            <w:vAlign w:val="center"/>
            <w:hideMark/>
          </w:tcPr>
          <w:p w14:paraId="25DC595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97.62 (8.91)</w:t>
            </w:r>
          </w:p>
        </w:tc>
        <w:tc>
          <w:tcPr>
            <w:tcW w:w="1350" w:type="dxa"/>
            <w:vAlign w:val="center"/>
            <w:hideMark/>
          </w:tcPr>
          <w:p w14:paraId="115BB03A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91.23 (20.04)</w:t>
            </w:r>
          </w:p>
        </w:tc>
        <w:tc>
          <w:tcPr>
            <w:tcW w:w="1530" w:type="dxa"/>
            <w:vAlign w:val="center"/>
            <w:hideMark/>
          </w:tcPr>
          <w:p w14:paraId="05846A3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81.78 (33.91)</w:t>
            </w:r>
          </w:p>
        </w:tc>
        <w:tc>
          <w:tcPr>
            <w:tcW w:w="1440" w:type="dxa"/>
            <w:vAlign w:val="center"/>
            <w:hideMark/>
          </w:tcPr>
          <w:p w14:paraId="43EB0B2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82.42 (32.62)</w:t>
            </w:r>
          </w:p>
        </w:tc>
        <w:tc>
          <w:tcPr>
            <w:tcW w:w="1350" w:type="dxa"/>
            <w:vAlign w:val="center"/>
            <w:hideMark/>
          </w:tcPr>
          <w:p w14:paraId="2B17D53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100.00 (0.00)</w:t>
            </w:r>
          </w:p>
        </w:tc>
        <w:tc>
          <w:tcPr>
            <w:tcW w:w="1350" w:type="dxa"/>
            <w:vAlign w:val="center"/>
            <w:hideMark/>
          </w:tcPr>
          <w:p w14:paraId="4C5ACCE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85.64 (29.66)</w:t>
            </w:r>
          </w:p>
        </w:tc>
        <w:tc>
          <w:tcPr>
            <w:tcW w:w="905" w:type="dxa"/>
            <w:noWrap/>
            <w:vAlign w:val="bottom"/>
            <w:hideMark/>
          </w:tcPr>
          <w:p w14:paraId="5274CAA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0.311</w:t>
            </w:r>
          </w:p>
        </w:tc>
      </w:tr>
      <w:tr w:rsidR="00DC6EBF" w:rsidRPr="00B60F99" w14:paraId="1FAD91E4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2999F68F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Insomnia</w:t>
            </w:r>
          </w:p>
        </w:tc>
        <w:tc>
          <w:tcPr>
            <w:tcW w:w="1620" w:type="dxa"/>
            <w:vAlign w:val="center"/>
            <w:hideMark/>
          </w:tcPr>
          <w:p w14:paraId="129487A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92.86 (26.73)</w:t>
            </w:r>
          </w:p>
        </w:tc>
        <w:tc>
          <w:tcPr>
            <w:tcW w:w="1350" w:type="dxa"/>
            <w:vAlign w:val="center"/>
            <w:hideMark/>
          </w:tcPr>
          <w:p w14:paraId="67257C0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73.68 (38.09)</w:t>
            </w:r>
          </w:p>
        </w:tc>
        <w:tc>
          <w:tcPr>
            <w:tcW w:w="1530" w:type="dxa"/>
            <w:vAlign w:val="center"/>
            <w:hideMark/>
          </w:tcPr>
          <w:p w14:paraId="2414926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68.44 (42.41)</w:t>
            </w:r>
          </w:p>
        </w:tc>
        <w:tc>
          <w:tcPr>
            <w:tcW w:w="1440" w:type="dxa"/>
            <w:vAlign w:val="center"/>
            <w:hideMark/>
          </w:tcPr>
          <w:p w14:paraId="4442570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75.15 (35.26)</w:t>
            </w:r>
          </w:p>
        </w:tc>
        <w:tc>
          <w:tcPr>
            <w:tcW w:w="1350" w:type="dxa"/>
            <w:vAlign w:val="center"/>
            <w:hideMark/>
          </w:tcPr>
          <w:p w14:paraId="4011BC4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66.67 (51.64)</w:t>
            </w:r>
          </w:p>
        </w:tc>
        <w:tc>
          <w:tcPr>
            <w:tcW w:w="1350" w:type="dxa"/>
            <w:vAlign w:val="center"/>
            <w:hideMark/>
          </w:tcPr>
          <w:p w14:paraId="0370B8A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73.23 (38.98)</w:t>
            </w:r>
          </w:p>
        </w:tc>
        <w:tc>
          <w:tcPr>
            <w:tcW w:w="905" w:type="dxa"/>
            <w:noWrap/>
            <w:vAlign w:val="bottom"/>
            <w:hideMark/>
          </w:tcPr>
          <w:p w14:paraId="16679AE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0.258</w:t>
            </w:r>
          </w:p>
        </w:tc>
      </w:tr>
      <w:tr w:rsidR="00DC6EBF" w:rsidRPr="00B60F99" w14:paraId="375102E5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60C29DBC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Appetite loss</w:t>
            </w:r>
          </w:p>
        </w:tc>
        <w:tc>
          <w:tcPr>
            <w:tcW w:w="1620" w:type="dxa"/>
            <w:vAlign w:val="center"/>
            <w:hideMark/>
          </w:tcPr>
          <w:p w14:paraId="252A213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90.48 (27.51)</w:t>
            </w:r>
          </w:p>
        </w:tc>
        <w:tc>
          <w:tcPr>
            <w:tcW w:w="1350" w:type="dxa"/>
            <w:vAlign w:val="center"/>
            <w:hideMark/>
          </w:tcPr>
          <w:p w14:paraId="5C48443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64.04 (44.78)</w:t>
            </w:r>
          </w:p>
        </w:tc>
        <w:tc>
          <w:tcPr>
            <w:tcW w:w="1530" w:type="dxa"/>
            <w:vAlign w:val="center"/>
            <w:hideMark/>
          </w:tcPr>
          <w:p w14:paraId="5B6DF60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68.44 (41.70)</w:t>
            </w:r>
          </w:p>
        </w:tc>
        <w:tc>
          <w:tcPr>
            <w:tcW w:w="1440" w:type="dxa"/>
            <w:vAlign w:val="center"/>
            <w:hideMark/>
          </w:tcPr>
          <w:p w14:paraId="2483602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65.45 (42.05)</w:t>
            </w:r>
          </w:p>
        </w:tc>
        <w:tc>
          <w:tcPr>
            <w:tcW w:w="1350" w:type="dxa"/>
            <w:vAlign w:val="center"/>
            <w:hideMark/>
          </w:tcPr>
          <w:p w14:paraId="5F0C7F3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77.78 (40.37)</w:t>
            </w:r>
          </w:p>
        </w:tc>
        <w:tc>
          <w:tcPr>
            <w:tcW w:w="1350" w:type="dxa"/>
            <w:vAlign w:val="center"/>
            <w:hideMark/>
          </w:tcPr>
          <w:p w14:paraId="7D78A8D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68.62 (41.68)</w:t>
            </w:r>
          </w:p>
        </w:tc>
        <w:tc>
          <w:tcPr>
            <w:tcW w:w="905" w:type="dxa"/>
            <w:noWrap/>
            <w:vAlign w:val="bottom"/>
            <w:hideMark/>
          </w:tcPr>
          <w:p w14:paraId="18F2D7E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0.749</w:t>
            </w:r>
          </w:p>
        </w:tc>
      </w:tr>
      <w:tr w:rsidR="00DC6EBF" w:rsidRPr="00B60F99" w14:paraId="249C47EB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39E8E674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Constipation</w:t>
            </w:r>
          </w:p>
        </w:tc>
        <w:tc>
          <w:tcPr>
            <w:tcW w:w="1620" w:type="dxa"/>
            <w:vAlign w:val="center"/>
            <w:hideMark/>
          </w:tcPr>
          <w:p w14:paraId="36DDD31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71.43 (46.88)</w:t>
            </w:r>
          </w:p>
        </w:tc>
        <w:tc>
          <w:tcPr>
            <w:tcW w:w="1350" w:type="dxa"/>
            <w:vAlign w:val="center"/>
            <w:hideMark/>
          </w:tcPr>
          <w:p w14:paraId="76F9241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85.09 (30.70)</w:t>
            </w:r>
          </w:p>
        </w:tc>
        <w:tc>
          <w:tcPr>
            <w:tcW w:w="1530" w:type="dxa"/>
            <w:vAlign w:val="center"/>
            <w:hideMark/>
          </w:tcPr>
          <w:p w14:paraId="4EE9E89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78.22 (35.30)</w:t>
            </w:r>
          </w:p>
        </w:tc>
        <w:tc>
          <w:tcPr>
            <w:tcW w:w="1440" w:type="dxa"/>
            <w:vAlign w:val="center"/>
            <w:hideMark/>
          </w:tcPr>
          <w:p w14:paraId="7E8D7E5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63.64 (46.82)</w:t>
            </w:r>
          </w:p>
        </w:tc>
        <w:tc>
          <w:tcPr>
            <w:tcW w:w="1350" w:type="dxa"/>
            <w:vAlign w:val="center"/>
            <w:hideMark/>
          </w:tcPr>
          <w:p w14:paraId="1533B48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83.33 (40.82)</w:t>
            </w:r>
          </w:p>
        </w:tc>
        <w:tc>
          <w:tcPr>
            <w:tcW w:w="1350" w:type="dxa"/>
            <w:vAlign w:val="center"/>
            <w:hideMark/>
          </w:tcPr>
          <w:p w14:paraId="7BA0930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75.00 (39.70)</w:t>
            </w:r>
          </w:p>
        </w:tc>
        <w:tc>
          <w:tcPr>
            <w:tcW w:w="905" w:type="dxa"/>
            <w:noWrap/>
            <w:vAlign w:val="bottom"/>
            <w:hideMark/>
          </w:tcPr>
          <w:p w14:paraId="5A34548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DC6EBF" w:rsidRPr="00B60F99" w14:paraId="22046B7B" w14:textId="77777777" w:rsidTr="00895288">
        <w:trPr>
          <w:trHeight w:val="64"/>
          <w:jc w:val="center"/>
        </w:trPr>
        <w:tc>
          <w:tcPr>
            <w:tcW w:w="2250" w:type="dxa"/>
            <w:vAlign w:val="bottom"/>
            <w:hideMark/>
          </w:tcPr>
          <w:p w14:paraId="1A7FB9AC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Diarrhoea</w:t>
            </w:r>
          </w:p>
        </w:tc>
        <w:tc>
          <w:tcPr>
            <w:tcW w:w="1620" w:type="dxa"/>
            <w:vAlign w:val="center"/>
            <w:hideMark/>
          </w:tcPr>
          <w:p w14:paraId="3102B0E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88.10 (30.96)</w:t>
            </w:r>
          </w:p>
        </w:tc>
        <w:tc>
          <w:tcPr>
            <w:tcW w:w="1350" w:type="dxa"/>
            <w:vAlign w:val="center"/>
            <w:hideMark/>
          </w:tcPr>
          <w:p w14:paraId="4F49A1A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80.70 (37.67)</w:t>
            </w:r>
          </w:p>
        </w:tc>
        <w:tc>
          <w:tcPr>
            <w:tcW w:w="1530" w:type="dxa"/>
            <w:vAlign w:val="center"/>
            <w:hideMark/>
          </w:tcPr>
          <w:p w14:paraId="56CC4B2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74.22 (38.58)</w:t>
            </w:r>
          </w:p>
        </w:tc>
        <w:tc>
          <w:tcPr>
            <w:tcW w:w="1440" w:type="dxa"/>
            <w:vAlign w:val="center"/>
            <w:hideMark/>
          </w:tcPr>
          <w:p w14:paraId="766CFBAC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87.27 (29.74)</w:t>
            </w:r>
          </w:p>
        </w:tc>
        <w:tc>
          <w:tcPr>
            <w:tcW w:w="1350" w:type="dxa"/>
            <w:vAlign w:val="center"/>
            <w:hideMark/>
          </w:tcPr>
          <w:p w14:paraId="4DFFFF2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83.33 (18.26)</w:t>
            </w:r>
          </w:p>
        </w:tc>
        <w:tc>
          <w:tcPr>
            <w:tcW w:w="1350" w:type="dxa"/>
            <w:vAlign w:val="center"/>
            <w:hideMark/>
          </w:tcPr>
          <w:p w14:paraId="70EB626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80.67 (35.14)</w:t>
            </w:r>
          </w:p>
        </w:tc>
        <w:tc>
          <w:tcPr>
            <w:tcW w:w="905" w:type="dxa"/>
            <w:noWrap/>
            <w:vAlign w:val="bottom"/>
            <w:hideMark/>
          </w:tcPr>
          <w:p w14:paraId="112A622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DC6EBF" w:rsidRPr="00B60F99" w14:paraId="58112785" w14:textId="77777777" w:rsidTr="00895288">
        <w:trPr>
          <w:trHeight w:val="197"/>
          <w:jc w:val="center"/>
        </w:trPr>
        <w:tc>
          <w:tcPr>
            <w:tcW w:w="2250" w:type="dxa"/>
            <w:vAlign w:val="bottom"/>
            <w:hideMark/>
          </w:tcPr>
          <w:p w14:paraId="1E9C0415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Financial difficulties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  <w:hideMark/>
          </w:tcPr>
          <w:p w14:paraId="62556E85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11.90 (28.06)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027DDCCE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20.18 (36.79)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318C814F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24.44 (39.64)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76498F9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16.97 (35.64)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7F156C50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33.33 (51.64)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73E93391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20.74 (37.46)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6C4147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0.715</w:t>
            </w:r>
          </w:p>
        </w:tc>
      </w:tr>
      <w:tr w:rsidR="00DC6EBF" w:rsidRPr="00B60F99" w14:paraId="1E6BE78D" w14:textId="77777777" w:rsidTr="00895288">
        <w:trPr>
          <w:trHeight w:val="255"/>
          <w:jc w:val="center"/>
        </w:trPr>
        <w:tc>
          <w:tcPr>
            <w:tcW w:w="2250" w:type="dxa"/>
            <w:tcBorders>
              <w:right w:val="nil"/>
            </w:tcBorders>
            <w:vAlign w:val="bottom"/>
            <w:hideMark/>
          </w:tcPr>
          <w:p w14:paraId="2525F448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9354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D33A4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2EE6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188E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D5CA2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7897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98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DC6EBF" w:rsidRPr="00B60F99" w14:paraId="7968EF29" w14:textId="77777777" w:rsidTr="00895288">
        <w:trPr>
          <w:trHeight w:val="242"/>
          <w:jc w:val="center"/>
        </w:trPr>
        <w:tc>
          <w:tcPr>
            <w:tcW w:w="2250" w:type="dxa"/>
            <w:vAlign w:val="bottom"/>
            <w:hideMark/>
          </w:tcPr>
          <w:p w14:paraId="2C9ECA7D" w14:textId="77777777" w:rsidR="00DC6EBF" w:rsidRPr="00B60F99" w:rsidRDefault="00DC6EBF" w:rsidP="00895288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Global health status/QoL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  <w:hideMark/>
          </w:tcPr>
          <w:p w14:paraId="62CAF51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36.90 (12.10)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1F28C7AD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34.21 (14.86)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  <w:hideMark/>
          </w:tcPr>
          <w:p w14:paraId="7A80EF4B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32.67 (15.30)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3F68F9F8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35.45 (14.36)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394A8453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23.61 (11.08)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  <w:hideMark/>
          </w:tcPr>
          <w:p w14:paraId="7AC326D6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33.82 (14.66)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B5D2E9" w14:textId="77777777" w:rsidR="00DC6EBF" w:rsidRPr="00B60F99" w:rsidRDefault="00DC6EBF" w:rsidP="008952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B60F9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0.716</w:t>
            </w:r>
          </w:p>
        </w:tc>
      </w:tr>
    </w:tbl>
    <w:p w14:paraId="603B649F" w14:textId="77777777" w:rsidR="00DC6EBF" w:rsidRDefault="00DC6EBF"/>
    <w:sectPr w:rsidR="00DC6EBF" w:rsidSect="00DC6E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83"/>
    <w:rsid w:val="002C7831"/>
    <w:rsid w:val="002F0183"/>
    <w:rsid w:val="004A0A0D"/>
    <w:rsid w:val="004E5D36"/>
    <w:rsid w:val="006F097F"/>
    <w:rsid w:val="007B159B"/>
    <w:rsid w:val="009C5A40"/>
    <w:rsid w:val="00A1411F"/>
    <w:rsid w:val="00A35D34"/>
    <w:rsid w:val="00BA4EC6"/>
    <w:rsid w:val="00CE2488"/>
    <w:rsid w:val="00D45CB4"/>
    <w:rsid w:val="00D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B24EF"/>
  <w15:chartTrackingRefBased/>
  <w15:docId w15:val="{E4EE9E5B-81CA-4B58-859C-3BEA5468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BF"/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8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F0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8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DC6EBF"/>
    <w:pPr>
      <w:spacing w:after="200" w:line="240" w:lineRule="auto"/>
    </w:pPr>
    <w:rPr>
      <w:i/>
      <w:iCs/>
      <w:color w:val="0E28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4260</Characters>
  <Application>Microsoft Office Word</Application>
  <DocSecurity>0</DocSecurity>
  <Lines>710</Lines>
  <Paragraphs>415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Abdalrhman Abdallah Wdatallah Mohammedelmadani</dc:creator>
  <cp:keywords/>
  <dc:description/>
  <cp:lastModifiedBy>Abdalrhman Abdallah Wdatallah Mohammedelmadani</cp:lastModifiedBy>
  <cp:revision>3</cp:revision>
  <dcterms:created xsi:type="dcterms:W3CDTF">2025-09-22T10:26:00Z</dcterms:created>
  <dcterms:modified xsi:type="dcterms:W3CDTF">2025-09-22T10:43:00Z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f8923c4c-80ad-4794-ad23-5d293c348483</vt:lpwstr>
  </property>
</Properties>
</file>