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C1D9F" w14:textId="63D01718" w:rsidR="008C1146" w:rsidRPr="008C1146" w:rsidRDefault="008C1146" w:rsidP="008C1146">
      <w:pPr>
        <w:spacing w:after="240" w:line="480" w:lineRule="auto"/>
        <w:rPr>
          <w:rFonts w:ascii="Times New Roman" w:hAnsi="Times New Roman" w:cs="Times New Roman"/>
          <w:b/>
          <w:bCs/>
        </w:rPr>
      </w:pPr>
      <w:r w:rsidRPr="008C1146">
        <w:rPr>
          <w:rFonts w:ascii="Times New Roman" w:hAnsi="Times New Roman" w:cs="Times New Roman"/>
          <w:b/>
          <w:bCs/>
        </w:rPr>
        <w:t>Table</w:t>
      </w:r>
      <w:r w:rsidR="0037326E">
        <w:rPr>
          <w:rFonts w:ascii="Times New Roman" w:hAnsi="Times New Roman" w:cs="Times New Roman" w:hint="eastAsia"/>
          <w:b/>
          <w:bCs/>
        </w:rPr>
        <w:t xml:space="preserve"> </w:t>
      </w:r>
      <w:r w:rsidRPr="008C1146">
        <w:rPr>
          <w:rFonts w:ascii="Times New Roman" w:hAnsi="Times New Roman" w:cs="Times New Roman"/>
          <w:b/>
          <w:bCs/>
        </w:rPr>
        <w:t>3. Performance of Nine Machine Learning Models in the Training and Test Sets.</w:t>
      </w:r>
    </w:p>
    <w:tbl>
      <w:tblPr>
        <w:tblStyle w:val="ae"/>
        <w:tblW w:w="135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5"/>
        <w:gridCol w:w="1852"/>
        <w:gridCol w:w="1967"/>
        <w:gridCol w:w="2002"/>
        <w:gridCol w:w="1886"/>
        <w:gridCol w:w="1325"/>
        <w:gridCol w:w="1310"/>
        <w:gridCol w:w="1210"/>
      </w:tblGrid>
      <w:tr w:rsidR="008C1146" w:rsidRPr="008C1146" w14:paraId="49C80749" w14:textId="77777777" w:rsidTr="008C1146">
        <w:trPr>
          <w:trHeight w:val="545"/>
        </w:trPr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46920F2" w14:textId="77777777" w:rsidR="008C1146" w:rsidRPr="008C1146" w:rsidRDefault="008C1146" w:rsidP="008C1146">
            <w:pPr>
              <w:rPr>
                <w:rFonts w:ascii="Times New Roman" w:hAnsi="Times New Roman" w:cs="Times New Roman"/>
                <w:b/>
                <w:bCs/>
              </w:rPr>
            </w:pPr>
            <w:r w:rsidRPr="008C1146">
              <w:rPr>
                <w:rFonts w:ascii="Times New Roman" w:hAnsi="Times New Roman" w:cs="Times New Roman"/>
                <w:b/>
                <w:bCs/>
              </w:rPr>
              <w:t>Data set</w:t>
            </w:r>
          </w:p>
        </w:tc>
        <w:tc>
          <w:tcPr>
            <w:tcW w:w="185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021DFFF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C1146">
              <w:rPr>
                <w:rFonts w:ascii="Times New Roman" w:hAnsi="Times New Roman" w:cs="Times New Roman"/>
                <w:b/>
                <w:bCs/>
              </w:rPr>
              <w:t>Model</w:t>
            </w:r>
          </w:p>
        </w:tc>
        <w:tc>
          <w:tcPr>
            <w:tcW w:w="196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E9ADDD4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C1146">
              <w:rPr>
                <w:rFonts w:ascii="Times New Roman" w:hAnsi="Times New Roman" w:cs="Times New Roman"/>
                <w:b/>
                <w:bCs/>
              </w:rPr>
              <w:t>Accuracy</w:t>
            </w:r>
          </w:p>
        </w:tc>
        <w:tc>
          <w:tcPr>
            <w:tcW w:w="200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63CDD98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C1146">
              <w:rPr>
                <w:rFonts w:ascii="Times New Roman" w:hAnsi="Times New Roman" w:cs="Times New Roman"/>
                <w:b/>
                <w:bCs/>
              </w:rPr>
              <w:t>Sensitivity</w:t>
            </w:r>
          </w:p>
        </w:tc>
        <w:tc>
          <w:tcPr>
            <w:tcW w:w="188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80DCE55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C1146">
              <w:rPr>
                <w:rFonts w:ascii="Times New Roman" w:hAnsi="Times New Roman" w:cs="Times New Roman"/>
                <w:b/>
                <w:bCs/>
              </w:rPr>
              <w:t>Specificity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4B182F8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C1146">
              <w:rPr>
                <w:rFonts w:ascii="Times New Roman" w:hAnsi="Times New Roman" w:cs="Times New Roman"/>
                <w:b/>
                <w:bCs/>
              </w:rPr>
              <w:t>F1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8FA5A1B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C1146">
              <w:rPr>
                <w:rFonts w:ascii="Times New Roman" w:hAnsi="Times New Roman" w:cs="Times New Roman"/>
                <w:b/>
                <w:bCs/>
              </w:rPr>
              <w:t>AUC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75F9AF3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C1146">
              <w:rPr>
                <w:rFonts w:ascii="Times New Roman" w:hAnsi="Times New Roman" w:cs="Times New Roman"/>
                <w:b/>
                <w:bCs/>
              </w:rPr>
              <w:t>Brier</w:t>
            </w:r>
          </w:p>
        </w:tc>
      </w:tr>
      <w:tr w:rsidR="008C1146" w:rsidRPr="008C1146" w14:paraId="212E5C32" w14:textId="77777777" w:rsidTr="008C1146">
        <w:trPr>
          <w:trHeight w:val="262"/>
        </w:trPr>
        <w:tc>
          <w:tcPr>
            <w:tcW w:w="1965" w:type="dxa"/>
            <w:vMerge w:val="restart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19CC5F67" w14:textId="77777777" w:rsidR="008C1146" w:rsidRPr="008C1146" w:rsidRDefault="008C1146" w:rsidP="008C1146">
            <w:pPr>
              <w:rPr>
                <w:rFonts w:ascii="Times New Roman" w:hAnsi="Times New Roman" w:cs="Times New Roman"/>
                <w:b/>
                <w:bCs/>
              </w:rPr>
            </w:pPr>
            <w:r w:rsidRPr="008C1146">
              <w:rPr>
                <w:rFonts w:ascii="Times New Roman" w:hAnsi="Times New Roman" w:cs="Times New Roman"/>
                <w:b/>
                <w:bCs/>
              </w:rPr>
              <w:t>Train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5074AAC3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  <w:bCs/>
              </w:rPr>
              <w:t>GBDT</w:t>
            </w:r>
          </w:p>
        </w:tc>
        <w:tc>
          <w:tcPr>
            <w:tcW w:w="1967" w:type="dxa"/>
            <w:tcBorders>
              <w:top w:val="single" w:sz="4" w:space="0" w:color="auto"/>
            </w:tcBorders>
            <w:vAlign w:val="center"/>
            <w:hideMark/>
          </w:tcPr>
          <w:p w14:paraId="26C7EB75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0.8873</w:t>
            </w:r>
          </w:p>
        </w:tc>
        <w:tc>
          <w:tcPr>
            <w:tcW w:w="2002" w:type="dxa"/>
            <w:tcBorders>
              <w:top w:val="single" w:sz="4" w:space="0" w:color="auto"/>
            </w:tcBorders>
            <w:vAlign w:val="center"/>
            <w:hideMark/>
          </w:tcPr>
          <w:p w14:paraId="5EA0C191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0.9195</w:t>
            </w:r>
          </w:p>
        </w:tc>
        <w:tc>
          <w:tcPr>
            <w:tcW w:w="1886" w:type="dxa"/>
            <w:tcBorders>
              <w:top w:val="single" w:sz="4" w:space="0" w:color="auto"/>
            </w:tcBorders>
            <w:vAlign w:val="center"/>
            <w:hideMark/>
          </w:tcPr>
          <w:p w14:paraId="582EBE40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0.8581</w:t>
            </w:r>
          </w:p>
        </w:tc>
        <w:tc>
          <w:tcPr>
            <w:tcW w:w="1325" w:type="dxa"/>
            <w:tcBorders>
              <w:top w:val="single" w:sz="4" w:space="0" w:color="auto"/>
            </w:tcBorders>
            <w:vAlign w:val="center"/>
            <w:hideMark/>
          </w:tcPr>
          <w:p w14:paraId="144590A4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0.8856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vAlign w:val="center"/>
            <w:hideMark/>
          </w:tcPr>
          <w:p w14:paraId="4BCAB2ED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0.9266</w:t>
            </w:r>
          </w:p>
        </w:tc>
        <w:tc>
          <w:tcPr>
            <w:tcW w:w="1210" w:type="dxa"/>
            <w:tcBorders>
              <w:top w:val="single" w:sz="4" w:space="0" w:color="auto"/>
            </w:tcBorders>
            <w:vAlign w:val="center"/>
            <w:hideMark/>
          </w:tcPr>
          <w:p w14:paraId="3A3F15A6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0.093</w:t>
            </w:r>
          </w:p>
        </w:tc>
      </w:tr>
      <w:tr w:rsidR="008C1146" w:rsidRPr="008C1146" w14:paraId="4F816670" w14:textId="77777777" w:rsidTr="008C1146">
        <w:trPr>
          <w:trHeight w:val="278"/>
        </w:trPr>
        <w:tc>
          <w:tcPr>
            <w:tcW w:w="1965" w:type="dxa"/>
            <w:vMerge/>
            <w:tcBorders>
              <w:right w:val="single" w:sz="4" w:space="0" w:color="auto"/>
            </w:tcBorders>
            <w:hideMark/>
          </w:tcPr>
          <w:p w14:paraId="0A93AA4E" w14:textId="77777777" w:rsidR="008C1146" w:rsidRPr="008C1146" w:rsidRDefault="008C1146" w:rsidP="008C114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52" w:type="dxa"/>
            <w:tcBorders>
              <w:left w:val="single" w:sz="4" w:space="0" w:color="auto"/>
            </w:tcBorders>
            <w:vAlign w:val="center"/>
            <w:hideMark/>
          </w:tcPr>
          <w:p w14:paraId="5DF93864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  <w:bCs/>
              </w:rPr>
              <w:t>KNN</w:t>
            </w:r>
          </w:p>
        </w:tc>
        <w:tc>
          <w:tcPr>
            <w:tcW w:w="1967" w:type="dxa"/>
            <w:vAlign w:val="center"/>
            <w:hideMark/>
          </w:tcPr>
          <w:p w14:paraId="3CF54E29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0.8745</w:t>
            </w:r>
          </w:p>
        </w:tc>
        <w:tc>
          <w:tcPr>
            <w:tcW w:w="2002" w:type="dxa"/>
            <w:vAlign w:val="center"/>
            <w:hideMark/>
          </w:tcPr>
          <w:p w14:paraId="29C46213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0.9077</w:t>
            </w:r>
          </w:p>
        </w:tc>
        <w:tc>
          <w:tcPr>
            <w:tcW w:w="1886" w:type="dxa"/>
            <w:vAlign w:val="center"/>
            <w:hideMark/>
          </w:tcPr>
          <w:p w14:paraId="6DF32AF2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0.8448</w:t>
            </w:r>
          </w:p>
        </w:tc>
        <w:tc>
          <w:tcPr>
            <w:tcW w:w="1325" w:type="dxa"/>
            <w:vAlign w:val="center"/>
            <w:hideMark/>
          </w:tcPr>
          <w:p w14:paraId="24C38106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0.8725</w:t>
            </w:r>
          </w:p>
        </w:tc>
        <w:tc>
          <w:tcPr>
            <w:tcW w:w="1310" w:type="dxa"/>
            <w:vAlign w:val="center"/>
            <w:hideMark/>
          </w:tcPr>
          <w:p w14:paraId="7B398770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0.9326</w:t>
            </w:r>
          </w:p>
        </w:tc>
        <w:tc>
          <w:tcPr>
            <w:tcW w:w="1210" w:type="dxa"/>
            <w:vAlign w:val="center"/>
            <w:hideMark/>
          </w:tcPr>
          <w:p w14:paraId="690DBFBB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0.100</w:t>
            </w:r>
          </w:p>
        </w:tc>
      </w:tr>
      <w:tr w:rsidR="008C1146" w:rsidRPr="008C1146" w14:paraId="7593B1B9" w14:textId="77777777" w:rsidTr="008C1146">
        <w:trPr>
          <w:trHeight w:val="278"/>
        </w:trPr>
        <w:tc>
          <w:tcPr>
            <w:tcW w:w="1965" w:type="dxa"/>
            <w:vMerge/>
            <w:tcBorders>
              <w:right w:val="single" w:sz="4" w:space="0" w:color="auto"/>
            </w:tcBorders>
            <w:hideMark/>
          </w:tcPr>
          <w:p w14:paraId="3243BA0B" w14:textId="77777777" w:rsidR="008C1146" w:rsidRPr="008C1146" w:rsidRDefault="008C1146" w:rsidP="008C114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52" w:type="dxa"/>
            <w:tcBorders>
              <w:left w:val="single" w:sz="4" w:space="0" w:color="auto"/>
            </w:tcBorders>
            <w:vAlign w:val="center"/>
            <w:hideMark/>
          </w:tcPr>
          <w:p w14:paraId="6B450C4A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  <w:bCs/>
              </w:rPr>
              <w:t>LDA</w:t>
            </w:r>
          </w:p>
        </w:tc>
        <w:tc>
          <w:tcPr>
            <w:tcW w:w="1967" w:type="dxa"/>
            <w:vAlign w:val="center"/>
            <w:hideMark/>
          </w:tcPr>
          <w:p w14:paraId="52F559FC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0.7891</w:t>
            </w:r>
          </w:p>
        </w:tc>
        <w:tc>
          <w:tcPr>
            <w:tcW w:w="2002" w:type="dxa"/>
            <w:vAlign w:val="center"/>
            <w:hideMark/>
          </w:tcPr>
          <w:p w14:paraId="2989EFFD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0.8022</w:t>
            </w:r>
          </w:p>
        </w:tc>
        <w:tc>
          <w:tcPr>
            <w:tcW w:w="1886" w:type="dxa"/>
            <w:vAlign w:val="center"/>
            <w:hideMark/>
          </w:tcPr>
          <w:p w14:paraId="2BC895C7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0.7762</w:t>
            </w:r>
          </w:p>
        </w:tc>
        <w:tc>
          <w:tcPr>
            <w:tcW w:w="1325" w:type="dxa"/>
            <w:vAlign w:val="center"/>
            <w:hideMark/>
          </w:tcPr>
          <w:p w14:paraId="4926B71A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0.7906</w:t>
            </w:r>
          </w:p>
        </w:tc>
        <w:tc>
          <w:tcPr>
            <w:tcW w:w="1310" w:type="dxa"/>
            <w:vAlign w:val="center"/>
            <w:hideMark/>
          </w:tcPr>
          <w:p w14:paraId="6D4B490B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0.8427</w:t>
            </w:r>
          </w:p>
        </w:tc>
        <w:tc>
          <w:tcPr>
            <w:tcW w:w="1210" w:type="dxa"/>
            <w:vAlign w:val="center"/>
            <w:hideMark/>
          </w:tcPr>
          <w:p w14:paraId="7C3E1AB6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0.158</w:t>
            </w:r>
          </w:p>
        </w:tc>
      </w:tr>
      <w:tr w:rsidR="008C1146" w:rsidRPr="008C1146" w14:paraId="46A73D4E" w14:textId="77777777" w:rsidTr="008C1146">
        <w:trPr>
          <w:trHeight w:val="278"/>
        </w:trPr>
        <w:tc>
          <w:tcPr>
            <w:tcW w:w="1965" w:type="dxa"/>
            <w:vMerge/>
            <w:tcBorders>
              <w:right w:val="single" w:sz="4" w:space="0" w:color="auto"/>
            </w:tcBorders>
            <w:hideMark/>
          </w:tcPr>
          <w:p w14:paraId="3E15FEEB" w14:textId="77777777" w:rsidR="008C1146" w:rsidRPr="008C1146" w:rsidRDefault="008C1146" w:rsidP="008C114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52" w:type="dxa"/>
            <w:tcBorders>
              <w:left w:val="single" w:sz="4" w:space="0" w:color="auto"/>
            </w:tcBorders>
            <w:vAlign w:val="center"/>
            <w:hideMark/>
          </w:tcPr>
          <w:p w14:paraId="6CE148D2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C1146">
              <w:rPr>
                <w:rFonts w:ascii="Times New Roman" w:hAnsi="Times New Roman" w:cs="Times New Roman"/>
                <w:bCs/>
              </w:rPr>
              <w:t>LightGBM</w:t>
            </w:r>
            <w:proofErr w:type="spellEnd"/>
          </w:p>
        </w:tc>
        <w:tc>
          <w:tcPr>
            <w:tcW w:w="1967" w:type="dxa"/>
            <w:vAlign w:val="center"/>
            <w:hideMark/>
          </w:tcPr>
          <w:p w14:paraId="19B39D1F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0.8800</w:t>
            </w:r>
          </w:p>
        </w:tc>
        <w:tc>
          <w:tcPr>
            <w:tcW w:w="2002" w:type="dxa"/>
            <w:vAlign w:val="center"/>
            <w:hideMark/>
          </w:tcPr>
          <w:p w14:paraId="1A9F796B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0.8967</w:t>
            </w:r>
          </w:p>
        </w:tc>
        <w:tc>
          <w:tcPr>
            <w:tcW w:w="1886" w:type="dxa"/>
            <w:vAlign w:val="center"/>
            <w:hideMark/>
          </w:tcPr>
          <w:p w14:paraId="7301B876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0.8638</w:t>
            </w:r>
          </w:p>
        </w:tc>
        <w:tc>
          <w:tcPr>
            <w:tcW w:w="1325" w:type="dxa"/>
            <w:vAlign w:val="center"/>
            <w:hideMark/>
          </w:tcPr>
          <w:p w14:paraId="240E88B8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0.8804</w:t>
            </w:r>
          </w:p>
        </w:tc>
        <w:tc>
          <w:tcPr>
            <w:tcW w:w="1310" w:type="dxa"/>
            <w:vAlign w:val="center"/>
            <w:hideMark/>
          </w:tcPr>
          <w:p w14:paraId="5C9FCC70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0.9144</w:t>
            </w:r>
          </w:p>
        </w:tc>
        <w:tc>
          <w:tcPr>
            <w:tcW w:w="1210" w:type="dxa"/>
            <w:vAlign w:val="center"/>
            <w:hideMark/>
          </w:tcPr>
          <w:p w14:paraId="7972DD78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0.106</w:t>
            </w:r>
          </w:p>
        </w:tc>
      </w:tr>
      <w:tr w:rsidR="008C1146" w:rsidRPr="008C1146" w14:paraId="0EEBF27E" w14:textId="77777777" w:rsidTr="008C1146">
        <w:trPr>
          <w:trHeight w:val="278"/>
        </w:trPr>
        <w:tc>
          <w:tcPr>
            <w:tcW w:w="1965" w:type="dxa"/>
            <w:vMerge/>
            <w:tcBorders>
              <w:right w:val="single" w:sz="4" w:space="0" w:color="auto"/>
            </w:tcBorders>
            <w:hideMark/>
          </w:tcPr>
          <w:p w14:paraId="18E7A4CB" w14:textId="77777777" w:rsidR="008C1146" w:rsidRPr="008C1146" w:rsidRDefault="008C1146" w:rsidP="008C114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52" w:type="dxa"/>
            <w:tcBorders>
              <w:left w:val="single" w:sz="4" w:space="0" w:color="auto"/>
            </w:tcBorders>
            <w:vAlign w:val="center"/>
            <w:hideMark/>
          </w:tcPr>
          <w:p w14:paraId="09A9AFDB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  <w:bCs/>
              </w:rPr>
              <w:t>RF</w:t>
            </w:r>
          </w:p>
        </w:tc>
        <w:tc>
          <w:tcPr>
            <w:tcW w:w="1967" w:type="dxa"/>
            <w:vAlign w:val="center"/>
            <w:hideMark/>
          </w:tcPr>
          <w:p w14:paraId="4DCC0933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0.8855</w:t>
            </w:r>
          </w:p>
        </w:tc>
        <w:tc>
          <w:tcPr>
            <w:tcW w:w="2002" w:type="dxa"/>
            <w:vAlign w:val="center"/>
            <w:hideMark/>
          </w:tcPr>
          <w:p w14:paraId="2789BC8D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0.9098</w:t>
            </w:r>
          </w:p>
        </w:tc>
        <w:tc>
          <w:tcPr>
            <w:tcW w:w="1886" w:type="dxa"/>
            <w:vAlign w:val="center"/>
            <w:hideMark/>
          </w:tcPr>
          <w:p w14:paraId="6A132A96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0.8627</w:t>
            </w:r>
          </w:p>
        </w:tc>
        <w:tc>
          <w:tcPr>
            <w:tcW w:w="1325" w:type="dxa"/>
            <w:vAlign w:val="center"/>
            <w:hideMark/>
          </w:tcPr>
          <w:p w14:paraId="7C55B3A0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0.8848</w:t>
            </w:r>
          </w:p>
        </w:tc>
        <w:tc>
          <w:tcPr>
            <w:tcW w:w="1310" w:type="dxa"/>
            <w:vAlign w:val="center"/>
            <w:hideMark/>
          </w:tcPr>
          <w:p w14:paraId="7ED8F9FB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0.9200</w:t>
            </w:r>
          </w:p>
        </w:tc>
        <w:tc>
          <w:tcPr>
            <w:tcW w:w="1210" w:type="dxa"/>
            <w:vAlign w:val="center"/>
            <w:hideMark/>
          </w:tcPr>
          <w:p w14:paraId="64FB11EF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0.109</w:t>
            </w:r>
          </w:p>
        </w:tc>
      </w:tr>
      <w:tr w:rsidR="008C1146" w:rsidRPr="008C1146" w14:paraId="028184E2" w14:textId="77777777" w:rsidTr="008C1146">
        <w:trPr>
          <w:trHeight w:val="300"/>
        </w:trPr>
        <w:tc>
          <w:tcPr>
            <w:tcW w:w="1965" w:type="dxa"/>
            <w:vMerge/>
            <w:tcBorders>
              <w:right w:val="single" w:sz="4" w:space="0" w:color="auto"/>
            </w:tcBorders>
            <w:hideMark/>
          </w:tcPr>
          <w:p w14:paraId="0CC27822" w14:textId="77777777" w:rsidR="008C1146" w:rsidRPr="008C1146" w:rsidRDefault="008C1146" w:rsidP="008C114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52" w:type="dxa"/>
            <w:tcBorders>
              <w:left w:val="single" w:sz="4" w:space="0" w:color="auto"/>
            </w:tcBorders>
            <w:vAlign w:val="center"/>
            <w:hideMark/>
          </w:tcPr>
          <w:p w14:paraId="1B877836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  <w:bCs/>
              </w:rPr>
              <w:t>ANN</w:t>
            </w:r>
          </w:p>
        </w:tc>
        <w:tc>
          <w:tcPr>
            <w:tcW w:w="1967" w:type="dxa"/>
            <w:vAlign w:val="center"/>
            <w:hideMark/>
          </w:tcPr>
          <w:p w14:paraId="371B6A83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0.7673</w:t>
            </w:r>
          </w:p>
        </w:tc>
        <w:tc>
          <w:tcPr>
            <w:tcW w:w="2002" w:type="dxa"/>
            <w:vAlign w:val="center"/>
            <w:hideMark/>
          </w:tcPr>
          <w:p w14:paraId="31D1F497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0.7508</w:t>
            </w:r>
          </w:p>
        </w:tc>
        <w:tc>
          <w:tcPr>
            <w:tcW w:w="1886" w:type="dxa"/>
            <w:vAlign w:val="center"/>
            <w:hideMark/>
          </w:tcPr>
          <w:p w14:paraId="5EA105E4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0.7878</w:t>
            </w:r>
          </w:p>
        </w:tc>
        <w:tc>
          <w:tcPr>
            <w:tcW w:w="1325" w:type="dxa"/>
            <w:vAlign w:val="center"/>
            <w:hideMark/>
          </w:tcPr>
          <w:p w14:paraId="626BEF24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0.7816</w:t>
            </w:r>
          </w:p>
        </w:tc>
        <w:tc>
          <w:tcPr>
            <w:tcW w:w="1310" w:type="dxa"/>
            <w:vAlign w:val="center"/>
            <w:hideMark/>
          </w:tcPr>
          <w:p w14:paraId="61C226D2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0.8220</w:t>
            </w:r>
          </w:p>
        </w:tc>
        <w:tc>
          <w:tcPr>
            <w:tcW w:w="1210" w:type="dxa"/>
            <w:vAlign w:val="center"/>
            <w:hideMark/>
          </w:tcPr>
          <w:p w14:paraId="705831F5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0.098</w:t>
            </w:r>
          </w:p>
        </w:tc>
      </w:tr>
      <w:tr w:rsidR="008C1146" w:rsidRPr="008C1146" w14:paraId="4D7EFA40" w14:textId="77777777" w:rsidTr="008C1146">
        <w:trPr>
          <w:trHeight w:val="278"/>
        </w:trPr>
        <w:tc>
          <w:tcPr>
            <w:tcW w:w="1965" w:type="dxa"/>
            <w:vMerge/>
            <w:tcBorders>
              <w:right w:val="single" w:sz="4" w:space="0" w:color="auto"/>
            </w:tcBorders>
            <w:hideMark/>
          </w:tcPr>
          <w:p w14:paraId="3DD395C3" w14:textId="77777777" w:rsidR="008C1146" w:rsidRPr="008C1146" w:rsidRDefault="008C1146" w:rsidP="008C114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52" w:type="dxa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9253481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C1146">
              <w:rPr>
                <w:rFonts w:ascii="Times New Roman" w:hAnsi="Times New Roman" w:cs="Times New Roman"/>
                <w:bCs/>
              </w:rPr>
              <w:t>XGBoost</w:t>
            </w:r>
            <w:proofErr w:type="spellEnd"/>
          </w:p>
        </w:tc>
        <w:tc>
          <w:tcPr>
            <w:tcW w:w="1967" w:type="dxa"/>
            <w:tcBorders>
              <w:bottom w:val="single" w:sz="4" w:space="0" w:color="auto"/>
            </w:tcBorders>
            <w:vAlign w:val="center"/>
            <w:hideMark/>
          </w:tcPr>
          <w:p w14:paraId="235C2177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0.8818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vAlign w:val="center"/>
            <w:hideMark/>
          </w:tcPr>
          <w:p w14:paraId="207C9B96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0.9060</w:t>
            </w:r>
          </w:p>
        </w:tc>
        <w:tc>
          <w:tcPr>
            <w:tcW w:w="1886" w:type="dxa"/>
            <w:tcBorders>
              <w:bottom w:val="single" w:sz="4" w:space="0" w:color="auto"/>
            </w:tcBorders>
            <w:vAlign w:val="center"/>
            <w:hideMark/>
          </w:tcPr>
          <w:p w14:paraId="67699CA9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0.8592</w:t>
            </w:r>
          </w:p>
        </w:tc>
        <w:tc>
          <w:tcPr>
            <w:tcW w:w="1325" w:type="dxa"/>
            <w:tcBorders>
              <w:bottom w:val="single" w:sz="4" w:space="0" w:color="auto"/>
            </w:tcBorders>
            <w:vAlign w:val="center"/>
            <w:hideMark/>
          </w:tcPr>
          <w:p w14:paraId="59ABF10F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0.8812</w:t>
            </w:r>
          </w:p>
        </w:tc>
        <w:tc>
          <w:tcPr>
            <w:tcW w:w="1310" w:type="dxa"/>
            <w:tcBorders>
              <w:bottom w:val="single" w:sz="4" w:space="0" w:color="auto"/>
            </w:tcBorders>
            <w:vAlign w:val="center"/>
            <w:hideMark/>
          </w:tcPr>
          <w:p w14:paraId="344BBB58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0.9196</w:t>
            </w:r>
          </w:p>
        </w:tc>
        <w:tc>
          <w:tcPr>
            <w:tcW w:w="1210" w:type="dxa"/>
            <w:tcBorders>
              <w:bottom w:val="single" w:sz="4" w:space="0" w:color="auto"/>
            </w:tcBorders>
            <w:vAlign w:val="center"/>
            <w:hideMark/>
          </w:tcPr>
          <w:p w14:paraId="585EF237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0.094</w:t>
            </w:r>
          </w:p>
        </w:tc>
      </w:tr>
      <w:tr w:rsidR="008C1146" w:rsidRPr="008C1146" w14:paraId="7C053C32" w14:textId="77777777" w:rsidTr="008C1146">
        <w:trPr>
          <w:trHeight w:val="203"/>
        </w:trPr>
        <w:tc>
          <w:tcPr>
            <w:tcW w:w="1965" w:type="dxa"/>
            <w:vMerge w:val="restart"/>
            <w:tcBorders>
              <w:right w:val="single" w:sz="4" w:space="0" w:color="auto"/>
            </w:tcBorders>
            <w:hideMark/>
          </w:tcPr>
          <w:p w14:paraId="1B535406" w14:textId="77777777" w:rsidR="008C1146" w:rsidRPr="008C1146" w:rsidRDefault="008C1146" w:rsidP="008C1146">
            <w:pPr>
              <w:rPr>
                <w:rFonts w:ascii="Times New Roman" w:hAnsi="Times New Roman" w:cs="Times New Roman"/>
                <w:b/>
                <w:bCs/>
              </w:rPr>
            </w:pPr>
            <w:r w:rsidRPr="008C1146">
              <w:rPr>
                <w:rFonts w:ascii="Times New Roman" w:hAnsi="Times New Roman" w:cs="Times New Roman"/>
                <w:b/>
                <w:bCs/>
              </w:rPr>
              <w:t>Test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66CB3DCC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  <w:bCs/>
              </w:rPr>
              <w:t>GBDT</w:t>
            </w:r>
          </w:p>
        </w:tc>
        <w:tc>
          <w:tcPr>
            <w:tcW w:w="1967" w:type="dxa"/>
            <w:tcBorders>
              <w:top w:val="single" w:sz="4" w:space="0" w:color="auto"/>
            </w:tcBorders>
            <w:vAlign w:val="center"/>
            <w:hideMark/>
          </w:tcPr>
          <w:p w14:paraId="1E0EB03A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0.8819</w:t>
            </w:r>
          </w:p>
        </w:tc>
        <w:tc>
          <w:tcPr>
            <w:tcW w:w="2002" w:type="dxa"/>
            <w:tcBorders>
              <w:top w:val="single" w:sz="4" w:space="0" w:color="auto"/>
            </w:tcBorders>
            <w:vAlign w:val="center"/>
            <w:hideMark/>
          </w:tcPr>
          <w:p w14:paraId="348B50E0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0.9266</w:t>
            </w:r>
          </w:p>
        </w:tc>
        <w:tc>
          <w:tcPr>
            <w:tcW w:w="1886" w:type="dxa"/>
            <w:tcBorders>
              <w:top w:val="single" w:sz="4" w:space="0" w:color="auto"/>
            </w:tcBorders>
            <w:vAlign w:val="center"/>
            <w:hideMark/>
          </w:tcPr>
          <w:p w14:paraId="5FAA76DE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0.8438</w:t>
            </w:r>
          </w:p>
        </w:tc>
        <w:tc>
          <w:tcPr>
            <w:tcW w:w="1325" w:type="dxa"/>
            <w:tcBorders>
              <w:top w:val="single" w:sz="4" w:space="0" w:color="auto"/>
            </w:tcBorders>
            <w:vAlign w:val="center"/>
            <w:hideMark/>
          </w:tcPr>
          <w:p w14:paraId="299F0628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0.8783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vAlign w:val="center"/>
            <w:hideMark/>
          </w:tcPr>
          <w:p w14:paraId="54BBE866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0.9042</w:t>
            </w:r>
          </w:p>
        </w:tc>
        <w:tc>
          <w:tcPr>
            <w:tcW w:w="1210" w:type="dxa"/>
            <w:tcBorders>
              <w:top w:val="single" w:sz="4" w:space="0" w:color="auto"/>
            </w:tcBorders>
            <w:vAlign w:val="center"/>
            <w:hideMark/>
          </w:tcPr>
          <w:p w14:paraId="47CF6FEA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0.104</w:t>
            </w:r>
          </w:p>
        </w:tc>
      </w:tr>
      <w:tr w:rsidR="008C1146" w:rsidRPr="008C1146" w14:paraId="6410D03C" w14:textId="77777777" w:rsidTr="008C1146">
        <w:trPr>
          <w:trHeight w:val="278"/>
        </w:trPr>
        <w:tc>
          <w:tcPr>
            <w:tcW w:w="1965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6FE34259" w14:textId="77777777" w:rsidR="008C1146" w:rsidRPr="008C1146" w:rsidRDefault="008C1146" w:rsidP="008C114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52" w:type="dxa"/>
            <w:tcBorders>
              <w:left w:val="single" w:sz="4" w:space="0" w:color="auto"/>
            </w:tcBorders>
            <w:vAlign w:val="center"/>
            <w:hideMark/>
          </w:tcPr>
          <w:p w14:paraId="7C7537A8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  <w:bCs/>
              </w:rPr>
              <w:t>KNN</w:t>
            </w:r>
          </w:p>
        </w:tc>
        <w:tc>
          <w:tcPr>
            <w:tcW w:w="1967" w:type="dxa"/>
            <w:vAlign w:val="center"/>
            <w:hideMark/>
          </w:tcPr>
          <w:p w14:paraId="37E51474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0.8861</w:t>
            </w:r>
          </w:p>
        </w:tc>
        <w:tc>
          <w:tcPr>
            <w:tcW w:w="2002" w:type="dxa"/>
            <w:vAlign w:val="center"/>
            <w:hideMark/>
          </w:tcPr>
          <w:p w14:paraId="6A4E79AF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0.9196</w:t>
            </w:r>
          </w:p>
        </w:tc>
        <w:tc>
          <w:tcPr>
            <w:tcW w:w="1886" w:type="dxa"/>
            <w:vAlign w:val="center"/>
            <w:hideMark/>
          </w:tcPr>
          <w:p w14:paraId="5F9F1CB8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0.8560</w:t>
            </w:r>
          </w:p>
        </w:tc>
        <w:tc>
          <w:tcPr>
            <w:tcW w:w="1325" w:type="dxa"/>
            <w:vAlign w:val="center"/>
            <w:hideMark/>
          </w:tcPr>
          <w:p w14:paraId="761D9921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0.8841</w:t>
            </w:r>
          </w:p>
        </w:tc>
        <w:tc>
          <w:tcPr>
            <w:tcW w:w="1310" w:type="dxa"/>
            <w:vAlign w:val="center"/>
            <w:hideMark/>
          </w:tcPr>
          <w:p w14:paraId="68888278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0.9271</w:t>
            </w:r>
          </w:p>
        </w:tc>
        <w:tc>
          <w:tcPr>
            <w:tcW w:w="1210" w:type="dxa"/>
            <w:vAlign w:val="center"/>
            <w:hideMark/>
          </w:tcPr>
          <w:p w14:paraId="58021C9E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0.094</w:t>
            </w:r>
          </w:p>
        </w:tc>
      </w:tr>
      <w:tr w:rsidR="008C1146" w:rsidRPr="008C1146" w14:paraId="60572D71" w14:textId="77777777" w:rsidTr="008C1146">
        <w:trPr>
          <w:trHeight w:val="278"/>
        </w:trPr>
        <w:tc>
          <w:tcPr>
            <w:tcW w:w="1965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74116AC8" w14:textId="77777777" w:rsidR="008C1146" w:rsidRPr="008C1146" w:rsidRDefault="008C1146" w:rsidP="008C114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52" w:type="dxa"/>
            <w:tcBorders>
              <w:left w:val="single" w:sz="4" w:space="0" w:color="auto"/>
            </w:tcBorders>
            <w:vAlign w:val="center"/>
            <w:hideMark/>
          </w:tcPr>
          <w:p w14:paraId="5B3A6474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  <w:bCs/>
              </w:rPr>
              <w:t>LDA</w:t>
            </w:r>
          </w:p>
        </w:tc>
        <w:tc>
          <w:tcPr>
            <w:tcW w:w="1967" w:type="dxa"/>
            <w:vAlign w:val="center"/>
            <w:hideMark/>
          </w:tcPr>
          <w:p w14:paraId="6A2CA243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0.7806</w:t>
            </w:r>
          </w:p>
        </w:tc>
        <w:tc>
          <w:tcPr>
            <w:tcW w:w="2002" w:type="dxa"/>
            <w:vAlign w:val="center"/>
            <w:hideMark/>
          </w:tcPr>
          <w:p w14:paraId="4D59C24D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0.8000</w:t>
            </w:r>
          </w:p>
        </w:tc>
        <w:tc>
          <w:tcPr>
            <w:tcW w:w="1886" w:type="dxa"/>
            <w:vAlign w:val="center"/>
            <w:hideMark/>
          </w:tcPr>
          <w:p w14:paraId="077FD546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0.7623</w:t>
            </w:r>
          </w:p>
        </w:tc>
        <w:tc>
          <w:tcPr>
            <w:tcW w:w="1325" w:type="dxa"/>
            <w:vAlign w:val="center"/>
            <w:hideMark/>
          </w:tcPr>
          <w:p w14:paraId="4E2594FA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0.7797</w:t>
            </w:r>
          </w:p>
        </w:tc>
        <w:tc>
          <w:tcPr>
            <w:tcW w:w="1310" w:type="dxa"/>
            <w:vAlign w:val="center"/>
            <w:hideMark/>
          </w:tcPr>
          <w:p w14:paraId="12D11DA7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0.8164</w:t>
            </w:r>
          </w:p>
        </w:tc>
        <w:tc>
          <w:tcPr>
            <w:tcW w:w="1210" w:type="dxa"/>
            <w:vAlign w:val="center"/>
            <w:hideMark/>
          </w:tcPr>
          <w:p w14:paraId="7B6B598B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0.176</w:t>
            </w:r>
          </w:p>
        </w:tc>
      </w:tr>
      <w:tr w:rsidR="008C1146" w:rsidRPr="008C1146" w14:paraId="4DB071B3" w14:textId="77777777" w:rsidTr="008C1146">
        <w:trPr>
          <w:trHeight w:val="278"/>
        </w:trPr>
        <w:tc>
          <w:tcPr>
            <w:tcW w:w="1965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0B774350" w14:textId="77777777" w:rsidR="008C1146" w:rsidRPr="008C1146" w:rsidRDefault="008C1146" w:rsidP="008C114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52" w:type="dxa"/>
            <w:tcBorders>
              <w:left w:val="single" w:sz="4" w:space="0" w:color="auto"/>
            </w:tcBorders>
            <w:vAlign w:val="center"/>
            <w:hideMark/>
          </w:tcPr>
          <w:p w14:paraId="795DFFD1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C1146">
              <w:rPr>
                <w:rFonts w:ascii="Times New Roman" w:hAnsi="Times New Roman" w:cs="Times New Roman"/>
                <w:bCs/>
              </w:rPr>
              <w:t>LightGBM</w:t>
            </w:r>
            <w:proofErr w:type="spellEnd"/>
          </w:p>
        </w:tc>
        <w:tc>
          <w:tcPr>
            <w:tcW w:w="1967" w:type="dxa"/>
            <w:vAlign w:val="center"/>
            <w:hideMark/>
          </w:tcPr>
          <w:p w14:paraId="262BF821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0.8650</w:t>
            </w:r>
          </w:p>
        </w:tc>
        <w:tc>
          <w:tcPr>
            <w:tcW w:w="2002" w:type="dxa"/>
            <w:vAlign w:val="center"/>
            <w:hideMark/>
          </w:tcPr>
          <w:p w14:paraId="7FDABF8F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0.9009</w:t>
            </w:r>
          </w:p>
        </w:tc>
        <w:tc>
          <w:tcPr>
            <w:tcW w:w="1886" w:type="dxa"/>
            <w:vAlign w:val="center"/>
            <w:hideMark/>
          </w:tcPr>
          <w:p w14:paraId="05F3CC49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0.8333</w:t>
            </w:r>
          </w:p>
        </w:tc>
        <w:tc>
          <w:tcPr>
            <w:tcW w:w="1325" w:type="dxa"/>
            <w:vAlign w:val="center"/>
            <w:hideMark/>
          </w:tcPr>
          <w:p w14:paraId="74F0BF65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0.8621</w:t>
            </w:r>
          </w:p>
        </w:tc>
        <w:tc>
          <w:tcPr>
            <w:tcW w:w="1310" w:type="dxa"/>
            <w:vAlign w:val="center"/>
            <w:hideMark/>
          </w:tcPr>
          <w:p w14:paraId="52EB6C58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0.8791</w:t>
            </w:r>
          </w:p>
        </w:tc>
        <w:tc>
          <w:tcPr>
            <w:tcW w:w="1210" w:type="dxa"/>
            <w:vAlign w:val="center"/>
            <w:hideMark/>
          </w:tcPr>
          <w:p w14:paraId="2CA8401D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0.123</w:t>
            </w:r>
          </w:p>
        </w:tc>
      </w:tr>
      <w:tr w:rsidR="008C1146" w:rsidRPr="008C1146" w14:paraId="6741AA11" w14:textId="77777777" w:rsidTr="008C1146">
        <w:trPr>
          <w:trHeight w:val="278"/>
        </w:trPr>
        <w:tc>
          <w:tcPr>
            <w:tcW w:w="1965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0506BFB7" w14:textId="77777777" w:rsidR="008C1146" w:rsidRPr="008C1146" w:rsidRDefault="008C1146" w:rsidP="008C114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52" w:type="dxa"/>
            <w:tcBorders>
              <w:left w:val="single" w:sz="4" w:space="0" w:color="auto"/>
            </w:tcBorders>
            <w:vAlign w:val="center"/>
            <w:hideMark/>
          </w:tcPr>
          <w:p w14:paraId="6EF5813B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  <w:bCs/>
              </w:rPr>
              <w:t>RF</w:t>
            </w:r>
          </w:p>
        </w:tc>
        <w:tc>
          <w:tcPr>
            <w:tcW w:w="1967" w:type="dxa"/>
            <w:vAlign w:val="center"/>
            <w:hideMark/>
          </w:tcPr>
          <w:p w14:paraId="5B6BA5A6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0.8523</w:t>
            </w:r>
          </w:p>
        </w:tc>
        <w:tc>
          <w:tcPr>
            <w:tcW w:w="2002" w:type="dxa"/>
            <w:vAlign w:val="center"/>
            <w:hideMark/>
          </w:tcPr>
          <w:p w14:paraId="4BBEBCD4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0.8981</w:t>
            </w:r>
          </w:p>
        </w:tc>
        <w:tc>
          <w:tcPr>
            <w:tcW w:w="1886" w:type="dxa"/>
            <w:vAlign w:val="center"/>
            <w:hideMark/>
          </w:tcPr>
          <w:p w14:paraId="6F5EDD97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0.8140</w:t>
            </w:r>
          </w:p>
        </w:tc>
        <w:tc>
          <w:tcPr>
            <w:tcW w:w="1325" w:type="dxa"/>
            <w:vAlign w:val="center"/>
            <w:hideMark/>
          </w:tcPr>
          <w:p w14:paraId="2567DC20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0.8472</w:t>
            </w:r>
          </w:p>
        </w:tc>
        <w:tc>
          <w:tcPr>
            <w:tcW w:w="1310" w:type="dxa"/>
            <w:vAlign w:val="center"/>
            <w:hideMark/>
          </w:tcPr>
          <w:p w14:paraId="1C746B41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0.8955</w:t>
            </w:r>
          </w:p>
        </w:tc>
        <w:tc>
          <w:tcPr>
            <w:tcW w:w="1210" w:type="dxa"/>
            <w:vAlign w:val="center"/>
            <w:hideMark/>
          </w:tcPr>
          <w:p w14:paraId="394355DC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0.118</w:t>
            </w:r>
          </w:p>
        </w:tc>
      </w:tr>
      <w:tr w:rsidR="008C1146" w:rsidRPr="008C1146" w14:paraId="075EBEBF" w14:textId="77777777" w:rsidTr="008C1146">
        <w:trPr>
          <w:trHeight w:val="278"/>
        </w:trPr>
        <w:tc>
          <w:tcPr>
            <w:tcW w:w="1965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5D264383" w14:textId="77777777" w:rsidR="008C1146" w:rsidRPr="008C1146" w:rsidRDefault="008C1146" w:rsidP="008C114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52" w:type="dxa"/>
            <w:tcBorders>
              <w:left w:val="single" w:sz="4" w:space="0" w:color="auto"/>
            </w:tcBorders>
            <w:vAlign w:val="center"/>
            <w:hideMark/>
          </w:tcPr>
          <w:p w14:paraId="1FF8E3AA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  <w:bCs/>
              </w:rPr>
              <w:t>ANN</w:t>
            </w:r>
          </w:p>
        </w:tc>
        <w:tc>
          <w:tcPr>
            <w:tcW w:w="1967" w:type="dxa"/>
            <w:vAlign w:val="center"/>
            <w:hideMark/>
          </w:tcPr>
          <w:p w14:paraId="2A42B9E4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0.7468</w:t>
            </w:r>
          </w:p>
        </w:tc>
        <w:tc>
          <w:tcPr>
            <w:tcW w:w="2002" w:type="dxa"/>
            <w:vAlign w:val="center"/>
            <w:hideMark/>
          </w:tcPr>
          <w:p w14:paraId="5CE21E18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0.7521</w:t>
            </w:r>
          </w:p>
        </w:tc>
        <w:tc>
          <w:tcPr>
            <w:tcW w:w="1886" w:type="dxa"/>
            <w:vAlign w:val="center"/>
            <w:hideMark/>
          </w:tcPr>
          <w:p w14:paraId="69A95662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0.7414</w:t>
            </w:r>
          </w:p>
        </w:tc>
        <w:tc>
          <w:tcPr>
            <w:tcW w:w="1325" w:type="dxa"/>
            <w:vAlign w:val="center"/>
            <w:hideMark/>
          </w:tcPr>
          <w:p w14:paraId="2063DB60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0.7521</w:t>
            </w:r>
          </w:p>
        </w:tc>
        <w:tc>
          <w:tcPr>
            <w:tcW w:w="1310" w:type="dxa"/>
            <w:vAlign w:val="center"/>
            <w:hideMark/>
          </w:tcPr>
          <w:p w14:paraId="31E3A953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0.8012</w:t>
            </w:r>
          </w:p>
        </w:tc>
        <w:tc>
          <w:tcPr>
            <w:tcW w:w="1210" w:type="dxa"/>
            <w:vAlign w:val="center"/>
            <w:hideMark/>
          </w:tcPr>
          <w:p w14:paraId="05E39884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0.194</w:t>
            </w:r>
          </w:p>
        </w:tc>
      </w:tr>
      <w:tr w:rsidR="008C1146" w:rsidRPr="008C1146" w14:paraId="7C068BE9" w14:textId="77777777" w:rsidTr="008C1146">
        <w:trPr>
          <w:trHeight w:val="278"/>
        </w:trPr>
        <w:tc>
          <w:tcPr>
            <w:tcW w:w="1965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8611A" w14:textId="77777777" w:rsidR="008C1146" w:rsidRPr="008C1146" w:rsidRDefault="008C1146" w:rsidP="008C114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52" w:type="dxa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A4219BC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C1146">
              <w:rPr>
                <w:rFonts w:ascii="Times New Roman" w:hAnsi="Times New Roman" w:cs="Times New Roman"/>
                <w:bCs/>
              </w:rPr>
              <w:t>XGBoost</w:t>
            </w:r>
            <w:proofErr w:type="spellEnd"/>
          </w:p>
        </w:tc>
        <w:tc>
          <w:tcPr>
            <w:tcW w:w="1967" w:type="dxa"/>
            <w:tcBorders>
              <w:bottom w:val="single" w:sz="4" w:space="0" w:color="auto"/>
            </w:tcBorders>
            <w:vAlign w:val="center"/>
            <w:hideMark/>
          </w:tcPr>
          <w:p w14:paraId="74E1FB5D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0.8945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vAlign w:val="center"/>
            <w:hideMark/>
          </w:tcPr>
          <w:p w14:paraId="1C751639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0.9444</w:t>
            </w:r>
          </w:p>
        </w:tc>
        <w:tc>
          <w:tcPr>
            <w:tcW w:w="1886" w:type="dxa"/>
            <w:tcBorders>
              <w:bottom w:val="single" w:sz="4" w:space="0" w:color="auto"/>
            </w:tcBorders>
            <w:vAlign w:val="center"/>
            <w:hideMark/>
          </w:tcPr>
          <w:p w14:paraId="52E250DD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0.8527</w:t>
            </w:r>
          </w:p>
        </w:tc>
        <w:tc>
          <w:tcPr>
            <w:tcW w:w="1325" w:type="dxa"/>
            <w:tcBorders>
              <w:bottom w:val="single" w:sz="4" w:space="0" w:color="auto"/>
            </w:tcBorders>
            <w:vAlign w:val="center"/>
            <w:hideMark/>
          </w:tcPr>
          <w:p w14:paraId="4F45050D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0.8908</w:t>
            </w:r>
          </w:p>
        </w:tc>
        <w:tc>
          <w:tcPr>
            <w:tcW w:w="1310" w:type="dxa"/>
            <w:tcBorders>
              <w:bottom w:val="single" w:sz="4" w:space="0" w:color="auto"/>
            </w:tcBorders>
            <w:vAlign w:val="center"/>
            <w:hideMark/>
          </w:tcPr>
          <w:p w14:paraId="25DFAA9A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0.9162</w:t>
            </w:r>
          </w:p>
        </w:tc>
        <w:tc>
          <w:tcPr>
            <w:tcW w:w="1210" w:type="dxa"/>
            <w:tcBorders>
              <w:bottom w:val="single" w:sz="4" w:space="0" w:color="auto"/>
            </w:tcBorders>
            <w:vAlign w:val="center"/>
            <w:hideMark/>
          </w:tcPr>
          <w:p w14:paraId="10A0987C" w14:textId="77777777" w:rsidR="008C1146" w:rsidRPr="008C1146" w:rsidRDefault="008C1146" w:rsidP="008C1146">
            <w:pPr>
              <w:jc w:val="center"/>
              <w:rPr>
                <w:rFonts w:ascii="Times New Roman" w:hAnsi="Times New Roman" w:cs="Times New Roman"/>
              </w:rPr>
            </w:pPr>
            <w:r w:rsidRPr="008C1146">
              <w:rPr>
                <w:rFonts w:ascii="Times New Roman" w:hAnsi="Times New Roman" w:cs="Times New Roman"/>
              </w:rPr>
              <w:t>0.094</w:t>
            </w:r>
          </w:p>
        </w:tc>
      </w:tr>
    </w:tbl>
    <w:p w14:paraId="21AE4682" w14:textId="77777777" w:rsidR="008C1146" w:rsidRDefault="008C1146" w:rsidP="008C1146">
      <w:pPr>
        <w:spacing w:before="240" w:line="480" w:lineRule="auto"/>
        <w:ind w:rightChars="369" w:right="775"/>
        <w:rPr>
          <w:rFonts w:ascii="Times New Roman" w:hAnsi="Times New Roman" w:cs="Times New Roman"/>
        </w:rPr>
      </w:pPr>
      <w:r w:rsidRPr="008C1146">
        <w:rPr>
          <w:rFonts w:ascii="Times New Roman" w:hAnsi="Times New Roman" w:cs="Times New Roman"/>
          <w:b/>
          <w:bCs/>
        </w:rPr>
        <w:t>Note</w:t>
      </w:r>
      <w:r>
        <w:rPr>
          <w:rFonts w:ascii="Times New Roman" w:hAnsi="Times New Roman" w:cs="Times New Roman" w:hint="eastAsia"/>
          <w:b/>
          <w:bCs/>
        </w:rPr>
        <w:t xml:space="preserve">: </w:t>
      </w:r>
      <w:r w:rsidRPr="008C1146">
        <w:rPr>
          <w:rFonts w:ascii="Times New Roman" w:hAnsi="Times New Roman" w:cs="Times New Roman" w:hint="eastAsia"/>
        </w:rPr>
        <w:t>Performance is reported on the training and held-out test sets. Accuracy, Sensitivity (recall), Specificity, F1-score, AUC (area under the ROC curve), and Brier score (lower is better) are shown.</w:t>
      </w:r>
    </w:p>
    <w:p w14:paraId="74478C37" w14:textId="134037ED" w:rsidR="002F5602" w:rsidRPr="008C1146" w:rsidRDefault="008C1146" w:rsidP="008C1146">
      <w:pPr>
        <w:spacing w:before="240" w:line="480" w:lineRule="auto"/>
        <w:ind w:rightChars="369" w:right="775"/>
        <w:rPr>
          <w:rFonts w:ascii="Times New Roman" w:hAnsi="Times New Roman" w:cs="Times New Roman"/>
        </w:rPr>
      </w:pPr>
      <w:r w:rsidRPr="008C1146">
        <w:rPr>
          <w:rFonts w:ascii="Times New Roman" w:hAnsi="Times New Roman" w:cs="Times New Roman" w:hint="eastAsia"/>
          <w:b/>
          <w:bCs/>
        </w:rPr>
        <w:t xml:space="preserve">Models: </w:t>
      </w:r>
      <w:r w:rsidRPr="008C1146">
        <w:rPr>
          <w:rFonts w:ascii="Times New Roman" w:hAnsi="Times New Roman" w:cs="Times New Roman" w:hint="eastAsia"/>
        </w:rPr>
        <w:t xml:space="preserve">GBDT, gradient boosting decision tree; KNN, k-nearest neighbors; LDA, linear discriminant analysis; </w:t>
      </w:r>
      <w:proofErr w:type="spellStart"/>
      <w:r w:rsidRPr="008C1146">
        <w:rPr>
          <w:rFonts w:ascii="Times New Roman" w:hAnsi="Times New Roman" w:cs="Times New Roman" w:hint="eastAsia"/>
        </w:rPr>
        <w:t>LightGBM</w:t>
      </w:r>
      <w:proofErr w:type="spellEnd"/>
      <w:r w:rsidRPr="008C1146">
        <w:rPr>
          <w:rFonts w:ascii="Times New Roman" w:hAnsi="Times New Roman" w:cs="Times New Roman" w:hint="eastAsia"/>
        </w:rPr>
        <w:t xml:space="preserve">, Light Gradient Boosting Machine; RF, random forest; ANN, artificial neural network; </w:t>
      </w:r>
      <w:proofErr w:type="spellStart"/>
      <w:r w:rsidRPr="008C1146">
        <w:rPr>
          <w:rFonts w:ascii="Times New Roman" w:hAnsi="Times New Roman" w:cs="Times New Roman" w:hint="eastAsia"/>
        </w:rPr>
        <w:t>XGBoost</w:t>
      </w:r>
      <w:proofErr w:type="spellEnd"/>
      <w:r w:rsidRPr="008C1146">
        <w:rPr>
          <w:rFonts w:ascii="Times New Roman" w:hAnsi="Times New Roman" w:cs="Times New Roman" w:hint="eastAsia"/>
        </w:rPr>
        <w:t>, extreme gradient boosting.</w:t>
      </w:r>
    </w:p>
    <w:sectPr w:rsidR="002F5602" w:rsidRPr="008C1146" w:rsidSect="008C114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A272C"/>
    <w:rsid w:val="00065CB6"/>
    <w:rsid w:val="002F5602"/>
    <w:rsid w:val="0033708F"/>
    <w:rsid w:val="0037326E"/>
    <w:rsid w:val="0068754A"/>
    <w:rsid w:val="006A150E"/>
    <w:rsid w:val="008C1146"/>
    <w:rsid w:val="00961909"/>
    <w:rsid w:val="00C576E1"/>
    <w:rsid w:val="00DA272C"/>
    <w:rsid w:val="00EC2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874866"/>
  <w15:chartTrackingRefBased/>
  <w15:docId w15:val="{C02A80C4-B262-4E07-9E5F-BA8132395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A272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A27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272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272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272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A272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A272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A272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A272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A272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A27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A27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A272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A272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A272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A272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A272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A272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A272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A27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A272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A272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A272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A272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A272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A272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A27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A272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A272C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8C11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聪 彭</dc:creator>
  <cp:keywords/>
  <dc:description/>
  <cp:lastModifiedBy>聪 彭</cp:lastModifiedBy>
  <cp:revision>6</cp:revision>
  <dcterms:created xsi:type="dcterms:W3CDTF">2025-10-11T15:29:00Z</dcterms:created>
  <dcterms:modified xsi:type="dcterms:W3CDTF">2025-10-11T15:38:00Z</dcterms:modified>
</cp:coreProperties>
</file>