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DC84" w14:textId="1972288A" w:rsidR="00954D2F" w:rsidRPr="00954D2F" w:rsidRDefault="00954D2F" w:rsidP="00954D2F">
      <w:pPr>
        <w:jc w:val="center"/>
        <w:rPr>
          <w:rFonts w:ascii="Calibri" w:hAnsi="Calibri" w:cs="Calibri"/>
          <w:b/>
          <w:bCs/>
          <w:sz w:val="21"/>
          <w:szCs w:val="21"/>
        </w:rPr>
      </w:pPr>
      <w:proofErr w:type="spellStart"/>
      <w:r>
        <w:rPr>
          <w:rFonts w:ascii="Calibri" w:hAnsi="Calibri" w:cs="Calibri"/>
          <w:b/>
          <w:bCs/>
          <w:sz w:val="21"/>
          <w:szCs w:val="21"/>
        </w:rPr>
        <w:t>Appendix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 xml:space="preserve"> 1. </w:t>
      </w:r>
      <w:proofErr w:type="spellStart"/>
      <w:r w:rsidRPr="009445FE">
        <w:rPr>
          <w:rFonts w:ascii="Calibri" w:hAnsi="Calibri" w:cs="Calibri"/>
          <w:b/>
          <w:bCs/>
          <w:sz w:val="21"/>
          <w:szCs w:val="21"/>
        </w:rPr>
        <w:t>Pearson’s</w:t>
      </w:r>
      <w:proofErr w:type="spellEnd"/>
      <w:r w:rsidRPr="009445FE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9445FE">
        <w:rPr>
          <w:rFonts w:ascii="Calibri" w:hAnsi="Calibri" w:cs="Calibri"/>
          <w:b/>
          <w:bCs/>
          <w:sz w:val="21"/>
          <w:szCs w:val="21"/>
        </w:rPr>
        <w:t>correlation</w:t>
      </w:r>
      <w:proofErr w:type="spellEnd"/>
      <w:r w:rsidRPr="009445FE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9445FE">
        <w:rPr>
          <w:rFonts w:ascii="Calibri" w:hAnsi="Calibri" w:cs="Calibri"/>
          <w:b/>
          <w:bCs/>
          <w:sz w:val="21"/>
          <w:szCs w:val="21"/>
        </w:rPr>
        <w:t>analysis</w:t>
      </w:r>
      <w:proofErr w:type="spellEnd"/>
      <w:r w:rsidRPr="009445FE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9445FE">
        <w:rPr>
          <w:rFonts w:ascii="Calibri" w:hAnsi="Calibri" w:cs="Calibri"/>
          <w:b/>
          <w:bCs/>
          <w:sz w:val="21"/>
          <w:szCs w:val="21"/>
        </w:rPr>
        <w:t>between</w:t>
      </w:r>
      <w:proofErr w:type="spellEnd"/>
      <w:r w:rsidRPr="009445FE">
        <w:rPr>
          <w:rFonts w:ascii="Calibri" w:hAnsi="Calibri" w:cs="Calibri"/>
          <w:b/>
          <w:bCs/>
          <w:sz w:val="21"/>
          <w:szCs w:val="21"/>
        </w:rPr>
        <w:t xml:space="preserve"> test scores</w:t>
      </w:r>
    </w:p>
    <w:tbl>
      <w:tblPr>
        <w:tblStyle w:val="Tablaconcuadrcula"/>
        <w:tblpPr w:leftFromText="141" w:rightFromText="141" w:vertAnchor="text" w:horzAnchor="margin" w:tblpXSpec="center" w:tblpY="105"/>
        <w:tblW w:w="5807" w:type="dxa"/>
        <w:tblLayout w:type="fixed"/>
        <w:tblLook w:val="0000" w:firstRow="0" w:lastRow="0" w:firstColumn="0" w:lastColumn="0" w:noHBand="0" w:noVBand="0"/>
      </w:tblPr>
      <w:tblGrid>
        <w:gridCol w:w="1134"/>
        <w:gridCol w:w="1221"/>
        <w:gridCol w:w="1186"/>
        <w:gridCol w:w="1186"/>
        <w:gridCol w:w="1080"/>
      </w:tblGrid>
      <w:tr w:rsidR="00954D2F" w:rsidRPr="009445FE" w14:paraId="4E795140" w14:textId="77777777" w:rsidTr="00954D2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DB5C8" w14:textId="77777777" w:rsidR="00954D2F" w:rsidRPr="009445FE" w:rsidRDefault="00954D2F" w:rsidP="00954D2F">
            <w:pPr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  <w:vAlign w:val="center"/>
          </w:tcPr>
          <w:p w14:paraId="7F03A4BA" w14:textId="77777777" w:rsidR="00954D2F" w:rsidRPr="009445FE" w:rsidRDefault="00954D2F" w:rsidP="00954D2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  <w:t>MoCA</w:t>
            </w:r>
            <w:proofErr w:type="spellEnd"/>
          </w:p>
        </w:tc>
        <w:tc>
          <w:tcPr>
            <w:tcW w:w="1186" w:type="dxa"/>
            <w:vAlign w:val="center"/>
          </w:tcPr>
          <w:p w14:paraId="49D36310" w14:textId="77777777" w:rsidR="00954D2F" w:rsidRPr="009445FE" w:rsidRDefault="00954D2F" w:rsidP="00954D2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  <w:t>SPMSQ</w:t>
            </w:r>
          </w:p>
        </w:tc>
        <w:tc>
          <w:tcPr>
            <w:tcW w:w="1186" w:type="dxa"/>
            <w:vAlign w:val="center"/>
          </w:tcPr>
          <w:p w14:paraId="4D8C4171" w14:textId="77777777" w:rsidR="00954D2F" w:rsidRPr="009445FE" w:rsidRDefault="00954D2F" w:rsidP="00954D2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  <w:t>MIS</w:t>
            </w:r>
          </w:p>
        </w:tc>
        <w:tc>
          <w:tcPr>
            <w:tcW w:w="1080" w:type="dxa"/>
            <w:vAlign w:val="center"/>
          </w:tcPr>
          <w:p w14:paraId="18B763B8" w14:textId="77777777" w:rsidR="00954D2F" w:rsidRPr="009445FE" w:rsidRDefault="00954D2F" w:rsidP="00954D2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  <w:t>SVF</w:t>
            </w:r>
          </w:p>
        </w:tc>
      </w:tr>
      <w:tr w:rsidR="00954D2F" w:rsidRPr="009445FE" w14:paraId="6EA64E56" w14:textId="77777777" w:rsidTr="00954D2F"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2EE210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</w:pPr>
            <w:proofErr w:type="spellStart"/>
            <w:r w:rsidRPr="009445FE"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  <w:t>MoCA</w:t>
            </w:r>
            <w:proofErr w:type="spellEnd"/>
          </w:p>
        </w:tc>
        <w:tc>
          <w:tcPr>
            <w:tcW w:w="1221" w:type="dxa"/>
            <w:vAlign w:val="center"/>
          </w:tcPr>
          <w:p w14:paraId="64A3432C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1</w:t>
            </w:r>
          </w:p>
        </w:tc>
        <w:tc>
          <w:tcPr>
            <w:tcW w:w="1186" w:type="dxa"/>
            <w:vAlign w:val="center"/>
          </w:tcPr>
          <w:p w14:paraId="6654D423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-.419</w:t>
            </w:r>
            <w:r w:rsidRPr="009445FE">
              <w:rPr>
                <w:rFonts w:ascii="Calibri" w:hAnsi="Calibri" w:cs="Calibri"/>
                <w:sz w:val="21"/>
                <w:szCs w:val="21"/>
                <w:vertAlign w:val="superscript"/>
                <w:lang w:val="es-ES_tradnl"/>
              </w:rPr>
              <w:t>**</w:t>
            </w:r>
          </w:p>
        </w:tc>
        <w:tc>
          <w:tcPr>
            <w:tcW w:w="1186" w:type="dxa"/>
            <w:vAlign w:val="center"/>
          </w:tcPr>
          <w:p w14:paraId="5F5B24CB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.328</w:t>
            </w:r>
            <w:r w:rsidRPr="009445FE">
              <w:rPr>
                <w:rFonts w:ascii="Calibri" w:hAnsi="Calibri" w:cs="Calibri"/>
                <w:sz w:val="21"/>
                <w:szCs w:val="21"/>
                <w:vertAlign w:val="superscript"/>
                <w:lang w:val="es-ES_tradnl"/>
              </w:rPr>
              <w:t>**</w:t>
            </w:r>
          </w:p>
        </w:tc>
        <w:tc>
          <w:tcPr>
            <w:tcW w:w="1080" w:type="dxa"/>
            <w:vAlign w:val="center"/>
          </w:tcPr>
          <w:p w14:paraId="469F7708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.404</w:t>
            </w:r>
            <w:r w:rsidRPr="009445FE">
              <w:rPr>
                <w:rFonts w:ascii="Calibri" w:hAnsi="Calibri" w:cs="Calibri"/>
                <w:sz w:val="21"/>
                <w:szCs w:val="21"/>
                <w:vertAlign w:val="superscript"/>
                <w:lang w:val="es-ES_tradnl"/>
              </w:rPr>
              <w:t>**</w:t>
            </w:r>
          </w:p>
        </w:tc>
      </w:tr>
      <w:tr w:rsidR="00954D2F" w:rsidRPr="009445FE" w14:paraId="610497B1" w14:textId="77777777" w:rsidTr="00954D2F">
        <w:tc>
          <w:tcPr>
            <w:tcW w:w="1134" w:type="dxa"/>
            <w:vAlign w:val="center"/>
          </w:tcPr>
          <w:p w14:paraId="7D1830AD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  <w:t>SPMSQ</w:t>
            </w:r>
          </w:p>
        </w:tc>
        <w:tc>
          <w:tcPr>
            <w:tcW w:w="1221" w:type="dxa"/>
            <w:vAlign w:val="center"/>
          </w:tcPr>
          <w:p w14:paraId="24104B38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-.419</w:t>
            </w:r>
            <w:r w:rsidRPr="009445FE">
              <w:rPr>
                <w:rFonts w:ascii="Calibri" w:hAnsi="Calibri" w:cs="Calibri"/>
                <w:sz w:val="21"/>
                <w:szCs w:val="21"/>
                <w:vertAlign w:val="superscript"/>
                <w:lang w:val="es-ES_tradnl"/>
              </w:rPr>
              <w:t>**</w:t>
            </w:r>
          </w:p>
        </w:tc>
        <w:tc>
          <w:tcPr>
            <w:tcW w:w="1186" w:type="dxa"/>
            <w:vAlign w:val="center"/>
          </w:tcPr>
          <w:p w14:paraId="20226C40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1</w:t>
            </w:r>
          </w:p>
        </w:tc>
        <w:tc>
          <w:tcPr>
            <w:tcW w:w="1186" w:type="dxa"/>
            <w:vAlign w:val="center"/>
          </w:tcPr>
          <w:p w14:paraId="639FA2F9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-.380</w:t>
            </w:r>
            <w:r w:rsidRPr="009445FE">
              <w:rPr>
                <w:rFonts w:ascii="Calibri" w:hAnsi="Calibri" w:cs="Calibri"/>
                <w:sz w:val="21"/>
                <w:szCs w:val="21"/>
                <w:vertAlign w:val="superscript"/>
                <w:lang w:val="es-ES_tradnl"/>
              </w:rPr>
              <w:t>**</w:t>
            </w:r>
          </w:p>
        </w:tc>
        <w:tc>
          <w:tcPr>
            <w:tcW w:w="1080" w:type="dxa"/>
            <w:vAlign w:val="center"/>
          </w:tcPr>
          <w:p w14:paraId="7E3C0E7C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-.373</w:t>
            </w:r>
            <w:r w:rsidRPr="009445FE">
              <w:rPr>
                <w:rFonts w:ascii="Calibri" w:hAnsi="Calibri" w:cs="Calibri"/>
                <w:sz w:val="21"/>
                <w:szCs w:val="21"/>
                <w:vertAlign w:val="superscript"/>
                <w:lang w:val="es-ES_tradnl"/>
              </w:rPr>
              <w:t>**</w:t>
            </w:r>
          </w:p>
        </w:tc>
      </w:tr>
      <w:tr w:rsidR="00954D2F" w:rsidRPr="009445FE" w14:paraId="6C83D941" w14:textId="77777777" w:rsidTr="00954D2F">
        <w:tc>
          <w:tcPr>
            <w:tcW w:w="1134" w:type="dxa"/>
            <w:vAlign w:val="center"/>
          </w:tcPr>
          <w:p w14:paraId="083C49AE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  <w:t>MIS</w:t>
            </w:r>
          </w:p>
        </w:tc>
        <w:tc>
          <w:tcPr>
            <w:tcW w:w="1221" w:type="dxa"/>
            <w:vAlign w:val="center"/>
          </w:tcPr>
          <w:p w14:paraId="0BE34CAA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.328</w:t>
            </w:r>
            <w:r w:rsidRPr="009445FE">
              <w:rPr>
                <w:rFonts w:ascii="Calibri" w:hAnsi="Calibri" w:cs="Calibri"/>
                <w:sz w:val="21"/>
                <w:szCs w:val="21"/>
                <w:vertAlign w:val="superscript"/>
                <w:lang w:val="es-ES_tradnl"/>
              </w:rPr>
              <w:t>**</w:t>
            </w:r>
          </w:p>
        </w:tc>
        <w:tc>
          <w:tcPr>
            <w:tcW w:w="1186" w:type="dxa"/>
            <w:vAlign w:val="center"/>
          </w:tcPr>
          <w:p w14:paraId="2A00CEEE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-.380</w:t>
            </w:r>
            <w:r w:rsidRPr="009445FE">
              <w:rPr>
                <w:rFonts w:ascii="Calibri" w:hAnsi="Calibri" w:cs="Calibri"/>
                <w:sz w:val="21"/>
                <w:szCs w:val="21"/>
                <w:vertAlign w:val="superscript"/>
                <w:lang w:val="es-ES_tradnl"/>
              </w:rPr>
              <w:t>**</w:t>
            </w:r>
          </w:p>
        </w:tc>
        <w:tc>
          <w:tcPr>
            <w:tcW w:w="1186" w:type="dxa"/>
            <w:vAlign w:val="center"/>
          </w:tcPr>
          <w:p w14:paraId="7C0F4AA3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1</w:t>
            </w:r>
          </w:p>
        </w:tc>
        <w:tc>
          <w:tcPr>
            <w:tcW w:w="1080" w:type="dxa"/>
            <w:vAlign w:val="center"/>
          </w:tcPr>
          <w:p w14:paraId="71AF48AC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.247</w:t>
            </w:r>
            <w:r w:rsidRPr="009445FE">
              <w:rPr>
                <w:rFonts w:ascii="Calibri" w:hAnsi="Calibri" w:cs="Calibri"/>
                <w:sz w:val="21"/>
                <w:szCs w:val="21"/>
                <w:vertAlign w:val="superscript"/>
                <w:lang w:val="es-ES_tradnl"/>
              </w:rPr>
              <w:t>**</w:t>
            </w:r>
          </w:p>
        </w:tc>
      </w:tr>
      <w:tr w:rsidR="00954D2F" w:rsidRPr="009445FE" w14:paraId="05ECC58A" w14:textId="77777777" w:rsidTr="00954D2F">
        <w:trPr>
          <w:trHeight w:val="150"/>
        </w:trPr>
        <w:tc>
          <w:tcPr>
            <w:tcW w:w="1134" w:type="dxa"/>
            <w:vAlign w:val="center"/>
          </w:tcPr>
          <w:p w14:paraId="19328CAD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  <w:t>SVF</w:t>
            </w:r>
          </w:p>
        </w:tc>
        <w:tc>
          <w:tcPr>
            <w:tcW w:w="1221" w:type="dxa"/>
            <w:vAlign w:val="center"/>
          </w:tcPr>
          <w:p w14:paraId="434B7847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.404</w:t>
            </w:r>
            <w:r w:rsidRPr="009445FE">
              <w:rPr>
                <w:rFonts w:ascii="Calibri" w:hAnsi="Calibri" w:cs="Calibri"/>
                <w:sz w:val="21"/>
                <w:szCs w:val="21"/>
                <w:vertAlign w:val="superscript"/>
                <w:lang w:val="es-ES_tradnl"/>
              </w:rPr>
              <w:t>**</w:t>
            </w:r>
          </w:p>
        </w:tc>
        <w:tc>
          <w:tcPr>
            <w:tcW w:w="1186" w:type="dxa"/>
            <w:vAlign w:val="center"/>
          </w:tcPr>
          <w:p w14:paraId="415214CF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-.373</w:t>
            </w:r>
            <w:r w:rsidRPr="009445FE">
              <w:rPr>
                <w:rFonts w:ascii="Calibri" w:hAnsi="Calibri" w:cs="Calibri"/>
                <w:sz w:val="21"/>
                <w:szCs w:val="21"/>
                <w:vertAlign w:val="superscript"/>
                <w:lang w:val="es-ES_tradnl"/>
              </w:rPr>
              <w:t>**</w:t>
            </w:r>
          </w:p>
        </w:tc>
        <w:tc>
          <w:tcPr>
            <w:tcW w:w="1186" w:type="dxa"/>
            <w:vAlign w:val="center"/>
          </w:tcPr>
          <w:p w14:paraId="04F51AF3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.247</w:t>
            </w:r>
            <w:r w:rsidRPr="009445FE">
              <w:rPr>
                <w:rFonts w:ascii="Calibri" w:hAnsi="Calibri" w:cs="Calibri"/>
                <w:sz w:val="21"/>
                <w:szCs w:val="21"/>
                <w:vertAlign w:val="superscript"/>
                <w:lang w:val="es-ES_tradnl"/>
              </w:rPr>
              <w:t>**</w:t>
            </w:r>
          </w:p>
        </w:tc>
        <w:tc>
          <w:tcPr>
            <w:tcW w:w="1080" w:type="dxa"/>
            <w:vAlign w:val="center"/>
          </w:tcPr>
          <w:p w14:paraId="4A179646" w14:textId="77777777" w:rsidR="00954D2F" w:rsidRPr="009445FE" w:rsidRDefault="00954D2F" w:rsidP="00954D2F">
            <w:pPr>
              <w:spacing w:after="160" w:line="278" w:lineRule="auto"/>
              <w:jc w:val="center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9445FE">
              <w:rPr>
                <w:rFonts w:ascii="Calibri" w:hAnsi="Calibri" w:cs="Calibri"/>
                <w:sz w:val="21"/>
                <w:szCs w:val="21"/>
                <w:lang w:val="es-ES_tradnl"/>
              </w:rPr>
              <w:t>1</w:t>
            </w:r>
          </w:p>
        </w:tc>
      </w:tr>
    </w:tbl>
    <w:p w14:paraId="41FCE6DD" w14:textId="77777777" w:rsidR="00954D2F" w:rsidRDefault="00954D2F"/>
    <w:p w14:paraId="04A5D96B" w14:textId="77777777" w:rsidR="00954D2F" w:rsidRDefault="00954D2F"/>
    <w:p w14:paraId="352FA867" w14:textId="77777777" w:rsidR="00954D2F" w:rsidRDefault="00954D2F"/>
    <w:p w14:paraId="713B9BEC" w14:textId="77777777" w:rsidR="00954D2F" w:rsidRDefault="00954D2F"/>
    <w:p w14:paraId="345CBABF" w14:textId="77777777" w:rsidR="00954D2F" w:rsidRDefault="00954D2F"/>
    <w:p w14:paraId="65B7E402" w14:textId="77777777" w:rsidR="00954D2F" w:rsidRDefault="00954D2F" w:rsidP="00954D2F">
      <w:pPr>
        <w:ind w:left="708" w:firstLine="708"/>
        <w:rPr>
          <w:rFonts w:ascii="Calibri" w:hAnsi="Calibri" w:cs="Calibri"/>
          <w:i/>
          <w:iCs/>
          <w:sz w:val="21"/>
          <w:szCs w:val="21"/>
          <w:lang w:val="es-ES_tradnl"/>
        </w:rPr>
      </w:pPr>
      <w:r w:rsidRPr="009445FE">
        <w:rPr>
          <w:rFonts w:ascii="Calibri" w:hAnsi="Calibri" w:cs="Calibri"/>
          <w:i/>
          <w:iCs/>
          <w:sz w:val="21"/>
          <w:szCs w:val="21"/>
          <w:lang w:val="es-ES_tradnl"/>
        </w:rPr>
        <w:t xml:space="preserve">**: </w:t>
      </w:r>
      <w:proofErr w:type="spellStart"/>
      <w:r w:rsidRPr="009445FE">
        <w:rPr>
          <w:rFonts w:ascii="Calibri" w:hAnsi="Calibri" w:cs="Calibri"/>
          <w:i/>
          <w:iCs/>
          <w:sz w:val="21"/>
          <w:szCs w:val="21"/>
          <w:lang w:val="es-ES_tradnl"/>
        </w:rPr>
        <w:t>correlation</w:t>
      </w:r>
      <w:proofErr w:type="spellEnd"/>
      <w:r w:rsidRPr="009445FE">
        <w:rPr>
          <w:rFonts w:ascii="Calibri" w:hAnsi="Calibri" w:cs="Calibri"/>
          <w:i/>
          <w:iCs/>
          <w:sz w:val="21"/>
          <w:szCs w:val="21"/>
          <w:lang w:val="es-ES_tradnl"/>
        </w:rPr>
        <w:t xml:space="preserve"> </w:t>
      </w:r>
      <w:proofErr w:type="spellStart"/>
      <w:r w:rsidRPr="009445FE">
        <w:rPr>
          <w:rFonts w:ascii="Calibri" w:hAnsi="Calibri" w:cs="Calibri"/>
          <w:i/>
          <w:iCs/>
          <w:sz w:val="21"/>
          <w:szCs w:val="21"/>
          <w:lang w:val="es-ES_tradnl"/>
        </w:rPr>
        <w:t>is</w:t>
      </w:r>
      <w:proofErr w:type="spellEnd"/>
      <w:r w:rsidRPr="009445FE">
        <w:rPr>
          <w:rFonts w:ascii="Calibri" w:hAnsi="Calibri" w:cs="Calibri"/>
          <w:i/>
          <w:iCs/>
          <w:sz w:val="21"/>
          <w:szCs w:val="21"/>
          <w:lang w:val="es-ES_tradnl"/>
        </w:rPr>
        <w:t xml:space="preserve"> </w:t>
      </w:r>
      <w:proofErr w:type="spellStart"/>
      <w:r w:rsidRPr="009445FE">
        <w:rPr>
          <w:rFonts w:ascii="Calibri" w:hAnsi="Calibri" w:cs="Calibri"/>
          <w:i/>
          <w:iCs/>
          <w:sz w:val="21"/>
          <w:szCs w:val="21"/>
          <w:lang w:val="es-ES_tradnl"/>
        </w:rPr>
        <w:t>significant</w:t>
      </w:r>
      <w:proofErr w:type="spellEnd"/>
      <w:r w:rsidRPr="009445FE">
        <w:rPr>
          <w:rFonts w:ascii="Calibri" w:hAnsi="Calibri" w:cs="Calibri"/>
          <w:i/>
          <w:iCs/>
          <w:sz w:val="21"/>
          <w:szCs w:val="21"/>
          <w:lang w:val="es-ES_tradnl"/>
        </w:rPr>
        <w:t xml:space="preserve"> at p&lt;0.01 </w:t>
      </w:r>
      <w:proofErr w:type="spellStart"/>
      <w:r w:rsidRPr="009445FE">
        <w:rPr>
          <w:rFonts w:ascii="Calibri" w:hAnsi="Calibri" w:cs="Calibri"/>
          <w:i/>
          <w:iCs/>
          <w:sz w:val="21"/>
          <w:szCs w:val="21"/>
          <w:lang w:val="es-ES_tradnl"/>
        </w:rPr>
        <w:t>level</w:t>
      </w:r>
      <w:proofErr w:type="spellEnd"/>
      <w:r w:rsidRPr="009445FE">
        <w:rPr>
          <w:rFonts w:ascii="Calibri" w:hAnsi="Calibri" w:cs="Calibri"/>
          <w:i/>
          <w:iCs/>
          <w:sz w:val="21"/>
          <w:szCs w:val="21"/>
          <w:lang w:val="es-ES_tradnl"/>
        </w:rPr>
        <w:t xml:space="preserve"> (</w:t>
      </w:r>
      <w:proofErr w:type="spellStart"/>
      <w:r w:rsidRPr="009445FE">
        <w:rPr>
          <w:rFonts w:ascii="Calibri" w:hAnsi="Calibri" w:cs="Calibri"/>
          <w:i/>
          <w:iCs/>
          <w:sz w:val="21"/>
          <w:szCs w:val="21"/>
          <w:lang w:val="es-ES_tradnl"/>
        </w:rPr>
        <w:t>two-tailed</w:t>
      </w:r>
      <w:proofErr w:type="spellEnd"/>
      <w:r w:rsidRPr="009445FE">
        <w:rPr>
          <w:rFonts w:ascii="Calibri" w:hAnsi="Calibri" w:cs="Calibri"/>
          <w:i/>
          <w:iCs/>
          <w:sz w:val="21"/>
          <w:szCs w:val="21"/>
          <w:lang w:val="es-ES_tradnl"/>
        </w:rPr>
        <w:t>)</w:t>
      </w:r>
    </w:p>
    <w:p w14:paraId="76AA3F5B" w14:textId="77777777" w:rsidR="00954D2F" w:rsidRDefault="00954D2F"/>
    <w:sectPr w:rsidR="00954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96A7" w14:textId="77777777" w:rsidR="00FE7142" w:rsidRDefault="00FE7142" w:rsidP="00954D2F">
      <w:pPr>
        <w:spacing w:after="0" w:line="240" w:lineRule="auto"/>
      </w:pPr>
      <w:r>
        <w:separator/>
      </w:r>
    </w:p>
  </w:endnote>
  <w:endnote w:type="continuationSeparator" w:id="0">
    <w:p w14:paraId="28D96362" w14:textId="77777777" w:rsidR="00FE7142" w:rsidRDefault="00FE7142" w:rsidP="0095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7392" w14:textId="77777777" w:rsidR="00FE7142" w:rsidRDefault="00FE7142" w:rsidP="00954D2F">
      <w:pPr>
        <w:spacing w:after="0" w:line="240" w:lineRule="auto"/>
      </w:pPr>
      <w:r>
        <w:separator/>
      </w:r>
    </w:p>
  </w:footnote>
  <w:footnote w:type="continuationSeparator" w:id="0">
    <w:p w14:paraId="43050912" w14:textId="77777777" w:rsidR="00FE7142" w:rsidRDefault="00FE7142" w:rsidP="00954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2F"/>
    <w:rsid w:val="000E10E2"/>
    <w:rsid w:val="00110C32"/>
    <w:rsid w:val="001B2AA9"/>
    <w:rsid w:val="00205532"/>
    <w:rsid w:val="00233108"/>
    <w:rsid w:val="0026033F"/>
    <w:rsid w:val="002B4DAB"/>
    <w:rsid w:val="002F63CE"/>
    <w:rsid w:val="00340909"/>
    <w:rsid w:val="00356D5C"/>
    <w:rsid w:val="0039721E"/>
    <w:rsid w:val="003C5EC9"/>
    <w:rsid w:val="004953F6"/>
    <w:rsid w:val="00522053"/>
    <w:rsid w:val="00530342"/>
    <w:rsid w:val="00552828"/>
    <w:rsid w:val="00625566"/>
    <w:rsid w:val="0068002F"/>
    <w:rsid w:val="006C3294"/>
    <w:rsid w:val="00744058"/>
    <w:rsid w:val="0076771A"/>
    <w:rsid w:val="00790320"/>
    <w:rsid w:val="00837D98"/>
    <w:rsid w:val="0085647C"/>
    <w:rsid w:val="00896E15"/>
    <w:rsid w:val="008B631A"/>
    <w:rsid w:val="008C45FF"/>
    <w:rsid w:val="00954D2F"/>
    <w:rsid w:val="009A1E98"/>
    <w:rsid w:val="00A472EC"/>
    <w:rsid w:val="00AA0E1E"/>
    <w:rsid w:val="00AA6245"/>
    <w:rsid w:val="00B20696"/>
    <w:rsid w:val="00C0275F"/>
    <w:rsid w:val="00D1511C"/>
    <w:rsid w:val="00DE045B"/>
    <w:rsid w:val="00E36514"/>
    <w:rsid w:val="00E51369"/>
    <w:rsid w:val="00EB0CA4"/>
    <w:rsid w:val="00EF154D"/>
    <w:rsid w:val="00F13385"/>
    <w:rsid w:val="00FD0A03"/>
    <w:rsid w:val="00FE7142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481D2"/>
  <w15:chartTrackingRefBased/>
  <w15:docId w15:val="{4C3FC104-3A4E-6241-8AB5-8C2F0207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2F"/>
  </w:style>
  <w:style w:type="paragraph" w:styleId="Ttulo1">
    <w:name w:val="heading 1"/>
    <w:basedOn w:val="Normal"/>
    <w:next w:val="Normal"/>
    <w:link w:val="Ttulo1Car"/>
    <w:uiPriority w:val="9"/>
    <w:qFormat/>
    <w:rsid w:val="00954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4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4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4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4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4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4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4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4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4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4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4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4D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4D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4D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4D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4D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4D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4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4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4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4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4D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4D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4D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D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4D2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5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4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D2F"/>
  </w:style>
  <w:style w:type="paragraph" w:styleId="Piedepgina">
    <w:name w:val="footer"/>
    <w:basedOn w:val="Normal"/>
    <w:link w:val="PiedepginaCar"/>
    <w:uiPriority w:val="99"/>
    <w:unhideWhenUsed/>
    <w:rsid w:val="00954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Sáez González</dc:creator>
  <cp:keywords/>
  <dc:description/>
  <cp:lastModifiedBy>Lucía Sáez González</cp:lastModifiedBy>
  <cp:revision>1</cp:revision>
  <dcterms:created xsi:type="dcterms:W3CDTF">2025-10-06T10:03:00Z</dcterms:created>
  <dcterms:modified xsi:type="dcterms:W3CDTF">2025-10-06T10:05:00Z</dcterms:modified>
</cp:coreProperties>
</file>