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6F0" w:rsidRPr="00D506F0" w:rsidRDefault="00D506F0" w:rsidP="00D506F0">
      <w:pPr>
        <w:spacing w:line="360" w:lineRule="auto"/>
        <w:rPr>
          <w:rFonts w:ascii="Times New Roman" w:hAnsi="Times New Roman" w:cs="Times New Roman"/>
          <w:sz w:val="24"/>
        </w:rPr>
      </w:pPr>
      <w:r w:rsidRPr="00D506F0">
        <w:rPr>
          <w:rFonts w:ascii="Times New Roman" w:hAnsi="Times New Roman" w:cs="Times New Roman"/>
          <w:sz w:val="24"/>
        </w:rPr>
        <w:t xml:space="preserve">Table S1 </w:t>
      </w:r>
    </w:p>
    <w:p w:rsidR="00D506F0" w:rsidRPr="00D506F0" w:rsidRDefault="00D506F0" w:rsidP="00D506F0">
      <w:pPr>
        <w:spacing w:line="360" w:lineRule="auto"/>
        <w:rPr>
          <w:rFonts w:ascii="Times New Roman" w:hAnsi="Times New Roman" w:cs="Times New Roman"/>
          <w:sz w:val="24"/>
        </w:rPr>
      </w:pPr>
      <w:r w:rsidRPr="00D506F0">
        <w:rPr>
          <w:rFonts w:ascii="Times New Roman" w:hAnsi="Times New Roman" w:cs="Times New Roman"/>
          <w:sz w:val="24"/>
        </w:rPr>
        <w:t>The relative standard deviation (RSDs,%) of the retention time and the peak area of 6 selected peaks in the quality control samples in positive ESI modes.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1E0"/>
      </w:tblPr>
      <w:tblGrid>
        <w:gridCol w:w="1708"/>
        <w:gridCol w:w="1835"/>
        <w:gridCol w:w="1695"/>
        <w:gridCol w:w="1709"/>
        <w:gridCol w:w="1575"/>
      </w:tblGrid>
      <w:tr w:rsidR="00D506F0" w:rsidRPr="00D506F0" w:rsidTr="00CC0E2B"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Peak no.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m/z value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RT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Peak area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Number</w:t>
            </w:r>
          </w:p>
        </w:tc>
      </w:tr>
      <w:tr w:rsidR="00D506F0" w:rsidRPr="00D506F0" w:rsidTr="00CC0E2B">
        <w:tc>
          <w:tcPr>
            <w:tcW w:w="1708" w:type="dxa"/>
            <w:tcBorders>
              <w:top w:val="single" w:sz="4" w:space="0" w:color="auto"/>
            </w:tcBorders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:rsidR="00D506F0" w:rsidRPr="00D506F0" w:rsidRDefault="00D506F0" w:rsidP="00D506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19</w:t>
            </w:r>
            <w:r>
              <w:rPr>
                <w:rFonts w:ascii="Times New Roman" w:hAnsi="Times New Roman" w:cs="Times New Roman" w:hint="eastAsia"/>
                <w:sz w:val="24"/>
              </w:rPr>
              <w:t>0.0851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:rsidR="00D506F0" w:rsidRPr="00D506F0" w:rsidRDefault="00D506F0" w:rsidP="00D506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10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2.04</w:t>
            </w:r>
          </w:p>
        </w:tc>
        <w:tc>
          <w:tcPr>
            <w:tcW w:w="1575" w:type="dxa"/>
            <w:tcBorders>
              <w:top w:val="single" w:sz="4" w:space="0" w:color="auto"/>
            </w:tcBorders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</w:tr>
      <w:tr w:rsidR="00D506F0" w:rsidRPr="00D506F0" w:rsidTr="00CC0E2B">
        <w:tc>
          <w:tcPr>
            <w:tcW w:w="1708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83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355.2616</w:t>
            </w:r>
          </w:p>
        </w:tc>
        <w:tc>
          <w:tcPr>
            <w:tcW w:w="1695" w:type="dxa"/>
            <w:vAlign w:val="center"/>
          </w:tcPr>
          <w:p w:rsidR="00D506F0" w:rsidRPr="00D506F0" w:rsidRDefault="00D506F0" w:rsidP="00D506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07</w:t>
            </w:r>
          </w:p>
        </w:tc>
        <w:tc>
          <w:tcPr>
            <w:tcW w:w="1709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1.13</w:t>
            </w:r>
          </w:p>
        </w:tc>
        <w:tc>
          <w:tcPr>
            <w:tcW w:w="1575" w:type="dxa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</w:tr>
      <w:tr w:rsidR="00D506F0" w:rsidRPr="00D506F0" w:rsidTr="00CC0E2B">
        <w:tc>
          <w:tcPr>
            <w:tcW w:w="1708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83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502.2928</w:t>
            </w:r>
          </w:p>
        </w:tc>
        <w:tc>
          <w:tcPr>
            <w:tcW w:w="169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0.10</w:t>
            </w:r>
          </w:p>
        </w:tc>
        <w:tc>
          <w:tcPr>
            <w:tcW w:w="1709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3.58</w:t>
            </w:r>
          </w:p>
        </w:tc>
        <w:tc>
          <w:tcPr>
            <w:tcW w:w="1575" w:type="dxa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</w:tr>
      <w:tr w:rsidR="00D506F0" w:rsidRPr="00D506F0" w:rsidTr="00CC0E2B">
        <w:tc>
          <w:tcPr>
            <w:tcW w:w="1708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83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373.2723</w:t>
            </w:r>
          </w:p>
        </w:tc>
        <w:tc>
          <w:tcPr>
            <w:tcW w:w="169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0.07</w:t>
            </w:r>
          </w:p>
        </w:tc>
        <w:tc>
          <w:tcPr>
            <w:tcW w:w="1709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1.73</w:t>
            </w:r>
          </w:p>
        </w:tc>
        <w:tc>
          <w:tcPr>
            <w:tcW w:w="1575" w:type="dxa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</w:tr>
      <w:tr w:rsidR="00D506F0" w:rsidRPr="00D506F0" w:rsidTr="00CC0E2B">
        <w:tc>
          <w:tcPr>
            <w:tcW w:w="1708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83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431.2756</w:t>
            </w:r>
          </w:p>
        </w:tc>
        <w:tc>
          <w:tcPr>
            <w:tcW w:w="169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0.10</w:t>
            </w:r>
          </w:p>
        </w:tc>
        <w:tc>
          <w:tcPr>
            <w:tcW w:w="1709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2.96</w:t>
            </w:r>
          </w:p>
        </w:tc>
        <w:tc>
          <w:tcPr>
            <w:tcW w:w="1575" w:type="dxa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</w:tr>
      <w:tr w:rsidR="00D506F0" w:rsidRPr="00D506F0" w:rsidTr="00CC0E2B">
        <w:tc>
          <w:tcPr>
            <w:tcW w:w="1708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506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83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452.1537</w:t>
            </w:r>
          </w:p>
        </w:tc>
        <w:tc>
          <w:tcPr>
            <w:tcW w:w="1695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0.17</w:t>
            </w:r>
          </w:p>
        </w:tc>
        <w:tc>
          <w:tcPr>
            <w:tcW w:w="1709" w:type="dxa"/>
            <w:vAlign w:val="center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3.26</w:t>
            </w:r>
          </w:p>
        </w:tc>
        <w:tc>
          <w:tcPr>
            <w:tcW w:w="1575" w:type="dxa"/>
          </w:tcPr>
          <w:p w:rsidR="00D506F0" w:rsidRPr="00D506F0" w:rsidRDefault="00D506F0" w:rsidP="00CC0E2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</w:tr>
    </w:tbl>
    <w:p w:rsidR="00D506F0" w:rsidRPr="00D506F0" w:rsidRDefault="00D506F0" w:rsidP="00D506F0">
      <w:pPr>
        <w:spacing w:line="360" w:lineRule="auto"/>
        <w:rPr>
          <w:rFonts w:ascii="Times New Roman" w:hAnsi="Times New Roman" w:cs="Times New Roman"/>
          <w:sz w:val="24"/>
        </w:rPr>
      </w:pPr>
    </w:p>
    <w:p w:rsidR="00541D97" w:rsidRPr="00D506F0" w:rsidRDefault="00541D97">
      <w:pPr>
        <w:rPr>
          <w:rFonts w:ascii="Times New Roman" w:hAnsi="Times New Roman" w:cs="Times New Roman"/>
        </w:rPr>
      </w:pPr>
    </w:p>
    <w:sectPr w:rsidR="00541D97" w:rsidRPr="00D50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D97" w:rsidRDefault="00541D97" w:rsidP="00D506F0">
      <w:r>
        <w:separator/>
      </w:r>
    </w:p>
  </w:endnote>
  <w:endnote w:type="continuationSeparator" w:id="1">
    <w:p w:rsidR="00541D97" w:rsidRDefault="00541D97" w:rsidP="00D506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D97" w:rsidRDefault="00541D97" w:rsidP="00D506F0">
      <w:r>
        <w:separator/>
      </w:r>
    </w:p>
  </w:footnote>
  <w:footnote w:type="continuationSeparator" w:id="1">
    <w:p w:rsidR="00541D97" w:rsidRDefault="00541D97" w:rsidP="00D506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06F0"/>
    <w:rsid w:val="00541D97"/>
    <w:rsid w:val="00D50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0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06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0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06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2019-07-26T08:11:00Z</dcterms:created>
  <dcterms:modified xsi:type="dcterms:W3CDTF">2019-07-26T08:17:00Z</dcterms:modified>
</cp:coreProperties>
</file>