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922A" w14:textId="2F3B96EF" w:rsidR="00027E57" w:rsidRPr="007414C0" w:rsidRDefault="00027E57" w:rsidP="00253411">
      <w:pPr>
        <w:pStyle w:val="Heading1"/>
        <w:spacing w:after="0"/>
      </w:pPr>
      <w:r>
        <w:t>Supplement</w:t>
      </w:r>
      <w:r w:rsidR="004C2DDE">
        <w:t xml:space="preserve">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9"/>
        <w:gridCol w:w="1383"/>
        <w:gridCol w:w="1383"/>
        <w:gridCol w:w="1383"/>
        <w:gridCol w:w="1382"/>
      </w:tblGrid>
      <w:tr w:rsidR="00027E57" w:rsidRPr="00FA0A40" w14:paraId="41664255" w14:textId="77777777" w:rsidTr="00F52B21">
        <w:trPr>
          <w:trHeight w:val="20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</w:tcPr>
          <w:p w14:paraId="73272FEB" w14:textId="39FC2E89" w:rsidR="00027E57" w:rsidRPr="00FA0A40" w:rsidRDefault="00027E57" w:rsidP="000C31F3">
            <w:pPr>
              <w:spacing w:line="240" w:lineRule="auto"/>
              <w:rPr>
                <w:b/>
              </w:rPr>
            </w:pPr>
            <w:r w:rsidRPr="00FA0A40">
              <w:rPr>
                <w:b/>
              </w:rPr>
              <w:t xml:space="preserve">Supplement </w:t>
            </w:r>
            <w:r w:rsidR="004C2DDE">
              <w:rPr>
                <w:b/>
              </w:rPr>
              <w:t xml:space="preserve">Table </w:t>
            </w:r>
            <w:r w:rsidRPr="00FA0A40">
              <w:rPr>
                <w:b/>
              </w:rPr>
              <w:t xml:space="preserve">1: The baseline characteristics of all participants in the CATCH Study* </w:t>
            </w:r>
          </w:p>
        </w:tc>
      </w:tr>
      <w:tr w:rsidR="00027E57" w:rsidRPr="00FA0A40" w14:paraId="5EBB61F8" w14:textId="77777777" w:rsidTr="005A7EE0">
        <w:trPr>
          <w:trHeight w:val="20"/>
          <w:tblHeader/>
        </w:trPr>
        <w:tc>
          <w:tcPr>
            <w:tcW w:w="2045" w:type="pc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14:paraId="0B0B8961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</w:rPr>
            </w:pPr>
            <w:r w:rsidRPr="00FA0A40">
              <w:rPr>
                <w:b/>
              </w:rPr>
              <w:t>Characteristics</w:t>
            </w:r>
          </w:p>
        </w:tc>
        <w:tc>
          <w:tcPr>
            <w:tcW w:w="739" w:type="pct"/>
            <w:tcBorders>
              <w:top w:val="single" w:sz="18" w:space="0" w:color="000000"/>
            </w:tcBorders>
          </w:tcPr>
          <w:p w14:paraId="54A20130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Jamaica</w:t>
            </w:r>
          </w:p>
          <w:p w14:paraId="66147C0E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(n=288)</w:t>
            </w:r>
          </w:p>
        </w:tc>
        <w:tc>
          <w:tcPr>
            <w:tcW w:w="739" w:type="pct"/>
            <w:tcBorders>
              <w:top w:val="single" w:sz="18" w:space="0" w:color="000000"/>
            </w:tcBorders>
          </w:tcPr>
          <w:p w14:paraId="3AE81B53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Colombia</w:t>
            </w:r>
          </w:p>
          <w:p w14:paraId="756D0AC1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(n=288)</w:t>
            </w:r>
          </w:p>
        </w:tc>
        <w:tc>
          <w:tcPr>
            <w:tcW w:w="739" w:type="pct"/>
            <w:tcBorders>
              <w:top w:val="single" w:sz="18" w:space="0" w:color="000000"/>
            </w:tcBorders>
          </w:tcPr>
          <w:p w14:paraId="73427284" w14:textId="6914349F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Both</w:t>
            </w:r>
          </w:p>
          <w:p w14:paraId="57301B14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(n=576)</w:t>
            </w:r>
          </w:p>
        </w:tc>
        <w:tc>
          <w:tcPr>
            <w:tcW w:w="738" w:type="pct"/>
            <w:tcBorders>
              <w:top w:val="single" w:sz="18" w:space="0" w:color="000000"/>
              <w:right w:val="single" w:sz="18" w:space="0" w:color="000000"/>
            </w:tcBorders>
          </w:tcPr>
          <w:p w14:paraId="6B8BA21C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P-Value</w:t>
            </w:r>
          </w:p>
          <w:p w14:paraId="66D6EFD3" w14:textId="77777777" w:rsidR="00027E57" w:rsidRPr="00FA0A40" w:rsidRDefault="00027E57" w:rsidP="000C31F3">
            <w:pPr>
              <w:spacing w:line="240" w:lineRule="auto"/>
              <w:jc w:val="center"/>
              <w:rPr>
                <w:b/>
              </w:rPr>
            </w:pPr>
            <w:r w:rsidRPr="00FA0A40">
              <w:rPr>
                <w:b/>
              </w:rPr>
              <w:t>Group Difference</w:t>
            </w:r>
          </w:p>
        </w:tc>
      </w:tr>
      <w:tr w:rsidR="00027E57" w:rsidRPr="00FA0A40" w14:paraId="77F41B08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55AA4BA6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</w:rPr>
            </w:pPr>
            <w:r w:rsidRPr="00FA0A40">
              <w:rPr>
                <w:b/>
              </w:rPr>
              <w:t>Demographic Characteristics</w:t>
            </w:r>
          </w:p>
        </w:tc>
        <w:tc>
          <w:tcPr>
            <w:tcW w:w="739" w:type="pct"/>
          </w:tcPr>
          <w:p w14:paraId="0124F002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011821E5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15D90545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1ABD416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30DD7CD4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ABDEB8E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</w:rPr>
            </w:pPr>
            <w:r w:rsidRPr="00FA0A40">
              <w:rPr>
                <w:b/>
                <w:bCs/>
              </w:rPr>
              <w:t xml:space="preserve">Age, </w:t>
            </w:r>
            <w:r w:rsidRPr="00FA0A40">
              <w:rPr>
                <w:b/>
                <w:bCs/>
                <w:i/>
                <w:iCs/>
              </w:rPr>
              <w:t>Mean (SD)</w:t>
            </w:r>
          </w:p>
        </w:tc>
        <w:tc>
          <w:tcPr>
            <w:tcW w:w="739" w:type="pct"/>
          </w:tcPr>
          <w:p w14:paraId="130284E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62.5 (10.2)</w:t>
            </w:r>
          </w:p>
        </w:tc>
        <w:tc>
          <w:tcPr>
            <w:tcW w:w="739" w:type="pct"/>
          </w:tcPr>
          <w:p w14:paraId="62B21F82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66.5 (12.2)</w:t>
            </w:r>
          </w:p>
        </w:tc>
        <w:tc>
          <w:tcPr>
            <w:tcW w:w="739" w:type="pct"/>
          </w:tcPr>
          <w:p w14:paraId="666FACE5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64.6 (11.4)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548B1E5" w14:textId="2D7F4ED7" w:rsidR="00027E57" w:rsidRPr="00FA0A40" w:rsidRDefault="004E124A" w:rsidP="000C31F3">
            <w:pPr>
              <w:spacing w:line="240" w:lineRule="auto"/>
              <w:jc w:val="center"/>
            </w:pPr>
            <w:r>
              <w:t>&lt;</w:t>
            </w:r>
            <w:r w:rsidR="00027E57" w:rsidRPr="00FA0A40">
              <w:t>0.001</w:t>
            </w:r>
          </w:p>
        </w:tc>
      </w:tr>
      <w:tr w:rsidR="00027E57" w:rsidRPr="00FA0A40" w14:paraId="64552AC8" w14:textId="77777777" w:rsidTr="005A7EE0">
        <w:trPr>
          <w:trHeight w:val="20"/>
        </w:trPr>
        <w:tc>
          <w:tcPr>
            <w:tcW w:w="204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vAlign w:val="center"/>
          </w:tcPr>
          <w:p w14:paraId="3C0A944D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Sex,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CE82C27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1F2E0BB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0DA45CD9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58AAE7F" w14:textId="58657C32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0.21</w:t>
            </w:r>
            <w:r w:rsidR="00550F03">
              <w:t>7</w:t>
            </w:r>
          </w:p>
        </w:tc>
      </w:tr>
      <w:tr w:rsidR="00027E57" w:rsidRPr="00FA0A40" w14:paraId="06A46C3F" w14:textId="77777777" w:rsidTr="005A7EE0">
        <w:trPr>
          <w:trHeight w:val="20"/>
        </w:trPr>
        <w:tc>
          <w:tcPr>
            <w:tcW w:w="204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232F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>Male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847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130 (34.4)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7A2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144 (28.9)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41D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274 (31.5)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3007B5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3F3F88F7" w14:textId="77777777" w:rsidTr="005A7EE0">
        <w:trPr>
          <w:trHeight w:val="20"/>
        </w:trPr>
        <w:tc>
          <w:tcPr>
            <w:tcW w:w="204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56EB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>Female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1C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158 (65.6)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C0A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144 (71.1)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4BDD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302 (68.5)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2876522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7844E5C0" w14:textId="77777777" w:rsidTr="005A7EE0">
        <w:trPr>
          <w:trHeight w:val="20"/>
        </w:trPr>
        <w:tc>
          <w:tcPr>
            <w:tcW w:w="204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4DBE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Location,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159D" w14:textId="4733B305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0C98" w14:textId="256798F1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CDB4" w14:textId="12630C0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7A24BDC" w14:textId="262FCE4A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0.36</w:t>
            </w:r>
            <w:r w:rsidR="00090309">
              <w:t>7</w:t>
            </w:r>
          </w:p>
        </w:tc>
      </w:tr>
      <w:tr w:rsidR="00027E57" w:rsidRPr="00FA0A40" w14:paraId="28F842A2" w14:textId="77777777" w:rsidTr="005A7EE0">
        <w:trPr>
          <w:trHeight w:val="20"/>
        </w:trPr>
        <w:tc>
          <w:tcPr>
            <w:tcW w:w="204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E4C0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>Urban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3FBD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146 (66.0)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130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144 (69.9)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8D1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290 (68.1)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FDBA93B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00E6B36E" w14:textId="77777777" w:rsidTr="005A7EE0">
        <w:trPr>
          <w:trHeight w:val="20"/>
        </w:trPr>
        <w:tc>
          <w:tcPr>
            <w:tcW w:w="2045" w:type="pc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1009D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>Rural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76F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142 (34.0)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3CE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144 (30.1)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027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286 (31.9)</w:t>
            </w:r>
          </w:p>
        </w:tc>
        <w:tc>
          <w:tcPr>
            <w:tcW w:w="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138BCA" w14:textId="7CD11E0A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43D98398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2D7E3DC8" w14:textId="77777777" w:rsidR="00027E57" w:rsidRPr="00FA0A40" w:rsidRDefault="00027E57" w:rsidP="005A7EE0">
            <w:pPr>
              <w:spacing w:line="240" w:lineRule="auto"/>
              <w:jc w:val="left"/>
            </w:pPr>
            <w:r w:rsidRPr="00FA0A40">
              <w:rPr>
                <w:b/>
                <w:bCs/>
                <w:color w:val="000000"/>
              </w:rPr>
              <w:t>Marital Status</w:t>
            </w:r>
            <w:r w:rsidRPr="00FA0A40">
              <w:rPr>
                <w:b/>
                <w:bCs/>
              </w:rPr>
              <w:t xml:space="preserve">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5F14EBAF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40A28F99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376BBBD8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B12307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60873081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A9A3391" w14:textId="77777777" w:rsidR="00027E57" w:rsidRPr="00FA0A40" w:rsidRDefault="00027E57" w:rsidP="005A7EE0">
            <w:pPr>
              <w:spacing w:line="240" w:lineRule="auto"/>
              <w:jc w:val="left"/>
            </w:pPr>
            <w:r w:rsidRPr="00FA0A40">
              <w:rPr>
                <w:color w:val="000000"/>
              </w:rPr>
              <w:t>Married/Common Law</w:t>
            </w:r>
          </w:p>
        </w:tc>
        <w:tc>
          <w:tcPr>
            <w:tcW w:w="739" w:type="pct"/>
          </w:tcPr>
          <w:p w14:paraId="58B8F0E1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130 (40.6)</w:t>
            </w:r>
          </w:p>
        </w:tc>
        <w:tc>
          <w:tcPr>
            <w:tcW w:w="739" w:type="pct"/>
          </w:tcPr>
          <w:p w14:paraId="49FDD23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193 (58.9)</w:t>
            </w:r>
          </w:p>
        </w:tc>
        <w:tc>
          <w:tcPr>
            <w:tcW w:w="739" w:type="pct"/>
          </w:tcPr>
          <w:p w14:paraId="29763FB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323 (50.3)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877A1CE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06ED0B7D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3D5CA872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rPr>
                <w:color w:val="000000"/>
              </w:rPr>
              <w:t>Not Married (Single, widowed, divorced, other)</w:t>
            </w:r>
          </w:p>
        </w:tc>
        <w:tc>
          <w:tcPr>
            <w:tcW w:w="739" w:type="pct"/>
          </w:tcPr>
          <w:p w14:paraId="26B6E041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158 (59.4)</w:t>
            </w:r>
          </w:p>
        </w:tc>
        <w:tc>
          <w:tcPr>
            <w:tcW w:w="739" w:type="pct"/>
          </w:tcPr>
          <w:p w14:paraId="50C5D1FD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95 (41.1)</w:t>
            </w:r>
          </w:p>
        </w:tc>
        <w:tc>
          <w:tcPr>
            <w:tcW w:w="739" w:type="pct"/>
          </w:tcPr>
          <w:p w14:paraId="5015AF7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253 (49.7)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AF9A99E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2D65C19E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EDE5BE7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Education Level,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43788E2D" w14:textId="7D7A59FE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02F32559" w14:textId="59DB68EC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44EC885F" w14:textId="5155051E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1387177" w14:textId="1309AD6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0.01</w:t>
            </w:r>
            <w:r w:rsidR="00090309">
              <w:t>1</w:t>
            </w:r>
          </w:p>
        </w:tc>
      </w:tr>
      <w:tr w:rsidR="00027E57" w:rsidRPr="00FA0A40" w14:paraId="64EAA86F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33C186A4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 xml:space="preserve">Less than High school </w:t>
            </w:r>
          </w:p>
        </w:tc>
        <w:tc>
          <w:tcPr>
            <w:tcW w:w="739" w:type="pct"/>
          </w:tcPr>
          <w:p w14:paraId="22571CE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121 (43.2)</w:t>
            </w:r>
          </w:p>
        </w:tc>
        <w:tc>
          <w:tcPr>
            <w:tcW w:w="739" w:type="pct"/>
          </w:tcPr>
          <w:p w14:paraId="02FD26F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94 (33.2)</w:t>
            </w:r>
          </w:p>
        </w:tc>
        <w:tc>
          <w:tcPr>
            <w:tcW w:w="739" w:type="pct"/>
          </w:tcPr>
          <w:p w14:paraId="44CC58B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215 (37.9)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E73A0BF" w14:textId="45B23281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209E0414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194C9DA4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 xml:space="preserve">High School </w:t>
            </w:r>
          </w:p>
        </w:tc>
        <w:tc>
          <w:tcPr>
            <w:tcW w:w="739" w:type="pct"/>
          </w:tcPr>
          <w:p w14:paraId="2B4864F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121 (39.6)</w:t>
            </w:r>
          </w:p>
        </w:tc>
        <w:tc>
          <w:tcPr>
            <w:tcW w:w="739" w:type="pct"/>
          </w:tcPr>
          <w:p w14:paraId="1355F6AE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106 (36.5)</w:t>
            </w:r>
          </w:p>
        </w:tc>
        <w:tc>
          <w:tcPr>
            <w:tcW w:w="739" w:type="pct"/>
          </w:tcPr>
          <w:p w14:paraId="63E5255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227 (37.9)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8D72471" w14:textId="60485A33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048F6B4C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90F44DC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>More than High school</w:t>
            </w:r>
          </w:p>
        </w:tc>
        <w:tc>
          <w:tcPr>
            <w:tcW w:w="739" w:type="pct"/>
          </w:tcPr>
          <w:p w14:paraId="09D1A4B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46 (17.2)</w:t>
            </w:r>
          </w:p>
        </w:tc>
        <w:tc>
          <w:tcPr>
            <w:tcW w:w="739" w:type="pct"/>
          </w:tcPr>
          <w:p w14:paraId="4AA8861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88 (30.3)</w:t>
            </w:r>
          </w:p>
        </w:tc>
        <w:tc>
          <w:tcPr>
            <w:tcW w:w="739" w:type="pct"/>
          </w:tcPr>
          <w:p w14:paraId="3E2D5ED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134 (24.1)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D9B9426" w14:textId="52B9407A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5429D85A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D13EEE5" w14:textId="77777777" w:rsidR="00027E57" w:rsidRPr="00FA0A40" w:rsidRDefault="00027E57" w:rsidP="005A7EE0">
            <w:pPr>
              <w:spacing w:line="240" w:lineRule="auto"/>
              <w:jc w:val="left"/>
              <w:rPr>
                <w:color w:val="000000"/>
              </w:rPr>
            </w:pPr>
            <w:r w:rsidRPr="00FA0A40">
              <w:rPr>
                <w:b/>
                <w:bCs/>
              </w:rPr>
              <w:t xml:space="preserve">Employment status,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50C08814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39" w:type="pct"/>
          </w:tcPr>
          <w:p w14:paraId="05314CA6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39" w:type="pct"/>
          </w:tcPr>
          <w:p w14:paraId="4F562690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7124D3C" w14:textId="754DFB9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0.01</w:t>
            </w:r>
            <w:r w:rsidR="00090309">
              <w:rPr>
                <w:color w:val="000000"/>
              </w:rPr>
              <w:t>4</w:t>
            </w:r>
          </w:p>
        </w:tc>
      </w:tr>
      <w:tr w:rsidR="00027E57" w:rsidRPr="00FA0A40" w14:paraId="2D2E643A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45DE190" w14:textId="77777777" w:rsidR="00027E57" w:rsidRPr="00FA0A40" w:rsidRDefault="00027E57" w:rsidP="005A7EE0">
            <w:pPr>
              <w:spacing w:line="240" w:lineRule="auto"/>
              <w:ind w:left="175"/>
              <w:jc w:val="left"/>
              <w:rPr>
                <w:color w:val="000000"/>
              </w:rPr>
            </w:pPr>
            <w:r w:rsidRPr="00FA0A40">
              <w:rPr>
                <w:color w:val="000000"/>
              </w:rPr>
              <w:t>Employed/Retiree</w:t>
            </w:r>
          </w:p>
        </w:tc>
        <w:tc>
          <w:tcPr>
            <w:tcW w:w="739" w:type="pct"/>
          </w:tcPr>
          <w:p w14:paraId="00A34E99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214 (76.1)</w:t>
            </w:r>
          </w:p>
        </w:tc>
        <w:tc>
          <w:tcPr>
            <w:tcW w:w="739" w:type="pct"/>
          </w:tcPr>
          <w:p w14:paraId="140AEBAC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197 (64.0)</w:t>
            </w:r>
          </w:p>
        </w:tc>
        <w:tc>
          <w:tcPr>
            <w:tcW w:w="739" w:type="pct"/>
          </w:tcPr>
          <w:p w14:paraId="01FFDFC9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411 (69.7)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5038C6C5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027E57" w:rsidRPr="00FA0A40" w14:paraId="4E292B26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7C7C009" w14:textId="4EBCA1DF" w:rsidR="00027E57" w:rsidRPr="00FA0A40" w:rsidRDefault="00285675" w:rsidP="005A7EE0">
            <w:pPr>
              <w:spacing w:line="240" w:lineRule="auto"/>
              <w:ind w:left="175"/>
              <w:jc w:val="left"/>
              <w:rPr>
                <w:color w:val="000000"/>
              </w:rPr>
            </w:pPr>
            <w:r>
              <w:rPr>
                <w:color w:val="000000"/>
              </w:rPr>
              <w:t>**</w:t>
            </w:r>
            <w:r w:rsidR="005131F8">
              <w:rPr>
                <w:color w:val="000000"/>
              </w:rPr>
              <w:t>Other</w:t>
            </w:r>
          </w:p>
        </w:tc>
        <w:tc>
          <w:tcPr>
            <w:tcW w:w="739" w:type="pct"/>
          </w:tcPr>
          <w:p w14:paraId="751F1799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74 (23.9)</w:t>
            </w:r>
          </w:p>
        </w:tc>
        <w:tc>
          <w:tcPr>
            <w:tcW w:w="739" w:type="pct"/>
          </w:tcPr>
          <w:p w14:paraId="44D92BDD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91 (36.0)</w:t>
            </w:r>
          </w:p>
        </w:tc>
        <w:tc>
          <w:tcPr>
            <w:tcW w:w="739" w:type="pct"/>
          </w:tcPr>
          <w:p w14:paraId="5A748AAF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  <w:r w:rsidRPr="00FA0A40">
              <w:rPr>
                <w:color w:val="000000"/>
              </w:rPr>
              <w:t>165 (30.3)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3F94DC4" w14:textId="77777777" w:rsidR="00027E57" w:rsidRPr="00FA0A40" w:rsidRDefault="00027E57" w:rsidP="000C31F3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027E57" w:rsidRPr="00FA0A40" w14:paraId="56D28FE1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8A64820" w14:textId="3583DEB9" w:rsidR="00027E57" w:rsidRPr="002E4258" w:rsidRDefault="00027E57" w:rsidP="005A7EE0">
            <w:pPr>
              <w:spacing w:line="240" w:lineRule="auto"/>
              <w:jc w:val="left"/>
              <w:rPr>
                <w:b/>
                <w:bCs/>
                <w:i/>
                <w:iCs/>
                <w:sz w:val="23"/>
                <w:szCs w:val="23"/>
              </w:rPr>
            </w:pPr>
            <w:bookmarkStart w:id="0" w:name="_heading=h.gjdgxs" w:colFirst="0" w:colLast="0"/>
            <w:bookmarkEnd w:id="0"/>
            <w:r w:rsidRPr="002E4258">
              <w:rPr>
                <w:b/>
                <w:bCs/>
                <w:sz w:val="23"/>
                <w:szCs w:val="23"/>
              </w:rPr>
              <w:t>Hypertension Characteristics</w:t>
            </w:r>
            <w:r w:rsidR="002E4258" w:rsidRPr="002E4258">
              <w:rPr>
                <w:b/>
                <w:bCs/>
                <w:sz w:val="23"/>
                <w:szCs w:val="23"/>
              </w:rPr>
              <w:t xml:space="preserve">, </w:t>
            </w:r>
            <w:r w:rsidR="002E4258" w:rsidRPr="002E4258">
              <w:rPr>
                <w:b/>
                <w:bCs/>
                <w:i/>
                <w:iCs/>
                <w:sz w:val="23"/>
                <w:szCs w:val="23"/>
              </w:rPr>
              <w:t>n (%)</w:t>
            </w:r>
          </w:p>
        </w:tc>
        <w:tc>
          <w:tcPr>
            <w:tcW w:w="739" w:type="pct"/>
          </w:tcPr>
          <w:p w14:paraId="2E29C3BA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134670B8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105EF486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25D77C91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216552D9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6E69655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 xml:space="preserve">Duration years, </w:t>
            </w:r>
            <w:r w:rsidRPr="00FA0A40">
              <w:rPr>
                <w:i/>
                <w:iCs/>
              </w:rPr>
              <w:t>mean (SD)</w:t>
            </w:r>
            <w:r w:rsidRPr="00FA0A40">
              <w:t xml:space="preserve"> </w:t>
            </w:r>
          </w:p>
        </w:tc>
        <w:tc>
          <w:tcPr>
            <w:tcW w:w="739" w:type="pct"/>
          </w:tcPr>
          <w:p w14:paraId="372234C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16.5 (11.5)</w:t>
            </w:r>
          </w:p>
        </w:tc>
        <w:tc>
          <w:tcPr>
            <w:tcW w:w="739" w:type="pct"/>
          </w:tcPr>
          <w:p w14:paraId="364FF12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11.1 (11.9)</w:t>
            </w:r>
          </w:p>
        </w:tc>
        <w:tc>
          <w:tcPr>
            <w:tcW w:w="739" w:type="pct"/>
          </w:tcPr>
          <w:p w14:paraId="33E3B28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13.6 (12.0)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14579F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326140EF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7281F4E" w14:textId="4BD1AD8C" w:rsidR="00027E57" w:rsidRPr="00FA0A40" w:rsidRDefault="00027E57" w:rsidP="005A7EE0">
            <w:pPr>
              <w:spacing w:line="240" w:lineRule="auto"/>
              <w:ind w:left="175"/>
              <w:jc w:val="left"/>
              <w:rPr>
                <w:highlight w:val="yellow"/>
              </w:rPr>
            </w:pPr>
            <w:r w:rsidRPr="00FA0A40">
              <w:t xml:space="preserve">Had hypertension </w:t>
            </w:r>
            <w:r w:rsidR="00B25330">
              <w:t>&gt;</w:t>
            </w:r>
            <w:r w:rsidRPr="00FA0A40">
              <w:t xml:space="preserve"> 5 years, </w:t>
            </w:r>
            <w:r w:rsidRPr="00FA0A40">
              <w:rPr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6945D052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236 (84.8)</w:t>
            </w:r>
          </w:p>
        </w:tc>
        <w:tc>
          <w:tcPr>
            <w:tcW w:w="739" w:type="pct"/>
          </w:tcPr>
          <w:p w14:paraId="3655C39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177 (60.6)</w:t>
            </w:r>
          </w:p>
        </w:tc>
        <w:tc>
          <w:tcPr>
            <w:tcW w:w="739" w:type="pct"/>
          </w:tcPr>
          <w:p w14:paraId="133D3D9E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413 (71.9)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2F718DFF" w14:textId="77777777" w:rsidR="00027E57" w:rsidRPr="00FA0A40" w:rsidRDefault="00027E57" w:rsidP="000C31F3">
            <w:pPr>
              <w:spacing w:line="240" w:lineRule="auto"/>
              <w:jc w:val="center"/>
              <w:rPr>
                <w:highlight w:val="yellow"/>
              </w:rPr>
            </w:pPr>
            <w:r w:rsidRPr="00FA0A40">
              <w:t>&lt;0.001</w:t>
            </w:r>
          </w:p>
        </w:tc>
      </w:tr>
      <w:tr w:rsidR="00027E57" w:rsidRPr="00FA0A40" w14:paraId="382AC38D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5804EDBC" w14:textId="77777777" w:rsidR="00027E57" w:rsidRPr="00FA0A40" w:rsidRDefault="00027E57" w:rsidP="005A7EE0">
            <w:pPr>
              <w:spacing w:line="240" w:lineRule="auto"/>
              <w:ind w:left="175"/>
              <w:jc w:val="left"/>
            </w:pPr>
            <w:r w:rsidRPr="00FA0A40">
              <w:t>Currently on Antihypertensive</w:t>
            </w:r>
            <w:r w:rsidRPr="00FA0A40">
              <w:rPr>
                <w:color w:val="FF0000"/>
                <w:shd w:val="clear" w:color="auto" w:fill="FFFFFF"/>
              </w:rPr>
              <w:t xml:space="preserve"> </w:t>
            </w:r>
            <w:r w:rsidRPr="00FA0A40">
              <w:t xml:space="preserve">Medications </w:t>
            </w:r>
            <w:r w:rsidRPr="00FA0A40">
              <w:rPr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5021282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281 (96.6)</w:t>
            </w:r>
          </w:p>
        </w:tc>
        <w:tc>
          <w:tcPr>
            <w:tcW w:w="739" w:type="pct"/>
          </w:tcPr>
          <w:p w14:paraId="230D43D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283 (99.8)</w:t>
            </w:r>
          </w:p>
        </w:tc>
        <w:tc>
          <w:tcPr>
            <w:tcW w:w="739" w:type="pct"/>
          </w:tcPr>
          <w:p w14:paraId="4EF1793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564 (98.3)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20C4C79E" w14:textId="4A2D4A49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0.08</w:t>
            </w:r>
            <w:r w:rsidR="00A3120E">
              <w:t>5</w:t>
            </w:r>
            <w:r w:rsidR="005F7BA4" w:rsidRPr="001F2ED1">
              <w:rPr>
                <w:sz w:val="22"/>
                <w:szCs w:val="22"/>
              </w:rPr>
              <w:t>†</w:t>
            </w:r>
          </w:p>
        </w:tc>
      </w:tr>
      <w:tr w:rsidR="00027E57" w:rsidRPr="00FA0A40" w14:paraId="0CA10D66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5B9CD92E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Comorbidities,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2B449533" w14:textId="27EB5C04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011C970E" w14:textId="0B35DB2D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40DB992D" w14:textId="2C25F908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39029D1" w14:textId="47CF7DC6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085B2484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198BA6B3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Diabetes</w:t>
            </w:r>
          </w:p>
        </w:tc>
        <w:tc>
          <w:tcPr>
            <w:tcW w:w="739" w:type="pct"/>
          </w:tcPr>
          <w:p w14:paraId="1D86CDB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116 (38.3)</w:t>
            </w:r>
          </w:p>
        </w:tc>
        <w:tc>
          <w:tcPr>
            <w:tcW w:w="739" w:type="pct"/>
          </w:tcPr>
          <w:p w14:paraId="578D964D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52 (15.9)</w:t>
            </w:r>
          </w:p>
        </w:tc>
        <w:tc>
          <w:tcPr>
            <w:tcW w:w="739" w:type="pct"/>
          </w:tcPr>
          <w:p w14:paraId="6DCBFF1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168 (26.4)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606A7A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409FD720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2B9483D1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High cholesterol</w:t>
            </w:r>
          </w:p>
        </w:tc>
        <w:tc>
          <w:tcPr>
            <w:tcW w:w="739" w:type="pct"/>
          </w:tcPr>
          <w:p w14:paraId="7B91B4AD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159 (58.9)</w:t>
            </w:r>
          </w:p>
        </w:tc>
        <w:tc>
          <w:tcPr>
            <w:tcW w:w="739" w:type="pct"/>
          </w:tcPr>
          <w:p w14:paraId="1FCD4331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129 (47.1)</w:t>
            </w:r>
          </w:p>
        </w:tc>
        <w:tc>
          <w:tcPr>
            <w:tcW w:w="739" w:type="pct"/>
          </w:tcPr>
          <w:p w14:paraId="20976979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288 (52.7)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BB6030C" w14:textId="4687B832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0.02</w:t>
            </w:r>
            <w:r w:rsidR="00A3120E">
              <w:t>9</w:t>
            </w:r>
          </w:p>
        </w:tc>
      </w:tr>
      <w:tr w:rsidR="00027E57" w:rsidRPr="00FA0A40" w14:paraId="5716EA93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F0CB287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Depression</w:t>
            </w:r>
          </w:p>
        </w:tc>
        <w:tc>
          <w:tcPr>
            <w:tcW w:w="739" w:type="pct"/>
          </w:tcPr>
          <w:p w14:paraId="3529BEF5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9 (3.1)</w:t>
            </w:r>
          </w:p>
        </w:tc>
        <w:tc>
          <w:tcPr>
            <w:tcW w:w="739" w:type="pct"/>
          </w:tcPr>
          <w:p w14:paraId="1D8F95A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22 (7.3)</w:t>
            </w:r>
          </w:p>
        </w:tc>
        <w:tc>
          <w:tcPr>
            <w:tcW w:w="739" w:type="pct"/>
          </w:tcPr>
          <w:p w14:paraId="286CB03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31 (5.3)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CB0D637" w14:textId="5FB242A9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0.06</w:t>
            </w:r>
            <w:r w:rsidR="00A3120E">
              <w:t>4</w:t>
            </w:r>
          </w:p>
        </w:tc>
      </w:tr>
      <w:tr w:rsidR="00027E57" w:rsidRPr="00FA0A40" w14:paraId="56567489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2531E724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Anxiety</w:t>
            </w:r>
          </w:p>
        </w:tc>
        <w:tc>
          <w:tcPr>
            <w:tcW w:w="739" w:type="pct"/>
          </w:tcPr>
          <w:p w14:paraId="067D0C79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10 (3.7)</w:t>
            </w:r>
          </w:p>
        </w:tc>
        <w:tc>
          <w:tcPr>
            <w:tcW w:w="739" w:type="pct"/>
          </w:tcPr>
          <w:p w14:paraId="065440D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19 (6.1)</w:t>
            </w:r>
          </w:p>
        </w:tc>
        <w:tc>
          <w:tcPr>
            <w:tcW w:w="739" w:type="pct"/>
          </w:tcPr>
          <w:p w14:paraId="6949665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29 (5.0)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FE88581" w14:textId="54B427D5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0.28</w:t>
            </w:r>
            <w:r w:rsidR="00A3120E">
              <w:t>7</w:t>
            </w:r>
          </w:p>
        </w:tc>
      </w:tr>
      <w:tr w:rsidR="00027E57" w:rsidRPr="00FA0A40" w14:paraId="0777E9D0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DC1A155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Kidney Disease</w:t>
            </w:r>
          </w:p>
        </w:tc>
        <w:tc>
          <w:tcPr>
            <w:tcW w:w="739" w:type="pct"/>
          </w:tcPr>
          <w:p w14:paraId="1857137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 (1.1)</w:t>
            </w:r>
          </w:p>
        </w:tc>
        <w:tc>
          <w:tcPr>
            <w:tcW w:w="739" w:type="pct"/>
          </w:tcPr>
          <w:p w14:paraId="5F93ABE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 (5.8)</w:t>
            </w:r>
          </w:p>
        </w:tc>
        <w:tc>
          <w:tcPr>
            <w:tcW w:w="739" w:type="pct"/>
          </w:tcPr>
          <w:p w14:paraId="3F36A2A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18 (3.6)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2E0B6D96" w14:textId="7E18F4E9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  <w:r w:rsidRPr="00FA0A40">
              <w:rPr>
                <w:rFonts w:eastAsia="Calibri"/>
              </w:rPr>
              <w:t>†</w:t>
            </w:r>
          </w:p>
        </w:tc>
      </w:tr>
      <w:tr w:rsidR="00027E57" w:rsidRPr="00FA0A40" w14:paraId="47B7FE49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1E518DA2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Stroke</w:t>
            </w:r>
          </w:p>
        </w:tc>
        <w:tc>
          <w:tcPr>
            <w:tcW w:w="739" w:type="pct"/>
          </w:tcPr>
          <w:p w14:paraId="39B334C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25 (7.7)</w:t>
            </w:r>
          </w:p>
        </w:tc>
        <w:tc>
          <w:tcPr>
            <w:tcW w:w="739" w:type="pct"/>
          </w:tcPr>
          <w:p w14:paraId="2AFB8CB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5 (2.5)</w:t>
            </w:r>
          </w:p>
        </w:tc>
        <w:tc>
          <w:tcPr>
            <w:tcW w:w="739" w:type="pct"/>
          </w:tcPr>
          <w:p w14:paraId="0F52B9C1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30 (4.9)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73ACD01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  <w:r w:rsidRPr="00FA0A40">
              <w:rPr>
                <w:rFonts w:eastAsia="Calibri"/>
              </w:rPr>
              <w:t>†</w:t>
            </w:r>
          </w:p>
        </w:tc>
      </w:tr>
      <w:tr w:rsidR="00027E57" w:rsidRPr="00FA0A40" w14:paraId="26F6955E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78A32124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Heart Attack/Heart Disease</w:t>
            </w:r>
          </w:p>
        </w:tc>
        <w:tc>
          <w:tcPr>
            <w:tcW w:w="739" w:type="pct"/>
          </w:tcPr>
          <w:p w14:paraId="253B4E2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8 (2.7)</w:t>
            </w:r>
          </w:p>
        </w:tc>
        <w:tc>
          <w:tcPr>
            <w:tcW w:w="739" w:type="pct"/>
          </w:tcPr>
          <w:p w14:paraId="6F30F8C4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 (9.1)</w:t>
            </w:r>
          </w:p>
        </w:tc>
        <w:tc>
          <w:tcPr>
            <w:tcW w:w="739" w:type="pct"/>
          </w:tcPr>
          <w:p w14:paraId="44C45A8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36 (6.1)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BD2F465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0.008</w:t>
            </w:r>
          </w:p>
        </w:tc>
      </w:tr>
      <w:tr w:rsidR="00027E57" w:rsidRPr="00FA0A40" w14:paraId="7FEB5E82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5CCD0659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Overweight/Obesity</w:t>
            </w:r>
          </w:p>
        </w:tc>
        <w:tc>
          <w:tcPr>
            <w:tcW w:w="739" w:type="pct"/>
          </w:tcPr>
          <w:p w14:paraId="40795DF2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98 (31.9)</w:t>
            </w:r>
          </w:p>
        </w:tc>
        <w:tc>
          <w:tcPr>
            <w:tcW w:w="739" w:type="pct"/>
          </w:tcPr>
          <w:p w14:paraId="0B15F00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171 (52.7)</w:t>
            </w:r>
          </w:p>
        </w:tc>
        <w:tc>
          <w:tcPr>
            <w:tcW w:w="739" w:type="pct"/>
          </w:tcPr>
          <w:p w14:paraId="63A6BBB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269 (42.9)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0E7D81D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71F57B3B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395AB06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Multimorbidity,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1FCEBA28" w14:textId="1E7882A3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58C8541E" w14:textId="10386196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184FD699" w14:textId="5E047E13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9E85AF0" w14:textId="5518D349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0.05</w:t>
            </w:r>
            <w:r w:rsidR="000F39B3">
              <w:t>3</w:t>
            </w:r>
          </w:p>
        </w:tc>
      </w:tr>
      <w:tr w:rsidR="00027E57" w:rsidRPr="00FA0A40" w14:paraId="7E0572CE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718582A9" w14:textId="77777777" w:rsidR="00027E57" w:rsidRPr="00FA0A40" w:rsidRDefault="00D45EF0" w:rsidP="005A7EE0">
            <w:pPr>
              <w:spacing w:line="240" w:lineRule="auto"/>
              <w:ind w:left="169"/>
              <w:jc w:val="left"/>
            </w:pPr>
            <w:sdt>
              <w:sdtPr>
                <w:tag w:val="goog_rdk_4"/>
                <w:id w:val="-1037041196"/>
              </w:sdtPr>
              <w:sdtEndPr/>
              <w:sdtContent>
                <w:r w:rsidR="00027E57" w:rsidRPr="00FA0A40">
                  <w:rPr>
                    <w:rFonts w:eastAsia="Gungsuh"/>
                  </w:rPr>
                  <w:t>Yes (≥2 conditions)</w:t>
                </w:r>
              </w:sdtContent>
            </w:sdt>
          </w:p>
        </w:tc>
        <w:tc>
          <w:tcPr>
            <w:tcW w:w="739" w:type="pct"/>
          </w:tcPr>
          <w:p w14:paraId="29F293E4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142 (49.5)</w:t>
            </w:r>
          </w:p>
        </w:tc>
        <w:tc>
          <w:tcPr>
            <w:tcW w:w="739" w:type="pct"/>
          </w:tcPr>
          <w:p w14:paraId="5A206D7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127 (39.2)</w:t>
            </w:r>
          </w:p>
        </w:tc>
        <w:tc>
          <w:tcPr>
            <w:tcW w:w="739" w:type="pct"/>
          </w:tcPr>
          <w:p w14:paraId="29144DB1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269 (44.1)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0AF54284" w14:textId="3340F62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234245E2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32123329" w14:textId="77777777" w:rsidR="00027E57" w:rsidRPr="00FA0A40" w:rsidRDefault="00027E57" w:rsidP="005A7EE0">
            <w:pPr>
              <w:spacing w:line="240" w:lineRule="auto"/>
              <w:ind w:left="169"/>
              <w:jc w:val="left"/>
            </w:pPr>
            <w:r w:rsidRPr="00FA0A40">
              <w:t>No</w:t>
            </w:r>
          </w:p>
        </w:tc>
        <w:tc>
          <w:tcPr>
            <w:tcW w:w="739" w:type="pct"/>
          </w:tcPr>
          <w:p w14:paraId="7F417C24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146 (50.5)</w:t>
            </w:r>
          </w:p>
        </w:tc>
        <w:tc>
          <w:tcPr>
            <w:tcW w:w="739" w:type="pct"/>
          </w:tcPr>
          <w:p w14:paraId="0E445F8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161 (60.8)</w:t>
            </w:r>
          </w:p>
        </w:tc>
        <w:tc>
          <w:tcPr>
            <w:tcW w:w="739" w:type="pct"/>
          </w:tcPr>
          <w:p w14:paraId="701167A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307 (55.9)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6C15E0F" w14:textId="5E2FF242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754DAD6A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59853BE" w14:textId="061D8A96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Health Care </w:t>
            </w:r>
            <w:r w:rsidR="00E60F7D">
              <w:rPr>
                <w:b/>
                <w:bCs/>
              </w:rPr>
              <w:t>financing</w:t>
            </w:r>
            <w:r w:rsidRPr="00FA0A40">
              <w:rPr>
                <w:b/>
                <w:bCs/>
              </w:rPr>
              <w:t>,</w:t>
            </w:r>
            <w:r w:rsidRPr="00FA0A40">
              <w:rPr>
                <w:b/>
                <w:bCs/>
                <w:i/>
                <w:iCs/>
              </w:rPr>
              <w:t xml:space="preserve"> n (%)</w:t>
            </w:r>
          </w:p>
        </w:tc>
        <w:tc>
          <w:tcPr>
            <w:tcW w:w="739" w:type="pct"/>
          </w:tcPr>
          <w:p w14:paraId="3FD15BAB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5DB67913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3C4FB275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587E0333" w14:textId="5CBD94B9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</w:t>
            </w:r>
            <w:r w:rsidR="00A8092A">
              <w:t>0</w:t>
            </w:r>
            <w:r w:rsidRPr="00FA0A40">
              <w:t>.001</w:t>
            </w:r>
          </w:p>
        </w:tc>
      </w:tr>
      <w:tr w:rsidR="00027E57" w:rsidRPr="00FA0A40" w14:paraId="073EC761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002BF4F" w14:textId="28DA6B56" w:rsidR="00027E57" w:rsidRPr="00FA0A40" w:rsidRDefault="00027E57" w:rsidP="005A7EE0">
            <w:pPr>
              <w:spacing w:line="240" w:lineRule="auto"/>
              <w:ind w:left="288"/>
              <w:jc w:val="left"/>
              <w:rPr>
                <w:b/>
                <w:bCs/>
              </w:rPr>
            </w:pPr>
            <w:r w:rsidRPr="00FA0A40">
              <w:rPr>
                <w:color w:val="000000"/>
              </w:rPr>
              <w:lastRenderedPageBreak/>
              <w:t xml:space="preserve">Private Insurance </w:t>
            </w:r>
          </w:p>
        </w:tc>
        <w:tc>
          <w:tcPr>
            <w:tcW w:w="739" w:type="pct"/>
          </w:tcPr>
          <w:p w14:paraId="447200A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23 (7.6)</w:t>
            </w:r>
          </w:p>
        </w:tc>
        <w:tc>
          <w:tcPr>
            <w:tcW w:w="739" w:type="pct"/>
          </w:tcPr>
          <w:p w14:paraId="64900765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243 (88.3)</w:t>
            </w:r>
          </w:p>
        </w:tc>
        <w:tc>
          <w:tcPr>
            <w:tcW w:w="739" w:type="pct"/>
          </w:tcPr>
          <w:p w14:paraId="047889C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266 (50.4)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1F4A7A33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6316EB00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E738758" w14:textId="38227A0A" w:rsidR="00027E57" w:rsidRPr="00FA0A40" w:rsidRDefault="00027E57" w:rsidP="005A7EE0">
            <w:pPr>
              <w:spacing w:line="240" w:lineRule="auto"/>
              <w:ind w:left="288"/>
              <w:jc w:val="left"/>
              <w:rPr>
                <w:b/>
                <w:bCs/>
              </w:rPr>
            </w:pPr>
            <w:r w:rsidRPr="00FA0A40">
              <w:rPr>
                <w:color w:val="000000"/>
              </w:rPr>
              <w:t>No private insurance</w:t>
            </w:r>
            <w:r w:rsidR="009A30C5">
              <w:rPr>
                <w:color w:val="000000"/>
              </w:rPr>
              <w:t>*</w:t>
            </w:r>
            <w:r w:rsidR="009A30C5" w:rsidRPr="00FA0A40">
              <w:rPr>
                <w:color w:val="000000"/>
              </w:rPr>
              <w:t>**</w:t>
            </w:r>
          </w:p>
        </w:tc>
        <w:tc>
          <w:tcPr>
            <w:tcW w:w="739" w:type="pct"/>
          </w:tcPr>
          <w:p w14:paraId="011BE9CE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265 (92.4)</w:t>
            </w:r>
          </w:p>
        </w:tc>
        <w:tc>
          <w:tcPr>
            <w:tcW w:w="739" w:type="pct"/>
          </w:tcPr>
          <w:p w14:paraId="26E5251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45 (11.7)</w:t>
            </w:r>
          </w:p>
        </w:tc>
        <w:tc>
          <w:tcPr>
            <w:tcW w:w="739" w:type="pct"/>
          </w:tcPr>
          <w:p w14:paraId="3FCD4929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310 (49.6)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17C92C2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541FD81A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14246A1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Food Insecurity,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669C49FB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14CF0492" w14:textId="706DC1BD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64EF0092" w14:textId="3DAE61DA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FF5CF55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72FB58DE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4B250AF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Yes (Insecurity)</w:t>
            </w:r>
          </w:p>
        </w:tc>
        <w:tc>
          <w:tcPr>
            <w:tcW w:w="739" w:type="pct"/>
          </w:tcPr>
          <w:p w14:paraId="27CE315A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260 (89.0)</w:t>
            </w:r>
          </w:p>
        </w:tc>
        <w:tc>
          <w:tcPr>
            <w:tcW w:w="739" w:type="pct"/>
          </w:tcPr>
          <w:p w14:paraId="2C48132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180 (64.6)</w:t>
            </w:r>
          </w:p>
        </w:tc>
        <w:tc>
          <w:tcPr>
            <w:tcW w:w="739" w:type="pct"/>
          </w:tcPr>
          <w:p w14:paraId="64128CC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440 (76.1)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6AF0263" w14:textId="65ECBB24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240EFA54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2F8D32BD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No (Security)</w:t>
            </w:r>
          </w:p>
        </w:tc>
        <w:tc>
          <w:tcPr>
            <w:tcW w:w="739" w:type="pct"/>
          </w:tcPr>
          <w:p w14:paraId="56E03A5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 (11.0)</w:t>
            </w:r>
          </w:p>
        </w:tc>
        <w:tc>
          <w:tcPr>
            <w:tcW w:w="739" w:type="pct"/>
          </w:tcPr>
          <w:p w14:paraId="732A6EC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108 (35.4)</w:t>
            </w:r>
          </w:p>
        </w:tc>
        <w:tc>
          <w:tcPr>
            <w:tcW w:w="739" w:type="pct"/>
          </w:tcPr>
          <w:p w14:paraId="3DE9707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136 (23.9)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3F8D1FEF" w14:textId="45D430D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0AFFD86F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DA62E92" w14:textId="4845B259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Medication adherence,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1B5590E0" w14:textId="78627CFF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3CA3A257" w14:textId="75623B1E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6C97A996" w14:textId="5482F119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1151D25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0B6ACCC9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141ED8F8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Low/medium</w:t>
            </w:r>
          </w:p>
        </w:tc>
        <w:tc>
          <w:tcPr>
            <w:tcW w:w="739" w:type="pct"/>
          </w:tcPr>
          <w:p w14:paraId="7E764FD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138 (49.3)</w:t>
            </w:r>
          </w:p>
        </w:tc>
        <w:tc>
          <w:tcPr>
            <w:tcW w:w="739" w:type="pct"/>
          </w:tcPr>
          <w:p w14:paraId="1BE31D8B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41 (11.8)</w:t>
            </w:r>
          </w:p>
        </w:tc>
        <w:tc>
          <w:tcPr>
            <w:tcW w:w="739" w:type="pct"/>
          </w:tcPr>
          <w:p w14:paraId="72F116F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179 (29.3)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260AE7C9" w14:textId="3E682805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3EBAD928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1B3EE86E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High</w:t>
            </w:r>
          </w:p>
        </w:tc>
        <w:tc>
          <w:tcPr>
            <w:tcW w:w="739" w:type="pct"/>
          </w:tcPr>
          <w:p w14:paraId="57677A4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143 (50.7)</w:t>
            </w:r>
          </w:p>
        </w:tc>
        <w:tc>
          <w:tcPr>
            <w:tcW w:w="739" w:type="pct"/>
          </w:tcPr>
          <w:p w14:paraId="37CB1072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242 (88.2)</w:t>
            </w:r>
          </w:p>
        </w:tc>
        <w:tc>
          <w:tcPr>
            <w:tcW w:w="739" w:type="pct"/>
          </w:tcPr>
          <w:p w14:paraId="0442BBA9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385 (70.7)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0F25F87F" w14:textId="3CD41CC9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3891CE02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2129B624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Lifestyle Factors,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583D380D" w14:textId="3061241C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3F9C34AC" w14:textId="19B31EE4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669D7E2D" w14:textId="07B4C6B5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2FE806E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1EDA6934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C98F898" w14:textId="77777777" w:rsidR="00027E57" w:rsidRPr="00FA0A40" w:rsidRDefault="00027E57" w:rsidP="005A7EE0">
            <w:pPr>
              <w:spacing w:line="240" w:lineRule="auto"/>
              <w:ind w:left="202"/>
              <w:jc w:val="left"/>
            </w:pPr>
            <w:r w:rsidRPr="00FA0A40">
              <w:t>Eat less salt</w:t>
            </w:r>
          </w:p>
        </w:tc>
        <w:tc>
          <w:tcPr>
            <w:tcW w:w="739" w:type="pct"/>
          </w:tcPr>
          <w:p w14:paraId="2385BF34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278 (96.3)</w:t>
            </w:r>
          </w:p>
        </w:tc>
        <w:tc>
          <w:tcPr>
            <w:tcW w:w="739" w:type="pct"/>
          </w:tcPr>
          <w:p w14:paraId="5D04FB84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276 (97.2)</w:t>
            </w:r>
          </w:p>
        </w:tc>
        <w:tc>
          <w:tcPr>
            <w:tcW w:w="739" w:type="pct"/>
          </w:tcPr>
          <w:p w14:paraId="2331D7B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554 (96.8)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4A2C4185" w14:textId="563C7790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0.55</w:t>
            </w:r>
            <w:r w:rsidR="000F39B3">
              <w:t>1</w:t>
            </w:r>
          </w:p>
        </w:tc>
      </w:tr>
      <w:tr w:rsidR="00027E57" w:rsidRPr="00FA0A40" w14:paraId="057FFCFF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3C02BA38" w14:textId="77777777" w:rsidR="00027E57" w:rsidRPr="00FA0A40" w:rsidRDefault="00027E57" w:rsidP="005A7EE0">
            <w:pPr>
              <w:spacing w:line="240" w:lineRule="auto"/>
              <w:ind w:left="202"/>
              <w:jc w:val="left"/>
            </w:pPr>
            <w:r w:rsidRPr="00FA0A40">
              <w:t>Exercising regularly</w:t>
            </w:r>
          </w:p>
        </w:tc>
        <w:tc>
          <w:tcPr>
            <w:tcW w:w="739" w:type="pct"/>
          </w:tcPr>
          <w:p w14:paraId="4FAED760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142 (45.8)</w:t>
            </w:r>
          </w:p>
        </w:tc>
        <w:tc>
          <w:tcPr>
            <w:tcW w:w="739" w:type="pct"/>
          </w:tcPr>
          <w:p w14:paraId="0189605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171 (53.8)</w:t>
            </w:r>
          </w:p>
        </w:tc>
        <w:tc>
          <w:tcPr>
            <w:tcW w:w="739" w:type="pct"/>
          </w:tcPr>
          <w:p w14:paraId="0E416A4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313 (50.0)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7E9717FB" w14:textId="68C3C2B3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0.13</w:t>
            </w:r>
            <w:r w:rsidR="000F39B3">
              <w:t>7</w:t>
            </w:r>
          </w:p>
        </w:tc>
      </w:tr>
      <w:tr w:rsidR="00027E57" w:rsidRPr="00FA0A40" w14:paraId="1CA747DA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1A1987CC" w14:textId="77777777" w:rsidR="00027E57" w:rsidRPr="00FA0A40" w:rsidRDefault="00027E57" w:rsidP="005A7EE0">
            <w:pPr>
              <w:spacing w:line="240" w:lineRule="auto"/>
              <w:ind w:left="202"/>
              <w:jc w:val="left"/>
            </w:pPr>
            <w:r w:rsidRPr="00FA0A40">
              <w:t>Decrease/don’t consume alcohol</w:t>
            </w:r>
          </w:p>
        </w:tc>
        <w:tc>
          <w:tcPr>
            <w:tcW w:w="739" w:type="pct"/>
          </w:tcPr>
          <w:p w14:paraId="607B69A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286 (99.1)</w:t>
            </w:r>
          </w:p>
        </w:tc>
        <w:tc>
          <w:tcPr>
            <w:tcW w:w="739" w:type="pct"/>
          </w:tcPr>
          <w:p w14:paraId="799250D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283 (98.0)</w:t>
            </w:r>
          </w:p>
        </w:tc>
        <w:tc>
          <w:tcPr>
            <w:tcW w:w="739" w:type="pct"/>
          </w:tcPr>
          <w:p w14:paraId="7D342204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569 (98.5)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5409F275" w14:textId="09C8436C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0.14</w:t>
            </w:r>
            <w:r w:rsidR="00B23E48">
              <w:t>7</w:t>
            </w:r>
            <w:r w:rsidRPr="00FA0A40">
              <w:t>†</w:t>
            </w:r>
          </w:p>
        </w:tc>
      </w:tr>
      <w:tr w:rsidR="00027E57" w:rsidRPr="00FA0A40" w14:paraId="570BF392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587C2566" w14:textId="75ED96AB" w:rsidR="00027E57" w:rsidRPr="00FA0A40" w:rsidRDefault="00027E57" w:rsidP="005A7EE0">
            <w:pPr>
              <w:spacing w:line="240" w:lineRule="auto"/>
              <w:ind w:left="202"/>
              <w:jc w:val="left"/>
            </w:pPr>
            <w:r w:rsidRPr="00FA0A40">
              <w:t xml:space="preserve">Eat </w:t>
            </w:r>
            <w:r w:rsidR="005C2F98">
              <w:t xml:space="preserve">≥ </w:t>
            </w:r>
            <w:r w:rsidRPr="00FA0A40">
              <w:t>2 servings of fruits</w:t>
            </w:r>
          </w:p>
        </w:tc>
        <w:tc>
          <w:tcPr>
            <w:tcW w:w="739" w:type="pct"/>
          </w:tcPr>
          <w:p w14:paraId="2DB3A48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61 (22.3)</w:t>
            </w:r>
          </w:p>
        </w:tc>
        <w:tc>
          <w:tcPr>
            <w:tcW w:w="739" w:type="pct"/>
          </w:tcPr>
          <w:p w14:paraId="5FBBAD2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203 (72.1)</w:t>
            </w:r>
          </w:p>
        </w:tc>
        <w:tc>
          <w:tcPr>
            <w:tcW w:w="739" w:type="pct"/>
          </w:tcPr>
          <w:p w14:paraId="3DEE906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264 (48.7)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0426941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31667047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08C113E" w14:textId="78732F61" w:rsidR="00027E57" w:rsidRPr="00FA0A40" w:rsidRDefault="00027E57" w:rsidP="005A7EE0">
            <w:pPr>
              <w:spacing w:line="240" w:lineRule="auto"/>
              <w:ind w:left="202"/>
              <w:jc w:val="left"/>
            </w:pPr>
            <w:r w:rsidRPr="00FA0A40">
              <w:t xml:space="preserve">Eat </w:t>
            </w:r>
            <w:r w:rsidR="005C2F98">
              <w:t>≥</w:t>
            </w:r>
            <w:r w:rsidRPr="00FA0A40">
              <w:t xml:space="preserve"> 3 servings of vegetables</w:t>
            </w:r>
          </w:p>
        </w:tc>
        <w:tc>
          <w:tcPr>
            <w:tcW w:w="739" w:type="pct"/>
          </w:tcPr>
          <w:p w14:paraId="187E2BE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27 (9.8)</w:t>
            </w:r>
          </w:p>
        </w:tc>
        <w:tc>
          <w:tcPr>
            <w:tcW w:w="739" w:type="pct"/>
          </w:tcPr>
          <w:p w14:paraId="3B66EF1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217 (73.1)</w:t>
            </w:r>
          </w:p>
        </w:tc>
        <w:tc>
          <w:tcPr>
            <w:tcW w:w="739" w:type="pct"/>
          </w:tcPr>
          <w:p w14:paraId="76F0520F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244 (43.3)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7C89113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533DFD3E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41EE3307" w14:textId="77777777" w:rsidR="00027E57" w:rsidRPr="00FA0A40" w:rsidRDefault="00027E57" w:rsidP="005A7EE0">
            <w:pPr>
              <w:spacing w:line="240" w:lineRule="auto"/>
              <w:jc w:val="left"/>
              <w:rPr>
                <w:b/>
                <w:bCs/>
              </w:rPr>
            </w:pPr>
            <w:r w:rsidRPr="00FA0A40">
              <w:rPr>
                <w:b/>
                <w:bCs/>
              </w:rPr>
              <w:t xml:space="preserve">Lifestyle adherence,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6A286836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2B32C333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55773E5D" w14:textId="77777777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5AA05086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3665309C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C292831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Unfavourable (≤ 3)</w:t>
            </w:r>
          </w:p>
        </w:tc>
        <w:tc>
          <w:tcPr>
            <w:tcW w:w="739" w:type="pct"/>
          </w:tcPr>
          <w:p w14:paraId="21F78C29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150 (52.8)</w:t>
            </w:r>
          </w:p>
        </w:tc>
        <w:tc>
          <w:tcPr>
            <w:tcW w:w="739" w:type="pct"/>
          </w:tcPr>
          <w:p w14:paraId="30C8C8C1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46 (13.8)</w:t>
            </w:r>
          </w:p>
        </w:tc>
        <w:tc>
          <w:tcPr>
            <w:tcW w:w="739" w:type="pct"/>
          </w:tcPr>
          <w:p w14:paraId="21CA4F02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196 (32.1)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6945D0B9" w14:textId="3D37B1DF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73151072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63069D9F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 xml:space="preserve"> Favourable (4-6)</w:t>
            </w:r>
          </w:p>
        </w:tc>
        <w:tc>
          <w:tcPr>
            <w:tcW w:w="739" w:type="pct"/>
          </w:tcPr>
          <w:p w14:paraId="0FD9CB82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138 (47.2)</w:t>
            </w:r>
          </w:p>
        </w:tc>
        <w:tc>
          <w:tcPr>
            <w:tcW w:w="739" w:type="pct"/>
          </w:tcPr>
          <w:p w14:paraId="3160FF89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242 (86.2)</w:t>
            </w:r>
          </w:p>
        </w:tc>
        <w:tc>
          <w:tcPr>
            <w:tcW w:w="739" w:type="pct"/>
          </w:tcPr>
          <w:p w14:paraId="7138054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380 (67.9)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0D2F852F" w14:textId="1CAF809F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47FFCD9B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0A24E459" w14:textId="77777777" w:rsidR="00027E57" w:rsidRPr="00FA0A40" w:rsidRDefault="00027E57" w:rsidP="005A7EE0">
            <w:pPr>
              <w:spacing w:line="240" w:lineRule="auto"/>
              <w:jc w:val="left"/>
            </w:pPr>
            <w:r w:rsidRPr="00FA0A40">
              <w:rPr>
                <w:b/>
                <w:bCs/>
              </w:rPr>
              <w:t xml:space="preserve">Covid -19 Impact, </w:t>
            </w:r>
            <w:r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739" w:type="pct"/>
          </w:tcPr>
          <w:p w14:paraId="4458D26B" w14:textId="13E6079D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1E8D3388" w14:textId="7ABEE02F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9" w:type="pct"/>
          </w:tcPr>
          <w:p w14:paraId="29FEA806" w14:textId="07AB563A" w:rsidR="00027E57" w:rsidRPr="00FA0A40" w:rsidRDefault="00027E57" w:rsidP="000C31F3">
            <w:pPr>
              <w:spacing w:line="240" w:lineRule="auto"/>
              <w:jc w:val="center"/>
            </w:pP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2980A9D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&lt;0.001</w:t>
            </w:r>
          </w:p>
        </w:tc>
      </w:tr>
      <w:tr w:rsidR="00027E57" w:rsidRPr="00FA0A40" w14:paraId="250CE8CF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3B7F97DD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Minimal</w:t>
            </w:r>
          </w:p>
        </w:tc>
        <w:tc>
          <w:tcPr>
            <w:tcW w:w="739" w:type="pct"/>
          </w:tcPr>
          <w:p w14:paraId="28F1C9F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250 (86.5)</w:t>
            </w:r>
          </w:p>
        </w:tc>
        <w:tc>
          <w:tcPr>
            <w:tcW w:w="739" w:type="pct"/>
          </w:tcPr>
          <w:p w14:paraId="5EDE9413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85 (29.8)</w:t>
            </w:r>
          </w:p>
        </w:tc>
        <w:tc>
          <w:tcPr>
            <w:tcW w:w="739" w:type="pct"/>
          </w:tcPr>
          <w:p w14:paraId="1BE37A57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335 (56.4)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00D9227E" w14:textId="531798F4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7E2573A8" w14:textId="77777777" w:rsidTr="005A7EE0">
        <w:trPr>
          <w:trHeight w:val="20"/>
        </w:trPr>
        <w:tc>
          <w:tcPr>
            <w:tcW w:w="2045" w:type="pct"/>
            <w:tcBorders>
              <w:left w:val="single" w:sz="18" w:space="0" w:color="000000"/>
            </w:tcBorders>
            <w:vAlign w:val="center"/>
          </w:tcPr>
          <w:p w14:paraId="7B4C070B" w14:textId="77777777" w:rsidR="00027E57" w:rsidRPr="00FA0A40" w:rsidRDefault="00027E57" w:rsidP="005A7EE0">
            <w:pPr>
              <w:spacing w:line="240" w:lineRule="auto"/>
              <w:ind w:left="180"/>
              <w:jc w:val="left"/>
            </w:pPr>
            <w:r w:rsidRPr="00FA0A40">
              <w:t>Moderate/ Substantial</w:t>
            </w:r>
          </w:p>
        </w:tc>
        <w:tc>
          <w:tcPr>
            <w:tcW w:w="739" w:type="pct"/>
          </w:tcPr>
          <w:p w14:paraId="2EB71F08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38 (13.5)</w:t>
            </w:r>
          </w:p>
        </w:tc>
        <w:tc>
          <w:tcPr>
            <w:tcW w:w="739" w:type="pct"/>
          </w:tcPr>
          <w:p w14:paraId="422E32AC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203 (70.2)</w:t>
            </w:r>
          </w:p>
        </w:tc>
        <w:tc>
          <w:tcPr>
            <w:tcW w:w="739" w:type="pct"/>
          </w:tcPr>
          <w:p w14:paraId="015AD63E" w14:textId="77777777" w:rsidR="00027E57" w:rsidRPr="00FA0A40" w:rsidRDefault="00027E57" w:rsidP="000C31F3">
            <w:pPr>
              <w:spacing w:line="240" w:lineRule="auto"/>
              <w:jc w:val="center"/>
            </w:pPr>
            <w:r w:rsidRPr="00FA0A40">
              <w:t>241 (43.6)</w:t>
            </w:r>
          </w:p>
        </w:tc>
        <w:tc>
          <w:tcPr>
            <w:tcW w:w="738" w:type="pct"/>
            <w:tcBorders>
              <w:right w:val="single" w:sz="18" w:space="0" w:color="000000"/>
            </w:tcBorders>
          </w:tcPr>
          <w:p w14:paraId="14D9AF44" w14:textId="4B53B716" w:rsidR="00027E57" w:rsidRPr="00FA0A40" w:rsidRDefault="00027E57" w:rsidP="000C31F3">
            <w:pPr>
              <w:spacing w:line="240" w:lineRule="auto"/>
              <w:jc w:val="center"/>
            </w:pPr>
          </w:p>
        </w:tc>
      </w:tr>
      <w:tr w:rsidR="00027E57" w:rsidRPr="00FA0A40" w14:paraId="3AB8CF79" w14:textId="77777777" w:rsidTr="00F52B21">
        <w:trPr>
          <w:trHeight w:val="20"/>
        </w:trPr>
        <w:tc>
          <w:tcPr>
            <w:tcW w:w="5000" w:type="pct"/>
            <w:gridSpan w:val="5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7DD2E2F6" w14:textId="77777777" w:rsidR="00027E57" w:rsidRPr="00275566" w:rsidRDefault="00027E57" w:rsidP="000C31F3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275566">
              <w:rPr>
                <w:rFonts w:eastAsia="Calibri"/>
                <w:sz w:val="18"/>
                <w:szCs w:val="18"/>
              </w:rPr>
              <w:t>* The sample sizes and actual frequency numbers are unweighted but means (SDs) or percentages are weighted.</w:t>
            </w:r>
          </w:p>
          <w:p w14:paraId="2CB7A295" w14:textId="6415AB71" w:rsidR="00285675" w:rsidRDefault="00285675" w:rsidP="000C31F3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**</w:t>
            </w:r>
            <w:r w:rsidR="007B38B0">
              <w:rPr>
                <w:rFonts w:eastAsia="Calibri"/>
                <w:sz w:val="18"/>
                <w:szCs w:val="18"/>
              </w:rPr>
              <w:t xml:space="preserve"> </w:t>
            </w:r>
            <w:r w:rsidR="007B38B0" w:rsidRPr="007B38B0">
              <w:rPr>
                <w:rFonts w:eastAsia="Calibri"/>
                <w:sz w:val="18"/>
                <w:szCs w:val="18"/>
              </w:rPr>
              <w:t xml:space="preserve">unemployed, housewife, </w:t>
            </w:r>
            <w:r w:rsidR="00B12064">
              <w:rPr>
                <w:rFonts w:eastAsia="Calibri"/>
                <w:sz w:val="18"/>
                <w:szCs w:val="18"/>
              </w:rPr>
              <w:t xml:space="preserve">student, </w:t>
            </w:r>
            <w:r w:rsidR="007B38B0" w:rsidRPr="007B38B0">
              <w:rPr>
                <w:rFonts w:eastAsia="Calibri"/>
                <w:sz w:val="18"/>
                <w:szCs w:val="18"/>
              </w:rPr>
              <w:t>disabled</w:t>
            </w:r>
          </w:p>
          <w:p w14:paraId="1E59E165" w14:textId="559E15D0" w:rsidR="00027E57" w:rsidRPr="00275566" w:rsidRDefault="00235CAE" w:rsidP="000C31F3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="00027E57" w:rsidRPr="00275566">
              <w:rPr>
                <w:rFonts w:eastAsia="Calibri"/>
                <w:sz w:val="18"/>
                <w:szCs w:val="18"/>
              </w:rPr>
              <w:t xml:space="preserve">** </w:t>
            </w:r>
            <w:bookmarkStart w:id="1" w:name="_Hlk184281453"/>
            <w:r w:rsidR="00027E57" w:rsidRPr="00275566">
              <w:rPr>
                <w:rFonts w:eastAsia="Calibri"/>
                <w:sz w:val="18"/>
                <w:szCs w:val="18"/>
              </w:rPr>
              <w:t>no private insurance- meaning government, self, family friends and charity</w:t>
            </w:r>
          </w:p>
          <w:p w14:paraId="79289410" w14:textId="77777777" w:rsidR="00027E57" w:rsidRPr="00275566" w:rsidRDefault="00027E57" w:rsidP="000C31F3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275566">
              <w:rPr>
                <w:rFonts w:eastAsia="Calibri"/>
                <w:sz w:val="18"/>
                <w:szCs w:val="18"/>
              </w:rPr>
              <w:t>† Fisher's exact test</w:t>
            </w:r>
          </w:p>
          <w:bookmarkEnd w:id="1"/>
          <w:p w14:paraId="24C528BE" w14:textId="77777777" w:rsidR="00027E57" w:rsidRPr="00FA0A40" w:rsidRDefault="00027E57" w:rsidP="000C31F3">
            <w:pPr>
              <w:spacing w:line="240" w:lineRule="auto"/>
              <w:rPr>
                <w:rFonts w:eastAsia="Calibri"/>
              </w:rPr>
            </w:pPr>
          </w:p>
        </w:tc>
      </w:tr>
    </w:tbl>
    <w:p w14:paraId="1C68B44B" w14:textId="77777777" w:rsidR="00A4723B" w:rsidRDefault="00A4723B">
      <w:pPr>
        <w:spacing w:after="160" w:line="259" w:lineRule="auto"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383"/>
        <w:gridCol w:w="1383"/>
        <w:gridCol w:w="1383"/>
        <w:gridCol w:w="1383"/>
      </w:tblGrid>
      <w:tr w:rsidR="00027E57" w:rsidRPr="00D9751E" w14:paraId="319D8B19" w14:textId="77777777" w:rsidTr="00275566">
        <w:trPr>
          <w:trHeight w:val="20"/>
          <w:tblHeader/>
        </w:trPr>
        <w:tc>
          <w:tcPr>
            <w:tcW w:w="936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CA1AE04" w14:textId="0C4DE0DC" w:rsidR="00027E57" w:rsidRPr="00F53D25" w:rsidRDefault="00027E57" w:rsidP="00F53D25">
            <w:pPr>
              <w:spacing w:line="240" w:lineRule="auto"/>
              <w:rPr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lastRenderedPageBreak/>
              <w:t xml:space="preserve">Supplement </w:t>
            </w:r>
            <w:r w:rsidR="004C2DDE">
              <w:rPr>
                <w:b/>
                <w:bCs/>
                <w:color w:val="000000"/>
                <w:lang w:eastAsia="en-JM"/>
              </w:rPr>
              <w:t xml:space="preserve">Table </w:t>
            </w:r>
            <w:r w:rsidRPr="00F53D25">
              <w:rPr>
                <w:b/>
                <w:bCs/>
                <w:color w:val="000000"/>
                <w:lang w:eastAsia="en-JM"/>
              </w:rPr>
              <w:t>2: Baseline characteristics among All CATCH participants by Education</w:t>
            </w:r>
            <w:r w:rsidR="0024444D">
              <w:rPr>
                <w:b/>
                <w:bCs/>
                <w:color w:val="000000"/>
                <w:lang w:eastAsia="en-JM"/>
              </w:rPr>
              <w:t>*</w:t>
            </w:r>
            <w:r w:rsidRPr="00F53D25">
              <w:rPr>
                <w:b/>
                <w:bCs/>
                <w:color w:val="000000"/>
                <w:lang w:eastAsia="en-JM"/>
              </w:rPr>
              <w:t xml:space="preserve"> </w:t>
            </w:r>
          </w:p>
        </w:tc>
      </w:tr>
      <w:tr w:rsidR="00027E57" w:rsidRPr="009E3698" w14:paraId="14120267" w14:textId="77777777" w:rsidTr="00275566">
        <w:trPr>
          <w:trHeight w:val="20"/>
          <w:tblHeader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EE080A" w14:textId="77777777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Characteristics </w:t>
            </w:r>
          </w:p>
        </w:tc>
        <w:tc>
          <w:tcPr>
            <w:tcW w:w="138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B725D2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 xml:space="preserve">Less than Highschool </w:t>
            </w:r>
            <w:r w:rsidRPr="00F53D25">
              <w:rPr>
                <w:b/>
                <w:bCs/>
                <w:lang w:eastAsia="en-JM"/>
              </w:rPr>
              <w:br/>
              <w:t>(N=215)</w:t>
            </w:r>
          </w:p>
        </w:tc>
        <w:tc>
          <w:tcPr>
            <w:tcW w:w="138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32E059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 xml:space="preserve">Highschool </w:t>
            </w:r>
            <w:r w:rsidRPr="00F53D25">
              <w:rPr>
                <w:b/>
                <w:bCs/>
                <w:lang w:eastAsia="en-JM"/>
              </w:rPr>
              <w:br/>
              <w:t>(N=227)</w:t>
            </w:r>
          </w:p>
        </w:tc>
        <w:tc>
          <w:tcPr>
            <w:tcW w:w="1383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D5A838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More than Highschool</w:t>
            </w:r>
            <w:r w:rsidRPr="00F53D25">
              <w:rPr>
                <w:b/>
                <w:bCs/>
                <w:lang w:eastAsia="en-JM"/>
              </w:rPr>
              <w:br/>
              <w:t>(N=134)</w:t>
            </w:r>
          </w:p>
        </w:tc>
        <w:tc>
          <w:tcPr>
            <w:tcW w:w="138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A37025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P-value for Group Difference</w:t>
            </w:r>
          </w:p>
        </w:tc>
      </w:tr>
      <w:tr w:rsidR="00027E57" w:rsidRPr="009E3698" w14:paraId="18DC755B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2DD6C" w14:textId="77777777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>Demographic Characteristics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52DF6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60F2EA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3A57E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400AC3D" w14:textId="77777777" w:rsidR="00027E57" w:rsidRPr="00F53D25" w:rsidRDefault="00027E57" w:rsidP="00F53D25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 </w:t>
            </w:r>
          </w:p>
        </w:tc>
      </w:tr>
      <w:tr w:rsidR="00027E57" w:rsidRPr="00D9751E" w14:paraId="2C013C74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EEBB0" w14:textId="77777777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>Age, mean (SD)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F4B1A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69.5 (9.8)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0310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62.2 (10.5)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75BFF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60.6 (12.3)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52728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&lt;0.001</w:t>
            </w:r>
          </w:p>
        </w:tc>
      </w:tr>
      <w:tr w:rsidR="00027E57" w:rsidRPr="00D9751E" w14:paraId="45741318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78EE94" w14:textId="728EADD2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Sex, </w:t>
            </w:r>
            <w:r w:rsidR="001A71C1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585B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C6E70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946C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3C9D8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0.028</w:t>
            </w:r>
          </w:p>
        </w:tc>
      </w:tr>
      <w:tr w:rsidR="00027E57" w:rsidRPr="00D9751E" w14:paraId="2F2F7D13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0D4B66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Male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124D1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119 (38.9)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2343D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98 (25.3)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ED7D1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57 (29.5)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E3F4B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4E4F290E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E1A05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Female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8FCA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96 (61.1)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2179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129 (74.7)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EF01A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77 (70.5)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1F0D5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7F82446B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E6DA52" w14:textId="6C5DBCF8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Country, </w:t>
            </w:r>
            <w:r w:rsidR="001A71C1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526CA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1E4B7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41A1B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E5DDF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0.011</w:t>
            </w:r>
          </w:p>
        </w:tc>
      </w:tr>
      <w:tr w:rsidR="00027E57" w:rsidRPr="00D9751E" w14:paraId="297CE822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87B355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Colombia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7A47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94 (46.5)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6D21E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106 (51.0)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B9748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88 (66.5)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8B7427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695EC72A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2163A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Jamaica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7B798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121 (53.5)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2DED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121 (49.0)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B454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46 (33.5)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E7E967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206CF70A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0B8D17" w14:textId="7ACFC07D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Location, </w:t>
            </w:r>
            <w:r w:rsidR="001A71C1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30AEB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B194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5128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D3BFA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&lt;0.001</w:t>
            </w:r>
          </w:p>
        </w:tc>
      </w:tr>
      <w:tr w:rsidR="00027E57" w:rsidRPr="00D9751E" w14:paraId="6DFFB205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4DEE09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Urban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B199F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83 (56.0)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6CC2F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110 (69.2)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8071F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97 (85.2)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A0203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7A230014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5D48D4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Rural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FACC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132 (44.0)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543E3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117 (30.8)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E46BD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37 (14.8)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0B2F5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6D8D4C2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6EE50" w14:textId="3A731A89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Marital Status, </w:t>
            </w:r>
            <w:r w:rsidR="001A71C1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B12E0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3FC0D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D70E4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4C20A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0.133</w:t>
            </w:r>
          </w:p>
        </w:tc>
      </w:tr>
      <w:tr w:rsidR="00027E57" w:rsidRPr="00D9751E" w14:paraId="27906059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AE874C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Married/ Common Law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94B7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111 (43.4)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20304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127 (53.5)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E8E1C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85 (56.1)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22B05F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3007F31F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CCEFBA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Not Married (Never, widowed, divorced, other)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591A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104 (56.6)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81A0C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100 (46.5)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0144A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49 (43.9)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6B3EFE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0B339042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6C38E" w14:textId="685BCD2B" w:rsidR="00027E57" w:rsidRPr="00F53D25" w:rsidRDefault="00727FF9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>
              <w:rPr>
                <w:b/>
                <w:bCs/>
                <w:color w:val="000000"/>
                <w:lang w:eastAsia="en-JM"/>
              </w:rPr>
              <w:t>Employment status,</w:t>
            </w:r>
            <w:r w:rsidR="00027E57" w:rsidRPr="00F53D25">
              <w:rPr>
                <w:b/>
                <w:bCs/>
                <w:color w:val="000000"/>
                <w:lang w:eastAsia="en-JM"/>
              </w:rPr>
              <w:t xml:space="preserve"> </w:t>
            </w:r>
            <w:r w:rsidR="001A71C1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88E98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3390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5EC33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73E56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0.005</w:t>
            </w:r>
          </w:p>
        </w:tc>
      </w:tr>
      <w:tr w:rsidR="00027E57" w:rsidRPr="00D9751E" w14:paraId="056E7653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31FB88" w14:textId="77777777" w:rsidR="00027E57" w:rsidRPr="00F53D25" w:rsidRDefault="00027E57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Employed/Retiree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B7C2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146 (65.7)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26C5A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152 (65.4)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9573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113 (82.8)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13674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1F03CF9C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E0BF7" w14:textId="7D0C14BB" w:rsidR="00027E57" w:rsidRPr="00F53D25" w:rsidRDefault="00E70110" w:rsidP="001A71C1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>
              <w:rPr>
                <w:color w:val="000000"/>
                <w:lang w:eastAsia="en-JM"/>
              </w:rPr>
              <w:t>**</w:t>
            </w:r>
            <w:r w:rsidR="00CA0692">
              <w:rPr>
                <w:color w:val="000000"/>
                <w:lang w:eastAsia="en-JM"/>
              </w:rPr>
              <w:t>Other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DDFD5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69 (34.3)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BC63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75 (34.6)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F47B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21 (17.2)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66F831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05371DD9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7064CD" w14:textId="0825BE77" w:rsidR="00027E57" w:rsidRPr="008A1B87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8A1B87">
              <w:rPr>
                <w:b/>
                <w:bCs/>
                <w:color w:val="000000"/>
                <w:lang w:eastAsia="en-JM"/>
              </w:rPr>
              <w:t>Hypertension Characteristics</w:t>
            </w:r>
            <w:r w:rsidR="00A82F0D" w:rsidRPr="008A1B87">
              <w:rPr>
                <w:b/>
                <w:bCs/>
                <w:color w:val="000000"/>
                <w:lang w:eastAsia="en-JM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D7B4E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4511F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CEDBB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5D0C58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1820929B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80B1B9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Duration of hypertension, mean (SD)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2EE04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13.6 (12.5)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5E9DA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14.1 (12.3)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28FF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12.9 (10.7)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E9EC7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0.806</w:t>
            </w:r>
          </w:p>
        </w:tc>
      </w:tr>
      <w:tr w:rsidR="00027E57" w:rsidRPr="00D9751E" w14:paraId="29429EC7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4F8D6" w14:textId="1C3D0B9D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Had hypertension </w:t>
            </w:r>
            <w:r w:rsidR="00A82F0D">
              <w:rPr>
                <w:color w:val="000000"/>
                <w:lang w:eastAsia="en-JM"/>
              </w:rPr>
              <w:t xml:space="preserve">≥ </w:t>
            </w:r>
            <w:r w:rsidRPr="00F53D25">
              <w:rPr>
                <w:color w:val="000000"/>
                <w:lang w:eastAsia="en-JM"/>
              </w:rPr>
              <w:t xml:space="preserve">5 years, </w:t>
            </w:r>
            <w:r w:rsidR="001A71C1" w:rsidRPr="00135232">
              <w:rPr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EAE9E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153 (69.4)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1B492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162 (73.6)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27D5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98 (73.3)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D203FF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0.739</w:t>
            </w:r>
          </w:p>
        </w:tc>
      </w:tr>
      <w:tr w:rsidR="00027E57" w:rsidRPr="00D9751E" w14:paraId="04B2914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D20D09" w14:textId="4E2AF7A2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Currently on Antihypertensive Medications, </w:t>
            </w:r>
            <w:r w:rsidR="00A82F0D" w:rsidRPr="00135232">
              <w:rPr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4AFCD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210 (98.5)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D1C32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224 (99.2)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8983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130 (96.4)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34692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0.198†</w:t>
            </w:r>
          </w:p>
        </w:tc>
      </w:tr>
      <w:tr w:rsidR="00027E57" w:rsidRPr="00D9751E" w14:paraId="0DD82168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7B11CD" w14:textId="1BA7C275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>Comorbidities</w:t>
            </w:r>
            <w:r w:rsidR="00135232">
              <w:rPr>
                <w:b/>
                <w:bCs/>
                <w:color w:val="000000"/>
                <w:lang w:eastAsia="en-JM"/>
              </w:rPr>
              <w:t>,</w:t>
            </w:r>
            <w:r w:rsidRPr="00F53D25">
              <w:rPr>
                <w:b/>
                <w:bCs/>
                <w:color w:val="000000"/>
                <w:lang w:eastAsia="en-JM"/>
              </w:rPr>
              <w:t xml:space="preserve"> </w:t>
            </w:r>
            <w:r w:rsidR="001A71C1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66BF3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351D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2868D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64C07E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3319FAC0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64941" w14:textId="528CC4D9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Diabetes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51E7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63 (24.7)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EFC5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71 (26.4)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2B30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34 (29.2)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99DF5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0.770</w:t>
            </w:r>
          </w:p>
        </w:tc>
      </w:tr>
      <w:tr w:rsidR="00027E57" w:rsidRPr="00D9751E" w14:paraId="7F0EFD46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5720B" w14:textId="7D6892E4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High cholesterol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E4BEC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111 (55.4)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76B2C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118 (51.2)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B54CD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59 (50.6)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51B80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0.727</w:t>
            </w:r>
          </w:p>
        </w:tc>
      </w:tr>
      <w:tr w:rsidR="00027E57" w:rsidRPr="00D9751E" w14:paraId="094CD02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760DC" w14:textId="2FD841C5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Depression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BD0A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 (4.3)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AFA24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 (6.7)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260C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 (4.7)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7889D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0.690</w:t>
            </w:r>
          </w:p>
        </w:tc>
      </w:tr>
      <w:tr w:rsidR="00027E57" w:rsidRPr="00D9751E" w14:paraId="465257D3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93F5A" w14:textId="165FEFAC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Anxiety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6056D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 (3.1)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EFFBE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 (7.3)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E99B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 (4.5)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57AE28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0.320</w:t>
            </w:r>
          </w:p>
        </w:tc>
      </w:tr>
      <w:tr w:rsidR="00027E57" w:rsidRPr="00D9751E" w14:paraId="3BC62A3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000541" w14:textId="797A496F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Kidney Disease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D6730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 (1.7)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07499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 (6.2)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9E869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3 (2.3)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B9EF26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0.023†</w:t>
            </w:r>
          </w:p>
        </w:tc>
      </w:tr>
      <w:tr w:rsidR="00027E57" w:rsidRPr="00D9751E" w14:paraId="1A08133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D6C4C" w14:textId="6360311E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Stroke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4078E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15 (5.9)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6BE35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 (4.0)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DE9E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4 (4.8)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2044CE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0.355†</w:t>
            </w:r>
          </w:p>
        </w:tc>
      </w:tr>
      <w:tr w:rsidR="00027E57" w:rsidRPr="00D9751E" w14:paraId="3FF4CEA0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D4F247" w14:textId="21D9A417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Heart Attack/Heart Disease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F5F7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 (6.1)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E319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 (4.9)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226F1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 (7.9)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0B8B8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0.673</w:t>
            </w:r>
          </w:p>
        </w:tc>
      </w:tr>
      <w:tr w:rsidR="00027E57" w:rsidRPr="00D9751E" w14:paraId="4739D55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7B175" w14:textId="378F7668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Overweight/Obesity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4FAD7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82 (36.6)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EB7E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110 (43.8)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A0D9B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77 (51.5)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CC934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0.092</w:t>
            </w:r>
          </w:p>
        </w:tc>
      </w:tr>
      <w:tr w:rsidR="00027E57" w:rsidRPr="00D9751E" w14:paraId="6DFF0CC6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B960D1" w14:textId="602F8FAD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>Multimorbidity</w:t>
            </w:r>
            <w:r w:rsidR="00135232">
              <w:rPr>
                <w:b/>
                <w:bCs/>
                <w:color w:val="000000"/>
                <w:lang w:eastAsia="en-JM"/>
              </w:rPr>
              <w:t xml:space="preserve">, </w:t>
            </w:r>
            <w:r w:rsidR="00135232" w:rsidRPr="00FA0A40">
              <w:rPr>
                <w:b/>
                <w:bCs/>
                <w:i/>
                <w:iCs/>
              </w:rPr>
              <w:t>n (%)</w:t>
            </w:r>
            <w:r w:rsidR="00135232">
              <w:rPr>
                <w:b/>
                <w:bCs/>
                <w:color w:val="000000"/>
                <w:lang w:eastAsia="en-JM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3E3F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DD48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9FD9D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8743AC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0.528</w:t>
            </w:r>
          </w:p>
        </w:tc>
      </w:tr>
      <w:tr w:rsidR="00027E57" w:rsidRPr="00D9751E" w14:paraId="07491D95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9A0223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lang w:eastAsia="en-JM"/>
              </w:rPr>
            </w:pPr>
            <w:r w:rsidRPr="00F53D25">
              <w:rPr>
                <w:lang w:eastAsia="en-JM"/>
              </w:rPr>
              <w:t>Yes (≥2 conditions)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50DC7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96 (40.7)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25D24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109 (44.6)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002DE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64 (48.5)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ECECE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07D2887A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0916E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lang w:eastAsia="en-JM"/>
              </w:rPr>
            </w:pPr>
            <w:r w:rsidRPr="00F53D25">
              <w:rPr>
                <w:lang w:eastAsia="en-JM"/>
              </w:rPr>
              <w:t>No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D7FA8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119 (59.3)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4125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118 (55.4)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3198D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70 (51.5)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C1FB4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1243AE83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F2EB46" w14:textId="0199DA08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i/>
                <w:iCs/>
                <w:lang w:eastAsia="en-JM"/>
              </w:rPr>
            </w:pPr>
            <w:r w:rsidRPr="00F53D25">
              <w:rPr>
                <w:b/>
                <w:bCs/>
                <w:lang w:eastAsia="en-JM"/>
              </w:rPr>
              <w:t>Health Care Expenses</w:t>
            </w:r>
            <w:r w:rsidR="00135232">
              <w:rPr>
                <w:b/>
                <w:bCs/>
                <w:lang w:eastAsia="en-JM"/>
              </w:rPr>
              <w:t>,</w:t>
            </w:r>
            <w:r w:rsidRPr="00F53D25">
              <w:rPr>
                <w:b/>
                <w:bCs/>
                <w:lang w:eastAsia="en-JM"/>
              </w:rPr>
              <w:t xml:space="preserve"> </w:t>
            </w:r>
            <w:r w:rsidRPr="00F53D25">
              <w:rPr>
                <w:b/>
                <w:bCs/>
                <w:i/>
                <w:iCs/>
                <w:lang w:eastAsia="en-JM"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38A65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1024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17F5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D0EF7C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&lt;0.001</w:t>
            </w:r>
          </w:p>
        </w:tc>
      </w:tr>
      <w:tr w:rsidR="00027E57" w:rsidRPr="00D9751E" w14:paraId="0D401DDC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8A93AF" w14:textId="5C1DAFC3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Private Insurance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06DF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76 (39.9)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97DBA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96 (48.7)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2424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94 (69.8)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5446E1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3A91D3F5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C6288E" w14:textId="3AA475EA" w:rsidR="00027E57" w:rsidRPr="00F53D25" w:rsidRDefault="00195983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>
              <w:rPr>
                <w:color w:val="000000"/>
                <w:lang w:eastAsia="en-JM"/>
              </w:rPr>
              <w:t>***</w:t>
            </w:r>
            <w:r w:rsidR="00027E57" w:rsidRPr="00F53D25">
              <w:rPr>
                <w:color w:val="000000"/>
                <w:lang w:eastAsia="en-JM"/>
              </w:rPr>
              <w:t>No private insurance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ED32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139 (60.1)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7A43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131 (51.3)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F4718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40 (30.2)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B533D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404FABB4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D4196" w14:textId="1DFCAD87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Food Insecurity, </w:t>
            </w:r>
            <w:r w:rsidR="00135232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49DA5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9A34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08CD4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3B70BE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&lt;0.001</w:t>
            </w:r>
          </w:p>
        </w:tc>
      </w:tr>
      <w:tr w:rsidR="00027E57" w:rsidRPr="00D9751E" w14:paraId="314C1E9D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AE09F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lastRenderedPageBreak/>
              <w:t>Yes (Insecurity)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08117F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185 (84.7)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9417E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182 (79.0)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56F1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73 (57.8)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641A2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08B82153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3F3BB6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No (Security)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2845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30 (15.3)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FAF10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45 (21.0)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DEFC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61 (42.2)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9E3F19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513F1D74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31D1C" w14:textId="7F2EBE2A" w:rsidR="00027E57" w:rsidRPr="001A71C1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sz w:val="23"/>
                <w:szCs w:val="23"/>
                <w:lang w:eastAsia="en-JM"/>
              </w:rPr>
            </w:pPr>
            <w:r w:rsidRPr="001A71C1">
              <w:rPr>
                <w:b/>
                <w:bCs/>
                <w:color w:val="000000"/>
                <w:sz w:val="23"/>
                <w:szCs w:val="23"/>
                <w:lang w:eastAsia="en-JM"/>
              </w:rPr>
              <w:t>Medication Adherence</w:t>
            </w:r>
            <w:r w:rsidR="00855AE8">
              <w:rPr>
                <w:b/>
                <w:bCs/>
                <w:color w:val="000000"/>
                <w:sz w:val="23"/>
                <w:szCs w:val="23"/>
                <w:lang w:eastAsia="en-JM"/>
              </w:rPr>
              <w:t>,</w:t>
            </w:r>
            <w:r w:rsidRPr="001A71C1">
              <w:rPr>
                <w:b/>
                <w:bCs/>
                <w:color w:val="000000"/>
                <w:sz w:val="23"/>
                <w:szCs w:val="23"/>
                <w:lang w:eastAsia="en-JM"/>
              </w:rPr>
              <w:t xml:space="preserve"> </w:t>
            </w:r>
            <w:r w:rsidR="001A71C1" w:rsidRPr="001A71C1">
              <w:rPr>
                <w:b/>
                <w:bCs/>
                <w:i/>
                <w:iCs/>
                <w:sz w:val="23"/>
                <w:szCs w:val="23"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E0783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71976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CAED3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FB2EC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0.817</w:t>
            </w:r>
          </w:p>
        </w:tc>
      </w:tr>
      <w:tr w:rsidR="00027E57" w:rsidRPr="00D9751E" w14:paraId="468779CD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59C0B5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Low/medium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2CA3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62 (28.5)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54F14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78 (31.1)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B830E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39 (27.7)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38725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322C93D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589386" w14:textId="77777777" w:rsidR="00027E57" w:rsidRPr="00F53D25" w:rsidRDefault="00027E57" w:rsidP="00135232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High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064A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148 (71.5)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C246D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146 (68.9)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25713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91 (72.3)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775182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1DDC28D5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2F983B" w14:textId="4BB667D1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Lifestyle Factors, </w:t>
            </w:r>
            <w:r w:rsidR="00135232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0117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D9AED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15F81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ADBD08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65ABFC34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174008" w14:textId="77777777" w:rsidR="00027E57" w:rsidRPr="00F53D25" w:rsidRDefault="00027E57" w:rsidP="00530F74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Eat less salt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0045C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209 (96.1)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81B91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215 (96.6)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65A15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130 (98.1)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9DAB05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0.577†</w:t>
            </w:r>
          </w:p>
        </w:tc>
      </w:tr>
      <w:tr w:rsidR="00027E57" w:rsidRPr="00D9751E" w14:paraId="73B9A266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F747BC" w14:textId="77777777" w:rsidR="00027E57" w:rsidRPr="00F53D25" w:rsidRDefault="00027E57" w:rsidP="00530F74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Exercising regularly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87BFE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120 (49.5)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9DB22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111 (44.7)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B8758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82 (59.3)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F809AA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0.114</w:t>
            </w:r>
          </w:p>
        </w:tc>
      </w:tr>
      <w:tr w:rsidR="00027E57" w:rsidRPr="00D9751E" w14:paraId="1C0F2790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829ED" w14:textId="77777777" w:rsidR="00027E57" w:rsidRPr="00F53D25" w:rsidRDefault="00027E57" w:rsidP="00530F74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Decrease/don’t consume alcohol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8D412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212 (97.8)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8C5F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225 (99.1)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F5E1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132 (98.8)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E9452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0.533†</w:t>
            </w:r>
          </w:p>
        </w:tc>
      </w:tr>
      <w:tr w:rsidR="00027E57" w:rsidRPr="00D9751E" w14:paraId="5C718538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6D9376" w14:textId="799E5556" w:rsidR="00027E57" w:rsidRPr="00F53D25" w:rsidRDefault="00027E57" w:rsidP="00530F74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Eat </w:t>
            </w:r>
            <w:r w:rsidR="00530F74">
              <w:rPr>
                <w:color w:val="000000"/>
                <w:lang w:eastAsia="en-JM"/>
              </w:rPr>
              <w:t xml:space="preserve">≥ </w:t>
            </w:r>
            <w:r w:rsidRPr="00F53D25">
              <w:rPr>
                <w:color w:val="000000"/>
                <w:lang w:eastAsia="en-JM"/>
              </w:rPr>
              <w:t>2 servings of fruits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EC8A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91 (44.4)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527C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98 (48.8)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4E1F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75 (55.5)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0D187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0.286</w:t>
            </w:r>
          </w:p>
        </w:tc>
      </w:tr>
      <w:tr w:rsidR="00027E57" w:rsidRPr="00D9751E" w14:paraId="097A069F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0A152" w14:textId="3DA4EB81" w:rsidR="00027E57" w:rsidRPr="00F53D25" w:rsidRDefault="00027E57" w:rsidP="00530F74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Eat </w:t>
            </w:r>
            <w:r w:rsidR="00530F74">
              <w:rPr>
                <w:color w:val="000000"/>
                <w:lang w:eastAsia="en-JM"/>
              </w:rPr>
              <w:t xml:space="preserve">≥ </w:t>
            </w:r>
            <w:r w:rsidRPr="00F53D25">
              <w:rPr>
                <w:color w:val="000000"/>
                <w:lang w:eastAsia="en-JM"/>
              </w:rPr>
              <w:t>servings of vegetables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097073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80 (39.6)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BC55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91 (41.0)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3D909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73 (53.0)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AE0B48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0.125</w:t>
            </w:r>
          </w:p>
        </w:tc>
      </w:tr>
      <w:tr w:rsidR="00027E57" w:rsidRPr="00D9751E" w14:paraId="4DCDCAC5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CACFF" w14:textId="09AB74F2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Lifestyle adherence, </w:t>
            </w:r>
            <w:r w:rsidR="005A7EE0" w:rsidRPr="001A71C1">
              <w:rPr>
                <w:b/>
                <w:bCs/>
                <w:i/>
                <w:iCs/>
                <w:sz w:val="23"/>
                <w:szCs w:val="23"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65850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E62C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10F77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F345E8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0.067</w:t>
            </w:r>
          </w:p>
        </w:tc>
      </w:tr>
      <w:tr w:rsidR="00027E57" w:rsidRPr="00D9751E" w14:paraId="70155590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E8BA36" w14:textId="77777777" w:rsidR="00027E57" w:rsidRPr="00F53D25" w:rsidRDefault="00027E57" w:rsidP="002A498D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Unfavourable (≤ 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3C90D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72 (34.8)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E7A2E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88 (35.5)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F1EEF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36 (22.7)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F69FCD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28030F9E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805B83" w14:textId="77777777" w:rsidR="00027E57" w:rsidRPr="00F53D25" w:rsidRDefault="00027E57" w:rsidP="002A498D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 xml:space="preserve"> Favourable (4-6)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43A780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143 (65.2)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DBD8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139 (64.5)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DCD0B1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98 (77.3)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A3ED87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4BDB88A8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7AF7B1" w14:textId="7B809E16" w:rsidR="00027E57" w:rsidRPr="00F53D25" w:rsidRDefault="00027E57" w:rsidP="00F53D25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F53D25">
              <w:rPr>
                <w:b/>
                <w:bCs/>
                <w:color w:val="000000"/>
                <w:lang w:eastAsia="en-JM"/>
              </w:rPr>
              <w:t xml:space="preserve">Covid -19 Impact, </w:t>
            </w:r>
            <w:r w:rsidR="005A7EE0" w:rsidRPr="001A71C1">
              <w:rPr>
                <w:b/>
                <w:bCs/>
                <w:i/>
                <w:iCs/>
                <w:sz w:val="23"/>
                <w:szCs w:val="23"/>
              </w:rPr>
              <w:t>n (%)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D0C3B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4AFF7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381FE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42C8AF4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0.406</w:t>
            </w:r>
          </w:p>
        </w:tc>
      </w:tr>
      <w:tr w:rsidR="00027E57" w:rsidRPr="00D9751E" w14:paraId="712C6861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682F4" w14:textId="77777777" w:rsidR="00027E57" w:rsidRPr="00F53D25" w:rsidRDefault="00027E57" w:rsidP="002A498D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Minimal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AA900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126 (56.8)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417A9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140 (59.8)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C944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69 (50.3)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0202A6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027E57" w:rsidRPr="00D9751E" w14:paraId="35A86EFB" w14:textId="77777777" w:rsidTr="00275566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FAD356B" w14:textId="77777777" w:rsidR="00027E57" w:rsidRPr="00F53D25" w:rsidRDefault="00027E57" w:rsidP="002A498D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F53D25">
              <w:rPr>
                <w:color w:val="000000"/>
                <w:lang w:eastAsia="en-JM"/>
              </w:rPr>
              <w:t>Moderate/Substantial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42E71E2A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89 (43.2)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377D185C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87 (40.2)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51C58DD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65 (49.7)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89EF27" w14:textId="77777777" w:rsidR="00027E57" w:rsidRPr="00F53D25" w:rsidRDefault="00027E57" w:rsidP="00F53D25">
            <w:pPr>
              <w:spacing w:line="240" w:lineRule="auto"/>
              <w:jc w:val="center"/>
              <w:rPr>
                <w:lang w:eastAsia="en-JM"/>
              </w:rPr>
            </w:pPr>
            <w:r w:rsidRPr="00F53D25">
              <w:rPr>
                <w:lang w:eastAsia="en-JM"/>
              </w:rPr>
              <w:t> </w:t>
            </w:r>
          </w:p>
        </w:tc>
      </w:tr>
      <w:tr w:rsidR="00E5069C" w:rsidRPr="00D9751E" w14:paraId="14DC5D2D" w14:textId="77777777" w:rsidTr="00275566">
        <w:trPr>
          <w:trHeight w:val="20"/>
        </w:trPr>
        <w:tc>
          <w:tcPr>
            <w:tcW w:w="9360" w:type="dxa"/>
            <w:gridSpan w:val="5"/>
            <w:tcBorders>
              <w:top w:val="single" w:sz="18" w:space="0" w:color="auto"/>
            </w:tcBorders>
            <w:vAlign w:val="center"/>
          </w:tcPr>
          <w:p w14:paraId="35003528" w14:textId="147F65F0" w:rsidR="00E5069C" w:rsidRPr="00D03FA0" w:rsidRDefault="00E5069C" w:rsidP="00F53D25">
            <w:pPr>
              <w:spacing w:line="240" w:lineRule="auto"/>
              <w:jc w:val="left"/>
              <w:rPr>
                <w:color w:val="000000"/>
                <w:sz w:val="18"/>
                <w:szCs w:val="18"/>
                <w:lang w:eastAsia="en-JM"/>
              </w:rPr>
            </w:pPr>
            <w:r w:rsidRPr="00D03FA0">
              <w:rPr>
                <w:color w:val="000000"/>
                <w:sz w:val="18"/>
                <w:szCs w:val="18"/>
                <w:lang w:eastAsia="en-JM"/>
              </w:rPr>
              <w:t xml:space="preserve">* The sample sizes and actual frequency numbers are </w:t>
            </w:r>
            <w:r w:rsidR="000D1FA5" w:rsidRPr="00D03FA0">
              <w:rPr>
                <w:color w:val="000000"/>
                <w:sz w:val="18"/>
                <w:szCs w:val="18"/>
                <w:lang w:eastAsia="en-JM"/>
              </w:rPr>
              <w:t>unweighted but</w:t>
            </w:r>
            <w:r w:rsidRPr="00D03FA0">
              <w:rPr>
                <w:color w:val="000000"/>
                <w:sz w:val="18"/>
                <w:szCs w:val="18"/>
                <w:lang w:eastAsia="en-JM"/>
              </w:rPr>
              <w:t xml:space="preserve"> means (SDs) or percentages are weighted.</w:t>
            </w:r>
          </w:p>
          <w:p w14:paraId="3246BD6D" w14:textId="406AEE92" w:rsidR="00E70110" w:rsidRDefault="00E70110" w:rsidP="00E70110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** </w:t>
            </w:r>
            <w:r w:rsidRPr="007B38B0">
              <w:rPr>
                <w:rFonts w:eastAsia="Calibri"/>
                <w:sz w:val="18"/>
                <w:szCs w:val="18"/>
              </w:rPr>
              <w:t xml:space="preserve">unemployed, housewife, </w:t>
            </w:r>
            <w:r w:rsidR="00B12064">
              <w:rPr>
                <w:rFonts w:eastAsia="Calibri"/>
                <w:sz w:val="18"/>
                <w:szCs w:val="18"/>
              </w:rPr>
              <w:t xml:space="preserve">student, </w:t>
            </w:r>
            <w:r w:rsidRPr="007B38B0">
              <w:rPr>
                <w:rFonts w:eastAsia="Calibri"/>
                <w:sz w:val="18"/>
                <w:szCs w:val="18"/>
              </w:rPr>
              <w:t>disabled</w:t>
            </w:r>
          </w:p>
          <w:p w14:paraId="5EDDC4CE" w14:textId="77777777" w:rsidR="00E70110" w:rsidRPr="00275566" w:rsidRDefault="00E70110" w:rsidP="00E70110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275566">
              <w:rPr>
                <w:rFonts w:eastAsia="Calibri"/>
                <w:sz w:val="18"/>
                <w:szCs w:val="18"/>
              </w:rPr>
              <w:t>** no private insurance- meaning government, self, family friends and charity</w:t>
            </w:r>
          </w:p>
          <w:p w14:paraId="64040C42" w14:textId="64D25F21" w:rsidR="00E5069C" w:rsidRPr="00D03FA0" w:rsidRDefault="00E5069C" w:rsidP="00F53D25">
            <w:pPr>
              <w:spacing w:line="240" w:lineRule="auto"/>
              <w:jc w:val="left"/>
              <w:rPr>
                <w:color w:val="000000"/>
                <w:sz w:val="18"/>
                <w:szCs w:val="18"/>
                <w:lang w:eastAsia="en-JM"/>
              </w:rPr>
            </w:pPr>
            <w:r w:rsidRPr="00D03FA0">
              <w:rPr>
                <w:color w:val="000000"/>
                <w:sz w:val="18"/>
                <w:szCs w:val="18"/>
                <w:lang w:eastAsia="en-JM"/>
              </w:rPr>
              <w:t>Wald Chi-square test for categorical variable difference between J</w:t>
            </w:r>
            <w:r w:rsidR="00275566">
              <w:rPr>
                <w:color w:val="000000"/>
                <w:sz w:val="18"/>
                <w:szCs w:val="18"/>
                <w:lang w:eastAsia="en-JM"/>
              </w:rPr>
              <w:t>amaica</w:t>
            </w:r>
            <w:r w:rsidRPr="00D03FA0">
              <w:rPr>
                <w:color w:val="000000"/>
                <w:sz w:val="18"/>
                <w:szCs w:val="18"/>
                <w:lang w:eastAsia="en-JM"/>
              </w:rPr>
              <w:t xml:space="preserve"> and C</w:t>
            </w:r>
            <w:r w:rsidR="00275566">
              <w:rPr>
                <w:color w:val="000000"/>
                <w:sz w:val="18"/>
                <w:szCs w:val="18"/>
                <w:lang w:eastAsia="en-JM"/>
              </w:rPr>
              <w:t>olombia</w:t>
            </w:r>
          </w:p>
          <w:p w14:paraId="3BBB208C" w14:textId="0A5719D2" w:rsidR="00E5069C" w:rsidRPr="00397311" w:rsidRDefault="00E5069C" w:rsidP="00F53D25">
            <w:pPr>
              <w:spacing w:line="240" w:lineRule="auto"/>
              <w:jc w:val="left"/>
              <w:rPr>
                <w:lang w:eastAsia="en-JM"/>
              </w:rPr>
            </w:pPr>
            <w:r w:rsidRPr="00D03FA0">
              <w:rPr>
                <w:color w:val="000000"/>
                <w:sz w:val="18"/>
                <w:szCs w:val="18"/>
                <w:lang w:eastAsia="en-JM"/>
              </w:rPr>
              <w:t>† Fisher's exact test method, weights are round up to the nearest non-zero integer for test</w:t>
            </w:r>
          </w:p>
        </w:tc>
      </w:tr>
    </w:tbl>
    <w:p w14:paraId="4118F940" w14:textId="77777777" w:rsidR="00D03FA0" w:rsidRDefault="00D03FA0">
      <w:pPr>
        <w:spacing w:after="160" w:line="259" w:lineRule="auto"/>
        <w:jc w:val="left"/>
      </w:pPr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11"/>
        <w:gridCol w:w="1749"/>
        <w:gridCol w:w="1937"/>
        <w:gridCol w:w="1563"/>
      </w:tblGrid>
      <w:tr w:rsidR="00027E57" w:rsidRPr="00D03FA0" w14:paraId="79634906" w14:textId="77777777" w:rsidTr="007F1642">
        <w:trPr>
          <w:trHeight w:val="20"/>
          <w:tblHeader/>
        </w:trPr>
        <w:tc>
          <w:tcPr>
            <w:tcW w:w="936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vAlign w:val="bottom"/>
            <w:hideMark/>
          </w:tcPr>
          <w:p w14:paraId="02F7D998" w14:textId="4A833EB2" w:rsidR="00027E57" w:rsidRPr="000D1FA5" w:rsidRDefault="00027E57" w:rsidP="007F1642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lastRenderedPageBreak/>
              <w:t xml:space="preserve">Supplement </w:t>
            </w:r>
            <w:r w:rsidR="004C2DDE">
              <w:rPr>
                <w:b/>
                <w:bCs/>
                <w:color w:val="000000"/>
                <w:lang w:eastAsia="en-JM"/>
              </w:rPr>
              <w:t xml:space="preserve">Table </w:t>
            </w:r>
            <w:r w:rsidRPr="000D1FA5">
              <w:rPr>
                <w:b/>
                <w:bCs/>
                <w:color w:val="000000"/>
                <w:lang w:eastAsia="en-JM"/>
              </w:rPr>
              <w:t>3: Baseline characteristics among All CATCH participants by Employment Status</w:t>
            </w:r>
            <w:r w:rsidR="00CB01C5">
              <w:rPr>
                <w:b/>
                <w:bCs/>
                <w:color w:val="000000"/>
                <w:lang w:eastAsia="en-JM"/>
              </w:rPr>
              <w:t>*</w:t>
            </w:r>
          </w:p>
        </w:tc>
      </w:tr>
      <w:tr w:rsidR="00027E57" w:rsidRPr="00D03FA0" w14:paraId="410CCA43" w14:textId="77777777" w:rsidTr="00A77FE8">
        <w:trPr>
          <w:trHeight w:val="20"/>
          <w:tblHeader/>
        </w:trPr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55CD8" w14:textId="77777777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Characteristics </w:t>
            </w:r>
          </w:p>
        </w:tc>
        <w:tc>
          <w:tcPr>
            <w:tcW w:w="1749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B2C31E" w14:textId="77777777" w:rsidR="00C761AA" w:rsidRDefault="00027E57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0D1FA5">
              <w:rPr>
                <w:b/>
                <w:bCs/>
                <w:lang w:eastAsia="en-JM"/>
              </w:rPr>
              <w:t>Employed/</w:t>
            </w:r>
          </w:p>
          <w:p w14:paraId="0FF7D05E" w14:textId="57C22FDB" w:rsidR="00027E57" w:rsidRPr="000D1FA5" w:rsidRDefault="00027E57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0D1FA5">
              <w:rPr>
                <w:b/>
                <w:bCs/>
                <w:lang w:eastAsia="en-JM"/>
              </w:rPr>
              <w:t>Retiree</w:t>
            </w:r>
            <w:r w:rsidRPr="000D1FA5">
              <w:rPr>
                <w:b/>
                <w:bCs/>
                <w:lang w:eastAsia="en-JM"/>
              </w:rPr>
              <w:br/>
              <w:t>(N=411)</w:t>
            </w:r>
          </w:p>
        </w:tc>
        <w:tc>
          <w:tcPr>
            <w:tcW w:w="1937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17067" w14:textId="36E46E2B" w:rsidR="00027E57" w:rsidRPr="000D1FA5" w:rsidRDefault="00CA0692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>
              <w:rPr>
                <w:b/>
                <w:bCs/>
                <w:lang w:eastAsia="en-JM"/>
              </w:rPr>
              <w:t>Other</w:t>
            </w:r>
            <w:r w:rsidR="00A77FE8">
              <w:rPr>
                <w:b/>
                <w:bCs/>
                <w:lang w:eastAsia="en-JM"/>
              </w:rPr>
              <w:t>**</w:t>
            </w:r>
            <w:r w:rsidR="00027E57" w:rsidRPr="000D1FA5">
              <w:rPr>
                <w:b/>
                <w:bCs/>
                <w:lang w:eastAsia="en-JM"/>
              </w:rPr>
              <w:br/>
              <w:t>(N=165)</w:t>
            </w:r>
          </w:p>
        </w:tc>
        <w:tc>
          <w:tcPr>
            <w:tcW w:w="156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41F97C" w14:textId="77777777" w:rsidR="00027E57" w:rsidRPr="000D1FA5" w:rsidRDefault="00027E57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  <w:r w:rsidRPr="000D1FA5">
              <w:rPr>
                <w:b/>
                <w:bCs/>
                <w:lang w:eastAsia="en-JM"/>
              </w:rPr>
              <w:t>P-value for Group Difference</w:t>
            </w:r>
          </w:p>
        </w:tc>
      </w:tr>
      <w:tr w:rsidR="00027E57" w:rsidRPr="00D03FA0" w14:paraId="5C52402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B8395E" w14:textId="77777777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>Demographic Characteristics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D9A80" w14:textId="1493ABD9" w:rsidR="00027E57" w:rsidRPr="000D1FA5" w:rsidRDefault="00027E57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CE1B0" w14:textId="0034737C" w:rsidR="00027E57" w:rsidRPr="000D1FA5" w:rsidRDefault="00027E57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68AF7D3" w14:textId="773F12BE" w:rsidR="00027E57" w:rsidRPr="000D1FA5" w:rsidRDefault="00027E57" w:rsidP="00087AFC">
            <w:pPr>
              <w:spacing w:line="240" w:lineRule="auto"/>
              <w:jc w:val="center"/>
              <w:rPr>
                <w:b/>
                <w:bCs/>
                <w:lang w:eastAsia="en-JM"/>
              </w:rPr>
            </w:pPr>
          </w:p>
        </w:tc>
      </w:tr>
      <w:tr w:rsidR="00027E57" w:rsidRPr="00D03FA0" w14:paraId="7C6C53D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40497" w14:textId="77777777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Age, </w:t>
            </w:r>
            <w:r w:rsidRPr="006A46CF">
              <w:rPr>
                <w:b/>
                <w:bCs/>
                <w:i/>
                <w:iCs/>
                <w:color w:val="000000"/>
                <w:lang w:eastAsia="en-JM"/>
              </w:rPr>
              <w:t>mean (SD)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0E85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64.3 (11.3)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D9F5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65.3 (11.5)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11637EC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0.463</w:t>
            </w:r>
          </w:p>
        </w:tc>
      </w:tr>
      <w:tr w:rsidR="00027E57" w:rsidRPr="00D03FA0" w14:paraId="50DDED20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D949BA" w14:textId="20BCD75F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Sex, </w:t>
            </w:r>
            <w:r w:rsidR="00C1099D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E50B1" w14:textId="49BEF3CB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9A7444" w14:textId="3D9B82D8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16AFFA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&lt;0.001</w:t>
            </w:r>
          </w:p>
        </w:tc>
      </w:tr>
      <w:tr w:rsidR="00027E57" w:rsidRPr="00D03FA0" w14:paraId="4B2176E9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DEC774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Male 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69D6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221 (37.0)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0965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53 (18.9)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344400" w14:textId="11F778FB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047C2FAE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DBAA59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Female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3132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190 (63.0)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21AC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112 (81.1)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8E92D50" w14:textId="5DE8E6DC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14513788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3DE2FB" w14:textId="7C4CF3E1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Country, </w:t>
            </w:r>
            <w:r w:rsidR="00C1099D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397694" w14:textId="4AED702B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6B281" w14:textId="11F51131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57AD52F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0.014</w:t>
            </w:r>
          </w:p>
        </w:tc>
      </w:tr>
      <w:tr w:rsidR="00027E57" w:rsidRPr="00D03FA0" w14:paraId="7E4B5899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CC0C84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Colombia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08C89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197 (48.8)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04423D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91 (63.0)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6E01E5" w14:textId="01A14A0A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3D0FA4D6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92DE71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Jamaica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6C6E7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214 (51.2)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5B347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74 (37.0)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F4B768B" w14:textId="23A20ED1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10280DB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3386C7" w14:textId="78B475C7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Location, </w:t>
            </w:r>
            <w:r w:rsidR="00C1099D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C63C62" w14:textId="1B1F2FB6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076F5D" w14:textId="1676188C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F48350C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0.015</w:t>
            </w:r>
          </w:p>
        </w:tc>
      </w:tr>
      <w:tr w:rsidR="00027E57" w:rsidRPr="00D03FA0" w14:paraId="1BB3A080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A2DECC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Urban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4A369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219 (71.8)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D09B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71 (59.5)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0A5033" w14:textId="4B98704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7856C0B3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11E99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Rural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FB41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192 (28.2)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CAE6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94 (40.5)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E4B4305" w14:textId="3217A1C8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5FB57CD1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2B8179" w14:textId="1EC099C0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Marital Status, </w:t>
            </w:r>
            <w:r w:rsidR="00C1099D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12CEE8" w14:textId="4FA632F2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986CDB" w14:textId="35FD5E15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D94C77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0.974</w:t>
            </w:r>
          </w:p>
        </w:tc>
      </w:tr>
      <w:tr w:rsidR="00027E57" w:rsidRPr="00D03FA0" w14:paraId="6AD6BF68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25489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Married/ Common Law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F1FA37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234 (50.4)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18DFC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89 (50.2)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D4DC04B" w14:textId="540F223F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7B87465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79E188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Not Married (Never, widowed, divorced, other)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DF5D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177 (49.6)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D5EB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76 (49.8)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06BCD6" w14:textId="63A1A3D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5961318B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A272DE" w14:textId="22968736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Education Category, </w:t>
            </w:r>
            <w:r w:rsidR="00C1099D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D5A7B" w14:textId="4B16C6CB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25047E" w14:textId="43D53E3A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2A0727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0.005</w:t>
            </w:r>
          </w:p>
        </w:tc>
      </w:tr>
      <w:tr w:rsidR="00027E57" w:rsidRPr="00D03FA0" w14:paraId="3B2A7733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B67B30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Less than Highschool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A0A42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146 (35.7)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70D9D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69 (42.9)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623F7E" w14:textId="66C100CC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59E49F90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BC2BB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Highschool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DA6CA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152 (35.6)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7320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75 (43.4)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F9673C8" w14:textId="15488820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72647EFF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CA4456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More than Highschool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C55BC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113 (28.7)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61D38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21 (13.7)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FBDD45" w14:textId="1A9AEA5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072CD9B0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C194AE" w14:textId="77777777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>Hypertension Characteristics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71B746" w14:textId="441C3C8E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90A6A9" w14:textId="0A4BFB9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567E01" w14:textId="1FFF87D4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5D326E30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A7E903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Duration of hypertension, mean </w:t>
            </w:r>
            <w:r w:rsidRPr="006A46CF">
              <w:rPr>
                <w:i/>
                <w:iCs/>
                <w:color w:val="000000"/>
                <w:lang w:eastAsia="en-JM"/>
              </w:rPr>
              <w:t>(SD)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2FB2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13.0 (11.3)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89993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15.1 (13.6)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EC8174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0.244</w:t>
            </w:r>
          </w:p>
        </w:tc>
      </w:tr>
      <w:tr w:rsidR="00027E57" w:rsidRPr="00D03FA0" w14:paraId="0033CF64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A0E76" w14:textId="12F1C45D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Had hypertension </w:t>
            </w:r>
            <w:r w:rsidR="007045E9">
              <w:rPr>
                <w:color w:val="000000"/>
                <w:lang w:eastAsia="en-JM"/>
              </w:rPr>
              <w:t xml:space="preserve">≥ </w:t>
            </w:r>
            <w:r w:rsidRPr="000D1FA5">
              <w:rPr>
                <w:color w:val="000000"/>
                <w:lang w:eastAsia="en-JM"/>
              </w:rPr>
              <w:t xml:space="preserve">5 years, </w:t>
            </w:r>
            <w:r w:rsidR="006A46CF" w:rsidRPr="006A46CF">
              <w:rPr>
                <w:i/>
                <w:iCs/>
                <w:color w:val="000000"/>
                <w:lang w:eastAsia="en-JM"/>
              </w:rPr>
              <w:t>n</w:t>
            </w:r>
            <w:r w:rsidRPr="006A46CF">
              <w:rPr>
                <w:i/>
                <w:iCs/>
                <w:color w:val="000000"/>
                <w:lang w:eastAsia="en-JM"/>
              </w:rPr>
              <w:t xml:space="preserve">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C9BBB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294 (71.9)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2C58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119 (71.9)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AD09D6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0.990</w:t>
            </w:r>
          </w:p>
        </w:tc>
      </w:tr>
      <w:tr w:rsidR="00027E57" w:rsidRPr="00D03FA0" w14:paraId="680B74DE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A7E7AC" w14:textId="14D57BB6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Currently on Antihypertensive Medications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6FA21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403 (98.4)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AAA7E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161 (97.9)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F7DDF9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0.571†</w:t>
            </w:r>
          </w:p>
        </w:tc>
      </w:tr>
      <w:tr w:rsidR="00027E57" w:rsidRPr="00D03FA0" w14:paraId="32ACFF6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8F5991" w14:textId="5D1737F5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>Comorbidities</w:t>
            </w:r>
            <w:r w:rsidR="007045E9">
              <w:rPr>
                <w:b/>
                <w:bCs/>
                <w:color w:val="000000"/>
                <w:lang w:eastAsia="en-JM"/>
              </w:rPr>
              <w:t xml:space="preserve">, </w:t>
            </w:r>
            <w:r w:rsidR="007045E9" w:rsidRPr="00FA0A40">
              <w:rPr>
                <w:b/>
                <w:bCs/>
                <w:i/>
                <w:iCs/>
              </w:rPr>
              <w:t>n (%)</w:t>
            </w:r>
            <w:r w:rsidRPr="000D1FA5">
              <w:rPr>
                <w:b/>
                <w:bCs/>
                <w:color w:val="000000"/>
                <w:lang w:eastAsia="en-JM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6BDF41" w14:textId="290A9DCB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607058" w14:textId="17543D0E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C2AE7E" w14:textId="15B7006E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681D0623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CECDEA" w14:textId="5ECA986E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Diabetes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BE460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120 (25.7)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9140F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48 (28.2)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7686C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0.623</w:t>
            </w:r>
          </w:p>
        </w:tc>
      </w:tr>
      <w:tr w:rsidR="00027E57" w:rsidRPr="00D03FA0" w14:paraId="2C0A645D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814D00" w14:textId="1D46996B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High cholesterol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73BC2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212 (55.9)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055AF7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76 (45.1)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E7F7DCF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0.071</w:t>
            </w:r>
          </w:p>
        </w:tc>
      </w:tr>
      <w:tr w:rsidR="00027E57" w:rsidRPr="00D03FA0" w14:paraId="1E33A045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B9087F" w14:textId="38784F1A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Depression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87B94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22 (5.7)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DB4A5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9 (4.4)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ABF768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0.582</w:t>
            </w:r>
          </w:p>
        </w:tc>
      </w:tr>
      <w:tr w:rsidR="00027E57" w:rsidRPr="00D03FA0" w14:paraId="277A651B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82E97" w14:textId="7A7F58E1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Anxiety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402130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19 (4.9)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5E91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10 (5.4)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0C9344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0.825</w:t>
            </w:r>
          </w:p>
        </w:tc>
      </w:tr>
      <w:tr w:rsidR="00027E57" w:rsidRPr="00D03FA0" w14:paraId="5A43C438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8588A3" w14:textId="0281B809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Kidney Disease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D7A82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10 (2.0)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5B09A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 (7.1)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18E46ED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0.172</w:t>
            </w:r>
          </w:p>
        </w:tc>
      </w:tr>
      <w:tr w:rsidR="00027E57" w:rsidRPr="00D03FA0" w14:paraId="006BEA9D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B752D" w14:textId="457DF455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Stroke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5B419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15 (3.9)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EF728E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15 (7.2)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0A765E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0.187</w:t>
            </w:r>
          </w:p>
        </w:tc>
      </w:tr>
      <w:tr w:rsidR="00027E57" w:rsidRPr="00D03FA0" w14:paraId="1C1573A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4432E" w14:textId="0C132A2A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Heart Attack/Heart Disease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213C0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26 (5.6)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CA277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10 (7.2)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411707E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0.628</w:t>
            </w:r>
          </w:p>
        </w:tc>
      </w:tr>
      <w:tr w:rsidR="00027E57" w:rsidRPr="00D03FA0" w14:paraId="5CABD85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01C9DE" w14:textId="56454A19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Overweight/Obesity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AA367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189 (41.1)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F7835E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80 (47.1)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77595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0.313</w:t>
            </w:r>
          </w:p>
        </w:tc>
      </w:tr>
      <w:tr w:rsidR="00027E57" w:rsidRPr="00D03FA0" w14:paraId="3FE1804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976B2E" w14:textId="013AA8AF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>Multimorbidity</w:t>
            </w:r>
            <w:r w:rsidR="00981EB3">
              <w:rPr>
                <w:b/>
                <w:bCs/>
                <w:color w:val="000000"/>
                <w:lang w:eastAsia="en-JM"/>
              </w:rPr>
              <w:t xml:space="preserve">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F79AEE" w14:textId="2898343C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F606C" w14:textId="7218A514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22DF6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0.748</w:t>
            </w:r>
          </w:p>
        </w:tc>
      </w:tr>
      <w:tr w:rsidR="00027E57" w:rsidRPr="00D03FA0" w14:paraId="510B26FE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0237E5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lang w:eastAsia="en-JM"/>
              </w:rPr>
            </w:pPr>
            <w:r w:rsidRPr="000D1FA5">
              <w:rPr>
                <w:lang w:eastAsia="en-JM"/>
              </w:rPr>
              <w:t>Yes (≥2 conditions)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736D0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189 (43.5)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EB59B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80 (45.4)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E39F8D0" w14:textId="3681F4D1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6461456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3B98A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lang w:eastAsia="en-JM"/>
              </w:rPr>
            </w:pPr>
            <w:r w:rsidRPr="000D1FA5">
              <w:rPr>
                <w:lang w:eastAsia="en-JM"/>
              </w:rPr>
              <w:t>No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519FC0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222 (56.5)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6A609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85 (54.6)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077006" w14:textId="3299B5D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33D6B146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7F356" w14:textId="45F121E2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lang w:eastAsia="en-JM"/>
              </w:rPr>
            </w:pPr>
            <w:r w:rsidRPr="000D1FA5">
              <w:rPr>
                <w:b/>
                <w:bCs/>
                <w:lang w:eastAsia="en-JM"/>
              </w:rPr>
              <w:t>Health Care Expenses</w:t>
            </w:r>
            <w:r w:rsidR="00981EB3">
              <w:rPr>
                <w:b/>
                <w:bCs/>
                <w:lang w:eastAsia="en-JM"/>
              </w:rPr>
              <w:t xml:space="preserve">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0F1A91" w14:textId="4DE1D09F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ADB82" w14:textId="6B0D4398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B43D1DC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0.387</w:t>
            </w:r>
          </w:p>
        </w:tc>
      </w:tr>
      <w:tr w:rsidR="00027E57" w:rsidRPr="00D03FA0" w14:paraId="52E4B85F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BA7CA" w14:textId="29674CD0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Private Insurance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40D6A9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208 (52.0)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77E8E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58 (46.8)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22F127B" w14:textId="76E70445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0F780CB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1FD7D" w14:textId="5CC3D386" w:rsidR="00027E57" w:rsidRPr="000D1FA5" w:rsidRDefault="00A81B9D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>
              <w:rPr>
                <w:color w:val="000000"/>
                <w:lang w:eastAsia="en-JM"/>
              </w:rPr>
              <w:t>***</w:t>
            </w:r>
            <w:r w:rsidR="00027E57" w:rsidRPr="000D1FA5">
              <w:rPr>
                <w:color w:val="000000"/>
                <w:lang w:eastAsia="en-JM"/>
              </w:rPr>
              <w:t>No private insurance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66A3F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203 (48.0)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6B17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107 (53.2)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8527C50" w14:textId="179BB432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6F835605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8C8181" w14:textId="1ABC2363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lastRenderedPageBreak/>
              <w:t xml:space="preserve">Food Insecurity,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0EE1B" w14:textId="4B5C8FA5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CB5D25" w14:textId="38FF9099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C13E6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0.176</w:t>
            </w:r>
          </w:p>
        </w:tc>
      </w:tr>
      <w:tr w:rsidR="00027E57" w:rsidRPr="00D03FA0" w14:paraId="7B0D9621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87F9FA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Yes (Insecurity)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D9E8C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298 (73.9)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08399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142 (81.1)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9598A3" w14:textId="3F5B076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40A283B9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456600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No (Security)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66EB2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113 (26.1)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576F17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23 (18.9)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84D82E0" w14:textId="22373796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7D19599C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A41A76" w14:textId="397545F2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Medication Adherence Score,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97FAEE" w14:textId="3B5C2812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82630A" w14:textId="597A0551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1E43BC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0.088</w:t>
            </w:r>
          </w:p>
        </w:tc>
      </w:tr>
      <w:tr w:rsidR="00027E57" w:rsidRPr="00D03FA0" w14:paraId="378CEA0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FBF77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Low/medium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1139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138 (31.9)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88B9F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41 (23.4)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B214CD2" w14:textId="392AD8E8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772A45B3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FA20C6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High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821CD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265 (68.1)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C56F1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120 (76.6)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E43B959" w14:textId="3BD0060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00A2CA7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C0D0FA" w14:textId="42AC9A12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Lifestyle Factors,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1DBE7F" w14:textId="368370BD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21C00A" w14:textId="6B88DFB8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0D1186C" w14:textId="7CFB869C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7DE003D6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3D176A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Eat less salt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7E020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394 (96.6)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E0DD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160 (97.2)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04E55D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0.743</w:t>
            </w:r>
          </w:p>
        </w:tc>
      </w:tr>
      <w:tr w:rsidR="00027E57" w:rsidRPr="00D03FA0" w14:paraId="26F2F0E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002DE5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Exercising regularly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ED552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237 (52.6)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E78989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76 (44.2)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3942F9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0.163</w:t>
            </w:r>
          </w:p>
        </w:tc>
      </w:tr>
      <w:tr w:rsidR="00027E57" w:rsidRPr="00D03FA0" w14:paraId="7DD5F9EC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108C1C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Decrease/don’t consume alcohol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BDEE0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406 (98.4)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1DC8A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163 (98.8)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A767793" w14:textId="5867F6BF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&gt;0.999†</w:t>
            </w:r>
          </w:p>
        </w:tc>
      </w:tr>
      <w:tr w:rsidR="00027E57" w:rsidRPr="00D03FA0" w14:paraId="0281EF4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1C36E" w14:textId="2E42FA88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Eat </w:t>
            </w:r>
            <w:r w:rsidR="00933444">
              <w:rPr>
                <w:color w:val="000000"/>
                <w:lang w:eastAsia="en-JM"/>
              </w:rPr>
              <w:t xml:space="preserve">≥ </w:t>
            </w:r>
            <w:r w:rsidRPr="000D1FA5">
              <w:rPr>
                <w:color w:val="000000"/>
                <w:lang w:eastAsia="en-JM"/>
              </w:rPr>
              <w:t>2 servings of fruits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30DA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191 (47.6)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EBBF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73 (51.3)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7D005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0.545</w:t>
            </w:r>
          </w:p>
        </w:tc>
      </w:tr>
      <w:tr w:rsidR="00027E57" w:rsidRPr="00D03FA0" w14:paraId="69A790E3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4638F" w14:textId="2A2FCEC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 xml:space="preserve">Eat </w:t>
            </w:r>
            <w:r w:rsidR="00933444">
              <w:rPr>
                <w:color w:val="000000"/>
                <w:lang w:eastAsia="en-JM"/>
              </w:rPr>
              <w:t xml:space="preserve">≥ </w:t>
            </w:r>
            <w:r w:rsidRPr="000D1FA5">
              <w:rPr>
                <w:color w:val="000000"/>
                <w:lang w:eastAsia="en-JM"/>
              </w:rPr>
              <w:t>3 servings of vegetables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C41B8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166 (37.9)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E1CF0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78 (56.0)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FCF958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0.003</w:t>
            </w:r>
          </w:p>
        </w:tc>
      </w:tr>
      <w:tr w:rsidR="00027E57" w:rsidRPr="00D03FA0" w14:paraId="77A84F52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6E4D8C" w14:textId="6DA30B2E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Lifestyle adherence,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A1E215" w14:textId="2771E2C4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6AFA85" w14:textId="571549D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A19B7AD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0.097</w:t>
            </w:r>
          </w:p>
        </w:tc>
      </w:tr>
      <w:tr w:rsidR="00027E57" w:rsidRPr="00D03FA0" w14:paraId="02B195EB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F7F713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Unfavourable (≤ 3)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CE5829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145 (34.7)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1908F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51 (26.2)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778DC8B" w14:textId="66BE0E9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02BBD95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10E8B" w14:textId="143B51A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Favourable (4-6)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7D0D9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266 (65.3)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840A6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114 (73.8)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A8F9E61" w14:textId="2441FEF6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17DE008C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8D99DF" w14:textId="0E13DD61" w:rsidR="00027E57" w:rsidRPr="000D1FA5" w:rsidRDefault="00027E57" w:rsidP="00087AFC">
            <w:pPr>
              <w:spacing w:line="240" w:lineRule="auto"/>
              <w:jc w:val="left"/>
              <w:rPr>
                <w:b/>
                <w:bCs/>
                <w:color w:val="000000"/>
                <w:lang w:eastAsia="en-JM"/>
              </w:rPr>
            </w:pPr>
            <w:r w:rsidRPr="000D1FA5">
              <w:rPr>
                <w:b/>
                <w:bCs/>
                <w:color w:val="000000"/>
                <w:lang w:eastAsia="en-JM"/>
              </w:rPr>
              <w:t xml:space="preserve">Covid -19 Impact, </w:t>
            </w:r>
            <w:r w:rsidR="00981EB3" w:rsidRPr="00FA0A40">
              <w:rPr>
                <w:b/>
                <w:bCs/>
                <w:i/>
                <w:iCs/>
              </w:rPr>
              <w:t>n (%)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54F3DB" w14:textId="12DEE9E1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1BDC12" w14:textId="0CBF0D4C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D66B45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0.005</w:t>
            </w:r>
          </w:p>
        </w:tc>
      </w:tr>
      <w:tr w:rsidR="00027E57" w:rsidRPr="00D03FA0" w14:paraId="476B7AF7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C7C377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Minimal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A28672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253 (61.6)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0C9191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82 (44.3)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392C75" w14:textId="186DC4B3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572A8F18" w14:textId="77777777" w:rsidTr="00A77FE8">
        <w:trPr>
          <w:trHeight w:val="20"/>
        </w:trPr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0159363E" w14:textId="77777777" w:rsidR="00027E57" w:rsidRPr="000D1FA5" w:rsidRDefault="00027E57" w:rsidP="00087AFC">
            <w:pPr>
              <w:spacing w:line="240" w:lineRule="auto"/>
              <w:ind w:left="175"/>
              <w:jc w:val="left"/>
              <w:rPr>
                <w:color w:val="000000"/>
                <w:lang w:eastAsia="en-JM"/>
              </w:rPr>
            </w:pPr>
            <w:r w:rsidRPr="000D1FA5">
              <w:rPr>
                <w:color w:val="000000"/>
                <w:lang w:eastAsia="en-JM"/>
              </w:rPr>
              <w:t>Moderate/Substantial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6829A33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158 (38.4)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6B6280C6" w14:textId="77777777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  <w:r w:rsidRPr="000D1FA5">
              <w:rPr>
                <w:lang w:eastAsia="en-JM"/>
              </w:rPr>
              <w:t>83 (55.7)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CF326F6" w14:textId="461FC152" w:rsidR="00027E57" w:rsidRPr="000D1FA5" w:rsidRDefault="00027E57" w:rsidP="00087AFC">
            <w:pPr>
              <w:spacing w:line="240" w:lineRule="auto"/>
              <w:jc w:val="center"/>
              <w:rPr>
                <w:lang w:eastAsia="en-JM"/>
              </w:rPr>
            </w:pPr>
          </w:p>
        </w:tc>
      </w:tr>
      <w:tr w:rsidR="00027E57" w:rsidRPr="00D03FA0" w14:paraId="09B26EAE" w14:textId="77777777" w:rsidTr="007F1642">
        <w:trPr>
          <w:trHeight w:val="20"/>
        </w:trPr>
        <w:tc>
          <w:tcPr>
            <w:tcW w:w="936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82DC" w14:textId="565B8466" w:rsidR="00027E57" w:rsidRPr="00D03FA0" w:rsidRDefault="00027E57" w:rsidP="007F1642">
            <w:pPr>
              <w:spacing w:line="240" w:lineRule="auto"/>
              <w:jc w:val="left"/>
              <w:rPr>
                <w:color w:val="000000"/>
                <w:sz w:val="18"/>
                <w:szCs w:val="18"/>
                <w:lang w:eastAsia="en-JM"/>
              </w:rPr>
            </w:pPr>
            <w:r w:rsidRPr="00D03FA0">
              <w:rPr>
                <w:color w:val="000000"/>
                <w:sz w:val="18"/>
                <w:szCs w:val="18"/>
                <w:lang w:eastAsia="en-JM"/>
              </w:rPr>
              <w:t xml:space="preserve">* The sample sizes and actual frequency numbers are </w:t>
            </w:r>
            <w:r w:rsidR="00981EB3" w:rsidRPr="00D03FA0">
              <w:rPr>
                <w:color w:val="000000"/>
                <w:sz w:val="18"/>
                <w:szCs w:val="18"/>
                <w:lang w:eastAsia="en-JM"/>
              </w:rPr>
              <w:t>unweighted but</w:t>
            </w:r>
            <w:r w:rsidRPr="00D03FA0">
              <w:rPr>
                <w:color w:val="000000"/>
                <w:sz w:val="18"/>
                <w:szCs w:val="18"/>
                <w:lang w:eastAsia="en-JM"/>
              </w:rPr>
              <w:t xml:space="preserve"> means (SDs) or percentages are weighted.</w:t>
            </w:r>
          </w:p>
          <w:p w14:paraId="71B0A482" w14:textId="412D96FC" w:rsidR="00D67AE0" w:rsidRDefault="00D67AE0" w:rsidP="00D67AE0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** </w:t>
            </w:r>
            <w:r w:rsidRPr="007B38B0">
              <w:rPr>
                <w:rFonts w:eastAsia="Calibri"/>
                <w:sz w:val="18"/>
                <w:szCs w:val="18"/>
              </w:rPr>
              <w:t>unemployed, housewife,</w:t>
            </w:r>
            <w:r w:rsidR="00B12064">
              <w:rPr>
                <w:rFonts w:eastAsia="Calibri"/>
                <w:sz w:val="18"/>
                <w:szCs w:val="18"/>
              </w:rPr>
              <w:t xml:space="preserve"> student,</w:t>
            </w:r>
            <w:r w:rsidRPr="007B38B0">
              <w:rPr>
                <w:rFonts w:eastAsia="Calibri"/>
                <w:sz w:val="18"/>
                <w:szCs w:val="18"/>
              </w:rPr>
              <w:t xml:space="preserve"> disabled</w:t>
            </w:r>
          </w:p>
          <w:p w14:paraId="20A3F941" w14:textId="77777777" w:rsidR="00D67AE0" w:rsidRPr="00275566" w:rsidRDefault="00D67AE0" w:rsidP="00D67AE0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*</w:t>
            </w:r>
            <w:r w:rsidRPr="00275566">
              <w:rPr>
                <w:rFonts w:eastAsia="Calibri"/>
                <w:sz w:val="18"/>
                <w:szCs w:val="18"/>
              </w:rPr>
              <w:t>** no private insurance- meaning government, self, family friends and charity</w:t>
            </w:r>
          </w:p>
          <w:p w14:paraId="7268DE0D" w14:textId="67D3E756" w:rsidR="00027E57" w:rsidRPr="00D03FA0" w:rsidRDefault="00027E57" w:rsidP="007F1642">
            <w:pPr>
              <w:spacing w:line="240" w:lineRule="auto"/>
              <w:jc w:val="left"/>
              <w:rPr>
                <w:color w:val="000000"/>
                <w:sz w:val="18"/>
                <w:szCs w:val="18"/>
                <w:lang w:eastAsia="en-JM"/>
              </w:rPr>
            </w:pPr>
            <w:r w:rsidRPr="00D03FA0">
              <w:rPr>
                <w:color w:val="000000"/>
                <w:sz w:val="18"/>
                <w:szCs w:val="18"/>
                <w:lang w:eastAsia="en-JM"/>
              </w:rPr>
              <w:t>Wald Chi-square test for categorical variable difference between J</w:t>
            </w:r>
            <w:r w:rsidR="00A81B9D">
              <w:rPr>
                <w:color w:val="000000"/>
                <w:sz w:val="18"/>
                <w:szCs w:val="18"/>
                <w:lang w:eastAsia="en-JM"/>
              </w:rPr>
              <w:t>amaica</w:t>
            </w:r>
            <w:r w:rsidRPr="00D03FA0">
              <w:rPr>
                <w:color w:val="000000"/>
                <w:sz w:val="18"/>
                <w:szCs w:val="18"/>
                <w:lang w:eastAsia="en-JM"/>
              </w:rPr>
              <w:t xml:space="preserve"> and C</w:t>
            </w:r>
            <w:r w:rsidR="00A81B9D">
              <w:rPr>
                <w:color w:val="000000"/>
                <w:sz w:val="18"/>
                <w:szCs w:val="18"/>
                <w:lang w:eastAsia="en-JM"/>
              </w:rPr>
              <w:t>olombia</w:t>
            </w:r>
          </w:p>
          <w:p w14:paraId="3C1B9867" w14:textId="77777777" w:rsidR="00027E57" w:rsidRPr="00D03FA0" w:rsidRDefault="00027E57" w:rsidP="007F1642">
            <w:pPr>
              <w:spacing w:line="240" w:lineRule="auto"/>
              <w:jc w:val="left"/>
              <w:rPr>
                <w:color w:val="000000"/>
                <w:sz w:val="22"/>
                <w:szCs w:val="22"/>
                <w:lang w:eastAsia="en-JM"/>
              </w:rPr>
            </w:pPr>
            <w:r w:rsidRPr="00D03FA0">
              <w:rPr>
                <w:color w:val="000000"/>
                <w:sz w:val="18"/>
                <w:szCs w:val="18"/>
                <w:lang w:eastAsia="en-JM"/>
              </w:rPr>
              <w:t>† Fisher's exact test method, weights are round up to the nearest non-zero integer for test</w:t>
            </w:r>
          </w:p>
        </w:tc>
      </w:tr>
    </w:tbl>
    <w:p w14:paraId="4C4C4738" w14:textId="42A685DD" w:rsidR="00BC10E8" w:rsidRDefault="00BC10E8">
      <w:pPr>
        <w:spacing w:after="160" w:line="259" w:lineRule="auto"/>
        <w:jc w:val="left"/>
      </w:pPr>
      <w:r>
        <w:br w:type="page"/>
      </w:r>
    </w:p>
    <w:tbl>
      <w:tblPr>
        <w:tblStyle w:val="4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</w:tblBorders>
        <w:tblLook w:val="0400" w:firstRow="0" w:lastRow="0" w:firstColumn="0" w:lastColumn="0" w:noHBand="0" w:noVBand="1"/>
      </w:tblPr>
      <w:tblGrid>
        <w:gridCol w:w="3553"/>
        <w:gridCol w:w="2168"/>
        <w:gridCol w:w="2471"/>
        <w:gridCol w:w="1168"/>
      </w:tblGrid>
      <w:tr w:rsidR="00BC10E8" w:rsidRPr="001D0473" w14:paraId="0E268773" w14:textId="77777777" w:rsidTr="008D29DD">
        <w:trPr>
          <w:trHeight w:val="2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5DBBF157" w14:textId="14356CE0" w:rsidR="00BC10E8" w:rsidRPr="001D0473" w:rsidRDefault="0036113E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</w:rPr>
              <w:lastRenderedPageBreak/>
              <w:t>Supplement</w:t>
            </w:r>
            <w:r w:rsidR="00BC10E8" w:rsidRPr="001D0473">
              <w:rPr>
                <w:b/>
              </w:rPr>
              <w:t xml:space="preserve"> </w:t>
            </w:r>
            <w:r w:rsidR="00F778E2">
              <w:rPr>
                <w:b/>
              </w:rPr>
              <w:t xml:space="preserve">Table </w:t>
            </w:r>
            <w:r w:rsidR="00BC10E8" w:rsidRPr="001D0473">
              <w:rPr>
                <w:b/>
              </w:rPr>
              <w:t>4: Medication adherence by sociodemographic characteristics and food insecurity in Colombia and Jamaica*</w:t>
            </w:r>
          </w:p>
        </w:tc>
      </w:tr>
      <w:tr w:rsidR="00BC10E8" w:rsidRPr="001D0473" w14:paraId="63A402D2" w14:textId="77777777" w:rsidTr="008D29DD">
        <w:trPr>
          <w:trHeight w:val="20"/>
          <w:tblHeader/>
        </w:trPr>
        <w:tc>
          <w:tcPr>
            <w:tcW w:w="1898" w:type="pc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270F61" w14:textId="77777777" w:rsidR="00BC10E8" w:rsidRPr="001D0473" w:rsidRDefault="00BC10E8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Characteristics</w:t>
            </w:r>
          </w:p>
        </w:tc>
        <w:tc>
          <w:tcPr>
            <w:tcW w:w="1158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FCD1" w14:textId="77777777" w:rsidR="00BC10E8" w:rsidRPr="001D0473" w:rsidRDefault="00BC10E8" w:rsidP="008D29D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High Adherence (N=385)</w:t>
            </w:r>
          </w:p>
        </w:tc>
        <w:tc>
          <w:tcPr>
            <w:tcW w:w="1320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AC14" w14:textId="77777777" w:rsidR="00BC10E8" w:rsidRPr="001D0473" w:rsidRDefault="00BC10E8" w:rsidP="008D29D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Medium + Low adherence</w:t>
            </w:r>
            <w:r w:rsidRPr="001D0473">
              <w:rPr>
                <w:b/>
                <w:sz w:val="22"/>
                <w:szCs w:val="22"/>
              </w:rPr>
              <w:br/>
              <w:t>(N=179)</w:t>
            </w:r>
          </w:p>
        </w:tc>
        <w:tc>
          <w:tcPr>
            <w:tcW w:w="624" w:type="pct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F16400E" w14:textId="77777777" w:rsidR="00BC10E8" w:rsidRPr="001D0473" w:rsidRDefault="00BC10E8" w:rsidP="008D29DD">
            <w:pPr>
              <w:spacing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1D0473">
              <w:rPr>
                <w:b/>
                <w:i/>
                <w:sz w:val="22"/>
                <w:szCs w:val="22"/>
              </w:rPr>
              <w:t>P</w:t>
            </w:r>
            <w:r w:rsidRPr="001D0473">
              <w:rPr>
                <w:b/>
                <w:sz w:val="22"/>
                <w:szCs w:val="22"/>
              </w:rPr>
              <w:t xml:space="preserve">-value </w:t>
            </w:r>
          </w:p>
        </w:tc>
      </w:tr>
      <w:tr w:rsidR="00BC10E8" w:rsidRPr="001D0473" w14:paraId="6B675C7A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D12CC" w14:textId="77777777" w:rsidR="00BC10E8" w:rsidRPr="001D0473" w:rsidRDefault="00BC10E8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Demographic Characteristics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6F42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1400D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6A3224A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61D8A958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53AE3A" w14:textId="77777777" w:rsidR="00BC10E8" w:rsidRPr="001D0473" w:rsidRDefault="00BC10E8" w:rsidP="008D29DD">
            <w:pPr>
              <w:spacing w:line="240" w:lineRule="auto"/>
              <w:ind w:left="38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Age,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mean (SD)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FD54A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65.9 (11.5)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593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60.9 (10.5)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B896AF1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BC10E8" w:rsidRPr="001D0473" w14:paraId="5829E213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5704E" w14:textId="77777777" w:rsidR="00BC10E8" w:rsidRPr="001D0473" w:rsidRDefault="00BC10E8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Sex,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24A49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A637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ECD61B2" w14:textId="7CE48409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0.55</w:t>
            </w:r>
            <w:r w:rsidR="004C1BFE">
              <w:rPr>
                <w:sz w:val="22"/>
                <w:szCs w:val="22"/>
              </w:rPr>
              <w:t>1</w:t>
            </w:r>
          </w:p>
        </w:tc>
      </w:tr>
      <w:tr w:rsidR="00BC10E8" w:rsidRPr="001D0473" w14:paraId="33E228A1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2C8D8" w14:textId="77777777" w:rsidR="00BC10E8" w:rsidRPr="001D0473" w:rsidRDefault="00BC10E8" w:rsidP="008D29DD">
            <w:pPr>
              <w:spacing w:line="240" w:lineRule="auto"/>
              <w:ind w:left="157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Male 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FED6D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190 (32.1)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11BE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76 (29.4)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45960C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13A194BB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3D71C6" w14:textId="77777777" w:rsidR="00BC10E8" w:rsidRPr="001D0473" w:rsidRDefault="00BC10E8" w:rsidP="008D29DD">
            <w:pPr>
              <w:spacing w:line="240" w:lineRule="auto"/>
              <w:ind w:left="157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Female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5EC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195 (67.9)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7AFD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103 (70.6)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58D2A6F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576552A0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38A73" w14:textId="77777777" w:rsidR="00BC10E8" w:rsidRPr="001D0473" w:rsidRDefault="00BC10E8" w:rsidP="008D29DD">
            <w:pPr>
              <w:spacing w:line="240" w:lineRule="auto"/>
              <w:ind w:left="38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Location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2051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824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3B239EF" w14:textId="65AA4DEB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0.41</w:t>
            </w:r>
            <w:r w:rsidR="004C1BFE">
              <w:rPr>
                <w:sz w:val="22"/>
                <w:szCs w:val="22"/>
              </w:rPr>
              <w:t>1</w:t>
            </w:r>
          </w:p>
        </w:tc>
      </w:tr>
      <w:tr w:rsidR="00BC10E8" w:rsidRPr="001D0473" w14:paraId="3280E3AB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1FA4EE" w14:textId="77777777" w:rsidR="00BC10E8" w:rsidRPr="001D0473" w:rsidRDefault="00BC10E8" w:rsidP="008D29DD">
            <w:pPr>
              <w:spacing w:line="240" w:lineRule="auto"/>
              <w:ind w:left="157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Urban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3261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194 (68.6)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66A3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89 (64.7)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C826C47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1D0F667F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AE4F9" w14:textId="77777777" w:rsidR="00BC10E8" w:rsidRPr="001D0473" w:rsidRDefault="00BC10E8" w:rsidP="008D29DD">
            <w:pPr>
              <w:spacing w:line="240" w:lineRule="auto"/>
              <w:ind w:left="157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Rural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EF3B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191 (31.4)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92D8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90 (35.3)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1D3FFF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1FA38A7E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DBDFB7" w14:textId="77777777" w:rsidR="00BC10E8" w:rsidRPr="001D0473" w:rsidRDefault="00BC10E8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Education level,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2578E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C7F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F551F6E" w14:textId="11C6759D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0.81</w:t>
            </w:r>
            <w:r w:rsidR="005F65C5">
              <w:rPr>
                <w:sz w:val="22"/>
                <w:szCs w:val="22"/>
              </w:rPr>
              <w:t>7</w:t>
            </w:r>
          </w:p>
        </w:tc>
      </w:tr>
      <w:tr w:rsidR="00BC10E8" w:rsidRPr="001D0473" w14:paraId="30110BA9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04BAD8" w14:textId="77777777" w:rsidR="00BC10E8" w:rsidRPr="001D0473" w:rsidRDefault="00BC10E8" w:rsidP="008D29DD">
            <w:pPr>
              <w:spacing w:line="240" w:lineRule="auto"/>
              <w:ind w:left="157" w:firstLine="13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Less than High school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DDB7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148 (38.9)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88E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62 (37.4)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D7DD99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263025BF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F926C4" w14:textId="77777777" w:rsidR="00BC10E8" w:rsidRPr="001D0473" w:rsidRDefault="00BC10E8" w:rsidP="008D29DD">
            <w:pPr>
              <w:spacing w:line="240" w:lineRule="auto"/>
              <w:ind w:left="157" w:firstLine="13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Highschool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0F4E9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146 (37.7)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61F8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78 (41.0)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24B19F8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07F33F45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24E462" w14:textId="77777777" w:rsidR="00BC10E8" w:rsidRPr="001D0473" w:rsidRDefault="00BC10E8" w:rsidP="008D29DD">
            <w:pPr>
              <w:spacing w:line="240" w:lineRule="auto"/>
              <w:ind w:left="157" w:firstLine="13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More than High school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A4ED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91 (23.5)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F02F2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39 (21.6)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270AEEC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043CD5EB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CF0200" w14:textId="77777777" w:rsidR="00BC10E8" w:rsidRPr="001D0473" w:rsidRDefault="00BC10E8" w:rsidP="008D29D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Employment Status,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7BDD" w14:textId="77777777" w:rsidR="00BC10E8" w:rsidRPr="001D0473" w:rsidRDefault="00BC10E8" w:rsidP="008D29DD">
            <w:pPr>
              <w:spacing w:line="240" w:lineRule="auto"/>
              <w:ind w:left="157" w:firstLine="13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9A29" w14:textId="77777777" w:rsidR="00BC10E8" w:rsidRPr="001D0473" w:rsidRDefault="00BC10E8" w:rsidP="008D29DD">
            <w:pPr>
              <w:spacing w:line="240" w:lineRule="auto"/>
              <w:ind w:left="157" w:firstLine="13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2BEFEAB" w14:textId="059AB2AC" w:rsidR="00BC10E8" w:rsidRPr="001D0473" w:rsidRDefault="00BC10E8" w:rsidP="008D29DD">
            <w:pPr>
              <w:spacing w:line="240" w:lineRule="auto"/>
              <w:ind w:left="157" w:firstLine="13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0.08</w:t>
            </w:r>
            <w:r w:rsidR="005F65C5">
              <w:rPr>
                <w:sz w:val="22"/>
                <w:szCs w:val="22"/>
              </w:rPr>
              <w:t>8</w:t>
            </w:r>
          </w:p>
        </w:tc>
      </w:tr>
      <w:tr w:rsidR="00BC10E8" w:rsidRPr="001D0473" w14:paraId="32D0E756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E74C26" w14:textId="77777777" w:rsidR="00BC10E8" w:rsidRPr="001D0473" w:rsidRDefault="00BC10E8" w:rsidP="008D29DD">
            <w:pPr>
              <w:spacing w:line="240" w:lineRule="auto"/>
              <w:ind w:left="157" w:firstLine="13"/>
              <w:jc w:val="left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Employed/Retiree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114FD" w14:textId="77777777" w:rsidR="00BC10E8" w:rsidRPr="001D0473" w:rsidRDefault="00BC10E8" w:rsidP="008D29DD">
            <w:pPr>
              <w:spacing w:line="240" w:lineRule="auto"/>
              <w:ind w:left="157" w:firstLine="13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265 (67.0)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EF6D0" w14:textId="77777777" w:rsidR="00BC10E8" w:rsidRPr="001D0473" w:rsidRDefault="00BC10E8" w:rsidP="008D29DD">
            <w:pPr>
              <w:spacing w:line="240" w:lineRule="auto"/>
              <w:ind w:left="157" w:firstLine="13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138 (75.7)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6FF7FA7" w14:textId="77777777" w:rsidR="00BC10E8" w:rsidRPr="001D0473" w:rsidRDefault="00BC10E8" w:rsidP="008D29DD">
            <w:pPr>
              <w:spacing w:line="240" w:lineRule="auto"/>
              <w:ind w:left="157" w:firstLine="13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75996788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479487" w14:textId="51852142" w:rsidR="00BC10E8" w:rsidRPr="001D0473" w:rsidRDefault="00714F67" w:rsidP="008D29DD">
            <w:pPr>
              <w:spacing w:line="240" w:lineRule="auto"/>
              <w:ind w:left="157" w:firstLine="13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  <w:r w:rsidR="00BC10E8" w:rsidRPr="001D0473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9C10E" w14:textId="77777777" w:rsidR="00BC10E8" w:rsidRPr="001D0473" w:rsidRDefault="00BC10E8" w:rsidP="008D29DD">
            <w:pPr>
              <w:spacing w:line="240" w:lineRule="auto"/>
              <w:ind w:left="157" w:firstLine="13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120 (33.0)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010E6" w14:textId="77777777" w:rsidR="00BC10E8" w:rsidRPr="001D0473" w:rsidRDefault="00BC10E8" w:rsidP="008D29DD">
            <w:pPr>
              <w:spacing w:line="240" w:lineRule="auto"/>
              <w:ind w:left="157" w:firstLine="13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41 (24.3)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A652716" w14:textId="77777777" w:rsidR="00BC10E8" w:rsidRPr="001D0473" w:rsidRDefault="00BC10E8" w:rsidP="008D29DD">
            <w:pPr>
              <w:spacing w:line="240" w:lineRule="auto"/>
              <w:ind w:left="157" w:firstLine="13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0DC3B721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25C5DE" w14:textId="77777777" w:rsidR="00BC10E8" w:rsidRPr="001D0473" w:rsidRDefault="00BC10E8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Hypertension Characteristics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9A0F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0511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5CA524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284122D7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552317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Duration years, </w:t>
            </w:r>
            <w:r w:rsidRPr="001D0473">
              <w:rPr>
                <w:i/>
                <w:iCs/>
                <w:sz w:val="22"/>
                <w:szCs w:val="22"/>
              </w:rPr>
              <w:t>mean (SD)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E26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13.0 (12.3)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C5F7A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14.5 (10.9)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AB7CD05" w14:textId="113FFF02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0.27</w:t>
            </w:r>
            <w:r w:rsidR="00F40C39">
              <w:rPr>
                <w:sz w:val="22"/>
                <w:szCs w:val="22"/>
              </w:rPr>
              <w:t>1</w:t>
            </w:r>
          </w:p>
        </w:tc>
      </w:tr>
      <w:tr w:rsidR="00BC10E8" w:rsidRPr="001D0473" w14:paraId="57C60E67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E26CC4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Had hypertension ≥ 5 years, </w:t>
            </w:r>
            <w:r w:rsidRPr="001D0473">
              <w:rPr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3932A" w14:textId="77777777" w:rsidR="00BC10E8" w:rsidRPr="001D0473" w:rsidRDefault="00BC10E8" w:rsidP="008D29DD">
            <w:pPr>
              <w:spacing w:line="240" w:lineRule="auto"/>
              <w:ind w:left="322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266 (69.1)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84AD" w14:textId="77777777" w:rsidR="00BC10E8" w:rsidRPr="001D0473" w:rsidRDefault="00BC10E8" w:rsidP="008D29DD">
            <w:pPr>
              <w:spacing w:line="240" w:lineRule="auto"/>
              <w:ind w:left="322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138 (77.3)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CABD98F" w14:textId="5F26B27C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0.10</w:t>
            </w:r>
            <w:r w:rsidR="00F40C39">
              <w:rPr>
                <w:sz w:val="22"/>
                <w:szCs w:val="22"/>
              </w:rPr>
              <w:t>2</w:t>
            </w:r>
          </w:p>
        </w:tc>
      </w:tr>
      <w:tr w:rsidR="00BC10E8" w:rsidRPr="001D0473" w14:paraId="2B82C5FA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35BE2" w14:textId="77777777" w:rsidR="00BC10E8" w:rsidRPr="001D0473" w:rsidRDefault="00BC10E8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Multimorbidity,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8DE78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749E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4458EC3" w14:textId="2EA96394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0.55</w:t>
            </w:r>
            <w:r w:rsidR="00245B7A">
              <w:rPr>
                <w:sz w:val="22"/>
                <w:szCs w:val="22"/>
              </w:rPr>
              <w:t>3</w:t>
            </w:r>
          </w:p>
        </w:tc>
      </w:tr>
      <w:tr w:rsidR="00BC10E8" w:rsidRPr="001D0473" w14:paraId="0EE7C540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1DA77" w14:textId="77777777" w:rsidR="00BC10E8" w:rsidRPr="001D0473" w:rsidRDefault="00D45EF0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4"/>
                <w:id w:val="-1682960648"/>
              </w:sdtPr>
              <w:sdtEndPr/>
              <w:sdtContent>
                <w:r w:rsidR="00BC10E8" w:rsidRPr="001D0473">
                  <w:rPr>
                    <w:rFonts w:eastAsia="Gungsuh"/>
                    <w:sz w:val="22"/>
                    <w:szCs w:val="22"/>
                  </w:rPr>
                  <w:t>Yes (≥2 conditions)</w:t>
                </w:r>
              </w:sdtContent>
            </w:sdt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EE7C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182 (42.6)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CA0F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83 (46.0)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ADF987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5A129872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86E371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No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052ED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203 (57.4)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FEB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96 (54.0)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67DFAFC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240BD7C2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6F33D8" w14:textId="77777777" w:rsidR="00BC10E8" w:rsidRPr="001D0473" w:rsidRDefault="00BC10E8" w:rsidP="008D29DD">
            <w:pPr>
              <w:spacing w:line="240" w:lineRule="auto"/>
              <w:rPr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Healthcare financing,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A48F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D98A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DAB69F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BC10E8" w:rsidRPr="001D0473" w14:paraId="31C2B12D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60F076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 xml:space="preserve">Private Insurance,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C78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220 (62.2)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4EFE5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41 (22.7)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4A3FA35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03430F27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13D0BC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>No private insurance***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B776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165 (37.8)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0368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138 (77.3)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CCCAE2E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44475A7F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A90922" w14:textId="77777777" w:rsidR="00BC10E8" w:rsidRPr="001D0473" w:rsidRDefault="00BC10E8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Food Insecurity,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  <w:r w:rsidRPr="001D047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3F82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4D1F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5987183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BC10E8" w:rsidRPr="001D0473" w14:paraId="69D3BC5C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67A4EA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Yes (Insecure)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524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276 (70.6)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C97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156 (88.2)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C3B4BB1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47AD10BC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EE074F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No (Secure)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658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109 (29.4)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A67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23 (11.8)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1AABB0DF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612801EB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67DF34" w14:textId="77777777" w:rsidR="00BC10E8" w:rsidRPr="001D0473" w:rsidRDefault="00BC10E8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Lifestyle adherence,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  <w:r w:rsidRPr="001D047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A9EBE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922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26AAAD1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BC10E8" w:rsidRPr="001D0473" w14:paraId="149B514B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DE8716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Unfavourable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1345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100 (25.5)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246FA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91 (47.7)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41995F8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1CAA3A40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A6A03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Favourable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BEAB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285 (74.5)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8E33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88 (52.3)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377F978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25D5EDFA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8971EE" w14:textId="77777777" w:rsidR="00BC10E8" w:rsidRPr="001D0473" w:rsidRDefault="00BC10E8" w:rsidP="008D29DD">
            <w:pPr>
              <w:spacing w:line="240" w:lineRule="auto"/>
              <w:rPr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Covid -19 Impact,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  <w:r w:rsidRPr="001D047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498A5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0BBF9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0F8049D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&lt;0.001 </w:t>
            </w:r>
          </w:p>
        </w:tc>
      </w:tr>
      <w:tr w:rsidR="00BC10E8" w:rsidRPr="001D0473" w14:paraId="3AB8160A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175BBA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Minimal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A21E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197 (48.5)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57E6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129 (72.4)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5070E30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2B9F7383" w14:textId="77777777" w:rsidTr="008D29DD">
        <w:trPr>
          <w:trHeight w:val="20"/>
        </w:trPr>
        <w:tc>
          <w:tcPr>
            <w:tcW w:w="1898" w:type="pct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3245DD" w14:textId="77777777" w:rsidR="00BC10E8" w:rsidRPr="001D0473" w:rsidRDefault="00BC10E8" w:rsidP="008D29DD">
            <w:pPr>
              <w:spacing w:line="240" w:lineRule="auto"/>
              <w:ind w:left="180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Moderate/Substantial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0D04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188 (51.5)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35B93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50 (27.6)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82CD977" w14:textId="77777777" w:rsidR="00BC10E8" w:rsidRPr="001D0473" w:rsidRDefault="00BC10E8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BC10E8" w:rsidRPr="001D0473" w14:paraId="6E1872D8" w14:textId="77777777" w:rsidTr="008D29DD">
        <w:trPr>
          <w:trHeight w:val="20"/>
        </w:trPr>
        <w:tc>
          <w:tcPr>
            <w:tcW w:w="5000" w:type="pct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1F1F34CB" w14:textId="77777777" w:rsidR="00BC10E8" w:rsidRPr="001D0473" w:rsidRDefault="00BC10E8" w:rsidP="008D29DD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>* The sample sizes and actual frequency numbers are unweighted but means (SDs) or percentages are weighted.</w:t>
            </w:r>
          </w:p>
          <w:p w14:paraId="0B391F2C" w14:textId="2CE36E65" w:rsidR="00BC10E8" w:rsidRPr="001D0473" w:rsidRDefault="00BC10E8" w:rsidP="008D29DD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 xml:space="preserve">** unemployed, housewife, </w:t>
            </w:r>
            <w:r w:rsidR="00B12064">
              <w:rPr>
                <w:rFonts w:eastAsia="Calibri"/>
                <w:sz w:val="18"/>
                <w:szCs w:val="18"/>
              </w:rPr>
              <w:t xml:space="preserve">student, </w:t>
            </w:r>
            <w:r w:rsidRPr="001D0473">
              <w:rPr>
                <w:rFonts w:eastAsia="Calibri"/>
                <w:sz w:val="18"/>
                <w:szCs w:val="18"/>
              </w:rPr>
              <w:t>disabled</w:t>
            </w:r>
          </w:p>
          <w:p w14:paraId="296DA324" w14:textId="77777777" w:rsidR="00BC10E8" w:rsidRPr="001D0473" w:rsidRDefault="00BC10E8" w:rsidP="008D29DD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>*** no private insurance- meaning government, self, family friends and charity</w:t>
            </w:r>
          </w:p>
        </w:tc>
      </w:tr>
    </w:tbl>
    <w:p w14:paraId="707B63EC" w14:textId="77777777" w:rsidR="00714F67" w:rsidRDefault="00714F67">
      <w:pPr>
        <w:spacing w:after="160" w:line="259" w:lineRule="auto"/>
        <w:jc w:val="left"/>
      </w:pPr>
      <w:r>
        <w:br w:type="page"/>
      </w: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02"/>
        <w:gridCol w:w="2439"/>
        <w:gridCol w:w="2409"/>
        <w:gridCol w:w="1110"/>
      </w:tblGrid>
      <w:tr w:rsidR="003A4911" w:rsidRPr="001D0473" w14:paraId="72F94389" w14:textId="77777777" w:rsidTr="008D29DD">
        <w:trPr>
          <w:trHeight w:val="2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13FADBF" w14:textId="0CD2AD79" w:rsidR="003A4911" w:rsidRPr="001D0473" w:rsidRDefault="0036113E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</w:rPr>
              <w:lastRenderedPageBreak/>
              <w:t>Supplement</w:t>
            </w:r>
            <w:r w:rsidR="003A4911" w:rsidRPr="001D0473">
              <w:rPr>
                <w:b/>
              </w:rPr>
              <w:t xml:space="preserve"> </w:t>
            </w:r>
            <w:r w:rsidR="00F778E2">
              <w:rPr>
                <w:b/>
              </w:rPr>
              <w:t xml:space="preserve">Table </w:t>
            </w:r>
            <w:r w:rsidR="003A4911" w:rsidRPr="001D0473">
              <w:rPr>
                <w:b/>
              </w:rPr>
              <w:t>5: Lifestyle-adherence by socio-demographic characteristics and food insecurity in Colombia and Jamaica*</w:t>
            </w:r>
          </w:p>
        </w:tc>
      </w:tr>
      <w:tr w:rsidR="003A4911" w:rsidRPr="001D0473" w14:paraId="1C491372" w14:textId="77777777" w:rsidTr="008D29DD">
        <w:trPr>
          <w:trHeight w:val="20"/>
          <w:tblHeader/>
        </w:trPr>
        <w:tc>
          <w:tcPr>
            <w:tcW w:w="181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FA0E617" w14:textId="77777777" w:rsidR="003A4911" w:rsidRPr="001D0473" w:rsidRDefault="003A4911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Characteristics</w:t>
            </w:r>
          </w:p>
        </w:tc>
        <w:tc>
          <w:tcPr>
            <w:tcW w:w="1303" w:type="pct"/>
            <w:tcBorders>
              <w:top w:val="single" w:sz="18" w:space="0" w:color="auto"/>
            </w:tcBorders>
            <w:vAlign w:val="center"/>
          </w:tcPr>
          <w:p w14:paraId="3AA7DBFE" w14:textId="77777777" w:rsidR="003A4911" w:rsidRPr="001D0473" w:rsidRDefault="003A4911" w:rsidP="008D29D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Favourable Lifestyle Adherence</w:t>
            </w:r>
            <w:r w:rsidRPr="001D0473">
              <w:rPr>
                <w:b/>
                <w:sz w:val="22"/>
                <w:szCs w:val="22"/>
              </w:rPr>
              <w:br/>
              <w:t>(N=380)</w:t>
            </w:r>
          </w:p>
        </w:tc>
        <w:tc>
          <w:tcPr>
            <w:tcW w:w="1287" w:type="pct"/>
            <w:tcBorders>
              <w:top w:val="single" w:sz="18" w:space="0" w:color="auto"/>
            </w:tcBorders>
            <w:vAlign w:val="center"/>
          </w:tcPr>
          <w:p w14:paraId="54AF7EBB" w14:textId="77777777" w:rsidR="003A4911" w:rsidRPr="001D0473" w:rsidRDefault="003A4911" w:rsidP="008D29D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Unfavourable Lifestyle adherence</w:t>
            </w:r>
            <w:r w:rsidRPr="001D0473">
              <w:rPr>
                <w:b/>
                <w:sz w:val="22"/>
                <w:szCs w:val="22"/>
              </w:rPr>
              <w:br/>
              <w:t>(N=196)</w:t>
            </w:r>
          </w:p>
        </w:tc>
        <w:tc>
          <w:tcPr>
            <w:tcW w:w="593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9DB581" w14:textId="77777777" w:rsidR="003A4911" w:rsidRPr="001D0473" w:rsidRDefault="003A4911" w:rsidP="008D29DD">
            <w:pPr>
              <w:spacing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1D0473">
              <w:rPr>
                <w:b/>
                <w:i/>
                <w:sz w:val="22"/>
                <w:szCs w:val="22"/>
              </w:rPr>
              <w:t>P</w:t>
            </w:r>
            <w:r w:rsidRPr="001D0473">
              <w:rPr>
                <w:b/>
                <w:sz w:val="22"/>
                <w:szCs w:val="22"/>
              </w:rPr>
              <w:t xml:space="preserve">-value </w:t>
            </w:r>
          </w:p>
        </w:tc>
      </w:tr>
      <w:tr w:rsidR="003A4911" w:rsidRPr="001D0473" w14:paraId="23CCB905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3A7BC060" w14:textId="77777777" w:rsidR="003A4911" w:rsidRPr="001D0473" w:rsidRDefault="003A4911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Demographic Characteristics</w:t>
            </w:r>
          </w:p>
        </w:tc>
        <w:tc>
          <w:tcPr>
            <w:tcW w:w="1303" w:type="pct"/>
            <w:vAlign w:val="center"/>
          </w:tcPr>
          <w:p w14:paraId="388FF30D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056BFAD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1A82B7AA" w14:textId="77777777" w:rsidR="003A4911" w:rsidRPr="001D0473" w:rsidRDefault="003A4911" w:rsidP="008D29DD">
            <w:pPr>
              <w:spacing w:line="240" w:lineRule="auto"/>
              <w:jc w:val="center"/>
              <w:rPr>
                <w:b/>
                <w:i/>
                <w:sz w:val="22"/>
                <w:szCs w:val="22"/>
              </w:rPr>
            </w:pPr>
            <w:r w:rsidRPr="001D0473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3A4911" w:rsidRPr="001D0473" w14:paraId="29E8B97D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FE2BA7F" w14:textId="77777777" w:rsidR="003A4911" w:rsidRPr="001D0473" w:rsidRDefault="003A4911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Age,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mean (95% CI)</w:t>
            </w:r>
          </w:p>
        </w:tc>
        <w:tc>
          <w:tcPr>
            <w:tcW w:w="1303" w:type="pct"/>
            <w:vAlign w:val="center"/>
          </w:tcPr>
          <w:p w14:paraId="3819977E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65.4 (11.6)</w:t>
            </w:r>
          </w:p>
        </w:tc>
        <w:tc>
          <w:tcPr>
            <w:tcW w:w="1287" w:type="pct"/>
            <w:vAlign w:val="center"/>
          </w:tcPr>
          <w:p w14:paraId="48D5924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63.0 (10.7)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4591E35" w14:textId="597579BC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0.06</w:t>
            </w:r>
            <w:r w:rsidR="00245B7A">
              <w:rPr>
                <w:sz w:val="22"/>
                <w:szCs w:val="22"/>
              </w:rPr>
              <w:t>7</w:t>
            </w:r>
          </w:p>
        </w:tc>
      </w:tr>
      <w:tr w:rsidR="003A4911" w:rsidRPr="001D0473" w14:paraId="2EE2CDD2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6020A8E8" w14:textId="77777777" w:rsidR="003A4911" w:rsidRPr="001D0473" w:rsidRDefault="003A4911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Sex,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5FFCA47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7A3E87C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BEBC49E" w14:textId="69C754C4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0.43</w:t>
            </w:r>
            <w:r w:rsidR="009F0A22">
              <w:rPr>
                <w:sz w:val="22"/>
                <w:szCs w:val="22"/>
              </w:rPr>
              <w:t>6</w:t>
            </w:r>
          </w:p>
        </w:tc>
      </w:tr>
      <w:tr w:rsidR="003A4911" w:rsidRPr="001D0473" w14:paraId="2A4AE947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4DFEC4C2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Male  </w:t>
            </w:r>
          </w:p>
        </w:tc>
        <w:tc>
          <w:tcPr>
            <w:tcW w:w="1303" w:type="pct"/>
            <w:vAlign w:val="center"/>
          </w:tcPr>
          <w:p w14:paraId="41CF2DA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180 (30.3)</w:t>
            </w:r>
          </w:p>
        </w:tc>
        <w:tc>
          <w:tcPr>
            <w:tcW w:w="1287" w:type="pct"/>
            <w:vAlign w:val="center"/>
          </w:tcPr>
          <w:p w14:paraId="44173E1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94 (34.0)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AB55A02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10533762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16E40783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Female</w:t>
            </w:r>
          </w:p>
        </w:tc>
        <w:tc>
          <w:tcPr>
            <w:tcW w:w="1303" w:type="pct"/>
            <w:vAlign w:val="center"/>
          </w:tcPr>
          <w:p w14:paraId="4500E15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200 (69.7)</w:t>
            </w:r>
          </w:p>
        </w:tc>
        <w:tc>
          <w:tcPr>
            <w:tcW w:w="1287" w:type="pct"/>
            <w:vAlign w:val="center"/>
          </w:tcPr>
          <w:p w14:paraId="4DD19BA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102 (66.0)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7D4D0F5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2A5B210D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638060EC" w14:textId="77777777" w:rsidR="003A4911" w:rsidRPr="001D0473" w:rsidRDefault="003A4911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Location,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4F13320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2E72E66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8FE99B3" w14:textId="1F0BBFF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0.22</w:t>
            </w:r>
            <w:r w:rsidR="009F0A22">
              <w:rPr>
                <w:sz w:val="22"/>
                <w:szCs w:val="22"/>
              </w:rPr>
              <w:t>0</w:t>
            </w:r>
          </w:p>
        </w:tc>
      </w:tr>
      <w:tr w:rsidR="003A4911" w:rsidRPr="001D0473" w14:paraId="5C247E82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050FABF8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Urban</w:t>
            </w:r>
          </w:p>
        </w:tc>
        <w:tc>
          <w:tcPr>
            <w:tcW w:w="1303" w:type="pct"/>
            <w:vAlign w:val="center"/>
          </w:tcPr>
          <w:p w14:paraId="4544FE11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196 (69.9)</w:t>
            </w:r>
          </w:p>
        </w:tc>
        <w:tc>
          <w:tcPr>
            <w:tcW w:w="1287" w:type="pct"/>
            <w:vAlign w:val="center"/>
          </w:tcPr>
          <w:p w14:paraId="02D3BC21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94 (64.2)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FE4EB53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78B5705F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F162A46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Rural</w:t>
            </w:r>
          </w:p>
        </w:tc>
        <w:tc>
          <w:tcPr>
            <w:tcW w:w="1303" w:type="pct"/>
            <w:vAlign w:val="center"/>
          </w:tcPr>
          <w:p w14:paraId="1060B29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184 (30.1)</w:t>
            </w:r>
          </w:p>
        </w:tc>
        <w:tc>
          <w:tcPr>
            <w:tcW w:w="1287" w:type="pct"/>
            <w:vAlign w:val="center"/>
          </w:tcPr>
          <w:p w14:paraId="68B0521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102 (35.8)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F4A83F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5C6A15D0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63A4DDF4" w14:textId="77777777" w:rsidR="003A4911" w:rsidRPr="001D0473" w:rsidRDefault="003A4911" w:rsidP="008D29DD">
            <w:pPr>
              <w:spacing w:line="240" w:lineRule="auto"/>
              <w:rPr>
                <w:sz w:val="22"/>
                <w:szCs w:val="22"/>
              </w:rPr>
            </w:pPr>
            <w:r w:rsidRPr="001D0473">
              <w:rPr>
                <w:b/>
                <w:bCs/>
                <w:color w:val="000000"/>
                <w:sz w:val="22"/>
                <w:szCs w:val="22"/>
              </w:rPr>
              <w:t>Marital Status</w:t>
            </w:r>
            <w:r w:rsidRPr="001D0473">
              <w:rPr>
                <w:b/>
                <w:bCs/>
                <w:sz w:val="22"/>
                <w:szCs w:val="22"/>
              </w:rPr>
              <w:t xml:space="preserve">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46E3B3C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2874C6D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2FCEF03" w14:textId="20D03BA0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0.74</w:t>
            </w:r>
            <w:r w:rsidR="009F0A22">
              <w:rPr>
                <w:sz w:val="22"/>
                <w:szCs w:val="22"/>
              </w:rPr>
              <w:t>5</w:t>
            </w:r>
          </w:p>
        </w:tc>
      </w:tr>
      <w:tr w:rsidR="003A4911" w:rsidRPr="001D0473" w14:paraId="2B71D7C1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6CD3B097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>Married/Common Law</w:t>
            </w:r>
          </w:p>
        </w:tc>
        <w:tc>
          <w:tcPr>
            <w:tcW w:w="1303" w:type="pct"/>
            <w:vAlign w:val="center"/>
          </w:tcPr>
          <w:p w14:paraId="102A7D81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223 (50.9)</w:t>
            </w:r>
          </w:p>
        </w:tc>
        <w:tc>
          <w:tcPr>
            <w:tcW w:w="1287" w:type="pct"/>
            <w:vAlign w:val="center"/>
          </w:tcPr>
          <w:p w14:paraId="491D800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100 (49.0)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BC54EEF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01D4B77A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496ED20B" w14:textId="77777777" w:rsidR="003A4911" w:rsidRPr="001D0473" w:rsidRDefault="003A4911" w:rsidP="008D29DD">
            <w:pPr>
              <w:spacing w:line="240" w:lineRule="auto"/>
              <w:ind w:left="169"/>
              <w:jc w:val="left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>Not Married (Single, widowed, divorced, other)</w:t>
            </w:r>
          </w:p>
        </w:tc>
        <w:tc>
          <w:tcPr>
            <w:tcW w:w="1303" w:type="pct"/>
            <w:vAlign w:val="center"/>
          </w:tcPr>
          <w:p w14:paraId="3B7CBC0D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157 (49.1)</w:t>
            </w:r>
          </w:p>
        </w:tc>
        <w:tc>
          <w:tcPr>
            <w:tcW w:w="1287" w:type="pct"/>
            <w:vAlign w:val="center"/>
          </w:tcPr>
          <w:p w14:paraId="3B47003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96 (51.0)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DDFE80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72E415A4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588F6483" w14:textId="77777777" w:rsidR="003A4911" w:rsidRPr="001D0473" w:rsidRDefault="003A4911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Education level,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100FE15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4C4498BA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7EA3F467" w14:textId="6F8C3B3E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0.06</w:t>
            </w:r>
            <w:r w:rsidR="009F0A22">
              <w:rPr>
                <w:sz w:val="22"/>
                <w:szCs w:val="22"/>
              </w:rPr>
              <w:t>7</w:t>
            </w:r>
          </w:p>
        </w:tc>
      </w:tr>
      <w:tr w:rsidR="003A4911" w:rsidRPr="001D0473" w14:paraId="2153F09F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331F2918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Less than High school </w:t>
            </w:r>
          </w:p>
        </w:tc>
        <w:tc>
          <w:tcPr>
            <w:tcW w:w="1303" w:type="pct"/>
            <w:vAlign w:val="center"/>
          </w:tcPr>
          <w:p w14:paraId="4D78429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143 (36.4)</w:t>
            </w:r>
          </w:p>
        </w:tc>
        <w:tc>
          <w:tcPr>
            <w:tcW w:w="1287" w:type="pct"/>
            <w:vAlign w:val="center"/>
          </w:tcPr>
          <w:p w14:paraId="199EFED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72 (41.1)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3A30DC5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4CB625F7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2C42C420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Highschool </w:t>
            </w:r>
          </w:p>
        </w:tc>
        <w:tc>
          <w:tcPr>
            <w:tcW w:w="1303" w:type="pct"/>
            <w:vAlign w:val="center"/>
          </w:tcPr>
          <w:p w14:paraId="186ADA9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139 (36.1)</w:t>
            </w:r>
          </w:p>
        </w:tc>
        <w:tc>
          <w:tcPr>
            <w:tcW w:w="1287" w:type="pct"/>
            <w:vAlign w:val="center"/>
          </w:tcPr>
          <w:p w14:paraId="565099F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88 (41.9)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6D2F5AAA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6B9DB6E5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02DB5877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More than High school</w:t>
            </w:r>
          </w:p>
        </w:tc>
        <w:tc>
          <w:tcPr>
            <w:tcW w:w="1303" w:type="pct"/>
            <w:vAlign w:val="center"/>
          </w:tcPr>
          <w:p w14:paraId="33DD77A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98 (27.5)</w:t>
            </w:r>
          </w:p>
        </w:tc>
        <w:tc>
          <w:tcPr>
            <w:tcW w:w="1287" w:type="pct"/>
            <w:vAlign w:val="center"/>
          </w:tcPr>
          <w:p w14:paraId="5243A113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36 (17.0)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787463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34249057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1C7E6641" w14:textId="77777777" w:rsidR="003A4911" w:rsidRPr="001D0473" w:rsidRDefault="003A4911" w:rsidP="008D29DD">
            <w:pPr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Employment Status,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38259737" w14:textId="77777777" w:rsidR="003A4911" w:rsidRPr="001D0473" w:rsidRDefault="003A4911" w:rsidP="008D29DD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287" w:type="pct"/>
            <w:vAlign w:val="center"/>
          </w:tcPr>
          <w:p w14:paraId="1526FD63" w14:textId="77777777" w:rsidR="003A4911" w:rsidRPr="001D0473" w:rsidRDefault="003A4911" w:rsidP="008D29DD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13D381BB" w14:textId="6C07091F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0.09</w:t>
            </w:r>
            <w:r w:rsidR="00AE05F3">
              <w:rPr>
                <w:sz w:val="22"/>
                <w:szCs w:val="22"/>
              </w:rPr>
              <w:t>7</w:t>
            </w:r>
          </w:p>
        </w:tc>
      </w:tr>
      <w:tr w:rsidR="003A4911" w:rsidRPr="001D0473" w14:paraId="7DB324C9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9C2364A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>Employed/retired</w:t>
            </w:r>
          </w:p>
        </w:tc>
        <w:tc>
          <w:tcPr>
            <w:tcW w:w="1303" w:type="pct"/>
            <w:vAlign w:val="center"/>
          </w:tcPr>
          <w:p w14:paraId="2AA9A92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266 (67.1)</w:t>
            </w:r>
          </w:p>
        </w:tc>
        <w:tc>
          <w:tcPr>
            <w:tcW w:w="1287" w:type="pct"/>
            <w:vAlign w:val="center"/>
          </w:tcPr>
          <w:p w14:paraId="49CBD33A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145 (75.2)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B73348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A4911" w:rsidRPr="001D0473" w14:paraId="70837D67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5C973BFD" w14:textId="3B4F5460" w:rsidR="003A4911" w:rsidRPr="001D0473" w:rsidRDefault="00714F67" w:rsidP="008D29DD">
            <w:pPr>
              <w:spacing w:line="240" w:lineRule="auto"/>
              <w:ind w:left="169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</w:t>
            </w:r>
            <w:r w:rsidR="003A4911" w:rsidRPr="001D0473">
              <w:rPr>
                <w:color w:val="000000"/>
                <w:sz w:val="22"/>
                <w:szCs w:val="22"/>
              </w:rPr>
              <w:t xml:space="preserve"> **</w:t>
            </w:r>
          </w:p>
        </w:tc>
        <w:tc>
          <w:tcPr>
            <w:tcW w:w="1303" w:type="pct"/>
            <w:vAlign w:val="center"/>
          </w:tcPr>
          <w:p w14:paraId="30E53440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114 (32.9)</w:t>
            </w:r>
          </w:p>
        </w:tc>
        <w:tc>
          <w:tcPr>
            <w:tcW w:w="1287" w:type="pct"/>
            <w:vAlign w:val="center"/>
          </w:tcPr>
          <w:p w14:paraId="64123ED5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51 (24.8)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B016B70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A4911" w:rsidRPr="001D0473" w14:paraId="4E965D39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F6ED0D3" w14:textId="77777777" w:rsidR="003A4911" w:rsidRPr="001D0473" w:rsidRDefault="003A4911" w:rsidP="008D29DD">
            <w:pPr>
              <w:spacing w:line="240" w:lineRule="auto"/>
              <w:rPr>
                <w:b/>
                <w:bCs/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>Hypertension Characteristics</w:t>
            </w:r>
          </w:p>
        </w:tc>
        <w:tc>
          <w:tcPr>
            <w:tcW w:w="1303" w:type="pct"/>
            <w:vAlign w:val="center"/>
          </w:tcPr>
          <w:p w14:paraId="594E2AF5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pct"/>
            <w:vAlign w:val="center"/>
          </w:tcPr>
          <w:p w14:paraId="26D2E00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2E96362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3A4911" w:rsidRPr="001D0473" w14:paraId="082405A0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9833D81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Duration years, </w:t>
            </w:r>
            <w:r w:rsidRPr="001D0473">
              <w:rPr>
                <w:i/>
                <w:iCs/>
                <w:sz w:val="22"/>
                <w:szCs w:val="22"/>
              </w:rPr>
              <w:t>mean (SD)</w:t>
            </w:r>
          </w:p>
        </w:tc>
        <w:tc>
          <w:tcPr>
            <w:tcW w:w="1303" w:type="pct"/>
            <w:vAlign w:val="center"/>
          </w:tcPr>
          <w:p w14:paraId="3ADB80FD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13.4 (12.4)</w:t>
            </w:r>
          </w:p>
        </w:tc>
        <w:tc>
          <w:tcPr>
            <w:tcW w:w="1287" w:type="pct"/>
            <w:vAlign w:val="center"/>
          </w:tcPr>
          <w:p w14:paraId="11F03EF5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14.1 (11.3)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8ABF6B3" w14:textId="64F5E5BE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0.62</w:t>
            </w:r>
            <w:r w:rsidR="00AE05F3">
              <w:rPr>
                <w:sz w:val="22"/>
                <w:szCs w:val="22"/>
              </w:rPr>
              <w:t>2</w:t>
            </w:r>
          </w:p>
        </w:tc>
      </w:tr>
      <w:tr w:rsidR="003A4911" w:rsidRPr="001D0473" w14:paraId="53A2C114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68F8815F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 xml:space="preserve">Had hypertension ≥ 5 years, </w:t>
            </w:r>
            <w:r w:rsidRPr="001D0473">
              <w:rPr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208806D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264 (69.5)</w:t>
            </w:r>
          </w:p>
        </w:tc>
        <w:tc>
          <w:tcPr>
            <w:tcW w:w="1287" w:type="pct"/>
            <w:vAlign w:val="center"/>
          </w:tcPr>
          <w:p w14:paraId="1D7AF3BF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149 (77.0)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10E59C1D" w14:textId="487B910D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0.14</w:t>
            </w:r>
            <w:r w:rsidR="00AE05F3">
              <w:rPr>
                <w:sz w:val="22"/>
                <w:szCs w:val="22"/>
              </w:rPr>
              <w:t>0</w:t>
            </w:r>
          </w:p>
        </w:tc>
      </w:tr>
      <w:tr w:rsidR="003A4911" w:rsidRPr="001D0473" w14:paraId="57822376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25D5ED1D" w14:textId="77777777" w:rsidR="003A4911" w:rsidRPr="001D0473" w:rsidRDefault="003A4911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>Multimorbidity</w:t>
            </w:r>
            <w:r w:rsidRPr="001D0473">
              <w:rPr>
                <w:b/>
                <w:bCs/>
                <w:sz w:val="22"/>
                <w:szCs w:val="22"/>
              </w:rPr>
              <w:t xml:space="preserve">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1AF64B01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75A81431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C1B89CC" w14:textId="47787032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0.03</w:t>
            </w:r>
            <w:r w:rsidR="00AE05F3">
              <w:rPr>
                <w:sz w:val="22"/>
                <w:szCs w:val="22"/>
              </w:rPr>
              <w:t>6</w:t>
            </w:r>
          </w:p>
        </w:tc>
      </w:tr>
      <w:tr w:rsidR="003A4911" w:rsidRPr="001D0473" w14:paraId="0D18AED0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3697433B" w14:textId="77777777" w:rsidR="003A4911" w:rsidRPr="001D0473" w:rsidRDefault="00D45EF0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16"/>
                <w:id w:val="116186646"/>
              </w:sdtPr>
              <w:sdtEndPr/>
              <w:sdtContent>
                <w:r w:rsidR="003A4911" w:rsidRPr="001D0473">
                  <w:rPr>
                    <w:rFonts w:eastAsia="Gungsuh"/>
                    <w:sz w:val="22"/>
                    <w:szCs w:val="22"/>
                  </w:rPr>
                  <w:t>Yes (≥2 conditions)</w:t>
                </w:r>
              </w:sdtContent>
            </w:sdt>
          </w:p>
        </w:tc>
        <w:tc>
          <w:tcPr>
            <w:tcW w:w="1303" w:type="pct"/>
            <w:vAlign w:val="center"/>
          </w:tcPr>
          <w:p w14:paraId="63FAEE5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169 (40.3)</w:t>
            </w:r>
          </w:p>
        </w:tc>
        <w:tc>
          <w:tcPr>
            <w:tcW w:w="1287" w:type="pct"/>
            <w:vAlign w:val="center"/>
          </w:tcPr>
          <w:p w14:paraId="2C96A3DA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100 (52.2)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A189BAB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0AAD7267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06F7242D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No</w:t>
            </w:r>
          </w:p>
        </w:tc>
        <w:tc>
          <w:tcPr>
            <w:tcW w:w="1303" w:type="pct"/>
            <w:vAlign w:val="center"/>
          </w:tcPr>
          <w:p w14:paraId="5233982E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211 (59.7)</w:t>
            </w:r>
          </w:p>
        </w:tc>
        <w:tc>
          <w:tcPr>
            <w:tcW w:w="1287" w:type="pct"/>
            <w:vAlign w:val="center"/>
          </w:tcPr>
          <w:p w14:paraId="206201A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96 (47.8)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6AE5BDC1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043FBA1D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3B0A9270" w14:textId="77777777" w:rsidR="003A4911" w:rsidRPr="001D0473" w:rsidRDefault="003A4911" w:rsidP="008D29DD">
            <w:pPr>
              <w:spacing w:line="240" w:lineRule="auto"/>
              <w:rPr>
                <w:sz w:val="22"/>
                <w:szCs w:val="22"/>
              </w:rPr>
            </w:pPr>
            <w:r w:rsidRPr="001D0473">
              <w:rPr>
                <w:b/>
                <w:bCs/>
                <w:sz w:val="22"/>
                <w:szCs w:val="22"/>
              </w:rPr>
              <w:t xml:space="preserve">Health Care Expenses, </w:t>
            </w:r>
            <w:r w:rsidRPr="001D0473">
              <w:rPr>
                <w:b/>
                <w:bCs/>
                <w:i/>
                <w:iCs/>
                <w:sz w:val="22"/>
                <w:szCs w:val="22"/>
              </w:rPr>
              <w:t>n (%)</w:t>
            </w:r>
          </w:p>
        </w:tc>
        <w:tc>
          <w:tcPr>
            <w:tcW w:w="1303" w:type="pct"/>
            <w:vAlign w:val="center"/>
          </w:tcPr>
          <w:p w14:paraId="1FA0B54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7357D995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C431315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3A4911" w:rsidRPr="001D0473" w14:paraId="6AD9B97C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1BD3A7D4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>Private Insurance</w:t>
            </w:r>
          </w:p>
        </w:tc>
        <w:tc>
          <w:tcPr>
            <w:tcW w:w="1303" w:type="pct"/>
            <w:vAlign w:val="center"/>
          </w:tcPr>
          <w:p w14:paraId="21DA39D2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216 (62.1)</w:t>
            </w:r>
          </w:p>
        </w:tc>
        <w:tc>
          <w:tcPr>
            <w:tcW w:w="1287" w:type="pct"/>
            <w:vAlign w:val="center"/>
          </w:tcPr>
          <w:p w14:paraId="4BE903E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50 (25.8)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547B43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3E6B369F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3DADAE87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color w:val="000000"/>
                <w:sz w:val="22"/>
                <w:szCs w:val="22"/>
              </w:rPr>
              <w:t>No private insurance ***</w:t>
            </w:r>
          </w:p>
        </w:tc>
        <w:tc>
          <w:tcPr>
            <w:tcW w:w="1303" w:type="pct"/>
            <w:vAlign w:val="center"/>
          </w:tcPr>
          <w:p w14:paraId="4B0D3AD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164 (37.9)</w:t>
            </w:r>
          </w:p>
        </w:tc>
        <w:tc>
          <w:tcPr>
            <w:tcW w:w="1287" w:type="pct"/>
            <w:vAlign w:val="center"/>
          </w:tcPr>
          <w:p w14:paraId="55976D73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146 (74.2)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D4EADB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617F73D2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321B563E" w14:textId="77777777" w:rsidR="003A4911" w:rsidRPr="001D0473" w:rsidRDefault="003A4911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 xml:space="preserve">Food Insecurity, </w:t>
            </w:r>
            <w:r w:rsidRPr="001D0473">
              <w:rPr>
                <w:b/>
                <w:i/>
                <w:iCs/>
                <w:sz w:val="22"/>
                <w:szCs w:val="22"/>
              </w:rPr>
              <w:t>n (%)</w:t>
            </w:r>
            <w:r w:rsidRPr="001D04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5DC85240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69085743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00088268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3A4911" w:rsidRPr="001D0473" w14:paraId="41E6A040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18B274A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Yes</w:t>
            </w:r>
          </w:p>
        </w:tc>
        <w:tc>
          <w:tcPr>
            <w:tcW w:w="1303" w:type="pct"/>
            <w:vAlign w:val="center"/>
          </w:tcPr>
          <w:p w14:paraId="026F2DD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266 (69.1)</w:t>
            </w:r>
          </w:p>
        </w:tc>
        <w:tc>
          <w:tcPr>
            <w:tcW w:w="1287" w:type="pct"/>
            <w:vAlign w:val="center"/>
          </w:tcPr>
          <w:p w14:paraId="7E3EFAA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174 (90.8)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5122DF8A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2D89B2F4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479E9F66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No</w:t>
            </w:r>
          </w:p>
        </w:tc>
        <w:tc>
          <w:tcPr>
            <w:tcW w:w="1303" w:type="pct"/>
            <w:vAlign w:val="center"/>
          </w:tcPr>
          <w:p w14:paraId="2B55F854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114 (30.9)</w:t>
            </w:r>
          </w:p>
        </w:tc>
        <w:tc>
          <w:tcPr>
            <w:tcW w:w="1287" w:type="pct"/>
            <w:vAlign w:val="center"/>
          </w:tcPr>
          <w:p w14:paraId="1C24740D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22 (9.2)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3D84DFC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39EB63B6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16A3166E" w14:textId="77777777" w:rsidR="003A4911" w:rsidRPr="001D0473" w:rsidRDefault="003A4911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 xml:space="preserve">Medication adherence, </w:t>
            </w:r>
            <w:r w:rsidRPr="001D0473">
              <w:rPr>
                <w:b/>
                <w:i/>
                <w:iCs/>
                <w:sz w:val="22"/>
                <w:szCs w:val="22"/>
              </w:rPr>
              <w:t>n (%)</w:t>
            </w:r>
            <w:r w:rsidRPr="001D04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09A040FF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63EA319A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A7DDF4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3A4911" w:rsidRPr="001D0473" w14:paraId="54C42118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165D0A72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Low/medium</w:t>
            </w:r>
          </w:p>
        </w:tc>
        <w:tc>
          <w:tcPr>
            <w:tcW w:w="1303" w:type="pct"/>
            <w:vAlign w:val="center"/>
          </w:tcPr>
          <w:p w14:paraId="0A667C4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88 (22.6)</w:t>
            </w:r>
          </w:p>
        </w:tc>
        <w:tc>
          <w:tcPr>
            <w:tcW w:w="1287" w:type="pct"/>
            <w:vAlign w:val="center"/>
          </w:tcPr>
          <w:p w14:paraId="18BA6080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91 (43.6)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114C48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3F8B1735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  <w:bottom w:val="single" w:sz="4" w:space="0" w:color="000000"/>
            </w:tcBorders>
            <w:vAlign w:val="center"/>
          </w:tcPr>
          <w:p w14:paraId="03367C73" w14:textId="77777777" w:rsidR="003A4911" w:rsidRPr="001D0473" w:rsidRDefault="003A4911" w:rsidP="008D29DD">
            <w:pPr>
              <w:spacing w:line="240" w:lineRule="auto"/>
              <w:ind w:left="169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High</w:t>
            </w:r>
          </w:p>
        </w:tc>
        <w:tc>
          <w:tcPr>
            <w:tcW w:w="1303" w:type="pct"/>
            <w:tcBorders>
              <w:bottom w:val="single" w:sz="4" w:space="0" w:color="000000"/>
            </w:tcBorders>
            <w:vAlign w:val="center"/>
          </w:tcPr>
          <w:p w14:paraId="5C50FC60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285 (77.4)</w:t>
            </w:r>
          </w:p>
        </w:tc>
        <w:tc>
          <w:tcPr>
            <w:tcW w:w="1287" w:type="pct"/>
            <w:tcBorders>
              <w:bottom w:val="single" w:sz="4" w:space="0" w:color="000000"/>
            </w:tcBorders>
            <w:vAlign w:val="center"/>
          </w:tcPr>
          <w:p w14:paraId="29EEDC5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100 (56.4)</w:t>
            </w:r>
          </w:p>
        </w:tc>
        <w:tc>
          <w:tcPr>
            <w:tcW w:w="593" w:type="pct"/>
            <w:tcBorders>
              <w:bottom w:val="single" w:sz="4" w:space="0" w:color="000000"/>
              <w:right w:val="single" w:sz="18" w:space="0" w:color="auto"/>
            </w:tcBorders>
            <w:vAlign w:val="center"/>
          </w:tcPr>
          <w:p w14:paraId="4B881B4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10E486D8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560630BB" w14:textId="77777777" w:rsidR="003A4911" w:rsidRPr="001D0473" w:rsidRDefault="003A4911" w:rsidP="008D29DD">
            <w:pPr>
              <w:spacing w:line="240" w:lineRule="auto"/>
              <w:rPr>
                <w:b/>
                <w:sz w:val="22"/>
                <w:szCs w:val="22"/>
              </w:rPr>
            </w:pPr>
            <w:r w:rsidRPr="001D0473">
              <w:rPr>
                <w:b/>
                <w:sz w:val="22"/>
                <w:szCs w:val="22"/>
              </w:rPr>
              <w:t xml:space="preserve">Covid -19 Impact, </w:t>
            </w:r>
            <w:r w:rsidRPr="001D0473">
              <w:rPr>
                <w:b/>
                <w:i/>
                <w:iCs/>
                <w:sz w:val="22"/>
                <w:szCs w:val="22"/>
              </w:rPr>
              <w:t>n (%)</w:t>
            </w:r>
            <w:r w:rsidRPr="001D047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03" w:type="pct"/>
            <w:vAlign w:val="center"/>
          </w:tcPr>
          <w:p w14:paraId="4688660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1287" w:type="pct"/>
            <w:vAlign w:val="center"/>
          </w:tcPr>
          <w:p w14:paraId="79BEEA30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2C2B36DD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&lt;0.001</w:t>
            </w:r>
          </w:p>
        </w:tc>
      </w:tr>
      <w:tr w:rsidR="003A4911" w:rsidRPr="001D0473" w14:paraId="577D1FB7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2A15B5AE" w14:textId="77777777" w:rsidR="003A4911" w:rsidRPr="001D0473" w:rsidRDefault="003A4911" w:rsidP="008D29DD">
            <w:pPr>
              <w:spacing w:line="240" w:lineRule="auto"/>
              <w:ind w:left="144"/>
              <w:rPr>
                <w:b/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Minimal</w:t>
            </w:r>
          </w:p>
        </w:tc>
        <w:tc>
          <w:tcPr>
            <w:tcW w:w="1303" w:type="pct"/>
            <w:vAlign w:val="center"/>
          </w:tcPr>
          <w:p w14:paraId="1DE7AA4E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184 (45.6)</w:t>
            </w:r>
          </w:p>
        </w:tc>
        <w:tc>
          <w:tcPr>
            <w:tcW w:w="1287" w:type="pct"/>
            <w:vAlign w:val="center"/>
          </w:tcPr>
          <w:p w14:paraId="5B7D40D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151 (79.2)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6F2E1F8C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74C8D360" w14:textId="77777777" w:rsidTr="008D29DD">
        <w:trPr>
          <w:trHeight w:val="20"/>
        </w:trPr>
        <w:tc>
          <w:tcPr>
            <w:tcW w:w="1817" w:type="pct"/>
            <w:tcBorders>
              <w:left w:val="single" w:sz="18" w:space="0" w:color="auto"/>
            </w:tcBorders>
            <w:vAlign w:val="center"/>
          </w:tcPr>
          <w:p w14:paraId="76369202" w14:textId="77777777" w:rsidR="003A4911" w:rsidRPr="001D0473" w:rsidRDefault="003A4911" w:rsidP="008D29DD">
            <w:pPr>
              <w:spacing w:line="240" w:lineRule="auto"/>
              <w:ind w:left="144"/>
              <w:rPr>
                <w:b/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Moderate/Substantial</w:t>
            </w:r>
          </w:p>
        </w:tc>
        <w:tc>
          <w:tcPr>
            <w:tcW w:w="1303" w:type="pct"/>
            <w:vAlign w:val="center"/>
          </w:tcPr>
          <w:p w14:paraId="268C5176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196 (54.4)</w:t>
            </w:r>
          </w:p>
        </w:tc>
        <w:tc>
          <w:tcPr>
            <w:tcW w:w="1287" w:type="pct"/>
            <w:vAlign w:val="center"/>
          </w:tcPr>
          <w:p w14:paraId="701DE3B9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45 (20.8)</w:t>
            </w:r>
          </w:p>
        </w:tc>
        <w:tc>
          <w:tcPr>
            <w:tcW w:w="593" w:type="pct"/>
            <w:tcBorders>
              <w:right w:val="single" w:sz="18" w:space="0" w:color="auto"/>
            </w:tcBorders>
            <w:vAlign w:val="center"/>
          </w:tcPr>
          <w:p w14:paraId="45B61177" w14:textId="77777777" w:rsidR="003A4911" w:rsidRPr="001D0473" w:rsidRDefault="003A4911" w:rsidP="008D29DD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1D0473">
              <w:rPr>
                <w:sz w:val="22"/>
                <w:szCs w:val="22"/>
              </w:rPr>
              <w:t> </w:t>
            </w:r>
          </w:p>
        </w:tc>
      </w:tr>
      <w:tr w:rsidR="003A4911" w:rsidRPr="001D0473" w14:paraId="5B6B38ED" w14:textId="77777777" w:rsidTr="008D29DD">
        <w:trPr>
          <w:trHeight w:val="300"/>
        </w:trPr>
        <w:tc>
          <w:tcPr>
            <w:tcW w:w="5000" w:type="pct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14:paraId="5761FF36" w14:textId="77777777" w:rsidR="003A4911" w:rsidRPr="001D0473" w:rsidRDefault="003A4911" w:rsidP="008D29DD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>* The sample sizes and actual frequency numbers are unweighted but means (SDs) or percentages are weighted.</w:t>
            </w:r>
          </w:p>
          <w:p w14:paraId="6588A5D6" w14:textId="1FF6ECC7" w:rsidR="003A4911" w:rsidRPr="001D0473" w:rsidRDefault="003A4911" w:rsidP="008D29DD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 xml:space="preserve">** unemployed, housewife, </w:t>
            </w:r>
            <w:r w:rsidR="00B12064">
              <w:rPr>
                <w:rFonts w:eastAsia="Calibri"/>
                <w:sz w:val="18"/>
                <w:szCs w:val="18"/>
              </w:rPr>
              <w:t xml:space="preserve">student, </w:t>
            </w:r>
            <w:r w:rsidRPr="001D0473">
              <w:rPr>
                <w:rFonts w:eastAsia="Calibri"/>
                <w:sz w:val="18"/>
                <w:szCs w:val="18"/>
              </w:rPr>
              <w:t>disabled</w:t>
            </w:r>
          </w:p>
          <w:p w14:paraId="464F002C" w14:textId="77777777" w:rsidR="003A4911" w:rsidRPr="001D0473" w:rsidRDefault="003A4911" w:rsidP="008D29DD">
            <w:pPr>
              <w:spacing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>*** no private insurance- meaning government, self, family friends and charity</w:t>
            </w:r>
          </w:p>
          <w:p w14:paraId="5FC6745F" w14:textId="77777777" w:rsidR="003A4911" w:rsidRPr="001D0473" w:rsidRDefault="003A4911" w:rsidP="008D29DD">
            <w:pPr>
              <w:spacing w:after="240" w:line="240" w:lineRule="auto"/>
              <w:rPr>
                <w:rFonts w:eastAsia="Calibri"/>
                <w:sz w:val="18"/>
                <w:szCs w:val="18"/>
              </w:rPr>
            </w:pPr>
            <w:r w:rsidRPr="001D0473">
              <w:rPr>
                <w:rFonts w:eastAsia="Calibri"/>
                <w:sz w:val="18"/>
                <w:szCs w:val="18"/>
              </w:rPr>
              <w:t>† Fisher's exact test</w:t>
            </w:r>
          </w:p>
        </w:tc>
      </w:tr>
    </w:tbl>
    <w:p w14:paraId="2539FEBD" w14:textId="77777777" w:rsidR="00F2098C" w:rsidRPr="001D0473" w:rsidRDefault="00F2098C"/>
    <w:sectPr w:rsidR="00F2098C" w:rsidRPr="001D0473" w:rsidSect="00027E57">
      <w:headerReference w:type="default" r:id="rId7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BE55" w14:textId="77777777" w:rsidR="005160BB" w:rsidRDefault="005160BB">
      <w:pPr>
        <w:spacing w:line="240" w:lineRule="auto"/>
      </w:pPr>
      <w:r>
        <w:separator/>
      </w:r>
    </w:p>
  </w:endnote>
  <w:endnote w:type="continuationSeparator" w:id="0">
    <w:p w14:paraId="4249ABE0" w14:textId="77777777" w:rsidR="005160BB" w:rsidRDefault="005160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CD98F" w14:textId="77777777" w:rsidR="005160BB" w:rsidRDefault="005160BB">
      <w:pPr>
        <w:spacing w:line="240" w:lineRule="auto"/>
      </w:pPr>
      <w:r>
        <w:separator/>
      </w:r>
    </w:p>
  </w:footnote>
  <w:footnote w:type="continuationSeparator" w:id="0">
    <w:p w14:paraId="4FA33FE5" w14:textId="77777777" w:rsidR="005160BB" w:rsidRDefault="005160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22712ED0" w14:textId="77777777" w:rsidR="00864EE6" w:rsidRDefault="00864EE6">
        <w:pPr>
          <w:pStyle w:val="Header"/>
          <w:jc w:val="cen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6B1D9F9A" w14:textId="77777777" w:rsidR="00864EE6" w:rsidRDefault="00864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71E01"/>
    <w:multiLevelType w:val="multilevel"/>
    <w:tmpl w:val="9CA8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172D"/>
    <w:multiLevelType w:val="hybridMultilevel"/>
    <w:tmpl w:val="2F309D20"/>
    <w:lvl w:ilvl="0" w:tplc="20090001">
      <w:start w:val="10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77781">
    <w:abstractNumId w:val="1"/>
  </w:num>
  <w:num w:numId="2" w16cid:durableId="50352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57"/>
    <w:rsid w:val="00026378"/>
    <w:rsid w:val="00027E57"/>
    <w:rsid w:val="00087AFC"/>
    <w:rsid w:val="00090309"/>
    <w:rsid w:val="000A06C0"/>
    <w:rsid w:val="000C31F3"/>
    <w:rsid w:val="000D1FA5"/>
    <w:rsid w:val="000F39B3"/>
    <w:rsid w:val="00122EAB"/>
    <w:rsid w:val="00135232"/>
    <w:rsid w:val="00195983"/>
    <w:rsid w:val="001A71C1"/>
    <w:rsid w:val="001D0473"/>
    <w:rsid w:val="001D7D01"/>
    <w:rsid w:val="00235CAE"/>
    <w:rsid w:val="0024444D"/>
    <w:rsid w:val="00245B7A"/>
    <w:rsid w:val="00253411"/>
    <w:rsid w:val="00275566"/>
    <w:rsid w:val="00285675"/>
    <w:rsid w:val="002A498D"/>
    <w:rsid w:val="002D79C9"/>
    <w:rsid w:val="002E4258"/>
    <w:rsid w:val="00305BE7"/>
    <w:rsid w:val="00307197"/>
    <w:rsid w:val="0036113E"/>
    <w:rsid w:val="00397311"/>
    <w:rsid w:val="003A4911"/>
    <w:rsid w:val="00413DE5"/>
    <w:rsid w:val="004439B6"/>
    <w:rsid w:val="00452815"/>
    <w:rsid w:val="004B10C2"/>
    <w:rsid w:val="004C1BFE"/>
    <w:rsid w:val="004C2DDE"/>
    <w:rsid w:val="004E124A"/>
    <w:rsid w:val="005131F8"/>
    <w:rsid w:val="005160BB"/>
    <w:rsid w:val="00530F74"/>
    <w:rsid w:val="00550F03"/>
    <w:rsid w:val="005960BD"/>
    <w:rsid w:val="005A7EE0"/>
    <w:rsid w:val="005C2F98"/>
    <w:rsid w:val="005D74CD"/>
    <w:rsid w:val="005F65C5"/>
    <w:rsid w:val="005F7BA4"/>
    <w:rsid w:val="006A46CF"/>
    <w:rsid w:val="006D6662"/>
    <w:rsid w:val="007045E9"/>
    <w:rsid w:val="00714F67"/>
    <w:rsid w:val="0072194E"/>
    <w:rsid w:val="00727FF9"/>
    <w:rsid w:val="0075133B"/>
    <w:rsid w:val="00755B4B"/>
    <w:rsid w:val="007B38B0"/>
    <w:rsid w:val="007F1642"/>
    <w:rsid w:val="008206A2"/>
    <w:rsid w:val="008254EF"/>
    <w:rsid w:val="00826B05"/>
    <w:rsid w:val="00855AE8"/>
    <w:rsid w:val="00864EE6"/>
    <w:rsid w:val="008663CF"/>
    <w:rsid w:val="008A1B87"/>
    <w:rsid w:val="00911ABD"/>
    <w:rsid w:val="00933444"/>
    <w:rsid w:val="00981EB3"/>
    <w:rsid w:val="009A30C5"/>
    <w:rsid w:val="009F0A22"/>
    <w:rsid w:val="00A3120E"/>
    <w:rsid w:val="00A4723B"/>
    <w:rsid w:val="00A77FE8"/>
    <w:rsid w:val="00A8092A"/>
    <w:rsid w:val="00A81B9D"/>
    <w:rsid w:val="00A82F0D"/>
    <w:rsid w:val="00A90623"/>
    <w:rsid w:val="00AE05F3"/>
    <w:rsid w:val="00B12064"/>
    <w:rsid w:val="00B23E48"/>
    <w:rsid w:val="00B25330"/>
    <w:rsid w:val="00B36242"/>
    <w:rsid w:val="00BC10E8"/>
    <w:rsid w:val="00C1099D"/>
    <w:rsid w:val="00C761AA"/>
    <w:rsid w:val="00CA0692"/>
    <w:rsid w:val="00CB01C5"/>
    <w:rsid w:val="00CE5509"/>
    <w:rsid w:val="00D03FA0"/>
    <w:rsid w:val="00D45EF0"/>
    <w:rsid w:val="00D67AE0"/>
    <w:rsid w:val="00D72A91"/>
    <w:rsid w:val="00E203D8"/>
    <w:rsid w:val="00E5069C"/>
    <w:rsid w:val="00E54278"/>
    <w:rsid w:val="00E60F7D"/>
    <w:rsid w:val="00E70110"/>
    <w:rsid w:val="00E84C66"/>
    <w:rsid w:val="00EB650C"/>
    <w:rsid w:val="00EC3A01"/>
    <w:rsid w:val="00EF5B16"/>
    <w:rsid w:val="00F2098C"/>
    <w:rsid w:val="00F40C39"/>
    <w:rsid w:val="00F52B21"/>
    <w:rsid w:val="00F53D25"/>
    <w:rsid w:val="00F7401A"/>
    <w:rsid w:val="00F778E2"/>
    <w:rsid w:val="00FA0A40"/>
    <w:rsid w:val="00FE776E"/>
    <w:rsid w:val="00FF068A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352B"/>
  <w15:chartTrackingRefBased/>
  <w15:docId w15:val="{A60985B4-208C-4A46-A3CA-C17E24F8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J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5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7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E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E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E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E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7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7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27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E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7E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E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27E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E5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27E57"/>
    <w:rPr>
      <w:b/>
      <w:bCs/>
    </w:rPr>
  </w:style>
  <w:style w:type="character" w:styleId="Emphasis">
    <w:name w:val="Emphasis"/>
    <w:basedOn w:val="DefaultParagraphFont"/>
    <w:uiPriority w:val="20"/>
    <w:qFormat/>
    <w:rsid w:val="00027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27E57"/>
    <w:rPr>
      <w:szCs w:val="32"/>
    </w:rPr>
  </w:style>
  <w:style w:type="character" w:styleId="SubtleEmphasis">
    <w:name w:val="Subtle Emphasis"/>
    <w:uiPriority w:val="19"/>
    <w:qFormat/>
    <w:rsid w:val="00027E57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027E57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027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7E57"/>
    <w:pPr>
      <w:keepLines w:val="0"/>
      <w:spacing w:before="240" w:after="60"/>
      <w:outlineLvl w:val="9"/>
    </w:pPr>
    <w:rPr>
      <w:rFonts w:cs="Times New Roman"/>
      <w:b/>
      <w:bCs/>
      <w:color w:val="auto"/>
      <w:kern w:val="32"/>
      <w:sz w:val="32"/>
      <w:szCs w:val="32"/>
    </w:rPr>
  </w:style>
  <w:style w:type="table" w:styleId="TableGrid">
    <w:name w:val="Table Grid"/>
    <w:basedOn w:val="TableNormal"/>
    <w:uiPriority w:val="39"/>
    <w:rsid w:val="00027E57"/>
    <w:pPr>
      <w:spacing w:after="0" w:line="360" w:lineRule="auto"/>
      <w:jc w:val="both"/>
    </w:pPr>
    <w:rPr>
      <w:rFonts w:ascii="Times New Roman" w:eastAsia="Times New Roman" w:hAnsi="Times New Roman"/>
      <w:kern w:val="0"/>
      <w:sz w:val="24"/>
      <w:szCs w:val="24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7E5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7E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27E57"/>
    <w:pPr>
      <w:spacing w:before="100" w:beforeAutospacing="1" w:after="100" w:afterAutospacing="1"/>
    </w:pPr>
    <w:rPr>
      <w:lang w:val="en-US" w:eastAsia="zh-CN"/>
    </w:rPr>
  </w:style>
  <w:style w:type="paragraph" w:customStyle="1" w:styleId="Default">
    <w:name w:val="Default"/>
    <w:uiPriority w:val="99"/>
    <w:rsid w:val="00027E57"/>
    <w:pPr>
      <w:autoSpaceDE w:val="0"/>
      <w:autoSpaceDN w:val="0"/>
      <w:adjustRightInd w:val="0"/>
      <w:spacing w:after="0" w:line="360" w:lineRule="auto"/>
      <w:jc w:val="both"/>
    </w:pPr>
    <w:rPr>
      <w:rFonts w:ascii="Cambria" w:hAnsi="Cambria" w:cs="Cambria"/>
      <w:color w:val="000000"/>
      <w:kern w:val="0"/>
      <w:sz w:val="24"/>
      <w:szCs w:val="24"/>
      <w:lang w:val="en-US"/>
      <w14:ligatures w14:val="none"/>
    </w:rPr>
  </w:style>
  <w:style w:type="character" w:customStyle="1" w:styleId="y2iqfc">
    <w:name w:val="y2iqfc"/>
    <w:basedOn w:val="DefaultParagraphFont"/>
    <w:rsid w:val="00027E57"/>
  </w:style>
  <w:style w:type="character" w:customStyle="1" w:styleId="element-citation">
    <w:name w:val="element-citation"/>
    <w:basedOn w:val="DefaultParagraphFont"/>
    <w:rsid w:val="00027E57"/>
  </w:style>
  <w:style w:type="character" w:customStyle="1" w:styleId="ref-journal">
    <w:name w:val="ref-journal"/>
    <w:basedOn w:val="DefaultParagraphFont"/>
    <w:rsid w:val="00027E57"/>
  </w:style>
  <w:style w:type="character" w:customStyle="1" w:styleId="ref-vol">
    <w:name w:val="ref-vol"/>
    <w:basedOn w:val="DefaultParagraphFont"/>
    <w:rsid w:val="00027E57"/>
  </w:style>
  <w:style w:type="character" w:styleId="FollowedHyperlink">
    <w:name w:val="FollowedHyperlink"/>
    <w:basedOn w:val="DefaultParagraphFont"/>
    <w:uiPriority w:val="99"/>
    <w:semiHidden/>
    <w:unhideWhenUsed/>
    <w:rsid w:val="00027E57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027E57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27E57"/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27E57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27E57"/>
    <w:rPr>
      <w:rFonts w:ascii="Times New Roman" w:eastAsia="Times New Roman" w:hAnsi="Times New Roman" w:cs="Times New Roman"/>
      <w:noProof/>
      <w:kern w:val="0"/>
      <w:sz w:val="24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27E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7E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E5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7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7E5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027E57"/>
  </w:style>
  <w:style w:type="paragraph" w:styleId="Revision">
    <w:name w:val="Revision"/>
    <w:hidden/>
    <w:uiPriority w:val="99"/>
    <w:semiHidden/>
    <w:rsid w:val="00027E57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E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57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MDPI31text">
    <w:name w:val="MDPI_3.1_text"/>
    <w:qFormat/>
    <w:rsid w:val="00027E5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4"/>
      <w:lang w:val="en-US" w:eastAsia="de-DE" w:bidi="en-US"/>
      <w14:ligatures w14:val="none"/>
    </w:rPr>
  </w:style>
  <w:style w:type="character" w:customStyle="1" w:styleId="cf01">
    <w:name w:val="cf01"/>
    <w:basedOn w:val="DefaultParagraphFont"/>
    <w:rsid w:val="00027E57"/>
    <w:rPr>
      <w:rFonts w:ascii="Segoe UI" w:hAnsi="Segoe UI" w:cs="Segoe UI" w:hint="default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7E5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27E5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27E5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27E5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27E57"/>
    <w:rPr>
      <w:color w:val="605E5C"/>
      <w:shd w:val="clear" w:color="auto" w:fill="E1DFDD"/>
    </w:rPr>
  </w:style>
  <w:style w:type="table" w:customStyle="1" w:styleId="4">
    <w:name w:val="4"/>
    <w:basedOn w:val="TableNormal"/>
    <w:rsid w:val="00BC10E8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3A4911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Bennett</dc:creator>
  <cp:keywords/>
  <dc:description/>
  <cp:lastModifiedBy>Nadia Bennett</cp:lastModifiedBy>
  <cp:revision>2</cp:revision>
  <dcterms:created xsi:type="dcterms:W3CDTF">2025-11-26T12:42:00Z</dcterms:created>
  <dcterms:modified xsi:type="dcterms:W3CDTF">2025-11-26T12:42:00Z</dcterms:modified>
</cp:coreProperties>
</file>