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00" w:lineRule="auto"/>
        <w:rPr>
          <w:rFonts w:ascii="Times New Roman" w:hAnsi="Times New Roman" w:cs="Times New Roman"/>
          <w:bCs/>
          <w:sz w:val="24"/>
          <w:shd w:val="clear" w:color="auto" w:fill="FFFFFF"/>
          <w:lang w:val="en-US" w:eastAsia="zh-CN"/>
        </w:rPr>
      </w:pPr>
      <w:bookmarkStart w:id="0" w:name="_GoBack"/>
      <w:r>
        <w:rPr>
          <w:rFonts w:hint="eastAsia" w:ascii="Times New Roman" w:hAnsi="Times New Roman" w:cs="Times New Roman"/>
          <w:bCs/>
          <w:sz w:val="24"/>
          <w:shd w:val="clear" w:color="auto" w:fill="FFFFFF"/>
          <w:lang w:val="en-US" w:eastAsia="zh-CN"/>
        </w:rPr>
        <w:t>Additional f</w:t>
      </w:r>
      <w:r>
        <w:rPr>
          <w:rFonts w:hint="default" w:ascii="Times New Roman" w:hAnsi="Times New Roman" w:cs="Times New Roman"/>
          <w:bCs/>
          <w:sz w:val="24"/>
          <w:shd w:val="clear" w:color="auto" w:fill="FFFFFF"/>
          <w:lang w:val="en-US" w:eastAsia="zh-CN"/>
        </w:rPr>
        <w:t>i</w:t>
      </w:r>
      <w:r>
        <w:rPr>
          <w:rFonts w:hint="eastAsia" w:ascii="Times New Roman" w:hAnsi="Times New Roman" w:cs="Times New Roman"/>
          <w:bCs/>
          <w:sz w:val="24"/>
          <w:shd w:val="clear" w:color="auto" w:fill="FFFFFF"/>
          <w:lang w:val="en-US" w:eastAsia="zh-CN"/>
        </w:rPr>
        <w:t xml:space="preserve">le 1: </w:t>
      </w:r>
      <w:r>
        <w:rPr>
          <w:rFonts w:hint="default" w:ascii="Times New Roman" w:hAnsi="Times New Roman" w:cs="Times New Roman"/>
          <w:bCs/>
          <w:sz w:val="24"/>
          <w:shd w:val="clear" w:color="auto" w:fill="FFFFFF"/>
          <w:lang w:val="en-US" w:eastAsia="zh-CN"/>
        </w:rPr>
        <w:t>F</w:t>
      </w:r>
      <w:r>
        <w:rPr>
          <w:rFonts w:ascii="Times New Roman" w:hAnsi="Times New Roman" w:cs="Times New Roman"/>
          <w:bCs/>
          <w:sz w:val="24"/>
          <w:shd w:val="clear" w:color="auto" w:fill="FFFFFF"/>
          <w:lang w:val="en-US" w:eastAsia="zh-CN"/>
        </w:rPr>
        <w:t>ormula</w:t>
      </w:r>
      <w:r>
        <w:rPr>
          <w:rFonts w:hint="eastAsia" w:ascii="Times New Roman" w:hAnsi="Times New Roman" w:cs="Times New Roman"/>
          <w:bCs/>
          <w:sz w:val="24"/>
          <w:shd w:val="clear" w:color="auto" w:fill="FFFFFF"/>
          <w:lang w:val="en-US" w:eastAsia="zh-CN"/>
        </w:rPr>
        <w:t> S1</w:t>
      </w:r>
      <w:bookmarkEnd w:id="0"/>
      <w:r>
        <w:rPr>
          <w:rFonts w:hint="eastAsia" w:ascii="Times New Roman" w:hAnsi="Times New Roman" w:cs="Times New Roman"/>
          <w:bCs/>
          <w:sz w:val="24"/>
          <w:shd w:val="clear" w:color="auto" w:fill="FFFFFF"/>
          <w:lang w:val="en-US" w:eastAsia="zh-CN"/>
        </w:rPr>
        <w:t xml:space="preserve">. </w:t>
      </w:r>
      <w:r>
        <w:rPr>
          <w:rFonts w:hint="default" w:ascii="Times New Roman" w:hAnsi="Times New Roman" w:eastAsia="宋体" w:cs="Times New Roman"/>
          <w:bCs/>
          <w:sz w:val="24"/>
          <w:szCs w:val="24"/>
          <w:shd w:val="clear" w:fill="FFFFFF"/>
          <w:lang w:val="en-US" w:eastAsia="zh-CN" w:bidi="ar"/>
        </w:rPr>
        <w:t>The formula used to calculate Rad-score</w:t>
      </w:r>
      <w:r>
        <w:rPr>
          <w:rFonts w:ascii="Times New Roman" w:hAnsi="Times New Roman" w:cs="Times New Roman"/>
          <w:bCs/>
          <w:sz w:val="24"/>
          <w:shd w:val="clear" w:color="auto" w:fill="FFFFFF"/>
          <w:lang w:val="en-US" w:eastAsia="zh-CN"/>
        </w:rPr>
        <w:t>:</w:t>
      </w:r>
    </w:p>
    <w:p/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rFonts w:hint="default" w:ascii="Times New Roman" w:hAnsi="Times New Roman" w:cs="Times New Roman"/>
          <w:bCs/>
          <w:sz w:val="24"/>
          <w:szCs w:val="24"/>
          <w:shd w:val="clear" w:fill="FFFFFF"/>
          <w:lang w:val="en-US"/>
        </w:rPr>
      </w:pPr>
      <w:r>
        <w:rPr>
          <w:rFonts w:hint="default" w:ascii="Times New Roman" w:hAnsi="Times New Roman" w:eastAsia="宋体" w:cs="Times New Roman"/>
          <w:bCs/>
          <w:kern w:val="2"/>
          <w:sz w:val="24"/>
          <w:szCs w:val="24"/>
          <w:shd w:val="clear" w:fill="FFFFFF"/>
          <w:lang w:val="en-US" w:eastAsia="zh-CN" w:bidi="ar"/>
        </w:rPr>
        <w:t xml:space="preserve">Rad-score=wavelet-LHH_firstorder_Mean * -0.043910614 + square_firstorder_Minimum * -0.031577318 + square_firstorder_10Percentile * -0.027374423 + wavelet-HLH_glszm_HighGrayLevelZoneEmphasis * -0.027174578+ original_firstorder_Minimum * -0.011592632+ wavelet-HHH_glcm_ClusterProminence * -0.010480311+ wavelet-HHH_glcm_Autocorrelation * -0.010420287+ wavelet-HLL_gldm_DependenceNonUniformityNormalized * -0.004832955+ wavelet-HHL_firstorder_Minimum * -0.003529046+ wavelet-LHL_glrlm_HighGrayLevelRunEmphasis * -2.63E-06+ wavelet-HLH_glszm_GrayLevelNonUniformityNormalized * -1.10E-07+ logarithm_glszm_GrayLevelVariance * 6.39E-18 + wavelet-HLH_glszm_LowGrayLevelZoneEmphasis * 1.83E-08 +  squareroot_glszm_GrayLevelVariance * 0.000191209+ original_glszm_GrayLevelVariance * 0.000220358+ wavelet-LLL_firstorder_Skewness * 0.001753804 + wavelet-HLL_glszm_HighGrayLevelZoneEmphasis * 0.0048036+ wavelet-HLL_firstorder_Kurtosis * 0.012540987 +  wavelet-HHH_glszm_SizeZoneNonUniformity * 0.013472918+ wavelet-HHL_glszm_GrayLevelVariance * 0.014116834+ wavelet-HHH_glszm_SmallAreaHighGrayLevelEmphasis * 0.014141954+ wavelet-HLL_glszm_SmallAreaHighGrayLevelEmphasis * 0.025415128+ wavelet-HLH_glszm_GrayLevelVariance * 0.02935504+ wavelet-HHL_glszm_ZoneEntropy * 0.031778026+ wavelet-HLL_firstorder_Maximum * 0.037306842+ wavelet-LHL_glcm_JointEntropy * 0.039536434+ wavelet-LLH_firstorder_Mean * 0.040572324 + wavelet-LHL_glrlm_LowGrayLevelRunEmphasis * 0.04207843 + wavelet-HLH_glrlm_ShortRunHighGrayLevelEmphasis * 0.043206973 + wavelet-LHL_glszm_ZoneEntropy * 0.103382311 + 0.712230216 </w:t>
      </w:r>
      <w:r>
        <w:rPr>
          <w:rFonts w:hint="default" w:ascii="Times New Roman" w:hAnsi="Times New Roman" w:eastAsia="宋体" w:cs="Times New Roman"/>
          <w:bCs/>
          <w:kern w:val="2"/>
          <w:sz w:val="24"/>
          <w:szCs w:val="24"/>
          <w:shd w:val="clear" w:fill="FFFFFF"/>
          <w:lang w:val="en-US" w:eastAsia="zh-CN" w:bidi="ar"/>
        </w:rPr>
        <w:tab/>
      </w: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@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MyriadPro-Semibol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yriadPro-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3E6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Calibri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2021-08-23T17:17:15Z</dcterms:created>
  <dc:creator>Administrator</dc:creator>
  <cp:lastModifiedBy>Administrator</cp:lastModifiedBy>
  <dcterms:modified xsi:type="dcterms:W3CDTF">2021-08-23T17:21:59Z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7A23A0978A124610BD580B1A16096670</vt:lpwstr>
  </property>
</Properties>
</file>