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B699" w14:textId="2FF1B102" w:rsidR="00501AE3" w:rsidRDefault="00501AE3" w:rsidP="00501AE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8"/>
          <w:szCs w:val="21"/>
        </w:rPr>
      </w:pPr>
      <w:r w:rsidRPr="00501AE3">
        <w:rPr>
          <w:rFonts w:ascii="Times New Roman" w:hAnsi="Times New Roman" w:hint="eastAsia"/>
          <w:b/>
          <w:bCs/>
          <w:sz w:val="28"/>
          <w:szCs w:val="21"/>
        </w:rPr>
        <w:t>Supplementary information</w:t>
      </w:r>
    </w:p>
    <w:p w14:paraId="06D029E9" w14:textId="77777777" w:rsidR="00501AE3" w:rsidRDefault="00501AE3" w:rsidP="00501AE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8"/>
          <w:szCs w:val="21"/>
        </w:rPr>
      </w:pPr>
    </w:p>
    <w:p w14:paraId="150359EB" w14:textId="3ECFA0C0" w:rsidR="00501AE3" w:rsidRPr="007609D6" w:rsidRDefault="00501AE3" w:rsidP="00501AE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8"/>
          <w:szCs w:val="21"/>
        </w:rPr>
      </w:pPr>
      <w:r w:rsidRPr="007609D6">
        <w:rPr>
          <w:rFonts w:ascii="Times New Roman" w:hAnsi="Times New Roman"/>
          <w:b/>
          <w:bCs/>
          <w:sz w:val="28"/>
          <w:szCs w:val="21"/>
        </w:rPr>
        <w:t xml:space="preserve">Highly </w:t>
      </w:r>
      <w:r>
        <w:rPr>
          <w:rFonts w:ascii="Times New Roman" w:hAnsi="Times New Roman" w:hint="eastAsia"/>
          <w:b/>
          <w:bCs/>
          <w:sz w:val="28"/>
          <w:szCs w:val="21"/>
        </w:rPr>
        <w:t>C</w:t>
      </w:r>
      <w:r w:rsidRPr="007609D6">
        <w:rPr>
          <w:rFonts w:ascii="Times New Roman" w:hAnsi="Times New Roman"/>
          <w:b/>
          <w:bCs/>
          <w:sz w:val="28"/>
          <w:szCs w:val="21"/>
        </w:rPr>
        <w:t xml:space="preserve">ompressible </w:t>
      </w:r>
      <w:r>
        <w:rPr>
          <w:rFonts w:ascii="Times New Roman" w:hAnsi="Times New Roman" w:hint="eastAsia"/>
          <w:b/>
          <w:bCs/>
          <w:sz w:val="28"/>
          <w:szCs w:val="21"/>
        </w:rPr>
        <w:t>P</w:t>
      </w:r>
      <w:r w:rsidRPr="007609D6">
        <w:rPr>
          <w:rFonts w:ascii="Times New Roman" w:hAnsi="Times New Roman"/>
          <w:b/>
          <w:bCs/>
          <w:sz w:val="28"/>
          <w:szCs w:val="21"/>
        </w:rPr>
        <w:t xml:space="preserve">lastic </w:t>
      </w:r>
      <w:r>
        <w:rPr>
          <w:rFonts w:ascii="Times New Roman" w:hAnsi="Times New Roman"/>
          <w:b/>
          <w:bCs/>
          <w:sz w:val="28"/>
          <w:szCs w:val="21"/>
        </w:rPr>
        <w:t>and</w:t>
      </w:r>
      <w:r w:rsidRPr="007609D6">
        <w:rPr>
          <w:rFonts w:ascii="Times New Roman" w:hAnsi="Times New Roman"/>
          <w:b/>
          <w:bCs/>
          <w:sz w:val="28"/>
          <w:szCs w:val="21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1"/>
        </w:rPr>
        <w:t>S</w:t>
      </w:r>
      <w:r w:rsidRPr="007609D6">
        <w:rPr>
          <w:rFonts w:ascii="Times New Roman" w:hAnsi="Times New Roman"/>
          <w:b/>
          <w:bCs/>
          <w:sz w:val="28"/>
          <w:szCs w:val="21"/>
        </w:rPr>
        <w:t>uperionic</w:t>
      </w:r>
      <w:r w:rsidRPr="00923257">
        <w:rPr>
          <w:rFonts w:ascii="Times New Roman" w:hAnsi="Times New Roman" w:hint="eastAsia"/>
          <w:b/>
          <w:bCs/>
          <w:sz w:val="28"/>
          <w:szCs w:val="21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1"/>
        </w:rPr>
        <w:t>I</w:t>
      </w:r>
      <w:r w:rsidRPr="007609D6">
        <w:rPr>
          <w:rFonts w:ascii="Times New Roman" w:hAnsi="Times New Roman"/>
          <w:b/>
          <w:bCs/>
          <w:sz w:val="28"/>
          <w:szCs w:val="21"/>
        </w:rPr>
        <w:t>ce</w:t>
      </w:r>
    </w:p>
    <w:p w14:paraId="3C9D4338" w14:textId="77777777" w:rsidR="00501AE3" w:rsidRDefault="00501AE3" w:rsidP="00501AE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</w:rPr>
      </w:pPr>
      <w:r w:rsidRPr="000D5C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Luo L</w:t>
      </w:r>
      <w:r w:rsidRPr="000D5C31">
        <w:rPr>
          <w:rFonts w:ascii="Times New Roman" w:hAnsi="Times New Roman"/>
        </w:rPr>
        <w:t>i</w:t>
      </w:r>
      <w:r w:rsidRPr="000D5C31">
        <w:rPr>
          <w:rFonts w:ascii="Times New Roman" w:eastAsia="宋体" w:hAnsi="Times New Roman"/>
          <w:vertAlign w:val="superscript"/>
        </w:rPr>
        <w:t>1</w:t>
      </w:r>
      <w:r>
        <w:rPr>
          <w:rFonts w:ascii="Times New Roman" w:eastAsia="宋体" w:hAnsi="Times New Roman" w:hint="eastAsia"/>
          <w:vertAlign w:val="superscript"/>
        </w:rPr>
        <w:t>,</w:t>
      </w:r>
      <w:r>
        <w:rPr>
          <w:rFonts w:ascii="Times New Roman" w:eastAsia="宋体" w:hAnsi="Times New Roman"/>
          <w:vertAlign w:val="superscript"/>
        </w:rPr>
        <w:t>2</w:t>
      </w:r>
      <w:r w:rsidRPr="000D5C31">
        <w:rPr>
          <w:rFonts w:ascii="Times New Roman" w:eastAsia="宋体" w:hAnsi="Times New Roman"/>
          <w:szCs w:val="24"/>
        </w:rPr>
        <w:t>,</w:t>
      </w:r>
      <w:r w:rsidRPr="000D5C31">
        <w:rPr>
          <w:rFonts w:ascii="Times New Roman" w:eastAsia="宋体" w:hAnsi="Times New Roman" w:hint="eastAsia"/>
          <w:szCs w:val="24"/>
        </w:rPr>
        <w:t xml:space="preserve"> </w:t>
      </w:r>
      <w:r>
        <w:rPr>
          <w:rFonts w:ascii="Times New Roman" w:hAnsi="Times New Roman"/>
        </w:rPr>
        <w:t>Zihan</w:t>
      </w:r>
      <w:r w:rsidRPr="000D5C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Zhang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 w:hint="eastAsia"/>
          <w:szCs w:val="24"/>
          <w:vertAlign w:val="superscript"/>
        </w:rPr>
        <w:t>*</w:t>
      </w:r>
      <w:r w:rsidRPr="000D5C31">
        <w:rPr>
          <w:rFonts w:ascii="Times New Roman" w:eastAsia="宋体" w:hAnsi="Times New Roman"/>
        </w:rPr>
        <w:t>,</w:t>
      </w:r>
      <w:r w:rsidRPr="000D5C3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Yingxin</w:t>
      </w:r>
      <w:proofErr w:type="spellEnd"/>
      <w:r>
        <w:rPr>
          <w:rFonts w:ascii="Times New Roman" w:hAnsi="Times New Roman"/>
        </w:rPr>
        <w:t xml:space="preserve"> Yu</w:t>
      </w:r>
      <w:r w:rsidRPr="000D5C31">
        <w:rPr>
          <w:rFonts w:ascii="Times New Roman" w:hAnsi="Times New Roman"/>
          <w:vertAlign w:val="superscript"/>
        </w:rPr>
        <w:t>1</w:t>
      </w:r>
      <w:r w:rsidRPr="000D5C3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Xinyang Li</w:t>
      </w:r>
      <w:r>
        <w:rPr>
          <w:rFonts w:ascii="Times New Roman" w:hAnsi="Times New Roman"/>
          <w:vertAlign w:val="superscript"/>
        </w:rPr>
        <w:t>3</w:t>
      </w:r>
      <w:r w:rsidRPr="000D5C31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, </w:t>
      </w:r>
    </w:p>
    <w:p w14:paraId="782893AE" w14:textId="77777777" w:rsidR="00501AE3" w:rsidRPr="00CD465C" w:rsidRDefault="00501AE3" w:rsidP="00501AE3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</w:rPr>
      </w:pPr>
      <w:r w:rsidRPr="00521CF8">
        <w:rPr>
          <w:rFonts w:ascii="Times New Roman" w:eastAsia="宋体" w:hAnsi="Times New Roman"/>
        </w:rPr>
        <w:t>Zhu</w:t>
      </w:r>
      <w:r w:rsidRPr="000D5C31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M</w:t>
      </w:r>
      <w:r w:rsidRPr="000D5C31">
        <w:rPr>
          <w:rFonts w:ascii="Times New Roman" w:eastAsia="宋体" w:hAnsi="Times New Roman"/>
        </w:rPr>
        <w:t>ao</w:t>
      </w:r>
      <w:r w:rsidRPr="000D5C31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,2</w:t>
      </w:r>
      <w:r w:rsidRPr="000D5C31">
        <w:rPr>
          <w:rFonts w:ascii="Times New Roman" w:hAnsi="Times New Roman"/>
          <w:vertAlign w:val="superscript"/>
        </w:rPr>
        <w:t>*</w:t>
      </w:r>
      <w:r w:rsidRPr="000D5C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Xinyue Zhang</w:t>
      </w:r>
      <w:r w:rsidRPr="000D5C31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Xin Tao</w:t>
      </w:r>
      <w:r w:rsidRPr="0080337C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/>
        </w:rPr>
        <w:t>Yanyao</w:t>
      </w:r>
      <w:proofErr w:type="spellEnd"/>
      <w:r>
        <w:rPr>
          <w:rFonts w:ascii="Times New Roman" w:hAnsi="Times New Roman"/>
        </w:rPr>
        <w:t xml:space="preserve"> Zhang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Dongzhou</w:t>
      </w:r>
      <w:proofErr w:type="spellEnd"/>
      <w:r>
        <w:rPr>
          <w:rFonts w:ascii="Times New Roman" w:hAnsi="Times New Roman"/>
        </w:rPr>
        <w:t xml:space="preserve"> Zhang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Ningyu</w:t>
      </w:r>
      <w:proofErr w:type="spellEnd"/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Sun</w:t>
      </w:r>
      <w:r w:rsidRPr="007E6B95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Yu He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Zhigang Zhang</w:t>
      </w:r>
      <w:r>
        <w:rPr>
          <w:rFonts w:ascii="Times New Roman" w:hAnsi="Times New Roman"/>
          <w:vertAlign w:val="superscript"/>
        </w:rPr>
        <w:t>7</w:t>
      </w:r>
    </w:p>
    <w:p w14:paraId="47B68055" w14:textId="77777777" w:rsidR="00501AE3" w:rsidRPr="000D5C31" w:rsidRDefault="00501AE3" w:rsidP="00501AE3">
      <w:pPr>
        <w:spacing w:line="480" w:lineRule="auto"/>
        <w:rPr>
          <w:rFonts w:ascii="Times New Roman" w:hAnsi="Times New Roman"/>
          <w:vertAlign w:val="superscript"/>
        </w:rPr>
      </w:pPr>
    </w:p>
    <w:p w14:paraId="006F47E3" w14:textId="77777777" w:rsidR="004C2522" w:rsidRDefault="004C2522">
      <w:pPr>
        <w:widowControl/>
        <w:jc w:val="left"/>
        <w:rPr>
          <w:rFonts w:ascii="Times New Roman" w:hAnsi="Times New Roman"/>
        </w:rPr>
      </w:pPr>
      <w:r w:rsidRPr="004C2522">
        <w:rPr>
          <w:rFonts w:ascii="Times New Roman" w:hAnsi="Times New Roman" w:hint="eastAsia"/>
          <w:b/>
          <w:bCs/>
          <w:sz w:val="24"/>
          <w:szCs w:val="24"/>
        </w:rPr>
        <w:t>Supplementary Discussion</w:t>
      </w:r>
    </w:p>
    <w:p w14:paraId="60233FFC" w14:textId="77777777" w:rsidR="004C2522" w:rsidRDefault="004C2522">
      <w:pPr>
        <w:widowControl/>
        <w:jc w:val="left"/>
        <w:rPr>
          <w:rFonts w:ascii="Times New Roman" w:hAnsi="Times New Roman"/>
        </w:rPr>
      </w:pPr>
    </w:p>
    <w:p w14:paraId="438DBB04" w14:textId="77777777" w:rsidR="004C2522" w:rsidRDefault="004C2522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 w:rsidRPr="004C2522">
        <w:rPr>
          <w:rFonts w:ascii="Times New Roman" w:hAnsi="Times New Roman" w:hint="eastAsia"/>
          <w:b/>
          <w:bCs/>
          <w:sz w:val="24"/>
          <w:szCs w:val="24"/>
        </w:rPr>
        <w:t>Section 1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bookmarkStart w:id="0" w:name="_Hlk210423857"/>
      <w:r>
        <w:rPr>
          <w:rFonts w:ascii="Times New Roman" w:hAnsi="Times New Roman" w:hint="eastAsia"/>
          <w:b/>
          <w:bCs/>
          <w:sz w:val="24"/>
          <w:szCs w:val="24"/>
        </w:rPr>
        <w:t>The definition of each phase of ice at high P-T</w:t>
      </w:r>
      <w:bookmarkEnd w:id="0"/>
    </w:p>
    <w:p w14:paraId="1F38B65F" w14:textId="77777777" w:rsidR="004C2522" w:rsidRDefault="004C2522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74DA31EA" w14:textId="08A1532E" w:rsidR="004C2522" w:rsidRPr="004C2522" w:rsidRDefault="004C2522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 w:rsidRPr="004C2522">
        <w:rPr>
          <w:rFonts w:ascii="Times New Roman" w:hAnsi="Times New Roman" w:hint="eastAsia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hint="eastAsia"/>
          <w:b/>
          <w:bCs/>
          <w:sz w:val="24"/>
          <w:szCs w:val="24"/>
        </w:rPr>
        <w:t>2. The details of the workflow</w:t>
      </w:r>
      <w:r w:rsidRPr="004C2522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</w:p>
    <w:p w14:paraId="1CFC80DF" w14:textId="1F074476" w:rsidR="00501AE3" w:rsidRDefault="00501AE3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C5EA43C" w14:textId="12489130" w:rsidR="00501AE3" w:rsidRPr="00277DA0" w:rsidRDefault="004C252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277DA0">
        <w:rPr>
          <w:rFonts w:ascii="Times New Roman" w:hAnsi="Times New Roman" w:hint="eastAsia"/>
          <w:b/>
          <w:bCs/>
          <w:sz w:val="24"/>
          <w:szCs w:val="24"/>
        </w:rPr>
        <w:lastRenderedPageBreak/>
        <w:t>Section 1. The definition of each phase of ice at high P-T</w:t>
      </w:r>
    </w:p>
    <w:p w14:paraId="6F9B9C6E" w14:textId="3BE089AA" w:rsidR="00244624" w:rsidRPr="00277DA0" w:rsidRDefault="0029278F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sz w:val="24"/>
          <w:szCs w:val="24"/>
        </w:rPr>
        <w:t xml:space="preserve">The </w:t>
      </w:r>
      <w:r w:rsidR="00244624" w:rsidRPr="00277DA0">
        <w:rPr>
          <w:rFonts w:ascii="Times New Roman" w:hAnsi="Times New Roman" w:hint="eastAsia"/>
          <w:sz w:val="24"/>
          <w:szCs w:val="24"/>
        </w:rPr>
        <w:t>ty</w:t>
      </w:r>
      <w:r w:rsidR="00244624" w:rsidRPr="00277DA0">
        <w:rPr>
          <w:rFonts w:ascii="Times New Roman" w:hAnsi="Times New Roman"/>
          <w:sz w:val="24"/>
          <w:szCs w:val="24"/>
        </w:rPr>
        <w:t xml:space="preserve">pical characteristics </w:t>
      </w:r>
      <w:r w:rsidR="00557AD6">
        <w:rPr>
          <w:rFonts w:ascii="Times New Roman" w:hAnsi="Times New Roman" w:hint="eastAsia"/>
          <w:sz w:val="24"/>
          <w:szCs w:val="24"/>
        </w:rPr>
        <w:t>of the</w:t>
      </w:r>
      <w:r w:rsidR="00557AD6" w:rsidRPr="00557AD6">
        <w:rPr>
          <w:rFonts w:ascii="Times New Roman" w:hAnsi="Times New Roman"/>
          <w:sz w:val="24"/>
          <w:szCs w:val="24"/>
        </w:rPr>
        <w:t xml:space="preserve"> </w:t>
      </w:r>
      <w:r w:rsidR="00557AD6" w:rsidRPr="00277DA0">
        <w:rPr>
          <w:rFonts w:ascii="Times New Roman" w:hAnsi="Times New Roman"/>
          <w:sz w:val="24"/>
          <w:szCs w:val="24"/>
        </w:rPr>
        <w:t>high P-T ice phases</w:t>
      </w:r>
      <w:r w:rsidR="00557AD6">
        <w:rPr>
          <w:rFonts w:ascii="Times New Roman" w:hAnsi="Times New Roman" w:hint="eastAsia"/>
          <w:sz w:val="24"/>
          <w:szCs w:val="24"/>
        </w:rPr>
        <w:t xml:space="preserve"> </w:t>
      </w:r>
      <w:r w:rsidR="00244624" w:rsidRPr="00277DA0">
        <w:rPr>
          <w:rFonts w:ascii="Times New Roman" w:hAnsi="Times New Roman"/>
          <w:sz w:val="24"/>
          <w:szCs w:val="24"/>
        </w:rPr>
        <w:t>are</w:t>
      </w:r>
      <w:r w:rsidRPr="00277DA0">
        <w:rPr>
          <w:rFonts w:ascii="Times New Roman" w:hAnsi="Times New Roman"/>
          <w:sz w:val="24"/>
          <w:szCs w:val="24"/>
        </w:rPr>
        <w:t xml:space="preserve"> shown in Table</w:t>
      </w:r>
      <w:r w:rsidR="00244624" w:rsidRPr="00277DA0">
        <w:rPr>
          <w:rFonts w:ascii="Times New Roman" w:hAnsi="Times New Roman"/>
          <w:sz w:val="24"/>
          <w:szCs w:val="24"/>
        </w:rPr>
        <w:t xml:space="preserve"> 1. </w:t>
      </w:r>
      <w:r w:rsidR="00557AD6">
        <w:rPr>
          <w:rFonts w:ascii="Times New Roman" w:hAnsi="Times New Roman" w:hint="eastAsia"/>
          <w:sz w:val="24"/>
          <w:szCs w:val="24"/>
        </w:rPr>
        <w:t>All the</w:t>
      </w:r>
      <w:r w:rsidR="00244624" w:rsidRPr="00277DA0">
        <w:rPr>
          <w:rFonts w:ascii="Times New Roman" w:hAnsi="Times New Roman"/>
          <w:sz w:val="24"/>
          <w:szCs w:val="24"/>
        </w:rPr>
        <w:t xml:space="preserve"> phases</w:t>
      </w:r>
      <w:r w:rsidR="00557AD6">
        <w:rPr>
          <w:rFonts w:ascii="Times New Roman" w:hAnsi="Times New Roman" w:hint="eastAsia"/>
          <w:sz w:val="24"/>
          <w:szCs w:val="24"/>
        </w:rPr>
        <w:t xml:space="preserve"> in this study </w:t>
      </w:r>
      <w:r w:rsidRPr="00277DA0">
        <w:rPr>
          <w:rFonts w:ascii="Times New Roman" w:hAnsi="Times New Roman"/>
          <w:sz w:val="24"/>
          <w:szCs w:val="24"/>
        </w:rPr>
        <w:t xml:space="preserve">exhibit similar </w:t>
      </w:r>
      <w:r w:rsidR="00244624" w:rsidRPr="00277DA0">
        <w:rPr>
          <w:rFonts w:ascii="Times New Roman" w:hAnsi="Times New Roman"/>
          <w:sz w:val="24"/>
          <w:szCs w:val="24"/>
        </w:rPr>
        <w:t>body-center cubic (</w:t>
      </w:r>
      <w:r w:rsidRPr="00277DA0">
        <w:rPr>
          <w:rFonts w:ascii="Times New Roman" w:hAnsi="Times New Roman"/>
          <w:sz w:val="24"/>
          <w:szCs w:val="24"/>
        </w:rPr>
        <w:t>bcc</w:t>
      </w:r>
      <w:r w:rsidR="00244624" w:rsidRPr="00277DA0">
        <w:rPr>
          <w:rFonts w:ascii="Times New Roman" w:hAnsi="Times New Roman"/>
          <w:sz w:val="24"/>
          <w:szCs w:val="24"/>
        </w:rPr>
        <w:t>)</w:t>
      </w:r>
      <w:r w:rsidRPr="00277DA0">
        <w:rPr>
          <w:rFonts w:ascii="Times New Roman" w:hAnsi="Times New Roman"/>
          <w:sz w:val="24"/>
          <w:szCs w:val="24"/>
        </w:rPr>
        <w:t xml:space="preserve"> lattice of O atoms, </w:t>
      </w:r>
      <w:r w:rsidR="00244624" w:rsidRPr="00277DA0">
        <w:rPr>
          <w:rFonts w:ascii="Times New Roman" w:hAnsi="Times New Roman"/>
          <w:sz w:val="24"/>
          <w:szCs w:val="24"/>
        </w:rPr>
        <w:t>and the</w:t>
      </w:r>
      <w:r w:rsidRPr="00277DA0">
        <w:rPr>
          <w:rFonts w:ascii="Times New Roman" w:hAnsi="Times New Roman"/>
          <w:sz w:val="24"/>
          <w:szCs w:val="24"/>
        </w:rPr>
        <w:t xml:space="preserve"> dynamic</w:t>
      </w:r>
      <w:r w:rsidR="00244624" w:rsidRPr="00277DA0">
        <w:rPr>
          <w:rFonts w:ascii="Times New Roman" w:hAnsi="Times New Roman"/>
          <w:sz w:val="24"/>
          <w:szCs w:val="24"/>
        </w:rPr>
        <w:t>s</w:t>
      </w:r>
      <w:r w:rsidRPr="00277DA0">
        <w:rPr>
          <w:rFonts w:ascii="Times New Roman" w:hAnsi="Times New Roman"/>
          <w:sz w:val="24"/>
          <w:szCs w:val="24"/>
        </w:rPr>
        <w:t xml:space="preserve"> are identified based on the behaviors of H atoms, which are</w:t>
      </w:r>
      <w:r w:rsidR="00244624" w:rsidRPr="00277DA0">
        <w:rPr>
          <w:rFonts w:ascii="Times New Roman" w:hAnsi="Times New Roman"/>
          <w:sz w:val="24"/>
          <w:szCs w:val="24"/>
        </w:rPr>
        <w:t xml:space="preserve"> constrained</w:t>
      </w:r>
      <w:r w:rsidRPr="00277DA0">
        <w:rPr>
          <w:rFonts w:ascii="Times New Roman" w:hAnsi="Times New Roman"/>
          <w:sz w:val="24"/>
          <w:szCs w:val="24"/>
        </w:rPr>
        <w:t xml:space="preserve"> from AIMD simulations in this work. All the AIMD simulations exhibit balance states of free energy and satisfy the ergodic principle, and no constraint of positions of O and H atoms was applied to the AIMD simulations. Therefore, all the identified dynamic phases are thermostable</w:t>
      </w:r>
      <w:r w:rsidR="00244624" w:rsidRPr="00277DA0">
        <w:rPr>
          <w:rFonts w:ascii="Times New Roman" w:hAnsi="Times New Roman"/>
          <w:sz w:val="24"/>
          <w:szCs w:val="24"/>
        </w:rPr>
        <w:t xml:space="preserve"> and</w:t>
      </w:r>
      <w:r w:rsidRPr="00277DA0">
        <w:rPr>
          <w:rFonts w:ascii="Times New Roman" w:hAnsi="Times New Roman"/>
          <w:sz w:val="24"/>
          <w:szCs w:val="24"/>
        </w:rPr>
        <w:t xml:space="preserve"> the definitions of </w:t>
      </w:r>
      <w:r w:rsidR="00244624" w:rsidRPr="00277DA0">
        <w:rPr>
          <w:rFonts w:ascii="Times New Roman" w:hAnsi="Times New Roman"/>
          <w:sz w:val="24"/>
          <w:szCs w:val="24"/>
        </w:rPr>
        <w:t>all the</w:t>
      </w:r>
      <w:r w:rsidRPr="00277DA0">
        <w:rPr>
          <w:rFonts w:ascii="Times New Roman" w:hAnsi="Times New Roman"/>
          <w:sz w:val="24"/>
          <w:szCs w:val="24"/>
        </w:rPr>
        <w:t xml:space="preserve"> </w:t>
      </w:r>
      <w:r w:rsidR="00244624" w:rsidRPr="00277DA0">
        <w:rPr>
          <w:rFonts w:ascii="Times New Roman" w:hAnsi="Times New Roman"/>
          <w:sz w:val="24"/>
          <w:szCs w:val="24"/>
        </w:rPr>
        <w:t xml:space="preserve">ice </w:t>
      </w:r>
      <w:r w:rsidRPr="00277DA0">
        <w:rPr>
          <w:rFonts w:ascii="Times New Roman" w:hAnsi="Times New Roman"/>
          <w:sz w:val="24"/>
          <w:szCs w:val="24"/>
        </w:rPr>
        <w:t xml:space="preserve">phases are </w:t>
      </w:r>
      <w:r w:rsidR="00244624" w:rsidRPr="00277DA0">
        <w:rPr>
          <w:rFonts w:ascii="Times New Roman" w:hAnsi="Times New Roman"/>
          <w:sz w:val="24"/>
          <w:szCs w:val="24"/>
        </w:rPr>
        <w:t>shown as below</w:t>
      </w:r>
      <w:r w:rsidRPr="00277DA0">
        <w:rPr>
          <w:rFonts w:ascii="Times New Roman" w:hAnsi="Times New Roman"/>
          <w:sz w:val="24"/>
          <w:szCs w:val="24"/>
        </w:rPr>
        <w:t>:</w:t>
      </w:r>
    </w:p>
    <w:p w14:paraId="1B88AF8B" w14:textId="2942CD80" w:rsidR="00244624" w:rsidRPr="00277DA0" w:rsidRDefault="00464E7A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I</w:t>
      </w:r>
      <w:r w:rsidRPr="00277DA0">
        <w:rPr>
          <w:rFonts w:ascii="Times New Roman" w:hAnsi="Times New Roman" w:hint="eastAsia"/>
          <w:b/>
          <w:bCs/>
          <w:sz w:val="24"/>
          <w:szCs w:val="24"/>
        </w:rPr>
        <w:t>ce-VII</w:t>
      </w:r>
      <w:r w:rsidRPr="00277DA0">
        <w:rPr>
          <w:rFonts w:ascii="Times New Roman" w:hAnsi="Times New Roman" w:hint="eastAsia"/>
          <w:sz w:val="24"/>
          <w:szCs w:val="24"/>
        </w:rPr>
        <w:t xml:space="preserve">: Because Ice-VII is expected widely </w:t>
      </w:r>
      <w:r w:rsidR="006E0450" w:rsidRPr="00277DA0">
        <w:rPr>
          <w:rFonts w:ascii="Times New Roman" w:hAnsi="Times New Roman"/>
          <w:sz w:val="24"/>
          <w:szCs w:val="24"/>
        </w:rPr>
        <w:t>distributed</w:t>
      </w:r>
      <w:r w:rsidRPr="00277DA0">
        <w:rPr>
          <w:rFonts w:ascii="Times New Roman" w:hAnsi="Times New Roman" w:hint="eastAsia"/>
          <w:sz w:val="24"/>
          <w:szCs w:val="24"/>
        </w:rPr>
        <w:t xml:space="preserve"> to icy planets, it has received extensive research interest in the </w:t>
      </w:r>
      <w:r w:rsidR="00BC62F9" w:rsidRPr="00277DA0">
        <w:rPr>
          <w:rFonts w:ascii="Times New Roman" w:hAnsi="Times New Roman" w:hint="eastAsia"/>
          <w:sz w:val="24"/>
          <w:szCs w:val="24"/>
        </w:rPr>
        <w:t>p</w:t>
      </w:r>
      <w:r w:rsidRPr="00277DA0">
        <w:rPr>
          <w:rFonts w:ascii="Times New Roman" w:hAnsi="Times New Roman" w:hint="eastAsia"/>
          <w:sz w:val="24"/>
          <w:szCs w:val="24"/>
        </w:rPr>
        <w:t>ast several decades.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</w:t>
      </w:r>
      <w:r w:rsidR="006E0450" w:rsidRPr="00277DA0">
        <w:rPr>
          <w:rFonts w:ascii="Times New Roman" w:hAnsi="Times New Roman"/>
          <w:sz w:val="24"/>
          <w:szCs w:val="24"/>
        </w:rPr>
        <w:t>At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300 K, water </w:t>
      </w:r>
      <w:r w:rsidR="006E0450" w:rsidRPr="00277DA0">
        <w:rPr>
          <w:rFonts w:ascii="Times New Roman" w:hAnsi="Times New Roman"/>
          <w:sz w:val="24"/>
          <w:szCs w:val="24"/>
        </w:rPr>
        <w:t>crystalizes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into ice VI at ~1 </w:t>
      </w:r>
      <w:proofErr w:type="spellStart"/>
      <w:r w:rsidR="006E0450" w:rsidRPr="00277DA0">
        <w:rPr>
          <w:rFonts w:ascii="Times New Roman" w:hAnsi="Times New Roman" w:hint="eastAsia"/>
          <w:sz w:val="24"/>
          <w:szCs w:val="24"/>
        </w:rPr>
        <w:t>GPa</w:t>
      </w:r>
      <w:proofErr w:type="spellEnd"/>
      <w:r w:rsidR="006E0450" w:rsidRPr="00277DA0">
        <w:rPr>
          <w:rFonts w:ascii="Times New Roman" w:hAnsi="Times New Roman" w:hint="eastAsia"/>
          <w:sz w:val="24"/>
          <w:szCs w:val="24"/>
        </w:rPr>
        <w:t xml:space="preserve"> and </w:t>
      </w:r>
      <w:r w:rsidR="006E0450" w:rsidRPr="00277DA0">
        <w:rPr>
          <w:rFonts w:ascii="Times New Roman" w:hAnsi="Times New Roman"/>
          <w:sz w:val="24"/>
          <w:szCs w:val="24"/>
        </w:rPr>
        <w:t>transitions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to ice-VII at ~2 </w:t>
      </w:r>
      <w:proofErr w:type="spellStart"/>
      <w:r w:rsidR="006E0450" w:rsidRPr="00277DA0">
        <w:rPr>
          <w:rFonts w:ascii="Times New Roman" w:hAnsi="Times New Roman" w:hint="eastAsia"/>
          <w:sz w:val="24"/>
          <w:szCs w:val="24"/>
        </w:rPr>
        <w:t>GPa</w:t>
      </w:r>
      <w:proofErr w:type="spellEnd"/>
      <w:r w:rsidR="006E0450" w:rsidRPr="00277DA0">
        <w:rPr>
          <w:rFonts w:ascii="Times New Roman" w:hAnsi="Times New Roman" w:hint="eastAsia"/>
          <w:sz w:val="24"/>
          <w:szCs w:val="24"/>
        </w:rPr>
        <w:t xml:space="preserve"> and </w:t>
      </w:r>
      <w:r w:rsidR="006E0450" w:rsidRPr="00277DA0">
        <w:rPr>
          <w:rFonts w:ascii="Times New Roman" w:hAnsi="Times New Roman"/>
          <w:sz w:val="24"/>
          <w:szCs w:val="24"/>
        </w:rPr>
        <w:t>maintains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the stable phase up to ~40 </w:t>
      </w:r>
      <w:proofErr w:type="spellStart"/>
      <w:r w:rsidR="006E0450" w:rsidRPr="00277DA0">
        <w:rPr>
          <w:rFonts w:ascii="Times New Roman" w:hAnsi="Times New Roman" w:hint="eastAsia"/>
          <w:sz w:val="24"/>
          <w:szCs w:val="24"/>
        </w:rPr>
        <w:t>GPa</w:t>
      </w:r>
      <w:proofErr w:type="spellEnd"/>
      <w:r w:rsidR="006E0450" w:rsidRPr="00277DA0">
        <w:rPr>
          <w:rFonts w:ascii="Times New Roman" w:hAnsi="Times New Roman" w:hint="eastAsia"/>
          <w:sz w:val="24"/>
          <w:szCs w:val="24"/>
        </w:rPr>
        <w:t xml:space="preserve">. In our study, Ice-VII also </w:t>
      </w:r>
      <w:r w:rsidR="00BC62F9" w:rsidRPr="00277DA0">
        <w:rPr>
          <w:rFonts w:ascii="Times New Roman" w:hAnsi="Times New Roman"/>
          <w:sz w:val="24"/>
          <w:szCs w:val="24"/>
        </w:rPr>
        <w:t>exists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along 500 K isotherm up to </w:t>
      </w:r>
      <w:r w:rsidR="00076AA7" w:rsidRPr="00277DA0">
        <w:rPr>
          <w:rFonts w:ascii="Times New Roman" w:hAnsi="Times New Roman"/>
          <w:sz w:val="24"/>
          <w:szCs w:val="24"/>
        </w:rPr>
        <w:t>27.2</w:t>
      </w:r>
      <w:r w:rsidR="006E0450" w:rsidRPr="00277DA0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6E0450" w:rsidRPr="00277DA0">
        <w:rPr>
          <w:rFonts w:ascii="Times New Roman" w:hAnsi="Times New Roman" w:hint="eastAsia"/>
          <w:sz w:val="24"/>
          <w:szCs w:val="24"/>
        </w:rPr>
        <w:t>GPa</w:t>
      </w:r>
      <w:proofErr w:type="spellEnd"/>
      <w:r w:rsidR="006E0450" w:rsidRPr="00277DA0">
        <w:rPr>
          <w:rFonts w:ascii="Times New Roman" w:hAnsi="Times New Roman" w:hint="eastAsia"/>
          <w:sz w:val="24"/>
          <w:szCs w:val="24"/>
        </w:rPr>
        <w:t xml:space="preserve">. </w:t>
      </w:r>
      <w:r w:rsidR="00244624" w:rsidRPr="00277DA0">
        <w:rPr>
          <w:rFonts w:ascii="Times New Roman" w:hAnsi="Times New Roman"/>
          <w:sz w:val="24"/>
          <w:szCs w:val="24"/>
        </w:rPr>
        <w:t>O atoms exist in bcc lattice with two covalent H-O bonds and two hydrogen bonds, and angle of hydrogen-bond network is about 110°. H atoms are fixed to one the nearest O atom.</w:t>
      </w:r>
    </w:p>
    <w:p w14:paraId="1CB886F8" w14:textId="20656FFB" w:rsidR="00076AA7" w:rsidRPr="00086555" w:rsidRDefault="00244624">
      <w:pPr>
        <w:spacing w:line="480" w:lineRule="auto"/>
        <w:rPr>
          <w:rFonts w:ascii="Times New Roman" w:hAnsi="Times New Roman" w:hint="eastAsia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Ice</w:t>
      </w:r>
      <w:r w:rsidR="00076AA7" w:rsidRPr="00277D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7DA0">
        <w:rPr>
          <w:rFonts w:ascii="Times New Roman" w:hAnsi="Times New Roman"/>
          <w:b/>
          <w:bCs/>
          <w:sz w:val="24"/>
          <w:szCs w:val="24"/>
        </w:rPr>
        <w:t>VII’</w:t>
      </w:r>
      <w:r w:rsidRPr="00277DA0">
        <w:rPr>
          <w:rFonts w:ascii="Times New Roman" w:hAnsi="Times New Roman"/>
          <w:sz w:val="24"/>
          <w:szCs w:val="24"/>
        </w:rPr>
        <w:t xml:space="preserve">: </w:t>
      </w:r>
      <w:r w:rsidR="00076AA7" w:rsidRPr="00277DA0">
        <w:rPr>
          <w:rFonts w:ascii="Times New Roman" w:hAnsi="Times New Roman"/>
          <w:sz w:val="24"/>
          <w:szCs w:val="24"/>
        </w:rPr>
        <w:t>Similar to ice-VII, O atoms with this phase has shown same characteristics.</w:t>
      </w:r>
      <w:r w:rsidRPr="00277DA0">
        <w:rPr>
          <w:rFonts w:ascii="Times New Roman" w:hAnsi="Times New Roman"/>
          <w:sz w:val="24"/>
          <w:szCs w:val="24"/>
        </w:rPr>
        <w:t xml:space="preserve"> </w:t>
      </w:r>
      <w:r w:rsidR="00076AA7" w:rsidRPr="00277DA0">
        <w:rPr>
          <w:rFonts w:ascii="Times New Roman" w:hAnsi="Times New Roman"/>
          <w:sz w:val="24"/>
          <w:szCs w:val="24"/>
        </w:rPr>
        <w:t xml:space="preserve">But </w:t>
      </w:r>
      <w:r w:rsidRPr="00277DA0">
        <w:rPr>
          <w:rFonts w:ascii="Times New Roman" w:hAnsi="Times New Roman"/>
          <w:sz w:val="24"/>
          <w:szCs w:val="24"/>
        </w:rPr>
        <w:t>H atoms could hop from the nearest O atom (covalent bonding) to the second nearest O atom (hydrogen bonding), resulting in the transition from covalent bonds O-H to hydrogen bonds.</w:t>
      </w:r>
      <w:r w:rsidR="00076AA7" w:rsidRPr="00277DA0">
        <w:rPr>
          <w:rFonts w:ascii="Times New Roman" w:hAnsi="Times New Roman"/>
          <w:sz w:val="24"/>
          <w:szCs w:val="24"/>
        </w:rPr>
        <w:t xml:space="preserve"> </w:t>
      </w:r>
      <w:r w:rsidR="00086555">
        <w:rPr>
          <w:rFonts w:ascii="Times New Roman" w:hAnsi="Times New Roman" w:hint="eastAsia"/>
          <w:sz w:val="24"/>
          <w:szCs w:val="24"/>
        </w:rPr>
        <w:t xml:space="preserve">With increasing pressure, </w:t>
      </w:r>
      <w:r w:rsidR="00557AD6">
        <w:rPr>
          <w:rFonts w:ascii="Times New Roman" w:hAnsi="Times New Roman" w:hint="eastAsia"/>
          <w:sz w:val="24"/>
          <w:szCs w:val="24"/>
        </w:rPr>
        <w:t>the</w:t>
      </w:r>
      <w:r w:rsidR="00557AD6" w:rsidRPr="00557AD6">
        <w:rPr>
          <w:rFonts w:ascii="Times New Roman" w:hAnsi="Times New Roman" w:hint="eastAsia"/>
          <w:sz w:val="24"/>
          <w:szCs w:val="24"/>
        </w:rPr>
        <w:t xml:space="preserve"> </w:t>
      </w:r>
      <w:r w:rsidR="00557AD6">
        <w:rPr>
          <w:rFonts w:ascii="Times New Roman" w:hAnsi="Times New Roman" w:hint="eastAsia"/>
          <w:sz w:val="24"/>
          <w:szCs w:val="24"/>
        </w:rPr>
        <w:t>distance</w:t>
      </w:r>
      <w:r w:rsidR="00557AD6" w:rsidRPr="00557AD6">
        <w:rPr>
          <w:rFonts w:ascii="Times New Roman" w:hAnsi="Times New Roman" w:hint="eastAsia"/>
          <w:sz w:val="24"/>
          <w:szCs w:val="24"/>
        </w:rPr>
        <w:t xml:space="preserve"> </w:t>
      </w:r>
      <w:r w:rsidR="00557AD6">
        <w:rPr>
          <w:rFonts w:ascii="Times New Roman" w:hAnsi="Times New Roman" w:hint="eastAsia"/>
          <w:sz w:val="24"/>
          <w:szCs w:val="24"/>
        </w:rPr>
        <w:t xml:space="preserve">between </w:t>
      </w:r>
      <w:r w:rsidR="00557AD6" w:rsidRPr="00557AD6">
        <w:rPr>
          <w:rFonts w:ascii="Times New Roman" w:hAnsi="Times New Roman" w:hint="eastAsia"/>
          <w:sz w:val="24"/>
          <w:szCs w:val="24"/>
        </w:rPr>
        <w:t xml:space="preserve">adjacent </w:t>
      </w:r>
      <w:r w:rsidR="00557AD6">
        <w:rPr>
          <w:rFonts w:ascii="Times New Roman" w:hAnsi="Times New Roman" w:hint="eastAsia"/>
          <w:sz w:val="24"/>
          <w:szCs w:val="24"/>
        </w:rPr>
        <w:t>H atoms</w:t>
      </w:r>
      <w:r w:rsidR="00086555">
        <w:rPr>
          <w:rFonts w:ascii="Times New Roman" w:hAnsi="Times New Roman" w:hint="eastAsia"/>
          <w:sz w:val="24"/>
          <w:szCs w:val="24"/>
        </w:rPr>
        <w:t xml:space="preserve"> within ice-VII</w:t>
      </w:r>
      <w:r w:rsidR="00557AD6">
        <w:rPr>
          <w:rFonts w:ascii="Times New Roman" w:hAnsi="Times New Roman" w:hint="eastAsia"/>
          <w:sz w:val="24"/>
          <w:szCs w:val="24"/>
        </w:rPr>
        <w:t xml:space="preserve"> get </w:t>
      </w:r>
      <w:r w:rsidR="00086555">
        <w:rPr>
          <w:rFonts w:ascii="Times New Roman" w:hAnsi="Times New Roman"/>
          <w:sz w:val="24"/>
          <w:szCs w:val="24"/>
        </w:rPr>
        <w:t>shorter and</w:t>
      </w:r>
      <w:r w:rsidR="00086555">
        <w:rPr>
          <w:rFonts w:ascii="Times New Roman" w:hAnsi="Times New Roman" w:hint="eastAsia"/>
          <w:sz w:val="24"/>
          <w:szCs w:val="24"/>
        </w:rPr>
        <w:t xml:space="preserve"> enable the hopping to form ice VII</w:t>
      </w:r>
      <w:r w:rsidR="00086555">
        <w:rPr>
          <w:rFonts w:ascii="Times New Roman" w:hAnsi="Times New Roman"/>
          <w:sz w:val="24"/>
          <w:szCs w:val="24"/>
        </w:rPr>
        <w:t>’</w:t>
      </w:r>
      <w:r w:rsidR="00086555">
        <w:rPr>
          <w:rFonts w:ascii="Times New Roman" w:hAnsi="Times New Roman" w:hint="eastAsia"/>
          <w:sz w:val="24"/>
          <w:szCs w:val="24"/>
        </w:rPr>
        <w:t>.</w:t>
      </w:r>
    </w:p>
    <w:p w14:paraId="3A3E8F26" w14:textId="04669D8A" w:rsidR="00076AA7" w:rsidRPr="00277DA0" w:rsidRDefault="00076AA7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Ice X</w:t>
      </w:r>
      <w:r w:rsidRPr="00277DA0">
        <w:rPr>
          <w:rFonts w:ascii="Times New Roman" w:hAnsi="Times New Roman"/>
          <w:sz w:val="24"/>
          <w:szCs w:val="24"/>
        </w:rPr>
        <w:t xml:space="preserve">: </w:t>
      </w:r>
      <w:r w:rsidR="00086555">
        <w:rPr>
          <w:rFonts w:ascii="Times New Roman" w:hAnsi="Times New Roman" w:hint="eastAsia"/>
          <w:sz w:val="24"/>
          <w:szCs w:val="24"/>
        </w:rPr>
        <w:t xml:space="preserve">At higher pressure, the </w:t>
      </w:r>
      <w:r w:rsidR="00086555" w:rsidRPr="00086555">
        <w:rPr>
          <w:rFonts w:ascii="Times New Roman" w:hAnsi="Times New Roman" w:hint="eastAsia"/>
          <w:sz w:val="24"/>
          <w:szCs w:val="24"/>
        </w:rPr>
        <w:t>H atoms</w:t>
      </w:r>
      <w:r w:rsidR="00086555" w:rsidRPr="00086555">
        <w:rPr>
          <w:rFonts w:ascii="Times New Roman" w:hAnsi="Times New Roman"/>
          <w:sz w:val="24"/>
          <w:szCs w:val="24"/>
        </w:rPr>
        <w:t xml:space="preserve"> </w:t>
      </w:r>
      <w:r w:rsidR="00086555">
        <w:rPr>
          <w:rFonts w:ascii="Times New Roman" w:hAnsi="Times New Roman" w:hint="eastAsia"/>
          <w:sz w:val="24"/>
          <w:szCs w:val="24"/>
        </w:rPr>
        <w:t xml:space="preserve">only </w:t>
      </w:r>
      <w:r w:rsidR="00086555">
        <w:rPr>
          <w:rFonts w:ascii="Times New Roman" w:hAnsi="Times New Roman"/>
          <w:sz w:val="24"/>
          <w:szCs w:val="24"/>
        </w:rPr>
        <w:t>distribute</w:t>
      </w:r>
      <w:r w:rsidR="00086555">
        <w:rPr>
          <w:rFonts w:ascii="Times New Roman" w:hAnsi="Times New Roman" w:hint="eastAsia"/>
          <w:sz w:val="24"/>
          <w:szCs w:val="24"/>
        </w:rPr>
        <w:t xml:space="preserve"> within the </w:t>
      </w:r>
      <w:r w:rsidR="00086555">
        <w:rPr>
          <w:rFonts w:ascii="Times New Roman" w:hAnsi="Times New Roman"/>
          <w:sz w:val="24"/>
          <w:szCs w:val="24"/>
        </w:rPr>
        <w:t>central</w:t>
      </w:r>
      <w:r w:rsidR="00086555">
        <w:rPr>
          <w:rFonts w:ascii="Times New Roman" w:hAnsi="Times New Roman" w:hint="eastAsia"/>
          <w:sz w:val="24"/>
          <w:szCs w:val="24"/>
        </w:rPr>
        <w:t xml:space="preserve"> range of </w:t>
      </w:r>
      <w:r w:rsidR="00086555" w:rsidRPr="00557AD6">
        <w:rPr>
          <w:rFonts w:ascii="Times New Roman" w:hAnsi="Times New Roman" w:hint="eastAsia"/>
          <w:sz w:val="24"/>
          <w:szCs w:val="24"/>
        </w:rPr>
        <w:t xml:space="preserve">adjacent </w:t>
      </w:r>
      <w:r w:rsidR="00086555">
        <w:rPr>
          <w:rFonts w:ascii="Times New Roman" w:hAnsi="Times New Roman" w:hint="eastAsia"/>
          <w:sz w:val="24"/>
          <w:szCs w:val="24"/>
        </w:rPr>
        <w:t>O</w:t>
      </w:r>
      <w:r w:rsidR="00086555">
        <w:rPr>
          <w:rFonts w:ascii="Times New Roman" w:hAnsi="Times New Roman" w:hint="eastAsia"/>
          <w:sz w:val="24"/>
          <w:szCs w:val="24"/>
        </w:rPr>
        <w:t xml:space="preserve"> atoms</w:t>
      </w:r>
      <w:r w:rsidR="00921198">
        <w:rPr>
          <w:rFonts w:ascii="Times New Roman" w:hAnsi="Times New Roman" w:hint="eastAsia"/>
          <w:sz w:val="24"/>
          <w:szCs w:val="24"/>
        </w:rPr>
        <w:t xml:space="preserve"> and exhibit </w:t>
      </w:r>
      <w:r w:rsidR="00921198" w:rsidRPr="00277DA0">
        <w:rPr>
          <w:rFonts w:ascii="Times New Roman" w:hAnsi="Times New Roman"/>
          <w:sz w:val="24"/>
          <w:szCs w:val="24"/>
        </w:rPr>
        <w:t xml:space="preserve">hydrogen-bond </w:t>
      </w:r>
      <w:proofErr w:type="spellStart"/>
      <w:r w:rsidR="00921198" w:rsidRPr="00277DA0">
        <w:rPr>
          <w:rFonts w:ascii="Times New Roman" w:hAnsi="Times New Roman"/>
          <w:sz w:val="24"/>
          <w:szCs w:val="24"/>
        </w:rPr>
        <w:t>symmetrization</w:t>
      </w:r>
      <w:proofErr w:type="spellEnd"/>
      <w:r w:rsidR="00086555">
        <w:rPr>
          <w:rFonts w:ascii="Times New Roman" w:hAnsi="Times New Roman" w:hint="eastAsia"/>
          <w:sz w:val="24"/>
          <w:szCs w:val="24"/>
        </w:rPr>
        <w:t xml:space="preserve">. </w:t>
      </w:r>
      <w:r w:rsidRPr="00277DA0">
        <w:rPr>
          <w:rFonts w:ascii="Times New Roman" w:hAnsi="Times New Roman"/>
          <w:sz w:val="24"/>
          <w:szCs w:val="24"/>
        </w:rPr>
        <w:t xml:space="preserve">As </w:t>
      </w:r>
      <w:r w:rsidR="00921198" w:rsidRPr="00277DA0">
        <w:rPr>
          <w:rFonts w:ascii="Times New Roman" w:hAnsi="Times New Roman"/>
          <w:sz w:val="24"/>
          <w:szCs w:val="24"/>
        </w:rPr>
        <w:t>a</w:t>
      </w:r>
      <w:r w:rsidRPr="00277DA0">
        <w:rPr>
          <w:rFonts w:ascii="Times New Roman" w:hAnsi="Times New Roman"/>
          <w:sz w:val="24"/>
          <w:szCs w:val="24"/>
        </w:rPr>
        <w:t xml:space="preserve"> result, O atoms </w:t>
      </w:r>
      <w:r w:rsidR="00921198">
        <w:rPr>
          <w:rFonts w:ascii="Times New Roman" w:hAnsi="Times New Roman" w:hint="eastAsia"/>
          <w:sz w:val="24"/>
          <w:szCs w:val="24"/>
        </w:rPr>
        <w:t>exist</w:t>
      </w:r>
      <w:r w:rsidRPr="00277DA0">
        <w:rPr>
          <w:rFonts w:ascii="Times New Roman" w:hAnsi="Times New Roman"/>
          <w:sz w:val="24"/>
          <w:szCs w:val="24"/>
        </w:rPr>
        <w:t xml:space="preserve"> in bcc lattice with four-coordinated states and angle of covalent-bond network is about 110°. H atoms are fixed in the center of two adjacent O atoms.</w:t>
      </w:r>
    </w:p>
    <w:p w14:paraId="0236D8C5" w14:textId="6C775683" w:rsidR="00076AA7" w:rsidRDefault="00076AA7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Plastic ice VII</w:t>
      </w:r>
      <w:r w:rsidRPr="00277DA0">
        <w:rPr>
          <w:rFonts w:ascii="Times New Roman" w:hAnsi="Times New Roman"/>
          <w:sz w:val="24"/>
          <w:szCs w:val="24"/>
        </w:rPr>
        <w:t xml:space="preserve">: </w:t>
      </w:r>
      <w:r w:rsidR="00354988">
        <w:rPr>
          <w:rFonts w:ascii="Times New Roman" w:hAnsi="Times New Roman" w:hint="eastAsia"/>
          <w:sz w:val="24"/>
          <w:szCs w:val="24"/>
        </w:rPr>
        <w:t xml:space="preserve">At high temperatures, </w:t>
      </w:r>
      <w:r w:rsidRPr="00277DA0">
        <w:rPr>
          <w:rFonts w:ascii="Times New Roman" w:hAnsi="Times New Roman"/>
          <w:sz w:val="24"/>
          <w:szCs w:val="24"/>
        </w:rPr>
        <w:t xml:space="preserve">O atoms </w:t>
      </w:r>
      <w:r w:rsidR="00354988">
        <w:rPr>
          <w:rFonts w:ascii="Times New Roman" w:hAnsi="Times New Roman" w:hint="eastAsia"/>
          <w:sz w:val="24"/>
          <w:szCs w:val="24"/>
        </w:rPr>
        <w:t>exist</w:t>
      </w:r>
      <w:r w:rsidRPr="00277DA0">
        <w:rPr>
          <w:rFonts w:ascii="Times New Roman" w:hAnsi="Times New Roman"/>
          <w:sz w:val="24"/>
          <w:szCs w:val="24"/>
        </w:rPr>
        <w:t xml:space="preserve"> in bcc lattice with two covalent H-</w:t>
      </w:r>
      <w:r w:rsidRPr="00277DA0">
        <w:rPr>
          <w:rFonts w:ascii="Times New Roman" w:hAnsi="Times New Roman"/>
          <w:sz w:val="24"/>
          <w:szCs w:val="24"/>
        </w:rPr>
        <w:lastRenderedPageBreak/>
        <w:t>O bonds, and polarity of covalent bonds changes randomly but hydrogen-bond network doesn’t change. Therefore, O atoms exhibit two hydrogen bonds on macro average.</w:t>
      </w:r>
      <w:r w:rsidR="00354988">
        <w:rPr>
          <w:rFonts w:ascii="Times New Roman" w:hAnsi="Times New Roman" w:hint="eastAsia"/>
          <w:sz w:val="24"/>
          <w:szCs w:val="24"/>
        </w:rPr>
        <w:t xml:space="preserve"> In </w:t>
      </w:r>
      <w:r w:rsidR="00354988">
        <w:rPr>
          <w:rFonts w:ascii="Times New Roman" w:hAnsi="Times New Roman"/>
          <w:sz w:val="24"/>
          <w:szCs w:val="24"/>
        </w:rPr>
        <w:t>general</w:t>
      </w:r>
      <w:r w:rsidR="00354988">
        <w:rPr>
          <w:rFonts w:ascii="Times New Roman" w:hAnsi="Times New Roman" w:hint="eastAsia"/>
          <w:sz w:val="24"/>
          <w:szCs w:val="24"/>
        </w:rPr>
        <w:t xml:space="preserve">, plastic phase exhibits a </w:t>
      </w:r>
      <w:r w:rsidR="00354988" w:rsidRPr="00354988">
        <w:rPr>
          <w:rFonts w:ascii="Times New Roman" w:hAnsi="Times New Roman" w:hint="eastAsia"/>
          <w:sz w:val="24"/>
          <w:szCs w:val="24"/>
        </w:rPr>
        <w:t>molecular rotation</w:t>
      </w:r>
      <w:r w:rsidR="00354988">
        <w:rPr>
          <w:rFonts w:ascii="Times New Roman" w:hAnsi="Times New Roman" w:hint="eastAsia"/>
          <w:sz w:val="24"/>
          <w:szCs w:val="24"/>
        </w:rPr>
        <w:t xml:space="preserve">. </w:t>
      </w:r>
      <w:r w:rsidR="00354988">
        <w:rPr>
          <w:rFonts w:ascii="Times New Roman" w:hAnsi="Times New Roman"/>
          <w:sz w:val="24"/>
          <w:szCs w:val="24"/>
        </w:rPr>
        <w:t>T</w:t>
      </w:r>
      <w:r w:rsidR="00354988">
        <w:rPr>
          <w:rFonts w:ascii="Times New Roman" w:hAnsi="Times New Roman" w:hint="eastAsia"/>
          <w:sz w:val="24"/>
          <w:szCs w:val="24"/>
        </w:rPr>
        <w:t xml:space="preserve">he mechanism is enhanced and </w:t>
      </w:r>
      <w:r w:rsidR="00354988">
        <w:rPr>
          <w:rFonts w:ascii="Times New Roman" w:hAnsi="Times New Roman"/>
          <w:sz w:val="24"/>
          <w:szCs w:val="24"/>
        </w:rPr>
        <w:t>prohibited</w:t>
      </w:r>
      <w:r w:rsidR="00354988">
        <w:rPr>
          <w:rFonts w:ascii="Times New Roman" w:hAnsi="Times New Roman" w:hint="eastAsia"/>
          <w:sz w:val="24"/>
          <w:szCs w:val="24"/>
        </w:rPr>
        <w:t xml:space="preserve"> by increasing temperature and pressure, respectively. </w:t>
      </w:r>
    </w:p>
    <w:p w14:paraId="37BE12E0" w14:textId="27875840" w:rsidR="00354988" w:rsidRPr="00277DA0" w:rsidRDefault="00354988">
      <w:pPr>
        <w:spacing w:line="480" w:lineRule="auto"/>
        <w:rPr>
          <w:rFonts w:ascii="Times New Roman" w:hAnsi="Times New Roman" w:hint="eastAsia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Plastic ice VII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 w:rsidRPr="00277D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CF67D0">
        <w:rPr>
          <w:rFonts w:ascii="Times New Roman" w:hAnsi="Times New Roman" w:hint="eastAsia"/>
          <w:sz w:val="24"/>
          <w:szCs w:val="24"/>
        </w:rPr>
        <w:t xml:space="preserve">This is a special phase with </w:t>
      </w:r>
      <w:r w:rsidR="00CF67D0" w:rsidRPr="00354988">
        <w:rPr>
          <w:rFonts w:ascii="Times New Roman" w:hAnsi="Times New Roman" w:hint="eastAsia"/>
          <w:sz w:val="24"/>
          <w:szCs w:val="24"/>
        </w:rPr>
        <w:t>molecular rotation</w:t>
      </w:r>
      <w:r w:rsidR="00CF67D0">
        <w:rPr>
          <w:rFonts w:ascii="Times New Roman" w:hAnsi="Times New Roman" w:hint="eastAsia"/>
          <w:sz w:val="24"/>
          <w:szCs w:val="24"/>
        </w:rPr>
        <w:t xml:space="preserve"> and </w:t>
      </w:r>
      <w:r w:rsidR="00CF67D0">
        <w:rPr>
          <w:rFonts w:ascii="Times New Roman" w:hAnsi="Times New Roman" w:hint="eastAsia"/>
          <w:sz w:val="24"/>
          <w:szCs w:val="24"/>
        </w:rPr>
        <w:t>hopping</w:t>
      </w:r>
      <w:r w:rsidR="00CF67D0">
        <w:rPr>
          <w:rFonts w:ascii="Times New Roman" w:hAnsi="Times New Roman" w:hint="eastAsia"/>
          <w:sz w:val="24"/>
          <w:szCs w:val="24"/>
        </w:rPr>
        <w:t xml:space="preserve">. </w:t>
      </w:r>
      <w:r w:rsidR="00CF67D0" w:rsidRPr="00CF67D0">
        <w:rPr>
          <w:rFonts w:ascii="Times New Roman" w:hAnsi="Times New Roman"/>
          <w:sz w:val="24"/>
          <w:szCs w:val="24"/>
        </w:rPr>
        <w:t>Shorter</w:t>
      </w:r>
      <w:r w:rsidR="00CF67D0" w:rsidRPr="00CF67D0">
        <w:rPr>
          <w:rFonts w:ascii="Times New Roman" w:hAnsi="Times New Roman" w:hint="eastAsia"/>
          <w:sz w:val="24"/>
          <w:szCs w:val="24"/>
        </w:rPr>
        <w:t xml:space="preserve"> </w:t>
      </w:r>
      <w:r w:rsidR="00CF67D0">
        <w:rPr>
          <w:rFonts w:ascii="Times New Roman" w:hAnsi="Times New Roman" w:hint="eastAsia"/>
          <w:sz w:val="24"/>
          <w:szCs w:val="24"/>
        </w:rPr>
        <w:t>distance</w:t>
      </w:r>
      <w:r w:rsidR="00CF67D0" w:rsidRPr="00557AD6">
        <w:rPr>
          <w:rFonts w:ascii="Times New Roman" w:hAnsi="Times New Roman" w:hint="eastAsia"/>
          <w:sz w:val="24"/>
          <w:szCs w:val="24"/>
        </w:rPr>
        <w:t xml:space="preserve"> </w:t>
      </w:r>
      <w:r w:rsidR="00CF67D0">
        <w:rPr>
          <w:rFonts w:ascii="Times New Roman" w:hAnsi="Times New Roman" w:hint="eastAsia"/>
          <w:sz w:val="24"/>
          <w:szCs w:val="24"/>
        </w:rPr>
        <w:t xml:space="preserve">between </w:t>
      </w:r>
      <w:r w:rsidR="00CF67D0" w:rsidRPr="00557AD6">
        <w:rPr>
          <w:rFonts w:ascii="Times New Roman" w:hAnsi="Times New Roman" w:hint="eastAsia"/>
          <w:sz w:val="24"/>
          <w:szCs w:val="24"/>
        </w:rPr>
        <w:t xml:space="preserve">adjacent </w:t>
      </w:r>
      <w:r w:rsidR="00CF67D0">
        <w:rPr>
          <w:rFonts w:ascii="Times New Roman" w:hAnsi="Times New Roman" w:hint="eastAsia"/>
          <w:sz w:val="24"/>
          <w:szCs w:val="24"/>
        </w:rPr>
        <w:t>H atoms</w:t>
      </w:r>
      <w:r w:rsidR="00CF67D0">
        <w:rPr>
          <w:rFonts w:ascii="Times New Roman" w:hAnsi="Times New Roman" w:hint="eastAsia"/>
          <w:sz w:val="24"/>
          <w:szCs w:val="24"/>
        </w:rPr>
        <w:t xml:space="preserve"> would </w:t>
      </w:r>
      <w:r w:rsidR="00CF67D0">
        <w:rPr>
          <w:rFonts w:ascii="Times New Roman" w:hAnsi="Times New Roman" w:hint="eastAsia"/>
          <w:sz w:val="24"/>
          <w:szCs w:val="24"/>
        </w:rPr>
        <w:t>enable the hopping to form ice VII</w:t>
      </w:r>
      <w:r w:rsidR="00CF67D0">
        <w:rPr>
          <w:rFonts w:ascii="Times New Roman" w:hAnsi="Times New Roman"/>
          <w:sz w:val="24"/>
          <w:szCs w:val="24"/>
        </w:rPr>
        <w:t>’</w:t>
      </w:r>
      <w:r w:rsidR="00CF67D0">
        <w:rPr>
          <w:rFonts w:ascii="Times New Roman" w:hAnsi="Times New Roman" w:hint="eastAsia"/>
          <w:sz w:val="24"/>
          <w:szCs w:val="24"/>
        </w:rPr>
        <w:t xml:space="preserve">. </w:t>
      </w:r>
      <w:r w:rsidR="00CF67D0">
        <w:rPr>
          <w:rFonts w:ascii="Times New Roman" w:hAnsi="Times New Roman"/>
          <w:sz w:val="24"/>
          <w:szCs w:val="24"/>
        </w:rPr>
        <w:t>B</w:t>
      </w:r>
      <w:r w:rsidR="00CF67D0">
        <w:rPr>
          <w:rFonts w:ascii="Times New Roman" w:hAnsi="Times New Roman" w:hint="eastAsia"/>
          <w:sz w:val="24"/>
          <w:szCs w:val="24"/>
        </w:rPr>
        <w:t xml:space="preserve">ut the </w:t>
      </w:r>
      <w:r w:rsidR="00CF67D0" w:rsidRPr="00354988">
        <w:rPr>
          <w:rFonts w:ascii="Times New Roman" w:hAnsi="Times New Roman" w:hint="eastAsia"/>
          <w:sz w:val="24"/>
          <w:szCs w:val="24"/>
        </w:rPr>
        <w:t>molecular</w:t>
      </w:r>
      <w:r w:rsidR="00CF67D0">
        <w:rPr>
          <w:rFonts w:ascii="Times New Roman" w:hAnsi="Times New Roman" w:hint="eastAsia"/>
          <w:sz w:val="24"/>
          <w:szCs w:val="24"/>
        </w:rPr>
        <w:t xml:space="preserve"> </w:t>
      </w:r>
      <w:r w:rsidR="00CF67D0" w:rsidRPr="00CF67D0">
        <w:rPr>
          <w:rFonts w:ascii="Times New Roman" w:hAnsi="Times New Roman" w:hint="eastAsia"/>
          <w:sz w:val="24"/>
          <w:szCs w:val="24"/>
        </w:rPr>
        <w:t>retard</w:t>
      </w:r>
      <w:r w:rsidR="00CF67D0">
        <w:rPr>
          <w:rFonts w:ascii="Times New Roman" w:hAnsi="Times New Roman" w:hint="eastAsia"/>
          <w:sz w:val="24"/>
          <w:szCs w:val="24"/>
        </w:rPr>
        <w:t xml:space="preserve"> the </w:t>
      </w:r>
      <w:r w:rsidR="00CF67D0" w:rsidRPr="00CF67D0">
        <w:rPr>
          <w:rFonts w:ascii="Times New Roman" w:hAnsi="Times New Roman" w:hint="eastAsia"/>
          <w:sz w:val="24"/>
          <w:szCs w:val="24"/>
        </w:rPr>
        <w:t>hopping</w:t>
      </w:r>
      <w:r w:rsidR="00CF67D0">
        <w:rPr>
          <w:rFonts w:ascii="Times New Roman" w:hAnsi="Times New Roman" w:hint="eastAsia"/>
          <w:sz w:val="24"/>
          <w:szCs w:val="24"/>
        </w:rPr>
        <w:t>.</w:t>
      </w:r>
      <w:r w:rsidR="00551B42">
        <w:rPr>
          <w:rFonts w:ascii="Times New Roman" w:hAnsi="Times New Roman" w:hint="eastAsia"/>
          <w:sz w:val="24"/>
          <w:szCs w:val="24"/>
        </w:rPr>
        <w:t xml:space="preserve"> </w:t>
      </w:r>
      <w:r w:rsidR="00551B42">
        <w:rPr>
          <w:rFonts w:ascii="Times New Roman" w:hAnsi="Times New Roman"/>
          <w:sz w:val="24"/>
          <w:szCs w:val="24"/>
        </w:rPr>
        <w:t>A</w:t>
      </w:r>
      <w:r w:rsidR="00551B42">
        <w:rPr>
          <w:rFonts w:ascii="Times New Roman" w:hAnsi="Times New Roman" w:hint="eastAsia"/>
          <w:sz w:val="24"/>
          <w:szCs w:val="24"/>
        </w:rPr>
        <w:t xml:space="preserve">long the isotherm, the effect of </w:t>
      </w:r>
      <w:r w:rsidR="00551B42" w:rsidRPr="00354988">
        <w:rPr>
          <w:rFonts w:ascii="Times New Roman" w:hAnsi="Times New Roman" w:hint="eastAsia"/>
          <w:sz w:val="24"/>
          <w:szCs w:val="24"/>
        </w:rPr>
        <w:t>molecular rotation</w:t>
      </w:r>
      <w:r w:rsidR="00551B42">
        <w:rPr>
          <w:rFonts w:ascii="Times New Roman" w:hAnsi="Times New Roman" w:hint="eastAsia"/>
          <w:sz w:val="24"/>
          <w:szCs w:val="24"/>
        </w:rPr>
        <w:t xml:space="preserve"> on </w:t>
      </w:r>
      <w:r w:rsidR="00551B42" w:rsidRPr="00CF67D0">
        <w:rPr>
          <w:rFonts w:ascii="Times New Roman" w:hAnsi="Times New Roman" w:hint="eastAsia"/>
          <w:sz w:val="24"/>
          <w:szCs w:val="24"/>
        </w:rPr>
        <w:t>hopping</w:t>
      </w:r>
      <w:r w:rsidR="00551B42">
        <w:rPr>
          <w:rFonts w:ascii="Times New Roman" w:hAnsi="Times New Roman" w:hint="eastAsia"/>
          <w:sz w:val="24"/>
          <w:szCs w:val="24"/>
        </w:rPr>
        <w:t xml:space="preserve"> </w:t>
      </w:r>
      <w:r w:rsidR="00551B42">
        <w:rPr>
          <w:rFonts w:ascii="Times New Roman" w:hAnsi="Times New Roman"/>
          <w:sz w:val="24"/>
          <w:szCs w:val="24"/>
        </w:rPr>
        <w:t>gets</w:t>
      </w:r>
      <w:r w:rsidR="00551B42">
        <w:rPr>
          <w:rFonts w:ascii="Times New Roman" w:hAnsi="Times New Roman" w:hint="eastAsia"/>
          <w:sz w:val="24"/>
          <w:szCs w:val="24"/>
        </w:rPr>
        <w:t xml:space="preserve"> weaker with increasing pressure because its rotation rate </w:t>
      </w:r>
      <w:r w:rsidR="00551B42">
        <w:rPr>
          <w:rFonts w:ascii="Times New Roman" w:hAnsi="Times New Roman"/>
          <w:sz w:val="24"/>
          <w:szCs w:val="24"/>
        </w:rPr>
        <w:t xml:space="preserve">is </w:t>
      </w:r>
      <w:r w:rsidR="00551B42" w:rsidRPr="00551B42">
        <w:rPr>
          <w:rFonts w:ascii="Times New Roman" w:hAnsi="Times New Roman" w:hint="eastAsia"/>
          <w:sz w:val="24"/>
          <w:szCs w:val="24"/>
        </w:rPr>
        <w:t>continuous</w:t>
      </w:r>
      <w:r w:rsidR="00551B42">
        <w:rPr>
          <w:rFonts w:ascii="Times New Roman" w:hAnsi="Times New Roman" w:hint="eastAsia"/>
          <w:sz w:val="24"/>
          <w:szCs w:val="24"/>
        </w:rPr>
        <w:t>ly</w:t>
      </w:r>
      <w:r w:rsidR="00551B42" w:rsidRPr="00551B42">
        <w:rPr>
          <w:rFonts w:ascii="Times New Roman" w:hAnsi="Times New Roman"/>
          <w:sz w:val="24"/>
          <w:szCs w:val="24"/>
        </w:rPr>
        <w:t xml:space="preserve"> </w:t>
      </w:r>
      <w:r w:rsidR="00551B42">
        <w:rPr>
          <w:rFonts w:ascii="Times New Roman" w:hAnsi="Times New Roman"/>
          <w:sz w:val="24"/>
          <w:szCs w:val="24"/>
        </w:rPr>
        <w:t>decreasing</w:t>
      </w:r>
      <w:r w:rsidR="00551B42">
        <w:rPr>
          <w:rFonts w:ascii="Times New Roman" w:hAnsi="Times New Roman" w:hint="eastAsia"/>
          <w:sz w:val="24"/>
          <w:szCs w:val="24"/>
        </w:rPr>
        <w:t>.</w:t>
      </w:r>
    </w:p>
    <w:p w14:paraId="5A6F2B5C" w14:textId="0F6E3F55" w:rsidR="00076AA7" w:rsidRPr="00277DA0" w:rsidRDefault="00076AA7" w:rsidP="00076AA7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Ice-like superionic ice</w:t>
      </w:r>
      <w:r w:rsidRPr="00277DA0">
        <w:rPr>
          <w:rFonts w:ascii="Times New Roman" w:hAnsi="Times New Roman"/>
          <w:sz w:val="24"/>
          <w:szCs w:val="24"/>
        </w:rPr>
        <w:t xml:space="preserve">: O atoms </w:t>
      </w:r>
      <w:r w:rsidR="00551B42">
        <w:rPr>
          <w:rFonts w:ascii="Times New Roman" w:hAnsi="Times New Roman" w:hint="eastAsia"/>
          <w:sz w:val="24"/>
          <w:szCs w:val="24"/>
        </w:rPr>
        <w:t>exist</w:t>
      </w:r>
      <w:r w:rsidRPr="00277DA0">
        <w:rPr>
          <w:rFonts w:ascii="Times New Roman" w:hAnsi="Times New Roman"/>
          <w:sz w:val="24"/>
          <w:szCs w:val="24"/>
        </w:rPr>
        <w:t xml:space="preserve"> in bcc lattice, and H atoms diffuse randomly but hydrogen-bond network doesn’t change. </w:t>
      </w:r>
      <w:r w:rsidR="00551B42">
        <w:rPr>
          <w:rFonts w:ascii="Times New Roman" w:hAnsi="Times New Roman"/>
          <w:sz w:val="24"/>
          <w:szCs w:val="24"/>
        </w:rPr>
        <w:t>T</w:t>
      </w:r>
      <w:r w:rsidR="00551B42">
        <w:rPr>
          <w:rFonts w:ascii="Times New Roman" w:hAnsi="Times New Roman" w:hint="eastAsia"/>
          <w:sz w:val="24"/>
          <w:szCs w:val="24"/>
        </w:rPr>
        <w:t xml:space="preserve">his phase still </w:t>
      </w:r>
      <w:r w:rsidR="00551B42">
        <w:rPr>
          <w:rFonts w:ascii="Times New Roman" w:hAnsi="Times New Roman"/>
          <w:sz w:val="24"/>
          <w:szCs w:val="24"/>
        </w:rPr>
        <w:t>maintains</w:t>
      </w:r>
      <w:r w:rsidR="00551B42">
        <w:rPr>
          <w:rFonts w:ascii="Times New Roman" w:hAnsi="Times New Roman" w:hint="eastAsia"/>
          <w:sz w:val="24"/>
          <w:szCs w:val="24"/>
        </w:rPr>
        <w:t xml:space="preserve"> the </w:t>
      </w:r>
      <w:r w:rsidR="00811018" w:rsidRPr="00811018">
        <w:rPr>
          <w:rFonts w:ascii="Times New Roman" w:hAnsi="Times New Roman" w:hint="eastAsia"/>
          <w:sz w:val="24"/>
          <w:szCs w:val="24"/>
        </w:rPr>
        <w:t>Bernal</w:t>
      </w:r>
      <w:r w:rsidR="00811018">
        <w:rPr>
          <w:rFonts w:ascii="Times New Roman" w:hAnsi="Times New Roman" w:hint="eastAsia"/>
          <w:sz w:val="24"/>
          <w:szCs w:val="24"/>
        </w:rPr>
        <w:t>-</w:t>
      </w:r>
      <w:r w:rsidR="00811018" w:rsidRPr="00811018">
        <w:rPr>
          <w:rFonts w:ascii="Times New Roman" w:hAnsi="Times New Roman" w:hint="eastAsia"/>
          <w:sz w:val="24"/>
          <w:szCs w:val="24"/>
        </w:rPr>
        <w:t>Fowler</w:t>
      </w:r>
      <w:r w:rsidR="00551B42">
        <w:rPr>
          <w:rFonts w:ascii="Times New Roman" w:hAnsi="Times New Roman" w:hint="eastAsia"/>
          <w:sz w:val="24"/>
          <w:szCs w:val="24"/>
        </w:rPr>
        <w:t xml:space="preserve"> rules with</w:t>
      </w:r>
      <w:r w:rsidR="00551B42" w:rsidRPr="00551B42">
        <w:rPr>
          <w:rFonts w:ascii="Times New Roman" w:hAnsi="Times New Roman"/>
          <w:sz w:val="24"/>
          <w:szCs w:val="24"/>
        </w:rPr>
        <w:t xml:space="preserve"> </w:t>
      </w:r>
      <w:r w:rsidR="00551B42" w:rsidRPr="00277DA0">
        <w:rPr>
          <w:rFonts w:ascii="Times New Roman" w:hAnsi="Times New Roman"/>
          <w:sz w:val="24"/>
          <w:szCs w:val="24"/>
        </w:rPr>
        <w:t>four-coordinated states</w:t>
      </w:r>
      <w:r w:rsidR="00551B42">
        <w:rPr>
          <w:rFonts w:ascii="Times New Roman" w:hAnsi="Times New Roman" w:hint="eastAsia"/>
          <w:sz w:val="24"/>
          <w:szCs w:val="24"/>
        </w:rPr>
        <w:t xml:space="preserve">. </w:t>
      </w:r>
      <w:r w:rsidRPr="00277DA0">
        <w:rPr>
          <w:rFonts w:ascii="Times New Roman" w:hAnsi="Times New Roman"/>
          <w:sz w:val="24"/>
          <w:szCs w:val="24"/>
        </w:rPr>
        <w:t>Therefore, O atoms exhibit two hydrogen bonds on macro average.</w:t>
      </w:r>
    </w:p>
    <w:p w14:paraId="1E129F50" w14:textId="5FAF1674" w:rsidR="00076AA7" w:rsidRPr="00277DA0" w:rsidRDefault="00076AA7" w:rsidP="00076AA7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Water-like superionic</w:t>
      </w:r>
      <w:r w:rsidRPr="00277DA0">
        <w:rPr>
          <w:rFonts w:ascii="Times New Roman" w:hAnsi="Times New Roman"/>
          <w:sz w:val="24"/>
          <w:szCs w:val="24"/>
        </w:rPr>
        <w:t xml:space="preserve">: </w:t>
      </w:r>
      <w:r w:rsidR="00551B42" w:rsidRPr="00551B42">
        <w:rPr>
          <w:rFonts w:ascii="Times New Roman" w:hAnsi="Times New Roman" w:hint="eastAsia"/>
          <w:sz w:val="24"/>
          <w:szCs w:val="24"/>
        </w:rPr>
        <w:t xml:space="preserve">A superionic state with a crystalline oxygen framework and </w:t>
      </w:r>
      <w:r w:rsidR="00551B42">
        <w:rPr>
          <w:rFonts w:ascii="Times New Roman" w:hAnsi="Times New Roman" w:hint="eastAsia"/>
          <w:sz w:val="24"/>
          <w:szCs w:val="24"/>
        </w:rPr>
        <w:t xml:space="preserve">highly </w:t>
      </w:r>
      <w:r w:rsidR="00551B42" w:rsidRPr="00551B42">
        <w:rPr>
          <w:rFonts w:ascii="Times New Roman" w:hAnsi="Times New Roman" w:hint="eastAsia"/>
          <w:sz w:val="24"/>
          <w:szCs w:val="24"/>
        </w:rPr>
        <w:t xml:space="preserve">liquid-like proton diffusion that extensively disrupts the hydrogen-bond network. Dissociation fractions can exceed </w:t>
      </w:r>
      <w:r w:rsidR="00551B42" w:rsidRPr="00551B42">
        <w:rPr>
          <w:rFonts w:ascii="Times New Roman" w:hAnsi="Times New Roman"/>
          <w:sz w:val="24"/>
          <w:szCs w:val="24"/>
        </w:rPr>
        <w:t>one-half,</w:t>
      </w:r>
      <w:r w:rsidR="00551B42" w:rsidRPr="00551B42">
        <w:rPr>
          <w:rFonts w:ascii="Times New Roman" w:hAnsi="Times New Roman" w:hint="eastAsia"/>
          <w:sz w:val="24"/>
          <w:szCs w:val="24"/>
        </w:rPr>
        <w:t xml:space="preserve"> and MSD</w:t>
      </w:r>
      <w:r w:rsidR="00551B42">
        <w:rPr>
          <w:rFonts w:ascii="Times New Roman" w:hAnsi="Times New Roman" w:hint="eastAsia"/>
          <w:sz w:val="24"/>
          <w:szCs w:val="24"/>
        </w:rPr>
        <w:t xml:space="preserve"> of hydrogen</w:t>
      </w:r>
      <w:r w:rsidR="00551B42" w:rsidRPr="00551B42">
        <w:rPr>
          <w:rFonts w:ascii="Times New Roman" w:hAnsi="Times New Roman" w:hint="eastAsia"/>
          <w:sz w:val="24"/>
          <w:szCs w:val="24"/>
        </w:rPr>
        <w:t xml:space="preserve"> becomes extremely large. This regime exhibits the strongest compressibility anomalies among the high-T phases.</w:t>
      </w:r>
    </w:p>
    <w:p w14:paraId="32E0BDBF" w14:textId="72DC2033" w:rsidR="00277DA0" w:rsidRDefault="00277DA0" w:rsidP="00076AA7">
      <w:pPr>
        <w:spacing w:line="480" w:lineRule="auto"/>
        <w:rPr>
          <w:rFonts w:ascii="Times New Roman" w:hAnsi="Times New Roman"/>
        </w:rPr>
      </w:pPr>
    </w:p>
    <w:p w14:paraId="13C91371" w14:textId="1EE1D70A" w:rsidR="00277DA0" w:rsidRPr="004C2522" w:rsidRDefault="00277DA0" w:rsidP="00277DA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277DA0">
        <w:rPr>
          <w:rFonts w:ascii="Times New Roman" w:hAnsi="Times New Roman"/>
          <w:b/>
          <w:bCs/>
          <w:sz w:val="24"/>
          <w:szCs w:val="24"/>
        </w:rPr>
        <w:t>Section 2. The details of the workflow</w:t>
      </w:r>
    </w:p>
    <w:p w14:paraId="710C1443" w14:textId="2A86FC0D" w:rsidR="00277DA0" w:rsidRPr="00277DA0" w:rsidRDefault="00277DA0" w:rsidP="00277DA0">
      <w:pPr>
        <w:spacing w:line="480" w:lineRule="auto"/>
        <w:rPr>
          <w:rFonts w:ascii="Times New Roman" w:hAnsi="Times New Roman"/>
          <w:sz w:val="24"/>
          <w:szCs w:val="24"/>
        </w:rPr>
      </w:pPr>
      <w:r w:rsidRPr="00277DA0">
        <w:rPr>
          <w:rFonts w:ascii="Times New Roman" w:hAnsi="Times New Roman" w:hint="eastAsia"/>
          <w:sz w:val="24"/>
          <w:szCs w:val="24"/>
        </w:rPr>
        <w:t>The workflow is proposed based on the n</w:t>
      </w:r>
      <w:r w:rsidRPr="00277DA0">
        <w:rPr>
          <w:rFonts w:ascii="Times New Roman" w:hAnsi="Times New Roman"/>
          <w:sz w:val="24"/>
          <w:szCs w:val="24"/>
        </w:rPr>
        <w:t>ecessary condition</w:t>
      </w:r>
      <w:r w:rsidRPr="00277DA0">
        <w:rPr>
          <w:rFonts w:ascii="Times New Roman" w:hAnsi="Times New Roman" w:hint="eastAsia"/>
          <w:sz w:val="24"/>
          <w:szCs w:val="24"/>
        </w:rPr>
        <w:t xml:space="preserve"> of the ice rule: </w:t>
      </w:r>
      <w:r w:rsidRPr="00277DA0">
        <w:rPr>
          <w:rFonts w:ascii="Times New Roman" w:hAnsi="Times New Roman"/>
          <w:sz w:val="24"/>
          <w:szCs w:val="24"/>
        </w:rPr>
        <w:t>every H</w:t>
      </w:r>
      <w:r w:rsidRPr="00277DA0">
        <w:rPr>
          <w:rFonts w:ascii="Times New Roman" w:hAnsi="Times New Roman" w:hint="eastAsia"/>
          <w:sz w:val="24"/>
          <w:szCs w:val="24"/>
        </w:rPr>
        <w:t xml:space="preserve"> atom</w:t>
      </w:r>
      <w:r w:rsidRPr="00277DA0">
        <w:rPr>
          <w:rFonts w:ascii="Times New Roman" w:hAnsi="Times New Roman"/>
          <w:sz w:val="24"/>
          <w:szCs w:val="24"/>
        </w:rPr>
        <w:t xml:space="preserve"> has and</w:t>
      </w:r>
      <w:r w:rsidRPr="00277DA0">
        <w:rPr>
          <w:rFonts w:ascii="Times New Roman" w:hAnsi="Times New Roman" w:hint="eastAsia"/>
          <w:sz w:val="24"/>
          <w:szCs w:val="24"/>
        </w:rPr>
        <w:t xml:space="preserve"> </w:t>
      </w:r>
      <w:r w:rsidRPr="00277DA0">
        <w:rPr>
          <w:rFonts w:ascii="Times New Roman" w:hAnsi="Times New Roman"/>
          <w:sz w:val="24"/>
          <w:szCs w:val="24"/>
        </w:rPr>
        <w:t>only has one covalent bond</w:t>
      </w:r>
      <w:r w:rsidRPr="00277DA0">
        <w:rPr>
          <w:rFonts w:ascii="Times New Roman" w:hAnsi="Times New Roman" w:hint="eastAsia"/>
          <w:sz w:val="24"/>
          <w:szCs w:val="24"/>
        </w:rPr>
        <w:t xml:space="preserve"> </w:t>
      </w:r>
      <w:r w:rsidRPr="00277DA0">
        <w:rPr>
          <w:rFonts w:ascii="Times New Roman" w:hAnsi="Times New Roman"/>
          <w:sz w:val="24"/>
          <w:szCs w:val="24"/>
        </w:rPr>
        <w:t>and one hydrogen bond in ice</w:t>
      </w:r>
      <w:r w:rsidRPr="00277DA0">
        <w:rPr>
          <w:rFonts w:ascii="Times New Roman" w:hAnsi="Times New Roman" w:hint="eastAsia"/>
          <w:sz w:val="24"/>
          <w:szCs w:val="24"/>
        </w:rPr>
        <w:t>. If states from AIMD simulations nicely fit the ice rule, the n</w:t>
      </w:r>
      <w:r w:rsidRPr="00277DA0">
        <w:rPr>
          <w:rFonts w:ascii="Times New Roman" w:hAnsi="Times New Roman"/>
          <w:sz w:val="24"/>
          <w:szCs w:val="24"/>
        </w:rPr>
        <w:t>ecessary condition</w:t>
      </w:r>
      <w:r w:rsidRPr="00277DA0">
        <w:rPr>
          <w:rFonts w:ascii="Times New Roman" w:hAnsi="Times New Roman" w:hint="eastAsia"/>
          <w:sz w:val="24"/>
          <w:szCs w:val="24"/>
        </w:rPr>
        <w:t xml:space="preserve"> of the ice rule will also be </w:t>
      </w:r>
      <w:r w:rsidRPr="00277DA0">
        <w:rPr>
          <w:rFonts w:ascii="Times New Roman" w:hAnsi="Times New Roman"/>
          <w:sz w:val="24"/>
          <w:szCs w:val="24"/>
        </w:rPr>
        <w:t>present</w:t>
      </w:r>
      <w:r w:rsidRPr="00277DA0">
        <w:rPr>
          <w:rFonts w:ascii="Times New Roman" w:hAnsi="Times New Roman" w:hint="eastAsia"/>
          <w:sz w:val="24"/>
          <w:szCs w:val="24"/>
        </w:rPr>
        <w:t>. Therefore, the workflow to identify the states from the results of AIMD simulations fit based on ice rule are shown following:</w:t>
      </w:r>
    </w:p>
    <w:p w14:paraId="748FDB05" w14:textId="1780429C" w:rsidR="00277DA0" w:rsidRPr="00277DA0" w:rsidRDefault="00277DA0" w:rsidP="00277DA0">
      <w:pPr>
        <w:spacing w:line="480" w:lineRule="auto"/>
        <w:rPr>
          <w:rFonts w:ascii="Times New Roman" w:hAnsi="Times New Roman"/>
          <w:sz w:val="24"/>
          <w:szCs w:val="24"/>
        </w:rPr>
      </w:pPr>
      <w:r w:rsidRPr="0099348B">
        <w:rPr>
          <w:rFonts w:ascii="Times New Roman" w:hAnsi="Times New Roman" w:hint="eastAsia"/>
          <w:b/>
          <w:bCs/>
          <w:sz w:val="24"/>
          <w:szCs w:val="24"/>
        </w:rPr>
        <w:lastRenderedPageBreak/>
        <w:t>Step 1</w:t>
      </w:r>
      <w:r w:rsidRPr="00277DA0">
        <w:rPr>
          <w:rFonts w:ascii="Times New Roman" w:hAnsi="Times New Roman" w:hint="eastAsia"/>
          <w:sz w:val="24"/>
          <w:szCs w:val="24"/>
        </w:rPr>
        <w:t>. For every H atom in the list of snapshots, the shortest H-O bond and the second shortest H-O bond are identified as covalent bond and hydrogen bond, respectively.</w:t>
      </w:r>
    </w:p>
    <w:p w14:paraId="16AD15E5" w14:textId="2E8823E1" w:rsidR="00277DA0" w:rsidRPr="00277DA0" w:rsidRDefault="00277DA0" w:rsidP="00277DA0">
      <w:pPr>
        <w:spacing w:line="480" w:lineRule="auto"/>
        <w:rPr>
          <w:rFonts w:ascii="Times New Roman" w:hAnsi="Times New Roman"/>
          <w:sz w:val="24"/>
          <w:szCs w:val="24"/>
        </w:rPr>
      </w:pPr>
      <w:r w:rsidRPr="0099348B">
        <w:rPr>
          <w:rFonts w:ascii="Times New Roman" w:hAnsi="Times New Roman" w:hint="eastAsia"/>
          <w:b/>
          <w:bCs/>
          <w:sz w:val="24"/>
          <w:szCs w:val="24"/>
        </w:rPr>
        <w:t>Step 2</w:t>
      </w:r>
      <w:r w:rsidRPr="00277DA0">
        <w:rPr>
          <w:rFonts w:ascii="Times New Roman" w:hAnsi="Times New Roman" w:hint="eastAsia"/>
          <w:sz w:val="24"/>
          <w:szCs w:val="24"/>
        </w:rPr>
        <w:t xml:space="preserve">. </w:t>
      </w:r>
      <w:r w:rsidRPr="00277DA0">
        <w:rPr>
          <w:rFonts w:ascii="Times New Roman" w:hAnsi="Times New Roman"/>
          <w:sz w:val="24"/>
          <w:szCs w:val="24"/>
        </w:rPr>
        <w:t>B</w:t>
      </w:r>
      <w:r w:rsidRPr="00277DA0">
        <w:rPr>
          <w:rFonts w:ascii="Times New Roman" w:hAnsi="Times New Roman" w:hint="eastAsia"/>
          <w:sz w:val="24"/>
          <w:szCs w:val="24"/>
        </w:rPr>
        <w:t>ased on the hydrogen-bond and covalent-bond network from step 1, c</w:t>
      </w:r>
      <w:r w:rsidRPr="00277DA0">
        <w:rPr>
          <w:rFonts w:ascii="Times New Roman" w:hAnsi="Times New Roman"/>
          <w:sz w:val="24"/>
          <w:szCs w:val="24"/>
        </w:rPr>
        <w:t>ount the number of</w:t>
      </w:r>
      <w:r w:rsidRPr="00277DA0">
        <w:rPr>
          <w:rFonts w:ascii="Times New Roman" w:hAnsi="Times New Roman" w:hint="eastAsia"/>
          <w:sz w:val="24"/>
          <w:szCs w:val="24"/>
        </w:rPr>
        <w:t xml:space="preserve"> hydrogen and covalent bonds for every O atom in the list of snapshots, respectively.</w:t>
      </w:r>
    </w:p>
    <w:p w14:paraId="092DBB53" w14:textId="77777777" w:rsidR="00277DA0" w:rsidRPr="00277DA0" w:rsidRDefault="00277DA0" w:rsidP="00277DA0">
      <w:pPr>
        <w:spacing w:line="480" w:lineRule="auto"/>
        <w:rPr>
          <w:rFonts w:ascii="Times New Roman" w:hAnsi="Times New Roman"/>
          <w:sz w:val="24"/>
          <w:szCs w:val="24"/>
        </w:rPr>
      </w:pPr>
      <w:r w:rsidRPr="0099348B">
        <w:rPr>
          <w:rFonts w:ascii="Times New Roman" w:hAnsi="Times New Roman" w:hint="eastAsia"/>
          <w:b/>
          <w:bCs/>
          <w:sz w:val="24"/>
          <w:szCs w:val="24"/>
        </w:rPr>
        <w:t>Step 3</w:t>
      </w:r>
      <w:r w:rsidRPr="00277DA0">
        <w:rPr>
          <w:rFonts w:ascii="Times New Roman" w:hAnsi="Times New Roman" w:hint="eastAsia"/>
          <w:sz w:val="24"/>
          <w:szCs w:val="24"/>
        </w:rPr>
        <w:t xml:space="preserve">. </w:t>
      </w:r>
      <w:r w:rsidRPr="00277DA0">
        <w:rPr>
          <w:rFonts w:ascii="Times New Roman" w:hAnsi="Times New Roman"/>
          <w:sz w:val="24"/>
          <w:szCs w:val="24"/>
        </w:rPr>
        <w:t>Calculate the dissociation</w:t>
      </w:r>
      <w:r w:rsidRPr="00277DA0">
        <w:rPr>
          <w:rFonts w:ascii="Times New Roman" w:hAnsi="Times New Roman" w:hint="eastAsia"/>
          <w:sz w:val="24"/>
          <w:szCs w:val="24"/>
        </w:rPr>
        <w:t xml:space="preserve"> f</w:t>
      </w:r>
      <w:r w:rsidRPr="00277DA0">
        <w:rPr>
          <w:rFonts w:ascii="Times New Roman" w:hAnsi="Times New Roman"/>
          <w:sz w:val="24"/>
          <w:szCs w:val="24"/>
        </w:rPr>
        <w:t>ractions</w:t>
      </w:r>
      <w:r w:rsidRPr="00277DA0">
        <w:rPr>
          <w:rFonts w:ascii="Times New Roman" w:hAnsi="Times New Roman" w:hint="eastAsia"/>
          <w:sz w:val="24"/>
          <w:szCs w:val="24"/>
        </w:rPr>
        <w:t xml:space="preserve"> of covalent and hydrogen bonds of snapshots. D</w:t>
      </w:r>
      <w:r w:rsidRPr="00277DA0">
        <w:rPr>
          <w:rFonts w:ascii="Times New Roman" w:hAnsi="Times New Roman"/>
          <w:sz w:val="24"/>
          <w:szCs w:val="24"/>
        </w:rPr>
        <w:t>issociation</w:t>
      </w:r>
      <w:r w:rsidRPr="00277DA0">
        <w:rPr>
          <w:rFonts w:ascii="Times New Roman" w:hAnsi="Times New Roman" w:hint="eastAsia"/>
          <w:sz w:val="24"/>
          <w:szCs w:val="24"/>
        </w:rPr>
        <w:t xml:space="preserve"> f</w:t>
      </w:r>
      <w:r w:rsidRPr="00277DA0">
        <w:rPr>
          <w:rFonts w:ascii="Times New Roman" w:hAnsi="Times New Roman"/>
          <w:sz w:val="24"/>
          <w:szCs w:val="24"/>
        </w:rPr>
        <w:t>ractions</w:t>
      </w:r>
      <w:r w:rsidRPr="00277DA0">
        <w:rPr>
          <w:rFonts w:ascii="Times New Roman" w:hAnsi="Times New Roman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cov</m:t>
            </m:r>
          </m:sub>
        </m:sSub>
      </m:oMath>
      <w:r w:rsidRPr="00277DA0">
        <w:rPr>
          <w:rFonts w:ascii="Times New Roman" w:hAnsi="Times New Roman" w:hint="eastAsia"/>
          <w:sz w:val="24"/>
          <w:szCs w:val="24"/>
        </w:rPr>
        <w:t xml:space="preserve"> of covalent bonds are calculated using:</w:t>
      </w:r>
    </w:p>
    <w:p w14:paraId="3A781D6B" w14:textId="13805CB9" w:rsidR="00277DA0" w:rsidRPr="00A92A68" w:rsidRDefault="00000000" w:rsidP="00277DA0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cov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H-O-H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</m:den>
          </m:f>
        </m:oMath>
      </m:oMathPara>
    </w:p>
    <w:p w14:paraId="2D0D698A" w14:textId="77777777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H-O-H</m:t>
            </m:r>
          </m:sub>
        </m:sSub>
      </m:oMath>
      <w:r w:rsidRPr="00A92A68">
        <w:rPr>
          <w:rFonts w:ascii="Times New Roman" w:hAnsi="Times New Roman" w:cs="Times New Roman"/>
          <w:sz w:val="24"/>
          <w:szCs w:val="24"/>
        </w:rPr>
        <w:t xml:space="preserve"> are numbe</w:t>
      </w:r>
      <w:r>
        <w:rPr>
          <w:rFonts w:ascii="Times New Roman" w:hAnsi="Times New Roman" w:cs="Times New Roman" w:hint="eastAsia"/>
          <w:sz w:val="24"/>
          <w:szCs w:val="24"/>
        </w:rPr>
        <w:t xml:space="preserve">r </w:t>
      </w:r>
      <w:r w:rsidRPr="00A92A68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 w:hint="eastAsia"/>
          <w:sz w:val="24"/>
          <w:szCs w:val="24"/>
        </w:rPr>
        <w:t>O atoms</w:t>
      </w:r>
      <w:r w:rsidRPr="00A92A6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O atoms</w:t>
      </w:r>
      <w:r w:rsidRPr="00A92A68">
        <w:rPr>
          <w:rFonts w:ascii="Times New Roman" w:hAnsi="Times New Roman" w:cs="Times New Roman"/>
          <w:sz w:val="24"/>
          <w:szCs w:val="24"/>
        </w:rPr>
        <w:t xml:space="preserve"> with 2 covalent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2A68">
        <w:rPr>
          <w:rFonts w:ascii="Times New Roman" w:hAnsi="Times New Roman" w:cs="Times New Roman"/>
          <w:sz w:val="24"/>
          <w:szCs w:val="24"/>
        </w:rPr>
        <w:t>bonds, respectively.</w:t>
      </w:r>
      <w:r>
        <w:rPr>
          <w:rFonts w:ascii="Times New Roman" w:hAnsi="Times New Roman" w:cs="Times New Roman" w:hint="eastAsia"/>
          <w:sz w:val="24"/>
          <w:szCs w:val="24"/>
        </w:rPr>
        <w:t xml:space="preserve"> Notably, if phases nicely fit ice rules, all the O atoms will be identified </w:t>
      </w:r>
      <w:r w:rsidRPr="00A92A68">
        <w:rPr>
          <w:rFonts w:ascii="Times New Roman" w:hAnsi="Times New Roman" w:cs="Times New Roman"/>
          <w:sz w:val="24"/>
          <w:szCs w:val="24"/>
        </w:rPr>
        <w:t>with 2 covalent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2A68">
        <w:rPr>
          <w:rFonts w:ascii="Times New Roman" w:hAnsi="Times New Roman" w:cs="Times New Roman"/>
          <w:sz w:val="24"/>
          <w:szCs w:val="24"/>
        </w:rPr>
        <w:t>bonds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vanishes.</w:t>
      </w:r>
    </w:p>
    <w:p w14:paraId="76969A89" w14:textId="77777777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issociation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f</w:t>
      </w:r>
      <w:r w:rsidRPr="00181F81">
        <w:rPr>
          <w:rFonts w:ascii="Times New Roman" w:hAnsi="Times New Roman" w:cs="Times New Roman"/>
          <w:sz w:val="24"/>
          <w:szCs w:val="24"/>
        </w:rPr>
        <w:t>ractions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hyd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of hydrogen bonds are calculated using:</w:t>
      </w:r>
    </w:p>
    <w:p w14:paraId="0AB37DF2" w14:textId="3E71EB91" w:rsidR="00277DA0" w:rsidRPr="00A92A68" w:rsidRDefault="00000000" w:rsidP="00277DA0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hyd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H⋯O⋯H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</m:den>
          </m:f>
        </m:oMath>
      </m:oMathPara>
    </w:p>
    <w:p w14:paraId="70271295" w14:textId="37D533F9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H⋯O⋯H</m:t>
            </m:r>
          </m:sub>
        </m:sSub>
      </m:oMath>
      <w:r w:rsidRPr="00A92A68">
        <w:rPr>
          <w:rFonts w:ascii="Times New Roman" w:hAnsi="Times New Roman" w:cs="Times New Roman"/>
          <w:sz w:val="24"/>
          <w:szCs w:val="24"/>
        </w:rPr>
        <w:t xml:space="preserve"> are numbe</w:t>
      </w:r>
      <w:r>
        <w:rPr>
          <w:rFonts w:ascii="Times New Roman" w:hAnsi="Times New Roman" w:cs="Times New Roman" w:hint="eastAsia"/>
          <w:sz w:val="24"/>
          <w:szCs w:val="24"/>
        </w:rPr>
        <w:t xml:space="preserve">r </w:t>
      </w:r>
      <w:r w:rsidRPr="00A92A68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 w:hint="eastAsia"/>
          <w:sz w:val="24"/>
          <w:szCs w:val="24"/>
        </w:rPr>
        <w:t>O atoms</w:t>
      </w:r>
      <w:r w:rsidRPr="00A92A6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O atoms</w:t>
      </w:r>
      <w:r w:rsidRPr="00A92A68">
        <w:rPr>
          <w:rFonts w:ascii="Times New Roman" w:hAnsi="Times New Roman" w:cs="Times New Roman"/>
          <w:sz w:val="24"/>
          <w:szCs w:val="24"/>
        </w:rPr>
        <w:t xml:space="preserve"> with 2 </w:t>
      </w:r>
      <w:r>
        <w:rPr>
          <w:rFonts w:ascii="Times New Roman" w:hAnsi="Times New Roman" w:cs="Times New Roman" w:hint="eastAsia"/>
          <w:sz w:val="24"/>
          <w:szCs w:val="24"/>
        </w:rPr>
        <w:t xml:space="preserve">hydrogen </w:t>
      </w:r>
      <w:r w:rsidRPr="00A92A68">
        <w:rPr>
          <w:rFonts w:ascii="Times New Roman" w:hAnsi="Times New Roman" w:cs="Times New Roman"/>
          <w:sz w:val="24"/>
          <w:szCs w:val="24"/>
        </w:rPr>
        <w:t>bonds, respectively.</w:t>
      </w:r>
      <w:r>
        <w:rPr>
          <w:rFonts w:ascii="Times New Roman" w:hAnsi="Times New Roman" w:cs="Times New Roman" w:hint="eastAsia"/>
          <w:sz w:val="24"/>
          <w:szCs w:val="24"/>
        </w:rPr>
        <w:t xml:space="preserve"> Notably, if phases nicely fit ice rules, all the O atoms will be identified </w:t>
      </w:r>
      <w:r w:rsidRPr="00A92A68">
        <w:rPr>
          <w:rFonts w:ascii="Times New Roman" w:hAnsi="Times New Roman" w:cs="Times New Roman"/>
          <w:sz w:val="24"/>
          <w:szCs w:val="24"/>
        </w:rPr>
        <w:t xml:space="preserve">with 2 </w:t>
      </w:r>
      <w:r>
        <w:rPr>
          <w:rFonts w:ascii="Times New Roman" w:hAnsi="Times New Roman" w:cs="Times New Roman" w:hint="eastAsia"/>
          <w:sz w:val="24"/>
          <w:szCs w:val="24"/>
        </w:rPr>
        <w:t xml:space="preserve">hydrogen </w:t>
      </w:r>
      <w:r w:rsidRPr="00A92A68">
        <w:rPr>
          <w:rFonts w:ascii="Times New Roman" w:hAnsi="Times New Roman" w:cs="Times New Roman"/>
          <w:sz w:val="24"/>
          <w:szCs w:val="24"/>
        </w:rPr>
        <w:t>bonds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vanishes.</w:t>
      </w:r>
    </w:p>
    <w:p w14:paraId="05DAA89E" w14:textId="0937AB01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4</w:t>
      </w:r>
      <w:r>
        <w:rPr>
          <w:rFonts w:ascii="Times New Roman" w:hAnsi="Times New Roman" w:cs="Times New Roman" w:hint="eastAsia"/>
          <w:sz w:val="24"/>
          <w:szCs w:val="24"/>
        </w:rPr>
        <w:t xml:space="preserve">. If both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hyd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are close to 0, the phase from AIMD simulation will be identified as ice VII. Because both covalent and hydrogen bonds are </w:t>
      </w:r>
      <w:bookmarkStart w:id="1" w:name="OLE_LINK3"/>
      <w:r w:rsidRPr="00E9346F">
        <w:rPr>
          <w:rFonts w:ascii="Times New Roman" w:hAnsi="Times New Roman" w:cs="Times New Roman"/>
          <w:sz w:val="24"/>
          <w:szCs w:val="24"/>
        </w:rPr>
        <w:t>intact</w:t>
      </w:r>
      <w:bookmarkEnd w:id="1"/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E6373A4" w14:textId="37A80D25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OLE_LINK4"/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5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End w:id="2"/>
      <w:r>
        <w:rPr>
          <w:rFonts w:ascii="Times New Roman" w:hAnsi="Times New Roman" w:cs="Times New Roman" w:hint="eastAsia"/>
          <w:sz w:val="24"/>
          <w:szCs w:val="24"/>
        </w:rPr>
        <w:t xml:space="preserve">If both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is close to 0 but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hyd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is much larger than 0, the phase from AIMD simulation will be identified as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plasitic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ice. Because only covalent bonds is </w:t>
      </w:r>
      <w:r w:rsidRPr="00E9346F">
        <w:rPr>
          <w:rFonts w:ascii="Times New Roman" w:hAnsi="Times New Roman" w:cs="Times New Roman"/>
          <w:sz w:val="24"/>
          <w:szCs w:val="24"/>
        </w:rPr>
        <w:t>intact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841FCAD" w14:textId="450D1EBB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OLE_LINK6"/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6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E9346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If both </w:t>
      </w:r>
      <w:bookmarkStart w:id="4" w:name="OLE_LINK5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bookmarkEnd w:id="4"/>
      <w:r>
        <w:rPr>
          <w:rFonts w:ascii="Times New Roman" w:hAnsi="Times New Roman" w:cs="Times New Roman" w:hint="eastAsia"/>
          <w:sz w:val="24"/>
          <w:szCs w:val="24"/>
        </w:rPr>
        <w:t xml:space="preserve"> is much larger than 0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hyd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is close to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>, the phase from AIMD simulation with be identified as ice VII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. Because all the broken hydrogen bonds form covalent bonds.</w:t>
      </w:r>
      <w:bookmarkEnd w:id="3"/>
    </w:p>
    <w:p w14:paraId="2095DA73" w14:textId="2360C10E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7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E9346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If both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is </w:t>
      </w:r>
      <w:bookmarkStart w:id="5" w:name="OLE_LINK7"/>
      <w:r>
        <w:rPr>
          <w:rFonts w:ascii="Times New Roman" w:hAnsi="Times New Roman" w:cs="Times New Roman" w:hint="eastAsia"/>
          <w:sz w:val="24"/>
          <w:szCs w:val="24"/>
        </w:rPr>
        <w:t>much larger</w:t>
      </w:r>
      <w:bookmarkEnd w:id="5"/>
      <w:r>
        <w:rPr>
          <w:rFonts w:ascii="Times New Roman" w:hAnsi="Times New Roman" w:cs="Times New Roman" w:hint="eastAsia"/>
          <w:sz w:val="24"/>
          <w:szCs w:val="24"/>
        </w:rPr>
        <w:t xml:space="preserve"> than 0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hyd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is much larger to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cov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6" w:name="OLE_LINK8"/>
      <w:r>
        <w:rPr>
          <w:rFonts w:ascii="Times New Roman" w:hAnsi="Times New Roman" w:cs="Times New Roman" w:hint="eastAsia"/>
          <w:sz w:val="24"/>
          <w:szCs w:val="24"/>
        </w:rPr>
        <w:t>the phase from AIMD simulation will be identified as superionic ice</w:t>
      </w:r>
      <w:bookmarkEnd w:id="6"/>
      <w:r>
        <w:rPr>
          <w:rFonts w:ascii="Times New Roman" w:hAnsi="Times New Roman" w:cs="Times New Roman" w:hint="eastAsia"/>
          <w:sz w:val="24"/>
          <w:szCs w:val="24"/>
        </w:rPr>
        <w:t xml:space="preserve">. Because hydrogen atoms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could d</w:t>
      </w:r>
      <w:r w:rsidRPr="002C72A4">
        <w:rPr>
          <w:rFonts w:ascii="Times New Roman" w:hAnsi="Times New Roman" w:cs="Times New Roman"/>
          <w:sz w:val="24"/>
          <w:szCs w:val="24"/>
        </w:rPr>
        <w:t>iffus</w:t>
      </w:r>
      <w:r>
        <w:rPr>
          <w:rFonts w:ascii="Times New Roman" w:hAnsi="Times New Roman" w:cs="Times New Roman" w:hint="eastAsia"/>
          <w:sz w:val="24"/>
          <w:szCs w:val="24"/>
        </w:rPr>
        <w:t>e in this state.</w:t>
      </w:r>
    </w:p>
    <w:p w14:paraId="442A2ADD" w14:textId="51DAF6C0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8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f the phase from AIMD simulation is identified as superionic ice and the angles of hydrogen bond is close to 110</w:t>
      </w:r>
      <w:r w:rsidRPr="006D4307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. The phase from AIMD simulation will be further identified as ice-like superionic ice. Because the hydrogen-bond network doesn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t change during d</w:t>
      </w:r>
      <w:r w:rsidRPr="002C72A4">
        <w:rPr>
          <w:rFonts w:ascii="Times New Roman" w:hAnsi="Times New Roman" w:cs="Times New Roman"/>
          <w:sz w:val="24"/>
          <w:szCs w:val="24"/>
        </w:rPr>
        <w:t>iffus</w:t>
      </w:r>
      <w:r>
        <w:rPr>
          <w:rFonts w:ascii="Times New Roman" w:hAnsi="Times New Roman" w:cs="Times New Roman" w:hint="eastAsia"/>
          <w:sz w:val="24"/>
          <w:szCs w:val="24"/>
        </w:rPr>
        <w:t>ion of hydrogen.</w:t>
      </w:r>
    </w:p>
    <w:p w14:paraId="20BB32B5" w14:textId="77777777" w:rsidR="00277DA0" w:rsidRDefault="00277DA0" w:rsidP="00277D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348B">
        <w:rPr>
          <w:rFonts w:ascii="Times New Roman" w:hAnsi="Times New Roman" w:cs="Times New Roman" w:hint="eastAsia"/>
          <w:b/>
          <w:bCs/>
          <w:sz w:val="24"/>
          <w:szCs w:val="24"/>
        </w:rPr>
        <w:t>Step 9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f the phase from AIMD simulation is identified as superionic ice and the angles of hydrogen bond is not around 110</w:t>
      </w:r>
      <w:r w:rsidRPr="006D4307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. The phase from AIMD simulation will be further identified as water-like superionic ice. Because the hydrogen-bond network was broken during d</w:t>
      </w:r>
      <w:r w:rsidRPr="002C72A4">
        <w:rPr>
          <w:rFonts w:ascii="Times New Roman" w:hAnsi="Times New Roman" w:cs="Times New Roman"/>
          <w:sz w:val="24"/>
          <w:szCs w:val="24"/>
        </w:rPr>
        <w:t>iffus</w:t>
      </w:r>
      <w:r>
        <w:rPr>
          <w:rFonts w:ascii="Times New Roman" w:hAnsi="Times New Roman" w:cs="Times New Roman" w:hint="eastAsia"/>
          <w:sz w:val="24"/>
          <w:szCs w:val="24"/>
        </w:rPr>
        <w:t>ion of hydrogen.</w:t>
      </w:r>
    </w:p>
    <w:p w14:paraId="01CC403D" w14:textId="77777777" w:rsidR="00277DA0" w:rsidRPr="006E0450" w:rsidRDefault="00277DA0" w:rsidP="00277DA0">
      <w:pPr>
        <w:spacing w:line="480" w:lineRule="auto"/>
        <w:rPr>
          <w:rFonts w:ascii="Times New Roman" w:hAnsi="Times New Roman"/>
        </w:rPr>
      </w:pPr>
    </w:p>
    <w:sectPr w:rsidR="00277DA0" w:rsidRPr="006E0450" w:rsidSect="00BA4CD1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5942" w14:textId="77777777" w:rsidR="001243C0" w:rsidRDefault="001243C0" w:rsidP="009D0502">
      <w:pPr>
        <w:rPr>
          <w:rFonts w:hint="eastAsia"/>
        </w:rPr>
      </w:pPr>
      <w:r>
        <w:separator/>
      </w:r>
    </w:p>
  </w:endnote>
  <w:endnote w:type="continuationSeparator" w:id="0">
    <w:p w14:paraId="30534E30" w14:textId="77777777" w:rsidR="001243C0" w:rsidRDefault="001243C0" w:rsidP="009D05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51ED" w14:textId="77777777" w:rsidR="001243C0" w:rsidRDefault="001243C0" w:rsidP="009D0502">
      <w:pPr>
        <w:rPr>
          <w:rFonts w:hint="eastAsia"/>
        </w:rPr>
      </w:pPr>
      <w:r>
        <w:separator/>
      </w:r>
    </w:p>
  </w:footnote>
  <w:footnote w:type="continuationSeparator" w:id="0">
    <w:p w14:paraId="29423D99" w14:textId="77777777" w:rsidR="001243C0" w:rsidRDefault="001243C0" w:rsidP="009D05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awfxzdheffx0e2x0352fwcfe20z9x59pss&quot;&gt;My EndNote Library-Converted&lt;record-ids&gt;&lt;item&gt;432&lt;/item&gt;&lt;item&gt;673&lt;/item&gt;&lt;item&gt;674&lt;/item&gt;&lt;item&gt;984&lt;/item&gt;&lt;item&gt;985&lt;/item&gt;&lt;/record-ids&gt;&lt;/item&gt;&lt;/Libraries&gt;"/>
  </w:docVars>
  <w:rsids>
    <w:rsidRoot w:val="00913756"/>
    <w:rsid w:val="000110EF"/>
    <w:rsid w:val="00044660"/>
    <w:rsid w:val="0004556A"/>
    <w:rsid w:val="00054AB0"/>
    <w:rsid w:val="000619F3"/>
    <w:rsid w:val="00076AA7"/>
    <w:rsid w:val="00086555"/>
    <w:rsid w:val="000D435A"/>
    <w:rsid w:val="0010125F"/>
    <w:rsid w:val="001243C0"/>
    <w:rsid w:val="001300A4"/>
    <w:rsid w:val="00133ECF"/>
    <w:rsid w:val="00143B77"/>
    <w:rsid w:val="00145ADF"/>
    <w:rsid w:val="00154617"/>
    <w:rsid w:val="00155DDF"/>
    <w:rsid w:val="00167F60"/>
    <w:rsid w:val="00176AA7"/>
    <w:rsid w:val="00176CE3"/>
    <w:rsid w:val="00200DBC"/>
    <w:rsid w:val="00244624"/>
    <w:rsid w:val="002579FF"/>
    <w:rsid w:val="00277DA0"/>
    <w:rsid w:val="0029278F"/>
    <w:rsid w:val="002B09D0"/>
    <w:rsid w:val="002D6161"/>
    <w:rsid w:val="002D70AA"/>
    <w:rsid w:val="003310DB"/>
    <w:rsid w:val="00336A85"/>
    <w:rsid w:val="00336BE4"/>
    <w:rsid w:val="00354988"/>
    <w:rsid w:val="00393589"/>
    <w:rsid w:val="003A268B"/>
    <w:rsid w:val="004015E1"/>
    <w:rsid w:val="004062A4"/>
    <w:rsid w:val="004444FC"/>
    <w:rsid w:val="00464E7A"/>
    <w:rsid w:val="004A2CF2"/>
    <w:rsid w:val="004C2522"/>
    <w:rsid w:val="004F0DB8"/>
    <w:rsid w:val="00501AE3"/>
    <w:rsid w:val="00536C79"/>
    <w:rsid w:val="00551B42"/>
    <w:rsid w:val="00557AD6"/>
    <w:rsid w:val="00590B26"/>
    <w:rsid w:val="005D0B20"/>
    <w:rsid w:val="005E66C2"/>
    <w:rsid w:val="00640571"/>
    <w:rsid w:val="00641BF5"/>
    <w:rsid w:val="006630B4"/>
    <w:rsid w:val="00685226"/>
    <w:rsid w:val="006A4FBD"/>
    <w:rsid w:val="006D24B6"/>
    <w:rsid w:val="006D55F3"/>
    <w:rsid w:val="006E0450"/>
    <w:rsid w:val="00740C80"/>
    <w:rsid w:val="007D10D2"/>
    <w:rsid w:val="007D6223"/>
    <w:rsid w:val="007E2373"/>
    <w:rsid w:val="00811018"/>
    <w:rsid w:val="00814CF9"/>
    <w:rsid w:val="008244D9"/>
    <w:rsid w:val="00862B70"/>
    <w:rsid w:val="008961C8"/>
    <w:rsid w:val="008C6805"/>
    <w:rsid w:val="008D5E4C"/>
    <w:rsid w:val="00900A7E"/>
    <w:rsid w:val="00913756"/>
    <w:rsid w:val="009144DC"/>
    <w:rsid w:val="0092019B"/>
    <w:rsid w:val="00921198"/>
    <w:rsid w:val="00945829"/>
    <w:rsid w:val="009569D6"/>
    <w:rsid w:val="00963911"/>
    <w:rsid w:val="0097050C"/>
    <w:rsid w:val="00971AE1"/>
    <w:rsid w:val="00980B6A"/>
    <w:rsid w:val="0099348B"/>
    <w:rsid w:val="00997B60"/>
    <w:rsid w:val="009C147B"/>
    <w:rsid w:val="009D0502"/>
    <w:rsid w:val="00A1103D"/>
    <w:rsid w:val="00A15587"/>
    <w:rsid w:val="00A1667F"/>
    <w:rsid w:val="00AB53F3"/>
    <w:rsid w:val="00AD2E0A"/>
    <w:rsid w:val="00AE1A73"/>
    <w:rsid w:val="00AF6277"/>
    <w:rsid w:val="00B012A4"/>
    <w:rsid w:val="00B20FC0"/>
    <w:rsid w:val="00B56500"/>
    <w:rsid w:val="00B83E0F"/>
    <w:rsid w:val="00B96ED1"/>
    <w:rsid w:val="00BA4CD1"/>
    <w:rsid w:val="00BA608B"/>
    <w:rsid w:val="00BC49CE"/>
    <w:rsid w:val="00BC62F9"/>
    <w:rsid w:val="00BE4337"/>
    <w:rsid w:val="00C030E6"/>
    <w:rsid w:val="00C12A76"/>
    <w:rsid w:val="00C35A70"/>
    <w:rsid w:val="00C41DD1"/>
    <w:rsid w:val="00C47667"/>
    <w:rsid w:val="00C90224"/>
    <w:rsid w:val="00C935A7"/>
    <w:rsid w:val="00CF3BE8"/>
    <w:rsid w:val="00CF67D0"/>
    <w:rsid w:val="00D24A94"/>
    <w:rsid w:val="00D71D80"/>
    <w:rsid w:val="00D756EC"/>
    <w:rsid w:val="00D76F02"/>
    <w:rsid w:val="00D90B3B"/>
    <w:rsid w:val="00DA5197"/>
    <w:rsid w:val="00DC7663"/>
    <w:rsid w:val="00DC7826"/>
    <w:rsid w:val="00E22CDD"/>
    <w:rsid w:val="00E52BED"/>
    <w:rsid w:val="00E752BD"/>
    <w:rsid w:val="00E7690B"/>
    <w:rsid w:val="00EB0209"/>
    <w:rsid w:val="00EB4BAE"/>
    <w:rsid w:val="00EB563A"/>
    <w:rsid w:val="00EC6BB8"/>
    <w:rsid w:val="00EE2D08"/>
    <w:rsid w:val="00F04D66"/>
    <w:rsid w:val="00F42307"/>
    <w:rsid w:val="00F43DDC"/>
    <w:rsid w:val="00F456C8"/>
    <w:rsid w:val="00FA54EE"/>
    <w:rsid w:val="00FD0C3B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FAC39"/>
  <w15:chartTrackingRefBased/>
  <w15:docId w15:val="{6E040003-247B-4C9C-98CD-5778B7B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C41DD1"/>
    <w:pPr>
      <w:jc w:val="center"/>
      <w:outlineLvl w:val="0"/>
    </w:pPr>
    <w:rPr>
      <w:b/>
      <w:sz w:val="44"/>
      <w:szCs w:val="24"/>
    </w:rPr>
  </w:style>
  <w:style w:type="character" w:customStyle="1" w:styleId="10">
    <w:name w:val="样式1 字符"/>
    <w:link w:val="1"/>
    <w:rsid w:val="00C41DD1"/>
    <w:rPr>
      <w:b/>
      <w:sz w:val="44"/>
      <w:szCs w:val="24"/>
    </w:rPr>
  </w:style>
  <w:style w:type="paragraph" w:customStyle="1" w:styleId="2">
    <w:name w:val="样式2"/>
    <w:basedOn w:val="1"/>
    <w:link w:val="20"/>
    <w:qFormat/>
    <w:rsid w:val="00C41DD1"/>
    <w:pPr>
      <w:outlineLvl w:val="1"/>
    </w:pPr>
    <w:rPr>
      <w:sz w:val="32"/>
    </w:rPr>
  </w:style>
  <w:style w:type="character" w:customStyle="1" w:styleId="20">
    <w:name w:val="样式2 字符"/>
    <w:link w:val="2"/>
    <w:rsid w:val="00C41DD1"/>
    <w:rPr>
      <w:b/>
      <w:sz w:val="32"/>
      <w:szCs w:val="24"/>
    </w:rPr>
  </w:style>
  <w:style w:type="paragraph" w:customStyle="1" w:styleId="3">
    <w:name w:val="样式3"/>
    <w:basedOn w:val="2"/>
    <w:link w:val="30"/>
    <w:qFormat/>
    <w:rsid w:val="00C41DD1"/>
    <w:pPr>
      <w:outlineLvl w:val="2"/>
    </w:pPr>
    <w:rPr>
      <w:sz w:val="30"/>
    </w:rPr>
  </w:style>
  <w:style w:type="character" w:customStyle="1" w:styleId="30">
    <w:name w:val="样式3 字符"/>
    <w:link w:val="3"/>
    <w:rsid w:val="00C41DD1"/>
    <w:rPr>
      <w:b/>
      <w:sz w:val="30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167F6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67F6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67F6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67F60"/>
    <w:rPr>
      <w:rFonts w:ascii="等线" w:eastAsia="等线" w:hAnsi="等线"/>
      <w:noProof/>
      <w:sz w:val="20"/>
    </w:rPr>
  </w:style>
  <w:style w:type="paragraph" w:styleId="a3">
    <w:name w:val="header"/>
    <w:basedOn w:val="a"/>
    <w:link w:val="a4"/>
    <w:uiPriority w:val="99"/>
    <w:unhideWhenUsed/>
    <w:rsid w:val="009D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502"/>
    <w:rPr>
      <w:sz w:val="18"/>
      <w:szCs w:val="18"/>
    </w:rPr>
  </w:style>
  <w:style w:type="table" w:styleId="a7">
    <w:name w:val="Table Grid"/>
    <w:basedOn w:val="a1"/>
    <w:uiPriority w:val="39"/>
    <w:rsid w:val="0066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7B6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97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5</Pages>
  <Words>1102</Words>
  <Characters>5471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施伟刚</dc:creator>
  <cp:keywords/>
  <dc:description/>
  <cp:lastModifiedBy>Li, Luo</cp:lastModifiedBy>
  <cp:revision>24</cp:revision>
  <dcterms:created xsi:type="dcterms:W3CDTF">2020-05-14T01:53:00Z</dcterms:created>
  <dcterms:modified xsi:type="dcterms:W3CDTF">2025-10-09T02:35:00Z</dcterms:modified>
</cp:coreProperties>
</file>