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6414" w:rsidRPr="005569CE" w:rsidRDefault="00BF6414" w:rsidP="00BF6414">
      <w:pPr>
        <w:rPr>
          <w:rFonts w:cs="Times New Roman"/>
          <w:lang w:val="en-US"/>
        </w:rPr>
      </w:pPr>
      <w:r w:rsidRPr="00483901">
        <w:rPr>
          <w:b/>
          <w:lang w:val="en-GB"/>
        </w:rPr>
        <w:t>Table 1</w:t>
      </w:r>
      <w:r w:rsidRPr="00483901">
        <w:rPr>
          <w:rFonts w:cs="Times New Roman"/>
          <w:lang w:val="en-US"/>
        </w:rPr>
        <w:t xml:space="preserve"> </w:t>
      </w:r>
      <w:r w:rsidRPr="005569CE">
        <w:rPr>
          <w:rFonts w:cs="Times New Roman"/>
          <w:lang w:val="en-US"/>
        </w:rPr>
        <w:t xml:space="preserve">Updated classification of </w:t>
      </w:r>
      <w:r w:rsidRPr="005569CE">
        <w:rPr>
          <w:rFonts w:cs="Times New Roman"/>
          <w:i/>
          <w:lang w:val="en-US"/>
        </w:rPr>
        <w:t>Saxifraga</w:t>
      </w:r>
      <w:r w:rsidRPr="005569CE">
        <w:rPr>
          <w:rFonts w:cs="Times New Roman"/>
          <w:lang w:val="en-US"/>
        </w:rPr>
        <w:t xml:space="preserve"> </w:t>
      </w:r>
      <w:r w:rsidR="00F11323" w:rsidRPr="005569CE">
        <w:rPr>
          <w:rFonts w:cs="Times New Roman"/>
          <w:lang w:val="en-US"/>
        </w:rPr>
        <w:t>species</w:t>
      </w:r>
      <w:r w:rsidRPr="005569CE">
        <w:rPr>
          <w:rFonts w:cs="Times New Roman"/>
          <w:lang w:val="en-US"/>
        </w:rPr>
        <w:t xml:space="preserve"> sampled for genome size estimates, providing a summary of taxon selection and sampling density. The linear sequence of sections and subsections in </w:t>
      </w:r>
      <w:r w:rsidRPr="005569CE">
        <w:rPr>
          <w:rFonts w:cs="Times New Roman"/>
          <w:i/>
          <w:lang w:val="en-US"/>
        </w:rPr>
        <w:t>Saxifraga</w:t>
      </w:r>
      <w:r w:rsidRPr="005569CE">
        <w:rPr>
          <w:rFonts w:cs="Times New Roman"/>
          <w:lang w:val="en-US"/>
        </w:rPr>
        <w:t xml:space="preserve"> is phylogenetically arranged (</w:t>
      </w:r>
      <w:proofErr w:type="spellStart"/>
      <w:r w:rsidRPr="005569CE">
        <w:rPr>
          <w:rFonts w:cs="Times New Roman"/>
          <w:lang w:val="en-US"/>
        </w:rPr>
        <w:t>Haston</w:t>
      </w:r>
      <w:proofErr w:type="spellEnd"/>
      <w:r w:rsidRPr="005569CE">
        <w:rPr>
          <w:rFonts w:cs="Times New Roman"/>
          <w:lang w:val="en-US"/>
        </w:rPr>
        <w:t xml:space="preserve"> et al. 2007)</w:t>
      </w:r>
    </w:p>
    <w:p w:rsidR="00BF6414" w:rsidRPr="005569CE" w:rsidRDefault="00BF6414">
      <w:pPr>
        <w:rPr>
          <w:lang w:val="en-GB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"/>
        <w:gridCol w:w="236"/>
        <w:gridCol w:w="6333"/>
        <w:gridCol w:w="1134"/>
        <w:gridCol w:w="1134"/>
      </w:tblGrid>
      <w:tr w:rsidR="00BF6414" w:rsidRPr="009C1856" w:rsidTr="00F11323"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F6414" w:rsidRPr="00686913" w:rsidRDefault="00686913" w:rsidP="002D4E1C">
            <w:pPr>
              <w:rPr>
                <w:b/>
                <w:sz w:val="20"/>
                <w:szCs w:val="20"/>
                <w:lang w:val="en-GB"/>
              </w:rPr>
            </w:pPr>
            <w:r w:rsidRPr="00686913">
              <w:rPr>
                <w:b/>
                <w:sz w:val="20"/>
                <w:szCs w:val="20"/>
                <w:lang w:val="en-GB"/>
              </w:rPr>
              <w:t>Taxon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11323" w:rsidRPr="00686913" w:rsidRDefault="00BF6414" w:rsidP="007E1DA4">
            <w:pPr>
              <w:rPr>
                <w:b/>
                <w:sz w:val="20"/>
                <w:szCs w:val="20"/>
                <w:lang w:val="en-GB"/>
              </w:rPr>
            </w:pPr>
            <w:r w:rsidRPr="00686913">
              <w:rPr>
                <w:b/>
                <w:sz w:val="20"/>
                <w:szCs w:val="20"/>
                <w:lang w:val="en-GB"/>
              </w:rPr>
              <w:t xml:space="preserve">Species </w:t>
            </w:r>
            <w:r w:rsidR="00F11323" w:rsidRPr="00686913">
              <w:rPr>
                <w:b/>
                <w:sz w:val="20"/>
                <w:szCs w:val="20"/>
                <w:lang w:val="en-GB"/>
              </w:rPr>
              <w:t>number in</w:t>
            </w:r>
          </w:p>
          <w:p w:rsidR="00BF6414" w:rsidRPr="00686913" w:rsidRDefault="00BF6414" w:rsidP="007E1DA4">
            <w:pPr>
              <w:rPr>
                <w:b/>
                <w:sz w:val="20"/>
                <w:szCs w:val="20"/>
                <w:lang w:val="en-GB"/>
              </w:rPr>
            </w:pPr>
            <w:r w:rsidRPr="00686913">
              <w:rPr>
                <w:b/>
                <w:sz w:val="20"/>
                <w:szCs w:val="20"/>
                <w:lang w:val="en-GB"/>
              </w:rPr>
              <w:t>total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F6414" w:rsidRPr="00686913" w:rsidRDefault="0033219B" w:rsidP="007E1DA4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N</w:t>
            </w:r>
            <w:r w:rsidRPr="00686913">
              <w:rPr>
                <w:b/>
                <w:sz w:val="20"/>
                <w:szCs w:val="20"/>
                <w:lang w:val="en-GB"/>
              </w:rPr>
              <w:t xml:space="preserve">umber </w:t>
            </w:r>
            <w:r>
              <w:rPr>
                <w:b/>
                <w:sz w:val="20"/>
                <w:szCs w:val="20"/>
                <w:lang w:val="en-GB"/>
              </w:rPr>
              <w:t>of s</w:t>
            </w:r>
            <w:r w:rsidR="00BF6414" w:rsidRPr="00686913">
              <w:rPr>
                <w:b/>
                <w:sz w:val="20"/>
                <w:szCs w:val="20"/>
                <w:lang w:val="en-GB"/>
              </w:rPr>
              <w:t>pecies sampled for FCM</w:t>
            </w:r>
          </w:p>
        </w:tc>
      </w:tr>
      <w:tr w:rsidR="007E1DA4" w:rsidRPr="00686913" w:rsidTr="00F11323">
        <w:tc>
          <w:tcPr>
            <w:tcW w:w="6804" w:type="dxa"/>
            <w:gridSpan w:val="3"/>
            <w:tcBorders>
              <w:top w:val="single" w:sz="4" w:space="0" w:color="auto"/>
            </w:tcBorders>
          </w:tcPr>
          <w:p w:rsidR="007E1DA4" w:rsidRPr="00686913" w:rsidRDefault="007E1DA4" w:rsidP="00BF6414">
            <w:pPr>
              <w:rPr>
                <w:sz w:val="20"/>
                <w:szCs w:val="20"/>
                <w:lang w:val="en-GB"/>
              </w:rPr>
            </w:pPr>
            <w:r w:rsidRPr="00686913">
              <w:rPr>
                <w:i/>
                <w:sz w:val="20"/>
                <w:szCs w:val="20"/>
                <w:lang w:val="en-GB"/>
              </w:rPr>
              <w:t>Saxifraga</w:t>
            </w:r>
            <w:r w:rsidRPr="00686913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86913">
              <w:rPr>
                <w:sz w:val="20"/>
                <w:szCs w:val="20"/>
                <w:lang w:val="en-GB"/>
              </w:rPr>
              <w:t>Tourn</w:t>
            </w:r>
            <w:proofErr w:type="spellEnd"/>
            <w:r w:rsidRPr="00686913">
              <w:rPr>
                <w:sz w:val="20"/>
                <w:szCs w:val="20"/>
                <w:lang w:val="en-GB"/>
              </w:rPr>
              <w:t>. ex L.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E1DA4" w:rsidRPr="00686913" w:rsidRDefault="00F11323" w:rsidP="007E1DA4">
            <w:pPr>
              <w:jc w:val="center"/>
              <w:rPr>
                <w:sz w:val="20"/>
                <w:szCs w:val="20"/>
                <w:lang w:val="en-GB"/>
              </w:rPr>
            </w:pPr>
            <w:r w:rsidRPr="00686913">
              <w:rPr>
                <w:sz w:val="20"/>
                <w:szCs w:val="20"/>
                <w:lang w:val="en-GB"/>
              </w:rPr>
              <w:t>4</w:t>
            </w:r>
            <w:r w:rsidR="007E1DA4" w:rsidRPr="00686913">
              <w:rPr>
                <w:sz w:val="20"/>
                <w:szCs w:val="20"/>
                <w:lang w:val="en-GB"/>
              </w:rPr>
              <w:t>83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E1DA4" w:rsidRPr="00686913" w:rsidRDefault="001B7FFE" w:rsidP="007E1DA4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122</w:t>
            </w:r>
          </w:p>
        </w:tc>
      </w:tr>
      <w:tr w:rsidR="00BF6414" w:rsidRPr="00686913" w:rsidTr="00F11323">
        <w:tc>
          <w:tcPr>
            <w:tcW w:w="235" w:type="dxa"/>
          </w:tcPr>
          <w:p w:rsidR="00BF6414" w:rsidRPr="00686913" w:rsidRDefault="00BF6414" w:rsidP="002D4E1C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6569" w:type="dxa"/>
            <w:gridSpan w:val="2"/>
          </w:tcPr>
          <w:p w:rsidR="00BF6414" w:rsidRPr="00686913" w:rsidRDefault="00BF6414" w:rsidP="002D4E1C">
            <w:pPr>
              <w:rPr>
                <w:sz w:val="20"/>
                <w:szCs w:val="20"/>
                <w:lang w:val="en-GB"/>
              </w:rPr>
            </w:pPr>
            <w:r w:rsidRPr="00686913">
              <w:rPr>
                <w:sz w:val="20"/>
                <w:szCs w:val="20"/>
                <w:lang w:val="en-GB"/>
              </w:rPr>
              <w:t xml:space="preserve">1. </w:t>
            </w:r>
            <w:r w:rsidR="003231CD" w:rsidRPr="00686913">
              <w:rPr>
                <w:sz w:val="20"/>
                <w:szCs w:val="20"/>
                <w:lang w:val="en-GB"/>
              </w:rPr>
              <w:t xml:space="preserve">sect. </w:t>
            </w:r>
            <w:r w:rsidRPr="00686913">
              <w:rPr>
                <w:i/>
                <w:sz w:val="20"/>
                <w:szCs w:val="20"/>
                <w:lang w:val="en-GB"/>
              </w:rPr>
              <w:t>Heterisia</w:t>
            </w:r>
            <w:r w:rsidRPr="00686913">
              <w:rPr>
                <w:sz w:val="20"/>
                <w:szCs w:val="20"/>
                <w:lang w:val="en-GB"/>
              </w:rPr>
              <w:t xml:space="preserve"> (Raf. ex Small) </w:t>
            </w:r>
            <w:proofErr w:type="spellStart"/>
            <w:r w:rsidRPr="00686913">
              <w:rPr>
                <w:sz w:val="20"/>
                <w:szCs w:val="20"/>
                <w:lang w:val="en-GB"/>
              </w:rPr>
              <w:t>A.</w:t>
            </w:r>
            <w:proofErr w:type="gramStart"/>
            <w:r w:rsidRPr="00686913">
              <w:rPr>
                <w:sz w:val="20"/>
                <w:szCs w:val="20"/>
                <w:lang w:val="en-GB"/>
              </w:rPr>
              <w:t>M.Johnson</w:t>
            </w:r>
            <w:proofErr w:type="spellEnd"/>
            <w:proofErr w:type="gramEnd"/>
          </w:p>
        </w:tc>
        <w:tc>
          <w:tcPr>
            <w:tcW w:w="1134" w:type="dxa"/>
          </w:tcPr>
          <w:p w:rsidR="00BF6414" w:rsidRPr="00686913" w:rsidRDefault="00BF6414" w:rsidP="00BF6414">
            <w:pPr>
              <w:jc w:val="center"/>
              <w:rPr>
                <w:sz w:val="20"/>
                <w:szCs w:val="20"/>
                <w:lang w:val="en-GB"/>
              </w:rPr>
            </w:pPr>
            <w:r w:rsidRPr="00686913">
              <w:rPr>
                <w:sz w:val="20"/>
                <w:szCs w:val="20"/>
                <w:lang w:val="en-GB"/>
              </w:rPr>
              <w:t>1</w:t>
            </w:r>
          </w:p>
        </w:tc>
        <w:tc>
          <w:tcPr>
            <w:tcW w:w="1134" w:type="dxa"/>
          </w:tcPr>
          <w:p w:rsidR="00BF6414" w:rsidRPr="00686913" w:rsidRDefault="007E1DA4" w:rsidP="00BF6414">
            <w:pPr>
              <w:jc w:val="center"/>
              <w:rPr>
                <w:sz w:val="20"/>
                <w:szCs w:val="20"/>
                <w:lang w:val="en-GB"/>
              </w:rPr>
            </w:pPr>
            <w:r w:rsidRPr="00686913">
              <w:rPr>
                <w:rFonts w:cs="Times New Roman"/>
                <w:sz w:val="20"/>
                <w:szCs w:val="20"/>
                <w:lang w:val="en-GB"/>
              </w:rPr>
              <w:t>—</w:t>
            </w:r>
          </w:p>
        </w:tc>
      </w:tr>
      <w:tr w:rsidR="00BF6414" w:rsidRPr="00686913" w:rsidTr="00F11323">
        <w:tc>
          <w:tcPr>
            <w:tcW w:w="235" w:type="dxa"/>
          </w:tcPr>
          <w:p w:rsidR="00BF6414" w:rsidRPr="00686913" w:rsidRDefault="00BF6414" w:rsidP="002D4E1C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6569" w:type="dxa"/>
            <w:gridSpan w:val="2"/>
          </w:tcPr>
          <w:p w:rsidR="00BF6414" w:rsidRPr="00686913" w:rsidRDefault="00BF6414" w:rsidP="002D4E1C">
            <w:pPr>
              <w:rPr>
                <w:sz w:val="20"/>
                <w:szCs w:val="20"/>
                <w:lang w:val="en-GB"/>
              </w:rPr>
            </w:pPr>
            <w:r w:rsidRPr="00686913">
              <w:rPr>
                <w:sz w:val="20"/>
                <w:szCs w:val="20"/>
                <w:lang w:val="en-GB"/>
              </w:rPr>
              <w:t xml:space="preserve">2. </w:t>
            </w:r>
            <w:r w:rsidR="003231CD" w:rsidRPr="00686913">
              <w:rPr>
                <w:sz w:val="20"/>
                <w:szCs w:val="20"/>
                <w:lang w:val="en-GB"/>
              </w:rPr>
              <w:t xml:space="preserve">sect. </w:t>
            </w:r>
            <w:r w:rsidRPr="00686913">
              <w:rPr>
                <w:i/>
                <w:sz w:val="20"/>
                <w:szCs w:val="20"/>
                <w:lang w:val="en-GB"/>
              </w:rPr>
              <w:t>Irregulares</w:t>
            </w:r>
            <w:r w:rsidRPr="00686913">
              <w:rPr>
                <w:sz w:val="20"/>
                <w:szCs w:val="20"/>
                <w:lang w:val="en-GB"/>
              </w:rPr>
              <w:t xml:space="preserve"> Haw.</w:t>
            </w:r>
          </w:p>
        </w:tc>
        <w:tc>
          <w:tcPr>
            <w:tcW w:w="1134" w:type="dxa"/>
          </w:tcPr>
          <w:p w:rsidR="00BF6414" w:rsidRPr="00686913" w:rsidRDefault="00BF6414" w:rsidP="00BF6414">
            <w:pPr>
              <w:jc w:val="center"/>
              <w:rPr>
                <w:sz w:val="20"/>
                <w:szCs w:val="20"/>
                <w:lang w:val="en-GB"/>
              </w:rPr>
            </w:pPr>
            <w:r w:rsidRPr="00686913">
              <w:rPr>
                <w:sz w:val="20"/>
                <w:szCs w:val="20"/>
                <w:lang w:val="en-GB"/>
              </w:rPr>
              <w:t>17</w:t>
            </w:r>
          </w:p>
        </w:tc>
        <w:tc>
          <w:tcPr>
            <w:tcW w:w="1134" w:type="dxa"/>
          </w:tcPr>
          <w:p w:rsidR="00BF6414" w:rsidRPr="00686913" w:rsidRDefault="00BF6414" w:rsidP="00BF6414">
            <w:pPr>
              <w:jc w:val="center"/>
              <w:rPr>
                <w:sz w:val="20"/>
                <w:szCs w:val="20"/>
                <w:lang w:val="en-GB"/>
              </w:rPr>
            </w:pPr>
            <w:r w:rsidRPr="00686913">
              <w:rPr>
                <w:sz w:val="20"/>
                <w:szCs w:val="20"/>
                <w:lang w:val="en-GB"/>
              </w:rPr>
              <w:t>4</w:t>
            </w:r>
          </w:p>
        </w:tc>
      </w:tr>
      <w:tr w:rsidR="00BF6414" w:rsidRPr="00686913" w:rsidTr="00F11323">
        <w:tc>
          <w:tcPr>
            <w:tcW w:w="235" w:type="dxa"/>
          </w:tcPr>
          <w:p w:rsidR="00BF6414" w:rsidRPr="00686913" w:rsidRDefault="00BF6414" w:rsidP="002D4E1C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6569" w:type="dxa"/>
            <w:gridSpan w:val="2"/>
          </w:tcPr>
          <w:p w:rsidR="00BF6414" w:rsidRPr="00686913" w:rsidRDefault="00BF6414" w:rsidP="002D4E1C">
            <w:pPr>
              <w:rPr>
                <w:sz w:val="20"/>
                <w:szCs w:val="20"/>
                <w:lang w:val="en-GB"/>
              </w:rPr>
            </w:pPr>
            <w:r w:rsidRPr="00686913">
              <w:rPr>
                <w:sz w:val="20"/>
                <w:szCs w:val="20"/>
                <w:lang w:val="en-GB"/>
              </w:rPr>
              <w:t xml:space="preserve">3. </w:t>
            </w:r>
            <w:r w:rsidR="003231CD" w:rsidRPr="00686913">
              <w:rPr>
                <w:sz w:val="20"/>
                <w:szCs w:val="20"/>
                <w:lang w:val="en-GB"/>
              </w:rPr>
              <w:t xml:space="preserve">sect. </w:t>
            </w:r>
            <w:proofErr w:type="spellStart"/>
            <w:r w:rsidRPr="00686913">
              <w:rPr>
                <w:i/>
                <w:sz w:val="20"/>
                <w:szCs w:val="20"/>
                <w:lang w:val="en-GB"/>
              </w:rPr>
              <w:t>Saxifragella</w:t>
            </w:r>
            <w:proofErr w:type="spellEnd"/>
            <w:r w:rsidRPr="00686913">
              <w:rPr>
                <w:sz w:val="20"/>
                <w:szCs w:val="20"/>
                <w:lang w:val="en-GB"/>
              </w:rPr>
              <w:t xml:space="preserve"> (Engl.) Gornall &amp; Z</w:t>
            </w:r>
            <w:r w:rsidR="001C6FE3" w:rsidRPr="00686913">
              <w:rPr>
                <w:sz w:val="20"/>
                <w:szCs w:val="20"/>
                <w:lang w:val="en-GB"/>
              </w:rPr>
              <w:t>.</w:t>
            </w:r>
            <w:r w:rsidRPr="00686913">
              <w:rPr>
                <w:sz w:val="20"/>
                <w:szCs w:val="20"/>
                <w:lang w:val="en-GB"/>
              </w:rPr>
              <w:t>X</w:t>
            </w:r>
            <w:r w:rsidR="00041BDD" w:rsidRPr="00686913">
              <w:rPr>
                <w:sz w:val="20"/>
                <w:szCs w:val="20"/>
                <w:lang w:val="en-GB"/>
              </w:rPr>
              <w:t>.</w:t>
            </w:r>
            <w:r w:rsidRPr="00686913">
              <w:rPr>
                <w:sz w:val="20"/>
                <w:szCs w:val="20"/>
                <w:lang w:val="en-GB"/>
              </w:rPr>
              <w:t>Zhang</w:t>
            </w:r>
          </w:p>
        </w:tc>
        <w:tc>
          <w:tcPr>
            <w:tcW w:w="1134" w:type="dxa"/>
          </w:tcPr>
          <w:p w:rsidR="00BF6414" w:rsidRPr="00686913" w:rsidRDefault="00BF6414" w:rsidP="00BF6414">
            <w:pPr>
              <w:jc w:val="center"/>
              <w:rPr>
                <w:sz w:val="20"/>
                <w:szCs w:val="20"/>
                <w:lang w:val="en-GB"/>
              </w:rPr>
            </w:pPr>
            <w:r w:rsidRPr="00686913">
              <w:rPr>
                <w:sz w:val="20"/>
                <w:szCs w:val="20"/>
                <w:lang w:val="en-GB"/>
              </w:rPr>
              <w:t>1</w:t>
            </w:r>
          </w:p>
        </w:tc>
        <w:tc>
          <w:tcPr>
            <w:tcW w:w="1134" w:type="dxa"/>
          </w:tcPr>
          <w:p w:rsidR="00BF6414" w:rsidRPr="00686913" w:rsidRDefault="007E1DA4" w:rsidP="00BF6414">
            <w:pPr>
              <w:jc w:val="center"/>
              <w:rPr>
                <w:sz w:val="20"/>
                <w:szCs w:val="20"/>
                <w:lang w:val="en-GB"/>
              </w:rPr>
            </w:pPr>
            <w:r w:rsidRPr="00686913">
              <w:rPr>
                <w:rFonts w:cs="Times New Roman"/>
                <w:sz w:val="20"/>
                <w:szCs w:val="20"/>
                <w:lang w:val="en-GB"/>
              </w:rPr>
              <w:t>—</w:t>
            </w:r>
          </w:p>
        </w:tc>
      </w:tr>
      <w:tr w:rsidR="00BF6414" w:rsidRPr="00686913" w:rsidTr="00F11323">
        <w:tc>
          <w:tcPr>
            <w:tcW w:w="235" w:type="dxa"/>
          </w:tcPr>
          <w:p w:rsidR="00BF6414" w:rsidRPr="00686913" w:rsidRDefault="00BF6414" w:rsidP="002D4E1C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6569" w:type="dxa"/>
            <w:gridSpan w:val="2"/>
          </w:tcPr>
          <w:p w:rsidR="00BF6414" w:rsidRPr="00686913" w:rsidRDefault="00BF6414" w:rsidP="002D4E1C">
            <w:pPr>
              <w:rPr>
                <w:sz w:val="20"/>
                <w:szCs w:val="20"/>
                <w:lang w:val="en-GB"/>
              </w:rPr>
            </w:pPr>
            <w:r w:rsidRPr="00686913">
              <w:rPr>
                <w:sz w:val="20"/>
                <w:szCs w:val="20"/>
                <w:lang w:val="en-GB"/>
              </w:rPr>
              <w:t xml:space="preserve">4. </w:t>
            </w:r>
            <w:r w:rsidR="003231CD" w:rsidRPr="00686913">
              <w:rPr>
                <w:sz w:val="20"/>
                <w:szCs w:val="20"/>
                <w:lang w:val="en-GB"/>
              </w:rPr>
              <w:t xml:space="preserve">sect. </w:t>
            </w:r>
            <w:r w:rsidRPr="00686913">
              <w:rPr>
                <w:i/>
                <w:sz w:val="20"/>
                <w:szCs w:val="20"/>
                <w:lang w:val="en-GB"/>
              </w:rPr>
              <w:t>Pseudocymbalaria</w:t>
            </w:r>
            <w:r w:rsidRPr="00686913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86913">
              <w:rPr>
                <w:sz w:val="20"/>
                <w:szCs w:val="20"/>
                <w:lang w:val="en-GB"/>
              </w:rPr>
              <w:t>Zhmylev</w:t>
            </w:r>
            <w:proofErr w:type="spellEnd"/>
          </w:p>
        </w:tc>
        <w:tc>
          <w:tcPr>
            <w:tcW w:w="1134" w:type="dxa"/>
          </w:tcPr>
          <w:p w:rsidR="00BF6414" w:rsidRPr="00686913" w:rsidRDefault="00BF6414" w:rsidP="00BF6414">
            <w:pPr>
              <w:jc w:val="center"/>
              <w:rPr>
                <w:sz w:val="20"/>
                <w:szCs w:val="20"/>
                <w:lang w:val="en-GB"/>
              </w:rPr>
            </w:pPr>
            <w:r w:rsidRPr="00686913">
              <w:rPr>
                <w:sz w:val="20"/>
                <w:szCs w:val="20"/>
                <w:lang w:val="en-GB"/>
              </w:rPr>
              <w:t>4</w:t>
            </w:r>
          </w:p>
        </w:tc>
        <w:tc>
          <w:tcPr>
            <w:tcW w:w="1134" w:type="dxa"/>
          </w:tcPr>
          <w:p w:rsidR="00BF6414" w:rsidRPr="00686913" w:rsidRDefault="007E1DA4" w:rsidP="00BF6414">
            <w:pPr>
              <w:jc w:val="center"/>
              <w:rPr>
                <w:sz w:val="20"/>
                <w:szCs w:val="20"/>
                <w:lang w:val="en-GB"/>
              </w:rPr>
            </w:pPr>
            <w:r w:rsidRPr="00686913">
              <w:rPr>
                <w:rFonts w:cs="Times New Roman"/>
                <w:sz w:val="20"/>
                <w:szCs w:val="20"/>
                <w:lang w:val="en-GB"/>
              </w:rPr>
              <w:t>—</w:t>
            </w:r>
          </w:p>
        </w:tc>
      </w:tr>
      <w:tr w:rsidR="00BF6414" w:rsidRPr="00686913" w:rsidTr="00F11323">
        <w:tc>
          <w:tcPr>
            <w:tcW w:w="235" w:type="dxa"/>
          </w:tcPr>
          <w:p w:rsidR="00BF6414" w:rsidRPr="00686913" w:rsidRDefault="00BF6414" w:rsidP="002D4E1C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6569" w:type="dxa"/>
            <w:gridSpan w:val="2"/>
          </w:tcPr>
          <w:p w:rsidR="00BF6414" w:rsidRPr="00686913" w:rsidRDefault="00BF6414" w:rsidP="002D4E1C">
            <w:pPr>
              <w:rPr>
                <w:sz w:val="20"/>
                <w:szCs w:val="20"/>
                <w:lang w:val="en-GB"/>
              </w:rPr>
            </w:pPr>
            <w:r w:rsidRPr="00686913">
              <w:rPr>
                <w:sz w:val="20"/>
                <w:szCs w:val="20"/>
                <w:lang w:val="en-GB"/>
              </w:rPr>
              <w:t xml:space="preserve">5. </w:t>
            </w:r>
            <w:r w:rsidR="003231CD" w:rsidRPr="00686913">
              <w:rPr>
                <w:sz w:val="20"/>
                <w:szCs w:val="20"/>
                <w:lang w:val="en-GB"/>
              </w:rPr>
              <w:t xml:space="preserve">sect. </w:t>
            </w:r>
            <w:r w:rsidRPr="00686913">
              <w:rPr>
                <w:i/>
                <w:sz w:val="20"/>
                <w:szCs w:val="20"/>
                <w:lang w:val="en-GB"/>
              </w:rPr>
              <w:t>Bronchiales</w:t>
            </w:r>
            <w:r w:rsidRPr="00686913">
              <w:rPr>
                <w:sz w:val="20"/>
                <w:szCs w:val="20"/>
                <w:lang w:val="en-GB"/>
              </w:rPr>
              <w:t xml:space="preserve"> DeChaine</w:t>
            </w:r>
          </w:p>
        </w:tc>
        <w:tc>
          <w:tcPr>
            <w:tcW w:w="1134" w:type="dxa"/>
          </w:tcPr>
          <w:p w:rsidR="00BF6414" w:rsidRPr="00686913" w:rsidRDefault="00BF6414" w:rsidP="00BF6414">
            <w:pPr>
              <w:jc w:val="center"/>
              <w:rPr>
                <w:sz w:val="20"/>
                <w:szCs w:val="20"/>
                <w:lang w:val="en-GB"/>
              </w:rPr>
            </w:pPr>
            <w:r w:rsidRPr="00686913">
              <w:rPr>
                <w:sz w:val="20"/>
                <w:szCs w:val="20"/>
                <w:lang w:val="en-GB"/>
              </w:rPr>
              <w:t>14</w:t>
            </w:r>
          </w:p>
        </w:tc>
        <w:tc>
          <w:tcPr>
            <w:tcW w:w="1134" w:type="dxa"/>
          </w:tcPr>
          <w:p w:rsidR="00BF6414" w:rsidRPr="00686913" w:rsidRDefault="00BF6414" w:rsidP="00BF6414">
            <w:pPr>
              <w:jc w:val="center"/>
              <w:rPr>
                <w:sz w:val="20"/>
                <w:szCs w:val="20"/>
                <w:lang w:val="en-GB"/>
              </w:rPr>
            </w:pPr>
            <w:r w:rsidRPr="00686913">
              <w:rPr>
                <w:sz w:val="20"/>
                <w:szCs w:val="20"/>
                <w:lang w:val="en-GB"/>
              </w:rPr>
              <w:t>5</w:t>
            </w:r>
          </w:p>
        </w:tc>
      </w:tr>
      <w:tr w:rsidR="00BF6414" w:rsidRPr="00686913" w:rsidTr="00F11323">
        <w:tc>
          <w:tcPr>
            <w:tcW w:w="235" w:type="dxa"/>
          </w:tcPr>
          <w:p w:rsidR="00BF6414" w:rsidRPr="00686913" w:rsidRDefault="00BF6414" w:rsidP="002D4E1C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6569" w:type="dxa"/>
            <w:gridSpan w:val="2"/>
          </w:tcPr>
          <w:p w:rsidR="00BF6414" w:rsidRPr="00686913" w:rsidRDefault="00BF6414" w:rsidP="002D4E1C">
            <w:pPr>
              <w:rPr>
                <w:sz w:val="20"/>
                <w:szCs w:val="20"/>
                <w:vertAlign w:val="superscript"/>
                <w:lang w:val="en-GB"/>
              </w:rPr>
            </w:pPr>
            <w:r w:rsidRPr="00686913">
              <w:rPr>
                <w:sz w:val="20"/>
                <w:szCs w:val="20"/>
                <w:lang w:val="en-GB"/>
              </w:rPr>
              <w:t xml:space="preserve">6. </w:t>
            </w:r>
            <w:r w:rsidR="003231CD" w:rsidRPr="00686913">
              <w:rPr>
                <w:sz w:val="20"/>
                <w:szCs w:val="20"/>
                <w:lang w:val="en-GB"/>
              </w:rPr>
              <w:t xml:space="preserve">sect. </w:t>
            </w:r>
            <w:r w:rsidRPr="00686913">
              <w:rPr>
                <w:i/>
                <w:sz w:val="20"/>
                <w:szCs w:val="20"/>
                <w:lang w:val="en-GB"/>
              </w:rPr>
              <w:t>Ciliatae</w:t>
            </w:r>
            <w:r w:rsidRPr="00686913">
              <w:rPr>
                <w:sz w:val="20"/>
                <w:szCs w:val="20"/>
                <w:lang w:val="en-GB"/>
              </w:rPr>
              <w:t xml:space="preserve"> Haw.</w:t>
            </w:r>
          </w:p>
        </w:tc>
        <w:tc>
          <w:tcPr>
            <w:tcW w:w="1134" w:type="dxa"/>
          </w:tcPr>
          <w:p w:rsidR="00BF6414" w:rsidRPr="00686913" w:rsidRDefault="00BF6414" w:rsidP="00BF6414">
            <w:pPr>
              <w:jc w:val="center"/>
              <w:rPr>
                <w:sz w:val="20"/>
                <w:szCs w:val="20"/>
                <w:lang w:val="en-GB"/>
              </w:rPr>
            </w:pPr>
            <w:r w:rsidRPr="00686913">
              <w:rPr>
                <w:sz w:val="20"/>
                <w:szCs w:val="20"/>
                <w:lang w:val="en-GB"/>
              </w:rPr>
              <w:t>214</w:t>
            </w:r>
          </w:p>
        </w:tc>
        <w:tc>
          <w:tcPr>
            <w:tcW w:w="1134" w:type="dxa"/>
          </w:tcPr>
          <w:p w:rsidR="00BF6414" w:rsidRPr="00686913" w:rsidRDefault="00BF6414" w:rsidP="00BF6414">
            <w:pPr>
              <w:jc w:val="center"/>
              <w:rPr>
                <w:sz w:val="20"/>
                <w:szCs w:val="20"/>
                <w:lang w:val="en-GB"/>
              </w:rPr>
            </w:pPr>
            <w:r w:rsidRPr="00686913">
              <w:rPr>
                <w:sz w:val="20"/>
                <w:szCs w:val="20"/>
                <w:lang w:val="en-GB"/>
              </w:rPr>
              <w:t>16</w:t>
            </w:r>
          </w:p>
        </w:tc>
      </w:tr>
      <w:tr w:rsidR="00BF6414" w:rsidRPr="00686913" w:rsidTr="00F11323">
        <w:tc>
          <w:tcPr>
            <w:tcW w:w="235" w:type="dxa"/>
          </w:tcPr>
          <w:p w:rsidR="00BF6414" w:rsidRPr="00686913" w:rsidRDefault="00BF6414" w:rsidP="002D4E1C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36" w:type="dxa"/>
          </w:tcPr>
          <w:p w:rsidR="00BF6414" w:rsidRPr="00686913" w:rsidRDefault="00BF6414" w:rsidP="002D4E1C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6333" w:type="dxa"/>
          </w:tcPr>
          <w:p w:rsidR="00BF6414" w:rsidRPr="00686913" w:rsidRDefault="00BF6414" w:rsidP="002D4E1C">
            <w:pPr>
              <w:rPr>
                <w:sz w:val="20"/>
                <w:szCs w:val="20"/>
                <w:lang w:val="en-GB"/>
              </w:rPr>
            </w:pPr>
            <w:r w:rsidRPr="00686913">
              <w:rPr>
                <w:sz w:val="20"/>
                <w:szCs w:val="20"/>
                <w:lang w:val="en-GB"/>
              </w:rPr>
              <w:t>6a. Clade 1</w:t>
            </w:r>
            <w:r w:rsidR="007E1DA4" w:rsidRPr="00686913">
              <w:rPr>
                <w:sz w:val="20"/>
                <w:szCs w:val="20"/>
                <w:vertAlign w:val="superscript"/>
                <w:lang w:val="en-GB"/>
              </w:rPr>
              <w:t>1</w:t>
            </w:r>
          </w:p>
        </w:tc>
        <w:tc>
          <w:tcPr>
            <w:tcW w:w="1134" w:type="dxa"/>
          </w:tcPr>
          <w:p w:rsidR="00BF6414" w:rsidRPr="00686913" w:rsidRDefault="00BF6414" w:rsidP="00BF6414">
            <w:pPr>
              <w:jc w:val="center"/>
              <w:rPr>
                <w:sz w:val="20"/>
                <w:szCs w:val="20"/>
                <w:lang w:val="en-GB"/>
              </w:rPr>
            </w:pPr>
            <w:r w:rsidRPr="00686913">
              <w:rPr>
                <w:sz w:val="20"/>
                <w:szCs w:val="20"/>
                <w:lang w:val="en-GB"/>
              </w:rPr>
              <w:t>46</w:t>
            </w:r>
          </w:p>
        </w:tc>
        <w:tc>
          <w:tcPr>
            <w:tcW w:w="1134" w:type="dxa"/>
          </w:tcPr>
          <w:p w:rsidR="00BF6414" w:rsidRPr="00686913" w:rsidRDefault="00BF6414" w:rsidP="00BF6414">
            <w:pPr>
              <w:jc w:val="center"/>
              <w:rPr>
                <w:sz w:val="20"/>
                <w:szCs w:val="20"/>
                <w:lang w:val="en-GB"/>
              </w:rPr>
            </w:pPr>
            <w:r w:rsidRPr="00686913">
              <w:rPr>
                <w:sz w:val="20"/>
                <w:szCs w:val="20"/>
                <w:lang w:val="en-GB"/>
              </w:rPr>
              <w:t>5</w:t>
            </w:r>
          </w:p>
        </w:tc>
      </w:tr>
      <w:tr w:rsidR="00BF6414" w:rsidRPr="00686913" w:rsidTr="00F11323">
        <w:tc>
          <w:tcPr>
            <w:tcW w:w="235" w:type="dxa"/>
          </w:tcPr>
          <w:p w:rsidR="00BF6414" w:rsidRPr="00686913" w:rsidRDefault="00BF6414" w:rsidP="002D4E1C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36" w:type="dxa"/>
          </w:tcPr>
          <w:p w:rsidR="00BF6414" w:rsidRPr="00686913" w:rsidRDefault="00BF6414" w:rsidP="002D4E1C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6333" w:type="dxa"/>
          </w:tcPr>
          <w:p w:rsidR="00BF6414" w:rsidRPr="00686913" w:rsidRDefault="00BF6414" w:rsidP="002D4E1C">
            <w:pPr>
              <w:rPr>
                <w:sz w:val="20"/>
                <w:szCs w:val="20"/>
                <w:lang w:val="en-GB"/>
              </w:rPr>
            </w:pPr>
            <w:r w:rsidRPr="00686913">
              <w:rPr>
                <w:sz w:val="20"/>
                <w:szCs w:val="20"/>
                <w:lang w:val="en-GB"/>
              </w:rPr>
              <w:t>6b. Clade 2</w:t>
            </w:r>
            <w:r w:rsidRPr="00686913">
              <w:rPr>
                <w:sz w:val="20"/>
                <w:szCs w:val="20"/>
                <w:vertAlign w:val="superscript"/>
                <w:lang w:val="en-GB"/>
              </w:rPr>
              <w:t>2</w:t>
            </w:r>
          </w:p>
        </w:tc>
        <w:tc>
          <w:tcPr>
            <w:tcW w:w="1134" w:type="dxa"/>
          </w:tcPr>
          <w:p w:rsidR="00BF6414" w:rsidRPr="00686913" w:rsidRDefault="00BF6414" w:rsidP="00BF6414">
            <w:pPr>
              <w:jc w:val="center"/>
              <w:rPr>
                <w:sz w:val="20"/>
                <w:szCs w:val="20"/>
                <w:lang w:val="en-GB"/>
              </w:rPr>
            </w:pPr>
            <w:r w:rsidRPr="00686913">
              <w:rPr>
                <w:sz w:val="20"/>
                <w:szCs w:val="20"/>
                <w:lang w:val="en-GB"/>
              </w:rPr>
              <w:t>57</w:t>
            </w:r>
          </w:p>
        </w:tc>
        <w:tc>
          <w:tcPr>
            <w:tcW w:w="1134" w:type="dxa"/>
          </w:tcPr>
          <w:p w:rsidR="00BF6414" w:rsidRPr="00686913" w:rsidRDefault="00BF6414" w:rsidP="00BF6414">
            <w:pPr>
              <w:jc w:val="center"/>
              <w:rPr>
                <w:sz w:val="20"/>
                <w:szCs w:val="20"/>
                <w:lang w:val="en-GB"/>
              </w:rPr>
            </w:pPr>
            <w:r w:rsidRPr="00686913">
              <w:rPr>
                <w:sz w:val="20"/>
                <w:szCs w:val="20"/>
                <w:lang w:val="en-GB"/>
              </w:rPr>
              <w:t>5</w:t>
            </w:r>
          </w:p>
        </w:tc>
      </w:tr>
      <w:tr w:rsidR="00BF6414" w:rsidRPr="00686913" w:rsidTr="00F11323">
        <w:tc>
          <w:tcPr>
            <w:tcW w:w="235" w:type="dxa"/>
          </w:tcPr>
          <w:p w:rsidR="00BF6414" w:rsidRPr="00686913" w:rsidRDefault="00BF6414" w:rsidP="002D4E1C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36" w:type="dxa"/>
          </w:tcPr>
          <w:p w:rsidR="00BF6414" w:rsidRPr="00686913" w:rsidRDefault="00BF6414" w:rsidP="002D4E1C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6333" w:type="dxa"/>
          </w:tcPr>
          <w:p w:rsidR="00BF6414" w:rsidRPr="00686913" w:rsidRDefault="00BF6414" w:rsidP="002D4E1C">
            <w:pPr>
              <w:rPr>
                <w:sz w:val="20"/>
                <w:szCs w:val="20"/>
                <w:lang w:val="en-GB"/>
              </w:rPr>
            </w:pPr>
            <w:r w:rsidRPr="00686913">
              <w:rPr>
                <w:sz w:val="20"/>
                <w:szCs w:val="20"/>
                <w:lang w:val="en-GB"/>
              </w:rPr>
              <w:t>6c.</w:t>
            </w:r>
            <w:r w:rsidR="003231CD" w:rsidRPr="00686913">
              <w:rPr>
                <w:sz w:val="20"/>
                <w:szCs w:val="20"/>
                <w:lang w:val="en-GB"/>
              </w:rPr>
              <w:t xml:space="preserve"> subsect.</w:t>
            </w:r>
            <w:r w:rsidRPr="00686913">
              <w:rPr>
                <w:sz w:val="20"/>
                <w:szCs w:val="20"/>
                <w:lang w:val="en-GB"/>
              </w:rPr>
              <w:t xml:space="preserve"> </w:t>
            </w:r>
            <w:r w:rsidRPr="00686913">
              <w:rPr>
                <w:i/>
                <w:sz w:val="20"/>
                <w:szCs w:val="20"/>
                <w:lang w:val="en-GB"/>
              </w:rPr>
              <w:t>Hirculoideae</w:t>
            </w:r>
            <w:r w:rsidRPr="00686913">
              <w:rPr>
                <w:sz w:val="20"/>
                <w:szCs w:val="20"/>
                <w:lang w:val="en-GB"/>
              </w:rPr>
              <w:t xml:space="preserve"> </w:t>
            </w:r>
            <w:r w:rsidR="009C1856" w:rsidRPr="009C1856">
              <w:rPr>
                <w:sz w:val="20"/>
                <w:szCs w:val="20"/>
                <w:lang w:val="en-GB"/>
              </w:rPr>
              <w:t xml:space="preserve">(Engl. &amp; Irmsch.) Gornall </w:t>
            </w:r>
            <w:r w:rsidRPr="00686913">
              <w:rPr>
                <w:sz w:val="20"/>
                <w:szCs w:val="20"/>
                <w:lang w:val="en-GB"/>
              </w:rPr>
              <w:t>(Clade 3)</w:t>
            </w:r>
            <w:r w:rsidRPr="00686913">
              <w:rPr>
                <w:sz w:val="20"/>
                <w:szCs w:val="20"/>
                <w:vertAlign w:val="superscript"/>
                <w:lang w:val="en-GB"/>
              </w:rPr>
              <w:t>3</w:t>
            </w:r>
          </w:p>
        </w:tc>
        <w:tc>
          <w:tcPr>
            <w:tcW w:w="1134" w:type="dxa"/>
          </w:tcPr>
          <w:p w:rsidR="00BF6414" w:rsidRPr="00686913" w:rsidRDefault="00BF6414" w:rsidP="00BF6414">
            <w:pPr>
              <w:jc w:val="center"/>
              <w:rPr>
                <w:sz w:val="20"/>
                <w:szCs w:val="20"/>
                <w:lang w:val="en-GB"/>
              </w:rPr>
            </w:pPr>
            <w:r w:rsidRPr="00686913">
              <w:rPr>
                <w:sz w:val="20"/>
                <w:szCs w:val="20"/>
                <w:lang w:val="en-GB"/>
              </w:rPr>
              <w:t>111</w:t>
            </w:r>
          </w:p>
        </w:tc>
        <w:tc>
          <w:tcPr>
            <w:tcW w:w="1134" w:type="dxa"/>
          </w:tcPr>
          <w:p w:rsidR="00BF6414" w:rsidRPr="00686913" w:rsidRDefault="00BF6414" w:rsidP="00BF6414">
            <w:pPr>
              <w:jc w:val="center"/>
              <w:rPr>
                <w:sz w:val="20"/>
                <w:szCs w:val="20"/>
                <w:lang w:val="en-GB"/>
              </w:rPr>
            </w:pPr>
            <w:r w:rsidRPr="00686913">
              <w:rPr>
                <w:sz w:val="20"/>
                <w:szCs w:val="20"/>
                <w:lang w:val="en-GB"/>
              </w:rPr>
              <w:t>6</w:t>
            </w:r>
          </w:p>
        </w:tc>
      </w:tr>
      <w:tr w:rsidR="00BF6414" w:rsidRPr="00686913" w:rsidTr="00F11323">
        <w:tc>
          <w:tcPr>
            <w:tcW w:w="235" w:type="dxa"/>
          </w:tcPr>
          <w:p w:rsidR="00BF6414" w:rsidRPr="00686913" w:rsidRDefault="00BF6414" w:rsidP="002D4E1C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6569" w:type="dxa"/>
            <w:gridSpan w:val="2"/>
          </w:tcPr>
          <w:p w:rsidR="00BF6414" w:rsidRPr="00686913" w:rsidRDefault="00BF6414" w:rsidP="002D4E1C">
            <w:pPr>
              <w:rPr>
                <w:sz w:val="20"/>
                <w:szCs w:val="20"/>
                <w:lang w:val="en-GB"/>
              </w:rPr>
            </w:pPr>
            <w:r w:rsidRPr="00686913">
              <w:rPr>
                <w:sz w:val="20"/>
                <w:szCs w:val="20"/>
                <w:lang w:val="en-GB"/>
              </w:rPr>
              <w:t xml:space="preserve">7. </w:t>
            </w:r>
            <w:r w:rsidR="003231CD" w:rsidRPr="00686913">
              <w:rPr>
                <w:sz w:val="20"/>
                <w:szCs w:val="20"/>
                <w:lang w:val="en-GB"/>
              </w:rPr>
              <w:t xml:space="preserve">sect. </w:t>
            </w:r>
            <w:r w:rsidRPr="00686913">
              <w:rPr>
                <w:i/>
                <w:sz w:val="20"/>
                <w:szCs w:val="20"/>
                <w:lang w:val="en-GB"/>
              </w:rPr>
              <w:t>Cymbalaria</w:t>
            </w:r>
            <w:r w:rsidRPr="00686913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86913">
              <w:rPr>
                <w:sz w:val="20"/>
                <w:szCs w:val="20"/>
                <w:lang w:val="en-GB"/>
              </w:rPr>
              <w:t>Griseb</w:t>
            </w:r>
            <w:proofErr w:type="spellEnd"/>
            <w:r w:rsidRPr="00686913">
              <w:rPr>
                <w:sz w:val="20"/>
                <w:szCs w:val="20"/>
                <w:lang w:val="en-GB"/>
              </w:rPr>
              <w:t>.</w:t>
            </w:r>
          </w:p>
        </w:tc>
        <w:tc>
          <w:tcPr>
            <w:tcW w:w="1134" w:type="dxa"/>
          </w:tcPr>
          <w:p w:rsidR="00BF6414" w:rsidRPr="00686913" w:rsidRDefault="00BF6414" w:rsidP="00BF6414">
            <w:pPr>
              <w:jc w:val="center"/>
              <w:rPr>
                <w:sz w:val="20"/>
                <w:szCs w:val="20"/>
                <w:lang w:val="en-GB"/>
              </w:rPr>
            </w:pPr>
            <w:r w:rsidRPr="00686913">
              <w:rPr>
                <w:sz w:val="20"/>
                <w:szCs w:val="20"/>
                <w:lang w:val="en-GB"/>
              </w:rPr>
              <w:t>5</w:t>
            </w:r>
          </w:p>
        </w:tc>
        <w:tc>
          <w:tcPr>
            <w:tcW w:w="1134" w:type="dxa"/>
          </w:tcPr>
          <w:p w:rsidR="00BF6414" w:rsidRPr="00686913" w:rsidRDefault="00BF6414" w:rsidP="00BF6414">
            <w:pPr>
              <w:jc w:val="center"/>
              <w:rPr>
                <w:sz w:val="20"/>
                <w:szCs w:val="20"/>
                <w:lang w:val="en-GB"/>
              </w:rPr>
            </w:pPr>
            <w:r w:rsidRPr="00686913">
              <w:rPr>
                <w:sz w:val="20"/>
                <w:szCs w:val="20"/>
                <w:lang w:val="en-GB"/>
              </w:rPr>
              <w:t>2</w:t>
            </w:r>
          </w:p>
        </w:tc>
      </w:tr>
      <w:tr w:rsidR="00BF6414" w:rsidRPr="00686913" w:rsidTr="00F11323">
        <w:tc>
          <w:tcPr>
            <w:tcW w:w="235" w:type="dxa"/>
          </w:tcPr>
          <w:p w:rsidR="00BF6414" w:rsidRPr="00686913" w:rsidRDefault="00BF6414" w:rsidP="002D4E1C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6569" w:type="dxa"/>
            <w:gridSpan w:val="2"/>
          </w:tcPr>
          <w:p w:rsidR="00BF6414" w:rsidRPr="00686913" w:rsidRDefault="00BF6414" w:rsidP="002D4E1C">
            <w:pPr>
              <w:rPr>
                <w:sz w:val="20"/>
                <w:szCs w:val="20"/>
                <w:vertAlign w:val="superscript"/>
                <w:lang w:val="en-GB"/>
              </w:rPr>
            </w:pPr>
            <w:r w:rsidRPr="00686913">
              <w:rPr>
                <w:sz w:val="20"/>
                <w:szCs w:val="20"/>
                <w:lang w:val="en-GB"/>
              </w:rPr>
              <w:t xml:space="preserve">8. </w:t>
            </w:r>
            <w:r w:rsidR="003231CD" w:rsidRPr="00686913">
              <w:rPr>
                <w:sz w:val="20"/>
                <w:szCs w:val="20"/>
                <w:lang w:val="en-GB"/>
              </w:rPr>
              <w:t xml:space="preserve">sect. </w:t>
            </w:r>
            <w:r w:rsidRPr="00686913">
              <w:rPr>
                <w:i/>
                <w:sz w:val="20"/>
                <w:szCs w:val="20"/>
                <w:lang w:val="en-GB"/>
              </w:rPr>
              <w:t>Odontophyllae</w:t>
            </w:r>
            <w:r w:rsidRPr="00686913">
              <w:rPr>
                <w:sz w:val="20"/>
                <w:szCs w:val="20"/>
                <w:lang w:val="en-GB"/>
              </w:rPr>
              <w:t xml:space="preserve"> Gornall</w:t>
            </w:r>
            <w:r w:rsidR="007E1DA4" w:rsidRPr="00686913">
              <w:rPr>
                <w:sz w:val="20"/>
                <w:szCs w:val="20"/>
                <w:vertAlign w:val="superscript"/>
                <w:lang w:val="en-GB"/>
              </w:rPr>
              <w:t>4</w:t>
            </w:r>
          </w:p>
        </w:tc>
        <w:tc>
          <w:tcPr>
            <w:tcW w:w="1134" w:type="dxa"/>
          </w:tcPr>
          <w:p w:rsidR="00BF6414" w:rsidRPr="00686913" w:rsidRDefault="00BF6414" w:rsidP="00BF6414">
            <w:pPr>
              <w:jc w:val="center"/>
              <w:rPr>
                <w:sz w:val="20"/>
                <w:szCs w:val="20"/>
                <w:lang w:val="en-GB"/>
              </w:rPr>
            </w:pPr>
            <w:r w:rsidRPr="00686913">
              <w:rPr>
                <w:sz w:val="20"/>
                <w:szCs w:val="20"/>
                <w:lang w:val="en-GB"/>
              </w:rPr>
              <w:t>1</w:t>
            </w:r>
          </w:p>
        </w:tc>
        <w:tc>
          <w:tcPr>
            <w:tcW w:w="1134" w:type="dxa"/>
          </w:tcPr>
          <w:p w:rsidR="00BF6414" w:rsidRPr="00686913" w:rsidRDefault="007E1DA4" w:rsidP="00BF6414">
            <w:pPr>
              <w:jc w:val="center"/>
              <w:rPr>
                <w:sz w:val="20"/>
                <w:szCs w:val="20"/>
                <w:lang w:val="en-GB"/>
              </w:rPr>
            </w:pPr>
            <w:r w:rsidRPr="00686913">
              <w:rPr>
                <w:rFonts w:cs="Times New Roman"/>
                <w:sz w:val="20"/>
                <w:szCs w:val="20"/>
                <w:lang w:val="en-GB"/>
              </w:rPr>
              <w:t>—</w:t>
            </w:r>
          </w:p>
        </w:tc>
      </w:tr>
      <w:tr w:rsidR="00BF6414" w:rsidRPr="00686913" w:rsidTr="00F11323">
        <w:tc>
          <w:tcPr>
            <w:tcW w:w="235" w:type="dxa"/>
          </w:tcPr>
          <w:p w:rsidR="00BF6414" w:rsidRPr="00686913" w:rsidRDefault="00BF6414" w:rsidP="002D4E1C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6569" w:type="dxa"/>
            <w:gridSpan w:val="2"/>
          </w:tcPr>
          <w:p w:rsidR="00BF6414" w:rsidRPr="00686913" w:rsidRDefault="00BF6414" w:rsidP="002D4E1C">
            <w:pPr>
              <w:rPr>
                <w:sz w:val="20"/>
                <w:szCs w:val="20"/>
                <w:lang w:val="en-GB"/>
              </w:rPr>
            </w:pPr>
            <w:r w:rsidRPr="00686913">
              <w:rPr>
                <w:sz w:val="20"/>
                <w:szCs w:val="20"/>
                <w:lang w:val="en-GB"/>
              </w:rPr>
              <w:t xml:space="preserve">9. </w:t>
            </w:r>
            <w:r w:rsidR="003231CD" w:rsidRPr="00686913">
              <w:rPr>
                <w:sz w:val="20"/>
                <w:szCs w:val="20"/>
                <w:lang w:val="en-GB"/>
              </w:rPr>
              <w:t xml:space="preserve">sect. </w:t>
            </w:r>
            <w:r w:rsidRPr="00686913">
              <w:rPr>
                <w:i/>
                <w:sz w:val="20"/>
                <w:szCs w:val="20"/>
                <w:lang w:val="en-GB"/>
              </w:rPr>
              <w:t>Mesogyne</w:t>
            </w:r>
            <w:r w:rsidRPr="00686913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86913">
              <w:rPr>
                <w:sz w:val="20"/>
                <w:szCs w:val="20"/>
                <w:lang w:val="en-GB"/>
              </w:rPr>
              <w:t>Sternb</w:t>
            </w:r>
            <w:proofErr w:type="spellEnd"/>
            <w:r w:rsidRPr="00686913">
              <w:rPr>
                <w:sz w:val="20"/>
                <w:szCs w:val="20"/>
                <w:lang w:val="en-GB"/>
              </w:rPr>
              <w:t>.</w:t>
            </w:r>
          </w:p>
        </w:tc>
        <w:tc>
          <w:tcPr>
            <w:tcW w:w="1134" w:type="dxa"/>
          </w:tcPr>
          <w:p w:rsidR="00BF6414" w:rsidRPr="00686913" w:rsidRDefault="00BF6414" w:rsidP="00BF6414">
            <w:pPr>
              <w:jc w:val="center"/>
              <w:rPr>
                <w:sz w:val="20"/>
                <w:szCs w:val="20"/>
                <w:lang w:val="en-GB"/>
              </w:rPr>
            </w:pPr>
            <w:r w:rsidRPr="00686913">
              <w:rPr>
                <w:sz w:val="20"/>
                <w:szCs w:val="20"/>
                <w:lang w:val="en-GB"/>
              </w:rPr>
              <w:t>11</w:t>
            </w:r>
          </w:p>
        </w:tc>
        <w:tc>
          <w:tcPr>
            <w:tcW w:w="1134" w:type="dxa"/>
          </w:tcPr>
          <w:p w:rsidR="00BF6414" w:rsidRPr="00686913" w:rsidRDefault="00BF6414" w:rsidP="00BF6414">
            <w:pPr>
              <w:jc w:val="center"/>
              <w:rPr>
                <w:sz w:val="20"/>
                <w:szCs w:val="20"/>
                <w:lang w:val="en-GB"/>
              </w:rPr>
            </w:pPr>
            <w:r w:rsidRPr="00686913">
              <w:rPr>
                <w:sz w:val="20"/>
                <w:szCs w:val="20"/>
                <w:lang w:val="en-GB"/>
              </w:rPr>
              <w:t>1</w:t>
            </w:r>
          </w:p>
        </w:tc>
      </w:tr>
      <w:tr w:rsidR="00BF6414" w:rsidRPr="00686913" w:rsidTr="00F11323">
        <w:tc>
          <w:tcPr>
            <w:tcW w:w="235" w:type="dxa"/>
          </w:tcPr>
          <w:p w:rsidR="00BF6414" w:rsidRPr="00686913" w:rsidRDefault="00BF6414" w:rsidP="002D4E1C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6569" w:type="dxa"/>
            <w:gridSpan w:val="2"/>
          </w:tcPr>
          <w:p w:rsidR="00BF6414" w:rsidRPr="00686913" w:rsidRDefault="00BF6414" w:rsidP="002D4E1C">
            <w:pPr>
              <w:rPr>
                <w:sz w:val="20"/>
                <w:szCs w:val="20"/>
                <w:lang w:val="en-GB"/>
              </w:rPr>
            </w:pPr>
            <w:r w:rsidRPr="00686913">
              <w:rPr>
                <w:sz w:val="20"/>
                <w:szCs w:val="20"/>
                <w:lang w:val="en-GB"/>
              </w:rPr>
              <w:t xml:space="preserve">10. </w:t>
            </w:r>
            <w:r w:rsidR="003231CD" w:rsidRPr="00686913">
              <w:rPr>
                <w:sz w:val="20"/>
                <w:szCs w:val="20"/>
                <w:lang w:val="en-GB"/>
              </w:rPr>
              <w:t xml:space="preserve">sect. </w:t>
            </w:r>
            <w:r w:rsidRPr="00686913">
              <w:rPr>
                <w:i/>
                <w:sz w:val="20"/>
                <w:szCs w:val="20"/>
                <w:lang w:val="en-GB"/>
              </w:rPr>
              <w:t>Saxifraga</w:t>
            </w:r>
            <w:r w:rsidRPr="00686913">
              <w:rPr>
                <w:sz w:val="20"/>
                <w:szCs w:val="20"/>
                <w:lang w:val="en-GB"/>
              </w:rPr>
              <w:t xml:space="preserve"> L.</w:t>
            </w:r>
          </w:p>
        </w:tc>
        <w:tc>
          <w:tcPr>
            <w:tcW w:w="1134" w:type="dxa"/>
          </w:tcPr>
          <w:p w:rsidR="00BF6414" w:rsidRPr="00686913" w:rsidRDefault="00BF6414" w:rsidP="00BF6414">
            <w:pPr>
              <w:jc w:val="center"/>
              <w:rPr>
                <w:sz w:val="20"/>
                <w:szCs w:val="20"/>
                <w:lang w:val="en-GB"/>
              </w:rPr>
            </w:pPr>
            <w:r w:rsidRPr="00686913">
              <w:rPr>
                <w:sz w:val="20"/>
                <w:szCs w:val="20"/>
                <w:lang w:val="en-GB"/>
              </w:rPr>
              <w:t>8</w:t>
            </w:r>
            <w:r w:rsidR="0072477C">
              <w:rPr>
                <w:sz w:val="20"/>
                <w:szCs w:val="20"/>
                <w:lang w:val="en-GB"/>
              </w:rPr>
              <w:t>8</w:t>
            </w:r>
          </w:p>
        </w:tc>
        <w:tc>
          <w:tcPr>
            <w:tcW w:w="1134" w:type="dxa"/>
          </w:tcPr>
          <w:p w:rsidR="00BF6414" w:rsidRPr="00686913" w:rsidRDefault="00BF6414" w:rsidP="00BF6414">
            <w:pPr>
              <w:jc w:val="center"/>
              <w:rPr>
                <w:sz w:val="20"/>
                <w:szCs w:val="20"/>
                <w:lang w:val="en-GB"/>
              </w:rPr>
            </w:pPr>
            <w:r w:rsidRPr="00686913">
              <w:rPr>
                <w:sz w:val="20"/>
                <w:szCs w:val="20"/>
                <w:lang w:val="en-GB"/>
              </w:rPr>
              <w:t>27</w:t>
            </w:r>
          </w:p>
        </w:tc>
      </w:tr>
      <w:tr w:rsidR="00C50F59" w:rsidRPr="00686913" w:rsidTr="00343040">
        <w:tc>
          <w:tcPr>
            <w:tcW w:w="235" w:type="dxa"/>
          </w:tcPr>
          <w:p w:rsidR="00C50F59" w:rsidRPr="00686913" w:rsidRDefault="00C50F59" w:rsidP="00343040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C50F59" w:rsidRPr="00686913" w:rsidRDefault="00C50F59" w:rsidP="00343040">
            <w:pPr>
              <w:rPr>
                <w:sz w:val="20"/>
                <w:szCs w:val="20"/>
              </w:rPr>
            </w:pPr>
          </w:p>
        </w:tc>
        <w:tc>
          <w:tcPr>
            <w:tcW w:w="6333" w:type="dxa"/>
          </w:tcPr>
          <w:p w:rsidR="00C50F59" w:rsidRPr="00686913" w:rsidRDefault="00C50F59" w:rsidP="00343040">
            <w:pPr>
              <w:ind w:left="454" w:hanging="454"/>
              <w:rPr>
                <w:sz w:val="20"/>
                <w:szCs w:val="20"/>
              </w:rPr>
            </w:pPr>
            <w:r w:rsidRPr="00686913"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  <w:lang w:val="en-US"/>
              </w:rPr>
              <w:t>0a</w:t>
            </w:r>
            <w:r w:rsidRPr="00686913">
              <w:rPr>
                <w:sz w:val="20"/>
                <w:szCs w:val="20"/>
                <w:lang w:val="en-US"/>
              </w:rPr>
              <w:t xml:space="preserve">. </w:t>
            </w:r>
            <w:r w:rsidRPr="00686913">
              <w:rPr>
                <w:sz w:val="20"/>
                <w:szCs w:val="20"/>
                <w:lang w:val="en-GB"/>
              </w:rPr>
              <w:t xml:space="preserve">subsect. </w:t>
            </w:r>
            <w:r w:rsidRPr="00686913">
              <w:rPr>
                <w:i/>
                <w:sz w:val="20"/>
                <w:szCs w:val="20"/>
                <w:lang w:val="en-US"/>
              </w:rPr>
              <w:t>Irriguae</w:t>
            </w:r>
            <w:r w:rsidRPr="00686913">
              <w:rPr>
                <w:sz w:val="20"/>
                <w:szCs w:val="20"/>
                <w:lang w:val="en-US"/>
              </w:rPr>
              <w:t xml:space="preserve"> (Engl. &amp; Irmsch.) </w:t>
            </w:r>
            <w:r w:rsidRPr="00686913">
              <w:rPr>
                <w:sz w:val="20"/>
                <w:szCs w:val="20"/>
              </w:rPr>
              <w:t xml:space="preserve">Tkach, </w:t>
            </w:r>
            <w:proofErr w:type="spellStart"/>
            <w:r w:rsidRPr="00686913">
              <w:rPr>
                <w:sz w:val="20"/>
                <w:szCs w:val="20"/>
              </w:rPr>
              <w:t>Spielau</w:t>
            </w:r>
            <w:proofErr w:type="spellEnd"/>
            <w:r w:rsidRPr="00686913">
              <w:rPr>
                <w:sz w:val="20"/>
                <w:szCs w:val="20"/>
              </w:rPr>
              <w:t xml:space="preserve">, </w:t>
            </w:r>
            <w:proofErr w:type="spellStart"/>
            <w:r w:rsidR="004C1B9F">
              <w:rPr>
                <w:sz w:val="20"/>
                <w:szCs w:val="20"/>
              </w:rPr>
              <w:t>D.</w:t>
            </w:r>
            <w:bookmarkStart w:id="0" w:name="_GoBack"/>
            <w:bookmarkEnd w:id="0"/>
            <w:r w:rsidRPr="00686913">
              <w:rPr>
                <w:sz w:val="20"/>
                <w:szCs w:val="20"/>
              </w:rPr>
              <w:t>Horák</w:t>
            </w:r>
            <w:proofErr w:type="spellEnd"/>
            <w:r w:rsidRPr="00686913">
              <w:rPr>
                <w:sz w:val="20"/>
                <w:szCs w:val="20"/>
              </w:rPr>
              <w:t xml:space="preserve"> &amp; Röser</w:t>
            </w:r>
          </w:p>
        </w:tc>
        <w:tc>
          <w:tcPr>
            <w:tcW w:w="1134" w:type="dxa"/>
          </w:tcPr>
          <w:p w:rsidR="00C50F59" w:rsidRPr="00686913" w:rsidRDefault="00C50F59" w:rsidP="00343040">
            <w:pPr>
              <w:jc w:val="center"/>
              <w:rPr>
                <w:sz w:val="20"/>
                <w:szCs w:val="20"/>
              </w:rPr>
            </w:pPr>
            <w:r w:rsidRPr="00686913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C50F59" w:rsidRPr="00686913" w:rsidRDefault="00C50F59" w:rsidP="00343040">
            <w:pPr>
              <w:jc w:val="center"/>
              <w:rPr>
                <w:sz w:val="20"/>
                <w:szCs w:val="20"/>
              </w:rPr>
            </w:pPr>
            <w:r w:rsidRPr="00686913">
              <w:rPr>
                <w:sz w:val="20"/>
                <w:szCs w:val="20"/>
              </w:rPr>
              <w:t>1</w:t>
            </w:r>
          </w:p>
        </w:tc>
      </w:tr>
      <w:tr w:rsidR="00C50F59" w:rsidRPr="00686913" w:rsidTr="00343040">
        <w:tc>
          <w:tcPr>
            <w:tcW w:w="235" w:type="dxa"/>
          </w:tcPr>
          <w:p w:rsidR="00C50F59" w:rsidRPr="00686913" w:rsidRDefault="00C50F59" w:rsidP="00343040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36" w:type="dxa"/>
          </w:tcPr>
          <w:p w:rsidR="00C50F59" w:rsidRPr="00686913" w:rsidRDefault="00C50F59" w:rsidP="00343040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6333" w:type="dxa"/>
          </w:tcPr>
          <w:p w:rsidR="00C50F59" w:rsidRPr="00686913" w:rsidRDefault="00C50F59" w:rsidP="00343040">
            <w:pPr>
              <w:ind w:left="454" w:hanging="454"/>
              <w:rPr>
                <w:sz w:val="20"/>
                <w:szCs w:val="20"/>
              </w:rPr>
            </w:pPr>
            <w:r w:rsidRPr="00686913">
              <w:rPr>
                <w:sz w:val="20"/>
                <w:szCs w:val="20"/>
                <w:lang w:val="en-GB"/>
              </w:rPr>
              <w:t>1</w:t>
            </w:r>
            <w:r>
              <w:rPr>
                <w:sz w:val="20"/>
                <w:szCs w:val="20"/>
                <w:lang w:val="en-GB"/>
              </w:rPr>
              <w:t>0</w:t>
            </w:r>
            <w:r w:rsidRPr="00686913">
              <w:rPr>
                <w:sz w:val="20"/>
                <w:szCs w:val="20"/>
                <w:lang w:val="en-GB"/>
              </w:rPr>
              <w:t xml:space="preserve">b. subsect. </w:t>
            </w:r>
            <w:r w:rsidRPr="00686913">
              <w:rPr>
                <w:i/>
                <w:sz w:val="20"/>
                <w:szCs w:val="20"/>
                <w:lang w:val="en-GB"/>
              </w:rPr>
              <w:t>Androsaceae</w:t>
            </w:r>
            <w:r w:rsidRPr="00686913">
              <w:rPr>
                <w:sz w:val="20"/>
                <w:szCs w:val="20"/>
                <w:lang w:val="en-GB"/>
              </w:rPr>
              <w:t xml:space="preserve"> (Engl. &amp; Irmsch.) </w:t>
            </w:r>
            <w:r w:rsidRPr="00686913">
              <w:rPr>
                <w:sz w:val="20"/>
                <w:szCs w:val="20"/>
              </w:rPr>
              <w:t xml:space="preserve">Tkach, Röser &amp; </w:t>
            </w:r>
            <w:proofErr w:type="spellStart"/>
            <w:r w:rsidRPr="00686913">
              <w:rPr>
                <w:sz w:val="20"/>
                <w:szCs w:val="20"/>
              </w:rPr>
              <w:t>M.H.Hoffm</w:t>
            </w:r>
            <w:proofErr w:type="spellEnd"/>
            <w:r w:rsidRPr="00686913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C50F59" w:rsidRPr="00686913" w:rsidRDefault="00C50F59" w:rsidP="00343040">
            <w:pPr>
              <w:jc w:val="center"/>
              <w:rPr>
                <w:sz w:val="20"/>
                <w:szCs w:val="20"/>
              </w:rPr>
            </w:pPr>
            <w:r w:rsidRPr="00686913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C50F59" w:rsidRPr="00686913" w:rsidRDefault="00C50F59" w:rsidP="00343040">
            <w:pPr>
              <w:jc w:val="center"/>
              <w:rPr>
                <w:sz w:val="20"/>
                <w:szCs w:val="20"/>
              </w:rPr>
            </w:pPr>
            <w:r w:rsidRPr="00686913">
              <w:rPr>
                <w:sz w:val="20"/>
                <w:szCs w:val="20"/>
              </w:rPr>
              <w:t>1</w:t>
            </w:r>
          </w:p>
        </w:tc>
      </w:tr>
      <w:tr w:rsidR="00C50F59" w:rsidRPr="00686913" w:rsidTr="00343040">
        <w:tc>
          <w:tcPr>
            <w:tcW w:w="235" w:type="dxa"/>
          </w:tcPr>
          <w:p w:rsidR="00C50F59" w:rsidRPr="00686913" w:rsidRDefault="00C50F59" w:rsidP="00343040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36" w:type="dxa"/>
          </w:tcPr>
          <w:p w:rsidR="00C50F59" w:rsidRPr="00686913" w:rsidRDefault="00C50F59" w:rsidP="00343040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6333" w:type="dxa"/>
          </w:tcPr>
          <w:p w:rsidR="00C50F59" w:rsidRPr="00686913" w:rsidRDefault="00C50F59" w:rsidP="00343040">
            <w:pPr>
              <w:rPr>
                <w:sz w:val="20"/>
                <w:szCs w:val="20"/>
                <w:lang w:val="en-GB"/>
              </w:rPr>
            </w:pPr>
            <w:r w:rsidRPr="00686913">
              <w:rPr>
                <w:sz w:val="20"/>
                <w:szCs w:val="20"/>
                <w:lang w:val="en-GB"/>
              </w:rPr>
              <w:t>1</w:t>
            </w:r>
            <w:r>
              <w:rPr>
                <w:sz w:val="20"/>
                <w:szCs w:val="20"/>
                <w:lang w:val="en-GB"/>
              </w:rPr>
              <w:t>0c</w:t>
            </w:r>
            <w:r w:rsidRPr="00686913">
              <w:rPr>
                <w:sz w:val="20"/>
                <w:szCs w:val="20"/>
                <w:lang w:val="en-GB"/>
              </w:rPr>
              <w:t xml:space="preserve">. subsect. </w:t>
            </w:r>
            <w:r w:rsidRPr="00686913">
              <w:rPr>
                <w:i/>
                <w:sz w:val="20"/>
                <w:szCs w:val="20"/>
                <w:lang w:val="en-GB"/>
              </w:rPr>
              <w:t>Tridactylites</w:t>
            </w:r>
            <w:r w:rsidRPr="00686913">
              <w:rPr>
                <w:sz w:val="20"/>
                <w:szCs w:val="20"/>
                <w:lang w:val="en-GB"/>
              </w:rPr>
              <w:t xml:space="preserve"> (Haw.) Gornall</w:t>
            </w:r>
          </w:p>
        </w:tc>
        <w:tc>
          <w:tcPr>
            <w:tcW w:w="1134" w:type="dxa"/>
          </w:tcPr>
          <w:p w:rsidR="00C50F59" w:rsidRPr="00686913" w:rsidRDefault="00C50F59" w:rsidP="00343040">
            <w:pPr>
              <w:jc w:val="center"/>
              <w:rPr>
                <w:sz w:val="20"/>
                <w:szCs w:val="20"/>
                <w:lang w:val="en-GB"/>
              </w:rPr>
            </w:pPr>
            <w:r w:rsidRPr="00686913">
              <w:rPr>
                <w:sz w:val="20"/>
                <w:szCs w:val="20"/>
                <w:lang w:val="en-GB"/>
              </w:rPr>
              <w:t>4</w:t>
            </w:r>
          </w:p>
        </w:tc>
        <w:tc>
          <w:tcPr>
            <w:tcW w:w="1134" w:type="dxa"/>
          </w:tcPr>
          <w:p w:rsidR="00C50F59" w:rsidRPr="00686913" w:rsidRDefault="00C50F59" w:rsidP="00343040">
            <w:pPr>
              <w:jc w:val="center"/>
              <w:rPr>
                <w:sz w:val="20"/>
                <w:szCs w:val="20"/>
                <w:lang w:val="en-GB"/>
              </w:rPr>
            </w:pPr>
            <w:r w:rsidRPr="00686913">
              <w:rPr>
                <w:sz w:val="20"/>
                <w:szCs w:val="20"/>
                <w:lang w:val="en-GB"/>
              </w:rPr>
              <w:t>1</w:t>
            </w:r>
          </w:p>
        </w:tc>
      </w:tr>
      <w:tr w:rsidR="00C50F59" w:rsidRPr="00686913" w:rsidTr="00343040">
        <w:tc>
          <w:tcPr>
            <w:tcW w:w="235" w:type="dxa"/>
          </w:tcPr>
          <w:p w:rsidR="00C50F59" w:rsidRPr="00686913" w:rsidRDefault="00C50F59" w:rsidP="00343040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C50F59" w:rsidRPr="00686913" w:rsidRDefault="00C50F59" w:rsidP="00343040">
            <w:pPr>
              <w:rPr>
                <w:sz w:val="20"/>
                <w:szCs w:val="20"/>
              </w:rPr>
            </w:pPr>
          </w:p>
        </w:tc>
        <w:tc>
          <w:tcPr>
            <w:tcW w:w="6333" w:type="dxa"/>
          </w:tcPr>
          <w:p w:rsidR="00C50F59" w:rsidRPr="00686913" w:rsidRDefault="00C50F59" w:rsidP="00343040">
            <w:pPr>
              <w:ind w:left="454" w:hanging="454"/>
              <w:rPr>
                <w:sz w:val="20"/>
                <w:szCs w:val="20"/>
              </w:rPr>
            </w:pPr>
            <w:r w:rsidRPr="00686913"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  <w:lang w:val="en-US"/>
              </w:rPr>
              <w:t>0</w:t>
            </w:r>
            <w:r w:rsidRPr="00686913">
              <w:rPr>
                <w:sz w:val="20"/>
                <w:szCs w:val="20"/>
                <w:lang w:val="en-US"/>
              </w:rPr>
              <w:t xml:space="preserve">d. </w:t>
            </w:r>
            <w:r w:rsidRPr="00686913">
              <w:rPr>
                <w:sz w:val="20"/>
                <w:szCs w:val="20"/>
                <w:lang w:val="en-GB"/>
              </w:rPr>
              <w:t xml:space="preserve">subsect. </w:t>
            </w:r>
            <w:r w:rsidRPr="00686913">
              <w:rPr>
                <w:i/>
                <w:sz w:val="20"/>
                <w:szCs w:val="20"/>
                <w:lang w:val="en-US"/>
              </w:rPr>
              <w:t>Arachnoideae</w:t>
            </w:r>
            <w:r w:rsidRPr="00686913">
              <w:rPr>
                <w:sz w:val="20"/>
                <w:szCs w:val="20"/>
                <w:lang w:val="en-US"/>
              </w:rPr>
              <w:t xml:space="preserve"> (Engl. &amp; Irmsch.) </w:t>
            </w:r>
            <w:r w:rsidRPr="00686913">
              <w:rPr>
                <w:sz w:val="20"/>
                <w:szCs w:val="20"/>
              </w:rPr>
              <w:t xml:space="preserve">Tkach, Röser &amp; </w:t>
            </w:r>
            <w:proofErr w:type="spellStart"/>
            <w:r w:rsidRPr="00686913">
              <w:rPr>
                <w:sz w:val="20"/>
                <w:szCs w:val="20"/>
              </w:rPr>
              <w:t>M.H.Hoffm</w:t>
            </w:r>
            <w:proofErr w:type="spellEnd"/>
            <w:r w:rsidRPr="00686913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C50F59" w:rsidRPr="00686913" w:rsidRDefault="00C50F59" w:rsidP="00343040">
            <w:pPr>
              <w:jc w:val="center"/>
              <w:rPr>
                <w:sz w:val="20"/>
                <w:szCs w:val="20"/>
              </w:rPr>
            </w:pPr>
            <w:r w:rsidRPr="00686913"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C50F59" w:rsidRPr="00686913" w:rsidRDefault="00C50F59" w:rsidP="00343040">
            <w:pPr>
              <w:jc w:val="center"/>
              <w:rPr>
                <w:sz w:val="20"/>
                <w:szCs w:val="20"/>
              </w:rPr>
            </w:pPr>
            <w:r w:rsidRPr="00686913">
              <w:rPr>
                <w:sz w:val="20"/>
                <w:szCs w:val="20"/>
              </w:rPr>
              <w:t>6</w:t>
            </w:r>
          </w:p>
        </w:tc>
      </w:tr>
      <w:tr w:rsidR="00C50F59" w:rsidRPr="00686913" w:rsidTr="00343040">
        <w:tc>
          <w:tcPr>
            <w:tcW w:w="235" w:type="dxa"/>
          </w:tcPr>
          <w:p w:rsidR="00C50F59" w:rsidRPr="00686913" w:rsidRDefault="00C50F59" w:rsidP="00343040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C50F59" w:rsidRPr="00686913" w:rsidRDefault="00C50F59" w:rsidP="00343040">
            <w:pPr>
              <w:rPr>
                <w:sz w:val="20"/>
                <w:szCs w:val="20"/>
              </w:rPr>
            </w:pPr>
          </w:p>
        </w:tc>
        <w:tc>
          <w:tcPr>
            <w:tcW w:w="6333" w:type="dxa"/>
          </w:tcPr>
          <w:p w:rsidR="00C50F59" w:rsidRPr="00686913" w:rsidRDefault="00C50F59" w:rsidP="00343040">
            <w:pPr>
              <w:rPr>
                <w:sz w:val="20"/>
                <w:szCs w:val="20"/>
              </w:rPr>
            </w:pPr>
            <w:r w:rsidRPr="0068691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  <w:r w:rsidRPr="00686913">
              <w:rPr>
                <w:sz w:val="20"/>
                <w:szCs w:val="20"/>
              </w:rPr>
              <w:t xml:space="preserve">e. </w:t>
            </w:r>
            <w:r w:rsidRPr="00686913">
              <w:rPr>
                <w:i/>
                <w:sz w:val="20"/>
                <w:szCs w:val="20"/>
              </w:rPr>
              <w:t>Saxifraga</w:t>
            </w:r>
          </w:p>
        </w:tc>
        <w:tc>
          <w:tcPr>
            <w:tcW w:w="1134" w:type="dxa"/>
          </w:tcPr>
          <w:p w:rsidR="00C50F59" w:rsidRPr="00686913" w:rsidRDefault="00C50F59" w:rsidP="00343040">
            <w:pPr>
              <w:jc w:val="center"/>
              <w:rPr>
                <w:sz w:val="20"/>
                <w:szCs w:val="20"/>
              </w:rPr>
            </w:pPr>
            <w:r w:rsidRPr="00686913">
              <w:rPr>
                <w:sz w:val="20"/>
                <w:szCs w:val="20"/>
              </w:rPr>
              <w:t>64</w:t>
            </w:r>
          </w:p>
        </w:tc>
        <w:tc>
          <w:tcPr>
            <w:tcW w:w="1134" w:type="dxa"/>
          </w:tcPr>
          <w:p w:rsidR="00C50F59" w:rsidRPr="00686913" w:rsidRDefault="00C50F59" w:rsidP="00343040">
            <w:pPr>
              <w:jc w:val="center"/>
              <w:rPr>
                <w:sz w:val="20"/>
                <w:szCs w:val="20"/>
              </w:rPr>
            </w:pPr>
            <w:r w:rsidRPr="00686913">
              <w:rPr>
                <w:sz w:val="20"/>
                <w:szCs w:val="20"/>
              </w:rPr>
              <w:t>18</w:t>
            </w:r>
          </w:p>
        </w:tc>
      </w:tr>
      <w:tr w:rsidR="00BF6414" w:rsidRPr="00686913" w:rsidTr="00F11323">
        <w:tc>
          <w:tcPr>
            <w:tcW w:w="235" w:type="dxa"/>
          </w:tcPr>
          <w:p w:rsidR="00BF6414" w:rsidRPr="00686913" w:rsidRDefault="00BF6414" w:rsidP="002D4E1C">
            <w:pPr>
              <w:rPr>
                <w:sz w:val="20"/>
                <w:szCs w:val="20"/>
              </w:rPr>
            </w:pPr>
          </w:p>
        </w:tc>
        <w:tc>
          <w:tcPr>
            <w:tcW w:w="6569" w:type="dxa"/>
            <w:gridSpan w:val="2"/>
          </w:tcPr>
          <w:p w:rsidR="00BF6414" w:rsidRPr="00686913" w:rsidRDefault="00BF6414" w:rsidP="002D4E1C">
            <w:pPr>
              <w:rPr>
                <w:sz w:val="20"/>
                <w:szCs w:val="20"/>
              </w:rPr>
            </w:pPr>
            <w:r w:rsidRPr="00686913">
              <w:rPr>
                <w:sz w:val="20"/>
                <w:szCs w:val="20"/>
              </w:rPr>
              <w:t xml:space="preserve">11. </w:t>
            </w:r>
            <w:r w:rsidR="003231CD" w:rsidRPr="00686913">
              <w:rPr>
                <w:sz w:val="20"/>
                <w:szCs w:val="20"/>
                <w:lang w:val="en-GB"/>
              </w:rPr>
              <w:t xml:space="preserve">sect. </w:t>
            </w:r>
            <w:r w:rsidRPr="00686913">
              <w:rPr>
                <w:i/>
                <w:sz w:val="20"/>
                <w:szCs w:val="20"/>
              </w:rPr>
              <w:t>Cotylea</w:t>
            </w:r>
            <w:r w:rsidRPr="00686913">
              <w:rPr>
                <w:sz w:val="20"/>
                <w:szCs w:val="20"/>
              </w:rPr>
              <w:t xml:space="preserve"> Tausch</w:t>
            </w:r>
          </w:p>
        </w:tc>
        <w:tc>
          <w:tcPr>
            <w:tcW w:w="1134" w:type="dxa"/>
          </w:tcPr>
          <w:p w:rsidR="00BF6414" w:rsidRPr="00686913" w:rsidRDefault="00BF6414" w:rsidP="00BF6414">
            <w:pPr>
              <w:jc w:val="center"/>
              <w:rPr>
                <w:sz w:val="20"/>
                <w:szCs w:val="20"/>
              </w:rPr>
            </w:pPr>
            <w:r w:rsidRPr="00686913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BF6414" w:rsidRPr="00686913" w:rsidRDefault="00BF6414" w:rsidP="00BF6414">
            <w:pPr>
              <w:jc w:val="center"/>
              <w:rPr>
                <w:sz w:val="20"/>
                <w:szCs w:val="20"/>
              </w:rPr>
            </w:pPr>
            <w:r w:rsidRPr="00686913">
              <w:rPr>
                <w:sz w:val="20"/>
                <w:szCs w:val="20"/>
              </w:rPr>
              <w:t>1</w:t>
            </w:r>
          </w:p>
        </w:tc>
      </w:tr>
      <w:tr w:rsidR="00BF6414" w:rsidRPr="00686913" w:rsidTr="00F11323">
        <w:tc>
          <w:tcPr>
            <w:tcW w:w="235" w:type="dxa"/>
          </w:tcPr>
          <w:p w:rsidR="00BF6414" w:rsidRPr="00686913" w:rsidRDefault="00BF6414" w:rsidP="002D4E1C">
            <w:pPr>
              <w:rPr>
                <w:sz w:val="20"/>
                <w:szCs w:val="20"/>
              </w:rPr>
            </w:pPr>
          </w:p>
        </w:tc>
        <w:tc>
          <w:tcPr>
            <w:tcW w:w="6569" w:type="dxa"/>
            <w:gridSpan w:val="2"/>
          </w:tcPr>
          <w:p w:rsidR="00BF6414" w:rsidRPr="00686913" w:rsidRDefault="00BF6414" w:rsidP="002D4E1C">
            <w:pPr>
              <w:rPr>
                <w:sz w:val="20"/>
                <w:szCs w:val="20"/>
              </w:rPr>
            </w:pPr>
            <w:r w:rsidRPr="00686913">
              <w:rPr>
                <w:sz w:val="20"/>
                <w:szCs w:val="20"/>
              </w:rPr>
              <w:t xml:space="preserve">12. </w:t>
            </w:r>
            <w:r w:rsidR="003231CD" w:rsidRPr="00686913">
              <w:rPr>
                <w:sz w:val="20"/>
                <w:szCs w:val="20"/>
                <w:lang w:val="en-GB"/>
              </w:rPr>
              <w:t xml:space="preserve">sect. </w:t>
            </w:r>
            <w:r w:rsidRPr="00686913">
              <w:rPr>
                <w:i/>
                <w:sz w:val="20"/>
                <w:szCs w:val="20"/>
              </w:rPr>
              <w:t>Gymnopera</w:t>
            </w:r>
            <w:r w:rsidRPr="00686913">
              <w:rPr>
                <w:sz w:val="20"/>
                <w:szCs w:val="20"/>
              </w:rPr>
              <w:t xml:space="preserve"> </w:t>
            </w:r>
            <w:proofErr w:type="spellStart"/>
            <w:r w:rsidRPr="00686913">
              <w:rPr>
                <w:sz w:val="20"/>
                <w:szCs w:val="20"/>
              </w:rPr>
              <w:t>D.Don</w:t>
            </w:r>
            <w:proofErr w:type="spellEnd"/>
          </w:p>
        </w:tc>
        <w:tc>
          <w:tcPr>
            <w:tcW w:w="1134" w:type="dxa"/>
          </w:tcPr>
          <w:p w:rsidR="00BF6414" w:rsidRPr="00686913" w:rsidRDefault="00BF6414" w:rsidP="00BF6414">
            <w:pPr>
              <w:jc w:val="center"/>
              <w:rPr>
                <w:sz w:val="20"/>
                <w:szCs w:val="20"/>
              </w:rPr>
            </w:pPr>
            <w:r w:rsidRPr="00686913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BF6414" w:rsidRPr="00686913" w:rsidRDefault="00BF6414" w:rsidP="00BF6414">
            <w:pPr>
              <w:jc w:val="center"/>
              <w:rPr>
                <w:sz w:val="20"/>
                <w:szCs w:val="20"/>
              </w:rPr>
            </w:pPr>
            <w:r w:rsidRPr="00686913">
              <w:rPr>
                <w:sz w:val="20"/>
                <w:szCs w:val="20"/>
              </w:rPr>
              <w:t>3</w:t>
            </w:r>
          </w:p>
        </w:tc>
      </w:tr>
      <w:tr w:rsidR="00BF6414" w:rsidRPr="00686913" w:rsidTr="00F11323">
        <w:tc>
          <w:tcPr>
            <w:tcW w:w="235" w:type="dxa"/>
          </w:tcPr>
          <w:p w:rsidR="00BF6414" w:rsidRPr="00686913" w:rsidRDefault="00BF6414" w:rsidP="002D4E1C">
            <w:pPr>
              <w:rPr>
                <w:sz w:val="20"/>
                <w:szCs w:val="20"/>
              </w:rPr>
            </w:pPr>
          </w:p>
        </w:tc>
        <w:tc>
          <w:tcPr>
            <w:tcW w:w="6569" w:type="dxa"/>
            <w:gridSpan w:val="2"/>
          </w:tcPr>
          <w:p w:rsidR="00BF6414" w:rsidRPr="00686913" w:rsidRDefault="00BF6414" w:rsidP="002D4E1C">
            <w:pPr>
              <w:rPr>
                <w:sz w:val="20"/>
                <w:szCs w:val="20"/>
              </w:rPr>
            </w:pPr>
            <w:r w:rsidRPr="00686913">
              <w:rPr>
                <w:sz w:val="20"/>
                <w:szCs w:val="20"/>
              </w:rPr>
              <w:t xml:space="preserve">13. </w:t>
            </w:r>
            <w:r w:rsidR="003231CD" w:rsidRPr="00686913">
              <w:rPr>
                <w:sz w:val="20"/>
                <w:szCs w:val="20"/>
                <w:lang w:val="en-GB"/>
              </w:rPr>
              <w:t xml:space="preserve">sect. </w:t>
            </w:r>
            <w:r w:rsidRPr="00686913">
              <w:rPr>
                <w:i/>
                <w:sz w:val="20"/>
                <w:szCs w:val="20"/>
              </w:rPr>
              <w:t>Ligulatae</w:t>
            </w:r>
            <w:r w:rsidRPr="00686913">
              <w:rPr>
                <w:sz w:val="20"/>
                <w:szCs w:val="20"/>
              </w:rPr>
              <w:t xml:space="preserve"> </w:t>
            </w:r>
            <w:proofErr w:type="spellStart"/>
            <w:r w:rsidRPr="00686913">
              <w:rPr>
                <w:sz w:val="20"/>
                <w:szCs w:val="20"/>
              </w:rPr>
              <w:t>Haw</w:t>
            </w:r>
            <w:proofErr w:type="spellEnd"/>
            <w:r w:rsidRPr="00686913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BF6414" w:rsidRPr="00686913" w:rsidRDefault="00BF6414" w:rsidP="00BF6414">
            <w:pPr>
              <w:jc w:val="center"/>
              <w:rPr>
                <w:sz w:val="20"/>
                <w:szCs w:val="20"/>
              </w:rPr>
            </w:pPr>
            <w:r w:rsidRPr="00686913">
              <w:rPr>
                <w:sz w:val="20"/>
                <w:szCs w:val="20"/>
              </w:rPr>
              <w:t>14</w:t>
            </w:r>
          </w:p>
        </w:tc>
        <w:tc>
          <w:tcPr>
            <w:tcW w:w="1134" w:type="dxa"/>
          </w:tcPr>
          <w:p w:rsidR="00BF6414" w:rsidRPr="00686913" w:rsidRDefault="00BF6414" w:rsidP="00BF6414">
            <w:pPr>
              <w:jc w:val="center"/>
              <w:rPr>
                <w:sz w:val="20"/>
                <w:szCs w:val="20"/>
              </w:rPr>
            </w:pPr>
            <w:r w:rsidRPr="00686913">
              <w:rPr>
                <w:sz w:val="20"/>
                <w:szCs w:val="20"/>
              </w:rPr>
              <w:t>12</w:t>
            </w:r>
          </w:p>
        </w:tc>
      </w:tr>
      <w:tr w:rsidR="00BF6414" w:rsidRPr="00686913" w:rsidTr="00F11323">
        <w:tc>
          <w:tcPr>
            <w:tcW w:w="235" w:type="dxa"/>
          </w:tcPr>
          <w:p w:rsidR="00BF6414" w:rsidRPr="00686913" w:rsidRDefault="00BF6414" w:rsidP="002D4E1C">
            <w:pPr>
              <w:rPr>
                <w:sz w:val="20"/>
                <w:szCs w:val="20"/>
              </w:rPr>
            </w:pPr>
          </w:p>
        </w:tc>
        <w:tc>
          <w:tcPr>
            <w:tcW w:w="6569" w:type="dxa"/>
            <w:gridSpan w:val="2"/>
          </w:tcPr>
          <w:p w:rsidR="00BF6414" w:rsidRPr="00686913" w:rsidRDefault="00BF6414" w:rsidP="002D4E1C">
            <w:pPr>
              <w:rPr>
                <w:sz w:val="20"/>
                <w:szCs w:val="20"/>
                <w:lang w:val="en-GB"/>
              </w:rPr>
            </w:pPr>
            <w:r w:rsidRPr="00686913">
              <w:rPr>
                <w:sz w:val="20"/>
                <w:szCs w:val="20"/>
                <w:lang w:val="en-GB"/>
              </w:rPr>
              <w:t xml:space="preserve">14. </w:t>
            </w:r>
            <w:r w:rsidR="003231CD" w:rsidRPr="00686913">
              <w:rPr>
                <w:sz w:val="20"/>
                <w:szCs w:val="20"/>
                <w:lang w:val="en-GB"/>
              </w:rPr>
              <w:t xml:space="preserve">sect. </w:t>
            </w:r>
            <w:r w:rsidRPr="00686913">
              <w:rPr>
                <w:i/>
                <w:sz w:val="20"/>
                <w:szCs w:val="20"/>
                <w:lang w:val="en-GB"/>
              </w:rPr>
              <w:t>Trachyphyllum</w:t>
            </w:r>
            <w:r w:rsidRPr="00686913">
              <w:rPr>
                <w:sz w:val="20"/>
                <w:szCs w:val="20"/>
                <w:lang w:val="en-GB"/>
              </w:rPr>
              <w:t xml:space="preserve"> (Gaudin) </w:t>
            </w:r>
            <w:proofErr w:type="spellStart"/>
            <w:r w:rsidRPr="00686913">
              <w:rPr>
                <w:sz w:val="20"/>
                <w:szCs w:val="20"/>
                <w:lang w:val="en-GB"/>
              </w:rPr>
              <w:t>W.D.</w:t>
            </w:r>
            <w:proofErr w:type="gramStart"/>
            <w:r w:rsidRPr="00686913">
              <w:rPr>
                <w:sz w:val="20"/>
                <w:szCs w:val="20"/>
                <w:lang w:val="en-GB"/>
              </w:rPr>
              <w:t>J.Koch</w:t>
            </w:r>
            <w:proofErr w:type="spellEnd"/>
            <w:proofErr w:type="gramEnd"/>
          </w:p>
        </w:tc>
        <w:tc>
          <w:tcPr>
            <w:tcW w:w="1134" w:type="dxa"/>
          </w:tcPr>
          <w:p w:rsidR="00BF6414" w:rsidRPr="00686913" w:rsidRDefault="00BF6414" w:rsidP="00BF6414">
            <w:pPr>
              <w:jc w:val="center"/>
              <w:rPr>
                <w:sz w:val="20"/>
                <w:szCs w:val="20"/>
              </w:rPr>
            </w:pPr>
            <w:r w:rsidRPr="00686913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BF6414" w:rsidRPr="00686913" w:rsidRDefault="00BF6414" w:rsidP="00BF6414">
            <w:pPr>
              <w:jc w:val="center"/>
              <w:rPr>
                <w:sz w:val="20"/>
                <w:szCs w:val="20"/>
              </w:rPr>
            </w:pPr>
            <w:r w:rsidRPr="00686913">
              <w:rPr>
                <w:sz w:val="20"/>
                <w:szCs w:val="20"/>
              </w:rPr>
              <w:t>2</w:t>
            </w:r>
          </w:p>
        </w:tc>
      </w:tr>
      <w:tr w:rsidR="00BF6414" w:rsidRPr="00686913" w:rsidTr="00F11323">
        <w:tc>
          <w:tcPr>
            <w:tcW w:w="235" w:type="dxa"/>
          </w:tcPr>
          <w:p w:rsidR="00BF6414" w:rsidRPr="00686913" w:rsidRDefault="00BF6414" w:rsidP="002D4E1C">
            <w:pPr>
              <w:rPr>
                <w:sz w:val="20"/>
                <w:szCs w:val="20"/>
              </w:rPr>
            </w:pPr>
          </w:p>
        </w:tc>
        <w:tc>
          <w:tcPr>
            <w:tcW w:w="6569" w:type="dxa"/>
            <w:gridSpan w:val="2"/>
          </w:tcPr>
          <w:p w:rsidR="00BF6414" w:rsidRPr="00686913" w:rsidRDefault="00BF6414" w:rsidP="002D4E1C">
            <w:pPr>
              <w:rPr>
                <w:sz w:val="20"/>
                <w:szCs w:val="20"/>
              </w:rPr>
            </w:pPr>
            <w:r w:rsidRPr="00686913">
              <w:rPr>
                <w:sz w:val="20"/>
                <w:szCs w:val="20"/>
              </w:rPr>
              <w:t xml:space="preserve">15. </w:t>
            </w:r>
            <w:r w:rsidR="003231CD" w:rsidRPr="00686913">
              <w:rPr>
                <w:sz w:val="20"/>
                <w:szCs w:val="20"/>
                <w:lang w:val="en-GB"/>
              </w:rPr>
              <w:t xml:space="preserve">sect. </w:t>
            </w:r>
            <w:r w:rsidRPr="00686913">
              <w:rPr>
                <w:i/>
                <w:sz w:val="20"/>
                <w:szCs w:val="20"/>
              </w:rPr>
              <w:t>Porphyrion</w:t>
            </w:r>
            <w:r w:rsidRPr="00686913">
              <w:rPr>
                <w:sz w:val="20"/>
                <w:szCs w:val="20"/>
              </w:rPr>
              <w:t xml:space="preserve"> Tausch</w:t>
            </w:r>
          </w:p>
        </w:tc>
        <w:tc>
          <w:tcPr>
            <w:tcW w:w="1134" w:type="dxa"/>
          </w:tcPr>
          <w:p w:rsidR="00BF6414" w:rsidRPr="00686913" w:rsidRDefault="00BF6414" w:rsidP="00BF6414">
            <w:pPr>
              <w:jc w:val="center"/>
              <w:rPr>
                <w:sz w:val="20"/>
                <w:szCs w:val="20"/>
              </w:rPr>
            </w:pPr>
            <w:r w:rsidRPr="00686913">
              <w:rPr>
                <w:sz w:val="20"/>
                <w:szCs w:val="20"/>
              </w:rPr>
              <w:t>1</w:t>
            </w:r>
            <w:r w:rsidR="0072477C">
              <w:rPr>
                <w:sz w:val="20"/>
                <w:szCs w:val="20"/>
              </w:rPr>
              <w:t>0</w:t>
            </w:r>
            <w:r w:rsidRPr="00686913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BF6414" w:rsidRPr="00686913" w:rsidRDefault="00BF6414" w:rsidP="00BF6414">
            <w:pPr>
              <w:jc w:val="center"/>
              <w:rPr>
                <w:sz w:val="20"/>
                <w:szCs w:val="20"/>
              </w:rPr>
            </w:pPr>
            <w:r w:rsidRPr="00686913">
              <w:rPr>
                <w:sz w:val="20"/>
                <w:szCs w:val="20"/>
              </w:rPr>
              <w:t>49</w:t>
            </w:r>
          </w:p>
        </w:tc>
      </w:tr>
      <w:tr w:rsidR="00BF6414" w:rsidRPr="00686913" w:rsidTr="00FE1884">
        <w:tc>
          <w:tcPr>
            <w:tcW w:w="235" w:type="dxa"/>
          </w:tcPr>
          <w:p w:rsidR="00BF6414" w:rsidRPr="00686913" w:rsidRDefault="00BF6414" w:rsidP="002D4E1C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BF6414" w:rsidRPr="00686913" w:rsidRDefault="00BF6414" w:rsidP="002D4E1C">
            <w:pPr>
              <w:rPr>
                <w:sz w:val="20"/>
                <w:szCs w:val="20"/>
              </w:rPr>
            </w:pPr>
          </w:p>
        </w:tc>
        <w:tc>
          <w:tcPr>
            <w:tcW w:w="6333" w:type="dxa"/>
          </w:tcPr>
          <w:p w:rsidR="00BF6414" w:rsidRPr="00686913" w:rsidRDefault="00BF6414" w:rsidP="002D4E1C">
            <w:pPr>
              <w:rPr>
                <w:sz w:val="20"/>
                <w:szCs w:val="20"/>
                <w:lang w:val="en-GB"/>
              </w:rPr>
            </w:pPr>
            <w:r w:rsidRPr="00686913">
              <w:rPr>
                <w:sz w:val="20"/>
                <w:szCs w:val="20"/>
                <w:lang w:val="en-GB"/>
              </w:rPr>
              <w:t xml:space="preserve">15a. </w:t>
            </w:r>
            <w:r w:rsidR="003231CD" w:rsidRPr="00686913">
              <w:rPr>
                <w:sz w:val="20"/>
                <w:szCs w:val="20"/>
                <w:lang w:val="en-GB"/>
              </w:rPr>
              <w:t xml:space="preserve">subsect. </w:t>
            </w:r>
            <w:r w:rsidRPr="00686913">
              <w:rPr>
                <w:i/>
                <w:sz w:val="20"/>
                <w:szCs w:val="20"/>
                <w:lang w:val="en-GB"/>
              </w:rPr>
              <w:t>Florulentae</w:t>
            </w:r>
            <w:r w:rsidRPr="00686913">
              <w:rPr>
                <w:sz w:val="20"/>
                <w:szCs w:val="20"/>
                <w:lang w:val="en-GB"/>
              </w:rPr>
              <w:t xml:space="preserve"> (Engl. &amp; Irmsch.) Gornall</w:t>
            </w:r>
          </w:p>
        </w:tc>
        <w:tc>
          <w:tcPr>
            <w:tcW w:w="1134" w:type="dxa"/>
          </w:tcPr>
          <w:p w:rsidR="00BF6414" w:rsidRPr="00686913" w:rsidRDefault="00BF6414" w:rsidP="00BF6414">
            <w:pPr>
              <w:jc w:val="center"/>
              <w:rPr>
                <w:sz w:val="20"/>
                <w:szCs w:val="20"/>
                <w:lang w:val="en-GB"/>
              </w:rPr>
            </w:pPr>
            <w:r w:rsidRPr="00686913">
              <w:rPr>
                <w:sz w:val="20"/>
                <w:szCs w:val="20"/>
                <w:lang w:val="en-GB"/>
              </w:rPr>
              <w:t>1</w:t>
            </w:r>
          </w:p>
        </w:tc>
        <w:tc>
          <w:tcPr>
            <w:tcW w:w="1134" w:type="dxa"/>
          </w:tcPr>
          <w:p w:rsidR="00BF6414" w:rsidRPr="00686913" w:rsidRDefault="007E1DA4" w:rsidP="00BF6414">
            <w:pPr>
              <w:jc w:val="center"/>
              <w:rPr>
                <w:sz w:val="20"/>
                <w:szCs w:val="20"/>
                <w:lang w:val="en-GB"/>
              </w:rPr>
            </w:pPr>
            <w:r w:rsidRPr="00686913">
              <w:rPr>
                <w:rFonts w:cs="Times New Roman"/>
                <w:sz w:val="20"/>
                <w:szCs w:val="20"/>
                <w:lang w:val="en-GB"/>
              </w:rPr>
              <w:t>—</w:t>
            </w:r>
          </w:p>
        </w:tc>
      </w:tr>
      <w:tr w:rsidR="00C50F59" w:rsidRPr="00686913" w:rsidTr="00FE1884">
        <w:tc>
          <w:tcPr>
            <w:tcW w:w="235" w:type="dxa"/>
          </w:tcPr>
          <w:p w:rsidR="00C50F59" w:rsidRPr="00686913" w:rsidRDefault="00C50F59" w:rsidP="00343040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36" w:type="dxa"/>
          </w:tcPr>
          <w:p w:rsidR="00C50F59" w:rsidRPr="00686913" w:rsidRDefault="00C50F59" w:rsidP="00343040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6333" w:type="dxa"/>
          </w:tcPr>
          <w:p w:rsidR="00C50F59" w:rsidRPr="00686913" w:rsidRDefault="00C50F59" w:rsidP="00343040">
            <w:pPr>
              <w:rPr>
                <w:sz w:val="20"/>
                <w:szCs w:val="20"/>
                <w:lang w:val="en-GB"/>
              </w:rPr>
            </w:pPr>
            <w:r w:rsidRPr="00686913">
              <w:rPr>
                <w:sz w:val="20"/>
                <w:szCs w:val="20"/>
                <w:lang w:val="en-GB"/>
              </w:rPr>
              <w:t>15</w:t>
            </w:r>
            <w:r>
              <w:rPr>
                <w:sz w:val="20"/>
                <w:szCs w:val="20"/>
                <w:lang w:val="en-GB"/>
              </w:rPr>
              <w:t>b</w:t>
            </w:r>
            <w:r w:rsidRPr="00686913">
              <w:rPr>
                <w:sz w:val="20"/>
                <w:szCs w:val="20"/>
                <w:lang w:val="en-GB"/>
              </w:rPr>
              <w:t xml:space="preserve">. subsect. </w:t>
            </w:r>
            <w:r w:rsidRPr="00686913">
              <w:rPr>
                <w:i/>
                <w:sz w:val="20"/>
                <w:szCs w:val="20"/>
                <w:lang w:val="en-GB"/>
              </w:rPr>
              <w:t>Kabschia</w:t>
            </w:r>
            <w:r w:rsidRPr="00686913">
              <w:rPr>
                <w:sz w:val="20"/>
                <w:szCs w:val="20"/>
                <w:lang w:val="en-GB"/>
              </w:rPr>
              <w:t xml:space="preserve"> (Engl.) </w:t>
            </w:r>
            <w:proofErr w:type="spellStart"/>
            <w:r w:rsidRPr="00686913">
              <w:rPr>
                <w:sz w:val="20"/>
                <w:szCs w:val="20"/>
                <w:lang w:val="en-GB"/>
              </w:rPr>
              <w:t>Rouy</w:t>
            </w:r>
            <w:proofErr w:type="spellEnd"/>
            <w:r w:rsidRPr="00686913">
              <w:rPr>
                <w:sz w:val="20"/>
                <w:szCs w:val="20"/>
                <w:lang w:val="en-GB"/>
              </w:rPr>
              <w:t xml:space="preserve"> &amp; Camus</w:t>
            </w:r>
          </w:p>
        </w:tc>
        <w:tc>
          <w:tcPr>
            <w:tcW w:w="1134" w:type="dxa"/>
          </w:tcPr>
          <w:p w:rsidR="00C50F59" w:rsidRPr="00686913" w:rsidRDefault="00C50F59" w:rsidP="00343040">
            <w:pPr>
              <w:jc w:val="center"/>
              <w:rPr>
                <w:sz w:val="20"/>
                <w:szCs w:val="20"/>
                <w:lang w:val="en-GB"/>
              </w:rPr>
            </w:pPr>
            <w:r w:rsidRPr="00686913">
              <w:rPr>
                <w:sz w:val="20"/>
                <w:szCs w:val="20"/>
                <w:lang w:val="en-GB"/>
              </w:rPr>
              <w:t>93</w:t>
            </w:r>
          </w:p>
        </w:tc>
        <w:tc>
          <w:tcPr>
            <w:tcW w:w="1134" w:type="dxa"/>
          </w:tcPr>
          <w:p w:rsidR="00C50F59" w:rsidRPr="00686913" w:rsidRDefault="00C50F59" w:rsidP="00343040">
            <w:pPr>
              <w:jc w:val="center"/>
              <w:rPr>
                <w:sz w:val="20"/>
                <w:szCs w:val="20"/>
                <w:lang w:val="en-GB"/>
              </w:rPr>
            </w:pPr>
            <w:r w:rsidRPr="00686913">
              <w:rPr>
                <w:sz w:val="20"/>
                <w:szCs w:val="20"/>
                <w:lang w:val="en-GB"/>
              </w:rPr>
              <w:t>43</w:t>
            </w:r>
          </w:p>
        </w:tc>
      </w:tr>
      <w:tr w:rsidR="00C50F59" w:rsidRPr="00686913" w:rsidTr="00FE1884">
        <w:tc>
          <w:tcPr>
            <w:tcW w:w="235" w:type="dxa"/>
          </w:tcPr>
          <w:p w:rsidR="00C50F59" w:rsidRPr="00686913" w:rsidRDefault="00C50F59" w:rsidP="00343040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36" w:type="dxa"/>
          </w:tcPr>
          <w:p w:rsidR="00C50F59" w:rsidRPr="00686913" w:rsidRDefault="00C50F59" w:rsidP="00343040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6333" w:type="dxa"/>
          </w:tcPr>
          <w:p w:rsidR="00C50F59" w:rsidRPr="00686913" w:rsidRDefault="00C50F59" w:rsidP="00343040">
            <w:pPr>
              <w:rPr>
                <w:sz w:val="20"/>
                <w:szCs w:val="20"/>
                <w:lang w:val="en-GB"/>
              </w:rPr>
            </w:pPr>
            <w:r w:rsidRPr="00686913">
              <w:rPr>
                <w:sz w:val="20"/>
                <w:szCs w:val="20"/>
                <w:lang w:val="en-GB"/>
              </w:rPr>
              <w:t>15</w:t>
            </w:r>
            <w:r>
              <w:rPr>
                <w:sz w:val="20"/>
                <w:szCs w:val="20"/>
                <w:lang w:val="en-GB"/>
              </w:rPr>
              <w:t>c</w:t>
            </w:r>
            <w:r w:rsidRPr="00686913">
              <w:rPr>
                <w:sz w:val="20"/>
                <w:szCs w:val="20"/>
                <w:lang w:val="en-GB"/>
              </w:rPr>
              <w:t xml:space="preserve">. subsect. </w:t>
            </w:r>
            <w:r w:rsidRPr="00686913">
              <w:rPr>
                <w:i/>
                <w:sz w:val="20"/>
                <w:szCs w:val="20"/>
                <w:lang w:val="en-GB"/>
              </w:rPr>
              <w:t>Oppositifoliae</w:t>
            </w:r>
            <w:r w:rsidRPr="00686913">
              <w:rPr>
                <w:sz w:val="20"/>
                <w:szCs w:val="20"/>
                <w:lang w:val="en-GB"/>
              </w:rPr>
              <w:t xml:space="preserve"> Hayek</w:t>
            </w:r>
          </w:p>
        </w:tc>
        <w:tc>
          <w:tcPr>
            <w:tcW w:w="1134" w:type="dxa"/>
          </w:tcPr>
          <w:p w:rsidR="00C50F59" w:rsidRPr="00686913" w:rsidRDefault="00C50F59" w:rsidP="00343040">
            <w:pPr>
              <w:jc w:val="center"/>
              <w:rPr>
                <w:sz w:val="20"/>
                <w:szCs w:val="20"/>
                <w:lang w:val="en-GB"/>
              </w:rPr>
            </w:pPr>
            <w:r w:rsidRPr="00686913">
              <w:rPr>
                <w:sz w:val="20"/>
                <w:szCs w:val="20"/>
                <w:lang w:val="en-GB"/>
              </w:rPr>
              <w:t>4</w:t>
            </w:r>
          </w:p>
        </w:tc>
        <w:tc>
          <w:tcPr>
            <w:tcW w:w="1134" w:type="dxa"/>
          </w:tcPr>
          <w:p w:rsidR="00C50F59" w:rsidRPr="00686913" w:rsidRDefault="00C50F59" w:rsidP="00343040">
            <w:pPr>
              <w:jc w:val="center"/>
              <w:rPr>
                <w:sz w:val="20"/>
                <w:szCs w:val="20"/>
                <w:lang w:val="en-GB"/>
              </w:rPr>
            </w:pPr>
            <w:r w:rsidRPr="00686913">
              <w:rPr>
                <w:sz w:val="20"/>
                <w:szCs w:val="20"/>
                <w:lang w:val="en-GB"/>
              </w:rPr>
              <w:t>2</w:t>
            </w:r>
          </w:p>
        </w:tc>
      </w:tr>
      <w:tr w:rsidR="00C50F59" w:rsidRPr="00686913" w:rsidTr="00343040">
        <w:tc>
          <w:tcPr>
            <w:tcW w:w="235" w:type="dxa"/>
          </w:tcPr>
          <w:p w:rsidR="00C50F59" w:rsidRPr="00686913" w:rsidRDefault="00C50F59" w:rsidP="00C50F5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36" w:type="dxa"/>
          </w:tcPr>
          <w:p w:rsidR="00C50F59" w:rsidRPr="00686913" w:rsidRDefault="00C50F59" w:rsidP="00C50F5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6333" w:type="dxa"/>
          </w:tcPr>
          <w:p w:rsidR="00C50F59" w:rsidRPr="00686913" w:rsidRDefault="00C50F59" w:rsidP="00C50F59">
            <w:pPr>
              <w:rPr>
                <w:sz w:val="20"/>
                <w:szCs w:val="20"/>
                <w:lang w:val="en-GB"/>
              </w:rPr>
            </w:pPr>
            <w:r w:rsidRPr="00686913">
              <w:rPr>
                <w:sz w:val="20"/>
                <w:szCs w:val="20"/>
                <w:lang w:val="en-GB"/>
              </w:rPr>
              <w:t>15</w:t>
            </w:r>
            <w:r>
              <w:rPr>
                <w:sz w:val="20"/>
                <w:szCs w:val="20"/>
                <w:lang w:val="en-GB"/>
              </w:rPr>
              <w:t>d</w:t>
            </w:r>
            <w:r w:rsidRPr="00686913">
              <w:rPr>
                <w:sz w:val="20"/>
                <w:szCs w:val="20"/>
                <w:lang w:val="en-GB"/>
              </w:rPr>
              <w:t xml:space="preserve">. subsect. </w:t>
            </w:r>
            <w:r w:rsidRPr="00686913">
              <w:rPr>
                <w:i/>
                <w:sz w:val="20"/>
                <w:szCs w:val="20"/>
                <w:lang w:val="en-GB"/>
              </w:rPr>
              <w:t>Mutatae</w:t>
            </w:r>
            <w:r w:rsidRPr="00686913">
              <w:rPr>
                <w:sz w:val="20"/>
                <w:szCs w:val="20"/>
                <w:lang w:val="en-GB"/>
              </w:rPr>
              <w:t xml:space="preserve"> (Engl. &amp; Irmsch.) Gornall</w:t>
            </w:r>
          </w:p>
        </w:tc>
        <w:tc>
          <w:tcPr>
            <w:tcW w:w="1134" w:type="dxa"/>
          </w:tcPr>
          <w:p w:rsidR="00C50F59" w:rsidRPr="00686913" w:rsidRDefault="00C50F59" w:rsidP="00C50F59">
            <w:pPr>
              <w:jc w:val="center"/>
              <w:rPr>
                <w:sz w:val="20"/>
                <w:szCs w:val="20"/>
                <w:lang w:val="en-GB"/>
              </w:rPr>
            </w:pPr>
            <w:r w:rsidRPr="00686913">
              <w:rPr>
                <w:sz w:val="20"/>
                <w:szCs w:val="20"/>
                <w:lang w:val="en-GB"/>
              </w:rPr>
              <w:t>2</w:t>
            </w:r>
          </w:p>
        </w:tc>
        <w:tc>
          <w:tcPr>
            <w:tcW w:w="1134" w:type="dxa"/>
          </w:tcPr>
          <w:p w:rsidR="00C50F59" w:rsidRPr="00686913" w:rsidRDefault="00C50F59" w:rsidP="00C50F59">
            <w:pPr>
              <w:jc w:val="center"/>
              <w:rPr>
                <w:sz w:val="20"/>
                <w:szCs w:val="20"/>
                <w:lang w:val="en-GB"/>
              </w:rPr>
            </w:pPr>
            <w:r w:rsidRPr="00686913">
              <w:rPr>
                <w:sz w:val="20"/>
                <w:szCs w:val="20"/>
                <w:lang w:val="en-GB"/>
              </w:rPr>
              <w:t>2</w:t>
            </w:r>
          </w:p>
        </w:tc>
      </w:tr>
      <w:tr w:rsidR="00C50F59" w:rsidRPr="00686913" w:rsidTr="00F11323">
        <w:tc>
          <w:tcPr>
            <w:tcW w:w="235" w:type="dxa"/>
            <w:tcBorders>
              <w:bottom w:val="single" w:sz="4" w:space="0" w:color="auto"/>
            </w:tcBorders>
          </w:tcPr>
          <w:p w:rsidR="00C50F59" w:rsidRPr="00686913" w:rsidRDefault="00C50F59" w:rsidP="00C50F5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C50F59" w:rsidRPr="00686913" w:rsidRDefault="00C50F59" w:rsidP="00C50F5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6333" w:type="dxa"/>
            <w:tcBorders>
              <w:bottom w:val="single" w:sz="4" w:space="0" w:color="auto"/>
            </w:tcBorders>
          </w:tcPr>
          <w:p w:rsidR="00C50F59" w:rsidRPr="00686913" w:rsidRDefault="00C50F59" w:rsidP="00C50F59">
            <w:pPr>
              <w:ind w:left="454" w:hanging="454"/>
              <w:rPr>
                <w:sz w:val="20"/>
                <w:szCs w:val="20"/>
              </w:rPr>
            </w:pPr>
            <w:r w:rsidRPr="00686913">
              <w:rPr>
                <w:sz w:val="20"/>
                <w:szCs w:val="20"/>
                <w:lang w:val="en-GB"/>
              </w:rPr>
              <w:t>15</w:t>
            </w:r>
            <w:r>
              <w:rPr>
                <w:sz w:val="20"/>
                <w:szCs w:val="20"/>
                <w:lang w:val="en-GB"/>
              </w:rPr>
              <w:t>e</w:t>
            </w:r>
            <w:r w:rsidRPr="00686913">
              <w:rPr>
                <w:sz w:val="20"/>
                <w:szCs w:val="20"/>
                <w:lang w:val="en-GB"/>
              </w:rPr>
              <w:t xml:space="preserve">. subsect. </w:t>
            </w:r>
            <w:r w:rsidRPr="00686913">
              <w:rPr>
                <w:i/>
                <w:sz w:val="20"/>
                <w:szCs w:val="20"/>
                <w:lang w:val="en-GB"/>
              </w:rPr>
              <w:t>Squarrosae</w:t>
            </w:r>
            <w:r w:rsidRPr="00686913">
              <w:rPr>
                <w:sz w:val="20"/>
                <w:szCs w:val="20"/>
                <w:lang w:val="en-GB"/>
              </w:rPr>
              <w:t xml:space="preserve"> (Engl. &amp; Irmsch.) </w:t>
            </w:r>
            <w:r w:rsidRPr="00686913">
              <w:rPr>
                <w:sz w:val="20"/>
                <w:szCs w:val="20"/>
              </w:rPr>
              <w:t xml:space="preserve">Tkach, Röser &amp; </w:t>
            </w:r>
            <w:proofErr w:type="spellStart"/>
            <w:r w:rsidRPr="00686913">
              <w:rPr>
                <w:sz w:val="20"/>
                <w:szCs w:val="20"/>
              </w:rPr>
              <w:t>M.H.Hoffm</w:t>
            </w:r>
            <w:proofErr w:type="spellEnd"/>
            <w:r w:rsidRPr="00686913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50F59" w:rsidRPr="00686913" w:rsidRDefault="00C50F59" w:rsidP="00C50F59">
            <w:pPr>
              <w:jc w:val="center"/>
              <w:rPr>
                <w:sz w:val="20"/>
                <w:szCs w:val="20"/>
              </w:rPr>
            </w:pPr>
            <w:r w:rsidRPr="00686913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50F59" w:rsidRPr="00686913" w:rsidRDefault="00C50F59" w:rsidP="00C50F59">
            <w:pPr>
              <w:jc w:val="center"/>
              <w:rPr>
                <w:sz w:val="20"/>
                <w:szCs w:val="20"/>
              </w:rPr>
            </w:pPr>
            <w:r w:rsidRPr="00686913">
              <w:rPr>
                <w:sz w:val="20"/>
                <w:szCs w:val="20"/>
              </w:rPr>
              <w:t>2</w:t>
            </w:r>
          </w:p>
        </w:tc>
      </w:tr>
    </w:tbl>
    <w:p w:rsidR="00BF6414" w:rsidRPr="007E1DA4" w:rsidRDefault="00BF6414" w:rsidP="00BF6414">
      <w:pPr>
        <w:rPr>
          <w:rFonts w:cs="Times New Roman"/>
          <w:sz w:val="20"/>
          <w:szCs w:val="20"/>
          <w:lang w:val="en-US"/>
        </w:rPr>
      </w:pPr>
    </w:p>
    <w:p w:rsidR="00BF6414" w:rsidRPr="007E1DA4" w:rsidRDefault="007E1DA4" w:rsidP="003307FA">
      <w:pPr>
        <w:ind w:left="142" w:hanging="142"/>
        <w:rPr>
          <w:rFonts w:cs="Times New Roman"/>
          <w:sz w:val="20"/>
          <w:szCs w:val="20"/>
          <w:lang w:val="en-US"/>
        </w:rPr>
      </w:pPr>
      <w:r w:rsidRPr="007E1DA4">
        <w:rPr>
          <w:rFonts w:cs="Times New Roman"/>
          <w:sz w:val="20"/>
          <w:szCs w:val="20"/>
          <w:vertAlign w:val="superscript"/>
          <w:lang w:val="en-US"/>
        </w:rPr>
        <w:t>1</w:t>
      </w:r>
      <w:r w:rsidR="00BF6414" w:rsidRPr="007E1DA4">
        <w:rPr>
          <w:rFonts w:cs="Times New Roman"/>
          <w:sz w:val="20"/>
          <w:szCs w:val="20"/>
          <w:lang w:val="en-US"/>
        </w:rPr>
        <w:t xml:space="preserve"> </w:t>
      </w:r>
      <w:r w:rsidR="00624355" w:rsidRPr="00624355">
        <w:rPr>
          <w:rFonts w:cs="Times New Roman"/>
          <w:sz w:val="20"/>
          <w:szCs w:val="20"/>
          <w:lang w:val="en-US"/>
        </w:rPr>
        <w:t xml:space="preserve">This clade, as revealed by molecular phylogenetic analyses (Gao et al. 2015; Tkach et al. 2015a; Ebersbach et al. 2017a; </w:t>
      </w:r>
      <w:proofErr w:type="spellStart"/>
      <w:r w:rsidR="00624355" w:rsidRPr="00624355">
        <w:rPr>
          <w:rFonts w:cs="Times New Roman"/>
          <w:sz w:val="20"/>
          <w:szCs w:val="20"/>
          <w:lang w:val="en-US"/>
        </w:rPr>
        <w:t>Moerland</w:t>
      </w:r>
      <w:proofErr w:type="spellEnd"/>
      <w:r w:rsidR="00624355" w:rsidRPr="00624355">
        <w:rPr>
          <w:rFonts w:cs="Times New Roman"/>
          <w:sz w:val="20"/>
          <w:szCs w:val="20"/>
          <w:lang w:val="en-US"/>
        </w:rPr>
        <w:t xml:space="preserve"> 2023), encompasses species belonging to the following subsections:</w:t>
      </w:r>
      <w:r w:rsidR="00BF6414" w:rsidRPr="007E1DA4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="00BF6414" w:rsidRPr="007E1DA4">
        <w:rPr>
          <w:rFonts w:cs="Times New Roman"/>
          <w:i/>
          <w:sz w:val="20"/>
          <w:szCs w:val="20"/>
          <w:lang w:val="en-US"/>
        </w:rPr>
        <w:t>Cinerascentes</w:t>
      </w:r>
      <w:proofErr w:type="spellEnd"/>
      <w:r w:rsidR="00BF6414" w:rsidRPr="007E1DA4">
        <w:rPr>
          <w:rFonts w:cs="Times New Roman"/>
          <w:sz w:val="20"/>
          <w:szCs w:val="20"/>
          <w:lang w:val="en-US"/>
        </w:rPr>
        <w:t xml:space="preserve"> Engl. &amp; Irmsch., </w:t>
      </w:r>
      <w:proofErr w:type="spellStart"/>
      <w:r w:rsidR="00BF6414" w:rsidRPr="007E1DA4">
        <w:rPr>
          <w:rFonts w:cs="Times New Roman"/>
          <w:i/>
          <w:sz w:val="20"/>
          <w:szCs w:val="20"/>
          <w:lang w:val="en-US"/>
        </w:rPr>
        <w:t>Flagellares</w:t>
      </w:r>
      <w:proofErr w:type="spellEnd"/>
      <w:r w:rsidR="00BF6414" w:rsidRPr="007E1DA4">
        <w:rPr>
          <w:rFonts w:cs="Times New Roman"/>
          <w:sz w:val="20"/>
          <w:szCs w:val="20"/>
          <w:lang w:val="en-US"/>
        </w:rPr>
        <w:t xml:space="preserve"> (</w:t>
      </w:r>
      <w:proofErr w:type="spellStart"/>
      <w:r w:rsidR="00BF6414" w:rsidRPr="007E1DA4">
        <w:rPr>
          <w:rFonts w:cs="Times New Roman"/>
          <w:sz w:val="20"/>
          <w:szCs w:val="20"/>
          <w:lang w:val="en-US"/>
        </w:rPr>
        <w:t>C.</w:t>
      </w:r>
      <w:proofErr w:type="gramStart"/>
      <w:r w:rsidR="00BF6414" w:rsidRPr="007E1DA4">
        <w:rPr>
          <w:rFonts w:cs="Times New Roman"/>
          <w:sz w:val="20"/>
          <w:szCs w:val="20"/>
          <w:lang w:val="en-US"/>
        </w:rPr>
        <w:t>B.Clarke</w:t>
      </w:r>
      <w:proofErr w:type="spellEnd"/>
      <w:proofErr w:type="gramEnd"/>
      <w:r w:rsidR="00BF6414" w:rsidRPr="007E1DA4">
        <w:rPr>
          <w:rFonts w:cs="Times New Roman"/>
          <w:sz w:val="20"/>
          <w:szCs w:val="20"/>
          <w:lang w:val="en-US"/>
        </w:rPr>
        <w:t xml:space="preserve">) Engl. &amp; Irmsch., </w:t>
      </w:r>
      <w:proofErr w:type="spellStart"/>
      <w:r w:rsidR="00BF6414" w:rsidRPr="007E1DA4">
        <w:rPr>
          <w:rFonts w:cs="Times New Roman"/>
          <w:i/>
          <w:sz w:val="20"/>
          <w:szCs w:val="20"/>
          <w:lang w:val="en-US"/>
        </w:rPr>
        <w:t>Gemmiparae</w:t>
      </w:r>
      <w:proofErr w:type="spellEnd"/>
      <w:r w:rsidR="00BF6414" w:rsidRPr="007E1DA4">
        <w:rPr>
          <w:rFonts w:cs="Times New Roman"/>
          <w:sz w:val="20"/>
          <w:szCs w:val="20"/>
          <w:lang w:val="en-US"/>
        </w:rPr>
        <w:t xml:space="preserve"> Engl. &amp; Irmsch. and </w:t>
      </w:r>
      <w:r w:rsidR="00BF6414" w:rsidRPr="007E1DA4">
        <w:rPr>
          <w:rFonts w:cs="Times New Roman"/>
          <w:i/>
          <w:sz w:val="20"/>
          <w:szCs w:val="20"/>
          <w:lang w:val="en-US"/>
        </w:rPr>
        <w:t>Hemisphaericae</w:t>
      </w:r>
      <w:r w:rsidR="00BF6414" w:rsidRPr="007E1DA4">
        <w:rPr>
          <w:rFonts w:cs="Times New Roman"/>
          <w:sz w:val="20"/>
          <w:szCs w:val="20"/>
          <w:lang w:val="en-US"/>
        </w:rPr>
        <w:t xml:space="preserve"> (Engl. &amp; Irmsch.) Gornall as circumscribed by Gornall (1987). No morphological synapomorphies are known for this clade (Gao et al. 2015)</w:t>
      </w:r>
    </w:p>
    <w:p w:rsidR="00BF6414" w:rsidRPr="007E1DA4" w:rsidRDefault="007E1DA4" w:rsidP="003307FA">
      <w:pPr>
        <w:ind w:left="142" w:hanging="142"/>
        <w:rPr>
          <w:rFonts w:cs="Times New Roman"/>
          <w:sz w:val="20"/>
          <w:szCs w:val="20"/>
          <w:lang w:val="en-GB"/>
        </w:rPr>
      </w:pPr>
      <w:r w:rsidRPr="007E1DA4">
        <w:rPr>
          <w:rFonts w:cs="Times New Roman"/>
          <w:sz w:val="20"/>
          <w:szCs w:val="20"/>
          <w:vertAlign w:val="superscript"/>
          <w:lang w:val="en-US"/>
        </w:rPr>
        <w:t>2</w:t>
      </w:r>
      <w:r w:rsidR="00BF6414" w:rsidRPr="007E1DA4">
        <w:rPr>
          <w:rFonts w:cs="Times New Roman"/>
          <w:sz w:val="20"/>
          <w:szCs w:val="20"/>
          <w:lang w:val="en-US"/>
        </w:rPr>
        <w:t xml:space="preserve"> This clade (Gao et al. 2015; Tkach et al. 2015a; Ebersbach et al. 2017a; </w:t>
      </w:r>
      <w:proofErr w:type="spellStart"/>
      <w:r w:rsidR="00BF6414" w:rsidRPr="007E1DA4">
        <w:rPr>
          <w:rFonts w:cs="Times New Roman"/>
          <w:sz w:val="20"/>
          <w:szCs w:val="20"/>
          <w:lang w:val="en-US"/>
        </w:rPr>
        <w:t>Moerland</w:t>
      </w:r>
      <w:proofErr w:type="spellEnd"/>
      <w:r w:rsidR="00BF6414" w:rsidRPr="007E1DA4">
        <w:rPr>
          <w:rFonts w:cs="Times New Roman"/>
          <w:sz w:val="20"/>
          <w:szCs w:val="20"/>
          <w:lang w:val="en-US"/>
        </w:rPr>
        <w:t xml:space="preserve"> 2023) </w:t>
      </w:r>
      <w:r w:rsidR="00624355">
        <w:rPr>
          <w:rFonts w:cs="Times New Roman"/>
          <w:sz w:val="20"/>
          <w:szCs w:val="20"/>
          <w:lang w:val="en-US"/>
        </w:rPr>
        <w:t>includes</w:t>
      </w:r>
      <w:r w:rsidR="00BF6414" w:rsidRPr="007E1DA4">
        <w:rPr>
          <w:rFonts w:cs="Times New Roman"/>
          <w:sz w:val="20"/>
          <w:szCs w:val="20"/>
          <w:lang w:val="en-US"/>
        </w:rPr>
        <w:t xml:space="preserve"> species </w:t>
      </w:r>
      <w:r w:rsidR="00624355">
        <w:rPr>
          <w:rFonts w:cs="Times New Roman"/>
          <w:sz w:val="20"/>
          <w:szCs w:val="20"/>
          <w:lang w:val="en-US"/>
        </w:rPr>
        <w:t xml:space="preserve">from </w:t>
      </w:r>
      <w:r w:rsidR="00BF6414" w:rsidRPr="007E1DA4">
        <w:rPr>
          <w:rFonts w:cs="Times New Roman"/>
          <w:sz w:val="20"/>
          <w:szCs w:val="20"/>
          <w:lang w:val="en-US"/>
        </w:rPr>
        <w:t xml:space="preserve">the subsections </w:t>
      </w:r>
      <w:proofErr w:type="spellStart"/>
      <w:r w:rsidR="00BF6414" w:rsidRPr="007E1DA4">
        <w:rPr>
          <w:rFonts w:cs="Times New Roman"/>
          <w:i/>
          <w:sz w:val="20"/>
          <w:szCs w:val="20"/>
          <w:lang w:val="en-US"/>
        </w:rPr>
        <w:t>Rosulares</w:t>
      </w:r>
      <w:proofErr w:type="spellEnd"/>
      <w:r w:rsidR="00BF6414" w:rsidRPr="007E1DA4">
        <w:rPr>
          <w:rFonts w:cs="Times New Roman"/>
          <w:sz w:val="20"/>
          <w:szCs w:val="20"/>
          <w:lang w:val="en-US"/>
        </w:rPr>
        <w:t xml:space="preserve"> </w:t>
      </w:r>
      <w:r w:rsidR="00BF6414" w:rsidRPr="007E1DA4">
        <w:rPr>
          <w:rFonts w:cs="Times New Roman"/>
          <w:sz w:val="20"/>
          <w:szCs w:val="20"/>
          <w:lang w:val="en-GB"/>
        </w:rPr>
        <w:t>Gornall</w:t>
      </w:r>
      <w:r w:rsidR="00BF6414" w:rsidRPr="007E1DA4">
        <w:rPr>
          <w:rFonts w:cs="Times New Roman"/>
          <w:sz w:val="20"/>
          <w:szCs w:val="20"/>
          <w:lang w:val="en-US"/>
        </w:rPr>
        <w:t xml:space="preserve"> and </w:t>
      </w:r>
      <w:proofErr w:type="spellStart"/>
      <w:r w:rsidR="00BF6414" w:rsidRPr="007E1DA4">
        <w:rPr>
          <w:rFonts w:cs="Times New Roman"/>
          <w:i/>
          <w:sz w:val="20"/>
          <w:szCs w:val="20"/>
          <w:lang w:val="en-US"/>
        </w:rPr>
        <w:t>Serpyllifoliae</w:t>
      </w:r>
      <w:proofErr w:type="spellEnd"/>
      <w:r w:rsidR="00BF6414" w:rsidRPr="007E1DA4">
        <w:rPr>
          <w:rFonts w:cs="Times New Roman"/>
          <w:sz w:val="20"/>
          <w:szCs w:val="20"/>
          <w:lang w:val="en-US"/>
        </w:rPr>
        <w:t xml:space="preserve"> </w:t>
      </w:r>
      <w:r w:rsidR="00BF6414" w:rsidRPr="007E1DA4">
        <w:rPr>
          <w:rFonts w:cs="Times New Roman"/>
          <w:sz w:val="20"/>
          <w:szCs w:val="20"/>
          <w:lang w:val="en-GB"/>
        </w:rPr>
        <w:t>Gornall</w:t>
      </w:r>
      <w:r w:rsidR="00BF6414" w:rsidRPr="007E1DA4">
        <w:rPr>
          <w:rFonts w:cs="Times New Roman"/>
          <w:sz w:val="20"/>
          <w:szCs w:val="20"/>
          <w:lang w:val="en-US"/>
        </w:rPr>
        <w:t xml:space="preserve"> as circumscribed by Gornall (1987). No morphological synapomorphies are known for this clade (Gao et al. 2015)</w:t>
      </w:r>
    </w:p>
    <w:p w:rsidR="00BF6414" w:rsidRPr="007E1DA4" w:rsidRDefault="007E1DA4" w:rsidP="003307FA">
      <w:pPr>
        <w:ind w:left="142" w:hanging="142"/>
        <w:rPr>
          <w:rFonts w:cs="Times New Roman"/>
          <w:sz w:val="20"/>
          <w:szCs w:val="20"/>
          <w:lang w:val="en-US"/>
        </w:rPr>
      </w:pPr>
      <w:r w:rsidRPr="007E1DA4">
        <w:rPr>
          <w:rFonts w:cs="Times New Roman"/>
          <w:sz w:val="20"/>
          <w:szCs w:val="20"/>
          <w:vertAlign w:val="superscript"/>
          <w:lang w:val="en-US"/>
        </w:rPr>
        <w:t>3</w:t>
      </w:r>
      <w:r w:rsidR="00BF6414" w:rsidRPr="007E1DA4">
        <w:rPr>
          <w:rFonts w:cs="Times New Roman"/>
          <w:sz w:val="20"/>
          <w:szCs w:val="20"/>
          <w:lang w:val="en-US"/>
        </w:rPr>
        <w:t xml:space="preserve"> This clade (Gao et al. 2015; Tkach et al. 2015a; Ebersbach et al. 2017a; </w:t>
      </w:r>
      <w:proofErr w:type="spellStart"/>
      <w:r w:rsidR="00BF6414" w:rsidRPr="007E1DA4">
        <w:rPr>
          <w:rFonts w:cs="Times New Roman"/>
          <w:sz w:val="20"/>
          <w:szCs w:val="20"/>
          <w:lang w:val="en-US"/>
        </w:rPr>
        <w:t>Moerland</w:t>
      </w:r>
      <w:proofErr w:type="spellEnd"/>
      <w:r w:rsidR="00BF6414" w:rsidRPr="007E1DA4">
        <w:rPr>
          <w:rFonts w:cs="Times New Roman"/>
          <w:sz w:val="20"/>
          <w:szCs w:val="20"/>
          <w:lang w:val="en-US"/>
        </w:rPr>
        <w:t xml:space="preserve"> 2023) corresponds to </w:t>
      </w:r>
      <w:r w:rsidR="00624355">
        <w:rPr>
          <w:rFonts w:cs="Times New Roman"/>
          <w:sz w:val="20"/>
          <w:szCs w:val="20"/>
          <w:lang w:val="en-US"/>
        </w:rPr>
        <w:t xml:space="preserve">the </w:t>
      </w:r>
      <w:r w:rsidR="00BF6414" w:rsidRPr="007E1DA4">
        <w:rPr>
          <w:rFonts w:cs="Times New Roman"/>
          <w:sz w:val="20"/>
          <w:szCs w:val="20"/>
          <w:lang w:val="en-US"/>
        </w:rPr>
        <w:t xml:space="preserve">subsection </w:t>
      </w:r>
      <w:r w:rsidR="00BF6414" w:rsidRPr="007E1DA4">
        <w:rPr>
          <w:rFonts w:cs="Times New Roman"/>
          <w:i/>
          <w:sz w:val="20"/>
          <w:szCs w:val="20"/>
          <w:lang w:val="en-US"/>
        </w:rPr>
        <w:t>Hirculoideae</w:t>
      </w:r>
      <w:r w:rsidR="00BF6414" w:rsidRPr="007E1DA4">
        <w:rPr>
          <w:rFonts w:cs="Times New Roman"/>
          <w:sz w:val="20"/>
          <w:szCs w:val="20"/>
          <w:lang w:val="en-US"/>
        </w:rPr>
        <w:t xml:space="preserve"> </w:t>
      </w:r>
      <w:r w:rsidR="00BF6414" w:rsidRPr="007E1DA4">
        <w:rPr>
          <w:rFonts w:cs="Times New Roman"/>
          <w:sz w:val="20"/>
          <w:szCs w:val="20"/>
          <w:lang w:val="en-GB"/>
        </w:rPr>
        <w:t>Engl. &amp; Irmsch.</w:t>
      </w:r>
      <w:r w:rsidR="00BF6414" w:rsidRPr="007E1DA4">
        <w:rPr>
          <w:rFonts w:cs="Times New Roman"/>
          <w:sz w:val="20"/>
          <w:szCs w:val="20"/>
          <w:lang w:val="en-US"/>
        </w:rPr>
        <w:t xml:space="preserve"> as circumscribed by Gornall (1987). This subsection is characterized by morphological synapomorphies (Gao et al. 2015: p. 709)</w:t>
      </w:r>
    </w:p>
    <w:p w:rsidR="00BF6414" w:rsidRPr="00BF6414" w:rsidRDefault="007E1DA4" w:rsidP="00DC7395">
      <w:pPr>
        <w:ind w:left="170" w:hanging="170"/>
        <w:rPr>
          <w:lang w:val="en-US"/>
        </w:rPr>
      </w:pPr>
      <w:r w:rsidRPr="007E1DA4">
        <w:rPr>
          <w:rFonts w:cs="Times New Roman"/>
          <w:sz w:val="20"/>
          <w:szCs w:val="20"/>
          <w:vertAlign w:val="superscript"/>
          <w:lang w:val="en-US"/>
        </w:rPr>
        <w:t>4</w:t>
      </w:r>
      <w:r w:rsidR="00BF6414" w:rsidRPr="007E1DA4">
        <w:rPr>
          <w:sz w:val="20"/>
          <w:szCs w:val="20"/>
          <w:vertAlign w:val="superscript"/>
          <w:lang w:val="en-US"/>
        </w:rPr>
        <w:t xml:space="preserve"> </w:t>
      </w:r>
      <w:r w:rsidR="00BF6414" w:rsidRPr="007E1DA4">
        <w:rPr>
          <w:sz w:val="20"/>
          <w:szCs w:val="20"/>
          <w:lang w:val="en-US"/>
        </w:rPr>
        <w:t xml:space="preserve">This section only includes </w:t>
      </w:r>
      <w:r w:rsidR="00BF6414" w:rsidRPr="007E1DA4">
        <w:rPr>
          <w:i/>
          <w:sz w:val="20"/>
          <w:szCs w:val="20"/>
          <w:lang w:val="en-US"/>
        </w:rPr>
        <w:t>S. odontophylla</w:t>
      </w:r>
      <w:r w:rsidR="00BF6414" w:rsidRPr="007E1DA4">
        <w:rPr>
          <w:sz w:val="20"/>
          <w:szCs w:val="20"/>
          <w:lang w:val="en-US"/>
        </w:rPr>
        <w:t xml:space="preserve">, which sister </w:t>
      </w:r>
      <w:r w:rsidR="00624355">
        <w:rPr>
          <w:sz w:val="20"/>
          <w:szCs w:val="20"/>
          <w:lang w:val="en-US"/>
        </w:rPr>
        <w:t xml:space="preserve">species </w:t>
      </w:r>
      <w:r w:rsidR="00BF6414" w:rsidRPr="007E1DA4">
        <w:rPr>
          <w:sz w:val="20"/>
          <w:szCs w:val="20"/>
          <w:lang w:val="en-US"/>
        </w:rPr>
        <w:t xml:space="preserve">to the entire sect. </w:t>
      </w:r>
      <w:r w:rsidR="00BF6414" w:rsidRPr="007E1DA4">
        <w:rPr>
          <w:i/>
          <w:sz w:val="20"/>
          <w:szCs w:val="20"/>
          <w:lang w:val="en-US"/>
        </w:rPr>
        <w:t>Mesogyne</w:t>
      </w:r>
      <w:r w:rsidR="00BF6414" w:rsidRPr="007E1DA4">
        <w:rPr>
          <w:sz w:val="20"/>
          <w:szCs w:val="20"/>
          <w:lang w:val="en-US"/>
        </w:rPr>
        <w:t xml:space="preserve">, as revealed by nuclear DNA analysis. </w:t>
      </w:r>
      <w:r w:rsidR="00BF6414" w:rsidRPr="007E1DA4">
        <w:rPr>
          <w:i/>
          <w:sz w:val="20"/>
          <w:szCs w:val="20"/>
          <w:lang w:val="en-US"/>
        </w:rPr>
        <w:t>S</w:t>
      </w:r>
      <w:r w:rsidR="00624355">
        <w:rPr>
          <w:i/>
          <w:sz w:val="20"/>
          <w:szCs w:val="20"/>
          <w:lang w:val="en-US"/>
        </w:rPr>
        <w:t>axifraga</w:t>
      </w:r>
      <w:r w:rsidR="00BF6414" w:rsidRPr="007E1DA4">
        <w:rPr>
          <w:i/>
          <w:sz w:val="20"/>
          <w:szCs w:val="20"/>
          <w:lang w:val="en-US"/>
        </w:rPr>
        <w:t xml:space="preserve"> odontophylla</w:t>
      </w:r>
      <w:r w:rsidR="00BF6414" w:rsidRPr="007E1DA4">
        <w:rPr>
          <w:sz w:val="20"/>
          <w:szCs w:val="20"/>
          <w:lang w:val="en-US"/>
        </w:rPr>
        <w:t xml:space="preserve"> is </w:t>
      </w:r>
      <w:r w:rsidR="00624355">
        <w:rPr>
          <w:sz w:val="20"/>
          <w:szCs w:val="20"/>
          <w:lang w:val="en-US"/>
        </w:rPr>
        <w:t xml:space="preserve">also </w:t>
      </w:r>
      <w:r w:rsidR="00BF6414" w:rsidRPr="007E1DA4">
        <w:rPr>
          <w:sz w:val="20"/>
          <w:szCs w:val="20"/>
          <w:lang w:val="en-US"/>
        </w:rPr>
        <w:t>characterized by a long branch in the phylograms (Carruthers et al. 202</w:t>
      </w:r>
      <w:r w:rsidR="00EC70DE">
        <w:rPr>
          <w:sz w:val="20"/>
          <w:szCs w:val="20"/>
          <w:lang w:val="en-US"/>
        </w:rPr>
        <w:t>4</w:t>
      </w:r>
      <w:r w:rsidR="00BF6414" w:rsidRPr="007E1DA4">
        <w:rPr>
          <w:sz w:val="20"/>
          <w:szCs w:val="20"/>
          <w:lang w:val="en-US"/>
        </w:rPr>
        <w:t xml:space="preserve">). Therefore, </w:t>
      </w:r>
      <w:r w:rsidR="00BF6414" w:rsidRPr="007E1DA4">
        <w:rPr>
          <w:i/>
          <w:sz w:val="20"/>
          <w:szCs w:val="20"/>
          <w:lang w:val="en-US"/>
        </w:rPr>
        <w:t>S. odontophylla</w:t>
      </w:r>
      <w:r w:rsidR="00BF6414" w:rsidRPr="007E1DA4">
        <w:rPr>
          <w:sz w:val="20"/>
          <w:szCs w:val="20"/>
          <w:lang w:val="en-US"/>
        </w:rPr>
        <w:t xml:space="preserve"> should not be considered conspecific with </w:t>
      </w:r>
      <w:r w:rsidR="00BF6414" w:rsidRPr="007E1DA4">
        <w:rPr>
          <w:i/>
          <w:sz w:val="20"/>
          <w:szCs w:val="20"/>
          <w:lang w:val="en-US"/>
        </w:rPr>
        <w:t>S. sibirica</w:t>
      </w:r>
      <w:r w:rsidR="00BF6414" w:rsidRPr="007E1DA4">
        <w:rPr>
          <w:sz w:val="20"/>
          <w:szCs w:val="20"/>
          <w:lang w:val="en-US"/>
        </w:rPr>
        <w:t xml:space="preserve"> (sect. </w:t>
      </w:r>
      <w:r w:rsidR="00BF6414" w:rsidRPr="007E1DA4">
        <w:rPr>
          <w:i/>
          <w:sz w:val="20"/>
          <w:szCs w:val="20"/>
          <w:lang w:val="en-US"/>
        </w:rPr>
        <w:t>Mesogyne</w:t>
      </w:r>
      <w:r w:rsidR="00BF6414" w:rsidRPr="007E1DA4">
        <w:rPr>
          <w:sz w:val="20"/>
          <w:szCs w:val="20"/>
          <w:lang w:val="en-US"/>
        </w:rPr>
        <w:t xml:space="preserve">), as previously suggested (Akiyama and Gornall 2012). Supported by its uniquely structured seed coat (Kaplan 1981; Tkach et al. 2015a: p. 1180), recognizing </w:t>
      </w:r>
      <w:r w:rsidR="00BF6414" w:rsidRPr="007E1DA4">
        <w:rPr>
          <w:i/>
          <w:sz w:val="20"/>
          <w:szCs w:val="20"/>
          <w:lang w:val="en-US"/>
        </w:rPr>
        <w:t>S. odontophylla</w:t>
      </w:r>
      <w:r w:rsidR="00BF6414" w:rsidRPr="007E1DA4">
        <w:rPr>
          <w:sz w:val="20"/>
          <w:szCs w:val="20"/>
          <w:lang w:val="en-US"/>
        </w:rPr>
        <w:t xml:space="preserve"> as a distinct</w:t>
      </w:r>
      <w:r w:rsidR="00624355">
        <w:rPr>
          <w:sz w:val="20"/>
          <w:szCs w:val="20"/>
          <w:lang w:val="en-US"/>
        </w:rPr>
        <w:t>,</w:t>
      </w:r>
      <w:r w:rsidR="00BF6414" w:rsidRPr="007E1DA4">
        <w:rPr>
          <w:sz w:val="20"/>
          <w:szCs w:val="20"/>
          <w:lang w:val="en-US"/>
        </w:rPr>
        <w:t xml:space="preserve"> monospecific section seems justified (</w:t>
      </w:r>
      <w:proofErr w:type="spellStart"/>
      <w:r w:rsidR="00BF6414" w:rsidRPr="007E1DA4">
        <w:rPr>
          <w:sz w:val="20"/>
          <w:szCs w:val="20"/>
          <w:lang w:val="en-US"/>
        </w:rPr>
        <w:t>Moerland</w:t>
      </w:r>
      <w:proofErr w:type="spellEnd"/>
      <w:r w:rsidR="00BF6414" w:rsidRPr="007E1DA4">
        <w:rPr>
          <w:sz w:val="20"/>
          <w:szCs w:val="20"/>
          <w:lang w:val="en-US"/>
        </w:rPr>
        <w:t xml:space="preserve"> 2023). However, plastid DNA data for </w:t>
      </w:r>
      <w:r w:rsidR="00BF6414" w:rsidRPr="007E1DA4">
        <w:rPr>
          <w:i/>
          <w:sz w:val="20"/>
          <w:szCs w:val="20"/>
          <w:lang w:val="en-US"/>
        </w:rPr>
        <w:t>S. odontophylla</w:t>
      </w:r>
      <w:r w:rsidR="00BF6414" w:rsidRPr="007E1DA4">
        <w:rPr>
          <w:sz w:val="20"/>
          <w:szCs w:val="20"/>
          <w:lang w:val="en-US"/>
        </w:rPr>
        <w:t xml:space="preserve"> are not yet available</w:t>
      </w:r>
    </w:p>
    <w:sectPr w:rsidR="00BF6414" w:rsidRPr="00BF641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414"/>
    <w:rsid w:val="00041BDD"/>
    <w:rsid w:val="001B7FFE"/>
    <w:rsid w:val="001C6FE3"/>
    <w:rsid w:val="0030540E"/>
    <w:rsid w:val="003231CD"/>
    <w:rsid w:val="003307FA"/>
    <w:rsid w:val="0033219B"/>
    <w:rsid w:val="00483901"/>
    <w:rsid w:val="004C1B9F"/>
    <w:rsid w:val="005569CE"/>
    <w:rsid w:val="00624355"/>
    <w:rsid w:val="00686913"/>
    <w:rsid w:val="0072477C"/>
    <w:rsid w:val="007648F2"/>
    <w:rsid w:val="007E1DA4"/>
    <w:rsid w:val="0088248D"/>
    <w:rsid w:val="009A3083"/>
    <w:rsid w:val="009C1856"/>
    <w:rsid w:val="00B85B0C"/>
    <w:rsid w:val="00BE4F15"/>
    <w:rsid w:val="00BF6414"/>
    <w:rsid w:val="00C50F59"/>
    <w:rsid w:val="00D679AC"/>
    <w:rsid w:val="00DC7395"/>
    <w:rsid w:val="00EC70DE"/>
    <w:rsid w:val="00F11323"/>
    <w:rsid w:val="00FE1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6779C"/>
  <w15:chartTrackingRefBased/>
  <w15:docId w15:val="{29C44F1C-462B-4A0A-91AE-45F91280B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unhideWhenUsed/>
    <w:rsid w:val="00BF64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unhideWhenUsed/>
    <w:rsid w:val="00BF6414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04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185B3F-794D-41DD-A494-953768AFB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451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 t</dc:creator>
  <cp:keywords/>
  <dc:description/>
  <cp:lastModifiedBy>MR</cp:lastModifiedBy>
  <cp:revision>9</cp:revision>
  <dcterms:created xsi:type="dcterms:W3CDTF">2025-10-25T20:33:00Z</dcterms:created>
  <dcterms:modified xsi:type="dcterms:W3CDTF">2025-11-05T15:44:00Z</dcterms:modified>
</cp:coreProperties>
</file>