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D1F1" w14:textId="39B1A7B1" w:rsidR="00513C2A" w:rsidRDefault="0089513E" w:rsidP="00824A8A">
      <w:pPr>
        <w:rPr>
          <w:rFonts w:hint="eastAsia"/>
        </w:rPr>
      </w:pPr>
      <w:r w:rsidRPr="0089513E">
        <w:rPr>
          <w:noProof/>
        </w:rPr>
        <w:drawing>
          <wp:inline distT="0" distB="0" distL="0" distR="0" wp14:anchorId="6F7B03CB" wp14:editId="655E9BE9">
            <wp:extent cx="5274310" cy="1851660"/>
            <wp:effectExtent l="0" t="0" r="2540" b="0"/>
            <wp:docPr id="1636710087" name="图片 1" descr="图片包含 照片, 项目, 覆盖, 不同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10087" name="图片 1" descr="图片包含 照片, 项目, 覆盖, 不同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C66AA" w14:textId="437E3D41" w:rsidR="0089513E" w:rsidRPr="00BE1DA3" w:rsidRDefault="00957CE0" w:rsidP="00824A8A">
      <w:pPr>
        <w:rPr>
          <w:rFonts w:ascii="Times New Roman" w:hAnsi="Times New Roman" w:cs="Times New Roman"/>
        </w:rPr>
      </w:pPr>
      <w:r w:rsidRPr="00BE1DA3">
        <w:rPr>
          <w:rFonts w:ascii="Times New Roman" w:hAnsi="Times New Roman" w:cs="Times New Roman"/>
          <w:b/>
          <w:bCs/>
        </w:rPr>
        <w:t>Supplementary Fig. S1:</w:t>
      </w:r>
      <w:r w:rsidRPr="00BE1DA3">
        <w:rPr>
          <w:rFonts w:ascii="Times New Roman" w:hAnsi="Times New Roman" w:cs="Times New Roman"/>
        </w:rPr>
        <w:t> Examples of automatic segmentation failure (a-d; blue: automatically segmented ROIs; red: manually segmented ROIs). </w:t>
      </w:r>
      <w:r w:rsidRPr="00BE1DA3">
        <w:rPr>
          <w:rFonts w:ascii="Times New Roman" w:hAnsi="Times New Roman" w:cs="Times New Roman"/>
          <w:b/>
          <w:bCs/>
        </w:rPr>
        <w:t>(a)</w:t>
      </w:r>
      <w:r w:rsidRPr="00BE1DA3">
        <w:rPr>
          <w:rFonts w:ascii="Times New Roman" w:hAnsi="Times New Roman" w:cs="Times New Roman"/>
        </w:rPr>
        <w:t> (T2WI): Non-endometrial carcinoma (EC) lesions were incorrectly identified as EC. </w:t>
      </w:r>
      <w:r w:rsidRPr="00BE1DA3">
        <w:rPr>
          <w:rFonts w:ascii="Times New Roman" w:hAnsi="Times New Roman" w:cs="Times New Roman"/>
          <w:b/>
          <w:bCs/>
        </w:rPr>
        <w:t>(b)</w:t>
      </w:r>
      <w:r w:rsidRPr="00BE1DA3">
        <w:rPr>
          <w:rFonts w:ascii="Times New Roman" w:hAnsi="Times New Roman" w:cs="Times New Roman"/>
        </w:rPr>
        <w:t> (DWI), </w:t>
      </w:r>
      <w:r w:rsidRPr="00BE1DA3">
        <w:rPr>
          <w:rFonts w:ascii="Times New Roman" w:hAnsi="Times New Roman" w:cs="Times New Roman"/>
          <w:b/>
          <w:bCs/>
        </w:rPr>
        <w:t>(c)</w:t>
      </w:r>
      <w:r w:rsidRPr="00BE1DA3">
        <w:rPr>
          <w:rFonts w:ascii="Times New Roman" w:hAnsi="Times New Roman" w:cs="Times New Roman"/>
        </w:rPr>
        <w:t> (CE-T1WI): Slight discrepancies in small lesions resulted in significantly reduced Dice similarity coefficient (DSC) values. </w:t>
      </w:r>
      <w:r w:rsidRPr="00BE1DA3">
        <w:rPr>
          <w:rFonts w:ascii="Times New Roman" w:hAnsi="Times New Roman" w:cs="Times New Roman"/>
          <w:b/>
          <w:bCs/>
        </w:rPr>
        <w:t>(d):</w:t>
      </w:r>
      <w:r w:rsidRPr="00BE1DA3">
        <w:rPr>
          <w:rFonts w:ascii="Times New Roman" w:hAnsi="Times New Roman" w:cs="Times New Roman"/>
        </w:rPr>
        <w:t> Lymph node metastasis was misidentified as an EC ROI.</w:t>
      </w:r>
    </w:p>
    <w:p w14:paraId="3CA05E00" w14:textId="77777777" w:rsidR="0089513E" w:rsidRDefault="0089513E" w:rsidP="00824A8A">
      <w:pPr>
        <w:rPr>
          <w:rFonts w:hint="eastAsia"/>
        </w:rPr>
      </w:pPr>
    </w:p>
    <w:p w14:paraId="7BCDA187" w14:textId="77777777" w:rsidR="0029053C" w:rsidRDefault="0029053C" w:rsidP="00824A8A">
      <w:pPr>
        <w:rPr>
          <w:rFonts w:hint="eastAsia"/>
        </w:rPr>
      </w:pPr>
    </w:p>
    <w:p w14:paraId="086078E2" w14:textId="77777777" w:rsidR="0029053C" w:rsidRPr="0029053C" w:rsidRDefault="0029053C" w:rsidP="00824A8A">
      <w:pPr>
        <w:rPr>
          <w:rFonts w:hint="eastAsia"/>
        </w:rPr>
      </w:pPr>
    </w:p>
    <w:p w14:paraId="0FA4CB50" w14:textId="19695917" w:rsidR="00B6482B" w:rsidRDefault="003E2615" w:rsidP="00824A8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DABF20B" wp14:editId="2BE16D73">
            <wp:extent cx="5274310" cy="5198110"/>
            <wp:effectExtent l="0" t="0" r="2540" b="2540"/>
            <wp:docPr id="82460682" name="图片 1" descr="图示, 多边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60682" name="图片 1" descr="图示, 多边形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9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ABC5A" w14:textId="3E465257" w:rsidR="0089513E" w:rsidRPr="00BE1DA3" w:rsidRDefault="00BE1DA3" w:rsidP="00824A8A">
      <w:pPr>
        <w:rPr>
          <w:rFonts w:ascii="Times New Roman" w:hAnsi="Times New Roman" w:cs="Times New Roman"/>
        </w:rPr>
      </w:pPr>
      <w:r w:rsidRPr="00BE1DA3">
        <w:rPr>
          <w:rFonts w:ascii="Times New Roman" w:hAnsi="Times New Roman" w:cs="Times New Roman"/>
        </w:rPr>
        <w:t xml:space="preserve">Supplementary Fig. S2: Violin plots </w:t>
      </w:r>
      <w:r w:rsidRPr="00BE1DA3">
        <w:rPr>
          <w:rFonts w:ascii="Times New Roman" w:hAnsi="Times New Roman" w:cs="Times New Roman" w:hint="eastAsia"/>
        </w:rPr>
        <w:t>of</w:t>
      </w:r>
      <w:r w:rsidRPr="00BE1DA3">
        <w:rPr>
          <w:rFonts w:ascii="Times New Roman" w:hAnsi="Times New Roman" w:cs="Times New Roman"/>
        </w:rPr>
        <w:t xml:space="preserve"> GLSZM features in the MSI and MSS groups.</w:t>
      </w:r>
    </w:p>
    <w:p w14:paraId="6F6FDC7E" w14:textId="77777777" w:rsidR="0089513E" w:rsidRPr="00BE1DA3" w:rsidRDefault="0089513E" w:rsidP="00824A8A">
      <w:pPr>
        <w:rPr>
          <w:rFonts w:ascii="Times New Roman" w:hAnsi="Times New Roman" w:cs="Times New Roman"/>
        </w:rPr>
      </w:pPr>
    </w:p>
    <w:sectPr w:rsidR="0089513E" w:rsidRPr="00BE1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566D" w14:textId="77777777" w:rsidR="00824A8A" w:rsidRDefault="00824A8A" w:rsidP="00824A8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0341D09" w14:textId="77777777" w:rsidR="00824A8A" w:rsidRDefault="00824A8A" w:rsidP="00824A8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D4F9" w14:textId="77777777" w:rsidR="00824A8A" w:rsidRDefault="00824A8A" w:rsidP="00824A8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B9FE4FB" w14:textId="77777777" w:rsidR="00824A8A" w:rsidRDefault="00824A8A" w:rsidP="00824A8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F5"/>
    <w:rsid w:val="000D4BF5"/>
    <w:rsid w:val="0029053C"/>
    <w:rsid w:val="003E2615"/>
    <w:rsid w:val="00417298"/>
    <w:rsid w:val="00513C2A"/>
    <w:rsid w:val="005714D5"/>
    <w:rsid w:val="005A09C5"/>
    <w:rsid w:val="005C460A"/>
    <w:rsid w:val="00824A8A"/>
    <w:rsid w:val="0089513E"/>
    <w:rsid w:val="00957CE0"/>
    <w:rsid w:val="009B45C8"/>
    <w:rsid w:val="009E5F2B"/>
    <w:rsid w:val="00B6482B"/>
    <w:rsid w:val="00BE1DA3"/>
    <w:rsid w:val="00C9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871CB70"/>
  <w15:chartTrackingRefBased/>
  <w15:docId w15:val="{D31DC971-A211-4D39-A3C4-AB3AD235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BF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BF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BF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B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BF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BF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BF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B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B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4BF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24A8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24A8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24A8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24A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</Words>
  <Characters>443</Characters>
  <Application>Microsoft Office Word</Application>
  <DocSecurity>0</DocSecurity>
  <Lines>7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珂 王</dc:creator>
  <cp:keywords/>
  <dc:description/>
  <cp:lastModifiedBy>珂 王</cp:lastModifiedBy>
  <cp:revision>10</cp:revision>
  <dcterms:created xsi:type="dcterms:W3CDTF">2025-06-02T12:06:00Z</dcterms:created>
  <dcterms:modified xsi:type="dcterms:W3CDTF">2025-09-21T13:05:00Z</dcterms:modified>
</cp:coreProperties>
</file>