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76FA" w14:textId="77777777" w:rsidR="004E4C8A" w:rsidRDefault="004E4C8A" w:rsidP="004E4C8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Appendix</w:t>
      </w:r>
    </w:p>
    <w:p w14:paraId="57144390" w14:textId="77777777" w:rsidR="004E4C8A" w:rsidRDefault="004E4C8A" w:rsidP="004E4C8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Table 1: </w:t>
      </w:r>
      <w:r w:rsidRPr="00FF0C83">
        <w:rPr>
          <w:rFonts w:ascii="Times New Roman" w:hAnsi="Times New Roman" w:cs="Times New Roman"/>
          <w:sz w:val="24"/>
          <w:szCs w:val="24"/>
          <w:lang w:eastAsia="zh-CN"/>
        </w:rPr>
        <w:t xml:space="preserve">Results of </w:t>
      </w:r>
      <w:r>
        <w:rPr>
          <w:rFonts w:ascii="Times New Roman" w:hAnsi="Times New Roman" w:cs="Times New Roman"/>
          <w:sz w:val="24"/>
          <w:szCs w:val="24"/>
          <w:lang w:eastAsia="zh-CN"/>
        </w:rPr>
        <w:t>the review of journal articles’ content analysis</w:t>
      </w:r>
      <w:r w:rsidRPr="00FF0C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tbl>
      <w:tblPr>
        <w:tblStyle w:val="TableGrid"/>
        <w:tblW w:w="10550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4E4C8A" w:rsidRPr="004877C3" w14:paraId="2D8209C8" w14:textId="77777777" w:rsidTr="00817D75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3F70D6F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66F45C0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477C957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B.2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117F1DA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B.3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54A02E5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B.4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201F51D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B.5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6C939DD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B.6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761A264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B.7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643C4DF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B.8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14:paraId="788899A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B.9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2B7C9FF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B.10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6710EAF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B.11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0F120C3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B.12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426AC28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B.13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14B602F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B.14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259BDD7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B.15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678B4EF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B.16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6660E01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t>B.17</w:t>
            </w:r>
          </w:p>
        </w:tc>
      </w:tr>
      <w:tr w:rsidR="004E4C8A" w:rsidRPr="004877C3" w14:paraId="565B41E7" w14:textId="77777777" w:rsidTr="00817D75">
        <w:tc>
          <w:tcPr>
            <w:tcW w:w="1250" w:type="dxa"/>
            <w:tcBorders>
              <w:top w:val="single" w:sz="4" w:space="0" w:color="auto"/>
            </w:tcBorders>
          </w:tcPr>
          <w:p w14:paraId="70BE0A4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&lt;EndNote&gt;&lt;Cite&gt;&lt;Author&gt;Aslam&lt;/Author&gt;&lt;Year&gt;2023&lt;/Year&gt;&lt;RecNum&gt;28&lt;/RecNum&gt;&lt;DisplayText&gt;(Aslam et al., 2023)&lt;/DisplayText&gt;&lt;record&gt;&lt;rec-number&gt;28&lt;/rec-number&gt;&lt;foreign-keys&gt;&lt;key app="EN" db-id="srf2at9t5ppszgead0bpwv0sxxs0fpte9tat" timestamp="1752869547"&gt;28&lt;/key&gt;&lt;/foreign-keys&gt;&lt;ref-type name="Journal Article"&gt;17&lt;/ref-type&gt;&lt;contributors&gt;&lt;authors&gt;&lt;author&gt;Aslam, Sarfraz&lt;/author&gt;&lt;author&gt;Alghamdi, Abdulelah A&lt;/author&gt;&lt;author&gt;Abid, Nisar&lt;/author&gt;&lt;author&gt;Kumar, Tribhuwan&lt;/author&gt;&lt;/authors&gt;&lt;/contributors&gt;&lt;titles&gt;&lt;title&gt;Challenges in implementing STEM education: Insights from novice STEM teachers in developing countries&lt;/title&gt;&lt;secondary-title&gt;Sustainability&lt;/secondary-title&gt;&lt;/titles&gt;&lt;periodical&gt;&lt;full-title&gt;Sustainability&lt;/full-title&gt;&lt;/periodical&gt;&lt;pages&gt;14455&lt;/pages&gt;&lt;volume&gt;15&lt;/volume&gt;&lt;number&gt;19&lt;/number&gt;&lt;dates&gt;&lt;year&gt;2023&lt;/year&gt;&lt;/dates&gt;&lt;isbn&gt;2071-1050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(Aslam et al.,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59E4B9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64C5F5F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197A852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0C52593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E359A7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7973173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F4DEF2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7BDD375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70A0BB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6149E95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6B8AC70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4602A93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6F219FA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77F5D3B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2CC88AA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247CA4F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5CD0EE8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2CCE35E8" w14:textId="77777777" w:rsidTr="00817D75">
        <w:tc>
          <w:tcPr>
            <w:tcW w:w="1250" w:type="dxa"/>
          </w:tcPr>
          <w:p w14:paraId="05FC0FB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&lt;EndNote&gt;&lt;Cite&gt;&lt;Author&gt;Hacıoğlu&lt;/Author&gt;&lt;Year&gt;2021&lt;/Year&gt;&lt;RecNum&gt;34&lt;/RecNum&gt;&lt;DisplayText&gt;(Hacıoğlu &amp;amp; Gülhan, 2021)&lt;/DisplayText&gt;&lt;record&gt;&lt;rec-number&gt;34&lt;/rec-number&gt;&lt;foreign-keys&gt;&lt;key app="EN" db-id="srf2at9t5ppszgead0bpwv0sxxs0fpte9tat" timestamp="1752870963"&gt;34&lt;/key&gt;&lt;/foreign-keys&gt;&lt;ref-type name="Journal Article"&gt;17&lt;/ref-type&gt;&lt;contributors&gt;&lt;authors&gt;&lt;author&gt;Hacıoğlu, Yasemin&lt;/author&gt;&lt;author&gt;Gülhan, Filiz&lt;/author&gt;&lt;/authors&gt;&lt;/contributors&gt;&lt;titles&gt;&lt;title&gt;The effects of STEM education on the students’ critical thinking skills and STEM perceptions&lt;/title&gt;&lt;secondary-title&gt;Journal of Education in Science Environment and health&lt;/secondary-title&gt;&lt;/titles&gt;&lt;periodical&gt;&lt;full-title&gt;Journal of Education in Science Environment and health&lt;/full-title&gt;&lt;/periodical&gt;&lt;pages&gt;139-155&lt;/pages&gt;&lt;volume&gt;7&lt;/volume&gt;&lt;number&gt;2&lt;/number&gt;&lt;dates&gt;&lt;year&gt;2021&lt;/year&gt;&lt;/dates&gt;&lt;isbn&gt;2149-214X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(Hacıoğlu &amp; Gülhan, 2021)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31F490D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0E645C8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B3E35C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CA2F15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21221D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CAA64D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EB7D9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83F1DB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863F77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E1A092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7DD93A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7644E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63D7C6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FDB31D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71419E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932F5C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30CCA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61FA11D" w14:textId="77777777" w:rsidTr="00817D75">
        <w:tc>
          <w:tcPr>
            <w:tcW w:w="1250" w:type="dxa"/>
          </w:tcPr>
          <w:p w14:paraId="7DF6C7A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&lt;EndNote&gt;&lt;Cite&gt;&lt;Author&gt;Jamil&lt;/Author&gt;&lt;Year&gt;2024&lt;/Year&gt;&lt;RecNum&gt;6&lt;/RecNum&gt;&lt;DisplayText&gt;(Jamil, Bokhari, et al., 2024)&lt;/DisplayText&gt;&lt;record&gt;&lt;rec-number&gt;6&lt;/rec-number&gt;&lt;foreign-keys&gt;&lt;key app="EN" db-id="srf2at9t5ppszgead0bpwv0sxxs0fpte9tat" timestamp="1752707113"&gt;6&lt;/key&gt;&lt;/foreign-keys&gt;&lt;ref-type name="Journal Article"&gt;17&lt;/ref-type&gt;&lt;contributors&gt;&lt;authors&gt;&lt;author&gt;Jamil, Muhammad&lt;/author&gt;&lt;author&gt;Bokhari, Tahira Batool&lt;/author&gt;&lt;author&gt;Rafiq, Misbah&lt;/author&gt;&lt;/authors&gt;&lt;/contributors&gt;&lt;titles&gt;&lt;title&gt;Critical thinking skills development for 21st century: An analysis of Biology curriculum (2006)&lt;/title&gt;&lt;secondary-title&gt;Voyage Journal of Educational Studies&lt;/secondary-title&gt;&lt;/titles&gt;&lt;periodical&gt;&lt;full-title&gt;Voyage Journal of Educational Studies&lt;/full-title&gt;&lt;/periodical&gt;&lt;pages&gt;127-138&lt;/pages&gt;&lt;volume&gt;4&lt;/volume&gt;&lt;number&gt;1&lt;/number&gt;&lt;dates&gt;&lt;year&gt;2024&lt;/year&gt;&lt;/dates&gt;&lt;isbn&gt;2790-7171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(Jamil, Bokhari,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7F56C26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3E6D278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C919FA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9A7E74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960351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AE1399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D6A992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D82B52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A6C6B5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7C5FB29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E53229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663160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25111A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B1E872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D340DC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1017C1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101337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</w:tr>
      <w:tr w:rsidR="004E4C8A" w:rsidRPr="004877C3" w14:paraId="47A635E0" w14:textId="77777777" w:rsidTr="00817D75">
        <w:tc>
          <w:tcPr>
            <w:tcW w:w="1250" w:type="dxa"/>
          </w:tcPr>
          <w:p w14:paraId="7674A34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&lt;EndNote&gt;&lt;Cite&gt;&lt;Author&gt;Nadeak&lt;/Author&gt;&lt;Year&gt;2020&lt;/Year&gt;&lt;RecNum&gt;33&lt;/RecNum&gt;&lt;DisplayText&gt;(Nadeak &amp;amp; Naibaho, 2020)&lt;/DisplayText&gt;&lt;record&gt;&lt;rec-number&gt;33&lt;/rec-number&gt;&lt;foreign-keys&gt;&lt;key app="EN" db-id="srf2at9t5ppszgead0bpwv0sxxs0fpte9tat" timestamp="1752870786"&gt;33&lt;/key&gt;&lt;/foreign-keys&gt;&lt;ref-type name="Journal Article"&gt;17&lt;/ref-type&gt;&lt;contributors&gt;&lt;authors&gt;&lt;author&gt;Nadeak, Bernadetha&lt;/author&gt;&lt;author&gt;Naibaho, Lamhot&lt;/author&gt;&lt;/authors&gt;&lt;/contributors&gt;&lt;titles&gt;&lt;title&gt;THE EFFECTIVENESS OF PROBLEM-BASED LEARNING ON STUDENTS&amp;apos;CRITICAL THINKING&lt;/title&gt;&lt;secondary-title&gt;Jurnal dinamika pendidikan&lt;/secondary-title&gt;&lt;/titles&gt;&lt;periodical&gt;&lt;full-title&gt;Jurnal dinamika pendidikan&lt;/full-title&gt;&lt;/periodical&gt;&lt;pages&gt;1-7&lt;/pages&gt;&lt;volume&gt;13&lt;/volume&gt;&lt;number&gt;1&lt;/number&gt;&lt;dates&gt;&lt;year&gt;2020&lt;/year&gt;&lt;/dates&gt;&lt;isbn&gt;2620-3952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(Nadeak &amp; Naibaho, 2020)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73A9FC5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5B4386E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89C17C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748F36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4AF770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A7677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DCC89F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AD48D6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741CB1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218F20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2097A5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0A825B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DBCA95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9B94BB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9B896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DF2CB9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6787ED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787B0C88" w14:textId="77777777" w:rsidTr="00817D75">
        <w:tc>
          <w:tcPr>
            <w:tcW w:w="1250" w:type="dxa"/>
          </w:tcPr>
          <w:p w14:paraId="4E6DA85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&lt;EndNote&gt;&lt;Cite&gt;&lt;Author&gt;Hesse&lt;/Author&gt;&lt;Year&gt;2023&lt;/Year&gt;&lt;RecNum&gt;104&lt;/RecNum&gt;&lt;DisplayText&gt;(Hesse, 2023)&lt;/DisplayText&gt;&lt;record&gt;&lt;rec-number&gt;104&lt;/rec-number&gt;&lt;foreign-keys&gt;&lt;key app="EN" db-id="srf2at9t5ppszgead0bpwv0sxxs0fpte9tat" timestamp="1753156852"&gt;104&lt;/key&gt;&lt;/foreign-keys&gt;&lt;ref-type name="Thesis"&gt;32&lt;/ref-type&gt;&lt;contributors&gt;&lt;authors&gt;&lt;author&gt;Hesse, Alice&lt;/author&gt;&lt;/authors&gt;&lt;/contributors&gt;&lt;titles&gt;&lt;title&gt;STEM Teacher Beliefs and Inquiry-Based Teaching Practices: Influencing Factors, Development, And Practical Implementations&lt;/title&gt;&lt;/titles&gt;&lt;dates&gt;&lt;year&gt;2023&lt;/year&gt;&lt;/dates&gt;&lt;urls&gt;&lt;/urls&gt;&lt;/record&gt;&lt;/Cite&gt;&lt;/EndNote&gt;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(Hesse,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5FDF126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BD0DCB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6B1462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9DC496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2F930C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CD1819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C6526E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F92CD8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DE38AD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D510E1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995D7C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484B8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2AE941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E73901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26ABCF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3E0DD1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48EE1D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</w:tr>
      <w:tr w:rsidR="004E4C8A" w:rsidRPr="004877C3" w14:paraId="77CF89E4" w14:textId="77777777" w:rsidTr="00817D75">
        <w:tc>
          <w:tcPr>
            <w:tcW w:w="1250" w:type="dxa"/>
          </w:tcPr>
          <w:p w14:paraId="239CC14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&lt;EndNote&gt;&lt;Cite&gt;&lt;Author&gt;Budrow&lt;/Author&gt;&lt;Year&gt;2021&lt;/Year&gt;&lt;RecNum&gt;109&lt;/RecNum&gt;&lt;DisplayText&gt;(Budrow, 2021)&lt;/DisplayText&gt;&lt;record&gt;&lt;rec-number&gt;109&lt;/rec-number&gt;&lt;foreign-keys&gt;&lt;key app="EN" db-id="srf2at9t5ppszgead0bpwv0sxxs0fpte9tat" timestamp="1753158157"&gt;109&lt;/key&gt;&lt;/foreign-keys&gt;&lt;ref-type name="Journal Article"&gt;17&lt;/ref-type&gt;&lt;contributors&gt;&lt;authors&gt;&lt;author&gt;Budrow, James&lt;/author&gt;&lt;/authors&gt;&lt;/contributors&gt;&lt;titles&gt;&lt;title&gt;Being and becoming internationally minded: Snapshots of novice Canadian teachers in international schools&lt;/title&gt;&lt;secondary-title&gt;Journal of Research in International Education&lt;/secondary-title&gt;&lt;/titles&gt;&lt;periodical&gt;&lt;full-title&gt;Journal of Research in International Education&lt;/full-title&gt;&lt;/periodical&gt;&lt;pages&gt;211-225&lt;/pages&gt;&lt;volume&gt;20&lt;/volume&gt;&lt;number&gt;3&lt;/number&gt;&lt;dates&gt;&lt;year&gt;2021&lt;/year&gt;&lt;/dates&gt;&lt;isbn&gt;1475-2409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(Budrow, 2021)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FAFB50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2BFDD0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358E299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9DE182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850DCD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135140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C4EF86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C9D9FA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601AD2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95C2D1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03BDF7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3F7E27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7B6F49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0D177F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EF4A41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47B9F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CB6B1C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5A619F75" w14:textId="77777777" w:rsidTr="00817D75">
        <w:tc>
          <w:tcPr>
            <w:tcW w:w="1250" w:type="dxa"/>
          </w:tcPr>
          <w:p w14:paraId="6FE9E52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&lt;EndNote&gt;&lt;Cite&gt;&lt;Author&gt;Muhammad&lt;/Author&gt;&lt;Year&gt;2024&lt;/Year&gt;&lt;RecNum&gt;110&lt;/RecNum&gt;&lt;DisplayText&gt;(Muhammad et al., 2024)&lt;/DisplayText&gt;&lt;record&gt;&lt;rec-number&gt;110&lt;/rec-number&gt;&lt;foreign-keys&gt;&lt;key app="EN" db-id="srf2at9t5ppszgead0bpwv0sxxs0fpte9tat" timestamp="1753158396"&gt;110&lt;/key&gt;&lt;/foreign-keys&gt;&lt;ref-type name="Journal Article"&gt;17&lt;/ref-type&gt;&lt;contributors&gt;&lt;authors&gt;&lt;author&gt;Muhammad, Yaar&lt;/author&gt;&lt;author&gt;Waqar, Yasira&lt;/author&gt;&lt;author&gt;Safdar, Samina&lt;/author&gt;&lt;/authors&gt;&lt;/contributors&gt;&lt;titles&gt;&lt;title&gt;NAVIGATING DISCOMFORT FOR GROWTH: STUDENT EXPERIENCES WITH PROVOCATION PEDAGOGY IN PAKISTAN&lt;/title&gt;&lt;secondary-title&gt;JOURNAL OF SOCIAL SCIENCES DEVELOPMENT&lt;/secondary-title&gt;&lt;/titles&gt;&lt;periodical&gt;&lt;full-title&gt;JOURNAL OF SOCIAL SCIENCES DEVELOPMENT&lt;/full-title&gt;&lt;/periodical&gt;&lt;pages&gt;258-272&lt;/pages&gt;&lt;volume&gt;3&lt;/volume&gt;&lt;number&gt;2&lt;/number&gt;&lt;dates&gt;&lt;year&gt;2024&lt;/year&gt;&lt;/dates&gt;&lt;urls&gt;&lt;/urls&gt;&lt;/record&gt;&lt;/Cite&gt;&lt;/EndNote&gt;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(Muhammad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7B09677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2D3B0D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7E33721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6AC6AE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8D8FF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4D88F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30FD2B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1140DD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96332D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DA23E1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35E0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1FF46B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9488D5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F63C2B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131941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60BE7D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1C9EBA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2CA56D1B" w14:textId="77777777" w:rsidTr="00817D75">
        <w:tc>
          <w:tcPr>
            <w:tcW w:w="1250" w:type="dxa"/>
          </w:tcPr>
          <w:p w14:paraId="6E2F442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&lt;EndNote&gt;&lt;Cite&gt;&lt;Author&gt;Bibi&lt;/Author&gt;&lt;Year&gt;2024&lt;/Year&gt;&lt;RecNum&gt;5&lt;/RecNum&gt;&lt;DisplayText&gt;(Bibi et al., 2024)&lt;/DisplayText&gt;&lt;record&gt;&lt;rec-number&gt;5&lt;/rec-number&gt;&lt;foreign-keys&gt;&lt;key app="EN" db-id="srf2at9t5ppszgead0bpwv0sxxs0fpte9tat" timestamp="1752707058"&gt;5&lt;/key&gt;&lt;/foreign-keys&gt;&lt;ref-type name="Journal Article"&gt;17&lt;/ref-type&gt;&lt;contributors&gt;&lt;authors&gt;&lt;author&gt;Bibi, Aisha&lt;/author&gt;&lt;author&gt;Akhtar, Saira&lt;/author&gt;&lt;author&gt;Ahmed, Sadaf Zamir&lt;/author&gt;&lt;/authors&gt;&lt;/contributors&gt;&lt;titles&gt;&lt;title&gt;Problem-solving based learning in STEM education: Role of epistemological and motivational beliefs along with self-regulated learning strategies&lt;/title&gt;&lt;secondary-title&gt;International&amp;quot; Journal of Academic Research for Humanities&amp;quot;&lt;/secondary-title&gt;&lt;/titles&gt;&lt;periodical&gt;&lt;full-title&gt;International&amp;quot; Journal of Academic Research for Humanities&amp;quot;&lt;/full-title&gt;&lt;/periodical&gt;&lt;pages&gt;106-115&lt;/pages&gt;&lt;volume&gt;4&lt;/volume&gt;&lt;number&gt;2&lt;/number&gt;&lt;dates&gt;&lt;year&gt;2024&lt;/year&gt;&lt;/dates&gt;&lt;isbn&gt;2788-4139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(Bibi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2655DD7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71ED81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555598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3658621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7B7E23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46E84B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EE547F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D080F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94F2ED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DC53F7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320327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53CB34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4B79A6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2AACD1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D8BA2C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0EFC26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90269E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987B9E4" w14:textId="77777777" w:rsidTr="00817D75">
        <w:tc>
          <w:tcPr>
            <w:tcW w:w="1250" w:type="dxa"/>
          </w:tcPr>
          <w:p w14:paraId="6157626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&lt;EndNote&gt;&lt;Cite&gt;&lt;Author&gt;Bibi&lt;/Author&gt;&lt;Year&gt;2023&lt;/Year&gt;&lt;RecNum&gt;44&lt;/RecNum&gt;&lt;DisplayText&gt;(Bibi &amp;amp; Hanif, 2023)&lt;/DisplayText&gt;&lt;record&gt;&lt;rec-number&gt;44&lt;/rec-number&gt;&lt;foreign-keys&gt;&lt;key app="EN" db-id="srf2at9t5ppszgead0bpwv0sxxs0fpte9tat" timestamp="1752970202"&gt;44&lt;/key&gt;&lt;/foreign-keys&gt;&lt;ref-type name="Journal Article"&gt;17&lt;/ref-type&gt;&lt;contributors&gt;&lt;authors&gt;&lt;author&gt;Bibi, Saima&lt;/author&gt;&lt;author&gt;Hanif, Saba&lt;/author&gt;&lt;/authors&gt;&lt;/contributors&gt;&lt;titles&gt;&lt;title&gt;Exploring teacher educators&amp;apos; knowledge about critical thinking: A case from Pakistan&lt;/title&gt;&lt;secondary-title&gt;Australian Journal of Teacher Education (Online)&lt;/secondary-title&gt;&lt;/titles&gt;&lt;periodical&gt;&lt;full-title&gt;Australian Journal of Teacher Education (Online)&lt;/full-title&gt;&lt;/periodical&gt;&lt;pages&gt;16-36&lt;/pages&gt;&lt;volume&gt;48&lt;/volume&gt;&lt;number&gt;6&lt;/number&gt;&lt;dates&gt;&lt;year&gt;2023&lt;/year&gt;&lt;/dates&gt;&lt;isbn&gt;1835-517X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(Bibi &amp; Hanif,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7066C8B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22F9A6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744486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419A541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89994F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16F44C3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51D230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9D5110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DFB9C8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8AFBB9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08BD12B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8847FA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E21FCD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8ED8F6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CA377C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635DAF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B1E03E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B61132B" w14:textId="77777777" w:rsidTr="00817D75">
        <w:tc>
          <w:tcPr>
            <w:tcW w:w="1250" w:type="dxa"/>
          </w:tcPr>
          <w:p w14:paraId="36F309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&lt;EndNote&gt;&lt;Cite&gt;&lt;Author&gt;Daraz&lt;/Author&gt;&lt;Year&gt;2024&lt;/Year&gt;&lt;RecNum&gt;41&lt;/RecNum&gt;&lt;DisplayText&gt;(Daraz et al., 2024)&lt;/DisplayText&gt;&lt;record&gt;&lt;rec-number&gt;41&lt;/rec-number&gt;&lt;foreign-keys&gt;&lt;key app="EN" db-id="srf2at9t5ppszgead0bpwv0sxxs0fpte9tat" timestamp="1752969541"&gt;41&lt;/key&gt;&lt;/foreign-keys&gt;&lt;ref-type name="Journal Article"&gt;17&lt;/ref-type&gt;&lt;contributors&gt;&lt;authors&gt;&lt;author&gt;Daraz, Umar&lt;/author&gt;&lt;author&gt;Khan, Younas&lt;/author&gt;&lt;author&gt;Azeem Ashraf, Muhammad&lt;/author&gt;&lt;author&gt;Maekele Tsegay, Samson&lt;/author&gt;&lt;/authors&gt;&lt;/contributors&gt;&lt;titles&gt;&lt;title&gt;Bridging the gap: Progressive teaching strategies for gender equity in STEM education&lt;/title&gt;&lt;/titles&gt;&lt;dates&gt;&lt;year&gt;2024&lt;/year&gt;&lt;/dates&gt;&lt;isbn&gt;1837692556&lt;/isbn&gt;&lt;urls&gt;&lt;/urls&gt;&lt;/record&gt;&lt;/Cite&gt;&lt;/EndNote&gt;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(Daraz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24C2B9D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D5F855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48AD1C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4C9E156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7A8226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83BB6C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5E004C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E2506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D813BF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1E60D0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18EBC6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BDDB25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310DE4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92AFAE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0E8CFA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E73390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560531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7FD5FA18" w14:textId="77777777" w:rsidTr="00817D75">
        <w:tc>
          <w:tcPr>
            <w:tcW w:w="1250" w:type="dxa"/>
          </w:tcPr>
          <w:p w14:paraId="162922B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&lt;EndNote&gt;&lt;Cite&gt;&lt;Author&gt;Sahito&lt;/Author&gt;&lt;Year&gt;2024&lt;/Year&gt;&lt;RecNum&gt;51&lt;/RecNum&gt;&lt;DisplayText&gt;(Sahito &amp;amp; Wassan, 2024)&lt;/DisplayText&gt;&lt;record&gt;&lt;rec-number&gt;51&lt;/rec-number&gt;&lt;foreign-keys&gt;&lt;key app="EN" db-id="srf2at9t5ppszgead0bpwv0sxxs0fpte9tat" timestamp="1752975513"&gt;51&lt;/key&gt;&lt;/foreign-keys&gt;&lt;ref-type name="Journal Article"&gt;17&lt;/ref-type&gt;&lt;contributors&gt;&lt;authors&gt;&lt;author&gt;Sahito, Zafarullah&lt;/author&gt;&lt;author&gt;Wassan, Shahid Hussain&lt;/author&gt;&lt;/authors&gt;&lt;/contributors&gt;&lt;titles&gt;&lt;title&gt;Literature review on STEM education and its awareness among teachers: An exploration of issues and problems with their solutions&lt;/title&gt;&lt;secondary-title&gt;Sage Open&lt;/secondary-title&gt;&lt;/titles&gt;&lt;periodical&gt;&lt;full-title&gt;Sage Open&lt;/full-title&gt;&lt;/periodical&gt;&lt;pages&gt;21582440241236242&lt;/pages&gt;&lt;volume&gt;14&lt;/volume&gt;&lt;number&gt;1&lt;/number&gt;&lt;dates&gt;&lt;year&gt;2024&lt;/year&gt;&lt;/dates&gt;&lt;isbn&gt;2158-2440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(Sahito &amp; Wassan,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32605B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4B56C7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F0F9D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75134F8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0DF71E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1721355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7007E13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9589A9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72F88B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559CCA0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FFE19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457F00C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44E9E4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71BC40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F3CAC3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5A6B79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7DE8D0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3584CEA" w14:textId="77777777" w:rsidTr="00817D75">
        <w:tc>
          <w:tcPr>
            <w:tcW w:w="1250" w:type="dxa"/>
          </w:tcPr>
          <w:p w14:paraId="4EE86AC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&lt;EndNote&gt;&lt;Cite&gt;&lt;Author&gt;Siddiqua&lt;/Author&gt;&lt;Year&gt;2023&lt;/Year&gt;&lt;RecNum&gt;49&lt;/RecNum&gt;&lt;DisplayText&gt;(Siddiqua et al., 2023)&lt;/DisplayText&gt;&lt;record&gt;&lt;rec-number&gt;49&lt;/rec-number&gt;&lt;foreign-keys&gt;&lt;key app="EN" db-id="srf2at9t5ppszgead0bpwv0sxxs0fpte9tat" timestamp="1752971718"&gt;49&lt;/key&gt;&lt;/foreign-keys&gt;&lt;ref-type name="Journal Article"&gt;17&lt;/ref-type&gt;&lt;contributors&gt;&lt;authors&gt;&lt;author&gt;Siddiqua, Naila&lt;/author&gt;&lt;author&gt;ur Rehman, Inam&lt;/author&gt;&lt;author&gt;Khan, Muhammad Sadiq Ali&lt;/author&gt;&lt;author&gt;Shahab, Saira&lt;/author&gt;&lt;author&gt;Mankash, M Akram&lt;/author&gt;&lt;/authors&gt;&lt;/contributors&gt;&lt;titles&gt;&lt;title&gt;Enhancing Critical Thinking through STEM Education&lt;/title&gt;&lt;secondary-title&gt;Journal of History and Social Sciences&lt;/secondary-title&gt;&lt;/titles&gt;&lt;periodical&gt;&lt;full-title&gt;Journal of History and Social Sciences&lt;/full-title&gt;&lt;/periodical&gt;&lt;pages&gt;61-75&lt;/pages&gt;&lt;volume&gt;14&lt;/volume&gt;&lt;number&gt;1&lt;/number&gt;&lt;dates&gt;&lt;year&gt;2023&lt;/year&gt;&lt;/dates&gt;&lt;isbn&gt;2221-6804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(Siddiqua et al.,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554F1B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6CAC84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C717BB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78A32E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2748930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263DFBF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2F80CF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1156E1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5E2C46F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63AB1B9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64F447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1A02F27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E1D43A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3BA52B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E04DF1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BF0868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5565897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25A786D0" w14:textId="77777777" w:rsidTr="00817D75">
        <w:tc>
          <w:tcPr>
            <w:tcW w:w="1250" w:type="dxa"/>
          </w:tcPr>
          <w:p w14:paraId="5D8B71F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&lt;EndNote&gt;&lt;Cite&gt;&lt;Author&gt;Younas&lt;/Author&gt;&lt;Year&gt;2025&lt;/Year&gt;&lt;RecNum&gt;52&lt;/RecNum&gt;&lt;DisplayText&gt;(Younas et al., 2025)&lt;/DisplayText&gt;&lt;record&gt;&lt;rec-number&gt;52&lt;/rec-number&gt;&lt;foreign-keys&gt;&lt;key app="EN" db-id="srf2at9t5ppszgead0bpwv0sxxs0fpte9tat" timestamp="1752976779"&gt;52&lt;/key&gt;&lt;/foreign-keys&gt;&lt;ref-type name="Journal Article"&gt;17&lt;/ref-type&gt;&lt;contributors&gt;&lt;authors&gt;&lt;author&gt;Younas, Zubair&lt;/author&gt;&lt;author&gt;Kulsoom, Sumera&lt;/author&gt;&lt;author&gt;Ullah, Shamim&lt;/author&gt;&lt;/authors&gt;&lt;/contributors&gt;&lt;titles&gt;&lt;title&gt;The STEM readiness paradigm: Mapping teacher competencies and innovation pathways in Punjab’s public schools&lt;/title&gt;&lt;secondary-title&gt;Social Sciences Spectrum&lt;/secondary-title&gt;&lt;/titles&gt;&lt;periodical&gt;&lt;full-title&gt;Social Sciences Spectrum&lt;/full-title&gt;&lt;/periodical&gt;&lt;pages&gt;456-475&lt;/pages&gt;&lt;volume&gt;4&lt;/volume&gt;&lt;number&gt;1&lt;/number&gt;&lt;dates&gt;&lt;year&gt;2025&lt;/year&gt;&lt;/dates&gt;&lt;isbn&gt;3006-0427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(Younas et al.,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99F089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5193AC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3EFFD4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8D3FCF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479D1CD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169823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7B60ED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E6510D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6432EB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6407E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A91336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F6E506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60EA88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B631BB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42B979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7647B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4E5241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7CB87D17" w14:textId="77777777" w:rsidTr="00817D75">
        <w:tc>
          <w:tcPr>
            <w:tcW w:w="1250" w:type="dxa"/>
          </w:tcPr>
          <w:p w14:paraId="26EBB35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&lt;EndNote&gt;&lt;Cite&gt;&lt;Author&gt;Abbas&lt;/Author&gt;&lt;Year&gt;2025&lt;/Year&gt;&lt;RecNum&gt;60&lt;/RecNum&gt;&lt;DisplayText&gt;(Abbas et al., 2025)&lt;/DisplayText&gt;&lt;record&gt;&lt;rec-number&gt;60&lt;/rec-number&gt;&lt;foreign-keys&gt;&lt;key app="EN" db-id="srf2at9t5ppszgead0bpwv0sxxs0fpte9tat" timestamp="1752979521"&gt;60&lt;/key&gt;&lt;/foreign-keys&gt;&lt;ref-type name="Journal Article"&gt;17&lt;/ref-type&gt;&lt;contributors&gt;&lt;authors&gt;&lt;author&gt;Abbas, Mubashar&lt;/author&gt;&lt;author&gt;Shahbaz, Babar&lt;/author&gt;&lt;author&gt;Latif, Shahbaz&lt;/author&gt;&lt;author&gt;Ali, Zulfiqar&lt;/author&gt;&lt;author&gt;Babar, Muhammad Ashfaq Hassan&lt;/author&gt;&lt;author&gt;Shahzad, Asif&lt;/author&gt;&lt;author&gt;Tahir, Muhammad&lt;/author&gt;&lt;author&gt;Sajid, Muhammad&lt;/author&gt;&lt;/authors&gt;&lt;/contributors&gt;&lt;titles&gt;&lt;title&gt;Teachers’ Perceptions of Standardized Examinations: Analyzing Strengths, Weaknesses, Instructional Impact, and Student Learning Outcomes in the Schools of District Chiniot, Punjab, Pakistan: https://doi. org/10.55966/assaj. 2025.4. 1.053&lt;/title&gt;&lt;secondary-title&gt;ASSAJ&lt;/secondary-title&gt;&lt;/titles&gt;&lt;periodical&gt;&lt;full-title&gt;ASSAJ&lt;/full-title&gt;&lt;/periodical&gt;&lt;pages&gt;595-613&lt;/pages&gt;&lt;volume&gt;4&lt;/volume&gt;&lt;number&gt;01&lt;/number&gt;&lt;dates&gt;&lt;year&gt;2025&lt;/year&gt;&lt;/dates&gt;&lt;isbn&gt;3006-2500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(Abbas et al.,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3B4B683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6EA09D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B88E46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DAF5F6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BEC6C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480F3CF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BA2B49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BF6A4B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019486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4FCA94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0BF6282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D6E946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6408E3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59C701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D848D8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1363AD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87C89A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7D55D767" w14:textId="77777777" w:rsidTr="00817D75">
        <w:tc>
          <w:tcPr>
            <w:tcW w:w="1250" w:type="dxa"/>
          </w:tcPr>
          <w:p w14:paraId="4CA3C90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&lt;EndNote&gt;&lt;Cite&gt;&lt;Author&gt;Ali&lt;/Author&gt;&lt;Year&gt;2021&lt;/Year&gt;&lt;RecNum&gt;95&lt;/RecNum&gt;&lt;DisplayText&gt;(Ali et al., 2021)&lt;/DisplayText&gt;&lt;record&gt;&lt;rec-number&gt;95&lt;/rec-number&gt;&lt;foreign-keys&gt;&lt;key app="EN" db-id="srf2at9t5ppszgead0bpwv0sxxs0fpte9tat" timestamp="1753155070"&gt;95&lt;/key&gt;&lt;/foreign-keys&gt;&lt;ref-type name="Journal Article"&gt;17&lt;/ref-type&gt;&lt;contributors&gt;&lt;authors&gt;&lt;author&gt;Ali, Samina&lt;/author&gt;&lt;author&gt;Qutoshi, Sadruddin Bahadur&lt;/author&gt;&lt;author&gt;Jabeen, Zahra&lt;/author&gt;&lt;/authors&gt;&lt;/contributors&gt;&lt;titles&gt;&lt;title&gt;The Perceptions and Practices of Secondary School Teachers for Developing Critical Thinking Skills in Students&lt;/title&gt;&lt;secondary-title&gt;Pakistan Journal of Social Research&lt;/secondary-title&gt;&lt;/titles&gt;&lt;periodical&gt;&lt;full-title&gt;Pakistan Journal of Social Research&lt;/full-title&gt;&lt;/periodical&gt;&lt;pages&gt;89-98&lt;/pages&gt;&lt;volume&gt;3&lt;/volume&gt;&lt;number&gt;03&lt;/number&gt;&lt;dates&gt;&lt;year&gt;2021&lt;/year&gt;&lt;/dates&gt;&lt;urls&gt;&lt;/urls&gt;&lt;/record&gt;&lt;/Cite&gt;&lt;/EndNote&gt;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(Ali et al., 2021)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2635EA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933932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AA0E82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9F707C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4F2D8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636C6E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1D152F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668043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F76F7A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2072ED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89D976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0C6DA7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7B88F3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E5A94A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7405D80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F3E880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CF425A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2E9AFD92" w14:textId="77777777" w:rsidTr="00817D75">
        <w:tc>
          <w:tcPr>
            <w:tcW w:w="1250" w:type="dxa"/>
          </w:tcPr>
          <w:p w14:paraId="613572C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&lt;EndNote&gt;&lt;Cite&gt;&lt;Author&gt;Akram&lt;/Author&gt;&lt;Year&gt;2022&lt;/Year&gt;&lt;RecNum&gt;64&lt;/RecNum&gt;&lt;DisplayText&gt;(Akram et al., 2022)&lt;/DisplayText&gt;&lt;record&gt;&lt;rec-number&gt;64&lt;/rec-number&gt;&lt;foreign-keys&gt;&lt;key app="EN" db-id="srf2at9t5ppszgead0bpwv0sxxs0fpte9tat" timestamp="1752980638"&gt;64&lt;/key&gt;&lt;/foreign-keys&gt;&lt;ref-type name="Journal Article"&gt;17&lt;/ref-type&gt;&lt;contributors&gt;&lt;authors&gt;&lt;author&gt;Akram, Huma&lt;/author&gt;&lt;author&gt;Abdelrady, Abbas Hussein&lt;/author&gt;&lt;author&gt;Al-Adwan, Ahmad Samed&lt;/author&gt;&lt;author&gt;Ramzan, Muhammad&lt;/author&gt;&lt;/authors&gt;&lt;/contributors&gt;&lt;titles&gt;&lt;title&gt;Teachers’ perceptions of technology integration in teaching-learning practices: A systematic review&lt;/title&gt;&lt;secondary-title&gt;Frontiers in psychology&lt;/secondary-title&gt;&lt;/titles&gt;&lt;periodical&gt;&lt;full-title&gt;Frontiers in psychology&lt;/full-title&gt;&lt;/periodical&gt;&lt;pages&gt;920317&lt;/pages&gt;&lt;volume&gt;13&lt;/volume&gt;&lt;dates&gt;&lt;year&gt;2022&lt;/year&gt;&lt;/dates&gt;&lt;isbn&gt;1664-1078&lt;/isbn&gt;&lt;urls&gt;&lt;/urls&gt;&lt;/record&gt;&lt;/Cite&gt;&lt;/EndNote&gt;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(Akram et al., 2022)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5A81B0A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C621D5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B0CF21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AB13C5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C65C9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7E953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5D37900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79E53A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FFB52E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7A94F9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55E8F7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7B1E88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F331E6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722EDB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206BFE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7FCD7C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9EE1B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7E4401C2" w14:textId="77777777" w:rsidTr="00817D75">
        <w:tc>
          <w:tcPr>
            <w:tcW w:w="1250" w:type="dxa"/>
          </w:tcPr>
          <w:p w14:paraId="0AFE894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&lt;EndNote&gt;&lt;Cite&gt;&lt;Author&gt;Rehman&lt;/Author&gt;&lt;Year&gt;2023&lt;/Year&gt;&lt;RecNum&gt;63&lt;/RecNum&gt;&lt;DisplayText&gt;(Rehman, 2023)&lt;/DisplayText&gt;&lt;record&gt;&lt;rec-number&gt;63&lt;/rec-number&gt;&lt;foreign-keys&gt;&lt;key app="EN" db-id="srf2at9t5ppszgead0bpwv0sxxs0fpte9tat" timestamp="1752980513"&gt;63&lt;/key&gt;&lt;/foreign-keys&gt;&lt;ref-type name="Journal Article"&gt;17&lt;/ref-type&gt;&lt;contributors&gt;&lt;authors&gt;&lt;author&gt;Rehman, Zia Ur&lt;/author&gt;&lt;/authors&gt;&lt;/contributors&gt;&lt;titles&gt;&lt;title&gt;Trends and challenges of technology-enhanced learning in geotechnical engineering education&lt;/title&gt;&lt;secondary-title&gt;Sustainability&lt;/secondary-title&gt;&lt;/titles&gt;&lt;periodical&gt;&lt;full-title&gt;Sustainability&lt;/full-title&gt;&lt;/periodical&gt;&lt;pages&gt;7972&lt;/pages&gt;&lt;volume&gt;15&lt;/volume&gt;&lt;number&gt;10&lt;/number&gt;&lt;dates&gt;&lt;year&gt;2023&lt;/year&gt;&lt;/dates&gt;&lt;isbn&gt;2071-1050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(Rehman,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61E54E5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4FA7E5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8CDFF0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1BCF86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992208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5F6626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3829422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1DC02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06064C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D06A7F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365A23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D0DE84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9940D9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FDAE72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BE26F9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8E035C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C7BA3B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4252AEEC" w14:textId="77777777" w:rsidTr="00817D75">
        <w:tc>
          <w:tcPr>
            <w:tcW w:w="1250" w:type="dxa"/>
          </w:tcPr>
          <w:p w14:paraId="120479B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&lt;EndNote&gt;&lt;Cite&gt;&lt;Author&gt;Atkinson&lt;/Author&gt;&lt;Year&gt;2021&lt;/Year&gt;&lt;RecNum&gt;91&lt;/RecNum&gt;&lt;DisplayText&gt;(Atkinson et al., 2021)&lt;/DisplayText&gt;&lt;record&gt;&lt;rec-number&gt;91&lt;/rec-number&gt;&lt;foreign-keys&gt;&lt;key app="EN" db-id="srf2at9t5ppszgead0bpwv0sxxs0fpte9tat" timestamp="1753154233"&gt;91&lt;/key&gt;&lt;/foreign-keys&gt;&lt;ref-type name="Journal Article"&gt;17&lt;/ref-type&gt;&lt;contributors&gt;&lt;authors&gt;&lt;author&gt;Atkinson, Amy L&lt;/author&gt;&lt;author&gt;Allen, Richard J&lt;/author&gt;&lt;author&gt;Waterman, Amanda H&lt;/author&gt;&lt;/authors&gt;&lt;/contributors&gt;&lt;titles&gt;&lt;title&gt;Exploring the understanding and experience of working memory in teaching professionals: A large-sample questionnaire study&lt;/title&gt;&lt;secondary-title&gt;Teaching and Teacher Education&lt;/secondary-title&gt;&lt;/titles&gt;&lt;periodical&gt;&lt;full-title&gt;Teaching and Teacher Education&lt;/full-title&gt;&lt;/periodical&gt;&lt;pages&gt;103343&lt;/pages&gt;&lt;volume&gt;103&lt;/volume&gt;&lt;dates&gt;&lt;year&gt;2021&lt;/year&gt;&lt;/dates&gt;&lt;isbn&gt;0742-051X&lt;/isbn&gt;&lt;urls&gt;&lt;/urls&gt;&lt;/record&gt;&lt;/Cite&gt;&lt;/EndNote&gt;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(Atkinson et al., 2021)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50BE66A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373FFB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425BF1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71F896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FE6FDE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BA827D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D0D4C8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23DC6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6FEFA0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ECA108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8E97AF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01F20B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5379F5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61E7CA2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443314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0C74FD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94E77B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62480BF" w14:textId="77777777" w:rsidTr="00817D75">
        <w:tc>
          <w:tcPr>
            <w:tcW w:w="1250" w:type="dxa"/>
          </w:tcPr>
          <w:p w14:paraId="790D639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&lt;EndNote&gt;&lt;Cite&gt;&lt;Author&gt;Felder&lt;/Author&gt;&lt;Year&gt;2024&lt;/Year&gt;&lt;RecNum&gt;67&lt;/RecNum&gt;&lt;DisplayText&gt;(Felder &amp;amp; Brent, 2024)&lt;/DisplayText&gt;&lt;record&gt;&lt;rec-number&gt;67&lt;/rec-number&gt;&lt;foreign-keys&gt;&lt;key app="EN" db-id="srf2at9t5ppszgead0bpwv0sxxs0fpte9tat" timestamp="1752981389"&gt;67&lt;/key&gt;&lt;/foreign-keys&gt;&lt;ref-type name="Book"&gt;6&lt;/ref-type&gt;&lt;contributors&gt;&lt;authors&gt;&lt;author&gt;Felder, Richard M&lt;/author&gt;&lt;author&gt;Brent, Rebecca&lt;/author&gt;&lt;/authors&gt;&lt;/contributors&gt;&lt;titles&gt;&lt;title&gt;Teaching and learning STEM: A practical guide&lt;/title&gt;&lt;/titles&gt;&lt;dates&gt;&lt;year&gt;2024&lt;/year&gt;&lt;/dates&gt;&lt;publisher&gt;John Wiley &amp;amp; Sons&lt;/publisher&gt;&lt;isbn&gt;1394196369&lt;/isbn&gt;&lt;urls&gt;&lt;/urls&gt;&lt;/record&gt;&lt;/Cite&gt;&lt;/EndNote&gt;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(Felder &amp; Brent,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11B3234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05D18E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E916C6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BF76E8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E57E7B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D622E6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A9BF3A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1BDFF2C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971F90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46BBD5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44A876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A3905A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89AE15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8C2876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9D0CC3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36248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A23454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644412F6" w14:textId="77777777" w:rsidTr="00817D75">
        <w:tc>
          <w:tcPr>
            <w:tcW w:w="1250" w:type="dxa"/>
          </w:tcPr>
          <w:p w14:paraId="416BC05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&lt;EndNote&gt;&lt;Cite&gt;&lt;Author&gt;Jamil&lt;/Author&gt;&lt;Year&gt;2025&lt;/Year&gt;&lt;RecNum&gt;66&lt;/RecNum&gt;&lt;DisplayText&gt;(Jamil &amp;amp; Rizvi, 2025)&lt;/DisplayText&gt;&lt;record&gt;&lt;rec-number&gt;66&lt;/rec-number&gt;&lt;foreign-keys&gt;&lt;key app="EN" db-id="srf2at9t5ppszgead0bpwv0sxxs0fpte9tat" timestamp="1752981116"&gt;66&lt;/key&gt;&lt;/foreign-keys&gt;&lt;ref-type name="Journal Article"&gt;17&lt;/ref-type&gt;&lt;contributors&gt;&lt;authors&gt;&lt;author&gt;Jamil, Muhammad&lt;/author&gt;&lt;author&gt;Rizvi, Syed Asad Abbas&lt;/author&gt;&lt;/authors&gt;&lt;/contributors&gt;&lt;titles&gt;&lt;title&gt;Critical Thinking Pedagogy in Teacher Education: An Analysis of Instructional Practices in Pakistani Higher Education&lt;/title&gt;&lt;secondary-title&gt;Journal of Development and Social Sciences&lt;/secondary-title&gt;&lt;/titles&gt;&lt;periodical&gt;&lt;full-title&gt;Journal of Development and Social Sciences&lt;/full-title&gt;&lt;/periodical&gt;&lt;pages&gt;107-119&lt;/pages&gt;&lt;volume&gt;6&lt;/volume&gt;&lt;number&gt;2&lt;/number&gt;&lt;dates&gt;&lt;year&gt;2025&lt;/year&gt;&lt;/dates&gt;&lt;isbn&gt;2709-6262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(Jamil &amp; Rizvi,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5DBF39E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C1D1A6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38A9F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82293F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193E9B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279C9A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53AD48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1CF8215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624392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6B1ADF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96BAF1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3285DA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E9D527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70882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C24F8F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1710F9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9704CE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18513DD4" w14:textId="77777777" w:rsidTr="00817D75">
        <w:tc>
          <w:tcPr>
            <w:tcW w:w="1250" w:type="dxa"/>
          </w:tcPr>
          <w:p w14:paraId="229852B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&lt;EndNote&gt;&lt;Cite&gt;&lt;Author&gt;Khan&lt;/Author&gt;&lt;Year&gt;2024&lt;/Year&gt;&lt;RecNum&gt;68&lt;/RecNum&gt;&lt;DisplayText&gt;(Khan &amp;amp; Danish Sarfraz, 2024)&lt;/DisplayText&gt;&lt;record&gt;&lt;rec-number&gt;68&lt;/rec-number&gt;&lt;foreign-keys&gt;&lt;key app="EN" db-id="srf2at9t5ppszgead0bpwv0sxxs0fpte9tat" timestamp="1752981616"&gt;68&lt;/key&gt;&lt;/foreign-keys&gt;&lt;ref-type name="Journal Article"&gt;17&lt;/ref-type&gt;&lt;contributors&gt;&lt;authors&gt;&lt;author&gt;Khan, Ms Zobia&lt;/author&gt;&lt;author&gt;Danish Sarfraz, Khubaib Ahmed&lt;/author&gt;&lt;/authors&gt;&lt;/contributors&gt;&lt;titles&gt;&lt;title&gt;Evaluating formative assessment practices in STEM education in Punjab, Pakistan: Principles, policies, and practices&lt;/title&gt;&lt;secondary-title&gt;Jahan-e-Tahqeeq&lt;/secondary-title&gt;&lt;/titles&gt;&lt;periodical&gt;&lt;full-title&gt;Jahan-e-Tahqeeq&lt;/full-title&gt;&lt;/periodical&gt;&lt;pages&gt;52-97&lt;/pages&gt;&lt;volume&gt;7&lt;/volume&gt;&lt;number&gt;3&lt;/number&gt;&lt;dates&gt;&lt;year&gt;2024&lt;/year&gt;&lt;/dates&gt;&lt;isbn&gt;2709-7625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(Khan &amp; Danish Sarfraz,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8AB01A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36BAAE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488391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902BA4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8B2672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F2D1A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060F1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02278B7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</w:tcPr>
          <w:p w14:paraId="421D8AC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0262B40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FA0CA4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767C006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E2913C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8E8FD3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7D4799E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EE7E1C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60CC4A7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5567703" w14:textId="77777777" w:rsidTr="00817D75">
        <w:tc>
          <w:tcPr>
            <w:tcW w:w="1250" w:type="dxa"/>
            <w:tcBorders>
              <w:bottom w:val="single" w:sz="4" w:space="0" w:color="auto"/>
            </w:tcBorders>
          </w:tcPr>
          <w:p w14:paraId="7FBDA0E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&lt;EndNote&gt;&lt;Cite&gt;&lt;Author&gt;Khalil&lt;/Author&gt;&lt;Year&gt;2024&lt;/Year&gt;&lt;RecNum&gt;80&lt;/RecNum&gt;&lt;DisplayText&gt;(Khalil &amp;amp; Jumani, 2024)&lt;/DisplayText&gt;&lt;record&gt;&lt;rec-number&gt;80&lt;/rec-number&gt;&lt;foreign-keys&gt;&lt;key app="EN" db-id="srf2at9t5ppszgead0bpwv0sxxs0fpte9tat" timestamp="1753151978"&gt;80&lt;/key&gt;&lt;/foreign-keys&gt;&lt;ref-type name="Journal Article"&gt;17&lt;/ref-type&gt;&lt;contributors&gt;&lt;authors&gt;&lt;author&gt;Khalil, Aysha&lt;/author&gt;&lt;author&gt;Jumani, Nabi Bux&lt;/author&gt;&lt;/authors&gt;&lt;/contributors&gt;&lt;titles&gt;&lt;title&gt;Feasibility of educational metaverse for immersive transformation of teacher education&lt;/title&gt;&lt;secondary-title&gt;Journal of Arts &amp;amp; Social Sciences&lt;/secondary-title&gt;&lt;/titles&gt;&lt;periodical&gt;&lt;full-title&gt;Journal of Arts &amp;amp; Social Sciences&lt;/full-title&gt;&lt;/periodical&gt;&lt;pages&gt;95-106&lt;/pages&gt;&lt;volume&gt;11&lt;/volume&gt;&lt;number&gt;1&lt;/number&gt;&lt;dates&gt;&lt;year&gt;2024&lt;/year&gt;&lt;/dates&gt;&lt;isbn&gt;2414-8512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(Khalil &amp; Jumani,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28D2317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22C10F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6389112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1C64F16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678D87C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3B9FDB0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7EA36D2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5E9FF69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39C3F55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2DA704E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7B751CD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56E1348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18A9352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2E67DFC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6201606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69DC8B0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4CCED1E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25261DE" w14:textId="77777777" w:rsidTr="00817D75">
        <w:tc>
          <w:tcPr>
            <w:tcW w:w="1250" w:type="dxa"/>
            <w:tcBorders>
              <w:top w:val="single" w:sz="4" w:space="0" w:color="auto"/>
            </w:tcBorders>
          </w:tcPr>
          <w:p w14:paraId="5120728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&lt;EndNote&gt;&lt;Cite&gt;&lt;Author&gt;Jamil&lt;/Author&gt;&lt;Year&gt;2023&lt;/Year&gt;&lt;RecNum&gt;53&lt;/RecNum&gt;&lt;DisplayText&gt;(Jamil et al., 2023)&lt;/DisplayText&gt;&lt;record&gt;&lt;rec-number&gt;53&lt;/rec-number&gt;&lt;foreign-keys&gt;&lt;key app="EN" db-id="srf2at9t5ppszgead0bpwv0sxxs0fpte9tat" timestamp="1752977081"&gt;53&lt;/key&gt;&lt;/foreign-keys&gt;&lt;ref-type name="Journal Article"&gt;17&lt;/ref-type&gt;&lt;contributors&gt;&lt;authors&gt;&lt;author&gt;Jamil, Muhammad&lt;/author&gt;&lt;author&gt;Mahmood, Aisha&lt;/author&gt;&lt;author&gt;Masood, Sajid&lt;/author&gt;&lt;/authors&gt;&lt;/contributors&gt;&lt;titles&gt;&lt;title&gt;Fostering critical thinking in Pakistani secondary school science: A teacher&amp;apos;s viewpoint&lt;/title&gt;&lt;secondary-title&gt;Global Educational Studies Review&lt;/secondary-title&gt;&lt;/titles&gt;&lt;periodical&gt;&lt;full-title&gt;Global Educational Studies Review&lt;/full-title&gt;&lt;/periodical&gt;&lt;pages&gt;645-659&lt;/pages&gt;&lt;volume&gt;8&lt;/volume&gt;&lt;number&gt;2&lt;/number&gt;&lt;dates&gt;&lt;year&gt;2023&lt;/year&gt;&lt;/dates&gt;&lt;isbn&gt;2708-3608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(Jamil et al.,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64D56C1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6AA1B00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57EA394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FA36E7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BD1D51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BE9025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50A95E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422656E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53E193E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0FF485B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32B9EA0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2153419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1208292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5E1F9B3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7D91F22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6303C15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221C4A1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</w:tr>
      <w:tr w:rsidR="004E4C8A" w:rsidRPr="004877C3" w14:paraId="6C88C934" w14:textId="77777777" w:rsidTr="00817D75">
        <w:tc>
          <w:tcPr>
            <w:tcW w:w="1250" w:type="dxa"/>
          </w:tcPr>
          <w:p w14:paraId="1D81468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&lt;EndNote&gt;&lt;Cite&gt;&lt;Author&gt;Nghiem&lt;/Author&gt;&lt;Year&gt;2025&lt;/Year&gt;&lt;RecNum&gt;76&lt;/RecNum&gt;&lt;DisplayText&gt;(Nghiem et al., 2025)&lt;/DisplayText&gt;&lt;record&gt;&lt;rec-number&gt;76&lt;/rec-number&gt;&lt;foreign-keys&gt;&lt;key app="EN" db-id="srf2at9t5ppszgead0bpwv0sxxs0fpte9tat" timestamp="1753151227"&gt;76&lt;/key&gt;&lt;/foreign-keys&gt;&lt;ref-type name="Book Section"&gt;5&lt;/ref-type&gt;&lt;contributors&gt;&lt;authors&gt;&lt;author&gt;Nghiem, Xuan-Hoa&lt;/author&gt;&lt;author&gt;Yadav, Rohit&lt;/author&gt;&lt;author&gt;Yadav, Mohit&lt;/author&gt;&lt;author&gt;Dewasiri, Narayanage Jayantha&lt;/author&gt;&lt;author&gt;Ranasinghe, Asanga&lt;/author&gt;&lt;/authors&gt;&lt;/contributors&gt;&lt;titles&gt;&lt;title&gt;Project-Based Learning and Inquiry-Based Learning&lt;/title&gt;&lt;secondary-title&gt;Exploration of K-12 Teaching and Learning for Teacher Educators&lt;/secondary-title&gt;&lt;/titles&gt;&lt;pages&gt;231-260&lt;/pages&gt;&lt;dates&gt;&lt;year&gt;2025&lt;/year&gt;&lt;/dates&gt;&lt;publisher&gt;IGI Global Scientific Publishing&lt;/publisher&gt;&lt;urls&gt;&lt;/urls&gt;&lt;/record&gt;&lt;/Cite&gt;&lt;/EndNote&gt;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(Nghiem et al.,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037AC04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72FD9A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1BCF44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8F3BB6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96A45E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D095C3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B231F3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D706EA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D51939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D981E8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1FD8525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8DB0AD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63C18B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A8D4EA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A0ED6D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654300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6C41C9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12D1899" w14:textId="77777777" w:rsidTr="00817D75">
        <w:tc>
          <w:tcPr>
            <w:tcW w:w="1250" w:type="dxa"/>
          </w:tcPr>
          <w:p w14:paraId="569BCA9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&lt;EndNote&gt;&lt;Cite&gt;&lt;Author&gt;Khalid&lt;/Author&gt;&lt;Year&gt;2024&lt;/Year&gt;&lt;RecNum&gt;81&lt;/RecNum&gt;&lt;DisplayText&gt;(Khalid et al., 2024)&lt;/DisplayText&gt;&lt;record&gt;&lt;rec-number&gt;81&lt;/rec-number&gt;&lt;foreign-keys&gt;&lt;key app="EN" db-id="srf2at9t5ppszgead0bpwv0sxxs0fpte9tat" timestamp="1753152233"&gt;81&lt;/key&gt;&lt;/foreign-keys&gt;&lt;ref-type name="Journal Article"&gt;17&lt;/ref-type&gt;&lt;contributors&gt;&lt;authors&gt;&lt;author&gt;Khalid, Ika Liana&lt;/author&gt;&lt;author&gt;Abdullah, Mohd Nor Syahrir&lt;/author&gt;&lt;author&gt;Fadzil, Hidayah Mohd&lt;/author&gt;&lt;/authors&gt;&lt;/contributors&gt;&lt;titles&gt;&lt;title&gt;A systematic review: Digital learning in STEM education&lt;/title&gt;&lt;secondary-title&gt;Journal of Advanced Research in Applied Sciences and Engineering Technology&lt;/secondary-title&gt;&lt;/titles&gt;&lt;periodical&gt;&lt;full-title&gt;Journal of Advanced Research in Applied Sciences and Engineering Technology&lt;/full-title&gt;&lt;/periodical&gt;&lt;pages&gt;98-115&lt;/pages&gt;&lt;volume&gt;51&lt;/volume&gt;&lt;number&gt;1&lt;/number&gt;&lt;dates&gt;&lt;year&gt;2024&lt;/year&gt;&lt;/dates&gt;&lt;urls&gt;&lt;/urls&gt;&lt;/record&gt;&lt;/Cite&gt;&lt;/EndNote&gt;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(Khalid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31B923F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6A6357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15D010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7FE10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8D5D5C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E77953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CA3B82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FDD202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127BD4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C962F3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89DBDE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468A081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864A89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8A504C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DB4D7D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DC8A6D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5B4B91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BAA983C" w14:textId="77777777" w:rsidTr="00817D75">
        <w:tc>
          <w:tcPr>
            <w:tcW w:w="1250" w:type="dxa"/>
          </w:tcPr>
          <w:p w14:paraId="2A15617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&lt;EndNote&gt;&lt;Cite&gt;&lt;Author&gt;Alajmi&lt;/Author&gt;&lt;Year&gt;2025&lt;/Year&gt;&lt;RecNum&gt;84&lt;/RecNum&gt;&lt;DisplayText&gt;(Alajmi, 2025)&lt;/DisplayText&gt;&lt;record&gt;&lt;rec-number&gt;84&lt;/rec-number&gt;&lt;foreign-keys&gt;&lt;key app="EN" db-id="srf2at9t5ppszgead0bpwv0sxxs0fpte9tat" timestamp="1753153454"&gt;84&lt;/key&gt;&lt;/foreign-keys&gt;&lt;ref-type name="Journal Article"&gt;17&lt;/ref-type&gt;&lt;contributors&gt;&lt;authors&gt;&lt;author&gt;Alajmi, Talal D&lt;/author&gt;&lt;/authors&gt;&lt;/contributors&gt;&lt;titles&gt;&lt;title&gt;Inside the mind of pre-service science teachers: examining the impact of prior experiences and the influence of science education programs on pedagogical beliefs&lt;/title&gt;&lt;/titles&gt;&lt;dates&gt;&lt;year&gt;2025&lt;/year&gt;&lt;/dates&gt;&lt;urls&gt;&lt;/urls&gt;&lt;/record&gt;&lt;/Cite&gt;&lt;/EndNote&gt;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(Alajmi,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114857A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F56E06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2EBC7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A55464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475B16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223FC0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987C40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877F83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D7A2E4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34CFFA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BF9730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BBFA67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52612C6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F0F56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B02908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C6EB84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E9F2DB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4CAC4A1C" w14:textId="77777777" w:rsidTr="00817D75">
        <w:tc>
          <w:tcPr>
            <w:tcW w:w="1250" w:type="dxa"/>
          </w:tcPr>
          <w:p w14:paraId="2A9EF0D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&lt;EndNote&gt;&lt;Cite&gt;&lt;Author&gt;Hidayat&lt;/Author&gt;&lt;Year&gt;2024&lt;/Year&gt;&lt;RecNum&gt;85&lt;/RecNum&gt;&lt;DisplayText&gt;(Hidayat et al., 2024)&lt;/DisplayText&gt;&lt;record&gt;&lt;rec-number&gt;85&lt;/rec-number&gt;&lt;foreign-keys&gt;&lt;key app="EN" db-id="srf2at9t5ppszgead0bpwv0sxxs0fpte9tat" timestamp="1753153514"&gt;85&lt;/key&gt;&lt;/foreign-keys&gt;&lt;ref-type name="Journal Article"&gt;17&lt;/ref-type&gt;&lt;contributors&gt;&lt;authors&gt;&lt;author&gt;Hidayat, Riyan&lt;/author&gt;&lt;author&gt;Nugroho, Irham&lt;/author&gt;&lt;author&gt;Zainuddin, Zamzami&lt;/author&gt;&lt;author&gt;Ingai, Tony Anak&lt;/author&gt;&lt;/authors&gt;&lt;/contributors&gt;&lt;titles&gt;&lt;title&gt;A systematic review of analytical thinking skills in STEM education settings&lt;/title&gt;&lt;secondary-title&gt;Information and Learning Sciences&lt;/secondary-title&gt;&lt;/titles&gt;&lt;periodical&gt;&lt;full-title&gt;Information and Learning Sciences&lt;/full-title&gt;&lt;/periodical&gt;&lt;pages&gt;565-586&lt;/pages&gt;&lt;volume&gt;125&lt;/volume&gt;&lt;number&gt;7/8&lt;/number&gt;&lt;dates&gt;&lt;year&gt;2024&lt;/year&gt;&lt;/dates&gt;&lt;isbn&gt;2398-5348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(Hidayat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2E8A470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9D429C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B541E7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520E31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9B5B85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B6E7FA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925236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0CB331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E7457B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056F21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2910D3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1B4DE6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22C5928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0930ED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AD717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CE621B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3A85AB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5E4B4D7A" w14:textId="77777777" w:rsidTr="00817D75">
        <w:tc>
          <w:tcPr>
            <w:tcW w:w="1250" w:type="dxa"/>
          </w:tcPr>
          <w:p w14:paraId="08A4002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&lt;EndNote&gt;&lt;Cite&gt;&lt;Author&gt;Kefalis&lt;/Author&gt;&lt;Year&gt;2025&lt;/Year&gt;&lt;RecNum&gt;86&lt;/RecNum&gt;&lt;DisplayText&gt;(Kefalis et al., 2025)&lt;/DisplayText&gt;&lt;record&gt;&lt;rec-number&gt;86&lt;/rec-number&gt;&lt;foreign-keys&gt;&lt;key app="EN" db-id="srf2at9t5ppszgead0bpwv0sxxs0fpte9tat" timestamp="1753153555"&gt;86&lt;/key&gt;&lt;/foreign-keys&gt;&lt;ref-type name="Journal Article"&gt;17&lt;/ref-type&gt;&lt;contributors&gt;&lt;authors&gt;&lt;author&gt;Kefalis, Chrysovalantis&lt;/author&gt;&lt;author&gt;Skordoulis, Constantine&lt;/author&gt;&lt;author&gt;Drigas, Athanasios&lt;/author&gt;&lt;/authors&gt;&lt;/contributors&gt;&lt;titles&gt;&lt;title&gt;Digital simulations in STEM education: Insights from recent empirical studies, a systematic review&lt;/title&gt;&lt;secondary-title&gt;Encyclopedia&lt;/secondary-title&gt;&lt;/titles&gt;&lt;periodical&gt;&lt;full-title&gt;Encyclopedia&lt;/full-title&gt;&lt;/periodical&gt;&lt;pages&gt;10&lt;/pages&gt;&lt;volume&gt;5&lt;/volume&gt;&lt;number&gt;1&lt;/number&gt;&lt;dates&gt;&lt;year&gt;2025&lt;/year&gt;&lt;/dates&gt;&lt;isbn&gt;2673-8392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(Kefalis et al., 2025)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16A65B7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70FBDC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1F00AB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0D86B7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99EC12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A6472F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A9C703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E899DB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0741DA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1A2043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F8820C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45D2D4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659E6E2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9F5CAC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572107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3EF421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CC7F69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5FE2F750" w14:textId="77777777" w:rsidTr="00817D75">
        <w:tc>
          <w:tcPr>
            <w:tcW w:w="1250" w:type="dxa"/>
          </w:tcPr>
          <w:p w14:paraId="09E826A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&lt;EndNote&gt;&lt;Cite&gt;&lt;Author&gt;Bertoglio&lt;/Author&gt;&lt;Year&gt;2024&lt;/Year&gt;&lt;RecNum&gt;92&lt;/RecNum&gt;&lt;DisplayText&gt;(Bertoglio, 2024)&lt;/DisplayText&gt;&lt;record&gt;&lt;rec-number&gt;92&lt;/rec-number&gt;&lt;foreign-keys&gt;&lt;key app="EN" db-id="srf2at9t5ppszgead0bpwv0sxxs0fpte9tat" timestamp="1753154433"&gt;92&lt;/key&gt;&lt;/foreign-keys&gt;&lt;ref-type name="Book"&gt;6&lt;/ref-type&gt;&lt;contributors&gt;&lt;authors&gt;&lt;author&gt;Bertoglio, Kristopher C&lt;/author&gt;&lt;/authors&gt;&lt;/contributors&gt;&lt;titles&gt;&lt;title&gt;Load reduction leadership: A cognitive load theory-based framework differentiating performance patterns in NYC schools&lt;/title&gt;&lt;/titles&gt;&lt;dates&gt;&lt;year&gt;2024&lt;/year&gt;&lt;/dates&gt;&lt;publisher&gt;City University of New York Hunter College&lt;/publisher&gt;&lt;isbn&gt;9798382749792&lt;/isbn&gt;&lt;urls&gt;&lt;/urls&gt;&lt;/record&gt;&lt;/Cite&gt;&lt;/EndNote&gt;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(Bertoglio,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2A1E91C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1CB6E5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454BA6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180B1B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12E128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F8940C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F86B83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E559FC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5E0271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3481FA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0F421E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0C4ECF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DC4727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3468F15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8FE63F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24E467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FF1F22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13F03249" w14:textId="77777777" w:rsidTr="00817D75">
        <w:tc>
          <w:tcPr>
            <w:tcW w:w="1250" w:type="dxa"/>
          </w:tcPr>
          <w:p w14:paraId="2136A6A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&lt;EndNote&gt;&lt;Cite&gt;&lt;Author&gt;Li&lt;/Author&gt;&lt;Year&gt;2024&lt;/Year&gt;&lt;RecNum&gt;88&lt;/RecNum&gt;&lt;DisplayText&gt;(Li et al., 2024)&lt;/DisplayText&gt;&lt;record&gt;&lt;rec-number&gt;88&lt;/rec-number&gt;&lt;foreign-keys&gt;&lt;key app="EN" db-id="srf2at9t5ppszgead0bpwv0sxxs0fpte9tat" timestamp="1753153996"&gt;88&lt;/key&gt;&lt;/foreign-keys&gt;&lt;ref-type name="Journal Article"&gt;17&lt;/ref-type&gt;&lt;contributors&gt;&lt;authors&gt;&lt;author&gt;Li, Shuangshuang&lt;/author&gt;&lt;author&gt;Wang, Ziyue&lt;/author&gt;&lt;author&gt;Sun, Yijia&lt;/author&gt;&lt;/authors&gt;&lt;/contributors&gt;&lt;titles&gt;&lt;title&gt;Relationship between thinking dispositions, working memory, and critical thinking ability in adolescents: A longitudinal cross-lagged analysis&lt;/title&gt;&lt;secondary-title&gt;Journal of Intelligence&lt;/secondary-title&gt;&lt;/titles&gt;&lt;periodical&gt;&lt;full-title&gt;Journal of Intelligence&lt;/full-title&gt;&lt;/periodical&gt;&lt;pages&gt;52&lt;/pages&gt;&lt;volume&gt;12&lt;/volume&gt;&lt;number&gt;6&lt;/number&gt;&lt;dates&gt;&lt;year&gt;2024&lt;/year&gt;&lt;/dates&gt;&lt;isbn&gt;2079-3200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(Li et al.,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8A458C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3EE39F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532554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6FE668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8AF10F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F29E29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4E68A0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B4B14B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A65FA2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53AB65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872BB7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48FA31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571A7A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54390E1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BDDE46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A8FA2F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36C11B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95F3851" w14:textId="77777777" w:rsidTr="00817D75">
        <w:tc>
          <w:tcPr>
            <w:tcW w:w="1250" w:type="dxa"/>
          </w:tcPr>
          <w:p w14:paraId="00C5D2C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&lt;EndNote&gt;&lt;Cite&gt;&lt;Author&gt;Amin&lt;/Author&gt;&lt;Year&gt;2023&lt;/Year&gt;&lt;RecNum&gt;97&lt;/RecNum&gt;&lt;DisplayText&gt;(Amin et al., 2023)&lt;/DisplayText&gt;&lt;record&gt;&lt;rec-number&gt;97&lt;/rec-number&gt;&lt;foreign-keys&gt;&lt;key app="EN" db-id="srf2at9t5ppszgead0bpwv0sxxs0fpte9tat" timestamp="1753155307"&gt;97&lt;/key&gt;&lt;/foreign-keys&gt;&lt;ref-type name="Journal Article"&gt;17&lt;/ref-type&gt;&lt;contributors&gt;&lt;authors&gt;&lt;author&gt;Amin, Mehnaz&lt;/author&gt;&lt;author&gt;Ali, Shafqat&lt;/author&gt;&lt;author&gt;Mahmood, Tariq&lt;/author&gt;&lt;/authors&gt;&lt;/contributors&gt;&lt;titles&gt;&lt;title&gt;Problems faced by teachers in implementing single national curriculum in Punjab&lt;/title&gt;&lt;secondary-title&gt;Global Educational Studies Review&lt;/secondary-title&gt;&lt;/titles&gt;&lt;periodical&gt;&lt;full-title&gt;Global Educational Studies Review&lt;/full-title&gt;&lt;/periodical&gt;&lt;pages&gt;508-514&lt;/pages&gt;&lt;volume&gt;8&lt;/volume&gt;&lt;number&gt;8&lt;/number&gt;&lt;dates&gt;&lt;year&gt;2023&lt;/year&gt;&lt;/dates&gt;&lt;urls&gt;&lt;/urls&gt;&lt;/record&gt;&lt;/Cite&gt;&lt;/EndNote&gt;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(Amin et al.,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4034790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3814061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33A920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900B8B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BBAF15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DCA4F0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547B6D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B3EE99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795281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030D8F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CFF91C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38885A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77BB23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F7055A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6391A1B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4F57AA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86EAFE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469570B1" w14:textId="77777777" w:rsidTr="00817D75">
        <w:tc>
          <w:tcPr>
            <w:tcW w:w="1250" w:type="dxa"/>
          </w:tcPr>
          <w:p w14:paraId="2500378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&lt;EndNote&gt;&lt;Cite&gt;&lt;Author&gt;Hussain&lt;/Author&gt;&lt;Year&gt;2024&lt;/Year&gt;&lt;RecNum&gt;11&lt;/RecNum&gt;&lt;DisplayText&gt;(Hussain &amp;amp; Bhatti, 2024)&lt;/DisplayText&gt;&lt;record&gt;&lt;rec-number&gt;11&lt;/rec-number&gt;&lt;foreign-keys&gt;&lt;key app="EN" db-id="srf2at9t5ppszgead0bpwv0sxxs0fpte9tat" timestamp="1752713181"&gt;11&lt;/key&gt;&lt;/foreign-keys&gt;&lt;ref-type name="Journal Article"&gt;17&lt;/ref-type&gt;&lt;contributors&gt;&lt;authors&gt;&lt;author&gt;Hussain, Sabir&lt;/author&gt;&lt;author&gt;Bhatti, Farhan Ali&lt;/author&gt;&lt;/authors&gt;&lt;/contributors&gt;&lt;titles&gt;&lt;title&gt;Teaching Challenges and Educators&amp;apos; Perceptions on STEM Implementation in Schools in Punjab, Pakistan&lt;/title&gt;&lt;secondary-title&gt;International Research Journal of Education and Innovation&lt;/secondary-title&gt;&lt;/titles&gt;&lt;periodical&gt;&lt;full-title&gt;International Research Journal of Education and Innovation&lt;/full-title&gt;&lt;/periodical&gt;&lt;pages&gt;8-13&lt;/pages&gt;&lt;volume&gt;5&lt;/volume&gt;&lt;number&gt;4&lt;/number&gt;&lt;dates&gt;&lt;year&gt;2024&lt;/year&gt;&lt;/dates&gt;&lt;isbn&gt;2710-0448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(Hussain &amp; Bhatti,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145EB6B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0947CA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B7FA56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AFA49B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4EEB131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B489E9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BF7FD8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3C5667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6F83E2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C74C84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734973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79A457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467C55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C097B3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22C9794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263F43E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41CF95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4AF0FFF" w14:textId="77777777" w:rsidTr="00817D75">
        <w:tc>
          <w:tcPr>
            <w:tcW w:w="1250" w:type="dxa"/>
          </w:tcPr>
          <w:p w14:paraId="6E110F1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&lt;EndNote&gt;&lt;Cite&gt;&lt;Author&gt;Foster&lt;/Author&gt;&lt;Year&gt;2024&lt;/Year&gt;&lt;RecNum&gt;102&lt;/RecNum&gt;&lt;DisplayText&gt;(Foster, 2024)&lt;/DisplayText&gt;&lt;record&gt;&lt;rec-number&gt;102&lt;/rec-number&gt;&lt;foreign-keys&gt;&lt;key app="EN" db-id="srf2at9t5ppszgead0bpwv0sxxs0fpte9tat" timestamp="1753156433"&gt;102&lt;/key&gt;&lt;/foreign-keys&gt;&lt;ref-type name="Thesis"&gt;32&lt;/ref-type&gt;&lt;contributors&gt;&lt;authors&gt;&lt;author&gt;Foster, Karen&lt;/author&gt;&lt;/authors&gt;&lt;/contributors&gt;&lt;titles&gt;&lt;title&gt;Teachers’ Attitudes to Risk-Taking in the Secondary School Classroom&lt;/title&gt;&lt;/titles&gt;&lt;dates&gt;&lt;year&gt;2024&lt;/year&gt;&lt;/dates&gt;&lt;publisher&gt;Lancaster University (United Kingdom)&lt;/publisher&gt;&lt;urls&gt;&lt;/urls&gt;&lt;/record&gt;&lt;/Cite&gt;&lt;/EndNote&gt;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(Foster, 2024)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1F7CC8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12702A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09E497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37530E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1E2ADA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02C59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076278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FD699C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6D5D17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3D287B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EAD797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01A432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A8EA5A8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D75CEE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B8EACC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3B8816F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EE5E5D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6E071351" w14:textId="77777777" w:rsidTr="00817D75">
        <w:tc>
          <w:tcPr>
            <w:tcW w:w="1250" w:type="dxa"/>
          </w:tcPr>
          <w:p w14:paraId="4B05679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&lt;EndNote&gt;&lt;Cite&gt;&lt;Author&gt;Ou&lt;/Author&gt;&lt;Year&gt;2023&lt;/Year&gt;&lt;RecNum&gt;101&lt;/RecNum&gt;&lt;DisplayText&gt;(Ou et al., 2023)&lt;/DisplayText&gt;&lt;record&gt;&lt;rec-number&gt;101&lt;/rec-number&gt;&lt;foreign-keys&gt;&lt;key app="EN" db-id="srf2at9t5ppszgead0bpwv0sxxs0fpte9tat" timestamp="1753156286"&gt;101&lt;/key&gt;&lt;/foreign-keys&gt;&lt;ref-type name="Journal Article"&gt;17&lt;/ref-type&gt;&lt;contributors&gt;&lt;authors&gt;&lt;author&gt;Ou, Qizhong&lt;/author&gt;&lt;author&gt;Liang, Weijie&lt;/author&gt;&lt;author&gt;He, Zhenni&lt;/author&gt;&lt;author&gt;Liu, Xiao&lt;/author&gt;&lt;author&gt;Yang, Renxing&lt;/author&gt;&lt;author&gt;Wu, Xiaojun&lt;/author&gt;&lt;/authors&gt;&lt;/contributors&gt;&lt;titles&gt;&lt;title&gt;Investigation and analysis of the current situation of programming education in primary and secondary schools&lt;/title&gt;&lt;secondary-title&gt;Heliyon&lt;/secondary-title&gt;&lt;/titles&gt;&lt;periodical&gt;&lt;full-title&gt;Heliyon&lt;/full-title&gt;&lt;/periodical&gt;&lt;volume&gt;9&lt;/volume&gt;&lt;number&gt;4&lt;/number&gt;&lt;dates&gt;&lt;year&gt;2023&lt;/year&gt;&lt;/dates&gt;&lt;isbn&gt;2405-8440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(Ou et al.,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2964611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AEDFA5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6A9918D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1241C60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0570BC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266AC5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92F550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7DD85BE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860BD9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2551A9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5EA3EE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67B8C7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CC890C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566796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74B77B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253BD27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0304E66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31E2193E" w14:textId="77777777" w:rsidTr="00817D75">
        <w:tc>
          <w:tcPr>
            <w:tcW w:w="1250" w:type="dxa"/>
          </w:tcPr>
          <w:p w14:paraId="207D02D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&lt;EndNote&gt;&lt;Cite&gt;&lt;Author&gt;Rauf&lt;/Author&gt;&lt;Year&gt;2021&lt;/Year&gt;&lt;RecNum&gt;100&lt;/RecNum&gt;&lt;DisplayText&gt;(Rauf, 2021)&lt;/DisplayText&gt;&lt;record&gt;&lt;rec-number&gt;100&lt;/rec-number&gt;&lt;foreign-keys&gt;&lt;key app="EN" db-id="srf2at9t5ppszgead0bpwv0sxxs0fpte9tat" timestamp="1753156120"&gt;100&lt;/key&gt;&lt;/foreign-keys&gt;&lt;ref-type name="Journal Article"&gt;17&lt;/ref-type&gt;&lt;contributors&gt;&lt;authors&gt;&lt;author&gt;Rauf, Mubina&lt;/author&gt;&lt;/authors&gt;&lt;/contributors&gt;&lt;titles&gt;&lt;title&gt;Critical thinking and academic writing: a case of Pakistani university students&lt;/title&gt;&lt;/titles&gt;&lt;dates&gt;&lt;year&gt;2021&lt;/year&gt;&lt;/dates&gt;&lt;urls&gt;&lt;/urls&gt;&lt;/record&gt;&lt;/Cite&gt;&lt;/EndNote&gt;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(Rauf, 2021)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</w:tcPr>
          <w:p w14:paraId="76E2B89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2D135F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F0FA01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757D7316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8B4FFF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2CB783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52CFFAF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FDBFB4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05429A19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671E6E5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157D22A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7CA843D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E3EF4F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304825D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5AE12E01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  <w:tc>
          <w:tcPr>
            <w:tcW w:w="600" w:type="dxa"/>
          </w:tcPr>
          <w:p w14:paraId="0BAEC85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14:paraId="4B485B4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4C8A" w:rsidRPr="004877C3" w14:paraId="0E11A500" w14:textId="77777777" w:rsidTr="00817D75">
        <w:tc>
          <w:tcPr>
            <w:tcW w:w="1250" w:type="dxa"/>
            <w:tcBorders>
              <w:bottom w:val="single" w:sz="4" w:space="0" w:color="auto"/>
            </w:tcBorders>
          </w:tcPr>
          <w:p w14:paraId="49EF3BAF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&lt;EndNote&gt;&lt;Cite&gt;&lt;Author&gt;Nobutoshi&lt;/Author&gt;&lt;Year&gt;2023&lt;/Year&gt;&lt;RecNum&gt;105&lt;/RecNum&gt;&lt;DisplayText&gt;(Nobutoshi, 2023)&lt;/DisplayText&gt;&lt;record&gt;&lt;rec-number&gt;105&lt;/rec-number&gt;&lt;foreign-keys&gt;&lt;key app="EN" db-id="srf2at9t5ppszgead0bpwv0sxxs0fpte9tat" timestamp="1753156944"&gt;105&lt;/key&gt;&lt;/foreign-keys&gt;&lt;ref-type name="Journal Article"&gt;17&lt;/ref-type&gt;&lt;contributors&gt;&lt;authors&gt;&lt;author&gt;Nobutoshi, Morten&lt;/author&gt;&lt;/authors&gt;&lt;/contributors&gt;&lt;titles&gt;&lt;title&gt;Metacognition and reflective teaching: a Synergistic Approach to fostering critical thinking skills&lt;/title&gt;&lt;secondary-title&gt;Research and Advances in Education&lt;/secondary-title&gt;&lt;/titles&gt;&lt;periodical&gt;&lt;full-title&gt;Research and Advances in Education&lt;/full-title&gt;&lt;/periodical&gt;&lt;pages&gt;1-14&lt;/pages&gt;&lt;volume&gt;2&lt;/volume&gt;&lt;number&gt;9&lt;/number&gt;&lt;dates&gt;&lt;year&gt;2023&lt;/year&gt;&lt;/dates&gt;&lt;isbn&gt;2788-7057&lt;/isbn&gt;&lt;urls&gt;&lt;/urls&gt;&lt;/record&gt;&lt;/Cite&gt;&lt;/EndNote&gt;</w:instrTex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77C3">
              <w:rPr>
                <w:rFonts w:ascii="Times New Roman" w:hAnsi="Times New Roman" w:cs="Times New Roman"/>
                <w:noProof/>
                <w:sz w:val="20"/>
                <w:szCs w:val="20"/>
              </w:rPr>
              <w:t>(Nobutoshi, 2023)</w:t>
            </w:r>
            <w:r w:rsidRPr="004877C3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79D1927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77EC128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368EB8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1C50A32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5C8F561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01E5E103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6AF5D5D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7419FB0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</w:tcPr>
          <w:p w14:paraId="23BFABBC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0B2C18B4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35BC56DB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155CE282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276A4BA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33E40E05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4EFAA7F0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01097F07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645AE50A" w14:textId="77777777" w:rsidR="004E4C8A" w:rsidRPr="004877C3" w:rsidRDefault="004E4C8A" w:rsidP="00817D75">
            <w:pPr>
              <w:tabs>
                <w:tab w:val="left" w:pos="690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877C3">
              <w:rPr>
                <w:rFonts w:ascii="Times New Roman" w:hAnsi="Times New Roman" w:cs="Times New Roman"/>
                <w:color w:val="242021"/>
                <w:sz w:val="20"/>
                <w:szCs w:val="20"/>
              </w:rPr>
              <w:t>X</w:t>
            </w:r>
          </w:p>
        </w:tc>
      </w:tr>
    </w:tbl>
    <w:p w14:paraId="55F3B34F" w14:textId="77777777" w:rsidR="004E4C8A" w:rsidRDefault="004E4C8A" w:rsidP="004E4C8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4BD6C2F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8A"/>
    <w:rsid w:val="002E281E"/>
    <w:rsid w:val="003201BB"/>
    <w:rsid w:val="004E4C8A"/>
    <w:rsid w:val="00865217"/>
    <w:rsid w:val="0092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E4327"/>
  <w15:chartTrackingRefBased/>
  <w15:docId w15:val="{A9EE9E92-7FE4-4918-870C-71D1C6B3A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C8A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C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C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C8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C8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C8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C8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C8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C8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C8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C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C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C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C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C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C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C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C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C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C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4C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C8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4C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C8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4C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C8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4C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C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C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C8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4C8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4971</Words>
  <Characters>27888</Characters>
  <Application>Microsoft Office Word</Application>
  <DocSecurity>0</DocSecurity>
  <Lines>1328</Lines>
  <Paragraphs>699</Paragraphs>
  <ScaleCrop>false</ScaleCrop>
  <Company>Springer Nature</Company>
  <LinksUpToDate>false</LinksUpToDate>
  <CharactersWithSpaces>32160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2025-12-01T23:28:00Z</dcterms:created>
  <dcterms:modified xsi:type="dcterms:W3CDTF">2025-12-01T23:29:00Z</dcterms:modified>
</cp:coreProperties>
</file>