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B311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</w:rPr>
      </w:pPr>
      <w:r w:rsidRPr="007F261C">
        <w:rPr>
          <w:rFonts w:ascii="Times New Roman" w:hAnsi="Times New Roman" w:cs="Times New Roman"/>
          <w:sz w:val="24"/>
          <w:szCs w:val="24"/>
        </w:rPr>
        <w:t>DEMOGRAPHIC DETAILS</w:t>
      </w:r>
    </w:p>
    <w:p w14:paraId="6D714F57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</w:rPr>
      </w:pPr>
      <w:r w:rsidRPr="007F261C">
        <w:rPr>
          <w:rFonts w:ascii="Times New Roman" w:hAnsi="Times New Roman" w:cs="Times New Roman"/>
          <w:sz w:val="24"/>
          <w:szCs w:val="24"/>
        </w:rPr>
        <w:t>Table 1. Responses of knowledge attitude, practice domains among participants.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559"/>
        <w:gridCol w:w="1276"/>
        <w:gridCol w:w="1366"/>
      </w:tblGrid>
      <w:tr w:rsidR="00907F9F" w:rsidRPr="007F261C" w14:paraId="6B8608D3" w14:textId="77777777" w:rsidTr="00C13E8D">
        <w:tc>
          <w:tcPr>
            <w:tcW w:w="704" w:type="dxa"/>
          </w:tcPr>
          <w:p w14:paraId="2EFDB757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6F4C7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1559" w:type="dxa"/>
          </w:tcPr>
          <w:p w14:paraId="06D52C2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Final year </w:t>
            </w:r>
          </w:p>
          <w:p w14:paraId="3B0A98A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 (100%)</w:t>
            </w:r>
          </w:p>
        </w:tc>
        <w:tc>
          <w:tcPr>
            <w:tcW w:w="1276" w:type="dxa"/>
          </w:tcPr>
          <w:p w14:paraId="208DF32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Interns</w:t>
            </w:r>
          </w:p>
          <w:p w14:paraId="00B65F37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 (100%)</w:t>
            </w:r>
          </w:p>
        </w:tc>
        <w:tc>
          <w:tcPr>
            <w:tcW w:w="1366" w:type="dxa"/>
          </w:tcPr>
          <w:p w14:paraId="6F6F62FF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Pgs</w:t>
            </w:r>
            <w:proofErr w:type="spellEnd"/>
          </w:p>
          <w:p w14:paraId="1F35BC5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38 (100%) </w:t>
            </w:r>
          </w:p>
        </w:tc>
      </w:tr>
      <w:tr w:rsidR="00907F9F" w:rsidRPr="007F261C" w14:paraId="6F8B8D71" w14:textId="77777777" w:rsidTr="00C13E8D">
        <w:tc>
          <w:tcPr>
            <w:tcW w:w="9016" w:type="dxa"/>
            <w:gridSpan w:val="5"/>
          </w:tcPr>
          <w:p w14:paraId="100D7699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Knowledge </w:t>
            </w:r>
          </w:p>
        </w:tc>
      </w:tr>
      <w:tr w:rsidR="00907F9F" w:rsidRPr="007F261C" w14:paraId="3B4B6D1B" w14:textId="77777777" w:rsidTr="00C13E8D">
        <w:tc>
          <w:tcPr>
            <w:tcW w:w="704" w:type="dxa"/>
          </w:tcPr>
          <w:p w14:paraId="57BE1B4A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1F3F4"/>
              </w:rPr>
            </w:pPr>
          </w:p>
        </w:tc>
        <w:tc>
          <w:tcPr>
            <w:tcW w:w="4111" w:type="dxa"/>
          </w:tcPr>
          <w:p w14:paraId="3329CDCF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I am aware of the harmful effects of tobacco use on oral health</w:t>
            </w:r>
          </w:p>
        </w:tc>
        <w:tc>
          <w:tcPr>
            <w:tcW w:w="1559" w:type="dxa"/>
          </w:tcPr>
          <w:p w14:paraId="65C9559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276" w:type="dxa"/>
          </w:tcPr>
          <w:p w14:paraId="77E46D9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6" w:type="dxa"/>
          </w:tcPr>
          <w:p w14:paraId="114C685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07F9F" w:rsidRPr="007F261C" w14:paraId="5A0621FB" w14:textId="77777777" w:rsidTr="00C13E8D">
        <w:tc>
          <w:tcPr>
            <w:tcW w:w="704" w:type="dxa"/>
          </w:tcPr>
          <w:p w14:paraId="57A571AF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1F3F4"/>
              </w:rPr>
            </w:pPr>
          </w:p>
        </w:tc>
        <w:tc>
          <w:tcPr>
            <w:tcW w:w="4111" w:type="dxa"/>
          </w:tcPr>
          <w:p w14:paraId="01072E5B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Does nicotine </w:t>
            </w:r>
            <w:proofErr w:type="gramStart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leads</w:t>
            </w:r>
            <w:proofErr w:type="gramEnd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 to cancer?</w:t>
            </w:r>
          </w:p>
        </w:tc>
        <w:tc>
          <w:tcPr>
            <w:tcW w:w="1559" w:type="dxa"/>
          </w:tcPr>
          <w:p w14:paraId="0B89FC2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14:paraId="479A31C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6" w:type="dxa"/>
          </w:tcPr>
          <w:p w14:paraId="0173FEE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07F9F" w:rsidRPr="007F261C" w14:paraId="070F6689" w14:textId="77777777" w:rsidTr="00C13E8D">
        <w:tc>
          <w:tcPr>
            <w:tcW w:w="704" w:type="dxa"/>
          </w:tcPr>
          <w:p w14:paraId="38527A05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1FDCF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I am familiar with the various tobacco cessation methods available.</w:t>
            </w:r>
          </w:p>
        </w:tc>
        <w:tc>
          <w:tcPr>
            <w:tcW w:w="1559" w:type="dxa"/>
          </w:tcPr>
          <w:p w14:paraId="146CF70E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14:paraId="334E893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6" w:type="dxa"/>
          </w:tcPr>
          <w:p w14:paraId="66F2AE2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07F9F" w:rsidRPr="007F261C" w14:paraId="212795BE" w14:textId="77777777" w:rsidTr="00C13E8D">
        <w:tc>
          <w:tcPr>
            <w:tcW w:w="704" w:type="dxa"/>
          </w:tcPr>
          <w:p w14:paraId="74DD45DF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CE6D6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Are aware of 5A’s.?</w:t>
            </w:r>
          </w:p>
        </w:tc>
        <w:tc>
          <w:tcPr>
            <w:tcW w:w="1559" w:type="dxa"/>
          </w:tcPr>
          <w:p w14:paraId="7546F55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14:paraId="3E3EA89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6" w:type="dxa"/>
          </w:tcPr>
          <w:p w14:paraId="04D6026C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07F9F" w:rsidRPr="007F261C" w14:paraId="540F2765" w14:textId="77777777" w:rsidTr="00C13E8D">
        <w:tc>
          <w:tcPr>
            <w:tcW w:w="704" w:type="dxa"/>
          </w:tcPr>
          <w:p w14:paraId="06A86FD2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D67DF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Are you aware of 5 R’s?</w:t>
            </w:r>
          </w:p>
        </w:tc>
        <w:tc>
          <w:tcPr>
            <w:tcW w:w="1559" w:type="dxa"/>
          </w:tcPr>
          <w:p w14:paraId="6DAA584C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3B0A3BF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6" w:type="dxa"/>
          </w:tcPr>
          <w:p w14:paraId="12AB635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07F9F" w:rsidRPr="007F261C" w14:paraId="0C3BDC02" w14:textId="77777777" w:rsidTr="00C13E8D">
        <w:tc>
          <w:tcPr>
            <w:tcW w:w="704" w:type="dxa"/>
          </w:tcPr>
          <w:p w14:paraId="64673444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4D0817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Are you aware of 4 D’s?</w:t>
            </w:r>
          </w:p>
        </w:tc>
        <w:tc>
          <w:tcPr>
            <w:tcW w:w="1559" w:type="dxa"/>
          </w:tcPr>
          <w:p w14:paraId="343C501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08D883BB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66" w:type="dxa"/>
          </w:tcPr>
          <w:p w14:paraId="7542517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07F9F" w:rsidRPr="007F261C" w14:paraId="162550BD" w14:textId="77777777" w:rsidTr="00C13E8D">
        <w:tc>
          <w:tcPr>
            <w:tcW w:w="704" w:type="dxa"/>
          </w:tcPr>
          <w:p w14:paraId="6F73FEC8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02387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What is smoke analyser?</w:t>
            </w:r>
          </w:p>
        </w:tc>
        <w:tc>
          <w:tcPr>
            <w:tcW w:w="1559" w:type="dxa"/>
          </w:tcPr>
          <w:p w14:paraId="003DFABE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14:paraId="64C8EAA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6" w:type="dxa"/>
          </w:tcPr>
          <w:p w14:paraId="0ADE887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07F9F" w:rsidRPr="007F261C" w14:paraId="79151027" w14:textId="77777777" w:rsidTr="00C13E8D">
        <w:tc>
          <w:tcPr>
            <w:tcW w:w="704" w:type="dxa"/>
          </w:tcPr>
          <w:p w14:paraId="3097158A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220F6C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What is the most effective method for helping patients quit smoking?</w:t>
            </w:r>
          </w:p>
        </w:tc>
        <w:tc>
          <w:tcPr>
            <w:tcW w:w="1559" w:type="dxa"/>
          </w:tcPr>
          <w:p w14:paraId="48B6763B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14:paraId="1AE280A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6" w:type="dxa"/>
          </w:tcPr>
          <w:p w14:paraId="7E6EBB5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07F9F" w:rsidRPr="007F261C" w14:paraId="516A4D84" w14:textId="77777777" w:rsidTr="00C13E8D">
        <w:tc>
          <w:tcPr>
            <w:tcW w:w="704" w:type="dxa"/>
          </w:tcPr>
          <w:p w14:paraId="3819A094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3223B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a common barrier to tobacco cessation </w:t>
            </w:r>
            <w:proofErr w:type="spellStart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proofErr w:type="spellEnd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 in dental settings?</w:t>
            </w:r>
          </w:p>
        </w:tc>
        <w:tc>
          <w:tcPr>
            <w:tcW w:w="1559" w:type="dxa"/>
          </w:tcPr>
          <w:p w14:paraId="0090BDB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4BCA924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6" w:type="dxa"/>
          </w:tcPr>
          <w:p w14:paraId="3559CF1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07F9F" w:rsidRPr="007F261C" w14:paraId="57670E34" w14:textId="77777777" w:rsidTr="00C13E8D">
        <w:tc>
          <w:tcPr>
            <w:tcW w:w="704" w:type="dxa"/>
          </w:tcPr>
          <w:p w14:paraId="762CA893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4C17A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How often should dental professionals screen patients for tobacco use?</w:t>
            </w:r>
          </w:p>
        </w:tc>
        <w:tc>
          <w:tcPr>
            <w:tcW w:w="1559" w:type="dxa"/>
          </w:tcPr>
          <w:p w14:paraId="4433114B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762B3E9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6" w:type="dxa"/>
          </w:tcPr>
          <w:p w14:paraId="740DFB1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07F9F" w:rsidRPr="007F261C" w14:paraId="2A379E7C" w14:textId="77777777" w:rsidTr="00C13E8D">
        <w:tc>
          <w:tcPr>
            <w:tcW w:w="9016" w:type="dxa"/>
            <w:gridSpan w:val="5"/>
          </w:tcPr>
          <w:p w14:paraId="2798C12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Attitude</w:t>
            </w:r>
          </w:p>
        </w:tc>
      </w:tr>
      <w:tr w:rsidR="00907F9F" w:rsidRPr="007F261C" w14:paraId="42DB4B22" w14:textId="77777777" w:rsidTr="00C13E8D">
        <w:tc>
          <w:tcPr>
            <w:tcW w:w="704" w:type="dxa"/>
          </w:tcPr>
          <w:p w14:paraId="32C7CB4C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CEEAB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I believe that dental professionals have a responsibility to address tobacco use with their patients.</w:t>
            </w:r>
          </w:p>
        </w:tc>
        <w:tc>
          <w:tcPr>
            <w:tcW w:w="1559" w:type="dxa"/>
          </w:tcPr>
          <w:p w14:paraId="5E0E5819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14:paraId="6756A21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6" w:type="dxa"/>
          </w:tcPr>
          <w:p w14:paraId="0194C1CB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07F9F" w:rsidRPr="007F261C" w14:paraId="1E9C0A1A" w14:textId="77777777" w:rsidTr="00C13E8D">
        <w:tc>
          <w:tcPr>
            <w:tcW w:w="704" w:type="dxa"/>
          </w:tcPr>
          <w:p w14:paraId="71DE2EA4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B0465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I am motivated to help patients quit tobacco.</w:t>
            </w:r>
          </w:p>
        </w:tc>
        <w:tc>
          <w:tcPr>
            <w:tcW w:w="1559" w:type="dxa"/>
          </w:tcPr>
          <w:p w14:paraId="4C87155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14:paraId="754AFBE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6" w:type="dxa"/>
          </w:tcPr>
          <w:p w14:paraId="58ADCCF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07F9F" w:rsidRPr="007F261C" w14:paraId="1DBBF9BB" w14:textId="77777777" w:rsidTr="00C13E8D">
        <w:tc>
          <w:tcPr>
            <w:tcW w:w="704" w:type="dxa"/>
          </w:tcPr>
          <w:p w14:paraId="633C4509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314FF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I feel comfortable discussing tobacco cessation with patients.</w:t>
            </w:r>
          </w:p>
        </w:tc>
        <w:tc>
          <w:tcPr>
            <w:tcW w:w="1559" w:type="dxa"/>
          </w:tcPr>
          <w:p w14:paraId="70D4E36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14:paraId="32250D9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66" w:type="dxa"/>
          </w:tcPr>
          <w:p w14:paraId="5286F04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07F9F" w:rsidRPr="007F261C" w14:paraId="3E25D41B" w14:textId="77777777" w:rsidTr="00C13E8D">
        <w:tc>
          <w:tcPr>
            <w:tcW w:w="704" w:type="dxa"/>
          </w:tcPr>
          <w:p w14:paraId="4F684809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A0579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I am confident in my ability to address patients' concerns and objections related to tobacco cessation.</w:t>
            </w:r>
          </w:p>
        </w:tc>
        <w:tc>
          <w:tcPr>
            <w:tcW w:w="1559" w:type="dxa"/>
          </w:tcPr>
          <w:p w14:paraId="184CF8E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5BF6511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6" w:type="dxa"/>
          </w:tcPr>
          <w:p w14:paraId="1391097E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07F9F" w:rsidRPr="007F261C" w14:paraId="7576ABB3" w14:textId="77777777" w:rsidTr="00C13E8D">
        <w:tc>
          <w:tcPr>
            <w:tcW w:w="704" w:type="dxa"/>
          </w:tcPr>
          <w:p w14:paraId="4C46E587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E03E17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I believe that tobacco cessation counselling is an important part of comprehensive dental care.</w:t>
            </w:r>
          </w:p>
        </w:tc>
        <w:tc>
          <w:tcPr>
            <w:tcW w:w="1559" w:type="dxa"/>
          </w:tcPr>
          <w:p w14:paraId="73BACE3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14:paraId="608640B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6" w:type="dxa"/>
          </w:tcPr>
          <w:p w14:paraId="196C940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07F9F" w:rsidRPr="007F261C" w14:paraId="51F9D62F" w14:textId="77777777" w:rsidTr="00C13E8D">
        <w:tc>
          <w:tcPr>
            <w:tcW w:w="704" w:type="dxa"/>
          </w:tcPr>
          <w:p w14:paraId="64A5DADA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C9BB8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Should there be strict legislation for smoking ban?</w:t>
            </w:r>
          </w:p>
        </w:tc>
        <w:tc>
          <w:tcPr>
            <w:tcW w:w="1559" w:type="dxa"/>
          </w:tcPr>
          <w:p w14:paraId="5B2C1E2E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14:paraId="468EB96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6" w:type="dxa"/>
          </w:tcPr>
          <w:p w14:paraId="6C6AA2F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07F9F" w:rsidRPr="007F261C" w14:paraId="347CA849" w14:textId="77777777" w:rsidTr="00C13E8D">
        <w:tc>
          <w:tcPr>
            <w:tcW w:w="704" w:type="dxa"/>
          </w:tcPr>
          <w:p w14:paraId="789AB2CB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CA214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Should there be mandatory training for tobacco cessation?</w:t>
            </w:r>
          </w:p>
        </w:tc>
        <w:tc>
          <w:tcPr>
            <w:tcW w:w="1559" w:type="dxa"/>
          </w:tcPr>
          <w:p w14:paraId="226AE99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7A8F64E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6" w:type="dxa"/>
          </w:tcPr>
          <w:p w14:paraId="6A1EA3BE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07F9F" w:rsidRPr="007F261C" w14:paraId="0DF3E402" w14:textId="77777777" w:rsidTr="00C13E8D">
        <w:tc>
          <w:tcPr>
            <w:tcW w:w="9016" w:type="dxa"/>
            <w:gridSpan w:val="5"/>
          </w:tcPr>
          <w:p w14:paraId="2D50C07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Practise</w:t>
            </w:r>
          </w:p>
        </w:tc>
      </w:tr>
      <w:tr w:rsidR="00907F9F" w:rsidRPr="007F261C" w14:paraId="58D96254" w14:textId="77777777" w:rsidTr="00C13E8D">
        <w:tc>
          <w:tcPr>
            <w:tcW w:w="704" w:type="dxa"/>
          </w:tcPr>
          <w:p w14:paraId="607EC73D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AE56EF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Screen patients for tobacco use at every visit</w:t>
            </w:r>
          </w:p>
        </w:tc>
        <w:tc>
          <w:tcPr>
            <w:tcW w:w="1559" w:type="dxa"/>
          </w:tcPr>
          <w:p w14:paraId="0D49FE9F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6AB9CD89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6" w:type="dxa"/>
          </w:tcPr>
          <w:p w14:paraId="750EEE5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07F9F" w:rsidRPr="007F261C" w14:paraId="391F29E3" w14:textId="77777777" w:rsidTr="00C13E8D">
        <w:tc>
          <w:tcPr>
            <w:tcW w:w="704" w:type="dxa"/>
          </w:tcPr>
          <w:p w14:paraId="269E26AE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C3EA5D9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Provide tobacco cessation counselling to patients who use tobacco:</w:t>
            </w:r>
          </w:p>
        </w:tc>
        <w:tc>
          <w:tcPr>
            <w:tcW w:w="1559" w:type="dxa"/>
          </w:tcPr>
          <w:p w14:paraId="2A6D37FF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14:paraId="3B09F40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6" w:type="dxa"/>
          </w:tcPr>
          <w:p w14:paraId="07E3617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07F9F" w:rsidRPr="007F261C" w14:paraId="097895D7" w14:textId="77777777" w:rsidTr="00C13E8D">
        <w:tc>
          <w:tcPr>
            <w:tcW w:w="704" w:type="dxa"/>
          </w:tcPr>
          <w:p w14:paraId="7B96B584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BE70C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Refer patients to tobacco cessation resources or specialists:</w:t>
            </w:r>
          </w:p>
        </w:tc>
        <w:tc>
          <w:tcPr>
            <w:tcW w:w="1559" w:type="dxa"/>
          </w:tcPr>
          <w:p w14:paraId="27FA5F6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14:paraId="4B2A168E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6" w:type="dxa"/>
          </w:tcPr>
          <w:p w14:paraId="28B02B4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07F9F" w:rsidRPr="007F261C" w14:paraId="0FDABE9B" w14:textId="77777777" w:rsidTr="00C13E8D">
        <w:tc>
          <w:tcPr>
            <w:tcW w:w="704" w:type="dxa"/>
          </w:tcPr>
          <w:p w14:paraId="72190D2E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1B80C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Follow up with patients who are attempting to quit tobacco:</w:t>
            </w:r>
          </w:p>
        </w:tc>
        <w:tc>
          <w:tcPr>
            <w:tcW w:w="1559" w:type="dxa"/>
          </w:tcPr>
          <w:p w14:paraId="2827BE2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14:paraId="17B623E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6" w:type="dxa"/>
          </w:tcPr>
          <w:p w14:paraId="418B161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07F9F" w:rsidRPr="007F261C" w14:paraId="16383376" w14:textId="77777777" w:rsidTr="00C13E8D">
        <w:tc>
          <w:tcPr>
            <w:tcW w:w="704" w:type="dxa"/>
          </w:tcPr>
          <w:p w14:paraId="55CF02C5" w14:textId="77777777" w:rsidR="00907F9F" w:rsidRPr="007F261C" w:rsidRDefault="00907F9F" w:rsidP="00C13E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AA1DD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How many </w:t>
            </w:r>
            <w:proofErr w:type="gramStart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proofErr w:type="gramEnd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 you have counselled? </w:t>
            </w:r>
          </w:p>
        </w:tc>
        <w:tc>
          <w:tcPr>
            <w:tcW w:w="1559" w:type="dxa"/>
          </w:tcPr>
          <w:p w14:paraId="764714D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276" w:type="dxa"/>
          </w:tcPr>
          <w:p w14:paraId="1FF6AF1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366" w:type="dxa"/>
          </w:tcPr>
          <w:p w14:paraId="55A7822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</w:tr>
    </w:tbl>
    <w:p w14:paraId="051AF8EF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1980"/>
        <w:gridCol w:w="1843"/>
        <w:gridCol w:w="90"/>
      </w:tblGrid>
      <w:tr w:rsidR="00907F9F" w:rsidRPr="007F261C" w14:paraId="2019C43A" w14:textId="77777777" w:rsidTr="00C13E8D">
        <w:tc>
          <w:tcPr>
            <w:tcW w:w="9016" w:type="dxa"/>
            <w:gridSpan w:val="5"/>
          </w:tcPr>
          <w:p w14:paraId="76CC8BB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Open ended question</w:t>
            </w:r>
          </w:p>
        </w:tc>
      </w:tr>
      <w:tr w:rsidR="00907F9F" w:rsidRPr="007F261C" w14:paraId="50512A44" w14:textId="77777777" w:rsidTr="00C13E8D">
        <w:trPr>
          <w:gridAfter w:val="1"/>
          <w:wAfter w:w="90" w:type="dxa"/>
        </w:trPr>
        <w:tc>
          <w:tcPr>
            <w:tcW w:w="3260" w:type="dxa"/>
          </w:tcPr>
          <w:p w14:paraId="1789B49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What are the most significant challenges you face in providing tobacco cessation </w:t>
            </w:r>
            <w:proofErr w:type="spellStart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proofErr w:type="spellEnd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 to your patients?</w:t>
            </w:r>
          </w:p>
        </w:tc>
        <w:tc>
          <w:tcPr>
            <w:tcW w:w="1843" w:type="dxa"/>
          </w:tcPr>
          <w:p w14:paraId="18E1142B" w14:textId="77777777" w:rsidR="00907F9F" w:rsidRPr="007F261C" w:rsidRDefault="00907F9F" w:rsidP="00C13E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Behaviour management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(42%)</w:t>
            </w:r>
          </w:p>
          <w:p w14:paraId="0DCF61E8" w14:textId="77777777" w:rsidR="00907F9F" w:rsidRPr="007F261C" w:rsidRDefault="00907F9F" w:rsidP="00C13E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Cooperation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(28%)</w:t>
            </w:r>
          </w:p>
          <w:p w14:paraId="67EBC22B" w14:textId="77777777" w:rsidR="00907F9F" w:rsidRPr="007F261C" w:rsidRDefault="00907F9F" w:rsidP="00C13E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(16%)</w:t>
            </w:r>
          </w:p>
          <w:p w14:paraId="5A84D0FF" w14:textId="77777777" w:rsidR="00907F9F" w:rsidRPr="007F261C" w:rsidRDefault="00907F9F" w:rsidP="00C13E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Follow 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  <w:p w14:paraId="3452BDA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4167AF" w14:textId="77777777" w:rsidR="00907F9F" w:rsidRPr="007F261C" w:rsidRDefault="00907F9F" w:rsidP="00C13E8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Behaviour management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(49%)</w:t>
            </w:r>
          </w:p>
          <w:p w14:paraId="19338622" w14:textId="77777777" w:rsidR="00907F9F" w:rsidRPr="007F261C" w:rsidRDefault="00907F9F" w:rsidP="00C13E8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Follow </w:t>
            </w:r>
            <w:proofErr w:type="gramStart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30%)</w:t>
            </w:r>
          </w:p>
          <w:p w14:paraId="68AD8CDB" w14:textId="77777777" w:rsidR="00907F9F" w:rsidRPr="007F261C" w:rsidRDefault="00907F9F" w:rsidP="00C13E8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Cooperation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(17%)</w:t>
            </w:r>
          </w:p>
          <w:p w14:paraId="6501AAD6" w14:textId="77777777" w:rsidR="00907F9F" w:rsidRPr="007F261C" w:rsidRDefault="00907F9F" w:rsidP="00C13E8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proofErr w:type="gramStart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management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14%)</w:t>
            </w:r>
          </w:p>
        </w:tc>
        <w:tc>
          <w:tcPr>
            <w:tcW w:w="1843" w:type="dxa"/>
          </w:tcPr>
          <w:p w14:paraId="0C03C88F" w14:textId="77777777" w:rsidR="00907F9F" w:rsidRPr="007F261C" w:rsidRDefault="00907F9F" w:rsidP="00C13E8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Behaviour management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(51%)</w:t>
            </w:r>
          </w:p>
          <w:p w14:paraId="0831D03F" w14:textId="77777777" w:rsidR="00907F9F" w:rsidRPr="007F261C" w:rsidRDefault="00907F9F" w:rsidP="00C13E8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(21%)</w:t>
            </w:r>
          </w:p>
          <w:p w14:paraId="7A0EC07F" w14:textId="77777777" w:rsidR="00907F9F" w:rsidRPr="007F261C" w:rsidRDefault="00907F9F" w:rsidP="00C13E8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Follow 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  <w:p w14:paraId="22FBD082" w14:textId="77777777" w:rsidR="00907F9F" w:rsidRPr="007F261C" w:rsidRDefault="00907F9F" w:rsidP="00C13E8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Cooperation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  <w:p w14:paraId="317AD52F" w14:textId="77777777" w:rsidR="00907F9F" w:rsidRPr="007F261C" w:rsidRDefault="00907F9F" w:rsidP="00C13E8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proofErr w:type="gramStart"/>
            <w:r w:rsidRPr="007F261C">
              <w:rPr>
                <w:rFonts w:ascii="Times New Roman" w:hAnsi="Times New Roman" w:cs="Times New Roman"/>
                <w:sz w:val="24"/>
                <w:szCs w:val="24"/>
              </w:rPr>
              <w:t xml:space="preserve">management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1%)</w:t>
            </w:r>
          </w:p>
        </w:tc>
      </w:tr>
      <w:tr w:rsidR="00907F9F" w:rsidRPr="007F261C" w14:paraId="73A24678" w14:textId="77777777" w:rsidTr="00C13E8D">
        <w:trPr>
          <w:gridAfter w:val="1"/>
          <w:wAfter w:w="90" w:type="dxa"/>
        </w:trPr>
        <w:tc>
          <w:tcPr>
            <w:tcW w:w="3260" w:type="dxa"/>
          </w:tcPr>
          <w:p w14:paraId="54CF436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What additional training or resources would you find helpful in improving your tobacco cessation counselling skills?</w:t>
            </w:r>
          </w:p>
        </w:tc>
        <w:tc>
          <w:tcPr>
            <w:tcW w:w="1843" w:type="dxa"/>
          </w:tcPr>
          <w:p w14:paraId="2E5991F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Communication and behaviour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(46%)</w:t>
            </w:r>
          </w:p>
          <w:p w14:paraId="3D40CE5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39199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1C">
              <w:rPr>
                <w:rFonts w:ascii="Times New Roman" w:hAnsi="Times New Roman" w:cs="Times New Roman"/>
                <w:sz w:val="24"/>
                <w:szCs w:val="24"/>
              </w:rPr>
              <w:t>and behaviour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(49%)</w:t>
            </w:r>
          </w:p>
          <w:p w14:paraId="7B97162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3A032D" w14:textId="77777777" w:rsidR="00907F9F" w:rsidRPr="00861507" w:rsidRDefault="00907F9F" w:rsidP="00C13E8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07">
              <w:rPr>
                <w:rFonts w:ascii="Times New Roman" w:hAnsi="Times New Roman" w:cs="Times New Roman"/>
                <w:sz w:val="24"/>
                <w:szCs w:val="24"/>
              </w:rPr>
              <w:t>Communication and behaviour management (44 %)</w:t>
            </w:r>
          </w:p>
          <w:p w14:paraId="4298BEEC" w14:textId="77777777" w:rsidR="00907F9F" w:rsidRPr="00861507" w:rsidRDefault="00907F9F" w:rsidP="00C13E8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07">
              <w:rPr>
                <w:rFonts w:ascii="Times New Roman" w:hAnsi="Times New Roman" w:cs="Times New Roman"/>
                <w:sz w:val="24"/>
                <w:szCs w:val="24"/>
              </w:rPr>
              <w:t>Newer advancement of cessation (36%)</w:t>
            </w:r>
          </w:p>
          <w:p w14:paraId="78E13B06" w14:textId="77777777" w:rsidR="00907F9F" w:rsidRPr="00861507" w:rsidRDefault="00907F9F" w:rsidP="00C13E8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07">
              <w:rPr>
                <w:rFonts w:ascii="Times New Roman" w:hAnsi="Times New Roman" w:cs="Times New Roman"/>
                <w:sz w:val="24"/>
                <w:szCs w:val="24"/>
              </w:rPr>
              <w:t>Drug prescription (20%)</w:t>
            </w:r>
          </w:p>
        </w:tc>
      </w:tr>
    </w:tbl>
    <w:p w14:paraId="33765C03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4A0A7" w14:textId="77777777" w:rsidR="00907F9F" w:rsidRPr="007F261C" w:rsidRDefault="00907F9F" w:rsidP="00907F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3FE09" w14:textId="77777777" w:rsidR="00907F9F" w:rsidRPr="007F261C" w:rsidRDefault="00907F9F" w:rsidP="00907F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26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2. Comparison of knowledge score 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2115"/>
        <w:gridCol w:w="1804"/>
        <w:gridCol w:w="2237"/>
        <w:gridCol w:w="2861"/>
      </w:tblGrid>
      <w:tr w:rsidR="00907F9F" w:rsidRPr="007F261C" w14:paraId="40E70B9C" w14:textId="77777777" w:rsidTr="00C13E8D">
        <w:tc>
          <w:tcPr>
            <w:tcW w:w="2101" w:type="dxa"/>
          </w:tcPr>
          <w:p w14:paraId="2CB5712B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Hlk210732871"/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Participants </w:t>
            </w:r>
          </w:p>
        </w:tc>
        <w:tc>
          <w:tcPr>
            <w:tcW w:w="1847" w:type="dxa"/>
          </w:tcPr>
          <w:p w14:paraId="47C3468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KNOWLGE MEAN SCORE</w:t>
            </w:r>
          </w:p>
          <w:p w14:paraId="2976777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(10 max score)</w:t>
            </w:r>
          </w:p>
        </w:tc>
        <w:tc>
          <w:tcPr>
            <w:tcW w:w="2405" w:type="dxa"/>
          </w:tcPr>
          <w:p w14:paraId="40D143A7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 value</w:t>
            </w:r>
          </w:p>
          <w:p w14:paraId="371D457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 VALUE </w:t>
            </w:r>
          </w:p>
        </w:tc>
        <w:tc>
          <w:tcPr>
            <w:tcW w:w="2664" w:type="dxa"/>
          </w:tcPr>
          <w:p w14:paraId="78FDEFD7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 value </w:t>
            </w:r>
          </w:p>
        </w:tc>
      </w:tr>
      <w:tr w:rsidR="00907F9F" w:rsidRPr="007F261C" w14:paraId="630827EA" w14:textId="77777777" w:rsidTr="00C13E8D">
        <w:tc>
          <w:tcPr>
            <w:tcW w:w="2101" w:type="dxa"/>
          </w:tcPr>
          <w:p w14:paraId="7AB526E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YEAR</w:t>
            </w:r>
          </w:p>
        </w:tc>
        <w:tc>
          <w:tcPr>
            <w:tcW w:w="1847" w:type="dxa"/>
          </w:tcPr>
          <w:p w14:paraId="12A3485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7.8(0.5-0.7)</w:t>
            </w:r>
          </w:p>
        </w:tc>
        <w:tc>
          <w:tcPr>
            <w:tcW w:w="2405" w:type="dxa"/>
            <w:vMerge w:val="restart"/>
          </w:tcPr>
          <w:p w14:paraId="1D1AD6FF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965.1</w:t>
            </w:r>
          </w:p>
        </w:tc>
        <w:tc>
          <w:tcPr>
            <w:tcW w:w="2664" w:type="dxa"/>
            <w:vMerge w:val="restart"/>
          </w:tcPr>
          <w:p w14:paraId="29B6C09E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0.00001*</w:t>
            </w:r>
          </w:p>
        </w:tc>
      </w:tr>
      <w:tr w:rsidR="00907F9F" w:rsidRPr="007F261C" w14:paraId="51D93567" w14:textId="77777777" w:rsidTr="00C13E8D">
        <w:tc>
          <w:tcPr>
            <w:tcW w:w="2101" w:type="dxa"/>
          </w:tcPr>
          <w:p w14:paraId="4AF036E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INTERNS </w:t>
            </w:r>
          </w:p>
        </w:tc>
        <w:tc>
          <w:tcPr>
            <w:tcW w:w="1847" w:type="dxa"/>
          </w:tcPr>
          <w:p w14:paraId="7C769E7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8.4(0.3-0.45)</w:t>
            </w:r>
          </w:p>
        </w:tc>
        <w:tc>
          <w:tcPr>
            <w:tcW w:w="2405" w:type="dxa"/>
            <w:vMerge/>
          </w:tcPr>
          <w:p w14:paraId="6DAA530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vMerge/>
          </w:tcPr>
          <w:p w14:paraId="3A405A69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7F9F" w:rsidRPr="007F261C" w14:paraId="7A97D880" w14:textId="77777777" w:rsidTr="00C13E8D">
        <w:tc>
          <w:tcPr>
            <w:tcW w:w="2101" w:type="dxa"/>
          </w:tcPr>
          <w:p w14:paraId="14E2804B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PGs</w:t>
            </w:r>
          </w:p>
        </w:tc>
        <w:tc>
          <w:tcPr>
            <w:tcW w:w="1847" w:type="dxa"/>
          </w:tcPr>
          <w:p w14:paraId="506088D9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 (0.1-0.9)</w:t>
            </w:r>
          </w:p>
        </w:tc>
        <w:tc>
          <w:tcPr>
            <w:tcW w:w="2405" w:type="dxa"/>
            <w:vMerge/>
          </w:tcPr>
          <w:p w14:paraId="226ED13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vMerge/>
          </w:tcPr>
          <w:p w14:paraId="105DD3E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7F9F" w:rsidRPr="007F261C" w14:paraId="40CA5439" w14:textId="77777777" w:rsidTr="00C13E8D">
        <w:tc>
          <w:tcPr>
            <w:tcW w:w="9017" w:type="dxa"/>
            <w:gridSpan w:val="4"/>
          </w:tcPr>
          <w:p w14:paraId="2E59A98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7F9F" w:rsidRPr="007F261C" w14:paraId="0A206EB7" w14:textId="77777777" w:rsidTr="00C13E8D">
        <w:tc>
          <w:tcPr>
            <w:tcW w:w="9017" w:type="dxa"/>
            <w:gridSpan w:val="4"/>
          </w:tcPr>
          <w:p w14:paraId="2D0DEBEB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Tukey's HSD (honestly significant difference) procedure facilitates pairwise comparisons within your ANOVA data.</w:t>
            </w:r>
          </w:p>
        </w:tc>
      </w:tr>
      <w:bookmarkEnd w:id="0"/>
      <w:tr w:rsidR="00907F9F" w:rsidRPr="007F261C" w14:paraId="1F24D168" w14:textId="77777777" w:rsidTr="00C13E8D">
        <w:tc>
          <w:tcPr>
            <w:tcW w:w="0" w:type="auto"/>
            <w:gridSpan w:val="2"/>
            <w:hideMark/>
          </w:tcPr>
          <w:p w14:paraId="19441BE1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Pairwise Comparisons</w:t>
            </w:r>
          </w:p>
        </w:tc>
        <w:tc>
          <w:tcPr>
            <w:tcW w:w="0" w:type="auto"/>
            <w:hideMark/>
          </w:tcPr>
          <w:p w14:paraId="64EE3F75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HSD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.05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0.0713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HSD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0.0899</w:t>
            </w:r>
          </w:p>
        </w:tc>
        <w:tc>
          <w:tcPr>
            <w:tcW w:w="0" w:type="auto"/>
          </w:tcPr>
          <w:p w14:paraId="2305589A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Q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.05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3.4032    Q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4.2910</w:t>
            </w:r>
          </w:p>
        </w:tc>
      </w:tr>
      <w:tr w:rsidR="00907F9F" w:rsidRPr="007F261C" w14:paraId="163B358A" w14:textId="77777777" w:rsidTr="00C13E8D">
        <w:tc>
          <w:tcPr>
            <w:tcW w:w="0" w:type="auto"/>
          </w:tcPr>
          <w:p w14:paraId="628244DE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Final </w:t>
            </w:r>
            <w:proofErr w:type="gramStart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year :</w:t>
            </w:r>
            <w:proofErr w:type="gramEnd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Interns </w:t>
            </w:r>
          </w:p>
        </w:tc>
        <w:tc>
          <w:tcPr>
            <w:tcW w:w="0" w:type="auto"/>
            <w:hideMark/>
          </w:tcPr>
          <w:p w14:paraId="3A98DA6E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7.80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2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8.40</w:t>
            </w:r>
          </w:p>
        </w:tc>
        <w:tc>
          <w:tcPr>
            <w:tcW w:w="0" w:type="auto"/>
            <w:hideMark/>
          </w:tcPr>
          <w:p w14:paraId="15008960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0.60</w:t>
            </w:r>
          </w:p>
        </w:tc>
        <w:tc>
          <w:tcPr>
            <w:tcW w:w="0" w:type="auto"/>
          </w:tcPr>
          <w:p w14:paraId="50A2F26E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  <w:t>Q = 28.65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(</w:t>
            </w: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.00000)</w:t>
            </w:r>
          </w:p>
        </w:tc>
      </w:tr>
      <w:tr w:rsidR="00907F9F" w:rsidRPr="007F261C" w14:paraId="20ACC3C2" w14:textId="77777777" w:rsidTr="00C13E8D">
        <w:tc>
          <w:tcPr>
            <w:tcW w:w="0" w:type="auto"/>
          </w:tcPr>
          <w:p w14:paraId="78819EDC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Final </w:t>
            </w:r>
            <w:proofErr w:type="gramStart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year :</w:t>
            </w:r>
            <w:proofErr w:type="gramEnd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PGs</w:t>
            </w:r>
          </w:p>
        </w:tc>
        <w:tc>
          <w:tcPr>
            <w:tcW w:w="0" w:type="auto"/>
            <w:hideMark/>
          </w:tcPr>
          <w:p w14:paraId="1FB852D0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7.80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9.10</w:t>
            </w:r>
          </w:p>
        </w:tc>
        <w:tc>
          <w:tcPr>
            <w:tcW w:w="0" w:type="auto"/>
            <w:hideMark/>
          </w:tcPr>
          <w:p w14:paraId="7D4DB6D2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1.30</w:t>
            </w:r>
          </w:p>
        </w:tc>
        <w:tc>
          <w:tcPr>
            <w:tcW w:w="0" w:type="auto"/>
          </w:tcPr>
          <w:p w14:paraId="296B9E83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  <w:t>Q = 62.07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(</w:t>
            </w: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.00000)</w:t>
            </w:r>
          </w:p>
        </w:tc>
      </w:tr>
      <w:tr w:rsidR="00907F9F" w:rsidRPr="007F261C" w14:paraId="3B89F0E4" w14:textId="77777777" w:rsidTr="00C13E8D">
        <w:tc>
          <w:tcPr>
            <w:tcW w:w="0" w:type="auto"/>
          </w:tcPr>
          <w:p w14:paraId="1EDEBDD9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proofErr w:type="gramStart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Interns :</w:t>
            </w:r>
            <w:proofErr w:type="gramEnd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PGs</w:t>
            </w:r>
          </w:p>
        </w:tc>
        <w:tc>
          <w:tcPr>
            <w:tcW w:w="0" w:type="auto"/>
            <w:hideMark/>
          </w:tcPr>
          <w:p w14:paraId="6225F589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2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8.40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9.10</w:t>
            </w:r>
          </w:p>
        </w:tc>
        <w:tc>
          <w:tcPr>
            <w:tcW w:w="0" w:type="auto"/>
            <w:hideMark/>
          </w:tcPr>
          <w:p w14:paraId="65498273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0.70</w:t>
            </w:r>
          </w:p>
        </w:tc>
        <w:tc>
          <w:tcPr>
            <w:tcW w:w="0" w:type="auto"/>
          </w:tcPr>
          <w:p w14:paraId="501E7561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  <w:t>Q = 33.42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(</w:t>
            </w: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.00000)</w:t>
            </w:r>
          </w:p>
        </w:tc>
      </w:tr>
    </w:tbl>
    <w:p w14:paraId="35EB2ED3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701FE2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83E2AA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B6B21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697C86" w14:textId="77777777" w:rsidR="00907F9F" w:rsidRPr="007F261C" w:rsidRDefault="00907F9F" w:rsidP="00907F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26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3. Comparison Of Attitude Score 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2242"/>
        <w:gridCol w:w="2665"/>
        <w:gridCol w:w="1709"/>
        <w:gridCol w:w="306"/>
        <w:gridCol w:w="2095"/>
      </w:tblGrid>
      <w:tr w:rsidR="00907F9F" w:rsidRPr="007F261C" w14:paraId="4DFD177E" w14:textId="77777777" w:rsidTr="00C13E8D">
        <w:tc>
          <w:tcPr>
            <w:tcW w:w="2252" w:type="dxa"/>
          </w:tcPr>
          <w:p w14:paraId="2ADAE89D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PARTICIPANTS </w:t>
            </w:r>
          </w:p>
        </w:tc>
        <w:tc>
          <w:tcPr>
            <w:tcW w:w="2705" w:type="dxa"/>
          </w:tcPr>
          <w:p w14:paraId="2B1A90E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ATTITUDE  MEAN</w:t>
            </w:r>
            <w:proofErr w:type="gramEnd"/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SCORE</w:t>
            </w:r>
          </w:p>
          <w:p w14:paraId="3535946F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(5 MAX SCORE)</w:t>
            </w:r>
          </w:p>
        </w:tc>
        <w:tc>
          <w:tcPr>
            <w:tcW w:w="2030" w:type="dxa"/>
            <w:gridSpan w:val="2"/>
          </w:tcPr>
          <w:p w14:paraId="638C27BC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 VALUE </w:t>
            </w:r>
          </w:p>
        </w:tc>
        <w:tc>
          <w:tcPr>
            <w:tcW w:w="2030" w:type="dxa"/>
          </w:tcPr>
          <w:p w14:paraId="12DD471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 VALUE </w:t>
            </w:r>
          </w:p>
        </w:tc>
      </w:tr>
      <w:tr w:rsidR="00907F9F" w:rsidRPr="007F261C" w14:paraId="140B9FE9" w14:textId="77777777" w:rsidTr="00C13E8D">
        <w:tc>
          <w:tcPr>
            <w:tcW w:w="2252" w:type="dxa"/>
          </w:tcPr>
          <w:p w14:paraId="017B2A5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YEAR</w:t>
            </w:r>
          </w:p>
        </w:tc>
        <w:tc>
          <w:tcPr>
            <w:tcW w:w="2705" w:type="dxa"/>
          </w:tcPr>
          <w:p w14:paraId="6D1354B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3.48</w:t>
            </w:r>
          </w:p>
        </w:tc>
        <w:tc>
          <w:tcPr>
            <w:tcW w:w="2030" w:type="dxa"/>
            <w:gridSpan w:val="2"/>
            <w:vMerge w:val="restart"/>
          </w:tcPr>
          <w:p w14:paraId="19A5006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35.9102</w:t>
            </w:r>
          </w:p>
          <w:p w14:paraId="6A0CC58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  <w:vMerge w:val="restart"/>
          </w:tcPr>
          <w:p w14:paraId="0702DE02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0.0001*</w:t>
            </w:r>
          </w:p>
        </w:tc>
      </w:tr>
      <w:tr w:rsidR="00907F9F" w:rsidRPr="007F261C" w14:paraId="63FD2601" w14:textId="77777777" w:rsidTr="00C13E8D">
        <w:tc>
          <w:tcPr>
            <w:tcW w:w="2252" w:type="dxa"/>
          </w:tcPr>
          <w:p w14:paraId="1D02756E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INTERNS </w:t>
            </w:r>
          </w:p>
        </w:tc>
        <w:tc>
          <w:tcPr>
            <w:tcW w:w="2705" w:type="dxa"/>
          </w:tcPr>
          <w:p w14:paraId="025FB0E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4.36</w:t>
            </w:r>
          </w:p>
        </w:tc>
        <w:tc>
          <w:tcPr>
            <w:tcW w:w="2030" w:type="dxa"/>
            <w:gridSpan w:val="2"/>
            <w:vMerge/>
          </w:tcPr>
          <w:p w14:paraId="2C11C99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  <w:vMerge/>
          </w:tcPr>
          <w:p w14:paraId="416F402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7F9F" w:rsidRPr="007F261C" w14:paraId="7690161C" w14:textId="77777777" w:rsidTr="00C13E8D">
        <w:tc>
          <w:tcPr>
            <w:tcW w:w="2252" w:type="dxa"/>
          </w:tcPr>
          <w:p w14:paraId="01A7EEA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PGs</w:t>
            </w:r>
          </w:p>
        </w:tc>
        <w:tc>
          <w:tcPr>
            <w:tcW w:w="2705" w:type="dxa"/>
          </w:tcPr>
          <w:p w14:paraId="227B1A9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4.91</w:t>
            </w:r>
          </w:p>
        </w:tc>
        <w:tc>
          <w:tcPr>
            <w:tcW w:w="2030" w:type="dxa"/>
            <w:gridSpan w:val="2"/>
            <w:vMerge/>
          </w:tcPr>
          <w:p w14:paraId="67B6F25C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  <w:vMerge/>
          </w:tcPr>
          <w:p w14:paraId="707C95E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7F9F" w:rsidRPr="007F261C" w14:paraId="5D42BA59" w14:textId="77777777" w:rsidTr="00C13E8D">
        <w:trPr>
          <w:trHeight w:val="562"/>
        </w:trPr>
        <w:tc>
          <w:tcPr>
            <w:tcW w:w="9017" w:type="dxa"/>
            <w:gridSpan w:val="5"/>
          </w:tcPr>
          <w:p w14:paraId="10AD23C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210900666"/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Tukey's HSD (honestly significant difference) procedure facilitates pairwise comparisons within your ANOVA data.</w:t>
            </w:r>
          </w:p>
        </w:tc>
      </w:tr>
      <w:tr w:rsidR="00907F9F" w:rsidRPr="007F261C" w14:paraId="28B2EA94" w14:textId="77777777" w:rsidTr="00C13E8D">
        <w:tc>
          <w:tcPr>
            <w:tcW w:w="4957" w:type="dxa"/>
            <w:gridSpan w:val="2"/>
            <w:hideMark/>
          </w:tcPr>
          <w:p w14:paraId="63F3CA7C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pairwise Comparisons</w:t>
            </w:r>
          </w:p>
        </w:tc>
        <w:tc>
          <w:tcPr>
            <w:tcW w:w="1729" w:type="dxa"/>
          </w:tcPr>
          <w:p w14:paraId="1AABF54E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HSD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.05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0.4055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HSD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0.5097</w:t>
            </w:r>
          </w:p>
        </w:tc>
        <w:tc>
          <w:tcPr>
            <w:tcW w:w="2331" w:type="dxa"/>
            <w:gridSpan w:val="2"/>
          </w:tcPr>
          <w:p w14:paraId="51EE6749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Q.05 = 3.3834    </w:t>
            </w:r>
          </w:p>
          <w:p w14:paraId="41FD2CF7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Q.01 = 4.2526</w:t>
            </w:r>
          </w:p>
        </w:tc>
      </w:tr>
      <w:tr w:rsidR="00907F9F" w:rsidRPr="007F261C" w14:paraId="089FED16" w14:textId="77777777" w:rsidTr="00C13E8D">
        <w:tc>
          <w:tcPr>
            <w:tcW w:w="2252" w:type="dxa"/>
            <w:hideMark/>
          </w:tcPr>
          <w:p w14:paraId="72DE0A5A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Final </w:t>
            </w:r>
            <w:proofErr w:type="gramStart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year :</w:t>
            </w:r>
            <w:proofErr w:type="gramEnd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Interns </w:t>
            </w:r>
          </w:p>
        </w:tc>
        <w:tc>
          <w:tcPr>
            <w:tcW w:w="2705" w:type="dxa"/>
            <w:hideMark/>
          </w:tcPr>
          <w:p w14:paraId="4B400FB0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3.48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2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4.36</w:t>
            </w:r>
          </w:p>
        </w:tc>
        <w:tc>
          <w:tcPr>
            <w:tcW w:w="1729" w:type="dxa"/>
            <w:hideMark/>
          </w:tcPr>
          <w:p w14:paraId="73A6A97A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0.88</w:t>
            </w:r>
          </w:p>
        </w:tc>
        <w:tc>
          <w:tcPr>
            <w:tcW w:w="0" w:type="auto"/>
            <w:gridSpan w:val="2"/>
          </w:tcPr>
          <w:p w14:paraId="5BC0A5A7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  <w:t>Q = 7.33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(</w:t>
            </w: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.00001)</w:t>
            </w:r>
          </w:p>
        </w:tc>
      </w:tr>
      <w:tr w:rsidR="00907F9F" w:rsidRPr="007F261C" w14:paraId="20D1D9B1" w14:textId="77777777" w:rsidTr="00C13E8D">
        <w:tc>
          <w:tcPr>
            <w:tcW w:w="2252" w:type="dxa"/>
            <w:hideMark/>
          </w:tcPr>
          <w:p w14:paraId="7A570A4E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Final </w:t>
            </w:r>
            <w:proofErr w:type="gramStart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year :</w:t>
            </w:r>
            <w:proofErr w:type="gramEnd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PGs</w:t>
            </w:r>
          </w:p>
        </w:tc>
        <w:tc>
          <w:tcPr>
            <w:tcW w:w="2705" w:type="dxa"/>
            <w:hideMark/>
          </w:tcPr>
          <w:p w14:paraId="78333DB5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3.48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4.91</w:t>
            </w:r>
          </w:p>
        </w:tc>
        <w:tc>
          <w:tcPr>
            <w:tcW w:w="1729" w:type="dxa"/>
            <w:hideMark/>
          </w:tcPr>
          <w:p w14:paraId="60D32DD5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1.43</w:t>
            </w:r>
          </w:p>
        </w:tc>
        <w:tc>
          <w:tcPr>
            <w:tcW w:w="0" w:type="auto"/>
            <w:gridSpan w:val="2"/>
          </w:tcPr>
          <w:p w14:paraId="20921F92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  <w:t>Q = 12.67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(</w:t>
            </w: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.00000)</w:t>
            </w:r>
          </w:p>
        </w:tc>
      </w:tr>
      <w:tr w:rsidR="00907F9F" w:rsidRPr="007F261C" w14:paraId="0D32FE7F" w14:textId="77777777" w:rsidTr="00C13E8D">
        <w:tc>
          <w:tcPr>
            <w:tcW w:w="2252" w:type="dxa"/>
            <w:hideMark/>
          </w:tcPr>
          <w:p w14:paraId="2D9910E0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proofErr w:type="gramStart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Interns :</w:t>
            </w:r>
            <w:proofErr w:type="gramEnd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PGs</w:t>
            </w:r>
          </w:p>
        </w:tc>
        <w:tc>
          <w:tcPr>
            <w:tcW w:w="2705" w:type="dxa"/>
            <w:hideMark/>
          </w:tcPr>
          <w:p w14:paraId="64293658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2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4.36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4.91</w:t>
            </w:r>
          </w:p>
        </w:tc>
        <w:tc>
          <w:tcPr>
            <w:tcW w:w="1729" w:type="dxa"/>
            <w:hideMark/>
          </w:tcPr>
          <w:p w14:paraId="1C16A710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0.55</w:t>
            </w:r>
          </w:p>
        </w:tc>
        <w:tc>
          <w:tcPr>
            <w:tcW w:w="0" w:type="auto"/>
            <w:gridSpan w:val="2"/>
          </w:tcPr>
          <w:p w14:paraId="2C13C32A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  <w:t>Q = 5.34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(</w:t>
            </w: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.00093)</w:t>
            </w:r>
          </w:p>
        </w:tc>
      </w:tr>
      <w:bookmarkEnd w:id="1"/>
    </w:tbl>
    <w:p w14:paraId="785A189D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6F2E01" w14:textId="77777777" w:rsidR="00907F9F" w:rsidRPr="007F261C" w:rsidRDefault="00907F9F" w:rsidP="00907F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44B6A7" w14:textId="77777777" w:rsidR="00907F9F" w:rsidRPr="007F261C" w:rsidRDefault="00907F9F" w:rsidP="00907F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261C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4. Comparison practice score</w:t>
      </w:r>
    </w:p>
    <w:tbl>
      <w:tblPr>
        <w:tblStyle w:val="TableGrid"/>
        <w:tblW w:w="9087" w:type="dxa"/>
        <w:tblInd w:w="-20" w:type="dxa"/>
        <w:tblLook w:val="04A0" w:firstRow="1" w:lastRow="0" w:firstColumn="1" w:lastColumn="0" w:noHBand="0" w:noVBand="1"/>
      </w:tblPr>
      <w:tblGrid>
        <w:gridCol w:w="2201"/>
        <w:gridCol w:w="1622"/>
        <w:gridCol w:w="2319"/>
        <w:gridCol w:w="1447"/>
        <w:gridCol w:w="1471"/>
        <w:gridCol w:w="27"/>
      </w:tblGrid>
      <w:tr w:rsidR="00907F9F" w:rsidRPr="007F261C" w14:paraId="55139440" w14:textId="77777777" w:rsidTr="00C13E8D">
        <w:trPr>
          <w:gridAfter w:val="1"/>
          <w:wAfter w:w="27" w:type="dxa"/>
        </w:trPr>
        <w:tc>
          <w:tcPr>
            <w:tcW w:w="2201" w:type="dxa"/>
          </w:tcPr>
          <w:p w14:paraId="261FF9CA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_Hlk210902024"/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PARTICIPANTS </w:t>
            </w:r>
          </w:p>
        </w:tc>
        <w:tc>
          <w:tcPr>
            <w:tcW w:w="3941" w:type="dxa"/>
            <w:gridSpan w:val="2"/>
          </w:tcPr>
          <w:p w14:paraId="33BE7B0C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PRACTICE  MEAN</w:t>
            </w:r>
            <w:proofErr w:type="gramEnd"/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SCORE</w:t>
            </w:r>
          </w:p>
          <w:p w14:paraId="2D834BD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(5 MAX SCORE)</w:t>
            </w:r>
          </w:p>
        </w:tc>
        <w:tc>
          <w:tcPr>
            <w:tcW w:w="1447" w:type="dxa"/>
          </w:tcPr>
          <w:p w14:paraId="2101075E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 VALUE</w:t>
            </w:r>
          </w:p>
        </w:tc>
        <w:tc>
          <w:tcPr>
            <w:tcW w:w="1471" w:type="dxa"/>
          </w:tcPr>
          <w:p w14:paraId="3F84649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 VALUE </w:t>
            </w:r>
          </w:p>
        </w:tc>
      </w:tr>
      <w:tr w:rsidR="00907F9F" w:rsidRPr="007F261C" w14:paraId="3B86193F" w14:textId="77777777" w:rsidTr="00C13E8D">
        <w:trPr>
          <w:gridAfter w:val="1"/>
          <w:wAfter w:w="27" w:type="dxa"/>
        </w:trPr>
        <w:tc>
          <w:tcPr>
            <w:tcW w:w="2201" w:type="dxa"/>
          </w:tcPr>
          <w:p w14:paraId="6B2B393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YEAR</w:t>
            </w:r>
          </w:p>
        </w:tc>
        <w:tc>
          <w:tcPr>
            <w:tcW w:w="3941" w:type="dxa"/>
            <w:gridSpan w:val="2"/>
          </w:tcPr>
          <w:p w14:paraId="743E9DE9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4.30</w:t>
            </w:r>
          </w:p>
        </w:tc>
        <w:tc>
          <w:tcPr>
            <w:tcW w:w="1447" w:type="dxa"/>
            <w:vMerge w:val="restart"/>
          </w:tcPr>
          <w:p w14:paraId="213CF6FF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40.975</w:t>
            </w:r>
          </w:p>
          <w:p w14:paraId="3ADC582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vMerge w:val="restart"/>
          </w:tcPr>
          <w:p w14:paraId="322E7688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0.00001*</w:t>
            </w:r>
          </w:p>
        </w:tc>
      </w:tr>
      <w:tr w:rsidR="00907F9F" w:rsidRPr="007F261C" w14:paraId="1ADD9855" w14:textId="77777777" w:rsidTr="00C13E8D">
        <w:trPr>
          <w:gridAfter w:val="1"/>
          <w:wAfter w:w="27" w:type="dxa"/>
        </w:trPr>
        <w:tc>
          <w:tcPr>
            <w:tcW w:w="2201" w:type="dxa"/>
          </w:tcPr>
          <w:p w14:paraId="22835790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INTERNS </w:t>
            </w:r>
          </w:p>
        </w:tc>
        <w:tc>
          <w:tcPr>
            <w:tcW w:w="3941" w:type="dxa"/>
            <w:gridSpan w:val="2"/>
          </w:tcPr>
          <w:p w14:paraId="23C2E257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4.72</w:t>
            </w:r>
          </w:p>
        </w:tc>
        <w:tc>
          <w:tcPr>
            <w:tcW w:w="1447" w:type="dxa"/>
            <w:vMerge/>
          </w:tcPr>
          <w:p w14:paraId="0671F1D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vMerge/>
          </w:tcPr>
          <w:p w14:paraId="5C574421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7F9F" w:rsidRPr="007F261C" w14:paraId="170272AE" w14:textId="77777777" w:rsidTr="00C13E8D">
        <w:trPr>
          <w:gridAfter w:val="1"/>
          <w:wAfter w:w="27" w:type="dxa"/>
        </w:trPr>
        <w:tc>
          <w:tcPr>
            <w:tcW w:w="2201" w:type="dxa"/>
          </w:tcPr>
          <w:p w14:paraId="4229AF66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PGs</w:t>
            </w:r>
          </w:p>
        </w:tc>
        <w:tc>
          <w:tcPr>
            <w:tcW w:w="3941" w:type="dxa"/>
            <w:gridSpan w:val="2"/>
          </w:tcPr>
          <w:p w14:paraId="543AB093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7" w:type="dxa"/>
            <w:vMerge/>
          </w:tcPr>
          <w:p w14:paraId="6A94CD0B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vMerge/>
          </w:tcPr>
          <w:p w14:paraId="698B106F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7F9F" w:rsidRPr="007F261C" w14:paraId="2793F7A7" w14:textId="77777777" w:rsidTr="00C13E8D">
        <w:trPr>
          <w:gridAfter w:val="1"/>
          <w:wAfter w:w="27" w:type="dxa"/>
        </w:trPr>
        <w:tc>
          <w:tcPr>
            <w:tcW w:w="9060" w:type="dxa"/>
            <w:gridSpan w:val="5"/>
          </w:tcPr>
          <w:p w14:paraId="53F63675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7F9F" w:rsidRPr="007F261C" w14:paraId="2F09CEA7" w14:textId="77777777" w:rsidTr="00C13E8D">
        <w:trPr>
          <w:gridAfter w:val="1"/>
          <w:wAfter w:w="27" w:type="dxa"/>
        </w:trPr>
        <w:tc>
          <w:tcPr>
            <w:tcW w:w="9060" w:type="dxa"/>
            <w:gridSpan w:val="5"/>
          </w:tcPr>
          <w:p w14:paraId="729090A4" w14:textId="77777777" w:rsidR="00907F9F" w:rsidRPr="007F261C" w:rsidRDefault="00907F9F" w:rsidP="00C13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Tukey's HSD (honestly significant difference) procedure facilitates pairwise comparisons within your ANOVA data.</w:t>
            </w:r>
          </w:p>
        </w:tc>
      </w:tr>
      <w:tr w:rsidR="00907F9F" w:rsidRPr="007F261C" w14:paraId="552BCF33" w14:textId="77777777" w:rsidTr="00C13E8D">
        <w:tc>
          <w:tcPr>
            <w:tcW w:w="3823" w:type="dxa"/>
            <w:gridSpan w:val="2"/>
            <w:hideMark/>
          </w:tcPr>
          <w:p w14:paraId="2649A5E0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lastRenderedPageBreak/>
              <w:t>Pairwise Comparisons</w:t>
            </w:r>
          </w:p>
        </w:tc>
        <w:tc>
          <w:tcPr>
            <w:tcW w:w="2319" w:type="dxa"/>
            <w:hideMark/>
          </w:tcPr>
          <w:p w14:paraId="726D479B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HSD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.05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0.0060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HSD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0.0075</w:t>
            </w:r>
          </w:p>
        </w:tc>
        <w:tc>
          <w:tcPr>
            <w:tcW w:w="2945" w:type="dxa"/>
            <w:gridSpan w:val="3"/>
          </w:tcPr>
          <w:p w14:paraId="6560FF37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Q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.05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3.3864    Q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.01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4.2584</w:t>
            </w:r>
          </w:p>
        </w:tc>
      </w:tr>
      <w:tr w:rsidR="00907F9F" w:rsidRPr="007F261C" w14:paraId="0D6D380D" w14:textId="77777777" w:rsidTr="00C13E8D">
        <w:tc>
          <w:tcPr>
            <w:tcW w:w="2201" w:type="dxa"/>
          </w:tcPr>
          <w:p w14:paraId="0CB8B8CA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Final </w:t>
            </w:r>
            <w:proofErr w:type="gramStart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year :</w:t>
            </w:r>
            <w:proofErr w:type="gramEnd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Interns </w:t>
            </w:r>
          </w:p>
        </w:tc>
        <w:tc>
          <w:tcPr>
            <w:tcW w:w="1622" w:type="dxa"/>
            <w:hideMark/>
          </w:tcPr>
          <w:p w14:paraId="2595C805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4.31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2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4.72</w:t>
            </w:r>
          </w:p>
        </w:tc>
        <w:tc>
          <w:tcPr>
            <w:tcW w:w="2319" w:type="dxa"/>
            <w:hideMark/>
          </w:tcPr>
          <w:p w14:paraId="7E2728DA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0.41</w:t>
            </w:r>
          </w:p>
        </w:tc>
        <w:tc>
          <w:tcPr>
            <w:tcW w:w="2945" w:type="dxa"/>
            <w:gridSpan w:val="3"/>
            <w:hideMark/>
          </w:tcPr>
          <w:p w14:paraId="3F572683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  <w:t>Q = 233.53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(</w:t>
            </w: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.00000)</w:t>
            </w:r>
          </w:p>
        </w:tc>
      </w:tr>
      <w:tr w:rsidR="00907F9F" w:rsidRPr="007F261C" w14:paraId="478D158C" w14:textId="77777777" w:rsidTr="00C13E8D">
        <w:tc>
          <w:tcPr>
            <w:tcW w:w="2201" w:type="dxa"/>
          </w:tcPr>
          <w:p w14:paraId="320BF0A3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Final </w:t>
            </w:r>
            <w:proofErr w:type="gramStart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year :</w:t>
            </w:r>
            <w:proofErr w:type="gramEnd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PGs</w:t>
            </w:r>
          </w:p>
        </w:tc>
        <w:tc>
          <w:tcPr>
            <w:tcW w:w="1622" w:type="dxa"/>
            <w:hideMark/>
          </w:tcPr>
          <w:p w14:paraId="0F1B739C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4.31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5.00</w:t>
            </w:r>
          </w:p>
        </w:tc>
        <w:tc>
          <w:tcPr>
            <w:tcW w:w="2319" w:type="dxa"/>
            <w:hideMark/>
          </w:tcPr>
          <w:p w14:paraId="2B2EEBB5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0.69</w:t>
            </w:r>
          </w:p>
        </w:tc>
        <w:tc>
          <w:tcPr>
            <w:tcW w:w="2945" w:type="dxa"/>
            <w:gridSpan w:val="3"/>
            <w:hideMark/>
          </w:tcPr>
          <w:p w14:paraId="421555E5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  <w:t>Q = 391.73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(</w:t>
            </w: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.00000)</w:t>
            </w:r>
          </w:p>
        </w:tc>
      </w:tr>
      <w:tr w:rsidR="00907F9F" w:rsidRPr="007F261C" w14:paraId="4FF40966" w14:textId="77777777" w:rsidTr="00C13E8D">
        <w:tc>
          <w:tcPr>
            <w:tcW w:w="2201" w:type="dxa"/>
          </w:tcPr>
          <w:p w14:paraId="0A807028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proofErr w:type="gramStart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Interns :</w:t>
            </w:r>
            <w:proofErr w:type="gramEnd"/>
            <w:r w:rsidRPr="007F2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PGs</w:t>
            </w:r>
          </w:p>
        </w:tc>
        <w:tc>
          <w:tcPr>
            <w:tcW w:w="1622" w:type="dxa"/>
            <w:hideMark/>
          </w:tcPr>
          <w:p w14:paraId="7C5B6F44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2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4.72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br/>
              <w:t>M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ar-SA"/>
                <w14:ligatures w14:val="none"/>
              </w:rPr>
              <w:t>3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5.00</w:t>
            </w:r>
          </w:p>
        </w:tc>
        <w:tc>
          <w:tcPr>
            <w:tcW w:w="2319" w:type="dxa"/>
            <w:hideMark/>
          </w:tcPr>
          <w:p w14:paraId="5AC88182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0.28</w:t>
            </w:r>
          </w:p>
        </w:tc>
        <w:tc>
          <w:tcPr>
            <w:tcW w:w="2945" w:type="dxa"/>
            <w:gridSpan w:val="3"/>
            <w:hideMark/>
          </w:tcPr>
          <w:p w14:paraId="591D312A" w14:textId="77777777" w:rsidR="00907F9F" w:rsidRPr="007F261C" w:rsidRDefault="00907F9F" w:rsidP="00C13E8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7F261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en-IN" w:bidi="ar-SA"/>
                <w14:ligatures w14:val="none"/>
              </w:rPr>
              <w:t>Q = 158.21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(</w:t>
            </w:r>
            <w:r w:rsidRPr="007F26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= .00000)</w:t>
            </w:r>
          </w:p>
        </w:tc>
      </w:tr>
      <w:bookmarkEnd w:id="2"/>
    </w:tbl>
    <w:p w14:paraId="79D59040" w14:textId="77777777" w:rsidR="002313BD" w:rsidRDefault="002313BD"/>
    <w:sectPr w:rsidR="00231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DF3"/>
    <w:multiLevelType w:val="hybridMultilevel"/>
    <w:tmpl w:val="5FA479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1E6B"/>
    <w:multiLevelType w:val="hybridMultilevel"/>
    <w:tmpl w:val="2A08F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3759"/>
    <w:multiLevelType w:val="hybridMultilevel"/>
    <w:tmpl w:val="08B8EA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0B73"/>
    <w:multiLevelType w:val="hybridMultilevel"/>
    <w:tmpl w:val="C206FD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E542C"/>
    <w:multiLevelType w:val="hybridMultilevel"/>
    <w:tmpl w:val="D2E668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00984">
    <w:abstractNumId w:val="0"/>
  </w:num>
  <w:num w:numId="2" w16cid:durableId="1538203974">
    <w:abstractNumId w:val="3"/>
  </w:num>
  <w:num w:numId="3" w16cid:durableId="1491561437">
    <w:abstractNumId w:val="4"/>
  </w:num>
  <w:num w:numId="4" w16cid:durableId="372584527">
    <w:abstractNumId w:val="1"/>
  </w:num>
  <w:num w:numId="5" w16cid:durableId="196696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3C"/>
    <w:rsid w:val="000B123C"/>
    <w:rsid w:val="002313BD"/>
    <w:rsid w:val="00907F9F"/>
    <w:rsid w:val="00DB38FF"/>
    <w:rsid w:val="00F3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37866-37D9-47D0-9F45-0C1ACBA8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9F"/>
  </w:style>
  <w:style w:type="paragraph" w:styleId="Heading1">
    <w:name w:val="heading 1"/>
    <w:basedOn w:val="Normal"/>
    <w:next w:val="Normal"/>
    <w:link w:val="Heading1Char"/>
    <w:uiPriority w:val="9"/>
    <w:qFormat/>
    <w:rsid w:val="000B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23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23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23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2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2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B12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B12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B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2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2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mayurnm21@gmail.com</dc:creator>
  <cp:keywords/>
  <dc:description/>
  <cp:lastModifiedBy>mayurnm21@gmail.com</cp:lastModifiedBy>
  <cp:revision>2</cp:revision>
  <dcterms:created xsi:type="dcterms:W3CDTF">2025-11-13T06:13:00Z</dcterms:created>
  <dcterms:modified xsi:type="dcterms:W3CDTF">2025-11-13T06:13:00Z</dcterms:modified>
</cp:coreProperties>
</file>