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3BBF" w14:textId="5E39CDB0" w:rsidR="000E3597" w:rsidRDefault="000E3597">
      <w:pPr>
        <w:rPr>
          <w:b/>
          <w:bCs/>
        </w:rPr>
      </w:pPr>
      <w:r w:rsidRPr="000E3597">
        <w:rPr>
          <w:b/>
          <w:bCs/>
        </w:rPr>
        <w:t>Suppl</w:t>
      </w:r>
      <w:r>
        <w:rPr>
          <w:b/>
          <w:bCs/>
        </w:rPr>
        <w:t>ementary</w:t>
      </w:r>
      <w:r w:rsidRPr="000E3597">
        <w:rPr>
          <w:b/>
          <w:bCs/>
        </w:rPr>
        <w:t xml:space="preserve"> Table 1</w:t>
      </w:r>
      <w:r>
        <w:rPr>
          <w:b/>
          <w:bCs/>
        </w:rPr>
        <w:t>.</w:t>
      </w:r>
    </w:p>
    <w:p w14:paraId="03EFA2D9" w14:textId="77777777" w:rsidR="000E3597" w:rsidRPr="000E3597" w:rsidRDefault="000E3597">
      <w:pPr>
        <w:rPr>
          <w:b/>
          <w:bCs/>
        </w:rPr>
      </w:pPr>
    </w:p>
    <w:tbl>
      <w:tblPr>
        <w:tblStyle w:val="TableGrid"/>
        <w:tblW w:w="489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782"/>
        <w:gridCol w:w="3416"/>
        <w:gridCol w:w="889"/>
        <w:gridCol w:w="1281"/>
        <w:gridCol w:w="868"/>
        <w:gridCol w:w="1211"/>
      </w:tblGrid>
      <w:tr w:rsidR="004829A7" w:rsidRPr="000221DE" w14:paraId="23D0B5D4" w14:textId="77777777" w:rsidTr="00891CDA">
        <w:trPr>
          <w:trHeight w:val="20"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722989F" w14:textId="0697531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R. Time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45C71B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83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F42B40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Compound Name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2C2B49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ION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85853B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Formula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550FFC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Hit Score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</w:tcPr>
          <w:p w14:paraId="0E531170" w14:textId="77777777" w:rsidR="004829A7" w:rsidRPr="000221DE" w:rsidRDefault="004829A7" w:rsidP="00891CD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21DE">
              <w:rPr>
                <w:b/>
                <w:bCs/>
                <w:color w:val="000000" w:themeColor="text1"/>
                <w:sz w:val="20"/>
                <w:szCs w:val="20"/>
              </w:rPr>
              <w:t>2D Structure</w:t>
            </w:r>
          </w:p>
        </w:tc>
      </w:tr>
      <w:tr w:rsidR="004829A7" w:rsidRPr="000221DE" w14:paraId="7DEE4BAB" w14:textId="77777777" w:rsidTr="00891CDA">
        <w:trPr>
          <w:trHeight w:val="20"/>
          <w:jc w:val="center"/>
        </w:trPr>
        <w:tc>
          <w:tcPr>
            <w:tcW w:w="353" w:type="pct"/>
            <w:tcBorders>
              <w:top w:val="single" w:sz="4" w:space="0" w:color="auto"/>
            </w:tcBorders>
          </w:tcPr>
          <w:p w14:paraId="18DC4C1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1.42</w:t>
            </w:r>
          </w:p>
        </w:tc>
        <w:tc>
          <w:tcPr>
            <w:tcW w:w="403" w:type="pct"/>
            <w:tcBorders>
              <w:top w:val="single" w:sz="4" w:space="0" w:color="auto"/>
            </w:tcBorders>
            <w:noWrap/>
            <w:hideMark/>
          </w:tcPr>
          <w:p w14:paraId="565F485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0.1976</w:t>
            </w:r>
          </w:p>
        </w:tc>
        <w:tc>
          <w:tcPr>
            <w:tcW w:w="1837" w:type="pct"/>
            <w:tcBorders>
              <w:top w:val="single" w:sz="4" w:space="0" w:color="auto"/>
            </w:tcBorders>
            <w:noWrap/>
            <w:hideMark/>
          </w:tcPr>
          <w:p w14:paraId="20684BB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7-Hydroxymitragynine</w:t>
            </w:r>
          </w:p>
        </w:tc>
        <w:tc>
          <w:tcPr>
            <w:tcW w:w="474" w:type="pct"/>
            <w:tcBorders>
              <w:top w:val="single" w:sz="4" w:space="0" w:color="auto"/>
            </w:tcBorders>
            <w:noWrap/>
            <w:hideMark/>
          </w:tcPr>
          <w:p w14:paraId="5C2C7D5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</w:tcBorders>
            <w:noWrap/>
            <w:hideMark/>
          </w:tcPr>
          <w:p w14:paraId="31D1941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C23H30N2O5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502A877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</w:tcBorders>
          </w:tcPr>
          <w:p w14:paraId="0A9B2BD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20CFE4B" wp14:editId="378459DD">
                  <wp:extent cx="748979" cy="735724"/>
                  <wp:effectExtent l="0" t="0" r="0" b="7620"/>
                  <wp:docPr id="18477145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71454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75" cy="73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0DA55008" w14:textId="77777777" w:rsidTr="00891CDA">
        <w:trPr>
          <w:trHeight w:val="20"/>
          <w:jc w:val="center"/>
        </w:trPr>
        <w:tc>
          <w:tcPr>
            <w:tcW w:w="353" w:type="pct"/>
          </w:tcPr>
          <w:p w14:paraId="39D9DA8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403" w:type="pct"/>
            <w:noWrap/>
            <w:hideMark/>
          </w:tcPr>
          <w:p w14:paraId="75A14D2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0.1503</w:t>
            </w:r>
          </w:p>
        </w:tc>
        <w:tc>
          <w:tcPr>
            <w:tcW w:w="1837" w:type="pct"/>
            <w:noWrap/>
            <w:hideMark/>
          </w:tcPr>
          <w:p w14:paraId="481A92E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S,S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)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-(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+)-Tetrandrine</w:t>
            </w:r>
          </w:p>
        </w:tc>
        <w:tc>
          <w:tcPr>
            <w:tcW w:w="474" w:type="pct"/>
            <w:noWrap/>
            <w:hideMark/>
          </w:tcPr>
          <w:p w14:paraId="3E82CD4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3B0A3EC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C38H42N2O6</w:t>
            </w:r>
          </w:p>
        </w:tc>
        <w:tc>
          <w:tcPr>
            <w:tcW w:w="461" w:type="pct"/>
            <w:noWrap/>
            <w:hideMark/>
          </w:tcPr>
          <w:p w14:paraId="131799F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0B7B20C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784C39" wp14:editId="011117DA">
                  <wp:extent cx="710853" cy="725214"/>
                  <wp:effectExtent l="0" t="0" r="0" b="0"/>
                  <wp:docPr id="870177649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7649" name="Picture 1" descr="A diagram of a molecule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61" cy="72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03EFE33E" w14:textId="77777777" w:rsidTr="00891CDA">
        <w:trPr>
          <w:trHeight w:val="20"/>
          <w:jc w:val="center"/>
        </w:trPr>
        <w:tc>
          <w:tcPr>
            <w:tcW w:w="353" w:type="pct"/>
          </w:tcPr>
          <w:p w14:paraId="19FBFF4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1.68</w:t>
            </w:r>
          </w:p>
        </w:tc>
        <w:tc>
          <w:tcPr>
            <w:tcW w:w="403" w:type="pct"/>
            <w:noWrap/>
            <w:hideMark/>
          </w:tcPr>
          <w:p w14:paraId="737DEFE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0.4044</w:t>
            </w:r>
          </w:p>
        </w:tc>
        <w:tc>
          <w:tcPr>
            <w:tcW w:w="1837" w:type="pct"/>
            <w:noWrap/>
            <w:hideMark/>
          </w:tcPr>
          <w:p w14:paraId="416892C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5-Hydroxytryptophan</w:t>
            </w:r>
          </w:p>
        </w:tc>
        <w:tc>
          <w:tcPr>
            <w:tcW w:w="474" w:type="pct"/>
            <w:noWrap/>
            <w:hideMark/>
          </w:tcPr>
          <w:p w14:paraId="63D4E3A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792DFF9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C11H12N2O3</w:t>
            </w:r>
          </w:p>
        </w:tc>
        <w:tc>
          <w:tcPr>
            <w:tcW w:w="461" w:type="pct"/>
            <w:noWrap/>
            <w:hideMark/>
          </w:tcPr>
          <w:p w14:paraId="74B41F9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3D2D0A4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7CCC477" wp14:editId="5599BA89">
                  <wp:extent cx="620110" cy="627862"/>
                  <wp:effectExtent l="0" t="0" r="8890" b="1270"/>
                  <wp:docPr id="267052473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52473" name="Picture 1" descr="A diagram of a molecule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48" cy="63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6B95D841" w14:textId="77777777" w:rsidTr="00891CDA">
        <w:trPr>
          <w:trHeight w:val="300"/>
          <w:jc w:val="center"/>
        </w:trPr>
        <w:tc>
          <w:tcPr>
            <w:tcW w:w="353" w:type="pct"/>
          </w:tcPr>
          <w:p w14:paraId="24ED83C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14.28</w:t>
            </w:r>
          </w:p>
        </w:tc>
        <w:tc>
          <w:tcPr>
            <w:tcW w:w="403" w:type="pct"/>
            <w:noWrap/>
            <w:hideMark/>
          </w:tcPr>
          <w:p w14:paraId="46E4993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0.2709</w:t>
            </w:r>
          </w:p>
        </w:tc>
        <w:tc>
          <w:tcPr>
            <w:tcW w:w="1837" w:type="pct"/>
            <w:noWrap/>
            <w:hideMark/>
          </w:tcPr>
          <w:p w14:paraId="4AD5E65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Gardneramine</w:t>
            </w:r>
            <w:proofErr w:type="spellEnd"/>
          </w:p>
        </w:tc>
        <w:tc>
          <w:tcPr>
            <w:tcW w:w="474" w:type="pct"/>
            <w:noWrap/>
            <w:hideMark/>
          </w:tcPr>
          <w:p w14:paraId="0AF23C8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0A098F6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C23H28N2O5</w:t>
            </w:r>
          </w:p>
        </w:tc>
        <w:tc>
          <w:tcPr>
            <w:tcW w:w="461" w:type="pct"/>
            <w:noWrap/>
            <w:hideMark/>
          </w:tcPr>
          <w:p w14:paraId="2BCEC29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360B53A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595ECAE" wp14:editId="63A59558">
                  <wp:extent cx="733844" cy="1040524"/>
                  <wp:effectExtent l="0" t="0" r="9525" b="7620"/>
                  <wp:docPr id="398292654" name="Picture 1" descr="A structure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2654" name="Picture 1" descr="A structure of a molecule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82" cy="104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08F5B2BC" w14:textId="77777777" w:rsidTr="00891CDA">
        <w:trPr>
          <w:trHeight w:val="20"/>
          <w:jc w:val="center"/>
        </w:trPr>
        <w:tc>
          <w:tcPr>
            <w:tcW w:w="353" w:type="pct"/>
          </w:tcPr>
          <w:p w14:paraId="6E962F9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15.24</w:t>
            </w:r>
          </w:p>
        </w:tc>
        <w:tc>
          <w:tcPr>
            <w:tcW w:w="403" w:type="pct"/>
            <w:noWrap/>
            <w:hideMark/>
          </w:tcPr>
          <w:p w14:paraId="12ACCF5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0.1489</w:t>
            </w:r>
          </w:p>
        </w:tc>
        <w:tc>
          <w:tcPr>
            <w:tcW w:w="1837" w:type="pct"/>
            <w:noWrap/>
            <w:hideMark/>
          </w:tcPr>
          <w:p w14:paraId="0A9AC62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Aconitine</w:t>
            </w:r>
          </w:p>
        </w:tc>
        <w:tc>
          <w:tcPr>
            <w:tcW w:w="474" w:type="pct"/>
            <w:noWrap/>
            <w:hideMark/>
          </w:tcPr>
          <w:p w14:paraId="6EAF6FB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5B5DEB9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C34H47NO11</w:t>
            </w:r>
          </w:p>
        </w:tc>
        <w:tc>
          <w:tcPr>
            <w:tcW w:w="461" w:type="pct"/>
            <w:noWrap/>
            <w:hideMark/>
          </w:tcPr>
          <w:p w14:paraId="3D23E28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2" w:type="pct"/>
          </w:tcPr>
          <w:p w14:paraId="24B6841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25F2B68" wp14:editId="781117D5">
                  <wp:extent cx="777227" cy="588580"/>
                  <wp:effectExtent l="0" t="0" r="4445" b="2540"/>
                  <wp:docPr id="1456699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9954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63" cy="58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65E36559" w14:textId="77777777" w:rsidTr="00891CDA">
        <w:trPr>
          <w:trHeight w:val="20"/>
          <w:jc w:val="center"/>
        </w:trPr>
        <w:tc>
          <w:tcPr>
            <w:tcW w:w="353" w:type="pct"/>
          </w:tcPr>
          <w:p w14:paraId="54D6840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15.44</w:t>
            </w:r>
          </w:p>
        </w:tc>
        <w:tc>
          <w:tcPr>
            <w:tcW w:w="403" w:type="pct"/>
            <w:noWrap/>
            <w:hideMark/>
          </w:tcPr>
          <w:p w14:paraId="4492EC8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0.1525</w:t>
            </w:r>
          </w:p>
        </w:tc>
        <w:tc>
          <w:tcPr>
            <w:tcW w:w="1837" w:type="pct"/>
            <w:noWrap/>
            <w:hideMark/>
          </w:tcPr>
          <w:p w14:paraId="538A0DC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Chrysanthellin</w:t>
            </w:r>
            <w:proofErr w:type="spellEnd"/>
            <w:r w:rsidRPr="000221DE">
              <w:rPr>
                <w:color w:val="000000" w:themeColor="text1"/>
                <w:sz w:val="20"/>
                <w:szCs w:val="20"/>
              </w:rPr>
              <w:t xml:space="preserve"> B</w:t>
            </w:r>
          </w:p>
        </w:tc>
        <w:tc>
          <w:tcPr>
            <w:tcW w:w="474" w:type="pct"/>
            <w:noWrap/>
            <w:hideMark/>
          </w:tcPr>
          <w:p w14:paraId="723E7CD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6248ABE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C58H94O26</w:t>
            </w:r>
          </w:p>
        </w:tc>
        <w:tc>
          <w:tcPr>
            <w:tcW w:w="461" w:type="pct"/>
            <w:noWrap/>
            <w:hideMark/>
          </w:tcPr>
          <w:p w14:paraId="18F8C9A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2" w:type="pct"/>
          </w:tcPr>
          <w:p w14:paraId="1B5D506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2CC4B87" wp14:editId="327A4B57">
                  <wp:extent cx="770467" cy="600075"/>
                  <wp:effectExtent l="0" t="0" r="0" b="0"/>
                  <wp:docPr id="802778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77890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71" cy="60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769D19A7" w14:textId="77777777" w:rsidTr="00891CDA">
        <w:trPr>
          <w:trHeight w:val="20"/>
          <w:jc w:val="center"/>
        </w:trPr>
        <w:tc>
          <w:tcPr>
            <w:tcW w:w="353" w:type="pct"/>
          </w:tcPr>
          <w:p w14:paraId="5FB3FBE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15.70</w:t>
            </w:r>
          </w:p>
        </w:tc>
        <w:tc>
          <w:tcPr>
            <w:tcW w:w="403" w:type="pct"/>
            <w:noWrap/>
            <w:hideMark/>
          </w:tcPr>
          <w:p w14:paraId="16D4587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0.2243</w:t>
            </w:r>
          </w:p>
        </w:tc>
        <w:tc>
          <w:tcPr>
            <w:tcW w:w="1837" w:type="pct"/>
            <w:noWrap/>
            <w:hideMark/>
          </w:tcPr>
          <w:p w14:paraId="6B537F6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Vitexin</w:t>
            </w:r>
          </w:p>
        </w:tc>
        <w:tc>
          <w:tcPr>
            <w:tcW w:w="474" w:type="pct"/>
            <w:noWrap/>
            <w:hideMark/>
          </w:tcPr>
          <w:p w14:paraId="7D4AD9D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3B942E6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C21H20O10</w:t>
            </w:r>
          </w:p>
        </w:tc>
        <w:tc>
          <w:tcPr>
            <w:tcW w:w="461" w:type="pct"/>
            <w:noWrap/>
            <w:hideMark/>
          </w:tcPr>
          <w:p w14:paraId="3EC5E84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496D067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A92585" wp14:editId="2C111BC9">
                  <wp:extent cx="709612" cy="620110"/>
                  <wp:effectExtent l="0" t="0" r="0" b="8890"/>
                  <wp:docPr id="1841958777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8777" name="Picture 1" descr="A diagram of a molecu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434" cy="62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0A2CBC86" w14:textId="77777777" w:rsidTr="00891CDA">
        <w:trPr>
          <w:trHeight w:val="20"/>
          <w:jc w:val="center"/>
        </w:trPr>
        <w:tc>
          <w:tcPr>
            <w:tcW w:w="353" w:type="pct"/>
          </w:tcPr>
          <w:p w14:paraId="03EE1E7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15.91</w:t>
            </w:r>
          </w:p>
        </w:tc>
        <w:tc>
          <w:tcPr>
            <w:tcW w:w="403" w:type="pct"/>
            <w:noWrap/>
            <w:hideMark/>
          </w:tcPr>
          <w:p w14:paraId="6114A74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0.2003</w:t>
            </w:r>
          </w:p>
        </w:tc>
        <w:tc>
          <w:tcPr>
            <w:tcW w:w="1837" w:type="pct"/>
            <w:noWrap/>
            <w:hideMark/>
          </w:tcPr>
          <w:p w14:paraId="70634BE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Isosilybin</w:t>
            </w:r>
            <w:proofErr w:type="spellEnd"/>
            <w:r w:rsidRPr="000221DE">
              <w:rPr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474" w:type="pct"/>
            <w:noWrap/>
            <w:hideMark/>
          </w:tcPr>
          <w:p w14:paraId="2C62C9D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  <w:hideMark/>
          </w:tcPr>
          <w:p w14:paraId="64E5DB2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C25H22O10</w:t>
            </w:r>
          </w:p>
        </w:tc>
        <w:tc>
          <w:tcPr>
            <w:tcW w:w="461" w:type="pct"/>
            <w:noWrap/>
            <w:hideMark/>
          </w:tcPr>
          <w:p w14:paraId="61153AC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2" w:type="pct"/>
          </w:tcPr>
          <w:p w14:paraId="067D262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763B7E7" wp14:editId="3792D024">
                  <wp:extent cx="772700" cy="567558"/>
                  <wp:effectExtent l="0" t="0" r="8890" b="4445"/>
                  <wp:docPr id="1562306226" name="Picture 1" descr="A structure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06226" name="Picture 1" descr="A structure of a molecule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489" cy="57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2C99FF26" w14:textId="77777777" w:rsidTr="00891CDA">
        <w:trPr>
          <w:trHeight w:val="20"/>
          <w:jc w:val="center"/>
        </w:trPr>
        <w:tc>
          <w:tcPr>
            <w:tcW w:w="353" w:type="pct"/>
          </w:tcPr>
          <w:p w14:paraId="71490FC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18.18</w:t>
            </w:r>
          </w:p>
        </w:tc>
        <w:tc>
          <w:tcPr>
            <w:tcW w:w="403" w:type="pct"/>
            <w:noWrap/>
          </w:tcPr>
          <w:p w14:paraId="1AF05BB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0.1340</w:t>
            </w:r>
          </w:p>
        </w:tc>
        <w:tc>
          <w:tcPr>
            <w:tcW w:w="1837" w:type="pct"/>
            <w:noWrap/>
          </w:tcPr>
          <w:p w14:paraId="11FAEAA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Oxyacanthine</w:t>
            </w:r>
          </w:p>
        </w:tc>
        <w:tc>
          <w:tcPr>
            <w:tcW w:w="474" w:type="pct"/>
            <w:noWrap/>
          </w:tcPr>
          <w:p w14:paraId="6207B49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5CA90FF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C37H40N2O6</w:t>
            </w:r>
          </w:p>
        </w:tc>
        <w:tc>
          <w:tcPr>
            <w:tcW w:w="461" w:type="pct"/>
            <w:noWrap/>
          </w:tcPr>
          <w:p w14:paraId="5CD5D57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2" w:type="pct"/>
          </w:tcPr>
          <w:p w14:paraId="126AF73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647C9E6" wp14:editId="5B1947B5">
                  <wp:extent cx="734954" cy="777766"/>
                  <wp:effectExtent l="0" t="0" r="8255" b="3810"/>
                  <wp:docPr id="376074297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74297" name="Picture 1" descr="A diagram of a molecul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111" cy="78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7D28AFB3" w14:textId="77777777" w:rsidTr="00891CDA">
        <w:trPr>
          <w:trHeight w:val="20"/>
          <w:jc w:val="center"/>
        </w:trPr>
        <w:tc>
          <w:tcPr>
            <w:tcW w:w="353" w:type="pct"/>
          </w:tcPr>
          <w:p w14:paraId="2ADE214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19.80</w:t>
            </w:r>
          </w:p>
        </w:tc>
        <w:tc>
          <w:tcPr>
            <w:tcW w:w="403" w:type="pct"/>
            <w:noWrap/>
          </w:tcPr>
          <w:p w14:paraId="26B098A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0.1327</w:t>
            </w:r>
          </w:p>
        </w:tc>
        <w:tc>
          <w:tcPr>
            <w:tcW w:w="1837" w:type="pct"/>
            <w:noWrap/>
          </w:tcPr>
          <w:p w14:paraId="5FDC5CE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Thalsimidine</w:t>
            </w:r>
            <w:proofErr w:type="spellEnd"/>
          </w:p>
        </w:tc>
        <w:tc>
          <w:tcPr>
            <w:tcW w:w="474" w:type="pct"/>
            <w:noWrap/>
          </w:tcPr>
          <w:p w14:paraId="23E448B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07C706B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C37H38N2O7</w:t>
            </w:r>
          </w:p>
        </w:tc>
        <w:tc>
          <w:tcPr>
            <w:tcW w:w="461" w:type="pct"/>
            <w:noWrap/>
          </w:tcPr>
          <w:p w14:paraId="7959CA6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2" w:type="pct"/>
          </w:tcPr>
          <w:p w14:paraId="04B70AD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3E0CBB5" wp14:editId="11F3E09C">
                  <wp:extent cx="734695" cy="734695"/>
                  <wp:effectExtent l="0" t="0" r="8255" b="8255"/>
                  <wp:docPr id="985203457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03457" name="Picture 1" descr="A diagram of a molecule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238" cy="73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3A6AB8C9" w14:textId="77777777" w:rsidTr="00891CDA">
        <w:trPr>
          <w:trHeight w:val="20"/>
          <w:jc w:val="center"/>
        </w:trPr>
        <w:tc>
          <w:tcPr>
            <w:tcW w:w="353" w:type="pct"/>
          </w:tcPr>
          <w:p w14:paraId="1CE96A0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20.02</w:t>
            </w:r>
          </w:p>
        </w:tc>
        <w:tc>
          <w:tcPr>
            <w:tcW w:w="403" w:type="pct"/>
            <w:noWrap/>
          </w:tcPr>
          <w:p w14:paraId="419650A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0.8144</w:t>
            </w:r>
          </w:p>
        </w:tc>
        <w:tc>
          <w:tcPr>
            <w:tcW w:w="1837" w:type="pct"/>
            <w:noWrap/>
          </w:tcPr>
          <w:p w14:paraId="3EA1385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Lycorine-diacetate</w:t>
            </w:r>
          </w:p>
        </w:tc>
        <w:tc>
          <w:tcPr>
            <w:tcW w:w="474" w:type="pct"/>
            <w:noWrap/>
          </w:tcPr>
          <w:p w14:paraId="49FC20E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68860A1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C20H21NO6</w:t>
            </w:r>
          </w:p>
        </w:tc>
        <w:tc>
          <w:tcPr>
            <w:tcW w:w="461" w:type="pct"/>
            <w:noWrap/>
          </w:tcPr>
          <w:p w14:paraId="793DF09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5843C1B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FC6BE8" wp14:editId="15C475B5">
                  <wp:extent cx="742872" cy="599090"/>
                  <wp:effectExtent l="0" t="0" r="635" b="0"/>
                  <wp:docPr id="1096596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59694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80" cy="60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22FB3F02" w14:textId="77777777" w:rsidTr="00891CDA">
        <w:trPr>
          <w:trHeight w:val="20"/>
          <w:jc w:val="center"/>
        </w:trPr>
        <w:tc>
          <w:tcPr>
            <w:tcW w:w="353" w:type="pct"/>
          </w:tcPr>
          <w:p w14:paraId="2B3FB8C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lastRenderedPageBreak/>
              <w:t>20.32</w:t>
            </w:r>
          </w:p>
        </w:tc>
        <w:tc>
          <w:tcPr>
            <w:tcW w:w="403" w:type="pct"/>
            <w:noWrap/>
          </w:tcPr>
          <w:p w14:paraId="46A1A31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0.0638</w:t>
            </w:r>
          </w:p>
        </w:tc>
        <w:tc>
          <w:tcPr>
            <w:tcW w:w="1837" w:type="pct"/>
            <w:noWrap/>
          </w:tcPr>
          <w:p w14:paraId="41FB2EB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Luteolin 6-C-glucoside 8-C-arabinoside</w:t>
            </w:r>
          </w:p>
        </w:tc>
        <w:tc>
          <w:tcPr>
            <w:tcW w:w="474" w:type="pct"/>
            <w:noWrap/>
          </w:tcPr>
          <w:p w14:paraId="5C3B9EC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764848D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C27H30O16</w:t>
            </w:r>
          </w:p>
        </w:tc>
        <w:tc>
          <w:tcPr>
            <w:tcW w:w="461" w:type="pct"/>
            <w:noWrap/>
          </w:tcPr>
          <w:p w14:paraId="4E1FFBB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3C083C3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CE44CBD" wp14:editId="4D60BA0A">
                  <wp:extent cx="734556" cy="536027"/>
                  <wp:effectExtent l="0" t="0" r="8890" b="0"/>
                  <wp:docPr id="54253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346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330" cy="53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11AFAB75" w14:textId="77777777" w:rsidTr="00891CDA">
        <w:trPr>
          <w:trHeight w:val="20"/>
          <w:jc w:val="center"/>
        </w:trPr>
        <w:tc>
          <w:tcPr>
            <w:tcW w:w="353" w:type="pct"/>
          </w:tcPr>
          <w:p w14:paraId="1BAD039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20.45</w:t>
            </w:r>
          </w:p>
        </w:tc>
        <w:tc>
          <w:tcPr>
            <w:tcW w:w="403" w:type="pct"/>
            <w:noWrap/>
          </w:tcPr>
          <w:p w14:paraId="576EDBB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0.1031</w:t>
            </w:r>
          </w:p>
        </w:tc>
        <w:tc>
          <w:tcPr>
            <w:tcW w:w="1837" w:type="pct"/>
            <w:noWrap/>
          </w:tcPr>
          <w:p w14:paraId="52EF057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Aconitine</w:t>
            </w:r>
          </w:p>
        </w:tc>
        <w:tc>
          <w:tcPr>
            <w:tcW w:w="474" w:type="pct"/>
            <w:noWrap/>
          </w:tcPr>
          <w:p w14:paraId="36B1A33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57CF278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C34H47NO11</w:t>
            </w:r>
          </w:p>
        </w:tc>
        <w:tc>
          <w:tcPr>
            <w:tcW w:w="461" w:type="pct"/>
            <w:noWrap/>
          </w:tcPr>
          <w:p w14:paraId="412D63B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0557BB0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2CDE123" wp14:editId="7F42A479">
                  <wp:extent cx="773411" cy="536027"/>
                  <wp:effectExtent l="0" t="0" r="8255" b="0"/>
                  <wp:docPr id="1818814945" name="Picture 1" descr="A structure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814945" name="Picture 1" descr="A structure of a molecule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742" cy="53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7122A558" w14:textId="77777777" w:rsidTr="00891CDA">
        <w:trPr>
          <w:trHeight w:val="20"/>
          <w:jc w:val="center"/>
        </w:trPr>
        <w:tc>
          <w:tcPr>
            <w:tcW w:w="353" w:type="pct"/>
          </w:tcPr>
          <w:p w14:paraId="1B5150C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21.06</w:t>
            </w:r>
          </w:p>
        </w:tc>
        <w:tc>
          <w:tcPr>
            <w:tcW w:w="403" w:type="pct"/>
            <w:noWrap/>
          </w:tcPr>
          <w:p w14:paraId="1995327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0.1055</w:t>
            </w:r>
          </w:p>
        </w:tc>
        <w:tc>
          <w:tcPr>
            <w:tcW w:w="1837" w:type="pct"/>
            <w:noWrap/>
          </w:tcPr>
          <w:p w14:paraId="0BBD09D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(+)-Tubocurarine chloride</w:t>
            </w:r>
          </w:p>
        </w:tc>
        <w:tc>
          <w:tcPr>
            <w:tcW w:w="474" w:type="pct"/>
            <w:noWrap/>
          </w:tcPr>
          <w:p w14:paraId="6E2E7EE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50" w:type="pct"/>
            <w:noWrap/>
          </w:tcPr>
          <w:p w14:paraId="08C8287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C37H40N2O6</w:t>
            </w:r>
          </w:p>
        </w:tc>
        <w:tc>
          <w:tcPr>
            <w:tcW w:w="461" w:type="pct"/>
            <w:noWrap/>
          </w:tcPr>
          <w:p w14:paraId="01C3F82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5614A59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AACAEF8" wp14:editId="0DC1210F">
                  <wp:extent cx="672662" cy="774839"/>
                  <wp:effectExtent l="0" t="0" r="0" b="6350"/>
                  <wp:docPr id="1397442626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42626" name="Picture 1" descr="A diagram of a molecule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86" cy="77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2702ACD5" w14:textId="77777777" w:rsidTr="00891CDA">
        <w:trPr>
          <w:trHeight w:val="20"/>
          <w:jc w:val="center"/>
        </w:trPr>
        <w:tc>
          <w:tcPr>
            <w:tcW w:w="353" w:type="pct"/>
          </w:tcPr>
          <w:p w14:paraId="592E16F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22.51</w:t>
            </w:r>
          </w:p>
        </w:tc>
        <w:tc>
          <w:tcPr>
            <w:tcW w:w="403" w:type="pct"/>
            <w:noWrap/>
          </w:tcPr>
          <w:p w14:paraId="5834785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0.1342 </w:t>
            </w:r>
          </w:p>
        </w:tc>
        <w:tc>
          <w:tcPr>
            <w:tcW w:w="1837" w:type="pct"/>
            <w:noWrap/>
          </w:tcPr>
          <w:p w14:paraId="6FF8B32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Apigenin-8-C-glucoside-2'-rhamnoside</w:t>
            </w:r>
          </w:p>
        </w:tc>
        <w:tc>
          <w:tcPr>
            <w:tcW w:w="474" w:type="pct"/>
            <w:noWrap/>
          </w:tcPr>
          <w:p w14:paraId="32FE0FC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57AFFDB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C27H30O14 </w:t>
            </w:r>
          </w:p>
        </w:tc>
        <w:tc>
          <w:tcPr>
            <w:tcW w:w="461" w:type="pct"/>
            <w:noWrap/>
          </w:tcPr>
          <w:p w14:paraId="15A526B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7BCA9D54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51E026F" wp14:editId="2B5028D4">
                  <wp:extent cx="731463" cy="788276"/>
                  <wp:effectExtent l="0" t="0" r="0" b="0"/>
                  <wp:docPr id="1766213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21385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31" cy="793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3A0CE7AF" w14:textId="77777777" w:rsidTr="00891CDA">
        <w:trPr>
          <w:trHeight w:val="20"/>
          <w:jc w:val="center"/>
        </w:trPr>
        <w:tc>
          <w:tcPr>
            <w:tcW w:w="353" w:type="pct"/>
          </w:tcPr>
          <w:p w14:paraId="2CAD3109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22.84</w:t>
            </w:r>
          </w:p>
        </w:tc>
        <w:tc>
          <w:tcPr>
            <w:tcW w:w="403" w:type="pct"/>
            <w:noWrap/>
          </w:tcPr>
          <w:p w14:paraId="0B3EEEF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0.3697 </w:t>
            </w:r>
          </w:p>
        </w:tc>
        <w:tc>
          <w:tcPr>
            <w:tcW w:w="1837" w:type="pct"/>
            <w:noWrap/>
          </w:tcPr>
          <w:p w14:paraId="0861C17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(-)-Podophyllotoxin</w:t>
            </w:r>
          </w:p>
        </w:tc>
        <w:tc>
          <w:tcPr>
            <w:tcW w:w="474" w:type="pct"/>
            <w:noWrap/>
          </w:tcPr>
          <w:p w14:paraId="294795E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3A4E5DB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C22H22O8 </w:t>
            </w:r>
          </w:p>
        </w:tc>
        <w:tc>
          <w:tcPr>
            <w:tcW w:w="461" w:type="pct"/>
            <w:noWrap/>
          </w:tcPr>
          <w:p w14:paraId="6B6E020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7651C559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3B11F3" wp14:editId="1E2C7551">
                  <wp:extent cx="641131" cy="535378"/>
                  <wp:effectExtent l="0" t="0" r="6985" b="0"/>
                  <wp:docPr id="521156572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56572" name="Picture 1" descr="A diagram of a molecul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96" cy="53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64EE721A" w14:textId="77777777" w:rsidTr="00891CDA">
        <w:trPr>
          <w:trHeight w:val="20"/>
          <w:jc w:val="center"/>
        </w:trPr>
        <w:tc>
          <w:tcPr>
            <w:tcW w:w="353" w:type="pct"/>
          </w:tcPr>
          <w:p w14:paraId="1C21044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26.17</w:t>
            </w:r>
          </w:p>
        </w:tc>
        <w:tc>
          <w:tcPr>
            <w:tcW w:w="403" w:type="pct"/>
            <w:noWrap/>
            <w:vAlign w:val="bottom"/>
          </w:tcPr>
          <w:p w14:paraId="39AD301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0.1741 </w:t>
            </w:r>
          </w:p>
        </w:tc>
        <w:tc>
          <w:tcPr>
            <w:tcW w:w="1837" w:type="pct"/>
            <w:noWrap/>
            <w:vAlign w:val="bottom"/>
          </w:tcPr>
          <w:p w14:paraId="441AD39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(+)-Tubocurarine chloride</w:t>
            </w:r>
          </w:p>
        </w:tc>
        <w:tc>
          <w:tcPr>
            <w:tcW w:w="474" w:type="pct"/>
            <w:noWrap/>
            <w:vAlign w:val="bottom"/>
          </w:tcPr>
          <w:p w14:paraId="5433737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  <w:vAlign w:val="bottom"/>
          </w:tcPr>
          <w:p w14:paraId="54E2480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C37H40N2O6 </w:t>
            </w:r>
          </w:p>
        </w:tc>
        <w:tc>
          <w:tcPr>
            <w:tcW w:w="461" w:type="pct"/>
            <w:noWrap/>
            <w:vAlign w:val="bottom"/>
          </w:tcPr>
          <w:p w14:paraId="07F1B7D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2" w:type="pct"/>
          </w:tcPr>
          <w:p w14:paraId="5F268CA5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A9D5654" wp14:editId="7105AD4E">
                  <wp:extent cx="730885" cy="827265"/>
                  <wp:effectExtent l="0" t="0" r="0" b="0"/>
                  <wp:docPr id="1435004600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004600" name="Picture 1" descr="A diagram of a molecule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68" cy="828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24B60516" w14:textId="77777777" w:rsidTr="00891CDA">
        <w:trPr>
          <w:trHeight w:val="20"/>
          <w:jc w:val="center"/>
        </w:trPr>
        <w:tc>
          <w:tcPr>
            <w:tcW w:w="353" w:type="pct"/>
          </w:tcPr>
          <w:p w14:paraId="2A9C395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26.58</w:t>
            </w:r>
          </w:p>
        </w:tc>
        <w:tc>
          <w:tcPr>
            <w:tcW w:w="403" w:type="pct"/>
            <w:noWrap/>
          </w:tcPr>
          <w:p w14:paraId="464FCB84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0.3589 </w:t>
            </w:r>
          </w:p>
        </w:tc>
        <w:tc>
          <w:tcPr>
            <w:tcW w:w="1837" w:type="pct"/>
            <w:noWrap/>
          </w:tcPr>
          <w:p w14:paraId="7E3F60C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Ginsenoside compound K</w:t>
            </w:r>
          </w:p>
        </w:tc>
        <w:tc>
          <w:tcPr>
            <w:tcW w:w="474" w:type="pct"/>
            <w:noWrap/>
          </w:tcPr>
          <w:p w14:paraId="60711D6B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6E826B68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C36H62O8 </w:t>
            </w:r>
          </w:p>
        </w:tc>
        <w:tc>
          <w:tcPr>
            <w:tcW w:w="461" w:type="pct"/>
            <w:noWrap/>
          </w:tcPr>
          <w:p w14:paraId="1C5F774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1570D55D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1D66C8C" wp14:editId="1A0ED6DB">
                  <wp:extent cx="709892" cy="767256"/>
                  <wp:effectExtent l="0" t="0" r="0" b="0"/>
                  <wp:docPr id="434200074" name="Picture 1" descr="A drawing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00074" name="Picture 1" descr="A drawing of a molecule&#10;&#10;AI-generated content may be incorrect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78" cy="77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3C64DA56" w14:textId="77777777" w:rsidTr="00891CDA">
        <w:trPr>
          <w:trHeight w:val="20"/>
          <w:jc w:val="center"/>
        </w:trPr>
        <w:tc>
          <w:tcPr>
            <w:tcW w:w="353" w:type="pct"/>
          </w:tcPr>
          <w:p w14:paraId="75EDEE9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29.11</w:t>
            </w:r>
          </w:p>
        </w:tc>
        <w:tc>
          <w:tcPr>
            <w:tcW w:w="403" w:type="pct"/>
            <w:noWrap/>
          </w:tcPr>
          <w:p w14:paraId="43E6E94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0.1729 </w:t>
            </w:r>
          </w:p>
        </w:tc>
        <w:tc>
          <w:tcPr>
            <w:tcW w:w="1837" w:type="pct"/>
            <w:noWrap/>
          </w:tcPr>
          <w:p w14:paraId="0C901B2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isosakuranetin-7-O-rutinoside</w:t>
            </w:r>
          </w:p>
        </w:tc>
        <w:tc>
          <w:tcPr>
            <w:tcW w:w="474" w:type="pct"/>
            <w:noWrap/>
          </w:tcPr>
          <w:p w14:paraId="0F6DFF7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09EDFB0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C28H34O14 </w:t>
            </w:r>
          </w:p>
        </w:tc>
        <w:tc>
          <w:tcPr>
            <w:tcW w:w="461" w:type="pct"/>
            <w:noWrap/>
          </w:tcPr>
          <w:p w14:paraId="09C3247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2" w:type="pct"/>
          </w:tcPr>
          <w:p w14:paraId="1E5BA20F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655588B" wp14:editId="533293D4">
                  <wp:extent cx="688975" cy="676275"/>
                  <wp:effectExtent l="0" t="0" r="0" b="9525"/>
                  <wp:docPr id="1032196772" name="Picture 1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96772" name="Picture 1" descr="A diagram of a molecule&#10;&#10;AI-generated content may b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1" cy="678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5EF7B52D" w14:textId="77777777" w:rsidTr="00891CDA">
        <w:trPr>
          <w:trHeight w:val="20"/>
          <w:jc w:val="center"/>
        </w:trPr>
        <w:tc>
          <w:tcPr>
            <w:tcW w:w="353" w:type="pct"/>
          </w:tcPr>
          <w:p w14:paraId="0418FAA0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29.26</w:t>
            </w:r>
          </w:p>
        </w:tc>
        <w:tc>
          <w:tcPr>
            <w:tcW w:w="403" w:type="pct"/>
            <w:noWrap/>
          </w:tcPr>
          <w:p w14:paraId="4D537662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0.3588 </w:t>
            </w:r>
          </w:p>
        </w:tc>
        <w:tc>
          <w:tcPr>
            <w:tcW w:w="1837" w:type="pct"/>
            <w:noWrap/>
          </w:tcPr>
          <w:p w14:paraId="15F17887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Orientin</w:t>
            </w:r>
          </w:p>
        </w:tc>
        <w:tc>
          <w:tcPr>
            <w:tcW w:w="474" w:type="pct"/>
            <w:noWrap/>
          </w:tcPr>
          <w:p w14:paraId="6BA98E3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62C280A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C21H20O11 </w:t>
            </w:r>
          </w:p>
        </w:tc>
        <w:tc>
          <w:tcPr>
            <w:tcW w:w="461" w:type="pct"/>
            <w:noWrap/>
          </w:tcPr>
          <w:p w14:paraId="5ACEF71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50EAE8F4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65E02DB" wp14:editId="6FA07967">
                  <wp:extent cx="688975" cy="518256"/>
                  <wp:effectExtent l="0" t="0" r="0" b="0"/>
                  <wp:docPr id="1635921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92101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34" cy="5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053D1C81" w14:textId="77777777" w:rsidTr="00891CDA">
        <w:trPr>
          <w:trHeight w:val="20"/>
          <w:jc w:val="center"/>
        </w:trPr>
        <w:tc>
          <w:tcPr>
            <w:tcW w:w="353" w:type="pct"/>
          </w:tcPr>
          <w:p w14:paraId="5FEE65B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32.20</w:t>
            </w:r>
          </w:p>
        </w:tc>
        <w:tc>
          <w:tcPr>
            <w:tcW w:w="403" w:type="pct"/>
            <w:noWrap/>
          </w:tcPr>
          <w:p w14:paraId="57C06283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0.2065 </w:t>
            </w:r>
          </w:p>
        </w:tc>
        <w:tc>
          <w:tcPr>
            <w:tcW w:w="1837" w:type="pct"/>
            <w:noWrap/>
          </w:tcPr>
          <w:p w14:paraId="0A90174E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Furostane</w:t>
            </w:r>
            <w:proofErr w:type="spellEnd"/>
            <w:r w:rsidRPr="000221DE">
              <w:rPr>
                <w:color w:val="000000" w:themeColor="text1"/>
                <w:sz w:val="20"/>
                <w:szCs w:val="20"/>
              </w:rPr>
              <w:t xml:space="preserve"> base -2H + O-Hex, O-Hex-Hex-</w:t>
            </w:r>
            <w:proofErr w:type="spellStart"/>
            <w:r w:rsidRPr="000221DE">
              <w:rPr>
                <w:color w:val="000000" w:themeColor="text1"/>
                <w:sz w:val="20"/>
                <w:szCs w:val="20"/>
              </w:rPr>
              <w:t>dHex</w:t>
            </w:r>
            <w:proofErr w:type="spellEnd"/>
          </w:p>
        </w:tc>
        <w:tc>
          <w:tcPr>
            <w:tcW w:w="474" w:type="pct"/>
            <w:noWrap/>
          </w:tcPr>
          <w:p w14:paraId="54DACB66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68B9ED8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C51H84O23 </w:t>
            </w:r>
          </w:p>
        </w:tc>
        <w:tc>
          <w:tcPr>
            <w:tcW w:w="461" w:type="pct"/>
            <w:noWrap/>
          </w:tcPr>
          <w:p w14:paraId="3FD96BD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2" w:type="pct"/>
          </w:tcPr>
          <w:p w14:paraId="130A17BB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A5E4931" wp14:editId="0E2AE8D8">
                  <wp:extent cx="634442" cy="840827"/>
                  <wp:effectExtent l="0" t="0" r="0" b="0"/>
                  <wp:docPr id="2004118894" name="Picture 1" descr="A black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118894" name="Picture 1" descr="A black and red molecule&#10;&#10;AI-generated content may be incorrect.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178" cy="84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9A7" w:rsidRPr="000221DE" w14:paraId="595F24A0" w14:textId="77777777" w:rsidTr="00891CDA">
        <w:trPr>
          <w:trHeight w:val="20"/>
          <w:jc w:val="center"/>
        </w:trPr>
        <w:tc>
          <w:tcPr>
            <w:tcW w:w="353" w:type="pct"/>
          </w:tcPr>
          <w:p w14:paraId="147B43DA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33.70</w:t>
            </w:r>
          </w:p>
        </w:tc>
        <w:tc>
          <w:tcPr>
            <w:tcW w:w="403" w:type="pct"/>
            <w:noWrap/>
          </w:tcPr>
          <w:p w14:paraId="57E6C481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0.3868 </w:t>
            </w:r>
          </w:p>
        </w:tc>
        <w:tc>
          <w:tcPr>
            <w:tcW w:w="1837" w:type="pct"/>
            <w:noWrap/>
          </w:tcPr>
          <w:p w14:paraId="4B0D7F8D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Brucine</w:t>
            </w:r>
          </w:p>
        </w:tc>
        <w:tc>
          <w:tcPr>
            <w:tcW w:w="474" w:type="pct"/>
            <w:noWrap/>
          </w:tcPr>
          <w:p w14:paraId="5FE31345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 xml:space="preserve"> [M+</w:t>
            </w:r>
            <w:proofErr w:type="gramStart"/>
            <w:r w:rsidRPr="000221DE">
              <w:rPr>
                <w:color w:val="000000" w:themeColor="text1"/>
                <w:sz w:val="20"/>
                <w:szCs w:val="20"/>
              </w:rPr>
              <w:t>H]+</w:t>
            </w:r>
            <w:proofErr w:type="gramEnd"/>
            <w:r w:rsidRPr="000221DE">
              <w:rPr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750" w:type="pct"/>
            <w:noWrap/>
          </w:tcPr>
          <w:p w14:paraId="2567301C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  C23H26N2O4 </w:t>
            </w:r>
          </w:p>
        </w:tc>
        <w:tc>
          <w:tcPr>
            <w:tcW w:w="461" w:type="pct"/>
            <w:noWrap/>
          </w:tcPr>
          <w:p w14:paraId="02AD672F" w14:textId="77777777" w:rsidR="004829A7" w:rsidRPr="000221DE" w:rsidRDefault="004829A7" w:rsidP="00891C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221D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2" w:type="pct"/>
          </w:tcPr>
          <w:p w14:paraId="515C34B7" w14:textId="77777777" w:rsidR="004829A7" w:rsidRPr="000221DE" w:rsidRDefault="004829A7" w:rsidP="00891CDA">
            <w:pPr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0221D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F336CAE" wp14:editId="12DD0A42">
                  <wp:extent cx="611143" cy="515007"/>
                  <wp:effectExtent l="0" t="0" r="0" b="0"/>
                  <wp:docPr id="545444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4426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962" cy="51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DCCB8" w14:textId="77777777" w:rsidR="008B4E01" w:rsidRDefault="008B4E01"/>
    <w:p w14:paraId="14E8D0A2" w14:textId="77777777" w:rsidR="004829A7" w:rsidRPr="000221DE" w:rsidRDefault="004829A7" w:rsidP="004829A7">
      <w:pPr>
        <w:jc w:val="both"/>
        <w:rPr>
          <w:b/>
          <w:bCs/>
          <w:color w:val="000000" w:themeColor="text1"/>
          <w:sz w:val="20"/>
          <w:szCs w:val="20"/>
        </w:rPr>
      </w:pPr>
      <w:r w:rsidRPr="000221DE">
        <w:rPr>
          <w:b/>
          <w:bCs/>
          <w:color w:val="000000" w:themeColor="text1"/>
          <w:sz w:val="20"/>
          <w:szCs w:val="20"/>
        </w:rPr>
        <w:br/>
        <w:t xml:space="preserve">Table 1. </w:t>
      </w:r>
      <w:r w:rsidRPr="000221DE">
        <w:rPr>
          <w:color w:val="000000" w:themeColor="text1"/>
          <w:sz w:val="20"/>
          <w:szCs w:val="20"/>
        </w:rPr>
        <w:t xml:space="preserve">LC–MS identified compounds </w:t>
      </w:r>
      <w:proofErr w:type="gramStart"/>
      <w:r w:rsidRPr="000221DE">
        <w:rPr>
          <w:color w:val="000000" w:themeColor="text1"/>
          <w:sz w:val="20"/>
          <w:szCs w:val="20"/>
        </w:rPr>
        <w:t xml:space="preserve">from  </w:t>
      </w:r>
      <w:r w:rsidRPr="000221DE">
        <w:rPr>
          <w:i/>
          <w:iCs/>
          <w:color w:val="000000" w:themeColor="text1"/>
          <w:sz w:val="20"/>
          <w:szCs w:val="20"/>
        </w:rPr>
        <w:t>S.</w:t>
      </w:r>
      <w:proofErr w:type="gramEnd"/>
      <w:r w:rsidRPr="000221D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221DE">
        <w:rPr>
          <w:i/>
          <w:iCs/>
          <w:color w:val="000000" w:themeColor="text1"/>
          <w:sz w:val="20"/>
          <w:szCs w:val="20"/>
        </w:rPr>
        <w:t>mukorossi</w:t>
      </w:r>
      <w:proofErr w:type="spellEnd"/>
      <w:r w:rsidRPr="000221DE">
        <w:rPr>
          <w:color w:val="000000" w:themeColor="text1"/>
          <w:sz w:val="20"/>
          <w:szCs w:val="20"/>
        </w:rPr>
        <w:t xml:space="preserve"> extract with retention time, formula, ionization mode, and hit score.</w:t>
      </w:r>
    </w:p>
    <w:p w14:paraId="21249EB2" w14:textId="77777777" w:rsidR="004829A7" w:rsidRDefault="004829A7"/>
    <w:sectPr w:rsidR="0048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1"/>
    <w:rsid w:val="000426E8"/>
    <w:rsid w:val="000E3597"/>
    <w:rsid w:val="00231A11"/>
    <w:rsid w:val="004829A7"/>
    <w:rsid w:val="00487DB9"/>
    <w:rsid w:val="007D3F70"/>
    <w:rsid w:val="008B4E01"/>
    <w:rsid w:val="00B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1B08"/>
  <w15:chartTrackingRefBased/>
  <w15:docId w15:val="{36A4907E-271C-4360-8B5A-E6554865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A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A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A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A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A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A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A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A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A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A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A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1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A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1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A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29A7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Lalthazuali</dc:creator>
  <cp:keywords/>
  <dc:description/>
  <cp:lastModifiedBy>Esther Lalthazuali</cp:lastModifiedBy>
  <cp:revision>3</cp:revision>
  <dcterms:created xsi:type="dcterms:W3CDTF">2025-09-21T10:43:00Z</dcterms:created>
  <dcterms:modified xsi:type="dcterms:W3CDTF">2025-11-13T05:31:00Z</dcterms:modified>
</cp:coreProperties>
</file>